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Современные условия деятельности ДОУ выдвигают взаимодеш семьёй на одно из ведущих мест. Общение педагогов и родителей базир&gt; принципах открытости, взаимопонимания и доверия. Родители яе основными социальными заказчиками ДОУ, поэтому взаимодействие педг ними просто невозможно без учёта интересов и запросов семьи.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Эффективно организованное сотрудничество может дать н построения взаимодействия с семьёй на качественно новой предполагающей не просто совместное участие в воспитании ребёнкг осознание общих целей, доверительное отношение и стремле взаимопониманию.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Педагогической теорией и практикой выработано большое кол] разнообразных форм работы с семьёй. Часть из них успешно используется (дни открытых дверей, консультации, семинары, папки - передвижки, b i совместного творчества и т.д.). Цель работы с родителями: формирование сотрудничества между се педагогами дошкольного образования, создание атмосферы дове личностного успеха в совместной деятельности, не ущемляя, интересе друга и объединяя усилия для достижения высоких результатов.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 1 .Познакомить родителей с закономерностями развития детей дошк&lt; возраста, методами и приемами, способствующими развитию родительских взаимоотношений, созданию благоприятного климата в семь 2.0существлять практическую подготовку родителей по вопросам b o c i детей. 3.Формировать активную позицию родителей по отношению к процессу о( детей с учетом индивидуальных особенностей. ^Формировать позитивные формы общения. 5.Развивать интерес родителей к играм детей, получение положительных от совместно выполненной деятельности. 6. Привлекать родителей к активному участию в образовательно-воспитан процессе через внедрение инновационных форм в практику работы с семье Родители, как обучающиеся, бесспорно отличаются от детей, с которь привыкли взаимодействовать в детском саду. Во - первых они избирате обучении. Взрослый сам организует свою жизнь, сам принимает решен] восприятии новой информации взрослые сопоставляют ее с уже имею] знаниями и потребностями, при этом происходит анализ нового - наскол; нужно и полезно. Взрослые отличаются большей критичное] самостоятельностью. В связи с этими особенностями необходимо предоставлять родителя] выбора форм и содержания взаимодействия, право на участие в планиро] формировании содержания программы.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Законодательно-нормативное обеспечение программы: Закон РФ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образовании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Концепция дошкольного образования, Семейный кодекс, Устав МБДОУ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Д/с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Колокольчик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Локальные акты МБДОУ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Д/с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Колокольчик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 с родителями, Положения о родительском комитете.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Ожидаемые результаты Результатами реализации программы могут стать: - повышение родительской компетентности в вопросах благопо; воспитания и развития своего ребенка; - осознание родителями значимости своей педагогической деятел актуализация позиции родителей, которая способна оказать влия] формирование личности ребенка предшкольнош возраста; - объединение интересов семьи и ДОУ в вопросах обучения, воспш развития детей дошкольного возраста; - создание условий для успешной социализации детей в школе; - повышение педагогической культуры родителей и воспитателей; - рост посещаемости родителями, другими членами семьи, участвую! воспитании ребёнка, мероприятий по педагогическому просвещению; - выражение родителями обоснованного мнения о развитии ребёнка в } саду, наличие конструктивных предложений к педагогам и администрации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Объекты программы: воспитанники семьи детей, посещающих ДОУ, педагогический коллектив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 1. Общие положения программы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 2. Данная программа реализовывается исходя из следующи принципов: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 Принцип активности и сознательности - участие всего коллектива Д&lt; родителей в поиске современных форм и методов сотрудничества с семьей: &gt; Принцип открытости и доверия - предоставление каждому родителю возможности знать и видеть, как развиваются и живут дети в детском саду; &gt; Принцип сотрудничества - общение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равных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совместная деятель которая осуществляется на основании социальной перцепции и с по общения; &gt; Принцип согласованного взаимодействия - возможность высказывать другу свои соображения о тех или иных проблемах воспитания;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 3. Структура программы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 программы рассчитана для работы с детьми старг подготовительного к школе возраста (дети 5- 7 лет). Рассчитана на обучения. Содержание программы реализуется через перепев планирование, место реализации программы - детский сад. Общеизвест взаимодействие педагога с родителями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достаточно сложный процес&lt; требует специальной подготовки воспитателей по нескольким направления Для того чтобы спланировать работу с родителями, необходим соц] педагогический мониторинг семьи. Научно обоснованная система периода1 сбора, обобщения и анализа социально-педагогической информации о про протекающих в ДОУ и семье, и принятие на этой основе стратегиче тактических решений. Основные принципы мониторинга: достоверность, полнота, системность информации; операп получения сведений и их систематическая актуализация; сопостав получаемых данных. Сущность социально-педагогического мониторинга семьи сося комплексном использовании всех источников данных о процессах и со семейной жизни, как носящих естественный характер (информация, предл* членами семьи по собственной инициативе; непосредственное и опосредс наблюдение, так и полученных в ходе специально организованного исслед* опрос, анкетирование, метод экспертных оценок, биографический психологические методики на выявление показателей внутрисер отношений и т.д.). И на основе систематизированного сбора информ; полученных результатов выстроить работу с родителями, сдела эффективной, подобрать интересные формы взаимодействия с семьей. В группах знакомство с семьей, с ее традициями проходят оформляемые стенды, где вывешиваются фотографии членов воспитанников. Дети очень* гордятся своей семьей и с удоволь рассказывают о своих родителях., А знакомство родителей с детским проходит с помощью визитных карточек групп и детского сада. Все это по: вызвать у родителей доверительное отношение к детскому саду, воепш правильно планировать беседы с родителями, выявлять проблемы сем воспитания, узнать родословную, а также целенаправленно о к е необходимую педагогическую помощь.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Характеристика родителей воспитанников посещающих детский &lt;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Первая группа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родители, которые занимаются построением своей кг имеющие полный рабочий день, некоторые из них не нормированный р день, очень занятые на работе, как мать, так и отец. Этим родителям - дета просто жизненно необходим. Но, несмотря на это, они ждут от детского &lt; только хорошего присмотра и ухода за ребенком, но и полноценного ра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оздоровления, обучения и воспитания, организации интересного досу родительская группа вряд ли сможет в силу занятости активно пс консультации, семинары, тренинги. Но при правильной оргаг взаимодействия они с удовольствием дома изготовят вместе с ребенком cei работу на конкурс, подберут фотографии на выставку, в удобное для ни; примут участие в заранее объявленных мероприятиях, например в i стартах или субботнике. Вторая группа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родители с удобным рабочим графиком, неработа бабушками и дедушками. Дети из таких семей могли бы не посещать дета но родители не хотят лишать ребенка полноценного общения, : сверстниками, развития и обучения. Задача педагогов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допустить, чт&lt; родительская группа оставалась на позиции пассивного наблк активизировать их педагогические умения, вовлечь в работу детского сада. Третья группа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семьи с неработающими мамами. Эти родители той от детского сада интересного общения со сверстниками, получения к поведения в коллективе, соблюдения правильного режима дня, обуч развития. Задача воспитателя - выделить из этой родительской энергичных мам, которые станут членами родительских комитетов и акт] помощниками воспитателей. На эту родительскую группу восш необходимо опираться в подготовке родительских собраний, npoi праздников, конкурсов, выставок и т.п.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 4. Направления работы по вовлечению родителей в совмест\ деятельность ДОУ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Информационно - аналитическое направление. С целью изучения семьи, выяснения образовательных потребностей рол установления контакта с её членами, для согласования воспитан воздействий на ребенка работа педагогического состава начина анкетирования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Давайте познакомимся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Получив реальную картину, на собранных данных, происходит анализ особенностей структуры родст связей каждого ребенка, специфика семьи и семейного воспитания дошко вырабатывается тактика общения с каждым родителем. Это поможет ориентироваться в педагогических потребностях каждой семьи, уче индивидуальные особенности.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Сбор информации о семьях - состояние здоровья: анамнез (медицинская карта); - индивидуальные особенности ребёнка (личностные, поведен общения); - ежегодное выявление и развитие способностей детей, у&lt; программы; - выявление одаренных детей; - выявление детей, требующих повышенного внимания (дети детског дети находящиеся в социально - неблагополучных семьях).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семье: - состав семьи; - определение социального статуса семьи (социальная анкета); - выявление семей группы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материально-бытовые условия; - психологический микроклимат, стиль воспитания; - семейные традиции, увлечения членов семьи; - заказ на образовательные и оздоровительные услуги. о потребностях педагогических кадров: - проблемы и потребности в работе с семьями воспитанников; -выявление стратегии взаимодействия с семьями. 2. Анализ информации.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.Распространение информации о работе детского сада: - сайт; - публикации в печати; -родительские собрания.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Просветительская деятельность Целью этого направления является повышение педагогической ку родителей, а также повышение профессионализма педагогических Познавательное направление - это обогащение родителей знаниями в вс воспитания детей дошкольного возраста. Для этого в детском саду необ обеспечить педагогическое сопровождение семьи необходимой инфор! сопровождать семьи на всех этапах дошкольного детства. Работа по pear образовательной программы должна вестись совместно со всеми специал ДОУ (педагог - психолог, воспитатель, музыкальный руководитель, инс' по физической культуре, старшая медицинская сестра).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1. Просветительская деятельность: - вопросы возрастных психологических и индивидуальных особенностей д&lt; - вопросы воспитания детей дошкольного возраста; -формы, методы, содержание работы с семьей в современных условиях. 2. Организационно-педагогическая деятельность: - обмен опытом по вопросам работы с семьей (формы, методы, npoi родительских собраний и т.д.); - тренинги по обучению родителей общению. Формы: консультации, педагогические советы, тренинги, самообраз семинары, творческие группы З.Ознакомление родителей вновь принятых детей с нормативно-прав документами ДОУ. ч 4.Просвегительская деятельность через наглядную информацию: - информационные стенды; - родительские уголки; - методическая литература.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5.Просветительская деятельность через обучающую деятельность: - беседы; - консультации; - круглые столы; - родительские собрания.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Организационно-методическая деятельность В результате повышения уровня воспитательно-образовательной дeятeJ родителей необходимо способствовать развитию их творческой иниц] создавать в саду все условия для организации единого пространства раз] воспитания ребенка, делать родителей действительно равноответств&lt; участниками образовательного процесса.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1.Вовлечение родителей в педагогический процесс: - участие в культурно-массовых мероприятиях; - совместное проведение спортивных праздников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дружная семья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планирование и совместная работа на родительских собраниях; - помощь в организации досуговой деятельности; - совместная деятельность с детьми (игры, экскурсии, конкурсы, досуги); - оформление групп детского сада; - участие в творческих выставках детско-родительских работ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фантазия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 милая мама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Новогодние фантазии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т.д.); - благоустройство прогулочных площадок (высадка цветов, куста] деревьев; изготовление фигур из снега). 2.Вовлечение детей в творческий процесс: - участие в культурно-массовых мероприятиях; - участие в выставках детско - родительских творческих работ (рисунки, по - совместное участие с родителями в семейных концертах;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Реализация образовательного процесса детского сада Целью этого направления является проявление у родителей осоз* отношения к воспитанию и развитию ребёнка (понимание потребностей ре готовность родителей к сотрудничеству с педагогами, повышение их пом хозяйственным вопросам. 1 .Привлечение родителей к пополнению предметно-развивающей ср группах с учетом возрастных особенностей детей. 2.Организация работы родительских комитетов по группам. 3.Создание общего родительского комитета.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 работы при реализации программы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Традиционные: Анкетирование родителей Памятки Буклеты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Родительское собрание. День открытых дверей. Консультации (тематические и индивидуальные). Семейные праздники. Занятия с участием родителей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Школа будущего первоклассника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Папки -передвижки. Выставки совместного творчества. Опрос, диагностика родителей на предмет социального заказа.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Инновационные Сайт детского сада. Проектная деятельность. Участие во Всероссийских, Районных конкурсах детского творчества.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Раздел 5. Реализации программы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Перспективный план работы с родителями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 родительских собраний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Протоколы родительских собраний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