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A" w:rsidRPr="00F2133A" w:rsidRDefault="00F2133A" w:rsidP="00F213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33A">
        <w:rPr>
          <w:rFonts w:ascii="Times New Roman" w:hAnsi="Times New Roman" w:cs="Times New Roman"/>
          <w:b/>
          <w:sz w:val="36"/>
          <w:szCs w:val="36"/>
        </w:rPr>
        <w:t>Особенности психического развития ребенка дошкольного возраста</w:t>
      </w:r>
    </w:p>
    <w:p w:rsidR="00F2133A" w:rsidRPr="00F2133A" w:rsidRDefault="00F2133A" w:rsidP="00F21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33A">
        <w:rPr>
          <w:rFonts w:ascii="Times New Roman" w:hAnsi="Times New Roman" w:cs="Times New Roman"/>
          <w:b/>
          <w:sz w:val="24"/>
          <w:szCs w:val="24"/>
        </w:rPr>
        <w:t xml:space="preserve">Педагог-психолог: </w:t>
      </w:r>
      <w:r w:rsidRPr="00F2133A">
        <w:rPr>
          <w:rFonts w:ascii="Times New Roman" w:hAnsi="Times New Roman" w:cs="Times New Roman"/>
          <w:b/>
          <w:sz w:val="24"/>
          <w:szCs w:val="24"/>
        </w:rPr>
        <w:t>Костина Ольга Витальевна</w:t>
      </w:r>
    </w:p>
    <w:p w:rsidR="00F2133A" w:rsidRPr="00F2133A" w:rsidRDefault="00F2133A">
      <w:pPr>
        <w:rPr>
          <w:rFonts w:ascii="Times New Roman" w:hAnsi="Times New Roman" w:cs="Times New Roman"/>
          <w:sz w:val="28"/>
          <w:szCs w:val="28"/>
        </w:rPr>
      </w:pPr>
      <w:r w:rsidRPr="00F2133A">
        <w:rPr>
          <w:rFonts w:ascii="Times New Roman" w:hAnsi="Times New Roman" w:cs="Times New Roman"/>
          <w:sz w:val="28"/>
          <w:szCs w:val="28"/>
        </w:rPr>
        <w:t>К дошкольному возрасту относится период детства от 3 до 7 лет. Именно в это время происходит интенсивное созревание и развитие систем и функций организма: увеличивается рост малыша (на 20-25 см), масса тела, совершенствуется нервная система. Все это создает предпосылки для последующего становления личности ребенка, появления познавательных психических процессов и овладения различными видами деятельности.</w:t>
      </w:r>
    </w:p>
    <w:p w:rsidR="00F2133A" w:rsidRPr="00F2133A" w:rsidRDefault="00F2133A">
      <w:pPr>
        <w:rPr>
          <w:rFonts w:ascii="Times New Roman" w:hAnsi="Times New Roman" w:cs="Times New Roman"/>
          <w:sz w:val="28"/>
          <w:szCs w:val="28"/>
        </w:rPr>
      </w:pPr>
      <w:r w:rsidRPr="00F2133A">
        <w:rPr>
          <w:rFonts w:ascii="Times New Roman" w:hAnsi="Times New Roman" w:cs="Times New Roman"/>
          <w:sz w:val="28"/>
          <w:szCs w:val="28"/>
        </w:rPr>
        <w:t xml:space="preserve"> Психическое развитие детей дошкольного возраста - это очень интересный процесс. Первые годы жизни ребенок, как губка впитывает большое количество информации и только учится смотреть на мир глазами взрослого – делать выводы, мечтать и придумывать что-то кардинально новое. </w:t>
      </w:r>
    </w:p>
    <w:p w:rsidR="00F2133A" w:rsidRPr="00F2133A" w:rsidRDefault="00F2133A">
      <w:pPr>
        <w:rPr>
          <w:rFonts w:ascii="Times New Roman" w:hAnsi="Times New Roman" w:cs="Times New Roman"/>
          <w:sz w:val="28"/>
          <w:szCs w:val="28"/>
        </w:rPr>
      </w:pPr>
      <w:r w:rsidRPr="00F2133A">
        <w:rPr>
          <w:rFonts w:ascii="Times New Roman" w:hAnsi="Times New Roman" w:cs="Times New Roman"/>
          <w:sz w:val="28"/>
          <w:szCs w:val="28"/>
        </w:rPr>
        <w:t xml:space="preserve">Дошкольное детство – совершенно особенный период развития ребенка. В этом возрасте перестраиваются вся психическая жизнь ребенка и его отношение к окружающему миру. Суть этой перестройки заключается в том, что в дошкольном возрасте возникает внутренняя регуляция поведения. И если в раннем возрасте поведение ребенка побуждается и направляется извне – взрослым или воспринимаемой ситуацией, то в дошкольном возрасте сам ребенок начинает определять собственное поведение. </w:t>
      </w:r>
    </w:p>
    <w:p w:rsidR="007303F3" w:rsidRDefault="00F2133A">
      <w:pPr>
        <w:rPr>
          <w:rFonts w:ascii="Times New Roman" w:hAnsi="Times New Roman" w:cs="Times New Roman"/>
          <w:sz w:val="28"/>
          <w:szCs w:val="28"/>
        </w:rPr>
      </w:pPr>
      <w:r w:rsidRPr="00F2133A">
        <w:rPr>
          <w:rFonts w:ascii="Times New Roman" w:hAnsi="Times New Roman" w:cs="Times New Roman"/>
          <w:sz w:val="28"/>
          <w:szCs w:val="28"/>
        </w:rPr>
        <w:t>Психическое развитие детей дошкольного возраста включает в себя появление воображения и логики. Нередко плоды воображения сильно тревожат уже родителей трехлетних малышей. Ребенок может фантазировать и рассказывать нереальные истории, способные не только удивить, но и огорчить родителей – зачем ребенок врет нам? На самом деле ругать за фантазии ребенка ни в коем случае нельзя, ведь именно благодаря воображению появляются новые идеи и нестандартные р</w:t>
      </w:r>
      <w:r>
        <w:rPr>
          <w:rFonts w:ascii="Times New Roman" w:hAnsi="Times New Roman" w:cs="Times New Roman"/>
          <w:sz w:val="28"/>
          <w:szCs w:val="28"/>
        </w:rPr>
        <w:t>ешения.</w:t>
      </w:r>
    </w:p>
    <w:p w:rsidR="00F2133A" w:rsidRDefault="00F21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832C54" wp14:editId="554878CB">
            <wp:extent cx="181927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303" cy="181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33A" w:rsidRPr="00F2133A" w:rsidRDefault="00F2133A">
      <w:pPr>
        <w:rPr>
          <w:rFonts w:ascii="Times New Roman" w:hAnsi="Times New Roman" w:cs="Times New Roman"/>
          <w:sz w:val="28"/>
          <w:szCs w:val="28"/>
        </w:rPr>
      </w:pPr>
      <w:r w:rsidRPr="00F2133A">
        <w:rPr>
          <w:rFonts w:ascii="Times New Roman" w:hAnsi="Times New Roman" w:cs="Times New Roman"/>
          <w:b/>
          <w:sz w:val="32"/>
          <w:szCs w:val="32"/>
        </w:rPr>
        <w:lastRenderedPageBreak/>
        <w:t>Особенности развития психических процессов у детей</w:t>
      </w:r>
    </w:p>
    <w:p w:rsidR="00F2133A" w:rsidRDefault="00F2133A">
      <w:pPr>
        <w:rPr>
          <w:rFonts w:ascii="Times New Roman" w:hAnsi="Times New Roman" w:cs="Times New Roman"/>
          <w:sz w:val="28"/>
          <w:szCs w:val="28"/>
        </w:rPr>
      </w:pPr>
      <w:r w:rsidRPr="00F213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Речь</w:t>
      </w:r>
      <w:proofErr w:type="gramStart"/>
      <w:r w:rsidRPr="00F213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13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133A">
        <w:rPr>
          <w:rFonts w:ascii="Times New Roman" w:hAnsi="Times New Roman" w:cs="Times New Roman"/>
          <w:sz w:val="28"/>
          <w:szCs w:val="28"/>
        </w:rPr>
        <w:t xml:space="preserve"> дошкольном возрасте у детей завершается процесс овладения речью. К 7 годам язык становится средством мышления и общения ребенка. К этому возрасту происходит развитие звуковой стороны речи, когда дети начинают осознавать особенности произношения. В это время ребенок активно пополняет свой словарный запас. Если к 1,5 годам малыш использует около 100 слов, то в 3 года – уже 1000 слов, а к 6 годам в речи ребенка присутствует 2500-3000 слов. Наиболее важным фактором совершенствования речи в дошкольном возрасте является полноценное общение со сверстниками. При этом ребенок активно вступает в диалог с взрослыми, которых воспринимает как эрудитов, способных ответить на любой вопрос и объяснить все на свете. Речь малыша становится все более содержательной и осмысленной, он учится рассуждать и думать вслух. </w:t>
      </w:r>
    </w:p>
    <w:p w:rsidR="00F2133A" w:rsidRDefault="00F2133A">
      <w:pPr>
        <w:rPr>
          <w:rFonts w:ascii="Times New Roman" w:hAnsi="Times New Roman" w:cs="Times New Roman"/>
          <w:sz w:val="28"/>
          <w:szCs w:val="28"/>
        </w:rPr>
      </w:pPr>
      <w:r w:rsidRPr="00F2133A">
        <w:rPr>
          <w:rFonts w:ascii="Times New Roman" w:hAnsi="Times New Roman" w:cs="Times New Roman"/>
          <w:b/>
          <w:color w:val="FF0000"/>
          <w:sz w:val="28"/>
          <w:szCs w:val="28"/>
        </w:rPr>
        <w:t>Память</w:t>
      </w:r>
      <w:r w:rsidRPr="00F2133A">
        <w:rPr>
          <w:rFonts w:ascii="Times New Roman" w:hAnsi="Times New Roman" w:cs="Times New Roman"/>
          <w:sz w:val="28"/>
          <w:szCs w:val="28"/>
        </w:rPr>
        <w:t xml:space="preserve"> Дети дошкольного возраста обладают непроизвольной памятью. Ребенок не ставит цель что-то запомнить и не умеет пользоваться специальными способами запоминания. В сознании детей остаются только интересные события и образы. Словесный материал, вызывающий эмоциональный отклик, запоминается обычно легко и непроизвольно. Постепенно на протяжении дошкольного периода ребенок учится осмысливать информацию, что способствует повышению эффективности запоминания. К 7 годам происходит формирование механической памяти. Это позволяет малышу заучивать любой материал именно в той форме, в которой он воспринимался, не учитывая его смысловое содержание. Благодаря механической памяти детям становится проще запоминать новые слова. Именно с РАЗВИТИЕМ ПАМЯТИ связана способность к рассуждению, появляющаяся в дошкольном периоде. </w:t>
      </w:r>
    </w:p>
    <w:p w:rsidR="00F2133A" w:rsidRDefault="00F2133A">
      <w:pPr>
        <w:rPr>
          <w:rFonts w:ascii="Times New Roman" w:hAnsi="Times New Roman" w:cs="Times New Roman"/>
          <w:sz w:val="28"/>
          <w:szCs w:val="28"/>
        </w:rPr>
      </w:pPr>
      <w:r w:rsidRPr="00F2133A">
        <w:rPr>
          <w:rFonts w:ascii="Times New Roman" w:hAnsi="Times New Roman" w:cs="Times New Roman"/>
          <w:b/>
          <w:color w:val="FF0000"/>
          <w:sz w:val="28"/>
          <w:szCs w:val="28"/>
        </w:rPr>
        <w:t>Восприятие</w:t>
      </w:r>
      <w:r w:rsidRPr="00F2133A">
        <w:rPr>
          <w:rFonts w:ascii="Times New Roman" w:hAnsi="Times New Roman" w:cs="Times New Roman"/>
          <w:sz w:val="28"/>
          <w:szCs w:val="28"/>
        </w:rPr>
        <w:t xml:space="preserve"> Развитие детей в этом периоде включает усложнение восприятия. Ребенок учится опираться на прошлый опыт, связывать объект с разнообразными явлениями и окружающими предметами, с которым малыш когда-то был знаком. Ребенок не просто получает знания и новую информацию, он начинает их осознавать. Детское восприятие окружающей действительности становится целенаправленным. Ребенок начинает анализировать, сознательно наблюдать, рассматривать и искать ответы на интересующие вопросы.</w:t>
      </w:r>
      <w:r w:rsidR="001057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057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23380" wp14:editId="12AE7FAF">
            <wp:extent cx="1305418" cy="106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1117613-stock-photo-happy-brother-and-sister-read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471" cy="10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33A" w:rsidRDefault="00F2133A">
      <w:pPr>
        <w:rPr>
          <w:rFonts w:ascii="Times New Roman" w:hAnsi="Times New Roman" w:cs="Times New Roman"/>
          <w:sz w:val="28"/>
          <w:szCs w:val="28"/>
        </w:rPr>
      </w:pPr>
      <w:r w:rsidRPr="00F2133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Мышление</w:t>
      </w:r>
      <w:proofErr w:type="gramStart"/>
      <w:r w:rsidRPr="00F213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2133A">
        <w:rPr>
          <w:rFonts w:ascii="Times New Roman" w:hAnsi="Times New Roman" w:cs="Times New Roman"/>
          <w:sz w:val="28"/>
          <w:szCs w:val="28"/>
        </w:rPr>
        <w:t xml:space="preserve"> этом периоде мышление постепенно переходит от наглядно-действенного к наглядно-образному. Ребенок учится представлять развитие ситуации, видеть предмет с нескольких точек зрения. Наглядно-образное мышление является основным в этом периоде, однако при этом начинает формироваться словесное мышление. Ребенок учится устанавливать связи между объектами с помощью логики. Этот этап является одним из важнейших в дальнейшем развитии у детей интеллекта. </w:t>
      </w:r>
    </w:p>
    <w:p w:rsidR="00F2133A" w:rsidRPr="00F2133A" w:rsidRDefault="00F213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133A">
        <w:rPr>
          <w:rFonts w:ascii="Times New Roman" w:hAnsi="Times New Roman" w:cs="Times New Roman"/>
          <w:b/>
          <w:color w:val="FF0000"/>
          <w:sz w:val="28"/>
          <w:szCs w:val="28"/>
        </w:rPr>
        <w:t>И с учетом того, что в дошкольном возрасте перестраивается вся психическая жизнь ребенка и его отношение к окружающему миру, то не исключены и психологические про</w:t>
      </w:r>
      <w:bookmarkStart w:id="0" w:name="_GoBack"/>
      <w:bookmarkEnd w:id="0"/>
      <w:r w:rsidRPr="00F2133A">
        <w:rPr>
          <w:rFonts w:ascii="Times New Roman" w:hAnsi="Times New Roman" w:cs="Times New Roman"/>
          <w:b/>
          <w:color w:val="FF0000"/>
          <w:sz w:val="28"/>
          <w:szCs w:val="28"/>
        </w:rPr>
        <w:t>блемы, возникающие в этот период.</w:t>
      </w:r>
    </w:p>
    <w:p w:rsidR="00F2133A" w:rsidRPr="00F2133A" w:rsidRDefault="0010576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3707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eigrushki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33A" w:rsidRPr="00F2133A" w:rsidSect="00105769">
      <w:pgSz w:w="11906" w:h="16838"/>
      <w:pgMar w:top="993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49"/>
    <w:rsid w:val="00105769"/>
    <w:rsid w:val="001A5472"/>
    <w:rsid w:val="00CA4649"/>
    <w:rsid w:val="00F2133A"/>
    <w:rsid w:val="00F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2020-09-10T07:14:00Z</dcterms:created>
  <dcterms:modified xsi:type="dcterms:W3CDTF">2020-09-10T07:30:00Z</dcterms:modified>
</cp:coreProperties>
</file>