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1A" w:rsidRDefault="00B67F1A" w:rsidP="00B67F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Мастер-класс «Индивидуальная работа по развитию мелкой моторики рук с детьми ОВЗ»</w:t>
      </w:r>
    </w:p>
    <w:p w:rsidR="00B67F1A" w:rsidRDefault="00B67F1A" w:rsidP="00B67F1A">
      <w:pPr>
        <w:rPr>
          <w:sz w:val="20"/>
          <w:szCs w:val="20"/>
        </w:rPr>
      </w:pPr>
    </w:p>
    <w:p w:rsidR="00B67F1A" w:rsidRDefault="00B67F1A" w:rsidP="00B67F1A">
      <w:pPr>
        <w:rPr>
          <w:sz w:val="20"/>
          <w:szCs w:val="20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Цель мастер-класса: </w:t>
      </w:r>
      <w:r w:rsidRPr="00B67F1A">
        <w:rPr>
          <w:rFonts w:eastAsia="Times New Roman"/>
          <w:color w:val="111111"/>
          <w:sz w:val="28"/>
          <w:szCs w:val="28"/>
        </w:rPr>
        <w:t>расширение знаний педагогов о нетрадиционных играх для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развития мелкой моторики рук.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63"/>
        <w:jc w:val="both"/>
        <w:rPr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Вся история развития человечества доказывает, что движения руки тесно связаны</w:t>
      </w:r>
    </w:p>
    <w:p w:rsidR="00B67F1A" w:rsidRPr="00B67F1A" w:rsidRDefault="00B67F1A" w:rsidP="00B67F1A">
      <w:pPr>
        <w:numPr>
          <w:ilvl w:val="0"/>
          <w:numId w:val="1"/>
        </w:numPr>
        <w:tabs>
          <w:tab w:val="left" w:pos="302"/>
        </w:tabs>
        <w:ind w:left="3" w:hanging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 xml:space="preserve">речью. На протяжении всего дошкольного возраста четко выступает эта зависимость — по мере совершенствования мелкой моторики идет развитие речевой функции. Функция руки и речь развиваются параллельно. Естественно, это должно использоваться в работе с детьми, у которых имеются различные нарушения развития речи. Совершенствование мелкой моторики — это совершенствование речи. Развивая мелкую моторику, нужно не забывать о том, что у ребенка две руки. Все упражнения мы дублируем: выполняем и правой, и левой рукой. Развивая правую руку, мы стимулируем развитие левого полушария мозга. И наоборот, развивая левую руку, мы стимулируем развитие правого полушария. Дети ОВЗ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B67F1A">
        <w:rPr>
          <w:rFonts w:eastAsia="Times New Roman"/>
          <w:sz w:val="28"/>
          <w:szCs w:val="28"/>
        </w:rPr>
        <w:t>пазлами</w:t>
      </w:r>
      <w:proofErr w:type="spellEnd"/>
      <w:r w:rsidRPr="00B67F1A">
        <w:rPr>
          <w:rFonts w:eastAsia="Times New Roman"/>
          <w:sz w:val="28"/>
          <w:szCs w:val="28"/>
        </w:rPr>
        <w:t xml:space="preserve">, счетными палочками, мозаикой, рука быстро устает, теряется рабочая строка, ребенок не укладывается в общий темп письма. Эти затруднения обусловлены неразвитостью мелкой моторики пальцев руки и недостаточной </w:t>
      </w:r>
      <w:proofErr w:type="spellStart"/>
      <w:r w:rsidRPr="00B67F1A">
        <w:rPr>
          <w:rFonts w:eastAsia="Times New Roman"/>
          <w:sz w:val="28"/>
          <w:szCs w:val="28"/>
        </w:rPr>
        <w:t>сформированностью</w:t>
      </w:r>
      <w:proofErr w:type="spellEnd"/>
      <w:r w:rsidRPr="00B67F1A">
        <w:rPr>
          <w:rFonts w:eastAsia="Times New Roman"/>
          <w:sz w:val="28"/>
          <w:szCs w:val="28"/>
        </w:rPr>
        <w:t xml:space="preserve"> зрительно-двигательной координации. Развитие графических навыков – одно из условий подготовки руки к письму.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7F1A">
        <w:rPr>
          <w:rFonts w:eastAsia="Times New Roman"/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самооценку, на его речь, что зачастую приводит к замкнутости ребёнка. С течением времени уровень развития формирует школьные трудности, ребёнку тяжело освоиться среди сверстников, и такие дети считают себя «чужими».</w:t>
      </w:r>
    </w:p>
    <w:p w:rsidR="00B67F1A" w:rsidRPr="00B67F1A" w:rsidRDefault="00B67F1A" w:rsidP="00B67F1A">
      <w:pPr>
        <w:ind w:left="3" w:firstLine="7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B67F1A">
        <w:rPr>
          <w:rFonts w:eastAsia="Times New Roman"/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мышление, ЗУН (знание, умение, навыки), а также словарный запас.</w:t>
      </w: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 xml:space="preserve">Старший дошкольный возраст – это </w:t>
      </w:r>
      <w:proofErr w:type="spellStart"/>
      <w:r w:rsidRPr="00B67F1A">
        <w:rPr>
          <w:rFonts w:eastAsia="Times New Roman"/>
          <w:sz w:val="28"/>
          <w:szCs w:val="28"/>
        </w:rPr>
        <w:t>предшкольная</w:t>
      </w:r>
      <w:proofErr w:type="spellEnd"/>
      <w:r w:rsidRPr="00B67F1A">
        <w:rPr>
          <w:rFonts w:eastAsia="Times New Roman"/>
          <w:sz w:val="28"/>
          <w:szCs w:val="28"/>
        </w:rPr>
        <w:t xml:space="preserve"> пора, которую необходимо использовать для подготовки руки к письму, для развития ориентировке в пространстве и для познавательно-речевого развития, от этого зависят успехи в школе.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67F1A">
        <w:rPr>
          <w:rFonts w:eastAsia="Times New Roman"/>
          <w:sz w:val="28"/>
          <w:szCs w:val="28"/>
        </w:rPr>
        <w:t>Опрос, анкетирование и беседы с родителями позволяют определить, что в семье не всегда уделяется должное внимание развитию мелкой моторики пальцев рук у ребенка. А ведь уровень знаний и умений большинства из них в данной области невысок. Данная проблема в будущем может отрицательно сказаться на усвоении детьми школьной программы, если не будет проведено специальной коррекционной работы. Поэтому в работе с детьми используются как традиционные формы работы, так и не традиционные.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>Система работы по развитию мелкой моторики.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 w:firstLine="274"/>
        <w:jc w:val="both"/>
        <w:rPr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Работа по развитию мелкой моторики проходит через все образовательные области: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2"/>
        </w:numPr>
        <w:tabs>
          <w:tab w:val="left" w:pos="283"/>
        </w:tabs>
        <w:ind w:left="283" w:hanging="28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Художественно-эстетическое развитие -детские поделки, рисунки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2"/>
        </w:numPr>
        <w:tabs>
          <w:tab w:val="left" w:pos="389"/>
        </w:tabs>
        <w:ind w:left="3" w:hanging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Социально-коммуникативное развитие -общение детей во время игровой деятельности.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2"/>
        </w:numPr>
        <w:tabs>
          <w:tab w:val="left" w:pos="288"/>
        </w:tabs>
        <w:ind w:left="3" w:hanging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Познавательное развитие - использование счетного материала, ознакомление с окружающим миром, экспериментальная деятельность.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2"/>
        </w:numPr>
        <w:tabs>
          <w:tab w:val="left" w:pos="283"/>
        </w:tabs>
        <w:ind w:left="283" w:hanging="28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Речевое развитие - стихи, загадки, скороговорки, пальчиковые игры.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2"/>
        </w:numPr>
        <w:tabs>
          <w:tab w:val="left" w:pos="333"/>
        </w:tabs>
        <w:ind w:left="3" w:hanging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Физическое развитие - утренние гимнастики, физкультминутки, физические упражнения.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numPr>
          <w:ilvl w:val="1"/>
          <w:numId w:val="2"/>
        </w:numPr>
        <w:tabs>
          <w:tab w:val="left" w:pos="643"/>
        </w:tabs>
        <w:ind w:left="3" w:firstLine="376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 xml:space="preserve">этап </w:t>
      </w:r>
      <w:r w:rsidRPr="00B67F1A">
        <w:rPr>
          <w:rFonts w:eastAsia="Times New Roman"/>
          <w:sz w:val="28"/>
          <w:szCs w:val="28"/>
        </w:rPr>
        <w:t>-подготовительный.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Поставлена задача подготовить руку ребенка к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выполнению сложных двигательных движений на дальнейших этапах. Использованы такие методы, как:</w:t>
      </w:r>
    </w:p>
    <w:p w:rsidR="00B67F1A" w:rsidRPr="00B67F1A" w:rsidRDefault="00B67F1A" w:rsidP="00B67F1A">
      <w:pPr>
        <w:jc w:val="both"/>
        <w:rPr>
          <w:rFonts w:eastAsia="Times New Roman"/>
          <w:b/>
          <w:bCs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3"/>
        </w:numPr>
        <w:tabs>
          <w:tab w:val="left" w:pos="320"/>
        </w:tabs>
        <w:ind w:left="3" w:hanging="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Массаж ладоней и пальчиков рук -это оказывает тонизирующее действие на ЦНС, улучшает функции рецепторов, воздействуя тем самым на активные точки, связанные с корой головного мозга. Для этого используем Су-</w:t>
      </w:r>
      <w:proofErr w:type="spellStart"/>
      <w:r w:rsidRPr="00B67F1A">
        <w:rPr>
          <w:rFonts w:eastAsia="Times New Roman"/>
          <w:sz w:val="28"/>
          <w:szCs w:val="28"/>
        </w:rPr>
        <w:t>Джок</w:t>
      </w:r>
      <w:proofErr w:type="spellEnd"/>
      <w:r w:rsidRPr="00B67F1A">
        <w:rPr>
          <w:rFonts w:eastAsia="Times New Roman"/>
          <w:sz w:val="28"/>
          <w:szCs w:val="28"/>
        </w:rPr>
        <w:t>, зубные щетки, сосновые и еловые шишки, грецкие орехи.</w:t>
      </w:r>
    </w:p>
    <w:p w:rsidR="00B67F1A" w:rsidRPr="00B67F1A" w:rsidRDefault="00B67F1A" w:rsidP="00B67F1A">
      <w:pPr>
        <w:jc w:val="both"/>
        <w:rPr>
          <w:rFonts w:eastAsia="Times New Roman"/>
          <w:b/>
          <w:bCs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3"/>
        </w:numPr>
        <w:tabs>
          <w:tab w:val="left" w:pos="269"/>
        </w:tabs>
        <w:ind w:left="3" w:hanging="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Пальчиковая гимнастика: катание деревянных шариков различного диаметра по столу, перекладывание пуговиц, фасолей, карандашей и других предметов из одной руки в другую, балансир – закати шарик.</w:t>
      </w:r>
    </w:p>
    <w:p w:rsidR="00B67F1A" w:rsidRPr="00B67F1A" w:rsidRDefault="00B67F1A" w:rsidP="00B67F1A">
      <w:pPr>
        <w:jc w:val="both"/>
        <w:rPr>
          <w:rFonts w:eastAsia="Times New Roman"/>
          <w:b/>
          <w:bCs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3"/>
        </w:numPr>
        <w:tabs>
          <w:tab w:val="left" w:pos="344"/>
        </w:tabs>
        <w:ind w:left="3" w:hanging="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Пальчиковые игры и упражнения с речевым сопровождением -дети учатся выполнять произвольные движения по команде взрослого, тем самым развивается не только мелкая моторика рук, но и речь, концентрация внимания, многие игры требуют участия обеих рук, что дает возможность детям ориентироваться в понятиях «вправо», «влево», «вверх», «вниз».</w:t>
      </w:r>
    </w:p>
    <w:p w:rsidR="00B67F1A" w:rsidRPr="00B67F1A" w:rsidRDefault="00B67F1A" w:rsidP="00B67F1A">
      <w:pPr>
        <w:jc w:val="both"/>
        <w:rPr>
          <w:rFonts w:eastAsia="Times New Roman"/>
          <w:b/>
          <w:bCs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3"/>
        </w:numPr>
        <w:tabs>
          <w:tab w:val="left" w:pos="351"/>
        </w:tabs>
        <w:ind w:left="3" w:hanging="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lastRenderedPageBreak/>
        <w:t>Сенсорные игры - развитие тактильных ощущений, мелкой моторики рук, расширение знаний о качестве предмета.</w:t>
      </w:r>
    </w:p>
    <w:p w:rsidR="00B67F1A" w:rsidRPr="00B67F1A" w:rsidRDefault="00B67F1A" w:rsidP="00B67F1A">
      <w:pPr>
        <w:jc w:val="both"/>
        <w:rPr>
          <w:rFonts w:eastAsia="Times New Roman"/>
          <w:b/>
          <w:bCs/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 xml:space="preserve">- </w:t>
      </w:r>
      <w:r w:rsidRPr="00B67F1A">
        <w:rPr>
          <w:rFonts w:eastAsia="Times New Roman"/>
          <w:i/>
          <w:iCs/>
          <w:sz w:val="28"/>
          <w:szCs w:val="28"/>
        </w:rPr>
        <w:t>Нанизывание пуговиц,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sz w:val="28"/>
          <w:szCs w:val="28"/>
        </w:rPr>
        <w:t>крупных бусин,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sz w:val="28"/>
          <w:szCs w:val="28"/>
        </w:rPr>
        <w:t>макарон на нитку</w:t>
      </w:r>
      <w:r w:rsidRPr="00B67F1A">
        <w:rPr>
          <w:rFonts w:eastAsia="Times New Roman"/>
          <w:sz w:val="28"/>
          <w:szCs w:val="28"/>
        </w:rPr>
        <w:t xml:space="preserve"> -развивает у детей логику, усидчивость, тактильные ощущения, глазомер.</w:t>
      </w:r>
    </w:p>
    <w:p w:rsidR="00B67F1A" w:rsidRPr="00B67F1A" w:rsidRDefault="00B67F1A" w:rsidP="00B67F1A">
      <w:pPr>
        <w:jc w:val="both"/>
        <w:rPr>
          <w:rFonts w:eastAsia="Times New Roman"/>
          <w:b/>
          <w:bCs/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 xml:space="preserve">- </w:t>
      </w:r>
      <w:r w:rsidRPr="00B67F1A">
        <w:rPr>
          <w:rFonts w:eastAsia="Times New Roman"/>
          <w:i/>
          <w:iCs/>
          <w:sz w:val="28"/>
          <w:szCs w:val="28"/>
        </w:rPr>
        <w:t>Игры с прищепками,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sz w:val="28"/>
          <w:szCs w:val="28"/>
        </w:rPr>
        <w:t>шнуровка,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sz w:val="28"/>
          <w:szCs w:val="28"/>
        </w:rPr>
        <w:t>нитками</w:t>
      </w:r>
      <w:r w:rsidRPr="00B67F1A">
        <w:rPr>
          <w:rFonts w:eastAsia="Times New Roman"/>
          <w:sz w:val="28"/>
          <w:szCs w:val="28"/>
        </w:rPr>
        <w:t xml:space="preserve"> - развивает сенсомоторную координацию, мелкую моторику рук.</w:t>
      </w: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 xml:space="preserve">- </w:t>
      </w:r>
      <w:r w:rsidRPr="00B67F1A">
        <w:rPr>
          <w:rFonts w:eastAsia="Times New Roman"/>
          <w:i/>
          <w:iCs/>
          <w:sz w:val="28"/>
          <w:szCs w:val="28"/>
        </w:rPr>
        <w:t>Игры с конструктором,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sz w:val="28"/>
          <w:szCs w:val="28"/>
        </w:rPr>
        <w:t>пробками,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sz w:val="28"/>
          <w:szCs w:val="28"/>
        </w:rPr>
        <w:t>пробками-конструкторами,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sz w:val="28"/>
          <w:szCs w:val="28"/>
        </w:rPr>
        <w:t>мозаикой</w:t>
      </w:r>
      <w:r w:rsidRPr="00B67F1A">
        <w:rPr>
          <w:rFonts w:eastAsia="Times New Roman"/>
          <w:sz w:val="28"/>
          <w:szCs w:val="28"/>
        </w:rPr>
        <w:t xml:space="preserve"> - способствуют интеллектуальному развитию детей, наглядно - образному мышлению, развитию памяти и мелкой моторики.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4"/>
        </w:numPr>
        <w:tabs>
          <w:tab w:val="left" w:pos="454"/>
        </w:tabs>
        <w:ind w:left="3" w:hanging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i/>
          <w:iCs/>
          <w:sz w:val="28"/>
          <w:szCs w:val="28"/>
        </w:rPr>
        <w:t>Работа с песком, манкой</w:t>
      </w:r>
      <w:r w:rsidRPr="00B67F1A">
        <w:rPr>
          <w:rFonts w:eastAsia="Times New Roman"/>
          <w:sz w:val="28"/>
          <w:szCs w:val="28"/>
        </w:rPr>
        <w:t>,</w:t>
      </w:r>
      <w:r w:rsidRPr="00B67F1A">
        <w:rPr>
          <w:rFonts w:eastAsia="Times New Roman"/>
          <w:i/>
          <w:iCs/>
          <w:sz w:val="28"/>
          <w:szCs w:val="28"/>
        </w:rPr>
        <w:t xml:space="preserve"> фасолью </w:t>
      </w:r>
      <w:r w:rsidRPr="00B67F1A">
        <w:rPr>
          <w:rFonts w:eastAsia="Times New Roman"/>
          <w:sz w:val="28"/>
          <w:szCs w:val="28"/>
        </w:rPr>
        <w:t>-</w:t>
      </w:r>
      <w:r w:rsidRPr="00B67F1A">
        <w:rPr>
          <w:rFonts w:eastAsia="Times New Roman"/>
          <w:i/>
          <w:i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развивает мелкую моторику пальчиков</w:t>
      </w:r>
      <w:r w:rsidRPr="00B67F1A">
        <w:rPr>
          <w:rFonts w:eastAsia="Times New Roman"/>
          <w:i/>
          <w:i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рук, воображение и творческие способности, улучшает память и пространственное мышление, внимание и усидчивость. Песок приятен на ощупь, а его текучие свойства позволяют расслабиться и получать удовольствие от процесса.</w:t>
      </w:r>
    </w:p>
    <w:p w:rsidR="00B67F1A" w:rsidRPr="00B67F1A" w:rsidRDefault="00B67F1A" w:rsidP="00B67F1A">
      <w:pPr>
        <w:numPr>
          <w:ilvl w:val="0"/>
          <w:numId w:val="4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i/>
          <w:iCs/>
          <w:sz w:val="28"/>
          <w:szCs w:val="28"/>
        </w:rPr>
        <w:t>Пальчиковый театр.</w:t>
      </w:r>
    </w:p>
    <w:p w:rsidR="00B67F1A" w:rsidRPr="00B67F1A" w:rsidRDefault="00B67F1A" w:rsidP="00B67F1A">
      <w:pPr>
        <w:jc w:val="both"/>
        <w:rPr>
          <w:rFonts w:eastAsia="Times New Roman"/>
          <w:b/>
          <w:bCs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4"/>
        </w:numPr>
        <w:tabs>
          <w:tab w:val="left" w:pos="195"/>
        </w:tabs>
        <w:ind w:left="3" w:hanging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i/>
          <w:iCs/>
          <w:color w:val="111111"/>
          <w:sz w:val="28"/>
          <w:szCs w:val="28"/>
        </w:rPr>
        <w:t xml:space="preserve">Конструктор </w:t>
      </w:r>
      <w:proofErr w:type="spellStart"/>
      <w:r w:rsidRPr="00B67F1A">
        <w:rPr>
          <w:rFonts w:eastAsia="Times New Roman"/>
          <w:i/>
          <w:iCs/>
          <w:color w:val="111111"/>
          <w:sz w:val="28"/>
          <w:szCs w:val="28"/>
        </w:rPr>
        <w:t>Банчемс</w:t>
      </w:r>
      <w:proofErr w:type="spellEnd"/>
      <w:r w:rsidRPr="00B67F1A">
        <w:rPr>
          <w:rFonts w:eastAsia="Times New Roman"/>
          <w:i/>
          <w:iCs/>
          <w:color w:val="111111"/>
          <w:sz w:val="28"/>
          <w:szCs w:val="28"/>
        </w:rPr>
        <w:t xml:space="preserve"> - </w:t>
      </w:r>
      <w:r w:rsidRPr="00B67F1A">
        <w:rPr>
          <w:rFonts w:eastAsia="Times New Roman"/>
          <w:color w:val="111111"/>
          <w:sz w:val="28"/>
          <w:szCs w:val="28"/>
        </w:rPr>
        <w:t>Это мягкие пластмассовые шарики,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с цепкими,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как у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репейника щупальцами. Красивые, притягивают детей потрогать, что-то сделать. Конструктор развивает моторику, воображение, творческое и пространственное мышление, креативность, усидчивость.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 w:firstLine="475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>2 этап -</w:t>
      </w:r>
      <w:r w:rsidRPr="00B67F1A">
        <w:rPr>
          <w:rFonts w:eastAsia="Times New Roman"/>
          <w:sz w:val="28"/>
          <w:szCs w:val="28"/>
        </w:rPr>
        <w:t>основной.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Совершенствование развития мелкой моторики через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продуктивно -творческую деятельность: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>1</w:t>
      </w:r>
      <w:r w:rsidRPr="00B67F1A">
        <w:rPr>
          <w:rFonts w:eastAsia="Times New Roman"/>
          <w:sz w:val="28"/>
          <w:szCs w:val="28"/>
        </w:rPr>
        <w:t>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В процессе</w:t>
      </w:r>
      <w:r w:rsidRPr="00B67F1A">
        <w:rPr>
          <w:rFonts w:eastAsia="Times New Roman"/>
          <w:b/>
          <w:bCs/>
          <w:sz w:val="28"/>
          <w:szCs w:val="28"/>
        </w:rPr>
        <w:t xml:space="preserve"> рисования </w:t>
      </w:r>
      <w:r w:rsidRPr="00B67F1A">
        <w:rPr>
          <w:rFonts w:eastAsia="Times New Roman"/>
          <w:sz w:val="28"/>
          <w:szCs w:val="28"/>
        </w:rPr>
        <w:t>происходит совместное развитие руки и глаза,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т.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к.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на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всех этапах необходим зрительный контроль, происходит формирование первоначальных графических навыков, ребенок обучается правильно держать карандаш, складывания большой, средний и указательный палец в «щепотку».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 xml:space="preserve">2. </w:t>
      </w:r>
      <w:r w:rsidRPr="00B67F1A">
        <w:rPr>
          <w:rFonts w:eastAsia="Times New Roman"/>
          <w:sz w:val="28"/>
          <w:szCs w:val="28"/>
        </w:rPr>
        <w:t>Работа с</w:t>
      </w:r>
      <w:r w:rsidRPr="00B67F1A">
        <w:rPr>
          <w:rFonts w:eastAsia="Times New Roman"/>
          <w:b/>
          <w:bCs/>
          <w:sz w:val="28"/>
          <w:szCs w:val="28"/>
        </w:rPr>
        <w:t xml:space="preserve"> бумагой </w:t>
      </w:r>
      <w:r w:rsidRPr="00B67F1A">
        <w:rPr>
          <w:rFonts w:eastAsia="Times New Roman"/>
          <w:sz w:val="28"/>
          <w:szCs w:val="28"/>
        </w:rPr>
        <w:t>-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один из любимых видов деятельности детей.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Уверенно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пользоваться ножницами помогают упражнения на вырезание фигурок, а развитию точных движений способствует плетение ковриков из разноцветных полос. В процессе занятий рука приобретает точность, гибкость и уверенность.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 xml:space="preserve">3. Конструирование </w:t>
      </w:r>
      <w:r w:rsidRPr="00B67F1A">
        <w:rPr>
          <w:rFonts w:eastAsia="Times New Roman"/>
          <w:sz w:val="28"/>
          <w:szCs w:val="28"/>
        </w:rPr>
        <w:t>-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создавая постройку,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дети представляют,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какой она будет в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конечном итоге и в какой последовательности следует совершать движения, в результате у ребенка развивается мелкая моторика пальцев, пространственное и тактильное восприятие, зрительно-моторная координация и творческая активность.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 xml:space="preserve">4. Лепка </w:t>
      </w:r>
      <w:r w:rsidRPr="00B67F1A">
        <w:rPr>
          <w:rFonts w:eastAsia="Times New Roman"/>
          <w:sz w:val="28"/>
          <w:szCs w:val="28"/>
        </w:rPr>
        <w:t>-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главное ее преимущество то,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что в процессе создания задействованы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 xml:space="preserve">обе руки, а значит, уровень умения зависит от владения </w:t>
      </w:r>
      <w:r w:rsidRPr="00B67F1A">
        <w:rPr>
          <w:rFonts w:eastAsia="Times New Roman"/>
          <w:sz w:val="28"/>
          <w:szCs w:val="28"/>
        </w:rPr>
        <w:lastRenderedPageBreak/>
        <w:t>собственными руками, а не карандашом или кисточкой. Ребенок активно задействует все десять пальцев. Это приводит к координации как движений обеих рук, так и работы обеих полушарий головного мозга.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 xml:space="preserve">5. </w:t>
      </w:r>
      <w:r w:rsidRPr="00B67F1A">
        <w:rPr>
          <w:rFonts w:eastAsia="Times New Roman"/>
          <w:sz w:val="28"/>
          <w:szCs w:val="28"/>
        </w:rPr>
        <w:t>Изготовление поделок из</w:t>
      </w:r>
      <w:r w:rsidRPr="00B67F1A">
        <w:rPr>
          <w:rFonts w:eastAsia="Times New Roman"/>
          <w:b/>
          <w:bCs/>
          <w:sz w:val="28"/>
          <w:szCs w:val="28"/>
        </w:rPr>
        <w:t xml:space="preserve"> природного материала </w:t>
      </w:r>
      <w:r w:rsidRPr="00B67F1A">
        <w:rPr>
          <w:rFonts w:eastAsia="Times New Roman"/>
          <w:sz w:val="28"/>
          <w:szCs w:val="28"/>
        </w:rPr>
        <w:t>процесс очень трудоемкий и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кропотливый, т. к. природный материал, как правило, очень хрупкий. Данная работа развивает силу руки и пальцев, укрепляет мышцы пальцев и кистей, обеспечивает смену тонуса мускулатуры рук. Кроме этого развивается фантазия, воображение, образное мышление.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 w:firstLine="379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 xml:space="preserve">3 этап - </w:t>
      </w:r>
      <w:r w:rsidRPr="00B67F1A">
        <w:rPr>
          <w:rFonts w:eastAsia="Times New Roman"/>
          <w:sz w:val="28"/>
          <w:szCs w:val="28"/>
        </w:rPr>
        <w:t>заключительный.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Формирование графических навыков,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подготовка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руки ребенка к письму.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left="3" w:firstLine="247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Письмо -это сложный координированный навык, требующий слаженной работы мелких мышц всей руки, правильной координации всего тела.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numPr>
          <w:ilvl w:val="1"/>
          <w:numId w:val="4"/>
        </w:numPr>
        <w:tabs>
          <w:tab w:val="left" w:pos="547"/>
        </w:tabs>
        <w:ind w:left="3" w:firstLine="280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дошкольном возрасте не само обучение письму, а именно подготовка к нему является наиболее важным составляющим подготовки ребенка к следующей ступени образования.</w:t>
      </w:r>
    </w:p>
    <w:p w:rsidR="00B67F1A" w:rsidRPr="00B67F1A" w:rsidRDefault="00B67F1A" w:rsidP="00B67F1A">
      <w:pPr>
        <w:ind w:firstLine="490"/>
        <w:jc w:val="both"/>
        <w:rPr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>Основной задачей является развитие умений при обращении с ручкой, карандашом, фломастерами для обеспечения согласованности и уверенности движений. Работа на данном этапе начата с ознакомления детей с тетрадью в клетку, с ее разлиновкой, рабочей строкой; дети учатся выполнять задание в ограниченном пространстве - клетке. Учатся ориентировке на листе, закрепляя понятия: «слева», «справа», «вверх», «вниз», середина листа.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5"/>
        </w:numPr>
        <w:tabs>
          <w:tab w:val="left" w:pos="578"/>
        </w:tabs>
        <w:ind w:firstLine="304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 xml:space="preserve">работе с детьми используются </w:t>
      </w:r>
      <w:r w:rsidRPr="00B67F1A">
        <w:rPr>
          <w:rFonts w:eastAsia="Times New Roman"/>
          <w:b/>
          <w:bCs/>
          <w:sz w:val="28"/>
          <w:szCs w:val="28"/>
        </w:rPr>
        <w:t>графические упражнения</w:t>
      </w:r>
      <w:r w:rsidRPr="00B67F1A">
        <w:rPr>
          <w:rFonts w:eastAsia="Times New Roman"/>
          <w:sz w:val="28"/>
          <w:szCs w:val="28"/>
        </w:rPr>
        <w:t>, способствующие развитию мелкой моторики и координации движений руки, зрительного восприятия и внимания. Выполнение графических упражнений в дошкольном возрасте очень важно для успешного овладения письмом.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firstLine="370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sz w:val="28"/>
          <w:szCs w:val="28"/>
        </w:rPr>
        <w:t xml:space="preserve">Особое место занимают такие задания как </w:t>
      </w:r>
      <w:r w:rsidRPr="00B67F1A">
        <w:rPr>
          <w:rFonts w:eastAsia="Times New Roman"/>
          <w:b/>
          <w:bCs/>
          <w:sz w:val="28"/>
          <w:szCs w:val="28"/>
        </w:rPr>
        <w:t>штриховка,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b/>
          <w:bCs/>
          <w:sz w:val="28"/>
          <w:szCs w:val="28"/>
        </w:rPr>
        <w:t>обведи рисунок по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b/>
          <w:bCs/>
          <w:sz w:val="28"/>
          <w:szCs w:val="28"/>
        </w:rPr>
        <w:t xml:space="preserve">контуру, по точкам </w:t>
      </w:r>
      <w:r w:rsidRPr="00B67F1A">
        <w:rPr>
          <w:rFonts w:eastAsia="Times New Roman"/>
          <w:sz w:val="28"/>
          <w:szCs w:val="28"/>
        </w:rPr>
        <w:t>с использованием карандашей,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что помогает развивать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глазомер, усидчивость, мелкую мускулатуру рук. Ребенок учится проводить линии в различных направлениях: наклонные, ровные, короткие, длинные, не очень заметные, яркие, волнообразные, зигзагообразные, не отрывая руки и не выходя за пределы контура. Правильно соблюдать графические пропорции, писать плавно и симметрично важно для выработки красивого и четкого почерка.</w:t>
      </w:r>
    </w:p>
    <w:p w:rsidR="00B67F1A" w:rsidRPr="00B67F1A" w:rsidRDefault="00B67F1A" w:rsidP="00B67F1A">
      <w:pPr>
        <w:jc w:val="both"/>
        <w:rPr>
          <w:rFonts w:eastAsia="Times New Roman"/>
          <w:sz w:val="28"/>
          <w:szCs w:val="28"/>
        </w:rPr>
      </w:pPr>
    </w:p>
    <w:p w:rsidR="00B67F1A" w:rsidRPr="00B67F1A" w:rsidRDefault="00B67F1A" w:rsidP="00B67F1A">
      <w:pPr>
        <w:ind w:firstLine="482"/>
        <w:jc w:val="both"/>
        <w:rPr>
          <w:rFonts w:eastAsia="Times New Roman"/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 xml:space="preserve">Графические диктанты </w:t>
      </w:r>
      <w:r w:rsidRPr="00B67F1A">
        <w:rPr>
          <w:rFonts w:eastAsia="Times New Roman"/>
          <w:sz w:val="28"/>
          <w:szCs w:val="28"/>
        </w:rPr>
        <w:t>развивают у детей произвольное внимание,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 xml:space="preserve">пространственное воображение, мелкую моторику пальцев рук, усидчивость, умение ориентироваться в тетради, знакомиться с разными способами изображения предметов. </w:t>
      </w:r>
      <w:r w:rsidRPr="00B67F1A">
        <w:rPr>
          <w:rFonts w:eastAsia="Times New Roman"/>
          <w:color w:val="111111"/>
          <w:sz w:val="28"/>
          <w:szCs w:val="28"/>
        </w:rPr>
        <w:t>Своевременно начатые занятия позволят устранить</w:t>
      </w:r>
      <w:r w:rsidRPr="00B67F1A">
        <w:rPr>
          <w:rFonts w:eastAsia="Times New Roman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отставание в речевом развитии и предупредить школьную неуспеваемость.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right="20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>Чтобы развитие мелкой моторики пальцев рук стало увлекательной игрой, используются: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>1.</w:t>
      </w:r>
      <w:r w:rsidRPr="00B67F1A">
        <w:rPr>
          <w:rFonts w:eastAsia="Times New Roman"/>
          <w:sz w:val="28"/>
          <w:szCs w:val="28"/>
        </w:rPr>
        <w:t>Су-Ждок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–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67F1A">
        <w:rPr>
          <w:rFonts w:eastAsia="Times New Roman"/>
          <w:sz w:val="28"/>
          <w:szCs w:val="28"/>
        </w:rPr>
        <w:t>массажеры</w:t>
      </w:r>
      <w:proofErr w:type="spellEnd"/>
      <w:r w:rsidRPr="00B67F1A">
        <w:rPr>
          <w:rFonts w:eastAsia="Times New Roman"/>
          <w:sz w:val="28"/>
          <w:szCs w:val="28"/>
        </w:rPr>
        <w:t xml:space="preserve"> в виде массажных шариков,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в комплекте с массажными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металлическими кольцами в сочетании с упражнениями по коррекции речи. Шариком стимулируют зоны на ладонях, а массажные колечки одевают на пальчики.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firstLine="70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Массажный мяч благотворно воздействует на нервные окончания, находящиеся на пальчиках ребенка. Массажировать следует не только кончики пальцев, а всю поверхность ладони. Это могут быть круговые движения мячика между ладонями, перекатывание мячика от кончиков пальцев к основанию ладони, вращение мячика кончиками пальцев, сжимание мячика между ладонями, сжимание и передача из руки в руку, подбрасывание мячика с последующим сжатием между ладонями и т. д. Вначале дети выполняют упражнения молча, затем с проговариванием текста: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6"/>
        </w:numPr>
        <w:tabs>
          <w:tab w:val="left" w:pos="618"/>
        </w:tabs>
        <w:ind w:left="360" w:right="6600" w:hanging="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 xml:space="preserve">мячом круги катаю </w:t>
      </w:r>
      <w:proofErr w:type="gramStart"/>
      <w:r w:rsidRPr="00B67F1A">
        <w:rPr>
          <w:rFonts w:eastAsia="Times New Roman"/>
          <w:color w:val="111111"/>
          <w:sz w:val="28"/>
          <w:szCs w:val="28"/>
        </w:rPr>
        <w:t>Взад-вперед</w:t>
      </w:r>
      <w:proofErr w:type="gramEnd"/>
      <w:r w:rsidRPr="00B67F1A">
        <w:rPr>
          <w:rFonts w:eastAsia="Times New Roman"/>
          <w:color w:val="111111"/>
          <w:sz w:val="28"/>
          <w:szCs w:val="28"/>
        </w:rPr>
        <w:t xml:space="preserve"> его гоняю Им поглажу я </w:t>
      </w:r>
      <w:r>
        <w:rPr>
          <w:rFonts w:eastAsia="Times New Roman"/>
          <w:color w:val="111111"/>
          <w:sz w:val="28"/>
          <w:szCs w:val="28"/>
        </w:rPr>
        <w:t xml:space="preserve">   </w:t>
      </w:r>
      <w:r w:rsidRPr="00B67F1A">
        <w:rPr>
          <w:rFonts w:eastAsia="Times New Roman"/>
          <w:color w:val="111111"/>
          <w:sz w:val="28"/>
          <w:szCs w:val="28"/>
        </w:rPr>
        <w:t>ладошку,</w:t>
      </w: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А потом сожму немножко.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</w:t>
      </w:r>
      <w:r w:rsidRPr="00B67F1A">
        <w:rPr>
          <w:rFonts w:eastAsia="Times New Roman"/>
          <w:color w:val="111111"/>
          <w:sz w:val="28"/>
          <w:szCs w:val="28"/>
        </w:rPr>
        <w:t>Каждым пальцем мяч прижму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</w:t>
      </w:r>
      <w:r w:rsidRPr="00B67F1A">
        <w:rPr>
          <w:rFonts w:eastAsia="Times New Roman"/>
          <w:color w:val="111111"/>
          <w:sz w:val="28"/>
          <w:szCs w:val="28"/>
        </w:rPr>
        <w:t>И другой рукой начну.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</w:t>
      </w:r>
      <w:r w:rsidRPr="00B67F1A">
        <w:rPr>
          <w:rFonts w:eastAsia="Times New Roman"/>
          <w:color w:val="111111"/>
          <w:sz w:val="28"/>
          <w:szCs w:val="28"/>
        </w:rPr>
        <w:t>А теперь последний трюк-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</w:t>
      </w:r>
      <w:r w:rsidRPr="00B67F1A">
        <w:rPr>
          <w:rFonts w:eastAsia="Times New Roman"/>
          <w:color w:val="111111"/>
          <w:sz w:val="28"/>
          <w:szCs w:val="28"/>
        </w:rPr>
        <w:t>Мяч летает между рук.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2</w:t>
      </w:r>
      <w:r w:rsidRPr="00B67F1A">
        <w:rPr>
          <w:rFonts w:eastAsia="Times New Roman"/>
          <w:color w:val="111111"/>
          <w:sz w:val="28"/>
          <w:szCs w:val="28"/>
        </w:rPr>
        <w:t>.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Массаж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–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массажным кольцом: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Раз-два-три-четыре-пять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Вышли пальцы погулять (разгибать пальцы по одному)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Этот пальчик самый сильный, самый толстый и большой.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(надеваем кольцо Су-</w:t>
      </w:r>
      <w:proofErr w:type="spellStart"/>
      <w:r w:rsidRPr="00B67F1A">
        <w:rPr>
          <w:rFonts w:eastAsia="Times New Roman"/>
          <w:color w:val="111111"/>
          <w:sz w:val="28"/>
          <w:szCs w:val="28"/>
        </w:rPr>
        <w:t>Джок</w:t>
      </w:r>
      <w:proofErr w:type="spellEnd"/>
      <w:r w:rsidRPr="00B67F1A">
        <w:rPr>
          <w:rFonts w:eastAsia="Times New Roman"/>
          <w:color w:val="111111"/>
          <w:sz w:val="28"/>
          <w:szCs w:val="28"/>
        </w:rPr>
        <w:t xml:space="preserve"> на большой палец, дальше аналогично)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Этот пальчик для того, чтоб наказывать его.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Этот пальчик самый длинный и стоит по середине.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Этот пальчик безымянный, он избалованный самый.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6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А мизинчик хоть и мал, очень ловок и удал.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sz w:val="28"/>
          <w:szCs w:val="28"/>
        </w:rPr>
        <w:t>3</w:t>
      </w:r>
      <w:r w:rsidRPr="00B67F1A">
        <w:rPr>
          <w:rFonts w:eastAsia="Times New Roman"/>
          <w:sz w:val="28"/>
          <w:szCs w:val="28"/>
        </w:rPr>
        <w:t>.</w:t>
      </w:r>
      <w:r w:rsidRPr="00B67F1A">
        <w:rPr>
          <w:rFonts w:eastAsia="Times New Roman"/>
          <w:b/>
          <w:bCs/>
          <w:sz w:val="28"/>
          <w:szCs w:val="28"/>
        </w:rPr>
        <w:t xml:space="preserve"> </w:t>
      </w:r>
      <w:r w:rsidRPr="00B67F1A">
        <w:rPr>
          <w:rFonts w:eastAsia="Times New Roman"/>
          <w:sz w:val="28"/>
          <w:szCs w:val="28"/>
        </w:rPr>
        <w:t>Игры с прищепками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Следует помнить, что прищепки не должны быть слишком тугими.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72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Варианты использования прищепок: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7"/>
        </w:numPr>
        <w:tabs>
          <w:tab w:val="left" w:pos="910"/>
        </w:tabs>
        <w:ind w:left="723" w:hanging="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Нанизывание прищепок на шнурок и получаем бусы. Можно усложнить задание чередованием определенных цветов.</w:t>
      </w:r>
    </w:p>
    <w:p w:rsidR="00B67F1A" w:rsidRPr="00B67F1A" w:rsidRDefault="00B67F1A" w:rsidP="00B67F1A">
      <w:pPr>
        <w:jc w:val="both"/>
        <w:rPr>
          <w:rFonts w:eastAsia="Times New Roman"/>
          <w:color w:val="111111"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7"/>
        </w:numPr>
        <w:tabs>
          <w:tab w:val="left" w:pos="883"/>
        </w:tabs>
        <w:ind w:left="883" w:hanging="16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Поочерёдно «кусать» пальчики бельевой прищепкой.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72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 xml:space="preserve">Исходное положение: согнутая в локте рука на столе, прищепка удерживается указательным и большим пальцами. Дети ритмично открывают и закрывают прищепку, проговаривая слова, </w:t>
      </w:r>
      <w:proofErr w:type="gramStart"/>
      <w:r w:rsidRPr="00B67F1A">
        <w:rPr>
          <w:rFonts w:eastAsia="Times New Roman"/>
          <w:color w:val="111111"/>
          <w:sz w:val="28"/>
          <w:szCs w:val="28"/>
        </w:rPr>
        <w:t>например</w:t>
      </w:r>
      <w:proofErr w:type="gramEnd"/>
      <w:r w:rsidRPr="00B67F1A">
        <w:rPr>
          <w:rFonts w:eastAsia="Times New Roman"/>
          <w:color w:val="111111"/>
          <w:sz w:val="28"/>
          <w:szCs w:val="28"/>
        </w:rPr>
        <w:t>: В зоопарке воробей пообедал у зверей,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72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а зубастый крокодил чуть его не проглотил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72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(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на последней строчке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«кусать»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за палец левой руки,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от большого пальца к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мизинцу или наоборот)</w:t>
      </w:r>
    </w:p>
    <w:p w:rsidR="00B67F1A" w:rsidRPr="00B67F1A" w:rsidRDefault="00B67F1A" w:rsidP="00B67F1A">
      <w:pPr>
        <w:ind w:left="723"/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Гусенок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Вот проснулся, встал гусенок,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Пальцы щиплет он спросонок: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8"/>
        </w:numPr>
        <w:tabs>
          <w:tab w:val="left" w:pos="163"/>
        </w:tabs>
        <w:ind w:left="163" w:hanging="16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Дай, хозяйка, корма мне</w:t>
      </w: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 xml:space="preserve">Раньше, чем моей родне. (О. </w:t>
      </w:r>
      <w:proofErr w:type="spellStart"/>
      <w:r w:rsidRPr="00B67F1A">
        <w:rPr>
          <w:rFonts w:eastAsia="Times New Roman"/>
          <w:color w:val="111111"/>
          <w:sz w:val="28"/>
          <w:szCs w:val="28"/>
        </w:rPr>
        <w:t>Крупенчук</w:t>
      </w:r>
      <w:proofErr w:type="spellEnd"/>
      <w:r w:rsidRPr="00B67F1A">
        <w:rPr>
          <w:rFonts w:eastAsia="Times New Roman"/>
          <w:color w:val="111111"/>
          <w:sz w:val="28"/>
          <w:szCs w:val="28"/>
        </w:rPr>
        <w:t>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 w:right="500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(Бельевой прищепкой дети прищепляют ногтевые фаланги пальцев правой, а затем левой руки на каждый ударный слог – от большого пальца к мизинцу)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9"/>
        </w:numPr>
        <w:tabs>
          <w:tab w:val="left" w:pos="283"/>
        </w:tabs>
        <w:ind w:left="283" w:hanging="283"/>
        <w:jc w:val="both"/>
        <w:rPr>
          <w:rFonts w:eastAsia="Times New Roman"/>
          <w:b/>
          <w:bCs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Игры с грецкими орехами (аналогично игре Су-</w:t>
      </w:r>
      <w:proofErr w:type="spellStart"/>
      <w:r w:rsidRPr="00B67F1A">
        <w:rPr>
          <w:rFonts w:eastAsia="Times New Roman"/>
          <w:color w:val="111111"/>
          <w:sz w:val="28"/>
          <w:szCs w:val="28"/>
        </w:rPr>
        <w:t>Джок</w:t>
      </w:r>
      <w:proofErr w:type="spellEnd"/>
      <w:r w:rsidRPr="00B67F1A">
        <w:rPr>
          <w:rFonts w:eastAsia="Times New Roman"/>
          <w:color w:val="111111"/>
          <w:sz w:val="28"/>
          <w:szCs w:val="28"/>
        </w:rPr>
        <w:t>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72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Прокачу я свой орех по ладоням снизу- вверх,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10"/>
        </w:numPr>
        <w:tabs>
          <w:tab w:val="left" w:pos="995"/>
        </w:tabs>
        <w:ind w:left="723" w:right="3780" w:hanging="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потом обратно, чтоб стало мне приятно. Я катаю мой орех, чтобы стал круглее всех.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lastRenderedPageBreak/>
        <w:t>5</w:t>
      </w:r>
      <w:r w:rsidRPr="00B67F1A">
        <w:rPr>
          <w:rFonts w:eastAsia="Times New Roman"/>
          <w:color w:val="111111"/>
          <w:sz w:val="28"/>
          <w:szCs w:val="28"/>
        </w:rPr>
        <w:t>.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Массаж еловыми и сосновыми шишками.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6</w:t>
      </w:r>
      <w:r w:rsidRPr="00B67F1A">
        <w:rPr>
          <w:rFonts w:eastAsia="Times New Roman"/>
          <w:color w:val="111111"/>
          <w:sz w:val="28"/>
          <w:szCs w:val="28"/>
        </w:rPr>
        <w:t>.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Игры со счетными палочками: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Цапля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 w:right="740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Очень длинный клюв у цапли, (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Дети ставят счетную палочку на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большой палец правой руки и держат указательным пальцем правой руки)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 w:right="300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Вы длинней найдете вряд ли. (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Ставят счетную палочку на большой палец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правой руки и держат средним пальцем правой руки)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 w:right="780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Клювом меряться пришли (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Ставят счетную палочку на большой палец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правой руки и держат безымянным пальцем правой руки)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Аисты и журавли. (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Ставят счетную палочку на большой палец правой руки и</w:t>
      </w: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i/>
          <w:iCs/>
          <w:color w:val="111111"/>
          <w:sz w:val="28"/>
          <w:szCs w:val="28"/>
        </w:rPr>
        <w:t>держат мизинцем правой руки. Затем проделывают те же действия левой рукой).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right="6600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 xml:space="preserve">О. </w:t>
      </w:r>
      <w:proofErr w:type="spellStart"/>
      <w:r w:rsidRPr="00B67F1A">
        <w:rPr>
          <w:rFonts w:eastAsia="Times New Roman"/>
          <w:color w:val="111111"/>
          <w:sz w:val="28"/>
          <w:szCs w:val="28"/>
        </w:rPr>
        <w:t>Крупенчук</w:t>
      </w:r>
      <w:proofErr w:type="spellEnd"/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right="6560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7</w:t>
      </w:r>
      <w:r w:rsidRPr="00B67F1A">
        <w:rPr>
          <w:rFonts w:eastAsia="Times New Roman"/>
          <w:color w:val="111111"/>
          <w:sz w:val="28"/>
          <w:szCs w:val="28"/>
        </w:rPr>
        <w:t>.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="00E46450">
        <w:rPr>
          <w:rFonts w:eastAsia="Times New Roman"/>
          <w:color w:val="111111"/>
          <w:sz w:val="28"/>
          <w:szCs w:val="28"/>
        </w:rPr>
        <w:t xml:space="preserve">Массаж зубной </w:t>
      </w:r>
      <w:r w:rsidRPr="00B67F1A">
        <w:rPr>
          <w:rFonts w:eastAsia="Times New Roman"/>
          <w:color w:val="111111"/>
          <w:sz w:val="28"/>
          <w:szCs w:val="28"/>
        </w:rPr>
        <w:t>щеткой: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Я возьму зубную щетку,</w:t>
      </w:r>
      <w:r w:rsidR="00E46450"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(Растирают щеткой подушечки</w:t>
      </w:r>
      <w:r w:rsidR="00E46450">
        <w:rPr>
          <w:rFonts w:eastAsia="Times New Roman"/>
          <w:color w:val="111111"/>
          <w:sz w:val="28"/>
          <w:szCs w:val="28"/>
        </w:rPr>
        <w:t>)</w:t>
      </w: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Чтоб погладить пальчики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пальцев правой, затем левой,</w:t>
      </w:r>
    </w:p>
    <w:p w:rsidR="00B67F1A" w:rsidRPr="00B67F1A" w:rsidRDefault="00B67F1A" w:rsidP="00B67F1A">
      <w:pPr>
        <w:ind w:left="3" w:right="620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Станьте ловкими скорей, затем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начиная с большого пальца и</w:t>
      </w: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Пальчики-</w:t>
      </w:r>
      <w:proofErr w:type="spellStart"/>
      <w:r w:rsidRPr="00B67F1A">
        <w:rPr>
          <w:rFonts w:eastAsia="Times New Roman"/>
          <w:color w:val="111111"/>
          <w:sz w:val="28"/>
          <w:szCs w:val="28"/>
        </w:rPr>
        <w:t>удальчики</w:t>
      </w:r>
      <w:proofErr w:type="spellEnd"/>
      <w:r w:rsidRPr="00B67F1A">
        <w:rPr>
          <w:rFonts w:eastAsia="Times New Roman"/>
          <w:color w:val="111111"/>
          <w:sz w:val="28"/>
          <w:szCs w:val="28"/>
        </w:rPr>
        <w:t>!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С мизинца)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11"/>
        </w:numPr>
        <w:tabs>
          <w:tab w:val="left" w:pos="283"/>
        </w:tabs>
        <w:ind w:left="283" w:hanging="283"/>
        <w:jc w:val="both"/>
        <w:rPr>
          <w:rFonts w:eastAsia="Times New Roman"/>
          <w:b/>
          <w:bCs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Игры с шестигранными карандашами: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12"/>
        </w:numPr>
        <w:tabs>
          <w:tab w:val="left" w:pos="163"/>
        </w:tabs>
        <w:ind w:left="163" w:hanging="16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«Волчок» - вращение карандаша на столе указательным и большим пальцами:</w:t>
      </w: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По столу круги катаю</w:t>
      </w: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Карандаш не выпускаю.</w:t>
      </w:r>
    </w:p>
    <w:p w:rsidR="00B67F1A" w:rsidRPr="00B67F1A" w:rsidRDefault="00B67F1A" w:rsidP="00B67F1A">
      <w:pPr>
        <w:numPr>
          <w:ilvl w:val="0"/>
          <w:numId w:val="13"/>
        </w:numPr>
        <w:tabs>
          <w:tab w:val="left" w:pos="166"/>
        </w:tabs>
        <w:ind w:left="3" w:right="2480" w:hanging="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«</w:t>
      </w:r>
      <w:proofErr w:type="spellStart"/>
      <w:r w:rsidRPr="00B67F1A">
        <w:rPr>
          <w:rFonts w:eastAsia="Times New Roman"/>
          <w:color w:val="111111"/>
          <w:sz w:val="28"/>
          <w:szCs w:val="28"/>
        </w:rPr>
        <w:t>Каталочка</w:t>
      </w:r>
      <w:proofErr w:type="spellEnd"/>
      <w:r w:rsidRPr="00B67F1A">
        <w:rPr>
          <w:rFonts w:eastAsia="Times New Roman"/>
          <w:color w:val="111111"/>
          <w:sz w:val="28"/>
          <w:szCs w:val="28"/>
        </w:rPr>
        <w:t>» -прокатывание карандаша между пальчиками: Карандаш не отдыхает, между пальцами гуляет.</w:t>
      </w:r>
    </w:p>
    <w:p w:rsidR="00B67F1A" w:rsidRPr="00B67F1A" w:rsidRDefault="00B67F1A" w:rsidP="00B67F1A">
      <w:pPr>
        <w:numPr>
          <w:ilvl w:val="0"/>
          <w:numId w:val="13"/>
        </w:numPr>
        <w:tabs>
          <w:tab w:val="left" w:pos="163"/>
        </w:tabs>
        <w:ind w:left="163" w:hanging="16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«Добывание гоня» - прокатывание карандаша между ладонями.</w:t>
      </w:r>
    </w:p>
    <w:p w:rsidR="00B67F1A" w:rsidRPr="00B67F1A" w:rsidRDefault="00B67F1A" w:rsidP="00B67F1A">
      <w:pPr>
        <w:jc w:val="both"/>
        <w:rPr>
          <w:rFonts w:eastAsia="Times New Roman"/>
          <w:color w:val="111111"/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13"/>
        </w:numPr>
        <w:tabs>
          <w:tab w:val="left" w:pos="166"/>
        </w:tabs>
        <w:ind w:left="3" w:right="2320" w:hanging="3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lastRenderedPageBreak/>
        <w:t>«Утюжок» - прокатывание карандаша по поверхности стола. Карандаш я покачу вправо- влево – как хочу.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9</w:t>
      </w:r>
      <w:r w:rsidRPr="00B67F1A">
        <w:rPr>
          <w:rFonts w:eastAsia="Times New Roman"/>
          <w:color w:val="111111"/>
          <w:sz w:val="28"/>
          <w:szCs w:val="28"/>
        </w:rPr>
        <w:t xml:space="preserve">. </w:t>
      </w:r>
      <w:proofErr w:type="spellStart"/>
      <w:r w:rsidRPr="00B67F1A">
        <w:rPr>
          <w:rFonts w:eastAsia="Times New Roman"/>
          <w:color w:val="111111"/>
          <w:sz w:val="28"/>
          <w:szCs w:val="28"/>
        </w:rPr>
        <w:t>Проводилки</w:t>
      </w:r>
      <w:proofErr w:type="spellEnd"/>
      <w:r w:rsidRPr="00B67F1A">
        <w:rPr>
          <w:rFonts w:eastAsia="Times New Roman"/>
          <w:color w:val="111111"/>
          <w:sz w:val="28"/>
          <w:szCs w:val="28"/>
        </w:rPr>
        <w:t xml:space="preserve"> двумя руками – разные дорожки.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10</w:t>
      </w:r>
      <w:r w:rsidRPr="00B67F1A">
        <w:rPr>
          <w:rFonts w:eastAsia="Times New Roman"/>
          <w:color w:val="111111"/>
          <w:sz w:val="28"/>
          <w:szCs w:val="28"/>
        </w:rPr>
        <w:t>.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Игры с бусами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numPr>
          <w:ilvl w:val="0"/>
          <w:numId w:val="14"/>
        </w:numPr>
        <w:tabs>
          <w:tab w:val="left" w:pos="423"/>
        </w:tabs>
        <w:ind w:left="423" w:hanging="423"/>
        <w:jc w:val="both"/>
        <w:rPr>
          <w:rFonts w:eastAsia="Times New Roman"/>
          <w:b/>
          <w:bCs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Выложи по контуру. (Бархатный картон и толстая нитка, образец)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b/>
          <w:bCs/>
          <w:color w:val="111111"/>
          <w:sz w:val="28"/>
          <w:szCs w:val="28"/>
        </w:rPr>
        <w:t>12</w:t>
      </w:r>
      <w:r w:rsidRPr="00B67F1A">
        <w:rPr>
          <w:rFonts w:eastAsia="Times New Roman"/>
          <w:color w:val="111111"/>
          <w:sz w:val="28"/>
          <w:szCs w:val="28"/>
        </w:rPr>
        <w:t>. «Наведем чистоту»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-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ребенок комкает платочек или бумагу, начиная с уголка,</w:t>
      </w:r>
      <w:r w:rsidRPr="00B67F1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B67F1A">
        <w:rPr>
          <w:rFonts w:eastAsia="Times New Roman"/>
          <w:color w:val="111111"/>
          <w:sz w:val="28"/>
          <w:szCs w:val="28"/>
        </w:rPr>
        <w:t>так чтобы платок или бумага уместился в кулачок. При этом говорит слова: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Сгребаем, сгребаем мы мусор с земли.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3"/>
        <w:jc w:val="both"/>
        <w:rPr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Чтоб к свету росточки пробиться могли.</w:t>
      </w:r>
    </w:p>
    <w:p w:rsidR="00B67F1A" w:rsidRPr="00B67F1A" w:rsidRDefault="00B67F1A" w:rsidP="00B67F1A">
      <w:pPr>
        <w:jc w:val="both"/>
        <w:rPr>
          <w:sz w:val="28"/>
          <w:szCs w:val="28"/>
        </w:rPr>
      </w:pPr>
    </w:p>
    <w:p w:rsidR="00B67F1A" w:rsidRPr="00B67F1A" w:rsidRDefault="00B67F1A" w:rsidP="00B67F1A">
      <w:pPr>
        <w:ind w:left="723" w:right="980" w:hanging="719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 xml:space="preserve">Своевременно начатые занятия позволят устранить отставание в </w:t>
      </w:r>
    </w:p>
    <w:p w:rsidR="00B67F1A" w:rsidRPr="00B67F1A" w:rsidRDefault="00B67F1A" w:rsidP="00B67F1A">
      <w:pPr>
        <w:ind w:left="723" w:right="980" w:hanging="719"/>
        <w:jc w:val="both"/>
        <w:rPr>
          <w:rFonts w:eastAsia="Times New Roman"/>
          <w:color w:val="111111"/>
          <w:sz w:val="28"/>
          <w:szCs w:val="28"/>
        </w:rPr>
      </w:pPr>
      <w:r w:rsidRPr="00B67F1A">
        <w:rPr>
          <w:rFonts w:eastAsia="Times New Roman"/>
          <w:color w:val="111111"/>
          <w:sz w:val="28"/>
          <w:szCs w:val="28"/>
        </w:rPr>
        <w:t>речевом развитии и предупредить школьную неуспеваемость.</w:t>
      </w:r>
    </w:p>
    <w:p w:rsidR="00B67F1A" w:rsidRPr="00B67F1A" w:rsidRDefault="00B67F1A" w:rsidP="00B67F1A">
      <w:pPr>
        <w:jc w:val="both"/>
        <w:rPr>
          <w:rFonts w:eastAsia="Times New Roman"/>
          <w:color w:val="111111"/>
          <w:sz w:val="28"/>
          <w:szCs w:val="28"/>
        </w:rPr>
      </w:pPr>
    </w:p>
    <w:p w:rsidR="00B67F1A" w:rsidRDefault="00B67F1A" w:rsidP="00B67F1A">
      <w:pPr>
        <w:jc w:val="both"/>
        <w:rPr>
          <w:rFonts w:eastAsia="Times New Roman"/>
          <w:color w:val="111111"/>
          <w:sz w:val="28"/>
          <w:szCs w:val="28"/>
        </w:rPr>
      </w:pPr>
    </w:p>
    <w:p w:rsidR="00B67F1A" w:rsidRDefault="00B67F1A" w:rsidP="00B67F1A">
      <w:pPr>
        <w:ind w:left="723"/>
        <w:jc w:val="both"/>
        <w:rPr>
          <w:rFonts w:eastAsia="Times New Roman"/>
          <w:color w:val="111111"/>
          <w:sz w:val="28"/>
          <w:szCs w:val="28"/>
        </w:rPr>
      </w:pPr>
    </w:p>
    <w:p w:rsidR="00B67F1A" w:rsidRDefault="00B67F1A" w:rsidP="00B67F1A">
      <w:pPr>
        <w:ind w:left="723"/>
        <w:jc w:val="both"/>
        <w:rPr>
          <w:rFonts w:eastAsia="Times New Roman"/>
          <w:color w:val="111111"/>
          <w:sz w:val="28"/>
          <w:szCs w:val="28"/>
        </w:rPr>
      </w:pPr>
    </w:p>
    <w:p w:rsidR="00B67F1A" w:rsidRDefault="00B67F1A" w:rsidP="00B67F1A">
      <w:pPr>
        <w:ind w:left="723"/>
        <w:jc w:val="both"/>
        <w:rPr>
          <w:rFonts w:eastAsia="Times New Roman"/>
          <w:color w:val="111111"/>
          <w:sz w:val="28"/>
          <w:szCs w:val="28"/>
        </w:rPr>
      </w:pPr>
    </w:p>
    <w:p w:rsidR="00515DAE" w:rsidRPr="00B67F1A" w:rsidRDefault="00515DAE" w:rsidP="00B67F1A">
      <w:pPr>
        <w:jc w:val="both"/>
        <w:rPr>
          <w:sz w:val="28"/>
          <w:szCs w:val="28"/>
        </w:rPr>
      </w:pPr>
      <w:bookmarkStart w:id="0" w:name="_GoBack"/>
      <w:bookmarkEnd w:id="0"/>
    </w:p>
    <w:sectPr w:rsidR="00515DAE" w:rsidRPr="00B6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31EEF6F4"/>
    <w:lvl w:ilvl="0" w:tplc="844A8AE4">
      <w:start w:val="4"/>
      <w:numFmt w:val="decimal"/>
      <w:lvlText w:val="%1."/>
      <w:lvlJc w:val="left"/>
    </w:lvl>
    <w:lvl w:ilvl="1" w:tplc="DB62F7AC">
      <w:numFmt w:val="decimal"/>
      <w:lvlText w:val=""/>
      <w:lvlJc w:val="left"/>
    </w:lvl>
    <w:lvl w:ilvl="2" w:tplc="303AA8C6">
      <w:numFmt w:val="decimal"/>
      <w:lvlText w:val=""/>
      <w:lvlJc w:val="left"/>
    </w:lvl>
    <w:lvl w:ilvl="3" w:tplc="46AE17CA">
      <w:numFmt w:val="decimal"/>
      <w:lvlText w:val=""/>
      <w:lvlJc w:val="left"/>
    </w:lvl>
    <w:lvl w:ilvl="4" w:tplc="E8D26094">
      <w:numFmt w:val="decimal"/>
      <w:lvlText w:val=""/>
      <w:lvlJc w:val="left"/>
    </w:lvl>
    <w:lvl w:ilvl="5" w:tplc="65784C7A">
      <w:numFmt w:val="decimal"/>
      <w:lvlText w:val=""/>
      <w:lvlJc w:val="left"/>
    </w:lvl>
    <w:lvl w:ilvl="6" w:tplc="3F0AF3D4">
      <w:numFmt w:val="decimal"/>
      <w:lvlText w:val=""/>
      <w:lvlJc w:val="left"/>
    </w:lvl>
    <w:lvl w:ilvl="7" w:tplc="A7A628DA">
      <w:numFmt w:val="decimal"/>
      <w:lvlText w:val=""/>
      <w:lvlJc w:val="left"/>
    </w:lvl>
    <w:lvl w:ilvl="8" w:tplc="8FBA364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418041F2"/>
    <w:lvl w:ilvl="0" w:tplc="663ECAB4">
      <w:start w:val="1"/>
      <w:numFmt w:val="bullet"/>
      <w:lvlText w:val="А"/>
      <w:lvlJc w:val="left"/>
    </w:lvl>
    <w:lvl w:ilvl="1" w:tplc="D03ADAB6">
      <w:numFmt w:val="decimal"/>
      <w:lvlText w:val=""/>
      <w:lvlJc w:val="left"/>
    </w:lvl>
    <w:lvl w:ilvl="2" w:tplc="0E982974">
      <w:numFmt w:val="decimal"/>
      <w:lvlText w:val=""/>
      <w:lvlJc w:val="left"/>
    </w:lvl>
    <w:lvl w:ilvl="3" w:tplc="AC2A620C">
      <w:numFmt w:val="decimal"/>
      <w:lvlText w:val=""/>
      <w:lvlJc w:val="left"/>
    </w:lvl>
    <w:lvl w:ilvl="4" w:tplc="F44A519A">
      <w:numFmt w:val="decimal"/>
      <w:lvlText w:val=""/>
      <w:lvlJc w:val="left"/>
    </w:lvl>
    <w:lvl w:ilvl="5" w:tplc="EAD44EC2">
      <w:numFmt w:val="decimal"/>
      <w:lvlText w:val=""/>
      <w:lvlJc w:val="left"/>
    </w:lvl>
    <w:lvl w:ilvl="6" w:tplc="BBAC5982">
      <w:numFmt w:val="decimal"/>
      <w:lvlText w:val=""/>
      <w:lvlJc w:val="left"/>
    </w:lvl>
    <w:lvl w:ilvl="7" w:tplc="2F425844">
      <w:numFmt w:val="decimal"/>
      <w:lvlText w:val=""/>
      <w:lvlJc w:val="left"/>
    </w:lvl>
    <w:lvl w:ilvl="8" w:tplc="A3FC874A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2AEF082"/>
    <w:lvl w:ilvl="0" w:tplc="32960A4C">
      <w:start w:val="1"/>
      <w:numFmt w:val="bullet"/>
      <w:lvlText w:val="с"/>
      <w:lvlJc w:val="left"/>
    </w:lvl>
    <w:lvl w:ilvl="1" w:tplc="7262AC2E">
      <w:numFmt w:val="decimal"/>
      <w:lvlText w:val=""/>
      <w:lvlJc w:val="left"/>
    </w:lvl>
    <w:lvl w:ilvl="2" w:tplc="01A0952A">
      <w:numFmt w:val="decimal"/>
      <w:lvlText w:val=""/>
      <w:lvlJc w:val="left"/>
    </w:lvl>
    <w:lvl w:ilvl="3" w:tplc="DBFE1EA6">
      <w:numFmt w:val="decimal"/>
      <w:lvlText w:val=""/>
      <w:lvlJc w:val="left"/>
    </w:lvl>
    <w:lvl w:ilvl="4" w:tplc="0D0ABBB8">
      <w:numFmt w:val="decimal"/>
      <w:lvlText w:val=""/>
      <w:lvlJc w:val="left"/>
    </w:lvl>
    <w:lvl w:ilvl="5" w:tplc="16D89DB4">
      <w:numFmt w:val="decimal"/>
      <w:lvlText w:val=""/>
      <w:lvlJc w:val="left"/>
    </w:lvl>
    <w:lvl w:ilvl="6" w:tplc="A784F1B2">
      <w:numFmt w:val="decimal"/>
      <w:lvlText w:val=""/>
      <w:lvlJc w:val="left"/>
    </w:lvl>
    <w:lvl w:ilvl="7" w:tplc="D80A812C">
      <w:numFmt w:val="decimal"/>
      <w:lvlText w:val=""/>
      <w:lvlJc w:val="left"/>
    </w:lvl>
    <w:lvl w:ilvl="8" w:tplc="0184979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30B02E04"/>
    <w:lvl w:ilvl="0" w:tplc="A74A6624">
      <w:start w:val="1"/>
      <w:numFmt w:val="decimal"/>
      <w:lvlText w:val="%1."/>
      <w:lvlJc w:val="left"/>
    </w:lvl>
    <w:lvl w:ilvl="1" w:tplc="C8C852E0">
      <w:start w:val="1"/>
      <w:numFmt w:val="decimal"/>
      <w:lvlText w:val="%2"/>
      <w:lvlJc w:val="left"/>
    </w:lvl>
    <w:lvl w:ilvl="2" w:tplc="E19EE742">
      <w:numFmt w:val="decimal"/>
      <w:lvlText w:val=""/>
      <w:lvlJc w:val="left"/>
    </w:lvl>
    <w:lvl w:ilvl="3" w:tplc="6F6A9C0C">
      <w:numFmt w:val="decimal"/>
      <w:lvlText w:val=""/>
      <w:lvlJc w:val="left"/>
    </w:lvl>
    <w:lvl w:ilvl="4" w:tplc="0E72B0BA">
      <w:numFmt w:val="decimal"/>
      <w:lvlText w:val=""/>
      <w:lvlJc w:val="left"/>
    </w:lvl>
    <w:lvl w:ilvl="5" w:tplc="8284A65C">
      <w:numFmt w:val="decimal"/>
      <w:lvlText w:val=""/>
      <w:lvlJc w:val="left"/>
    </w:lvl>
    <w:lvl w:ilvl="6" w:tplc="8ED4E2E2">
      <w:numFmt w:val="decimal"/>
      <w:lvlText w:val=""/>
      <w:lvlJc w:val="left"/>
    </w:lvl>
    <w:lvl w:ilvl="7" w:tplc="7F08B47A">
      <w:numFmt w:val="decimal"/>
      <w:lvlText w:val=""/>
      <w:lvlJc w:val="left"/>
    </w:lvl>
    <w:lvl w:ilvl="8" w:tplc="3CFCE5D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9BAC7C2A"/>
    <w:lvl w:ilvl="0" w:tplc="C1AA4F10">
      <w:start w:val="1"/>
      <w:numFmt w:val="bullet"/>
      <w:lvlText w:val="-"/>
      <w:lvlJc w:val="left"/>
    </w:lvl>
    <w:lvl w:ilvl="1" w:tplc="B05A0162">
      <w:numFmt w:val="decimal"/>
      <w:lvlText w:val=""/>
      <w:lvlJc w:val="left"/>
    </w:lvl>
    <w:lvl w:ilvl="2" w:tplc="7BF844D8">
      <w:numFmt w:val="decimal"/>
      <w:lvlText w:val=""/>
      <w:lvlJc w:val="left"/>
    </w:lvl>
    <w:lvl w:ilvl="3" w:tplc="6DCCBA38">
      <w:numFmt w:val="decimal"/>
      <w:lvlText w:val=""/>
      <w:lvlJc w:val="left"/>
    </w:lvl>
    <w:lvl w:ilvl="4" w:tplc="9EF8F7D2">
      <w:numFmt w:val="decimal"/>
      <w:lvlText w:val=""/>
      <w:lvlJc w:val="left"/>
    </w:lvl>
    <w:lvl w:ilvl="5" w:tplc="C02A7BEE">
      <w:numFmt w:val="decimal"/>
      <w:lvlText w:val=""/>
      <w:lvlJc w:val="left"/>
    </w:lvl>
    <w:lvl w:ilvl="6" w:tplc="FC26F132">
      <w:numFmt w:val="decimal"/>
      <w:lvlText w:val=""/>
      <w:lvlJc w:val="left"/>
    </w:lvl>
    <w:lvl w:ilvl="7" w:tplc="929E39EC">
      <w:numFmt w:val="decimal"/>
      <w:lvlText w:val=""/>
      <w:lvlJc w:val="left"/>
    </w:lvl>
    <w:lvl w:ilvl="8" w:tplc="773A65EA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1C88E372"/>
    <w:lvl w:ilvl="0" w:tplc="411C4070">
      <w:start w:val="1"/>
      <w:numFmt w:val="bullet"/>
      <w:lvlText w:val="-"/>
      <w:lvlJc w:val="left"/>
    </w:lvl>
    <w:lvl w:ilvl="1" w:tplc="524800DE">
      <w:start w:val="1"/>
      <w:numFmt w:val="bullet"/>
      <w:lvlText w:val="В"/>
      <w:lvlJc w:val="left"/>
    </w:lvl>
    <w:lvl w:ilvl="2" w:tplc="86560C00">
      <w:numFmt w:val="decimal"/>
      <w:lvlText w:val=""/>
      <w:lvlJc w:val="left"/>
    </w:lvl>
    <w:lvl w:ilvl="3" w:tplc="A886A7A6">
      <w:numFmt w:val="decimal"/>
      <w:lvlText w:val=""/>
      <w:lvlJc w:val="left"/>
    </w:lvl>
    <w:lvl w:ilvl="4" w:tplc="3BEE757E">
      <w:numFmt w:val="decimal"/>
      <w:lvlText w:val=""/>
      <w:lvlJc w:val="left"/>
    </w:lvl>
    <w:lvl w:ilvl="5" w:tplc="F6D8726E">
      <w:numFmt w:val="decimal"/>
      <w:lvlText w:val=""/>
      <w:lvlJc w:val="left"/>
    </w:lvl>
    <w:lvl w:ilvl="6" w:tplc="3FBA35CC">
      <w:numFmt w:val="decimal"/>
      <w:lvlText w:val=""/>
      <w:lvlJc w:val="left"/>
    </w:lvl>
    <w:lvl w:ilvl="7" w:tplc="34E0D710">
      <w:numFmt w:val="decimal"/>
      <w:lvlText w:val=""/>
      <w:lvlJc w:val="left"/>
    </w:lvl>
    <w:lvl w:ilvl="8" w:tplc="1A38537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365025DC"/>
    <w:lvl w:ilvl="0" w:tplc="C72C87E4">
      <w:start w:val="1"/>
      <w:numFmt w:val="bullet"/>
      <w:lvlText w:val="В"/>
      <w:lvlJc w:val="left"/>
    </w:lvl>
    <w:lvl w:ilvl="1" w:tplc="C0B8CF0C">
      <w:numFmt w:val="decimal"/>
      <w:lvlText w:val=""/>
      <w:lvlJc w:val="left"/>
    </w:lvl>
    <w:lvl w:ilvl="2" w:tplc="A370AB60">
      <w:numFmt w:val="decimal"/>
      <w:lvlText w:val=""/>
      <w:lvlJc w:val="left"/>
    </w:lvl>
    <w:lvl w:ilvl="3" w:tplc="2B8E4772">
      <w:numFmt w:val="decimal"/>
      <w:lvlText w:val=""/>
      <w:lvlJc w:val="left"/>
    </w:lvl>
    <w:lvl w:ilvl="4" w:tplc="354C17EE">
      <w:numFmt w:val="decimal"/>
      <w:lvlText w:val=""/>
      <w:lvlJc w:val="left"/>
    </w:lvl>
    <w:lvl w:ilvl="5" w:tplc="706E8A46">
      <w:numFmt w:val="decimal"/>
      <w:lvlText w:val=""/>
      <w:lvlJc w:val="left"/>
    </w:lvl>
    <w:lvl w:ilvl="6" w:tplc="4A5C3110">
      <w:numFmt w:val="decimal"/>
      <w:lvlText w:val=""/>
      <w:lvlJc w:val="left"/>
    </w:lvl>
    <w:lvl w:ilvl="7" w:tplc="9BE42B44">
      <w:numFmt w:val="decimal"/>
      <w:lvlText w:val=""/>
      <w:lvlJc w:val="left"/>
    </w:lvl>
    <w:lvl w:ilvl="8" w:tplc="468AA80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7428ADB0"/>
    <w:lvl w:ilvl="0" w:tplc="A91E850A">
      <w:start w:val="1"/>
      <w:numFmt w:val="decimal"/>
      <w:lvlText w:val="%1."/>
      <w:lvlJc w:val="left"/>
    </w:lvl>
    <w:lvl w:ilvl="1" w:tplc="42A082BC">
      <w:start w:val="1"/>
      <w:numFmt w:val="decimal"/>
      <w:lvlText w:val="%2"/>
      <w:lvlJc w:val="left"/>
    </w:lvl>
    <w:lvl w:ilvl="2" w:tplc="C40809F8">
      <w:numFmt w:val="decimal"/>
      <w:lvlText w:val=""/>
      <w:lvlJc w:val="left"/>
    </w:lvl>
    <w:lvl w:ilvl="3" w:tplc="BD2A6CDE">
      <w:numFmt w:val="decimal"/>
      <w:lvlText w:val=""/>
      <w:lvlJc w:val="left"/>
    </w:lvl>
    <w:lvl w:ilvl="4" w:tplc="E7B22332">
      <w:numFmt w:val="decimal"/>
      <w:lvlText w:val=""/>
      <w:lvlJc w:val="left"/>
    </w:lvl>
    <w:lvl w:ilvl="5" w:tplc="B48E2B00">
      <w:numFmt w:val="decimal"/>
      <w:lvlText w:val=""/>
      <w:lvlJc w:val="left"/>
    </w:lvl>
    <w:lvl w:ilvl="6" w:tplc="07163CEA">
      <w:numFmt w:val="decimal"/>
      <w:lvlText w:val=""/>
      <w:lvlJc w:val="left"/>
    </w:lvl>
    <w:lvl w:ilvl="7" w:tplc="429A5F10">
      <w:numFmt w:val="decimal"/>
      <w:lvlText w:val=""/>
      <w:lvlJc w:val="left"/>
    </w:lvl>
    <w:lvl w:ilvl="8" w:tplc="3FDE97A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C9287EFA"/>
    <w:lvl w:ilvl="0" w:tplc="9BF2F962">
      <w:start w:val="8"/>
      <w:numFmt w:val="decimal"/>
      <w:lvlText w:val="%1."/>
      <w:lvlJc w:val="left"/>
    </w:lvl>
    <w:lvl w:ilvl="1" w:tplc="C038BF7C">
      <w:numFmt w:val="decimal"/>
      <w:lvlText w:val=""/>
      <w:lvlJc w:val="left"/>
    </w:lvl>
    <w:lvl w:ilvl="2" w:tplc="A1C20F96">
      <w:numFmt w:val="decimal"/>
      <w:lvlText w:val=""/>
      <w:lvlJc w:val="left"/>
    </w:lvl>
    <w:lvl w:ilvl="3" w:tplc="4D5AC454">
      <w:numFmt w:val="decimal"/>
      <w:lvlText w:val=""/>
      <w:lvlJc w:val="left"/>
    </w:lvl>
    <w:lvl w:ilvl="4" w:tplc="5FD25F1A">
      <w:numFmt w:val="decimal"/>
      <w:lvlText w:val=""/>
      <w:lvlJc w:val="left"/>
    </w:lvl>
    <w:lvl w:ilvl="5" w:tplc="E9C4B6BE">
      <w:numFmt w:val="decimal"/>
      <w:lvlText w:val=""/>
      <w:lvlJc w:val="left"/>
    </w:lvl>
    <w:lvl w:ilvl="6" w:tplc="1E1C6C08">
      <w:numFmt w:val="decimal"/>
      <w:lvlText w:val=""/>
      <w:lvlJc w:val="left"/>
    </w:lvl>
    <w:lvl w:ilvl="7" w:tplc="F3B4085A">
      <w:numFmt w:val="decimal"/>
      <w:lvlText w:val=""/>
      <w:lvlJc w:val="left"/>
    </w:lvl>
    <w:lvl w:ilvl="8" w:tplc="DE5E3634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689204C2"/>
    <w:lvl w:ilvl="0" w:tplc="EDA8F634">
      <w:start w:val="1"/>
      <w:numFmt w:val="bullet"/>
      <w:lvlText w:val="-"/>
      <w:lvlJc w:val="left"/>
    </w:lvl>
    <w:lvl w:ilvl="1" w:tplc="D5128C5A">
      <w:numFmt w:val="decimal"/>
      <w:lvlText w:val=""/>
      <w:lvlJc w:val="left"/>
    </w:lvl>
    <w:lvl w:ilvl="2" w:tplc="E87C8BAE">
      <w:numFmt w:val="decimal"/>
      <w:lvlText w:val=""/>
      <w:lvlJc w:val="left"/>
    </w:lvl>
    <w:lvl w:ilvl="3" w:tplc="2FE4A40E">
      <w:numFmt w:val="decimal"/>
      <w:lvlText w:val=""/>
      <w:lvlJc w:val="left"/>
    </w:lvl>
    <w:lvl w:ilvl="4" w:tplc="1F5C55F0">
      <w:numFmt w:val="decimal"/>
      <w:lvlText w:val=""/>
      <w:lvlJc w:val="left"/>
    </w:lvl>
    <w:lvl w:ilvl="5" w:tplc="4C70E6D6">
      <w:numFmt w:val="decimal"/>
      <w:lvlText w:val=""/>
      <w:lvlJc w:val="left"/>
    </w:lvl>
    <w:lvl w:ilvl="6" w:tplc="514E8328">
      <w:numFmt w:val="decimal"/>
      <w:lvlText w:val=""/>
      <w:lvlJc w:val="left"/>
    </w:lvl>
    <w:lvl w:ilvl="7" w:tplc="35EE755A">
      <w:numFmt w:val="decimal"/>
      <w:lvlText w:val=""/>
      <w:lvlJc w:val="left"/>
    </w:lvl>
    <w:lvl w:ilvl="8" w:tplc="6A500888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E7EAC326"/>
    <w:lvl w:ilvl="0" w:tplc="2B104A70">
      <w:start w:val="1"/>
      <w:numFmt w:val="bullet"/>
      <w:lvlText w:val="-"/>
      <w:lvlJc w:val="left"/>
    </w:lvl>
    <w:lvl w:ilvl="1" w:tplc="0DA01D20">
      <w:numFmt w:val="decimal"/>
      <w:lvlText w:val=""/>
      <w:lvlJc w:val="left"/>
    </w:lvl>
    <w:lvl w:ilvl="2" w:tplc="C10EB746">
      <w:numFmt w:val="decimal"/>
      <w:lvlText w:val=""/>
      <w:lvlJc w:val="left"/>
    </w:lvl>
    <w:lvl w:ilvl="3" w:tplc="6FEAD1CC">
      <w:numFmt w:val="decimal"/>
      <w:lvlText w:val=""/>
      <w:lvlJc w:val="left"/>
    </w:lvl>
    <w:lvl w:ilvl="4" w:tplc="3BDE1506">
      <w:numFmt w:val="decimal"/>
      <w:lvlText w:val=""/>
      <w:lvlJc w:val="left"/>
    </w:lvl>
    <w:lvl w:ilvl="5" w:tplc="DABE43DC">
      <w:numFmt w:val="decimal"/>
      <w:lvlText w:val=""/>
      <w:lvlJc w:val="left"/>
    </w:lvl>
    <w:lvl w:ilvl="6" w:tplc="A4BC4E4A">
      <w:numFmt w:val="decimal"/>
      <w:lvlText w:val=""/>
      <w:lvlJc w:val="left"/>
    </w:lvl>
    <w:lvl w:ilvl="7" w:tplc="BB96D822">
      <w:numFmt w:val="decimal"/>
      <w:lvlText w:val=""/>
      <w:lvlJc w:val="left"/>
    </w:lvl>
    <w:lvl w:ilvl="8" w:tplc="34483022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0BEE90C"/>
    <w:lvl w:ilvl="0" w:tplc="1024B642">
      <w:start w:val="1"/>
      <w:numFmt w:val="bullet"/>
      <w:lvlText w:val="-"/>
      <w:lvlJc w:val="left"/>
    </w:lvl>
    <w:lvl w:ilvl="1" w:tplc="97807190">
      <w:numFmt w:val="decimal"/>
      <w:lvlText w:val=""/>
      <w:lvlJc w:val="left"/>
    </w:lvl>
    <w:lvl w:ilvl="2" w:tplc="1556CBF8">
      <w:numFmt w:val="decimal"/>
      <w:lvlText w:val=""/>
      <w:lvlJc w:val="left"/>
    </w:lvl>
    <w:lvl w:ilvl="3" w:tplc="86F26FA0">
      <w:numFmt w:val="decimal"/>
      <w:lvlText w:val=""/>
      <w:lvlJc w:val="left"/>
    </w:lvl>
    <w:lvl w:ilvl="4" w:tplc="C8F8472A">
      <w:numFmt w:val="decimal"/>
      <w:lvlText w:val=""/>
      <w:lvlJc w:val="left"/>
    </w:lvl>
    <w:lvl w:ilvl="5" w:tplc="A198D450">
      <w:numFmt w:val="decimal"/>
      <w:lvlText w:val=""/>
      <w:lvlJc w:val="left"/>
    </w:lvl>
    <w:lvl w:ilvl="6" w:tplc="B240B8DA">
      <w:numFmt w:val="decimal"/>
      <w:lvlText w:val=""/>
      <w:lvlJc w:val="left"/>
    </w:lvl>
    <w:lvl w:ilvl="7" w:tplc="29285AFA">
      <w:numFmt w:val="decimal"/>
      <w:lvlText w:val=""/>
      <w:lvlJc w:val="left"/>
    </w:lvl>
    <w:lvl w:ilvl="8" w:tplc="82BE28F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040ECEE0"/>
    <w:lvl w:ilvl="0" w:tplc="EFFC396A">
      <w:start w:val="11"/>
      <w:numFmt w:val="decimal"/>
      <w:lvlText w:val="%1."/>
      <w:lvlJc w:val="left"/>
    </w:lvl>
    <w:lvl w:ilvl="1" w:tplc="EBDC135C">
      <w:numFmt w:val="decimal"/>
      <w:lvlText w:val=""/>
      <w:lvlJc w:val="left"/>
    </w:lvl>
    <w:lvl w:ilvl="2" w:tplc="0FB87B06">
      <w:numFmt w:val="decimal"/>
      <w:lvlText w:val=""/>
      <w:lvlJc w:val="left"/>
    </w:lvl>
    <w:lvl w:ilvl="3" w:tplc="F336ED32">
      <w:numFmt w:val="decimal"/>
      <w:lvlText w:val=""/>
      <w:lvlJc w:val="left"/>
    </w:lvl>
    <w:lvl w:ilvl="4" w:tplc="31CCAE7A">
      <w:numFmt w:val="decimal"/>
      <w:lvlText w:val=""/>
      <w:lvlJc w:val="left"/>
    </w:lvl>
    <w:lvl w:ilvl="5" w:tplc="FC4CA288">
      <w:numFmt w:val="decimal"/>
      <w:lvlText w:val=""/>
      <w:lvlJc w:val="left"/>
    </w:lvl>
    <w:lvl w:ilvl="6" w:tplc="ACCEF4D0">
      <w:numFmt w:val="decimal"/>
      <w:lvlText w:val=""/>
      <w:lvlJc w:val="left"/>
    </w:lvl>
    <w:lvl w:ilvl="7" w:tplc="90A4523E">
      <w:numFmt w:val="decimal"/>
      <w:lvlText w:val=""/>
      <w:lvlJc w:val="left"/>
    </w:lvl>
    <w:lvl w:ilvl="8" w:tplc="9FC6176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5CF4715C"/>
    <w:lvl w:ilvl="0" w:tplc="36CECAA8">
      <w:start w:val="1"/>
      <w:numFmt w:val="decimal"/>
      <w:lvlText w:val="%1."/>
      <w:lvlJc w:val="left"/>
    </w:lvl>
    <w:lvl w:ilvl="1" w:tplc="1ADE2B12">
      <w:numFmt w:val="decimal"/>
      <w:lvlText w:val=""/>
      <w:lvlJc w:val="left"/>
    </w:lvl>
    <w:lvl w:ilvl="2" w:tplc="D55E27F8">
      <w:numFmt w:val="decimal"/>
      <w:lvlText w:val=""/>
      <w:lvlJc w:val="left"/>
    </w:lvl>
    <w:lvl w:ilvl="3" w:tplc="B55E7EC4">
      <w:numFmt w:val="decimal"/>
      <w:lvlText w:val=""/>
      <w:lvlJc w:val="left"/>
    </w:lvl>
    <w:lvl w:ilvl="4" w:tplc="828C92B4">
      <w:numFmt w:val="decimal"/>
      <w:lvlText w:val=""/>
      <w:lvlJc w:val="left"/>
    </w:lvl>
    <w:lvl w:ilvl="5" w:tplc="9332517C">
      <w:numFmt w:val="decimal"/>
      <w:lvlText w:val=""/>
      <w:lvlJc w:val="left"/>
    </w:lvl>
    <w:lvl w:ilvl="6" w:tplc="561002C2">
      <w:numFmt w:val="decimal"/>
      <w:lvlText w:val=""/>
      <w:lvlJc w:val="left"/>
    </w:lvl>
    <w:lvl w:ilvl="7" w:tplc="27A0A9EC">
      <w:numFmt w:val="decimal"/>
      <w:lvlText w:val=""/>
      <w:lvlJc w:val="left"/>
    </w:lvl>
    <w:lvl w:ilvl="8" w:tplc="6F929340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076ABE5E"/>
    <w:lvl w:ilvl="0" w:tplc="8DA0DBC4">
      <w:start w:val="1"/>
      <w:numFmt w:val="bullet"/>
      <w:lvlText w:val="Я"/>
      <w:lvlJc w:val="left"/>
    </w:lvl>
    <w:lvl w:ilvl="1" w:tplc="B1FA4EF6">
      <w:numFmt w:val="decimal"/>
      <w:lvlText w:val=""/>
      <w:lvlJc w:val="left"/>
    </w:lvl>
    <w:lvl w:ilvl="2" w:tplc="9984E55C">
      <w:numFmt w:val="decimal"/>
      <w:lvlText w:val=""/>
      <w:lvlJc w:val="left"/>
    </w:lvl>
    <w:lvl w:ilvl="3" w:tplc="A4C0FA4A">
      <w:numFmt w:val="decimal"/>
      <w:lvlText w:val=""/>
      <w:lvlJc w:val="left"/>
    </w:lvl>
    <w:lvl w:ilvl="4" w:tplc="B56EAE00">
      <w:numFmt w:val="decimal"/>
      <w:lvlText w:val=""/>
      <w:lvlJc w:val="left"/>
    </w:lvl>
    <w:lvl w:ilvl="5" w:tplc="B2BC61F4">
      <w:numFmt w:val="decimal"/>
      <w:lvlText w:val=""/>
      <w:lvlJc w:val="left"/>
    </w:lvl>
    <w:lvl w:ilvl="6" w:tplc="30F81AAA">
      <w:numFmt w:val="decimal"/>
      <w:lvlText w:val=""/>
      <w:lvlJc w:val="left"/>
    </w:lvl>
    <w:lvl w:ilvl="7" w:tplc="4A3097A6">
      <w:numFmt w:val="decimal"/>
      <w:lvlText w:val=""/>
      <w:lvlJc w:val="left"/>
    </w:lvl>
    <w:lvl w:ilvl="8" w:tplc="5C42CF9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1A"/>
    <w:rsid w:val="00515DAE"/>
    <w:rsid w:val="00B67F1A"/>
    <w:rsid w:val="00E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E207-114E-404D-977C-A5E60F5C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2020-03-11T09:49:00Z</dcterms:created>
  <dcterms:modified xsi:type="dcterms:W3CDTF">2020-03-11T10:02:00Z</dcterms:modified>
</cp:coreProperties>
</file>