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5" w:rsidRPr="00140A15" w:rsidRDefault="00140A15" w:rsidP="00140A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15" w:rsidRPr="00140A15" w:rsidRDefault="00140A15" w:rsidP="00140A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 xml:space="preserve">Дата поступления на ЛП____________________ </w:t>
      </w:r>
    </w:p>
    <w:p w:rsidR="00140A15" w:rsidRPr="00140A15" w:rsidRDefault="00140A15" w:rsidP="00140A15">
      <w:pPr>
        <w:tabs>
          <w:tab w:val="center" w:pos="5233"/>
          <w:tab w:val="right" w:pos="104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Группа_________________________                                                                                           </w:t>
      </w:r>
    </w:p>
    <w:p w:rsidR="00140A15" w:rsidRPr="00140A15" w:rsidRDefault="00140A15" w:rsidP="00140A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40A15">
        <w:rPr>
          <w:rFonts w:ascii="Times New Roman" w:eastAsia="Calibri" w:hAnsi="Times New Roman" w:cs="Times New Roman"/>
          <w:b/>
          <w:sz w:val="32"/>
          <w:szCs w:val="32"/>
        </w:rPr>
        <w:t>Речевая карта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Ф.И. ребенка___________________________________________________________________________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Дата рождения, возраст__________________________________________________________________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Ф.И.О. родителей_______________________________________________________________________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 xml:space="preserve">                            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Анамнез </w:t>
      </w:r>
      <w:r w:rsidRPr="00140A15">
        <w:rPr>
          <w:rFonts w:ascii="Times New Roman" w:eastAsia="Calibri" w:hAnsi="Times New Roman" w:cs="Times New Roman"/>
          <w:sz w:val="24"/>
          <w:szCs w:val="24"/>
        </w:rPr>
        <w:t>(приложение анкета для родителей)</w:t>
      </w:r>
    </w:p>
    <w:p w:rsidR="00140A15" w:rsidRPr="00140A15" w:rsidRDefault="00140A15" w:rsidP="00140A1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речевых функций: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Артикуляционный аппарат: </w:t>
      </w:r>
      <w:r w:rsidRPr="00140A15">
        <w:rPr>
          <w:rFonts w:ascii="Times New Roman" w:eastAsia="Calibri" w:hAnsi="Times New Roman" w:cs="Times New Roman"/>
          <w:sz w:val="24"/>
          <w:szCs w:val="24"/>
        </w:rPr>
        <w:t>строение арт. аппарата_________________________________________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Объем движений_______________________      Переключаемость движений______________________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Тонус_________________________________    Саливация_____________________________________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Подвижность языка______________________________________________________________________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Общее звучание речи: 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Проявление заикания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Звукопроизношение: 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Свистящие___________________________________шипящие__________________________________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A15">
        <w:rPr>
          <w:rFonts w:ascii="Times New Roman" w:eastAsia="Calibri" w:hAnsi="Times New Roman" w:cs="Times New Roman"/>
          <w:sz w:val="24"/>
          <w:szCs w:val="24"/>
        </w:rPr>
        <w:t>соноры</w:t>
      </w:r>
      <w:proofErr w:type="spellEnd"/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______________________________________прочие звуки_______________________________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Фонематический слух</w:t>
      </w:r>
      <w:r w:rsidRPr="00140A15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Языковой анализ и синтез: 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Слоговая структура слова: 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Словарь: 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Грамматический строй: 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Словообразование______________________________________________________________________________________________________________________________________________________________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Словоизменение_______________________________________________________________________________________________________________________________________________________________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Связная речь: </w:t>
      </w:r>
      <w:r w:rsidRPr="00140A15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A15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логопеда: </w:t>
      </w: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40A15" w:rsidRPr="00140A15" w:rsidRDefault="00140A15" w:rsidP="00140A1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A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:rsidR="00140A15" w:rsidRPr="00140A15" w:rsidRDefault="00140A15" w:rsidP="00140A1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A15">
        <w:rPr>
          <w:rFonts w:ascii="Times New Roman" w:eastAsia="Calibri" w:hAnsi="Times New Roman" w:cs="Times New Roman"/>
          <w:b/>
          <w:sz w:val="28"/>
          <w:szCs w:val="28"/>
        </w:rPr>
        <w:t>На 201   - 201   гг.</w:t>
      </w:r>
    </w:p>
    <w:p w:rsidR="00140A15" w:rsidRPr="00140A15" w:rsidRDefault="00140A15" w:rsidP="00140A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Развитие и совершенствование мелкой моторики и неречевых психических процессов.</w:t>
      </w:r>
    </w:p>
    <w:p w:rsidR="00140A15" w:rsidRPr="00140A15" w:rsidRDefault="00140A15" w:rsidP="00140A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Развитие и совершенствование артикуляционной моторики:</w:t>
      </w:r>
    </w:p>
    <w:p w:rsidR="00140A15" w:rsidRPr="00140A15" w:rsidRDefault="00140A15" w:rsidP="00140A1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Комплекс артикуляционной гимнастики для (отметить нужное):</w:t>
      </w:r>
    </w:p>
    <w:p w:rsidR="00140A15" w:rsidRPr="00140A15" w:rsidRDefault="00140A15" w:rsidP="00140A15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Свистящих звуков</w:t>
      </w:r>
    </w:p>
    <w:p w:rsidR="00140A15" w:rsidRPr="00140A15" w:rsidRDefault="00140A15" w:rsidP="00140A15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Шипящих звуков</w:t>
      </w:r>
    </w:p>
    <w:p w:rsidR="00140A15" w:rsidRPr="00140A15" w:rsidRDefault="00140A15" w:rsidP="00140A15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Сонорных звуков</w:t>
      </w:r>
    </w:p>
    <w:p w:rsidR="00140A15" w:rsidRPr="00140A15" w:rsidRDefault="00140A15" w:rsidP="00140A15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Другие звуки</w:t>
      </w:r>
    </w:p>
    <w:p w:rsidR="00140A15" w:rsidRPr="00140A15" w:rsidRDefault="00140A15" w:rsidP="00140A1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Развитие речевого аппарата (совершенствование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работы)</w:t>
      </w:r>
    </w:p>
    <w:p w:rsidR="00140A15" w:rsidRPr="00140A15" w:rsidRDefault="00140A15" w:rsidP="00140A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Коррекция звукопроизношения:</w:t>
      </w:r>
    </w:p>
    <w:p w:rsidR="00140A15" w:rsidRPr="00140A15" w:rsidRDefault="00140A15" w:rsidP="00140A1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Постановка звуков</w:t>
      </w:r>
    </w:p>
    <w:p w:rsidR="00140A15" w:rsidRPr="00140A15" w:rsidRDefault="00140A15" w:rsidP="00140A1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Автоматизация поставленных звуков в слогах, словах, предложениях и связной речи.</w:t>
      </w:r>
    </w:p>
    <w:p w:rsidR="00140A15" w:rsidRPr="00140A15" w:rsidRDefault="00140A15" w:rsidP="00140A1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 xml:space="preserve">Введение звуков в речь </w:t>
      </w:r>
    </w:p>
    <w:p w:rsidR="00140A15" w:rsidRPr="00140A15" w:rsidRDefault="00140A15" w:rsidP="00140A1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Дифференциация звуков</w:t>
      </w:r>
    </w:p>
    <w:p w:rsidR="00140A15" w:rsidRPr="00140A15" w:rsidRDefault="00140A15" w:rsidP="00140A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Развитие фонематических процессов:</w:t>
      </w:r>
    </w:p>
    <w:p w:rsidR="00140A15" w:rsidRPr="00140A15" w:rsidRDefault="00140A15" w:rsidP="00140A15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Восприятие и воспроизведение звуковых и слоговых рядов, слов с оппозиционными звуками.</w:t>
      </w:r>
    </w:p>
    <w:p w:rsidR="00140A15" w:rsidRPr="00140A15" w:rsidRDefault="00140A15" w:rsidP="00140A15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5">
        <w:rPr>
          <w:rFonts w:ascii="Times New Roman" w:eastAsia="Calibri" w:hAnsi="Times New Roman" w:cs="Times New Roman"/>
          <w:sz w:val="24"/>
          <w:szCs w:val="24"/>
        </w:rPr>
        <w:t>Обучение различению, выделению звуков, слогов в речи; определению места, количества и последовательности звуков и слогов в слове</w:t>
      </w:r>
    </w:p>
    <w:p w:rsidR="00140A15" w:rsidRPr="00140A15" w:rsidRDefault="00140A15" w:rsidP="00140A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15">
        <w:rPr>
          <w:rFonts w:ascii="Times New Roman" w:eastAsia="Calibri" w:hAnsi="Times New Roman" w:cs="Times New Roman"/>
          <w:b/>
          <w:sz w:val="24"/>
          <w:szCs w:val="24"/>
        </w:rPr>
        <w:t>Развитие связной речи</w:t>
      </w:r>
    </w:p>
    <w:p w:rsidR="00140A15" w:rsidRPr="00140A15" w:rsidRDefault="00140A15" w:rsidP="00140A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A15" w:rsidRPr="00140A15" w:rsidRDefault="00140A15" w:rsidP="00140A15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A15" w:rsidRPr="00140A15" w:rsidRDefault="00140A15" w:rsidP="00140A15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A15" w:rsidRPr="00140A15" w:rsidRDefault="00140A15" w:rsidP="00140A15">
      <w:pPr>
        <w:spacing w:after="200" w:line="360" w:lineRule="auto"/>
        <w:rPr>
          <w:rFonts w:ascii="Calibri" w:eastAsia="Calibri" w:hAnsi="Calibri" w:cs="Times New Roman"/>
        </w:rPr>
      </w:pPr>
    </w:p>
    <w:p w:rsidR="00E32A22" w:rsidRDefault="00E32A22">
      <w:bookmarkStart w:id="0" w:name="_GoBack"/>
      <w:bookmarkEnd w:id="0"/>
    </w:p>
    <w:sectPr w:rsidR="00E32A22" w:rsidSect="00140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3B9"/>
    <w:multiLevelType w:val="hybridMultilevel"/>
    <w:tmpl w:val="25D275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8A287E"/>
    <w:multiLevelType w:val="hybridMultilevel"/>
    <w:tmpl w:val="69EE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22EF3"/>
    <w:multiLevelType w:val="hybridMultilevel"/>
    <w:tmpl w:val="E29C0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6B"/>
    <w:rsid w:val="00140A15"/>
    <w:rsid w:val="009E686B"/>
    <w:rsid w:val="00E3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E858-8CCD-4A97-AFE1-4B6D602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2018-11-11T09:27:00Z</dcterms:created>
  <dcterms:modified xsi:type="dcterms:W3CDTF">2018-11-11T09:27:00Z</dcterms:modified>
</cp:coreProperties>
</file>