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04" w:rsidRDefault="00E865B5" w:rsidP="00F72704">
      <w:pPr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F72704">
        <w:rPr>
          <w:rFonts w:ascii="Times New Roman" w:hAnsi="Times New Roman" w:cs="Times New Roman"/>
          <w:b/>
          <w:szCs w:val="28"/>
          <w:u w:val="single"/>
        </w:rPr>
        <w:t xml:space="preserve">«Развитие предмета сольфеджио: от первоначальных невм </w:t>
      </w:r>
    </w:p>
    <w:p w:rsidR="00E865B5" w:rsidRPr="00F72704" w:rsidRDefault="00E865B5" w:rsidP="00F72704">
      <w:pPr>
        <w:jc w:val="center"/>
        <w:rPr>
          <w:rFonts w:ascii="Times New Roman" w:hAnsi="Times New Roman" w:cs="Times New Roman"/>
          <w:b/>
          <w:szCs w:val="28"/>
          <w:u w:val="single"/>
        </w:rPr>
      </w:pPr>
      <w:bookmarkStart w:id="0" w:name="_GoBack"/>
      <w:bookmarkEnd w:id="0"/>
      <w:r w:rsidRPr="00F72704">
        <w:rPr>
          <w:rFonts w:ascii="Times New Roman" w:hAnsi="Times New Roman" w:cs="Times New Roman"/>
          <w:b/>
          <w:szCs w:val="28"/>
          <w:u w:val="single"/>
        </w:rPr>
        <w:t>до со</w:t>
      </w:r>
      <w:r w:rsidR="00CF2679" w:rsidRPr="00F72704">
        <w:rPr>
          <w:rFonts w:ascii="Times New Roman" w:hAnsi="Times New Roman" w:cs="Times New Roman"/>
          <w:b/>
          <w:szCs w:val="28"/>
          <w:u w:val="single"/>
        </w:rPr>
        <w:t>в</w:t>
      </w:r>
      <w:r w:rsidRPr="00F72704">
        <w:rPr>
          <w:rFonts w:ascii="Times New Roman" w:hAnsi="Times New Roman" w:cs="Times New Roman"/>
          <w:b/>
          <w:szCs w:val="28"/>
          <w:u w:val="single"/>
        </w:rPr>
        <w:t>ременной записи нот на нотном стане»</w:t>
      </w:r>
    </w:p>
    <w:p w:rsidR="00E865B5" w:rsidRPr="00F72704" w:rsidRDefault="00E865B5" w:rsidP="00E865B5">
      <w:pPr>
        <w:rPr>
          <w:rFonts w:ascii="Times New Roman" w:hAnsi="Times New Roman" w:cs="Times New Roman"/>
          <w:szCs w:val="28"/>
        </w:rPr>
      </w:pPr>
    </w:p>
    <w:p w:rsidR="00E865B5" w:rsidRPr="00F72704" w:rsidRDefault="00E865B5" w:rsidP="00E865B5">
      <w:pPr>
        <w:rPr>
          <w:rFonts w:ascii="Times New Roman" w:hAnsi="Times New Roman" w:cs="Times New Roman"/>
          <w:szCs w:val="28"/>
        </w:rPr>
      </w:pPr>
      <w:r w:rsidRPr="00F72704">
        <w:rPr>
          <w:rFonts w:ascii="Times New Roman" w:hAnsi="Times New Roman" w:cs="Times New Roman"/>
          <w:szCs w:val="28"/>
        </w:rPr>
        <w:t>Невозможно представить, что было время, когда на свете не существовало нотной записи и музыка передавалась только устно. Настоятельная потребность найти способ сохранения музыкальных напевов привела к созданию нотной записи.</w:t>
      </w:r>
    </w:p>
    <w:p w:rsidR="00E865B5" w:rsidRPr="00F72704" w:rsidRDefault="00E865B5" w:rsidP="00E865B5">
      <w:pPr>
        <w:rPr>
          <w:rFonts w:ascii="Times New Roman" w:hAnsi="Times New Roman" w:cs="Times New Roman"/>
          <w:szCs w:val="28"/>
        </w:rPr>
      </w:pPr>
      <w:r w:rsidRPr="00F72704">
        <w:rPr>
          <w:rFonts w:ascii="Times New Roman" w:hAnsi="Times New Roman" w:cs="Times New Roman"/>
          <w:szCs w:val="28"/>
        </w:rPr>
        <w:t>Усилиями многих поколений создавались</w:t>
      </w:r>
      <w:r w:rsidR="002D6EDA" w:rsidRPr="00F72704">
        <w:rPr>
          <w:rFonts w:ascii="Times New Roman" w:hAnsi="Times New Roman" w:cs="Times New Roman"/>
          <w:szCs w:val="28"/>
        </w:rPr>
        <w:t xml:space="preserve"> </w:t>
      </w:r>
      <w:r w:rsidRPr="00F72704">
        <w:rPr>
          <w:rFonts w:ascii="Times New Roman" w:hAnsi="Times New Roman" w:cs="Times New Roman"/>
          <w:szCs w:val="28"/>
        </w:rPr>
        <w:t>все более совершенные системы перевода "живого" звучания музыки на язык условной графической записи - нотации. Сравнивая образцы нотного текста разных времен и народов, можно увидеть, что они непохожи. Но при всем различии в них есть и общее: музыка фиксируется с помощью спец</w:t>
      </w:r>
      <w:r w:rsidR="002D6EDA" w:rsidRPr="00F72704">
        <w:rPr>
          <w:rFonts w:ascii="Times New Roman" w:hAnsi="Times New Roman" w:cs="Times New Roman"/>
          <w:szCs w:val="28"/>
        </w:rPr>
        <w:t>и</w:t>
      </w:r>
      <w:r w:rsidRPr="00F72704">
        <w:rPr>
          <w:rFonts w:ascii="Times New Roman" w:hAnsi="Times New Roman" w:cs="Times New Roman"/>
          <w:szCs w:val="28"/>
        </w:rPr>
        <w:t xml:space="preserve">альных условных знаков. Они менялись на протяжении многовекового развития музыкальной культуры, и прошло много времени, </w:t>
      </w:r>
      <w:r w:rsidR="00DF4C9B" w:rsidRPr="00F72704">
        <w:rPr>
          <w:rFonts w:ascii="Times New Roman" w:hAnsi="Times New Roman" w:cs="Times New Roman"/>
          <w:szCs w:val="28"/>
        </w:rPr>
        <w:t>п</w:t>
      </w:r>
      <w:r w:rsidRPr="00F72704">
        <w:rPr>
          <w:rFonts w:ascii="Times New Roman" w:hAnsi="Times New Roman" w:cs="Times New Roman"/>
          <w:szCs w:val="28"/>
        </w:rPr>
        <w:t>режде чем люди к той форме нотной записи, которая используется сейчас.</w:t>
      </w:r>
    </w:p>
    <w:p w:rsidR="00E865B5" w:rsidRPr="00F72704" w:rsidRDefault="00E865B5" w:rsidP="00E865B5">
      <w:pPr>
        <w:rPr>
          <w:rFonts w:ascii="Times New Roman" w:hAnsi="Times New Roman" w:cs="Times New Roman"/>
          <w:szCs w:val="28"/>
        </w:rPr>
      </w:pPr>
      <w:r w:rsidRPr="00F72704">
        <w:rPr>
          <w:rFonts w:ascii="Times New Roman" w:hAnsi="Times New Roman" w:cs="Times New Roman"/>
          <w:szCs w:val="28"/>
        </w:rPr>
        <w:t>Из всех известных способов самым древним является обозначение мелодий, передаваемых по слуху, с помощью рисунков. Образцы такой записи обнаружены при изучении древнеегипетских памятников. К древнейшим способам относится также слоговая запись музыкальных звуков с помощью клинописи, применявшая, как предлагают ученые, в Древнем Вавилоне.</w:t>
      </w:r>
    </w:p>
    <w:p w:rsidR="00E865B5" w:rsidRPr="00F72704" w:rsidRDefault="00E865B5" w:rsidP="00E865B5">
      <w:pPr>
        <w:rPr>
          <w:rFonts w:ascii="Times New Roman" w:hAnsi="Times New Roman" w:cs="Times New Roman"/>
          <w:szCs w:val="28"/>
        </w:rPr>
      </w:pPr>
      <w:r w:rsidRPr="00F72704">
        <w:rPr>
          <w:rFonts w:ascii="Times New Roman" w:hAnsi="Times New Roman" w:cs="Times New Roman"/>
          <w:szCs w:val="28"/>
        </w:rPr>
        <w:t>Дальнейшее развитие музыкальной</w:t>
      </w:r>
      <w:r w:rsidR="002D6EDA" w:rsidRPr="00F72704">
        <w:rPr>
          <w:rFonts w:ascii="Times New Roman" w:hAnsi="Times New Roman" w:cs="Times New Roman"/>
          <w:szCs w:val="28"/>
        </w:rPr>
        <w:t xml:space="preserve"> </w:t>
      </w:r>
      <w:r w:rsidRPr="00F72704">
        <w:rPr>
          <w:rFonts w:ascii="Times New Roman" w:hAnsi="Times New Roman" w:cs="Times New Roman"/>
          <w:szCs w:val="28"/>
        </w:rPr>
        <w:t xml:space="preserve">письменности связано с буквенным обозначением звуков, указывающих на их высоту. Зародившись в Древней Греции, эта </w:t>
      </w:r>
      <w:r w:rsidR="002D6EDA" w:rsidRPr="00F72704">
        <w:rPr>
          <w:rFonts w:ascii="Times New Roman" w:hAnsi="Times New Roman" w:cs="Times New Roman"/>
          <w:szCs w:val="28"/>
        </w:rPr>
        <w:t>система</w:t>
      </w:r>
      <w:r w:rsidRPr="00F72704">
        <w:rPr>
          <w:rFonts w:ascii="Times New Roman" w:hAnsi="Times New Roman" w:cs="Times New Roman"/>
          <w:szCs w:val="28"/>
        </w:rPr>
        <w:t xml:space="preserve"> получает все более широкое распространение. Со временем буквы греческого алфавита заменяются латинскими. И сейчас можно встретить обозначение звука "до" латинской буквой "c", звука "ре" - буквой "d" и т.д.</w:t>
      </w:r>
    </w:p>
    <w:p w:rsidR="00E865B5" w:rsidRPr="00F72704" w:rsidRDefault="00E865B5" w:rsidP="00E865B5">
      <w:pPr>
        <w:rPr>
          <w:rFonts w:ascii="Times New Roman" w:hAnsi="Times New Roman" w:cs="Times New Roman"/>
          <w:szCs w:val="28"/>
        </w:rPr>
      </w:pPr>
      <w:r w:rsidRPr="00F72704">
        <w:rPr>
          <w:rFonts w:ascii="Times New Roman" w:hAnsi="Times New Roman" w:cs="Times New Roman"/>
          <w:szCs w:val="28"/>
        </w:rPr>
        <w:t>В</w:t>
      </w:r>
      <w:r w:rsidR="002D6EDA" w:rsidRPr="00F72704">
        <w:rPr>
          <w:rFonts w:ascii="Times New Roman" w:hAnsi="Times New Roman" w:cs="Times New Roman"/>
          <w:szCs w:val="28"/>
        </w:rPr>
        <w:t xml:space="preserve"> </w:t>
      </w:r>
      <w:r w:rsidRPr="00F72704">
        <w:rPr>
          <w:rFonts w:ascii="Times New Roman" w:hAnsi="Times New Roman" w:cs="Times New Roman"/>
          <w:szCs w:val="28"/>
        </w:rPr>
        <w:t xml:space="preserve">средние века появляется невменнная нотация, характерная для культовой музыки. Одна из ее разновидностей - русское крюковое, или знаменное, письмо. Условные обозначения - невмы (на Руси они назывались крюки, знамена) состояли из </w:t>
      </w:r>
      <w:r w:rsidR="002D6EDA" w:rsidRPr="00F72704">
        <w:rPr>
          <w:rFonts w:ascii="Times New Roman" w:hAnsi="Times New Roman" w:cs="Times New Roman"/>
          <w:szCs w:val="28"/>
        </w:rPr>
        <w:t>графических</w:t>
      </w:r>
      <w:r w:rsidRPr="00F72704">
        <w:rPr>
          <w:rFonts w:ascii="Times New Roman" w:hAnsi="Times New Roman" w:cs="Times New Roman"/>
          <w:szCs w:val="28"/>
        </w:rPr>
        <w:t xml:space="preserve"> значков типа черточек, точек, запятых и их разнообразных сочетаний. Они проставлялись над словесным текстом и обозначали отдельные звуки или мелодические обороты, ходы голоса вверх и вниз, повторение одного и того же звука, характер и способ </w:t>
      </w:r>
      <w:r w:rsidR="002D6EDA" w:rsidRPr="00F72704">
        <w:rPr>
          <w:rFonts w:ascii="Times New Roman" w:hAnsi="Times New Roman" w:cs="Times New Roman"/>
          <w:szCs w:val="28"/>
        </w:rPr>
        <w:t>исполнения</w:t>
      </w:r>
      <w:r w:rsidRPr="00F72704">
        <w:rPr>
          <w:rFonts w:ascii="Times New Roman" w:hAnsi="Times New Roman" w:cs="Times New Roman"/>
          <w:szCs w:val="28"/>
        </w:rPr>
        <w:t xml:space="preserve">. Не указывая точной высоты звуков, невмы наглядно изображали мелодическую линию, помогая певцам вспомнить мелодии знакомых им по слуху песнопений. Позднее в западно-европейской музыке они стали записываться на одной или двух горизонтальных линиях, </w:t>
      </w:r>
      <w:r w:rsidR="002D6EDA" w:rsidRPr="00F72704">
        <w:rPr>
          <w:rFonts w:ascii="Times New Roman" w:hAnsi="Times New Roman" w:cs="Times New Roman"/>
          <w:szCs w:val="28"/>
        </w:rPr>
        <w:t>буквенное</w:t>
      </w:r>
      <w:r w:rsidRPr="00F72704">
        <w:rPr>
          <w:rFonts w:ascii="Times New Roman" w:hAnsi="Times New Roman" w:cs="Times New Roman"/>
          <w:szCs w:val="28"/>
        </w:rPr>
        <w:t xml:space="preserve"> обозначение которых или их цвет (красный, желтый) определяли высоту расположенных на них невм. Так постепенно в недрах невменного письма </w:t>
      </w:r>
      <w:r w:rsidRPr="00F72704">
        <w:rPr>
          <w:rFonts w:ascii="Times New Roman" w:hAnsi="Times New Roman" w:cs="Times New Roman"/>
          <w:szCs w:val="28"/>
        </w:rPr>
        <w:lastRenderedPageBreak/>
        <w:t xml:space="preserve">зарождалась линейная нотация, </w:t>
      </w:r>
      <w:r w:rsidR="002D6EDA" w:rsidRPr="00F72704">
        <w:rPr>
          <w:rFonts w:ascii="Times New Roman" w:hAnsi="Times New Roman" w:cs="Times New Roman"/>
          <w:szCs w:val="28"/>
        </w:rPr>
        <w:t>объединявшая</w:t>
      </w:r>
      <w:r w:rsidRPr="00F72704">
        <w:rPr>
          <w:rFonts w:ascii="Times New Roman" w:hAnsi="Times New Roman" w:cs="Times New Roman"/>
          <w:szCs w:val="28"/>
        </w:rPr>
        <w:t xml:space="preserve"> наглядность невм и звуковысотную точность буквенной записи. В XI в.</w:t>
      </w:r>
      <w:r w:rsidR="00F72704">
        <w:rPr>
          <w:rFonts w:ascii="Times New Roman" w:hAnsi="Times New Roman" w:cs="Times New Roman"/>
          <w:szCs w:val="28"/>
        </w:rPr>
        <w:t xml:space="preserve"> </w:t>
      </w:r>
      <w:r w:rsidRPr="00F72704">
        <w:rPr>
          <w:rFonts w:ascii="Times New Roman" w:hAnsi="Times New Roman" w:cs="Times New Roman"/>
          <w:szCs w:val="28"/>
        </w:rPr>
        <w:t xml:space="preserve">она была </w:t>
      </w:r>
      <w:r w:rsidR="002D6EDA" w:rsidRPr="00F72704">
        <w:rPr>
          <w:rFonts w:ascii="Times New Roman" w:hAnsi="Times New Roman" w:cs="Times New Roman"/>
          <w:szCs w:val="28"/>
        </w:rPr>
        <w:t>усовершенствована</w:t>
      </w:r>
      <w:r w:rsidRPr="00F72704">
        <w:rPr>
          <w:rFonts w:ascii="Times New Roman" w:hAnsi="Times New Roman" w:cs="Times New Roman"/>
          <w:szCs w:val="28"/>
        </w:rPr>
        <w:t xml:space="preserve"> итальянским музыкантом Гвидо д'Ареццо. Он разработал способ записи нот на нотной строке, состоящих из четырёх горизонтальных параллельных линий. Буквенные знаки, обозначавшие высоту каждой из них, и невмы стали записываться не только на самих линиях, но и в просветах между ними. Все четыре линии были </w:t>
      </w:r>
      <w:r w:rsidR="00F72704" w:rsidRPr="00F72704">
        <w:rPr>
          <w:rFonts w:ascii="Times New Roman" w:hAnsi="Times New Roman" w:cs="Times New Roman"/>
          <w:szCs w:val="28"/>
        </w:rPr>
        <w:t>объединены</w:t>
      </w:r>
      <w:r w:rsidRPr="00F72704">
        <w:rPr>
          <w:rFonts w:ascii="Times New Roman" w:hAnsi="Times New Roman" w:cs="Times New Roman"/>
          <w:szCs w:val="28"/>
        </w:rPr>
        <w:t xml:space="preserve"> в единую систему, ставшую прообразом современного нотного стана, а буквенные обозначения высоты линий постепенно трансформировались в ключи - условные графические знаки, определяющие высоту расположенных на нём нот. </w:t>
      </w:r>
    </w:p>
    <w:p w:rsidR="00E865B5" w:rsidRPr="00F72704" w:rsidRDefault="00E865B5" w:rsidP="00E865B5">
      <w:pPr>
        <w:rPr>
          <w:rFonts w:ascii="Times New Roman" w:hAnsi="Times New Roman" w:cs="Times New Roman"/>
          <w:szCs w:val="28"/>
        </w:rPr>
      </w:pPr>
      <w:r w:rsidRPr="00F72704">
        <w:rPr>
          <w:rFonts w:ascii="Times New Roman" w:hAnsi="Times New Roman" w:cs="Times New Roman"/>
          <w:szCs w:val="28"/>
        </w:rPr>
        <w:t>Гвидо д'Ареццо известен и как автор слоговых названий: "ут", "ре", "ми", "фа", "соль", "ля". Они обозначали ступени шестиступенного звукоряда (тон, тон, полутон, тон, тон). В конце XVI в. для обозначения VII ступени в семиступенном звукоряде введён слог "си", во 2-й половине XVII в. слог "ут" заменён слогом "до</w:t>
      </w:r>
      <w:r w:rsidR="00F72704" w:rsidRPr="00F72704">
        <w:rPr>
          <w:rFonts w:ascii="Times New Roman" w:hAnsi="Times New Roman" w:cs="Times New Roman"/>
          <w:szCs w:val="28"/>
        </w:rPr>
        <w:t>».</w:t>
      </w:r>
      <w:r w:rsidRPr="00F72704">
        <w:rPr>
          <w:rFonts w:ascii="Times New Roman" w:hAnsi="Times New Roman" w:cs="Times New Roman"/>
          <w:szCs w:val="28"/>
        </w:rPr>
        <w:t xml:space="preserve"> Эти названия сохранились и сейчас и обозначают высоту звука.</w:t>
      </w:r>
    </w:p>
    <w:p w:rsidR="00E865B5" w:rsidRPr="00F72704" w:rsidRDefault="00E865B5" w:rsidP="00E865B5">
      <w:pPr>
        <w:rPr>
          <w:rFonts w:ascii="Times New Roman" w:hAnsi="Times New Roman" w:cs="Times New Roman"/>
          <w:szCs w:val="28"/>
        </w:rPr>
      </w:pPr>
      <w:r w:rsidRPr="00F72704">
        <w:rPr>
          <w:rFonts w:ascii="Times New Roman" w:hAnsi="Times New Roman" w:cs="Times New Roman"/>
          <w:szCs w:val="28"/>
        </w:rPr>
        <w:t xml:space="preserve">Последующее совершенствование нотного письма в период XIII - XVI вв. шло по пути разработки мензуральной нотации. Она наглядно передавала высоту звуков, их длительность. Была введена система специальных графических знаков для записи нот и пауз различной продолжительности, установлены точные временные соотношения между всеми длительностями. Первоначально каждая из них предполагала деление на три равные доли. Например, максима (самая длинная) включала в себя три ноты длительности лонга (длинная). Начиная с XVI в. деление стало двукратным. </w:t>
      </w:r>
    </w:p>
    <w:p w:rsidR="00E865B5" w:rsidRPr="00F72704" w:rsidRDefault="00E865B5" w:rsidP="00E865B5">
      <w:pPr>
        <w:rPr>
          <w:rFonts w:ascii="Times New Roman" w:hAnsi="Times New Roman" w:cs="Times New Roman"/>
          <w:szCs w:val="28"/>
        </w:rPr>
      </w:pPr>
      <w:r w:rsidRPr="00F72704">
        <w:rPr>
          <w:rFonts w:ascii="Times New Roman" w:hAnsi="Times New Roman" w:cs="Times New Roman"/>
          <w:szCs w:val="28"/>
        </w:rPr>
        <w:t xml:space="preserve">Значительные изменения происходили в графическом написании нотных знаков. Сменившие невмы квадратные головки округлились, появились нотные штили. С переходом от записи нот на папирусе к записи на бумаге произошло подразделение </w:t>
      </w:r>
      <w:r w:rsidR="00F72704" w:rsidRPr="00F72704">
        <w:rPr>
          <w:rFonts w:ascii="Times New Roman" w:hAnsi="Times New Roman" w:cs="Times New Roman"/>
          <w:szCs w:val="28"/>
        </w:rPr>
        <w:t>нотных</w:t>
      </w:r>
      <w:r w:rsidRPr="00F72704">
        <w:rPr>
          <w:rFonts w:ascii="Times New Roman" w:hAnsi="Times New Roman" w:cs="Times New Roman"/>
          <w:szCs w:val="28"/>
        </w:rPr>
        <w:t xml:space="preserve"> знаков на "белые" (незаполненные) и "чёрные" (заполненные). </w:t>
      </w:r>
      <w:r w:rsidR="002D6EDA" w:rsidRPr="00F72704">
        <w:rPr>
          <w:rFonts w:ascii="Times New Roman" w:hAnsi="Times New Roman" w:cs="Times New Roman"/>
          <w:szCs w:val="28"/>
        </w:rPr>
        <w:t>Четырёх линейную</w:t>
      </w:r>
      <w:r w:rsidRPr="00F72704">
        <w:rPr>
          <w:rFonts w:ascii="Times New Roman" w:hAnsi="Times New Roman" w:cs="Times New Roman"/>
          <w:szCs w:val="28"/>
        </w:rPr>
        <w:t xml:space="preserve"> нотную строку заменил более удобный пятилинейный нотный стан. По мере развития многоголосия стали использовать систему из нескольких нотных строк, расположенных одна над другой и объединённых общей начальной чертой или фигурной скобкой - акколадой.</w:t>
      </w:r>
    </w:p>
    <w:p w:rsidR="00E865B5" w:rsidRPr="00F72704" w:rsidRDefault="00E865B5" w:rsidP="00E865B5">
      <w:pPr>
        <w:rPr>
          <w:rFonts w:ascii="Times New Roman" w:hAnsi="Times New Roman" w:cs="Times New Roman"/>
          <w:szCs w:val="28"/>
        </w:rPr>
      </w:pPr>
      <w:r w:rsidRPr="00F72704">
        <w:rPr>
          <w:rFonts w:ascii="Times New Roman" w:hAnsi="Times New Roman" w:cs="Times New Roman"/>
          <w:szCs w:val="28"/>
        </w:rPr>
        <w:t xml:space="preserve">Более длительным был путь утверждения современной пятилинейной нотации в инструментальной музыке. До конца XVII в. для записи инструментальных произведений применялись особые системы письма - табулатуры. Они представляли собой наглядные схемы, составленные из буквенных или цифровых обозначений высоты звука и дополнительных условных знаков, уточнявших ритм и динамические оттенки. По внешнему виду эти схемы были разнообразны. В них отражались особенности нотного письма, принятого в той или иной стране, </w:t>
      </w:r>
      <w:r w:rsidRPr="00F72704">
        <w:rPr>
          <w:rFonts w:ascii="Times New Roman" w:hAnsi="Times New Roman" w:cs="Times New Roman"/>
          <w:szCs w:val="28"/>
        </w:rPr>
        <w:lastRenderedPageBreak/>
        <w:t xml:space="preserve">специфика того музыкального инструмента, для которого они предназначались. Табулатуры отличались также </w:t>
      </w:r>
      <w:r w:rsidR="008174E8" w:rsidRPr="00F72704">
        <w:rPr>
          <w:rFonts w:ascii="Times New Roman" w:hAnsi="Times New Roman" w:cs="Times New Roman"/>
          <w:szCs w:val="28"/>
        </w:rPr>
        <w:t>по условным обозначениям</w:t>
      </w:r>
      <w:r w:rsidRPr="00F72704">
        <w:rPr>
          <w:rFonts w:ascii="Times New Roman" w:hAnsi="Times New Roman" w:cs="Times New Roman"/>
          <w:szCs w:val="28"/>
        </w:rPr>
        <w:t xml:space="preserve">: буквам, цифрам, ритмическим знакам и их комбинациям. Среди многочисленных вариантов табулатур существовали как </w:t>
      </w:r>
      <w:r w:rsidR="00F72704" w:rsidRPr="00F72704">
        <w:rPr>
          <w:rFonts w:ascii="Times New Roman" w:hAnsi="Times New Roman" w:cs="Times New Roman"/>
          <w:szCs w:val="28"/>
        </w:rPr>
        <w:t>без линейные</w:t>
      </w:r>
      <w:r w:rsidRPr="00F72704">
        <w:rPr>
          <w:rFonts w:ascii="Times New Roman" w:hAnsi="Times New Roman" w:cs="Times New Roman"/>
          <w:szCs w:val="28"/>
        </w:rPr>
        <w:t xml:space="preserve">, так и линейные. В линейных количество линий </w:t>
      </w:r>
      <w:r w:rsidR="00F72704" w:rsidRPr="00F72704">
        <w:rPr>
          <w:rFonts w:ascii="Times New Roman" w:hAnsi="Times New Roman" w:cs="Times New Roman"/>
          <w:szCs w:val="28"/>
        </w:rPr>
        <w:t>соответствовало</w:t>
      </w:r>
      <w:r w:rsidRPr="00F72704">
        <w:rPr>
          <w:rFonts w:ascii="Times New Roman" w:hAnsi="Times New Roman" w:cs="Times New Roman"/>
          <w:szCs w:val="28"/>
        </w:rPr>
        <w:t xml:space="preserve"> количеству струн музыкального инструмента или полифонических голосов в музыкальной ткани. К началу XVIII в. табулатуры были заменены более простым и удобным способом записи с помощью нот. Постепенно терял своё значение и цифрованный бас, или, как его ещё называли, генерал-бас (общий, главный бас), распространённый в XVII - XVIII вв. для записи аккомпанемента к мелодии. В этой системе нотного письма каждый звук нижнего голоса, записанного нотами, дополнялся цифровыми обозначениями</w:t>
      </w:r>
    </w:p>
    <w:p w:rsidR="009A4D28" w:rsidRPr="00F72704" w:rsidRDefault="009A4D28">
      <w:pPr>
        <w:rPr>
          <w:rFonts w:ascii="Times New Roman" w:hAnsi="Times New Roman" w:cs="Times New Roman"/>
          <w:szCs w:val="28"/>
        </w:rPr>
      </w:pPr>
    </w:p>
    <w:sectPr w:rsidR="009A4D28" w:rsidRPr="00F72704" w:rsidSect="00816F65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B5"/>
    <w:rsid w:val="002D6EDA"/>
    <w:rsid w:val="00816F65"/>
    <w:rsid w:val="008174E8"/>
    <w:rsid w:val="009A4D28"/>
    <w:rsid w:val="00CF2679"/>
    <w:rsid w:val="00DF4C9B"/>
    <w:rsid w:val="00E865B5"/>
    <w:rsid w:val="00F7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B8C"/>
  <w15:docId w15:val="{BE99C1AC-D0AB-46BF-92D7-C4D320E6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876</Words>
  <Characters>4997</Characters>
  <Application>Microsoft Office Word</Application>
  <DocSecurity>0</DocSecurity>
  <Lines>41</Lines>
  <Paragraphs>11</Paragraphs>
  <ScaleCrop>false</ScaleCrop>
  <Company>Дом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Капуста Ульяна Сергеевна</dc:creator>
  <cp:lastModifiedBy>Евгений Ульяна</cp:lastModifiedBy>
  <cp:revision>10</cp:revision>
  <dcterms:created xsi:type="dcterms:W3CDTF">2015-10-14T18:35:00Z</dcterms:created>
  <dcterms:modified xsi:type="dcterms:W3CDTF">2018-10-22T14:31:00Z</dcterms:modified>
</cp:coreProperties>
</file>