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DA" w:rsidRDefault="00476DDA" w:rsidP="00476DDA">
      <w:pPr>
        <w:rPr>
          <w:b/>
          <w:sz w:val="24"/>
          <w:szCs w:val="24"/>
        </w:rPr>
      </w:pPr>
      <w:r w:rsidRPr="00476DDA">
        <w:rPr>
          <w:b/>
          <w:sz w:val="24"/>
          <w:szCs w:val="24"/>
        </w:rPr>
        <w:t xml:space="preserve">Организация проектной деятельности учащихся   в рамках реализации </w:t>
      </w:r>
      <w:proofErr w:type="gramStart"/>
      <w:r w:rsidRPr="00476DDA">
        <w:rPr>
          <w:b/>
          <w:sz w:val="24"/>
          <w:szCs w:val="24"/>
        </w:rPr>
        <w:t>ФГОС  на</w:t>
      </w:r>
      <w:proofErr w:type="gramEnd"/>
      <w:r w:rsidRPr="00476DDA">
        <w:rPr>
          <w:b/>
          <w:sz w:val="24"/>
          <w:szCs w:val="24"/>
        </w:rPr>
        <w:t xml:space="preserve"> уроках химии</w:t>
      </w:r>
      <w:r>
        <w:rPr>
          <w:b/>
          <w:sz w:val="24"/>
          <w:szCs w:val="24"/>
        </w:rPr>
        <w:t>.</w:t>
      </w:r>
      <w:r>
        <w:rPr>
          <w:b/>
          <w:sz w:val="24"/>
          <w:szCs w:val="24"/>
        </w:rPr>
        <w:br/>
      </w:r>
      <w:r w:rsidRPr="00476DDA">
        <w:t xml:space="preserve">Стандарты 1 поколения продекларировали </w:t>
      </w:r>
      <w:proofErr w:type="spellStart"/>
      <w:r w:rsidRPr="00476DDA">
        <w:t>деятельностный</w:t>
      </w:r>
      <w:proofErr w:type="spellEnd"/>
      <w:r w:rsidRPr="00476DDA">
        <w:t xml:space="preserve">, </w:t>
      </w:r>
      <w:proofErr w:type="spellStart"/>
      <w:r w:rsidRPr="00476DDA">
        <w:t>npaктико</w:t>
      </w:r>
      <w:proofErr w:type="spellEnd"/>
      <w:r w:rsidRPr="00476DDA">
        <w:t xml:space="preserve">-ориентированный характер обучения, что потребовало пересмотра подходов в организации учебного процесса. Стандарты 2 поколения еще более диверсифицировали цели обучения и требования к уровню подготовки выпускников основной </w:t>
      </w:r>
      <w:proofErr w:type="spellStart"/>
      <w:r w:rsidRPr="00476DDA">
        <w:t>школыКонечная</w:t>
      </w:r>
      <w:proofErr w:type="spellEnd"/>
      <w:r w:rsidRPr="00476DDA">
        <w:t xml:space="preserve"> цель обучения в школе - научить ученика адаптироваться к жизни на основе полученных знаний и </w:t>
      </w:r>
      <w:proofErr w:type="spellStart"/>
      <w:r w:rsidRPr="00476DDA">
        <w:t>метапредметных</w:t>
      </w:r>
      <w:proofErr w:type="spellEnd"/>
      <w:r w:rsidRPr="00476DDA">
        <w:t xml:space="preserve"> умений. Быть адаптированным в социуме - значит уметь принимать решения в незнакомой ситуации, прогнозировать проблему, ставить цели для решения жизненных вопросов и карьерного роста. И поэтому в основе обучения в школе лежит системно-</w:t>
      </w:r>
      <w:proofErr w:type="spellStart"/>
      <w:r w:rsidRPr="00476DDA">
        <w:t>деятельностный</w:t>
      </w:r>
      <w:proofErr w:type="spellEnd"/>
      <w:r w:rsidRPr="00476DDA">
        <w:t xml:space="preserve"> подход через формирование Ключевых </w:t>
      </w:r>
      <w:proofErr w:type="spellStart"/>
      <w:r w:rsidRPr="00476DDA">
        <w:t>комnетенций</w:t>
      </w:r>
      <w:proofErr w:type="spellEnd"/>
      <w:r w:rsidRPr="00476DDA">
        <w:t xml:space="preserve"> – познавательных, информационных, регулятивных, коммуникативных.</w:t>
      </w:r>
      <w:r>
        <w:t xml:space="preserve"> </w:t>
      </w:r>
      <w:r w:rsidRPr="00476DDA">
        <w:t xml:space="preserve">Добиваться этого можно различными средствами, в том числе внедряя исследовательские и проектные технологии </w:t>
      </w:r>
      <w:proofErr w:type="spellStart"/>
      <w:r w:rsidRPr="00476DDA">
        <w:t>обучения.В</w:t>
      </w:r>
      <w:proofErr w:type="spellEnd"/>
      <w:r w:rsidRPr="00476DDA">
        <w:t xml:space="preserve"> основной школе организована проектная   деятельность обучающихся как неотъемлемую часть </w:t>
      </w:r>
      <w:proofErr w:type="gramStart"/>
      <w:r w:rsidRPr="00476DDA">
        <w:t xml:space="preserve">образования </w:t>
      </w:r>
      <w:r>
        <w:t xml:space="preserve"> по</w:t>
      </w:r>
      <w:proofErr w:type="gramEnd"/>
      <w:r>
        <w:t xml:space="preserve"> ФГОС </w:t>
      </w:r>
      <w:r w:rsidRPr="00476DDA">
        <w:t xml:space="preserve">, способствующая повышению мотивации и эффективности учебной деятельности.   И именно программа развития универсальных учебных действий включает формирование </w:t>
      </w:r>
      <w:proofErr w:type="gramStart"/>
      <w:r w:rsidRPr="00476DDA">
        <w:t>компетенций</w:t>
      </w:r>
      <w:proofErr w:type="gramEnd"/>
      <w:r w:rsidRPr="00476DDA">
        <w:t xml:space="preserve"> обучающихся в области учебно-исследовательской и проектной деятельности.  Организация проектной </w:t>
      </w:r>
      <w:proofErr w:type="gramStart"/>
      <w:r w:rsidRPr="00476DDA">
        <w:t>деятельности  способствует</w:t>
      </w:r>
      <w:proofErr w:type="gramEnd"/>
      <w:r w:rsidRPr="00476DDA">
        <w:t xml:space="preserve">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Проектная </w:t>
      </w:r>
      <w:proofErr w:type="gramStart"/>
      <w:r w:rsidRPr="00476DDA">
        <w:t>деятельность  способствует</w:t>
      </w:r>
      <w:proofErr w:type="gramEnd"/>
      <w:r w:rsidRPr="00476DDA">
        <w:t xml:space="preserve"> развитию умения практически применять полученные знания, развитие рефлекторное мышление. 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w:t>
      </w:r>
    </w:p>
    <w:p w:rsidR="00476DDA" w:rsidRDefault="00476DDA" w:rsidP="00476DDA">
      <w:pPr>
        <w:rPr>
          <w:b/>
          <w:sz w:val="24"/>
          <w:szCs w:val="24"/>
        </w:rPr>
      </w:pPr>
      <w:r w:rsidRPr="00476DDA">
        <w:t xml:space="preserve">В чем отличии проекта от исследовании? Проектно-творческая деятельность направлена на достижение определенного результата, то есть основным критерием </w:t>
      </w:r>
      <w:proofErr w:type="spellStart"/>
      <w:r w:rsidRPr="00476DDA">
        <w:t>npoeкта</w:t>
      </w:r>
      <w:proofErr w:type="spellEnd"/>
      <w:r w:rsidRPr="00476DDA">
        <w:t xml:space="preserve"> является достижение заранее спланированного результата. Исследование - творческий процесс изучения объекта или явления с определенной целью, но с изначально неизвестным </w:t>
      </w:r>
      <w:proofErr w:type="gramStart"/>
      <w:r w:rsidRPr="00476DDA">
        <w:t>результатом .</w:t>
      </w:r>
      <w:proofErr w:type="gramEnd"/>
    </w:p>
    <w:p w:rsidR="00476DDA" w:rsidRPr="00476DDA" w:rsidRDefault="00476DDA" w:rsidP="00476DDA">
      <w:pPr>
        <w:rPr>
          <w:b/>
          <w:sz w:val="24"/>
          <w:szCs w:val="24"/>
        </w:rPr>
      </w:pPr>
      <w:r w:rsidRPr="00476DDA">
        <w:t xml:space="preserve">1. Проект - это цельная работа, ее нельзя не закончить, остановиться посередине, так </w:t>
      </w:r>
      <w:proofErr w:type="gramStart"/>
      <w:r w:rsidRPr="00476DDA">
        <w:t>как  оценивается</w:t>
      </w:r>
      <w:proofErr w:type="gramEnd"/>
      <w:r w:rsidRPr="00476DDA">
        <w:t xml:space="preserve"> конечный продукт, представляющий собой объективно новое знание или опыт.</w:t>
      </w:r>
    </w:p>
    <w:p w:rsidR="00476DDA" w:rsidRPr="00476DDA" w:rsidRDefault="00476DDA" w:rsidP="00476DDA">
      <w:r w:rsidRPr="00476DDA">
        <w:t>2. Проект - сложная работа, состоящая из принципиально разных видов деятельности: составление плана, работа с информацией, работа с людьми, анализ полученных материалов, составление рекомендаций - каждый подвид деятельности представляет собой целый пласт ЗУН, при этом все составные части проектной деятельности объединены цельностью.</w:t>
      </w:r>
    </w:p>
    <w:p w:rsidR="00127CF6" w:rsidRDefault="00476DDA" w:rsidP="002A0803">
      <w:pPr>
        <w:rPr>
          <w:b/>
        </w:rPr>
      </w:pPr>
      <w:r w:rsidRPr="00476DDA">
        <w:t>На этапе самоопределения (7-9 классы) появляются проектные формы учебной деятельности, учебное и социальное проектирование.</w:t>
      </w:r>
      <w:r w:rsidR="000B5009" w:rsidRPr="000B5009">
        <w:rPr>
          <w:rFonts w:ascii="Helvetica" w:eastAsia="Times New Roman" w:hAnsi="Helvetica" w:cs="Helvetica"/>
          <w:color w:val="333333"/>
          <w:sz w:val="21"/>
          <w:szCs w:val="21"/>
          <w:lang w:eastAsia="ru-RU"/>
        </w:rPr>
        <w:t xml:space="preserve"> </w:t>
      </w:r>
      <w:r w:rsidR="000B5009" w:rsidRPr="000B5009">
        <w:t>На предмете «Химия» технология проектирования помогает реализовать проблемное обучение как активизирующее и углубляющее познания, позволяет обучать самостоятельному мышлению и деятельности, системному подходу в самоорганизации, дает возможность обучать групповому взаимодействию.</w:t>
      </w:r>
      <w:r w:rsidR="002A0803">
        <w:t xml:space="preserve"> </w:t>
      </w:r>
      <w:r w:rsidRPr="00476DDA">
        <w:t>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r>
        <w:t xml:space="preserve">  </w:t>
      </w:r>
      <w:r w:rsidRPr="00476DDA">
        <w:t xml:space="preserve">Проектирование (проектная деятельность) – это </w:t>
      </w:r>
      <w:r w:rsidRPr="00476DDA">
        <w:lastRenderedPageBreak/>
        <w:t>обязательно практическая деятельность, где школьники сами ставят цели своего проектирования.</w:t>
      </w:r>
      <w:r w:rsidR="00127CF6">
        <w:t xml:space="preserve"> </w:t>
      </w:r>
      <w:r w:rsidRPr="00476DDA">
        <w:t>Ставя практическую задачу, ученики ищут под эту конкретную задачу свои средства, причем решение поставленной задачи может быт</w:t>
      </w:r>
      <w:r w:rsidR="00127CF6">
        <w:t xml:space="preserve">ь более или менее </w:t>
      </w:r>
      <w:proofErr w:type="gramStart"/>
      <w:r w:rsidR="00127CF6">
        <w:t xml:space="preserve">удачным </w:t>
      </w:r>
      <w:r w:rsidR="00127CF6" w:rsidRPr="00127CF6">
        <w:rPr>
          <w:b/>
        </w:rPr>
        <w:t>.</w:t>
      </w:r>
      <w:proofErr w:type="gramEnd"/>
      <w:r w:rsidR="002A0803" w:rsidRPr="00127CF6">
        <w:rPr>
          <w:b/>
        </w:rPr>
        <w:t xml:space="preserve"> Организацию учебного проекта я начинаю с того, что в тематическом </w:t>
      </w:r>
      <w:proofErr w:type="gramStart"/>
      <w:r w:rsidR="002A0803" w:rsidRPr="00127CF6">
        <w:rPr>
          <w:b/>
        </w:rPr>
        <w:t>плане  выбираю</w:t>
      </w:r>
      <w:proofErr w:type="gramEnd"/>
      <w:r w:rsidR="002A0803" w:rsidRPr="00127CF6">
        <w:rPr>
          <w:b/>
        </w:rPr>
        <w:t xml:space="preserve">  раздел, в котором можно применить проект, например в 9 классе в  разделе  «Неметаллы»,  подраздел «Подгруппа азота и ее типичные представители», меня привлекла тема «Фосфор и его соединения» она включает в себя  4 урока  темы которых:</w:t>
      </w:r>
    </w:p>
    <w:p w:rsidR="002A0803" w:rsidRPr="00127CF6" w:rsidRDefault="002A0803" w:rsidP="002A0803">
      <w:pPr>
        <w:rPr>
          <w:b/>
        </w:rPr>
      </w:pPr>
      <w:r w:rsidRPr="002A0803">
        <w:rPr>
          <w:i/>
          <w:iCs/>
        </w:rPr>
        <w:t>1-й урок          </w:t>
      </w:r>
      <w:proofErr w:type="gramStart"/>
      <w:r w:rsidRPr="002A0803">
        <w:rPr>
          <w:i/>
          <w:iCs/>
        </w:rPr>
        <w:t>   «</w:t>
      </w:r>
      <w:proofErr w:type="gramEnd"/>
      <w:r w:rsidRPr="002A0803">
        <w:rPr>
          <w:i/>
          <w:iCs/>
        </w:rPr>
        <w:t>Фосфор и его свойства»</w:t>
      </w:r>
      <w:r>
        <w:t xml:space="preserve">   </w:t>
      </w:r>
      <w:r w:rsidRPr="002A0803">
        <w:rPr>
          <w:i/>
          <w:iCs/>
        </w:rPr>
        <w:t>2-й – 3-й уроки   «Соединения фосфора»</w:t>
      </w:r>
      <w:r>
        <w:br/>
      </w:r>
      <w:r w:rsidRPr="002A0803">
        <w:rPr>
          <w:i/>
          <w:iCs/>
        </w:rPr>
        <w:t>4-й урок  «Выполнение</w:t>
      </w:r>
      <w:r w:rsidRPr="002A0803">
        <w:rPr>
          <w:b/>
          <w:bCs/>
          <w:i/>
          <w:iCs/>
        </w:rPr>
        <w:t>  </w:t>
      </w:r>
      <w:r w:rsidRPr="002A0803">
        <w:rPr>
          <w:i/>
          <w:iCs/>
        </w:rPr>
        <w:t>заданий и решение задач по теме «Фосфор и его соединения»</w:t>
      </w:r>
    </w:p>
    <w:p w:rsidR="002A0803" w:rsidRDefault="002A0803" w:rsidP="002A0803">
      <w:r>
        <w:t xml:space="preserve"> </w:t>
      </w:r>
      <w:proofErr w:type="gramStart"/>
      <w:r>
        <w:t>П</w:t>
      </w:r>
      <w:r w:rsidRPr="002A0803">
        <w:t>ланирую </w:t>
      </w:r>
      <w:r w:rsidRPr="002A0803">
        <w:rPr>
          <w:b/>
          <w:bCs/>
        </w:rPr>
        <w:t> этапы</w:t>
      </w:r>
      <w:proofErr w:type="gramEnd"/>
      <w:r w:rsidRPr="002A0803">
        <w:t> </w:t>
      </w:r>
      <w:r w:rsidRPr="002A0803">
        <w:rPr>
          <w:b/>
          <w:bCs/>
        </w:rPr>
        <w:t>и сроки проведения проекта</w:t>
      </w:r>
      <w:r w:rsidRPr="002A0803">
        <w:t>:</w:t>
      </w:r>
    </w:p>
    <w:p w:rsidR="002A0803" w:rsidRPr="002A0803" w:rsidRDefault="002A0803" w:rsidP="002A0803">
      <w:r>
        <w:t xml:space="preserve">1 этап- </w:t>
      </w:r>
      <w:proofErr w:type="gramStart"/>
      <w:r>
        <w:t>подготовительный( мотивационный</w:t>
      </w:r>
      <w:proofErr w:type="gramEnd"/>
      <w:r>
        <w:t>)</w:t>
      </w:r>
      <w:r>
        <w:br/>
        <w:t>2 этап- работа над созданием проекта</w:t>
      </w:r>
      <w:r>
        <w:br/>
        <w:t>3 этап-защита проекта</w:t>
      </w:r>
      <w:r>
        <w:br/>
        <w:t>4этап- решение задач по теме  « Фосфор и его соединения»</w:t>
      </w:r>
      <w:r>
        <w:br/>
      </w:r>
      <w:r w:rsidRPr="002A0803">
        <w:rPr>
          <w:b/>
          <w:bCs/>
        </w:rPr>
        <w:t>1 этап: Подготовительный  (организационно-мотивационный)  </w:t>
      </w:r>
      <w:r w:rsidRPr="002A0803">
        <w:t xml:space="preserve">провожу на 1-ом уроке.   Здесь осуществляю введение учащихся в тему через постановку проблемной </w:t>
      </w:r>
      <w:proofErr w:type="gramStart"/>
      <w:r w:rsidRPr="002A0803">
        <w:t>ситуации,  встречающуюся</w:t>
      </w:r>
      <w:proofErr w:type="gramEnd"/>
      <w:r w:rsidRPr="002A0803">
        <w:t xml:space="preserve"> в жизни или проблемных вопросов.  </w:t>
      </w:r>
      <w:proofErr w:type="gramStart"/>
      <w:r w:rsidRPr="002A0803">
        <w:t>Например:</w:t>
      </w:r>
      <w:r w:rsidRPr="002A0803">
        <w:rPr>
          <w:b/>
          <w:bCs/>
        </w:rPr>
        <w:t>   </w:t>
      </w:r>
      <w:proofErr w:type="gramEnd"/>
      <w:r w:rsidRPr="002A0803">
        <w:t xml:space="preserve">Читаю отрывок из произведения  Артура </w:t>
      </w:r>
      <w:proofErr w:type="spellStart"/>
      <w:r w:rsidRPr="002A0803">
        <w:t>Конан</w:t>
      </w:r>
      <w:proofErr w:type="spellEnd"/>
      <w:r w:rsidRPr="002A0803">
        <w:t xml:space="preserve"> </w:t>
      </w:r>
      <w:proofErr w:type="spellStart"/>
      <w:r w:rsidRPr="002A0803">
        <w:t>Дойля</w:t>
      </w:r>
      <w:proofErr w:type="spellEnd"/>
      <w:r w:rsidRPr="002A0803">
        <w:t xml:space="preserve">  «Собака </w:t>
      </w:r>
      <w:proofErr w:type="spellStart"/>
      <w:r w:rsidRPr="002A0803">
        <w:t>Баскервилей</w:t>
      </w:r>
      <w:proofErr w:type="spellEnd"/>
      <w:r w:rsidRPr="002A0803">
        <w:t>».</w:t>
      </w:r>
      <w:r w:rsidRPr="002A0803">
        <w:rPr>
          <w:b/>
          <w:bCs/>
        </w:rPr>
        <w:t> </w:t>
      </w:r>
      <w:proofErr w:type="gramStart"/>
      <w:r w:rsidRPr="002A0803">
        <w:t>« Да</w:t>
      </w:r>
      <w:proofErr w:type="gramEnd"/>
      <w:r w:rsidRPr="002A0803">
        <w:t xml:space="preserve">! Это была собака, огромная, черная как смоль…  из ее пасти вырывалось пламя, глаза метали искры, по морде и загривку переливался мерцающий огонь.  …Это адское существо, выскочившее на нас из тумана. Последовали </w:t>
      </w:r>
      <w:proofErr w:type="spellStart"/>
      <w:r w:rsidRPr="002A0803">
        <w:t>выстрелы.Чудовище</w:t>
      </w:r>
      <w:proofErr w:type="spellEnd"/>
      <w:r w:rsidRPr="002A0803">
        <w:t xml:space="preserve">, лежавшее перед нами…  Его огромная пасть все светилась голубоватым пламенем, глубоко сидящие дикие глаза </w:t>
      </w:r>
      <w:proofErr w:type="gramStart"/>
      <w:r w:rsidRPr="002A0803">
        <w:t>были  обведены</w:t>
      </w:r>
      <w:proofErr w:type="gramEnd"/>
      <w:r w:rsidRPr="002A0803">
        <w:t xml:space="preserve"> огненными кругами. Я дотронулся до этой светящейся головы и, подняв руку, увидел, что мои пальцы тоже засветились в темноте.  Фосфор, — сказал я</w:t>
      </w:r>
      <w:proofErr w:type="gramStart"/>
      <w:r w:rsidRPr="002A0803">
        <w:t>…»</w:t>
      </w:r>
      <w:r>
        <w:br/>
      </w:r>
      <w:r w:rsidRPr="002A0803">
        <w:rPr>
          <w:b/>
          <w:bCs/>
        </w:rPr>
        <w:t>Вопрос</w:t>
      </w:r>
      <w:proofErr w:type="gramEnd"/>
      <w:r w:rsidRPr="002A0803">
        <w:rPr>
          <w:b/>
          <w:bCs/>
        </w:rPr>
        <w:t>: </w:t>
      </w:r>
      <w:r w:rsidRPr="002A0803">
        <w:t>В чём состоит “химическая” ошибка автора?</w:t>
      </w:r>
    </w:p>
    <w:p w:rsidR="002A0803" w:rsidRPr="002A0803" w:rsidRDefault="002A0803" w:rsidP="002A0803">
      <w:r w:rsidRPr="002A0803">
        <w:rPr>
          <w:i/>
          <w:iCs/>
        </w:rPr>
        <w:t>Учащиеся затрудняются ответить, т.к. они не знают свойств фосфора и его соединений. Значит нужно изучить «Фосфор и его соединения» и тогда можно узнать эту химическую ошибку. </w:t>
      </w:r>
      <w:r>
        <w:br/>
      </w:r>
      <w:r w:rsidRPr="002A0803">
        <w:rPr>
          <w:b/>
          <w:bCs/>
        </w:rPr>
        <w:t> </w:t>
      </w:r>
      <w:proofErr w:type="gramStart"/>
      <w:r w:rsidRPr="002A0803">
        <w:t>Затем  формулируется</w:t>
      </w:r>
      <w:proofErr w:type="gramEnd"/>
      <w:r w:rsidRPr="002A0803">
        <w:t xml:space="preserve"> и озвучивается </w:t>
      </w:r>
      <w:r w:rsidRPr="002A0803">
        <w:rPr>
          <w:b/>
          <w:bCs/>
        </w:rPr>
        <w:t>общая тема проекта </w:t>
      </w:r>
      <w:r w:rsidRPr="002A0803">
        <w:t>«Фосфор и его соединения».</w:t>
      </w:r>
      <w:r w:rsidRPr="002A0803">
        <w:rPr>
          <w:b/>
          <w:bCs/>
        </w:rPr>
        <w:t> </w:t>
      </w:r>
      <w:r w:rsidRPr="002A0803">
        <w:t xml:space="preserve">Исходя из предыдущей работы, предлагаю </w:t>
      </w:r>
      <w:proofErr w:type="gramStart"/>
      <w:r w:rsidRPr="002A0803">
        <w:t>ученикам  сформулировать</w:t>
      </w:r>
      <w:proofErr w:type="gramEnd"/>
      <w:r w:rsidRPr="002A0803">
        <w:t> </w:t>
      </w:r>
      <w:r w:rsidRPr="002A0803">
        <w:rPr>
          <w:b/>
          <w:bCs/>
        </w:rPr>
        <w:t>цель проекта</w:t>
      </w:r>
      <w:r w:rsidRPr="002A0803">
        <w:t>, в которой должны быть заложены </w:t>
      </w:r>
      <w:r w:rsidRPr="002A0803">
        <w:rPr>
          <w:b/>
          <w:bCs/>
        </w:rPr>
        <w:t>условия, ресурсы и результат.</w:t>
      </w:r>
      <w:r>
        <w:br/>
      </w:r>
      <w:r w:rsidRPr="002A0803">
        <w:rPr>
          <w:b/>
          <w:bCs/>
          <w:i/>
          <w:iCs/>
          <w:u w:val="single"/>
        </w:rPr>
        <w:t>Цель проекта:</w:t>
      </w:r>
      <w:r w:rsidRPr="002A0803">
        <w:rPr>
          <w:b/>
          <w:bCs/>
          <w:i/>
          <w:iCs/>
        </w:rPr>
        <w:t>  </w:t>
      </w:r>
      <w:r w:rsidRPr="002A0803">
        <w:t>используя различные источники информации, изучить материал по теме «Фосфор и его соединения»  и создать  электронное пособие.</w:t>
      </w:r>
      <w:r>
        <w:br/>
      </w:r>
      <w:r w:rsidRPr="002A0803">
        <w:rPr>
          <w:i/>
          <w:iCs/>
          <w:u w:val="single"/>
        </w:rPr>
        <w:t> 2 вариант цели</w:t>
      </w:r>
      <w:r w:rsidRPr="002A0803">
        <w:rPr>
          <w:b/>
          <w:bCs/>
          <w:i/>
          <w:iCs/>
        </w:rPr>
        <w:t>: </w:t>
      </w:r>
      <w:proofErr w:type="gramStart"/>
      <w:r w:rsidRPr="002A0803">
        <w:rPr>
          <w:i/>
          <w:iCs/>
        </w:rPr>
        <w:t>Создать  электронное</w:t>
      </w:r>
      <w:proofErr w:type="gramEnd"/>
      <w:r w:rsidRPr="002A0803">
        <w:rPr>
          <w:i/>
          <w:iCs/>
        </w:rPr>
        <w:t xml:space="preserve"> пособие по теме «Фосфор и его соединения» на основе полученных знаний о фосфоре и его различных соединениях, используя различные источники информации.</w:t>
      </w:r>
      <w:r>
        <w:br/>
      </w:r>
      <w:r w:rsidRPr="002A0803">
        <w:t>Далее провожу деление учащихся на группы  </w:t>
      </w:r>
      <w:r w:rsidRPr="002A0803">
        <w:rPr>
          <w:i/>
          <w:iCs/>
        </w:rPr>
        <w:t>(формирование групп осуществляется, учитывая уровень знаний и способности учащихся или путем подбора групп под лидера)</w:t>
      </w:r>
      <w:r w:rsidRPr="002A0803">
        <w:t>. Предлагаю каждой группе выбирать тему из предложенных см. </w:t>
      </w:r>
      <w:r w:rsidRPr="002A0803">
        <w:rPr>
          <w:u w:val="single"/>
        </w:rPr>
        <w:t>приложение 2</w:t>
      </w:r>
      <w:r w:rsidRPr="002A0803">
        <w:t>.</w:t>
      </w:r>
      <w:r>
        <w:br/>
      </w:r>
      <w:r w:rsidRPr="002A0803">
        <w:t>Ученикам внутри каждой группы предлагается распределить обязанности </w:t>
      </w:r>
      <w:r w:rsidRPr="002A0803">
        <w:rPr>
          <w:i/>
          <w:iCs/>
        </w:rPr>
        <w:t>(</w:t>
      </w:r>
      <w:proofErr w:type="gramStart"/>
      <w:r w:rsidRPr="002A0803">
        <w:rPr>
          <w:i/>
          <w:iCs/>
        </w:rPr>
        <w:t>руководитель  или</w:t>
      </w:r>
      <w:proofErr w:type="gramEnd"/>
      <w:r w:rsidRPr="002A0803">
        <w:rPr>
          <w:i/>
          <w:iCs/>
        </w:rPr>
        <w:t xml:space="preserve"> лидер, поисковик, оформитель, ответственный за выступление.)  </w:t>
      </w:r>
      <w:r w:rsidRPr="002A0803">
        <w:t xml:space="preserve">Раздаю каждой группе лист с таблицей </w:t>
      </w:r>
      <w:proofErr w:type="gramStart"/>
      <w:r w:rsidRPr="002A0803">
        <w:t>из  </w:t>
      </w:r>
      <w:r w:rsidRPr="002A0803">
        <w:rPr>
          <w:u w:val="single"/>
        </w:rPr>
        <w:t>приложения</w:t>
      </w:r>
      <w:proofErr w:type="gramEnd"/>
      <w:r w:rsidRPr="002A0803">
        <w:rPr>
          <w:u w:val="single"/>
        </w:rPr>
        <w:t xml:space="preserve"> 2</w:t>
      </w:r>
      <w:r w:rsidRPr="002A0803">
        <w:t>, ученики заполняют первую и вторую колонки таблицы.</w:t>
      </w:r>
      <w:r>
        <w:br/>
      </w:r>
      <w:r w:rsidRPr="002A0803">
        <w:rPr>
          <w:i/>
          <w:iCs/>
        </w:rPr>
        <w:t>  </w:t>
      </w:r>
      <w:r w:rsidRPr="002A0803">
        <w:t>Ученики</w:t>
      </w:r>
      <w:r w:rsidRPr="002A0803">
        <w:rPr>
          <w:i/>
          <w:iCs/>
        </w:rPr>
        <w:t> </w:t>
      </w:r>
      <w:r w:rsidRPr="002A0803">
        <w:t xml:space="preserve">выбирают формы представления продукта проекта, это можем быть </w:t>
      </w:r>
      <w:proofErr w:type="gramStart"/>
      <w:r w:rsidRPr="002A0803">
        <w:t>презентация,  электронный</w:t>
      </w:r>
      <w:proofErr w:type="gramEnd"/>
      <w:r w:rsidRPr="002A0803">
        <w:t xml:space="preserve"> конспект,  иллюстрационно-информационный журнал и т.п.</w:t>
      </w:r>
    </w:p>
    <w:p w:rsidR="00127CF6" w:rsidRDefault="002A0803" w:rsidP="002A0803">
      <w:pPr>
        <w:rPr>
          <w:b/>
          <w:bCs/>
          <w:u w:val="single"/>
        </w:rPr>
      </w:pPr>
      <w:proofErr w:type="spellStart"/>
      <w:proofErr w:type="gramStart"/>
      <w:r w:rsidRPr="002A0803">
        <w:rPr>
          <w:b/>
          <w:bCs/>
          <w:u w:val="single"/>
        </w:rPr>
        <w:t>Цель:</w:t>
      </w:r>
      <w:r w:rsidRPr="002A0803">
        <w:t>используя</w:t>
      </w:r>
      <w:proofErr w:type="spellEnd"/>
      <w:proofErr w:type="gramEnd"/>
      <w:r w:rsidRPr="002A0803">
        <w:t xml:space="preserve"> различные источники информации, изучить материал по теме «Фосфор и его свойства»  и создать информационно — иллюстрационный журнал.</w:t>
      </w:r>
      <w:r w:rsidR="00127CF6">
        <w:br/>
      </w:r>
    </w:p>
    <w:p w:rsidR="002A0803" w:rsidRPr="002A0803" w:rsidRDefault="002A0803" w:rsidP="009972F8">
      <w:r w:rsidRPr="002A0803">
        <w:rPr>
          <w:b/>
          <w:bCs/>
          <w:u w:val="single"/>
        </w:rPr>
        <w:lastRenderedPageBreak/>
        <w:t>Задачи:</w:t>
      </w:r>
      <w:r w:rsidR="00127CF6">
        <w:br/>
      </w:r>
      <w:r w:rsidRPr="002A0803">
        <w:t>1. Найти и отобрать информацию по теме «Фосфор и его свойства»</w:t>
      </w:r>
      <w:r w:rsidR="00127CF6">
        <w:br/>
      </w:r>
      <w:r w:rsidRPr="002A0803">
        <w:t>2. Изучить материал и разработать содержание журнала</w:t>
      </w:r>
      <w:r w:rsidR="00127CF6">
        <w:br/>
      </w:r>
      <w:r w:rsidRPr="002A0803">
        <w:t>3. Подобрать интересное задание для одноклассников по данной теме</w:t>
      </w:r>
      <w:r w:rsidR="00127CF6">
        <w:br/>
      </w:r>
      <w:r w:rsidRPr="002A0803">
        <w:t>4. Оформить в электронном виде информационно-иллюстрационный журнал и презентовать его одноклассникам</w:t>
      </w:r>
      <w:r w:rsidR="00127CF6">
        <w:br/>
      </w:r>
      <w:r w:rsidRPr="002A0803">
        <w:rPr>
          <w:i/>
          <w:iCs/>
        </w:rPr>
        <w:t> </w:t>
      </w:r>
      <w:r w:rsidRPr="002A0803">
        <w:t>Для  оценки проектов  выбирается  состав </w:t>
      </w:r>
      <w:r w:rsidRPr="002A0803">
        <w:rPr>
          <w:b/>
          <w:bCs/>
        </w:rPr>
        <w:t>экспертной  группы</w:t>
      </w:r>
      <w:r w:rsidRPr="002A0803">
        <w:t>, это по 1 ученику из всех групп, можно пригласить классного руководителя, родителей, библиотекаря  и др.</w:t>
      </w:r>
      <w:r w:rsidR="00127CF6">
        <w:br/>
      </w:r>
      <w:r w:rsidRPr="002A0803">
        <w:t>На этом этапе совместно с учащимися разрабатываются и определяются  </w:t>
      </w:r>
      <w:r w:rsidRPr="002A0803">
        <w:rPr>
          <w:b/>
          <w:bCs/>
        </w:rPr>
        <w:t>требования к содержанию и оформлению</w:t>
      </w:r>
      <w:r w:rsidRPr="002A0803">
        <w:t> проекта, а так же  </w:t>
      </w:r>
      <w:r w:rsidRPr="002A0803">
        <w:rPr>
          <w:b/>
          <w:bCs/>
        </w:rPr>
        <w:t>критерии оценки </w:t>
      </w:r>
      <w:r w:rsidR="00127CF6">
        <w:t>.</w:t>
      </w:r>
      <w:r w:rsidR="00127CF6">
        <w:br/>
      </w:r>
      <w:r w:rsidRPr="009972F8">
        <w:rPr>
          <w:b/>
        </w:rPr>
        <w:t>В завершении 1-го урока</w:t>
      </w:r>
      <w:r w:rsidRPr="002A0803">
        <w:t xml:space="preserve"> каждой группе дается домашнее задание из учебника, которые они выполняют к 4-у  уроку, т.к. на этом уроке можно организовать работу по выполнению этих заданий и их взаимопроверку.</w:t>
      </w:r>
      <w:r w:rsidR="00127CF6">
        <w:br/>
      </w:r>
      <w:r w:rsidRPr="002A0803">
        <w:rPr>
          <w:b/>
          <w:bCs/>
          <w:u w:val="single"/>
        </w:rPr>
        <w:t>Домашнее задание к 4-у  уроку </w:t>
      </w:r>
      <w:r w:rsidRPr="002A0803">
        <w:rPr>
          <w:b/>
          <w:bCs/>
        </w:rPr>
        <w:t>Выполнение заданий и решение задач по теме «Фосфор и его соединения</w:t>
      </w:r>
      <w:r w:rsidRPr="00127CF6">
        <w:rPr>
          <w:b/>
          <w:bCs/>
        </w:rPr>
        <w:t xml:space="preserve">:   </w:t>
      </w:r>
      <w:proofErr w:type="spellStart"/>
      <w:r w:rsidRPr="00127CF6">
        <w:rPr>
          <w:b/>
          <w:bCs/>
        </w:rPr>
        <w:t>Операционно</w:t>
      </w:r>
      <w:proofErr w:type="spellEnd"/>
      <w:r w:rsidRPr="00127CF6">
        <w:rPr>
          <w:b/>
          <w:bCs/>
        </w:rPr>
        <w:t xml:space="preserve"> – исполнительский.  </w:t>
      </w:r>
      <w:r w:rsidRPr="009972F8">
        <w:rPr>
          <w:b/>
        </w:rPr>
        <w:t>На 2-ом уроке</w:t>
      </w:r>
      <w:r w:rsidRPr="00127CF6">
        <w:rPr>
          <w:b/>
          <w:bCs/>
        </w:rPr>
        <w:t>  </w:t>
      </w:r>
      <w:r w:rsidRPr="002A0803">
        <w:t>проводится  работа над созданием  и оформлением электронного продукта с использованием  компьютеров или ноутбуков с выходом в  Интернет.</w:t>
      </w:r>
      <w:r w:rsidR="00127CF6">
        <w:br/>
      </w:r>
      <w:r w:rsidRPr="00127CF6">
        <w:rPr>
          <w:u w:val="single"/>
        </w:rPr>
        <w:t>Каждая группа</w:t>
      </w:r>
      <w:r w:rsidR="00127CF6">
        <w:br/>
        <w:t>1.</w:t>
      </w:r>
      <w:r w:rsidRPr="002A0803">
        <w:t>составляет содержание (план);</w:t>
      </w:r>
      <w:r w:rsidR="00127CF6">
        <w:t xml:space="preserve"> 2.</w:t>
      </w:r>
      <w:r w:rsidRPr="002A0803">
        <w:t>формулирует выводы;</w:t>
      </w:r>
      <w:r w:rsidR="00127CF6">
        <w:t xml:space="preserve"> 3.</w:t>
      </w:r>
      <w:r w:rsidRPr="002A0803">
        <w:t>оформляет результаты;</w:t>
      </w:r>
      <w:r w:rsidR="00127CF6">
        <w:br/>
        <w:t>4.</w:t>
      </w:r>
      <w:r w:rsidRPr="002A0803">
        <w:t>создают электронные продукты;</w:t>
      </w:r>
      <w:r w:rsidR="00127CF6">
        <w:t xml:space="preserve"> 5. </w:t>
      </w:r>
      <w:r w:rsidRPr="002A0803">
        <w:t>готовят доклады к защите проекта.</w:t>
      </w:r>
      <w:r w:rsidR="00127CF6">
        <w:br/>
        <w:t>П</w:t>
      </w:r>
      <w:r w:rsidRPr="002A0803">
        <w:t>ривожу примерные </w:t>
      </w:r>
      <w:r w:rsidRPr="00127CF6">
        <w:rPr>
          <w:b/>
          <w:bCs/>
        </w:rPr>
        <w:t>планы </w:t>
      </w:r>
      <w:r w:rsidRPr="002A0803">
        <w:t>для  группы.</w:t>
      </w:r>
      <w:r w:rsidR="00127CF6">
        <w:br/>
      </w:r>
      <w:r w:rsidRPr="00127CF6">
        <w:rPr>
          <w:b/>
          <w:bCs/>
        </w:rPr>
        <w:t>Роль учителя</w:t>
      </w:r>
      <w:r w:rsidRPr="002A0803">
        <w:t> на данном этапе заключается</w:t>
      </w:r>
      <w:r w:rsidR="00127CF6">
        <w:br/>
      </w:r>
      <w:r w:rsidRPr="002A0803">
        <w:t>в оказании помощи учащимся в структурировании и логической последовательности материала;</w:t>
      </w:r>
      <w:r w:rsidR="00127CF6">
        <w:t xml:space="preserve">    </w:t>
      </w:r>
      <w:r w:rsidRPr="002A0803">
        <w:t>в консультировании  по оформлению продукта;</w:t>
      </w:r>
      <w:r w:rsidR="00127CF6">
        <w:t xml:space="preserve">     </w:t>
      </w:r>
      <w:r w:rsidRPr="002A0803">
        <w:t>в оказании помощи в составлении  доклада к защите проекта.</w:t>
      </w:r>
    </w:p>
    <w:p w:rsidR="002A0803" w:rsidRPr="002A0803" w:rsidRDefault="009972F8" w:rsidP="009972F8">
      <w:pPr>
        <w:ind w:left="360"/>
      </w:pPr>
      <w:proofErr w:type="gramStart"/>
      <w:r w:rsidRPr="009972F8">
        <w:rPr>
          <w:b/>
          <w:bCs/>
        </w:rPr>
        <w:t xml:space="preserve">3  </w:t>
      </w:r>
      <w:r>
        <w:rPr>
          <w:b/>
          <w:bCs/>
        </w:rPr>
        <w:t>урок</w:t>
      </w:r>
      <w:proofErr w:type="gramEnd"/>
      <w:r w:rsidR="002A0803" w:rsidRPr="009972F8">
        <w:rPr>
          <w:b/>
          <w:bCs/>
        </w:rPr>
        <w:t>: Рефлексивно – оценочный, </w:t>
      </w:r>
      <w:r>
        <w:t xml:space="preserve"> </w:t>
      </w:r>
      <w:r w:rsidR="00127CF6">
        <w:br/>
        <w:t>1.</w:t>
      </w:r>
      <w:r w:rsidR="002A0803" w:rsidRPr="002A0803">
        <w:t>Группы публично выступают и представляют продукт своей работы</w:t>
      </w:r>
      <w:r w:rsidR="00127CF6">
        <w:br/>
        <w:t>2.</w:t>
      </w:r>
      <w:r w:rsidR="002A0803" w:rsidRPr="002A0803">
        <w:t>Экспертная группа оценивает работы согласно разработанным критериям</w:t>
      </w:r>
      <w:r w:rsidR="002A0803" w:rsidRPr="009972F8">
        <w:rPr>
          <w:b/>
          <w:bCs/>
        </w:rPr>
        <w:t>, лист оценки проекта </w:t>
      </w:r>
      <w:r w:rsidR="002A0803" w:rsidRPr="002A0803">
        <w:t>дан в </w:t>
      </w:r>
      <w:r w:rsidR="00127CF6">
        <w:t xml:space="preserve"> группе.</w:t>
      </w:r>
      <w:r w:rsidR="00127CF6">
        <w:br/>
      </w:r>
      <w:r w:rsidR="002A0803" w:rsidRPr="002A0803">
        <w:t>Учащиеся дают </w:t>
      </w:r>
      <w:r w:rsidR="002A0803" w:rsidRPr="009972F8">
        <w:rPr>
          <w:b/>
          <w:bCs/>
        </w:rPr>
        <w:t>самооценку</w:t>
      </w:r>
      <w:r w:rsidR="002A0803" w:rsidRPr="002A0803">
        <w:t> и выставляют оценки в лист с таблицей  и проводят </w:t>
      </w:r>
      <w:r w:rsidR="002A0803" w:rsidRPr="009972F8">
        <w:rPr>
          <w:b/>
          <w:bCs/>
        </w:rPr>
        <w:t>рефлексию, </w:t>
      </w:r>
      <w:r>
        <w:t>заполняют лист с вопросами .</w:t>
      </w:r>
      <w:r>
        <w:br/>
      </w:r>
      <w:r w:rsidR="002A0803" w:rsidRPr="002A0803">
        <w:t>Подводятся итоги защиты проектов: высказываются эксперты, озвучиваются баллы.</w:t>
      </w:r>
    </w:p>
    <w:p w:rsidR="002A0803" w:rsidRPr="002A0803" w:rsidRDefault="002A0803" w:rsidP="002A0803">
      <w:r w:rsidRPr="002A0803">
        <w:rPr>
          <w:b/>
          <w:bCs/>
        </w:rPr>
        <w:t xml:space="preserve">4-й урок. Выполнение заданий и решение задач по </w:t>
      </w:r>
      <w:proofErr w:type="gramStart"/>
      <w:r w:rsidRPr="002A0803">
        <w:rPr>
          <w:b/>
          <w:bCs/>
        </w:rPr>
        <w:t>теме  «</w:t>
      </w:r>
      <w:proofErr w:type="gramEnd"/>
      <w:r w:rsidRPr="002A0803">
        <w:rPr>
          <w:b/>
          <w:bCs/>
        </w:rPr>
        <w:t>Фосфор и его соединения»</w:t>
      </w:r>
    </w:p>
    <w:p w:rsidR="002A0803" w:rsidRPr="002A0803" w:rsidRDefault="002A0803" w:rsidP="009972F8">
      <w:r w:rsidRPr="002A0803">
        <w:t xml:space="preserve">Обсуждение ответа проблемного задания из </w:t>
      </w:r>
      <w:proofErr w:type="gramStart"/>
      <w:r w:rsidRPr="002A0803">
        <w:t>произведения  «</w:t>
      </w:r>
      <w:proofErr w:type="gramEnd"/>
      <w:r w:rsidRPr="002A0803">
        <w:t xml:space="preserve">Собака </w:t>
      </w:r>
      <w:proofErr w:type="spellStart"/>
      <w:r w:rsidRPr="002A0803">
        <w:t>Баскервилей</w:t>
      </w:r>
      <w:proofErr w:type="spellEnd"/>
      <w:r w:rsidRPr="002A0803">
        <w:t xml:space="preserve">» </w:t>
      </w:r>
    </w:p>
    <w:p w:rsidR="009972F8" w:rsidRDefault="002A0803" w:rsidP="009972F8">
      <w:r w:rsidRPr="002A0803">
        <w:t xml:space="preserve">Выполнение заданий придуманных учащимися (химические кроссворды, </w:t>
      </w:r>
      <w:proofErr w:type="gramStart"/>
      <w:r w:rsidRPr="002A0803">
        <w:t>тесты,  задачи</w:t>
      </w:r>
      <w:proofErr w:type="gramEnd"/>
      <w:r w:rsidRPr="002A0803">
        <w:t>   и др.)  </w:t>
      </w:r>
    </w:p>
    <w:p w:rsidR="00476DDA" w:rsidRPr="00476DDA" w:rsidRDefault="00127CF6" w:rsidP="009972F8">
      <w:r>
        <w:t xml:space="preserve"> Таким </w:t>
      </w:r>
      <w:proofErr w:type="gramStart"/>
      <w:r>
        <w:t xml:space="preserve">образом  </w:t>
      </w:r>
      <w:r w:rsidR="00476DDA" w:rsidRPr="00476DDA">
        <w:t>мерилом</w:t>
      </w:r>
      <w:proofErr w:type="gramEnd"/>
      <w:r w:rsidR="00476DDA" w:rsidRPr="00476DDA">
        <w:t xml:space="preserve"> успешности проекта является его продукт. 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w:t>
      </w:r>
      <w:r w:rsidR="00476DDA" w:rsidRPr="009972F8">
        <w:rPr>
          <w:u w:val="single"/>
        </w:rPr>
        <w:t>это один из важнейших не только учебных, но и социальных навыков, которым должен овладеть школьник.</w:t>
      </w:r>
      <w:r w:rsidR="00476DDA" w:rsidRPr="00476DDA">
        <w:t xml:space="preserve">  Одной из особенностей работы над </w:t>
      </w:r>
      <w:proofErr w:type="gramStart"/>
      <w:r w:rsidR="009972F8">
        <w:t xml:space="preserve">проектом  </w:t>
      </w:r>
      <w:r w:rsidR="00476DDA" w:rsidRPr="009972F8">
        <w:rPr>
          <w:u w:val="single"/>
        </w:rPr>
        <w:t>В</w:t>
      </w:r>
      <w:proofErr w:type="gramEnd"/>
      <w:r w:rsidR="00476DDA" w:rsidRPr="009972F8">
        <w:rPr>
          <w:u w:val="single"/>
        </w:rPr>
        <w:t xml:space="preserve">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w:t>
      </w:r>
      <w:r w:rsidR="00476DDA" w:rsidRPr="009972F8">
        <w:rPr>
          <w:u w:val="single"/>
        </w:rPr>
        <w:lastRenderedPageBreak/>
        <w:t>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FD1FE6" w:rsidRPr="000B5009" w:rsidRDefault="00476DDA" w:rsidP="009972F8">
      <w:r w:rsidRPr="00476DDA">
        <w:rPr>
          <w:u w:val="single"/>
        </w:rPr>
        <w:t>Следующий шаг – как это делать. Поняв эт</w:t>
      </w:r>
      <w:r w:rsidR="009972F8">
        <w:rPr>
          <w:u w:val="single"/>
        </w:rPr>
        <w:t>о, обучающийся выберали</w:t>
      </w:r>
      <w:bookmarkStart w:id="0" w:name="_GoBack"/>
      <w:bookmarkEnd w:id="0"/>
      <w:r w:rsidRPr="00476DDA">
        <w:rPr>
          <w:u w:val="single"/>
        </w:rPr>
        <w:t xml:space="preserve">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w:t>
      </w:r>
      <w:r w:rsidRPr="00476DDA">
        <w:t> работе.</w:t>
      </w:r>
      <w:r w:rsidR="000B5009" w:rsidRPr="000B5009">
        <w:t xml:space="preserve"> Химия – одна из самых гуманистически ориентированных естественных наук: ее успехи всегда были направлены на удовлетворение потребностей человечества. Изучение химии способствует формированию мировоззрения учащихся и целостной научной картины мира, пониманию необходимости химического образования для решения повседневных жизненных проблем, воспитанию нравственног</w:t>
      </w:r>
      <w:r w:rsidR="000B5009">
        <w:t>о поведения в окружающей среде.</w:t>
      </w:r>
      <w:r w:rsidR="000B5009">
        <w:br/>
      </w:r>
      <w:r w:rsidRPr="00476DDA">
        <w:t>Проектная деятельность является уникальным инструментом развития личности обучающихся, действенным фактором образовательного процесса, способствующим развитию педагога и ребенка, формирующим высокий уровень общественной культуры и образования. </w:t>
      </w:r>
      <w:r w:rsidRPr="00476DDA">
        <w:rPr>
          <w:u w:val="single"/>
        </w:rPr>
        <w:t>Общеизвестно, что нельзя человека научить на всю жизнь, его надо научить учиться всю жизнь. Этому и способствует проектная и учебно-исследовательская деятельность, которая нацелена на формирование у школьников основных ключевых компетентностей</w:t>
      </w:r>
      <w:r w:rsidR="000B5009">
        <w:rPr>
          <w:u w:val="single"/>
        </w:rPr>
        <w:t>.</w:t>
      </w:r>
    </w:p>
    <w:p w:rsidR="000B5009" w:rsidRPr="00476DDA" w:rsidRDefault="000B5009" w:rsidP="009972F8">
      <w:r w:rsidRPr="000B5009">
        <w:rPr>
          <w:b/>
          <w:u w:val="single"/>
        </w:rPr>
        <w:br/>
      </w:r>
    </w:p>
    <w:sectPr w:rsidR="000B5009" w:rsidRPr="00476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6576A"/>
    <w:multiLevelType w:val="hybridMultilevel"/>
    <w:tmpl w:val="BCBE4EBC"/>
    <w:lvl w:ilvl="0" w:tplc="B2CCEB0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971F21"/>
    <w:multiLevelType w:val="hybridMultilevel"/>
    <w:tmpl w:val="AF5E1CD8"/>
    <w:lvl w:ilvl="0" w:tplc="B254D7E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241728"/>
    <w:multiLevelType w:val="multilevel"/>
    <w:tmpl w:val="3400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31096"/>
    <w:multiLevelType w:val="multilevel"/>
    <w:tmpl w:val="1ED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5565F2"/>
    <w:multiLevelType w:val="multilevel"/>
    <w:tmpl w:val="9ACA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356D4"/>
    <w:multiLevelType w:val="multilevel"/>
    <w:tmpl w:val="AD2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DA"/>
    <w:rsid w:val="000B5009"/>
    <w:rsid w:val="00127CF6"/>
    <w:rsid w:val="002A0803"/>
    <w:rsid w:val="00476DDA"/>
    <w:rsid w:val="009972F8"/>
    <w:rsid w:val="00FD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A53ED-DBC3-42ED-A65C-D956C5C7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009"/>
    <w:rPr>
      <w:rFonts w:ascii="Times New Roman" w:hAnsi="Times New Roman" w:cs="Times New Roman"/>
      <w:sz w:val="24"/>
      <w:szCs w:val="24"/>
    </w:rPr>
  </w:style>
  <w:style w:type="paragraph" w:styleId="a4">
    <w:name w:val="List Paragraph"/>
    <w:basedOn w:val="a"/>
    <w:uiPriority w:val="34"/>
    <w:qFormat/>
    <w:rsid w:val="00127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9715">
      <w:bodyDiv w:val="1"/>
      <w:marLeft w:val="0"/>
      <w:marRight w:val="0"/>
      <w:marTop w:val="0"/>
      <w:marBottom w:val="0"/>
      <w:divBdr>
        <w:top w:val="none" w:sz="0" w:space="0" w:color="auto"/>
        <w:left w:val="none" w:sz="0" w:space="0" w:color="auto"/>
        <w:bottom w:val="none" w:sz="0" w:space="0" w:color="auto"/>
        <w:right w:val="none" w:sz="0" w:space="0" w:color="auto"/>
      </w:divBdr>
    </w:div>
    <w:div w:id="340395956">
      <w:bodyDiv w:val="1"/>
      <w:marLeft w:val="0"/>
      <w:marRight w:val="0"/>
      <w:marTop w:val="0"/>
      <w:marBottom w:val="0"/>
      <w:divBdr>
        <w:top w:val="none" w:sz="0" w:space="0" w:color="auto"/>
        <w:left w:val="none" w:sz="0" w:space="0" w:color="auto"/>
        <w:bottom w:val="none" w:sz="0" w:space="0" w:color="auto"/>
        <w:right w:val="none" w:sz="0" w:space="0" w:color="auto"/>
      </w:divBdr>
    </w:div>
    <w:div w:id="9367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1769</Words>
  <Characters>10088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2019-10-09T17:06:00Z</dcterms:created>
  <dcterms:modified xsi:type="dcterms:W3CDTF">2019-10-09T17:58:00Z</dcterms:modified>
</cp:coreProperties>
</file>