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AAC" w:rsidRPr="00192AAC" w:rsidRDefault="00192AAC" w:rsidP="00192AAC">
      <w:pPr>
        <w:spacing w:after="0" w:line="360" w:lineRule="auto"/>
        <w:jc w:val="center"/>
        <w:rPr>
          <w:rFonts w:ascii="Times New Roman" w:hAnsi="Times New Roman" w:cs="Times New Roman"/>
          <w:sz w:val="28"/>
          <w:szCs w:val="28"/>
        </w:rPr>
      </w:pPr>
      <w:r w:rsidRPr="00192AAC">
        <w:rPr>
          <w:rFonts w:ascii="Times New Roman" w:hAnsi="Times New Roman" w:cs="Times New Roman"/>
          <w:sz w:val="28"/>
          <w:szCs w:val="28"/>
        </w:rPr>
        <w:t>Проект</w:t>
      </w:r>
    </w:p>
    <w:p w:rsidR="00192AAC" w:rsidRPr="00192AAC" w:rsidRDefault="00192AAC" w:rsidP="00192AAC">
      <w:pPr>
        <w:spacing w:after="0" w:line="360" w:lineRule="auto"/>
        <w:jc w:val="center"/>
        <w:rPr>
          <w:rFonts w:ascii="Times New Roman" w:hAnsi="Times New Roman" w:cs="Times New Roman"/>
          <w:sz w:val="28"/>
          <w:szCs w:val="28"/>
        </w:rPr>
      </w:pPr>
      <w:r w:rsidRPr="00192AAC">
        <w:rPr>
          <w:rFonts w:ascii="Times New Roman" w:hAnsi="Times New Roman" w:cs="Times New Roman"/>
          <w:sz w:val="28"/>
          <w:szCs w:val="28"/>
        </w:rPr>
        <w:t>«Развитие мелкой моторики у дошкольников при подготовке</w:t>
      </w:r>
    </w:p>
    <w:p w:rsidR="00192AAC" w:rsidRPr="00192AAC" w:rsidRDefault="00192AAC" w:rsidP="00192AAC">
      <w:pPr>
        <w:spacing w:after="0" w:line="360" w:lineRule="auto"/>
        <w:jc w:val="center"/>
        <w:rPr>
          <w:rFonts w:ascii="Times New Roman" w:hAnsi="Times New Roman" w:cs="Times New Roman"/>
          <w:sz w:val="28"/>
          <w:szCs w:val="28"/>
        </w:rPr>
      </w:pPr>
      <w:r w:rsidRPr="00192AAC">
        <w:rPr>
          <w:rFonts w:ascii="Times New Roman" w:hAnsi="Times New Roman" w:cs="Times New Roman"/>
          <w:sz w:val="28"/>
          <w:szCs w:val="28"/>
        </w:rPr>
        <w:t>руки к письму »</w:t>
      </w:r>
    </w:p>
    <w:p w:rsidR="00192AAC" w:rsidRDefault="00192AAC" w:rsidP="00192A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192AAC">
        <w:rPr>
          <w:rFonts w:ascii="Times New Roman" w:hAnsi="Times New Roman" w:cs="Times New Roman"/>
          <w:sz w:val="28"/>
          <w:szCs w:val="28"/>
        </w:rPr>
        <w:t xml:space="preserve">воспитатель: </w:t>
      </w:r>
      <w:proofErr w:type="spellStart"/>
      <w:r w:rsidRPr="00192AAC">
        <w:rPr>
          <w:rFonts w:ascii="Times New Roman" w:hAnsi="Times New Roman" w:cs="Times New Roman"/>
          <w:sz w:val="28"/>
          <w:szCs w:val="28"/>
        </w:rPr>
        <w:t>Демянишина</w:t>
      </w:r>
      <w:proofErr w:type="spellEnd"/>
      <w:r w:rsidRPr="00192AAC">
        <w:rPr>
          <w:rFonts w:ascii="Times New Roman" w:hAnsi="Times New Roman" w:cs="Times New Roman"/>
          <w:sz w:val="28"/>
          <w:szCs w:val="28"/>
        </w:rPr>
        <w:t xml:space="preserve"> С.К.</w:t>
      </w:r>
    </w:p>
    <w:p w:rsidR="00192AAC" w:rsidRPr="00192AAC" w:rsidRDefault="00192AAC" w:rsidP="00192A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МБДОУ г. Мурманска№74</w:t>
      </w:r>
    </w:p>
    <w:p w:rsidR="00192AAC" w:rsidRPr="00192AAC" w:rsidRDefault="00192AAC" w:rsidP="00192AAC">
      <w:pPr>
        <w:spacing w:after="0" w:line="360" w:lineRule="auto"/>
        <w:rPr>
          <w:rFonts w:ascii="Times New Roman" w:hAnsi="Times New Roman" w:cs="Times New Roman"/>
          <w:b/>
          <w:sz w:val="28"/>
          <w:szCs w:val="28"/>
        </w:rPr>
      </w:pPr>
      <w:r w:rsidRPr="00192AAC">
        <w:rPr>
          <w:rFonts w:ascii="Times New Roman" w:hAnsi="Times New Roman" w:cs="Times New Roman"/>
          <w:b/>
          <w:sz w:val="28"/>
          <w:szCs w:val="28"/>
        </w:rPr>
        <w:t>Введение</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eastAsia="Times New Roman" w:hAnsi="Times New Roman" w:cs="Times New Roman"/>
          <w:sz w:val="28"/>
          <w:szCs w:val="28"/>
        </w:rPr>
        <w:t xml:space="preserve">        </w:t>
      </w:r>
      <w:r w:rsidRPr="00192AAC">
        <w:rPr>
          <w:rFonts w:ascii="Times New Roman" w:hAnsi="Times New Roman" w:cs="Times New Roman"/>
          <w:sz w:val="28"/>
          <w:szCs w:val="28"/>
        </w:rPr>
        <w:t>На современном этапе в условиях модернизации образования, в процессе внедрения в школу Федеральных государственных стандартов усложняются требования к уровню подготовленности детей к школьному обучению. Необходимым  условием  полноценного овладения ребенком учебными навыками, является  развитие  точности координации движений, подготовка руки ребенка к письму.</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По данным Министерства  образования Российской Федерации среди </w:t>
      </w:r>
      <w:proofErr w:type="gramStart"/>
      <w:r w:rsidRPr="00192AAC">
        <w:rPr>
          <w:rFonts w:ascii="Times New Roman" w:hAnsi="Times New Roman" w:cs="Times New Roman"/>
          <w:sz w:val="28"/>
          <w:szCs w:val="28"/>
        </w:rPr>
        <w:t>детей,  поступающих  в  первый класс 60 % относятся</w:t>
      </w:r>
      <w:proofErr w:type="gramEnd"/>
      <w:r w:rsidRPr="00192AAC">
        <w:rPr>
          <w:rFonts w:ascii="Times New Roman" w:hAnsi="Times New Roman" w:cs="Times New Roman"/>
          <w:sz w:val="28"/>
          <w:szCs w:val="28"/>
        </w:rPr>
        <w:t xml:space="preserve"> к категории риска.     </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Особое место среди них занимают дети с задержкой психического развития. В последние годы изучением этой проблемы занимаются многие учёные,  педагоги: Н.Ю. </w:t>
      </w:r>
      <w:proofErr w:type="spellStart"/>
      <w:r w:rsidRPr="00192AAC">
        <w:rPr>
          <w:rFonts w:ascii="Times New Roman" w:hAnsi="Times New Roman" w:cs="Times New Roman"/>
          <w:sz w:val="28"/>
          <w:szCs w:val="28"/>
        </w:rPr>
        <w:t>Борякова</w:t>
      </w:r>
      <w:proofErr w:type="spellEnd"/>
      <w:r w:rsidRPr="00192AAC">
        <w:rPr>
          <w:rFonts w:ascii="Times New Roman" w:hAnsi="Times New Roman" w:cs="Times New Roman"/>
          <w:sz w:val="28"/>
          <w:szCs w:val="28"/>
        </w:rPr>
        <w:t xml:space="preserve">; С.Т. Шевченко, Г.М. Капустина; Е.А. </w:t>
      </w:r>
      <w:proofErr w:type="spellStart"/>
      <w:r w:rsidRPr="00192AAC">
        <w:rPr>
          <w:rFonts w:ascii="Times New Roman" w:hAnsi="Times New Roman" w:cs="Times New Roman"/>
          <w:sz w:val="28"/>
          <w:szCs w:val="28"/>
        </w:rPr>
        <w:t>Стребелёва</w:t>
      </w:r>
      <w:proofErr w:type="spellEnd"/>
      <w:r w:rsidRPr="00192AAC">
        <w:rPr>
          <w:rFonts w:ascii="Times New Roman" w:hAnsi="Times New Roman" w:cs="Times New Roman"/>
          <w:sz w:val="28"/>
          <w:szCs w:val="28"/>
        </w:rPr>
        <w:t>.</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У детей  с ЗПР отмечается замедленный темп психического и речевого развития, неустойчивость, рассеянность, низкая переключаемость, отклонения в развитии памяти, восприятия, мышления, внимания, недостаточно сформированы пространственные представления, низкая активность во всех видах деятельности</w:t>
      </w:r>
      <w:r w:rsidRPr="00192AAC">
        <w:rPr>
          <w:rFonts w:ascii="Times New Roman" w:hAnsi="Times New Roman" w:cs="Times New Roman"/>
          <w:b/>
          <w:sz w:val="28"/>
          <w:szCs w:val="28"/>
        </w:rPr>
        <w:t>.</w:t>
      </w:r>
      <w:r w:rsidRPr="00192AAC">
        <w:rPr>
          <w:rFonts w:ascii="Times New Roman" w:hAnsi="Times New Roman" w:cs="Times New Roman"/>
          <w:sz w:val="28"/>
          <w:szCs w:val="28"/>
        </w:rPr>
        <w:t xml:space="preserve"> </w:t>
      </w:r>
    </w:p>
    <w:p w:rsidR="00192AAC" w:rsidRPr="00192AAC" w:rsidRDefault="00192AAC" w:rsidP="00192AAC">
      <w:pPr>
        <w:spacing w:after="0" w:line="360" w:lineRule="auto"/>
        <w:jc w:val="both"/>
        <w:rPr>
          <w:rFonts w:ascii="Times New Roman" w:hAnsi="Times New Roman" w:cs="Times New Roman"/>
          <w:b/>
          <w:sz w:val="28"/>
          <w:szCs w:val="28"/>
        </w:rPr>
      </w:pPr>
      <w:r w:rsidRPr="00192AAC">
        <w:rPr>
          <w:rFonts w:ascii="Times New Roman" w:hAnsi="Times New Roman" w:cs="Times New Roman"/>
          <w:sz w:val="28"/>
          <w:szCs w:val="28"/>
        </w:rPr>
        <w:t xml:space="preserve">      Всё это отрицательно сказывается на усвоении учебного материала и вызывает необходимость разработки системы коррекционной работы.</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Одним из параметров  школьной зрелости является уровень развития моторики кисти ведущей руки, определяющий скорость и легкость формирования навыка письма.</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Неподготовленность руки ребенка к письму создает с первых же дней обучения комплекс трудностей, которые  могут быть вызваны самыми разными причинами: нарушением элементарных гигиенических требований </w:t>
      </w:r>
      <w:r w:rsidRPr="00192AAC">
        <w:rPr>
          <w:rFonts w:ascii="Times New Roman" w:hAnsi="Times New Roman" w:cs="Times New Roman"/>
          <w:sz w:val="28"/>
          <w:szCs w:val="28"/>
        </w:rPr>
        <w:lastRenderedPageBreak/>
        <w:t xml:space="preserve">(положение тетради, руки, ручки в руке и т.д.), перенапряжением руки, отсутствием необходимой пространственной ориентации, несовершенством регуляции движений и т.д.          </w:t>
      </w:r>
    </w:p>
    <w:p w:rsidR="00192AAC" w:rsidRPr="00192AAC" w:rsidRDefault="00192AAC" w:rsidP="00192AAC">
      <w:pPr>
        <w:spacing w:after="0" w:line="360" w:lineRule="auto"/>
        <w:jc w:val="both"/>
        <w:rPr>
          <w:rFonts w:ascii="Times New Roman" w:eastAsia="Times New Roman" w:hAnsi="Times New Roman" w:cs="Times New Roman"/>
          <w:b/>
          <w:sz w:val="28"/>
          <w:szCs w:val="28"/>
        </w:rPr>
      </w:pPr>
      <w:r w:rsidRPr="00192AAC">
        <w:rPr>
          <w:rFonts w:ascii="Times New Roman" w:eastAsia="Times New Roman" w:hAnsi="Times New Roman" w:cs="Times New Roman"/>
          <w:b/>
          <w:sz w:val="28"/>
          <w:szCs w:val="28"/>
        </w:rPr>
        <w:t xml:space="preserve">     Актуальность проекта:    </w:t>
      </w:r>
    </w:p>
    <w:p w:rsidR="00192AAC" w:rsidRPr="00192AAC" w:rsidRDefault="00192AAC" w:rsidP="00192AAC">
      <w:pPr>
        <w:spacing w:after="0" w:line="360" w:lineRule="auto"/>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Согласно данным психологов и физиологов у детей </w:t>
      </w:r>
      <w:r w:rsidRPr="00192AAC">
        <w:rPr>
          <w:rFonts w:ascii="Times New Roman" w:hAnsi="Times New Roman" w:cs="Times New Roman"/>
          <w:sz w:val="28"/>
          <w:szCs w:val="28"/>
        </w:rPr>
        <w:t xml:space="preserve">старшего </w:t>
      </w:r>
      <w:r w:rsidRPr="00192AAC">
        <w:rPr>
          <w:rFonts w:ascii="Times New Roman" w:eastAsia="Times New Roman" w:hAnsi="Times New Roman" w:cs="Times New Roman"/>
          <w:sz w:val="28"/>
          <w:szCs w:val="28"/>
        </w:rPr>
        <w:t xml:space="preserve"> возраста слабо развиты мелкие мышцы руки, не совершенна координация движений, не закончено окостенение запястий и фаланг пальцев.</w:t>
      </w:r>
      <w:r w:rsidRPr="00192AAC">
        <w:rPr>
          <w:rFonts w:ascii="Times New Roman" w:hAnsi="Times New Roman" w:cs="Times New Roman"/>
          <w:sz w:val="28"/>
          <w:szCs w:val="28"/>
        </w:rPr>
        <w:t xml:space="preserve"> П</w:t>
      </w:r>
      <w:r w:rsidRPr="00192AAC">
        <w:rPr>
          <w:rFonts w:ascii="Times New Roman" w:eastAsia="Times New Roman" w:hAnsi="Times New Roman" w:cs="Times New Roman"/>
          <w:sz w:val="28"/>
          <w:szCs w:val="28"/>
        </w:rPr>
        <w:t>роцесс письма требует от ребенка не только физических, интеллектуальных, но эмоциональных усилий</w:t>
      </w:r>
      <w:r w:rsidRPr="00192AAC">
        <w:rPr>
          <w:rFonts w:ascii="Times New Roman" w:hAnsi="Times New Roman" w:cs="Times New Roman"/>
          <w:sz w:val="28"/>
          <w:szCs w:val="28"/>
        </w:rPr>
        <w:t>.</w:t>
      </w:r>
    </w:p>
    <w:p w:rsidR="00192AAC" w:rsidRPr="00192AAC" w:rsidRDefault="00192AAC" w:rsidP="00192AAC">
      <w:pPr>
        <w:autoSpaceDE w:val="0"/>
        <w:autoSpaceDN w:val="0"/>
        <w:adjustRightInd w:val="0"/>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Учитывая важность проблемы по развитию мелкой моторики и подготовки руки к письму,  возникла необходимость организации системы работы, в тесном контакте с родителями, специалистами детского сада</w:t>
      </w:r>
      <w:proofErr w:type="gramStart"/>
      <w:r w:rsidRPr="00192AAC">
        <w:rPr>
          <w:rFonts w:ascii="Times New Roman" w:hAnsi="Times New Roman" w:cs="Times New Roman"/>
          <w:sz w:val="28"/>
          <w:szCs w:val="28"/>
        </w:rPr>
        <w:t>.</w:t>
      </w:r>
      <w:proofErr w:type="gramEnd"/>
      <w:r w:rsidRPr="00192AAC">
        <w:rPr>
          <w:rFonts w:ascii="Times New Roman" w:hAnsi="Times New Roman" w:cs="Times New Roman"/>
          <w:sz w:val="28"/>
          <w:szCs w:val="28"/>
        </w:rPr>
        <w:t xml:space="preserve"> </w:t>
      </w:r>
      <w:proofErr w:type="gramStart"/>
      <w:r w:rsidRPr="00192AAC">
        <w:rPr>
          <w:rFonts w:ascii="Times New Roman" w:hAnsi="Times New Roman" w:cs="Times New Roman"/>
          <w:sz w:val="28"/>
          <w:szCs w:val="28"/>
        </w:rPr>
        <w:t>к</w:t>
      </w:r>
      <w:proofErr w:type="gramEnd"/>
      <w:r w:rsidRPr="00192AAC">
        <w:rPr>
          <w:rFonts w:ascii="Times New Roman" w:hAnsi="Times New Roman" w:cs="Times New Roman"/>
          <w:sz w:val="28"/>
          <w:szCs w:val="28"/>
        </w:rPr>
        <w:t xml:space="preserve">оторая </w:t>
      </w:r>
      <w:r w:rsidRPr="00192AAC">
        <w:rPr>
          <w:rFonts w:ascii="Times New Roman" w:eastAsia="Times New Roman" w:hAnsi="Times New Roman" w:cs="Times New Roman"/>
          <w:sz w:val="28"/>
          <w:szCs w:val="28"/>
        </w:rPr>
        <w:t>без перег</w:t>
      </w:r>
      <w:r w:rsidRPr="00192AAC">
        <w:rPr>
          <w:rFonts w:ascii="Times New Roman" w:hAnsi="Times New Roman" w:cs="Times New Roman"/>
          <w:sz w:val="28"/>
          <w:szCs w:val="28"/>
        </w:rPr>
        <w:t xml:space="preserve">рузки, с максимальным учетом </w:t>
      </w:r>
      <w:r w:rsidRPr="00192AAC">
        <w:rPr>
          <w:rFonts w:ascii="Times New Roman" w:eastAsia="Times New Roman" w:hAnsi="Times New Roman" w:cs="Times New Roman"/>
          <w:i/>
          <w:iCs/>
          <w:sz w:val="28"/>
          <w:szCs w:val="28"/>
        </w:rPr>
        <w:t xml:space="preserve"> </w:t>
      </w:r>
      <w:r w:rsidRPr="00192AAC">
        <w:rPr>
          <w:rFonts w:ascii="Times New Roman" w:eastAsia="Times New Roman" w:hAnsi="Times New Roman" w:cs="Times New Roman"/>
          <w:sz w:val="28"/>
          <w:szCs w:val="28"/>
        </w:rPr>
        <w:t xml:space="preserve">индивидуальных особенностей </w:t>
      </w:r>
      <w:r w:rsidRPr="00192AAC">
        <w:rPr>
          <w:rFonts w:ascii="Times New Roman" w:hAnsi="Times New Roman" w:cs="Times New Roman"/>
          <w:sz w:val="28"/>
          <w:szCs w:val="28"/>
        </w:rPr>
        <w:t xml:space="preserve"> ребенка  обеспечит  более высокий уровень готовности старших дошкольников к овладению навыками письма.</w:t>
      </w:r>
    </w:p>
    <w:p w:rsidR="00192AAC" w:rsidRPr="00192AAC" w:rsidRDefault="00192AAC" w:rsidP="00192AAC">
      <w:pPr>
        <w:pStyle w:val="a4"/>
        <w:spacing w:before="0" w:beforeAutospacing="0" w:after="0" w:afterAutospacing="0" w:line="360" w:lineRule="auto"/>
        <w:rPr>
          <w:sz w:val="28"/>
          <w:szCs w:val="28"/>
        </w:rPr>
      </w:pPr>
      <w:r w:rsidRPr="00192AAC">
        <w:rPr>
          <w:b/>
          <w:sz w:val="28"/>
          <w:szCs w:val="28"/>
        </w:rPr>
        <w:t xml:space="preserve">      Цель проекта:</w:t>
      </w:r>
      <w:r w:rsidRPr="00192AAC">
        <w:rPr>
          <w:sz w:val="28"/>
          <w:szCs w:val="28"/>
        </w:rPr>
        <w:t xml:space="preserve">  развитие мелкой моторики для подготовки руки к овладению навыкам письма с детьми с ЗПР.</w:t>
      </w:r>
    </w:p>
    <w:p w:rsidR="00192AAC" w:rsidRPr="00192AAC" w:rsidRDefault="00192AAC" w:rsidP="00192AAC">
      <w:pPr>
        <w:spacing w:after="0" w:line="360" w:lineRule="auto"/>
        <w:jc w:val="both"/>
        <w:rPr>
          <w:rFonts w:ascii="Times New Roman" w:eastAsia="Times New Roman" w:hAnsi="Times New Roman" w:cs="Times New Roman"/>
          <w:sz w:val="28"/>
          <w:szCs w:val="28"/>
        </w:rPr>
      </w:pPr>
      <w:r w:rsidRPr="00192AAC">
        <w:rPr>
          <w:rFonts w:ascii="Times New Roman" w:eastAsia="Times New Roman" w:hAnsi="Times New Roman" w:cs="Times New Roman"/>
          <w:b/>
          <w:sz w:val="28"/>
          <w:szCs w:val="28"/>
        </w:rPr>
        <w:t xml:space="preserve">       Основополагающий вопрос:</w:t>
      </w:r>
      <w:r w:rsidRPr="00192AAC">
        <w:rPr>
          <w:rFonts w:ascii="Times New Roman" w:eastAsia="Times New Roman" w:hAnsi="Times New Roman" w:cs="Times New Roman"/>
          <w:sz w:val="28"/>
          <w:szCs w:val="28"/>
        </w:rPr>
        <w:t xml:space="preserve"> </w:t>
      </w:r>
      <w:proofErr w:type="gramStart"/>
      <w:r w:rsidRPr="00192AAC">
        <w:rPr>
          <w:rFonts w:ascii="Times New Roman" w:eastAsia="Times New Roman" w:hAnsi="Times New Roman" w:cs="Times New Roman"/>
          <w:sz w:val="28"/>
          <w:szCs w:val="28"/>
        </w:rPr>
        <w:t>Возможно</w:t>
      </w:r>
      <w:proofErr w:type="gramEnd"/>
      <w:r w:rsidRPr="00192AAC">
        <w:rPr>
          <w:rFonts w:ascii="Times New Roman" w:eastAsia="Times New Roman" w:hAnsi="Times New Roman" w:cs="Times New Roman"/>
          <w:sz w:val="28"/>
          <w:szCs w:val="28"/>
        </w:rPr>
        <w:t xml:space="preserve"> ли в процессе развития мелкой моторики   добиться высокого  уровня  подготовки руки ребенка к письму? </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b/>
          <w:sz w:val="28"/>
          <w:szCs w:val="28"/>
        </w:rPr>
        <w:t xml:space="preserve">       Проблемные вопросы</w:t>
      </w:r>
      <w:r w:rsidRPr="00192AAC">
        <w:rPr>
          <w:rFonts w:ascii="Times New Roman" w:hAnsi="Times New Roman" w:cs="Times New Roman"/>
          <w:sz w:val="28"/>
          <w:szCs w:val="28"/>
        </w:rPr>
        <w:t xml:space="preserve">: </w:t>
      </w:r>
    </w:p>
    <w:p w:rsidR="00192AAC" w:rsidRPr="00192AAC" w:rsidRDefault="00192AAC" w:rsidP="00192AAC">
      <w:pPr>
        <w:pStyle w:val="a3"/>
        <w:numPr>
          <w:ilvl w:val="0"/>
          <w:numId w:val="2"/>
        </w:numPr>
        <w:spacing w:before="0" w:after="0" w:line="360" w:lineRule="auto"/>
        <w:rPr>
          <w:rFonts w:ascii="Times New Roman" w:hAnsi="Times New Roman"/>
        </w:rPr>
      </w:pPr>
      <w:r w:rsidRPr="00192AAC">
        <w:rPr>
          <w:rFonts w:ascii="Times New Roman" w:hAnsi="Times New Roman"/>
        </w:rPr>
        <w:t xml:space="preserve"> Изучить литературу по теме исследования;</w:t>
      </w:r>
    </w:p>
    <w:p w:rsidR="00192AAC" w:rsidRPr="00192AAC" w:rsidRDefault="00192AAC" w:rsidP="00192AAC">
      <w:pPr>
        <w:pStyle w:val="a3"/>
        <w:numPr>
          <w:ilvl w:val="0"/>
          <w:numId w:val="2"/>
        </w:numPr>
        <w:spacing w:before="0" w:after="0" w:line="360" w:lineRule="auto"/>
        <w:rPr>
          <w:rFonts w:ascii="Times New Roman" w:hAnsi="Times New Roman"/>
        </w:rPr>
      </w:pPr>
      <w:r w:rsidRPr="00192AAC">
        <w:rPr>
          <w:rFonts w:ascii="Times New Roman" w:hAnsi="Times New Roman"/>
        </w:rPr>
        <w:t>Разработать перспективное планирование по подготовке руки к письму</w:t>
      </w:r>
      <w:proofErr w:type="gramStart"/>
      <w:r w:rsidRPr="00192AAC">
        <w:rPr>
          <w:rFonts w:ascii="Times New Roman" w:hAnsi="Times New Roman"/>
        </w:rPr>
        <w:t xml:space="preserve"> ;</w:t>
      </w:r>
      <w:proofErr w:type="gramEnd"/>
    </w:p>
    <w:p w:rsidR="00192AAC" w:rsidRPr="00192AAC" w:rsidRDefault="00192AAC" w:rsidP="00192AAC">
      <w:pPr>
        <w:pStyle w:val="a3"/>
        <w:numPr>
          <w:ilvl w:val="0"/>
          <w:numId w:val="2"/>
        </w:numPr>
        <w:spacing w:before="0" w:after="0" w:line="360" w:lineRule="auto"/>
        <w:rPr>
          <w:rFonts w:ascii="Times New Roman" w:hAnsi="Times New Roman"/>
        </w:rPr>
      </w:pPr>
      <w:r w:rsidRPr="00192AAC">
        <w:rPr>
          <w:rFonts w:ascii="Times New Roman" w:hAnsi="Times New Roman"/>
        </w:rPr>
        <w:t>Добиться положительных результатов по совершенствованию графических навыков;</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eastAsia="Times New Roman" w:hAnsi="Times New Roman" w:cs="Times New Roman"/>
          <w:b/>
          <w:sz w:val="28"/>
          <w:szCs w:val="28"/>
        </w:rPr>
        <w:t xml:space="preserve">      Задачи проекта</w:t>
      </w:r>
      <w:r w:rsidRPr="00192AAC">
        <w:rPr>
          <w:rFonts w:ascii="Times New Roman" w:eastAsia="Times New Roman" w:hAnsi="Times New Roman" w:cs="Times New Roman"/>
          <w:sz w:val="28"/>
          <w:szCs w:val="28"/>
        </w:rPr>
        <w:t>:</w:t>
      </w:r>
      <w:r w:rsidRPr="00192AAC">
        <w:rPr>
          <w:rFonts w:ascii="Times New Roman" w:hAnsi="Times New Roman" w:cs="Times New Roman"/>
          <w:sz w:val="28"/>
          <w:szCs w:val="28"/>
        </w:rPr>
        <w:t xml:space="preserve"> </w:t>
      </w:r>
    </w:p>
    <w:p w:rsidR="00192AAC" w:rsidRPr="00192AAC" w:rsidRDefault="00192AAC" w:rsidP="00192AAC">
      <w:pPr>
        <w:pStyle w:val="a3"/>
        <w:numPr>
          <w:ilvl w:val="0"/>
          <w:numId w:val="8"/>
        </w:numPr>
        <w:spacing w:before="0" w:after="0" w:line="360" w:lineRule="auto"/>
        <w:rPr>
          <w:rFonts w:ascii="Times New Roman" w:hAnsi="Times New Roman"/>
        </w:rPr>
      </w:pPr>
      <w:r w:rsidRPr="00192AAC">
        <w:rPr>
          <w:rFonts w:ascii="Times New Roman" w:hAnsi="Times New Roman"/>
        </w:rPr>
        <w:t xml:space="preserve">Научить детей владеть графическими навыками </w:t>
      </w:r>
    </w:p>
    <w:p w:rsidR="00192AAC" w:rsidRPr="00192AAC" w:rsidRDefault="00192AAC" w:rsidP="00192AAC">
      <w:pPr>
        <w:pStyle w:val="a3"/>
        <w:numPr>
          <w:ilvl w:val="0"/>
          <w:numId w:val="8"/>
        </w:numPr>
        <w:spacing w:before="0" w:after="0" w:line="360" w:lineRule="auto"/>
        <w:rPr>
          <w:rFonts w:ascii="Times New Roman" w:hAnsi="Times New Roman"/>
        </w:rPr>
      </w:pPr>
      <w:r w:rsidRPr="00192AAC">
        <w:rPr>
          <w:rFonts w:ascii="Times New Roman" w:hAnsi="Times New Roman"/>
        </w:rPr>
        <w:t>Развивать мелкую моторику пальцев и кистей рук</w:t>
      </w:r>
    </w:p>
    <w:p w:rsidR="00192AAC" w:rsidRPr="00192AAC" w:rsidRDefault="00192AAC" w:rsidP="00192AAC">
      <w:pPr>
        <w:pStyle w:val="a3"/>
        <w:numPr>
          <w:ilvl w:val="0"/>
          <w:numId w:val="8"/>
        </w:numPr>
        <w:spacing w:before="0" w:after="0" w:line="360" w:lineRule="auto"/>
        <w:rPr>
          <w:rFonts w:ascii="Times New Roman" w:hAnsi="Times New Roman"/>
        </w:rPr>
      </w:pPr>
      <w:r w:rsidRPr="00192AAC">
        <w:rPr>
          <w:rFonts w:ascii="Times New Roman" w:hAnsi="Times New Roman"/>
        </w:rPr>
        <w:t>Воспитывать аккуратность, усидчивость, интерес к учебе</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b/>
          <w:sz w:val="28"/>
          <w:szCs w:val="28"/>
        </w:rPr>
        <w:t xml:space="preserve">       Предполагаемый результат</w:t>
      </w:r>
      <w:r w:rsidRPr="00192AAC">
        <w:rPr>
          <w:rFonts w:ascii="Times New Roman" w:hAnsi="Times New Roman" w:cs="Times New Roman"/>
          <w:sz w:val="28"/>
          <w:szCs w:val="28"/>
        </w:rPr>
        <w:t>:</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lastRenderedPageBreak/>
        <w:t xml:space="preserve">      Развитие мелкой моторики  у детей дошкольного возраста  в играх, упражнениях и разных видах продуктивной деятельности улучшит результаты  подготовки руки к письму.  </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w:t>
      </w:r>
      <w:r w:rsidRPr="00192AAC">
        <w:rPr>
          <w:rFonts w:ascii="Times New Roman" w:hAnsi="Times New Roman" w:cs="Times New Roman"/>
          <w:b/>
          <w:sz w:val="28"/>
          <w:szCs w:val="28"/>
        </w:rPr>
        <w:t>Дети должны</w:t>
      </w:r>
      <w:r w:rsidRPr="00192AAC">
        <w:rPr>
          <w:rFonts w:ascii="Times New Roman" w:hAnsi="Times New Roman" w:cs="Times New Roman"/>
          <w:sz w:val="28"/>
          <w:szCs w:val="28"/>
        </w:rPr>
        <w:t xml:space="preserve">: </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1.  Усвоить правила гигиены письма, сохранение правильного   положения головы, корпуса, рук, тетради, ручки в руке.</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2. Выражать словами местонахождение предмета по отношению к себе и к другим предметам. </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3.  Уметь ориентироваться на листе бумаги.</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4.  Владеть элементарными  навыками письма.</w:t>
      </w:r>
    </w:p>
    <w:p w:rsidR="00192AAC" w:rsidRPr="00192AAC" w:rsidRDefault="00192AAC" w:rsidP="00192AAC">
      <w:pPr>
        <w:pStyle w:val="a4"/>
        <w:spacing w:before="0" w:beforeAutospacing="0" w:after="0" w:afterAutospacing="0" w:line="360" w:lineRule="auto"/>
        <w:rPr>
          <w:b/>
          <w:bCs/>
          <w:sz w:val="28"/>
          <w:szCs w:val="28"/>
        </w:rPr>
      </w:pPr>
      <w:r w:rsidRPr="00192AAC">
        <w:rPr>
          <w:sz w:val="28"/>
          <w:szCs w:val="28"/>
        </w:rPr>
        <w:t xml:space="preserve">     5. Проявлять устойчивый интерес к учёбе.</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b/>
          <w:sz w:val="28"/>
          <w:szCs w:val="28"/>
        </w:rPr>
        <w:t xml:space="preserve">     Паспорт проекта:</w:t>
      </w:r>
    </w:p>
    <w:p w:rsidR="00192AAC" w:rsidRPr="00192AAC" w:rsidRDefault="00192AAC" w:rsidP="00192AAC">
      <w:pPr>
        <w:pStyle w:val="a3"/>
        <w:spacing w:before="0" w:after="0" w:line="360" w:lineRule="auto"/>
        <w:ind w:left="0"/>
        <w:rPr>
          <w:rFonts w:ascii="Times New Roman" w:hAnsi="Times New Roman"/>
        </w:rPr>
      </w:pPr>
      <w:r w:rsidRPr="00192AAC">
        <w:rPr>
          <w:rFonts w:ascii="Times New Roman" w:hAnsi="Times New Roman"/>
        </w:rPr>
        <w:t xml:space="preserve">      Педагогический проект рассчитан на детей старшего дошкольного возраста</w:t>
      </w:r>
    </w:p>
    <w:p w:rsidR="00192AAC" w:rsidRPr="00192AAC" w:rsidRDefault="00192AAC" w:rsidP="00192AAC">
      <w:pPr>
        <w:pStyle w:val="a3"/>
        <w:spacing w:before="0" w:after="0" w:line="360" w:lineRule="auto"/>
        <w:ind w:left="0"/>
        <w:rPr>
          <w:rFonts w:ascii="Times New Roman" w:hAnsi="Times New Roman"/>
        </w:rPr>
      </w:pPr>
      <w:r w:rsidRPr="00192AAC">
        <w:rPr>
          <w:rFonts w:ascii="Times New Roman" w:hAnsi="Times New Roman"/>
        </w:rPr>
        <w:t xml:space="preserve">      тип проекта - творческий </w:t>
      </w:r>
    </w:p>
    <w:p w:rsidR="00192AAC" w:rsidRPr="00192AAC" w:rsidRDefault="00192AAC" w:rsidP="00192AAC">
      <w:pPr>
        <w:pStyle w:val="a3"/>
        <w:spacing w:before="0" w:after="0" w:line="360" w:lineRule="auto"/>
        <w:ind w:left="0"/>
        <w:rPr>
          <w:rFonts w:ascii="Times New Roman" w:hAnsi="Times New Roman"/>
        </w:rPr>
      </w:pPr>
      <w:r w:rsidRPr="00192AAC">
        <w:rPr>
          <w:rFonts w:ascii="Times New Roman" w:hAnsi="Times New Roman"/>
        </w:rPr>
        <w:t xml:space="preserve">      по количеству участников –  </w:t>
      </w:r>
      <w:proofErr w:type="gramStart"/>
      <w:r w:rsidRPr="00192AAC">
        <w:rPr>
          <w:rFonts w:ascii="Times New Roman" w:hAnsi="Times New Roman"/>
        </w:rPr>
        <w:t>групповой</w:t>
      </w:r>
      <w:proofErr w:type="gramEnd"/>
    </w:p>
    <w:p w:rsidR="00192AAC" w:rsidRPr="00192AAC" w:rsidRDefault="00192AAC" w:rsidP="00192AAC">
      <w:pPr>
        <w:pStyle w:val="a3"/>
        <w:spacing w:before="0" w:after="0" w:line="360" w:lineRule="auto"/>
        <w:ind w:left="0"/>
        <w:rPr>
          <w:rFonts w:ascii="Times New Roman" w:hAnsi="Times New Roman"/>
        </w:rPr>
      </w:pPr>
      <w:r w:rsidRPr="00192AAC">
        <w:rPr>
          <w:rFonts w:ascii="Times New Roman" w:hAnsi="Times New Roman"/>
        </w:rPr>
        <w:t xml:space="preserve">      по деятельност</w:t>
      </w:r>
      <w:proofErr w:type="gramStart"/>
      <w:r w:rsidRPr="00192AAC">
        <w:rPr>
          <w:rFonts w:ascii="Times New Roman" w:hAnsi="Times New Roman"/>
        </w:rPr>
        <w:t>и-</w:t>
      </w:r>
      <w:proofErr w:type="gramEnd"/>
      <w:r w:rsidRPr="00192AAC">
        <w:rPr>
          <w:rFonts w:ascii="Times New Roman" w:hAnsi="Times New Roman"/>
        </w:rPr>
        <w:t xml:space="preserve"> практико-ориентированный </w:t>
      </w:r>
    </w:p>
    <w:p w:rsidR="00192AAC" w:rsidRPr="00192AAC" w:rsidRDefault="00192AAC" w:rsidP="00566745">
      <w:pPr>
        <w:pStyle w:val="a3"/>
        <w:spacing w:before="0" w:after="0" w:line="360" w:lineRule="auto"/>
        <w:ind w:left="0"/>
        <w:rPr>
          <w:rFonts w:ascii="Times New Roman" w:hAnsi="Times New Roman"/>
        </w:rPr>
      </w:pPr>
      <w:r w:rsidRPr="00192AAC">
        <w:rPr>
          <w:rFonts w:ascii="Times New Roman" w:hAnsi="Times New Roman"/>
        </w:rPr>
        <w:t xml:space="preserve">      по времени проведения  –  </w:t>
      </w:r>
      <w:proofErr w:type="gramStart"/>
      <w:r w:rsidRPr="00192AAC">
        <w:rPr>
          <w:rFonts w:ascii="Times New Roman" w:hAnsi="Times New Roman"/>
        </w:rPr>
        <w:t>продолжительный</w:t>
      </w:r>
      <w:proofErr w:type="gramEnd"/>
      <w:r w:rsidRPr="00192AAC">
        <w:rPr>
          <w:rFonts w:ascii="Times New Roman" w:hAnsi="Times New Roman"/>
        </w:rPr>
        <w:t xml:space="preserve">  (9 месяцев)</w:t>
      </w:r>
    </w:p>
    <w:p w:rsidR="00192AAC" w:rsidRPr="00192AAC" w:rsidRDefault="00192AAC" w:rsidP="00192AAC">
      <w:pPr>
        <w:spacing w:after="0" w:line="360" w:lineRule="auto"/>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w:t>
      </w:r>
      <w:r w:rsidRPr="00192AAC">
        <w:rPr>
          <w:rFonts w:ascii="Times New Roman" w:eastAsia="Times New Roman" w:hAnsi="Times New Roman" w:cs="Times New Roman"/>
          <w:b/>
          <w:sz w:val="28"/>
          <w:szCs w:val="28"/>
        </w:rPr>
        <w:t>Этапы проекта</w:t>
      </w:r>
      <w:r w:rsidRPr="00192AAC">
        <w:rPr>
          <w:rFonts w:ascii="Times New Roman" w:eastAsia="Times New Roman" w:hAnsi="Times New Roman" w:cs="Times New Roman"/>
          <w:sz w:val="28"/>
          <w:szCs w:val="28"/>
        </w:rPr>
        <w:t xml:space="preserve">:  </w:t>
      </w:r>
    </w:p>
    <w:p w:rsidR="00192AAC" w:rsidRPr="00192AAC" w:rsidRDefault="00566745" w:rsidP="00192AA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2AAC" w:rsidRPr="00192AAC">
        <w:rPr>
          <w:rFonts w:ascii="Times New Roman" w:eastAsia="Times New Roman" w:hAnsi="Times New Roman" w:cs="Times New Roman"/>
          <w:sz w:val="28"/>
          <w:szCs w:val="28"/>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3261"/>
        <w:gridCol w:w="850"/>
        <w:gridCol w:w="851"/>
        <w:gridCol w:w="567"/>
        <w:gridCol w:w="1984"/>
      </w:tblGrid>
      <w:tr w:rsidR="00192AAC" w:rsidRPr="00192AAC" w:rsidTr="00DC46E3">
        <w:trPr>
          <w:trHeight w:val="704"/>
        </w:trPr>
        <w:tc>
          <w:tcPr>
            <w:tcW w:w="2268"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Этапы работы</w:t>
            </w:r>
          </w:p>
        </w:tc>
        <w:tc>
          <w:tcPr>
            <w:tcW w:w="3261"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Содержание работы</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Сроки выполнения</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Ответственные лица</w:t>
            </w:r>
          </w:p>
        </w:tc>
      </w:tr>
      <w:tr w:rsidR="00192AAC" w:rsidRPr="00192AAC" w:rsidTr="00DC46E3">
        <w:tc>
          <w:tcPr>
            <w:tcW w:w="2268" w:type="dxa"/>
            <w:vMerge w:val="restart"/>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Подготовительный этап</w:t>
            </w:r>
          </w:p>
          <w:p w:rsidR="00192AAC" w:rsidRPr="00192AAC" w:rsidRDefault="00192AAC" w:rsidP="00192AAC">
            <w:pPr>
              <w:jc w:val="both"/>
              <w:rPr>
                <w:rFonts w:ascii="Times New Roman" w:eastAsia="Times New Roman" w:hAnsi="Times New Roman" w:cs="Times New Roman"/>
                <w:sz w:val="28"/>
                <w:szCs w:val="28"/>
              </w:rPr>
            </w:pPr>
          </w:p>
        </w:tc>
        <w:tc>
          <w:tcPr>
            <w:tcW w:w="3261"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Выбор темы проекта и его разработка</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сентябрь</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3261"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Выбор диагностического материала</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сентябрь</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rPr>
          <w:trHeight w:val="926"/>
        </w:trPr>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3261"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Разработка картотеки пальчиковых игр</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сентябрь</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566745">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3261" w:type="dxa"/>
            <w:tcBorders>
              <w:top w:val="single" w:sz="4" w:space="0" w:color="auto"/>
            </w:tcBorders>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Проведение диагностики по развитию мелкой </w:t>
            </w:r>
            <w:r w:rsidRPr="00192AAC">
              <w:rPr>
                <w:rFonts w:ascii="Times New Roman" w:eastAsia="Times New Roman" w:hAnsi="Times New Roman" w:cs="Times New Roman"/>
                <w:sz w:val="28"/>
                <w:szCs w:val="28"/>
              </w:rPr>
              <w:lastRenderedPageBreak/>
              <w:t>моторики руки</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lastRenderedPageBreak/>
              <w:t xml:space="preserve">   сентябрь</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3261"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Разработка консультаций для родителей</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сентябрь</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3261"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Проведение родительского собрания</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сентябрь</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val="restart"/>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Основной этап</w:t>
            </w:r>
          </w:p>
          <w:p w:rsidR="00192AAC" w:rsidRPr="00192AAC" w:rsidRDefault="00192AAC" w:rsidP="00192AAC">
            <w:pPr>
              <w:jc w:val="both"/>
              <w:rPr>
                <w:rFonts w:ascii="Times New Roman" w:eastAsia="Times New Roman" w:hAnsi="Times New Roman" w:cs="Times New Roman"/>
                <w:sz w:val="28"/>
                <w:szCs w:val="28"/>
              </w:rPr>
            </w:pPr>
          </w:p>
          <w:p w:rsidR="00192AAC" w:rsidRPr="00192AAC" w:rsidRDefault="00192AAC" w:rsidP="00192AAC">
            <w:pPr>
              <w:jc w:val="both"/>
              <w:rPr>
                <w:rFonts w:ascii="Times New Roman" w:eastAsia="Times New Roman" w:hAnsi="Times New Roman" w:cs="Times New Roman"/>
                <w:sz w:val="28"/>
                <w:szCs w:val="28"/>
              </w:rPr>
            </w:pPr>
          </w:p>
          <w:p w:rsidR="00192AAC" w:rsidRPr="00192AAC" w:rsidRDefault="00192AAC" w:rsidP="00192AAC">
            <w:pPr>
              <w:jc w:val="both"/>
              <w:rPr>
                <w:rFonts w:ascii="Times New Roman" w:eastAsia="Times New Roman" w:hAnsi="Times New Roman" w:cs="Times New Roman"/>
                <w:sz w:val="28"/>
                <w:szCs w:val="28"/>
              </w:rPr>
            </w:pPr>
          </w:p>
          <w:p w:rsidR="00192AAC" w:rsidRPr="00192AAC" w:rsidRDefault="00192AAC" w:rsidP="00192AAC">
            <w:pPr>
              <w:jc w:val="both"/>
              <w:rPr>
                <w:rFonts w:ascii="Times New Roman" w:eastAsia="Times New Roman" w:hAnsi="Times New Roman" w:cs="Times New Roman"/>
                <w:sz w:val="28"/>
                <w:szCs w:val="28"/>
              </w:rPr>
            </w:pPr>
          </w:p>
          <w:p w:rsidR="00192AAC" w:rsidRPr="00192AAC" w:rsidRDefault="00192AAC" w:rsidP="00192AAC">
            <w:pPr>
              <w:jc w:val="both"/>
              <w:rPr>
                <w:rFonts w:ascii="Times New Roman" w:eastAsia="Times New Roman" w:hAnsi="Times New Roman" w:cs="Times New Roman"/>
                <w:sz w:val="28"/>
                <w:szCs w:val="28"/>
              </w:rPr>
            </w:pPr>
          </w:p>
          <w:p w:rsidR="00192AAC" w:rsidRPr="00192AAC" w:rsidRDefault="00192AAC" w:rsidP="00192AAC">
            <w:pPr>
              <w:jc w:val="both"/>
              <w:rPr>
                <w:rFonts w:ascii="Times New Roman" w:eastAsia="Times New Roman" w:hAnsi="Times New Roman" w:cs="Times New Roman"/>
                <w:sz w:val="28"/>
                <w:szCs w:val="28"/>
              </w:rPr>
            </w:pPr>
          </w:p>
          <w:p w:rsidR="00192AAC" w:rsidRPr="00192AAC" w:rsidRDefault="00192AAC" w:rsidP="00192AAC">
            <w:pPr>
              <w:jc w:val="both"/>
              <w:rPr>
                <w:rFonts w:ascii="Times New Roman" w:eastAsia="Times New Roman" w:hAnsi="Times New Roman" w:cs="Times New Roman"/>
                <w:sz w:val="28"/>
                <w:szCs w:val="28"/>
              </w:rPr>
            </w:pPr>
          </w:p>
        </w:tc>
        <w:tc>
          <w:tcPr>
            <w:tcW w:w="7513" w:type="dxa"/>
            <w:gridSpan w:val="5"/>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1.Блок специально – организованного обучения в форме занятий</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3261"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Пальчиковые игры, как компонент физкультминутки на занятиях </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ежедневно</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3261"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Графические диктанты, как компонент занятий по ФЭМП, обучению грамоте</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2 раза в неделю</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3261"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Силуэтное вырезание на занятиях по конструированию, задания с использованием линейки – трафарета и различных видов штриховки на занятиях </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по  сетке занятий </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3261"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Цикл целенаправленных заданий на занятиях по рисованию, аппликации, лепке</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по   сетке занятий</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 </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7513" w:type="dxa"/>
            <w:gridSpan w:val="5"/>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2.Блок совместной деятельности воспитателя,  детей и родителей</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3261"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Пальчиковые упражнения как компонент утренней гимнастики </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ежедневно по 3 мин.</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3261"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Игры, требующие определённых ручных умений (мозаика, конструкторы, вкладыши и др.)</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ежедневно</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3261"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Индивидуальная работа</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ежедневно</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3261"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Конструирование с использованием мелких деталей.</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2 – 3 раза в неделю</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родители</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3261"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Изготовление поделок из бросового и природного материала</w:t>
            </w:r>
          </w:p>
        </w:tc>
        <w:tc>
          <w:tcPr>
            <w:tcW w:w="170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2 – 3 раза в неделю</w:t>
            </w:r>
          </w:p>
        </w:tc>
        <w:tc>
          <w:tcPr>
            <w:tcW w:w="255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родители</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7513" w:type="dxa"/>
            <w:gridSpan w:val="5"/>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hAnsi="Times New Roman" w:cs="Times New Roman"/>
                <w:sz w:val="28"/>
                <w:szCs w:val="28"/>
              </w:rPr>
              <w:t>3.Блок свободной самостоятельной деятельности</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411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В игровой зоне (дидактические игры, игры с водой и т.д.)</w:t>
            </w:r>
          </w:p>
        </w:tc>
        <w:tc>
          <w:tcPr>
            <w:tcW w:w="1418"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ежедневно</w:t>
            </w:r>
          </w:p>
        </w:tc>
        <w:tc>
          <w:tcPr>
            <w:tcW w:w="1984"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411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В учебной зоне (счётные палочки, головоломки, лабиринты)</w:t>
            </w:r>
          </w:p>
        </w:tc>
        <w:tc>
          <w:tcPr>
            <w:tcW w:w="1418"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ежедневно</w:t>
            </w:r>
          </w:p>
          <w:p w:rsidR="00192AAC" w:rsidRPr="00192AAC" w:rsidRDefault="00192AAC" w:rsidP="00192AAC">
            <w:pPr>
              <w:jc w:val="both"/>
              <w:rPr>
                <w:rFonts w:ascii="Times New Roman" w:eastAsia="Times New Roman" w:hAnsi="Times New Roman" w:cs="Times New Roman"/>
                <w:sz w:val="28"/>
                <w:szCs w:val="28"/>
              </w:rPr>
            </w:pPr>
          </w:p>
        </w:tc>
        <w:tc>
          <w:tcPr>
            <w:tcW w:w="1984"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411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В театральной зоне (пальчиковый театр, перчаточный театр и т.д.)</w:t>
            </w:r>
          </w:p>
        </w:tc>
        <w:tc>
          <w:tcPr>
            <w:tcW w:w="1418"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ежедневно</w:t>
            </w:r>
          </w:p>
        </w:tc>
        <w:tc>
          <w:tcPr>
            <w:tcW w:w="1984"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411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В зоне изобразительной деятельности (пластилин, карандаши, краски, раскраски и т.д.)</w:t>
            </w:r>
          </w:p>
        </w:tc>
        <w:tc>
          <w:tcPr>
            <w:tcW w:w="1418"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ежедневно</w:t>
            </w:r>
          </w:p>
        </w:tc>
        <w:tc>
          <w:tcPr>
            <w:tcW w:w="1984"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val="restart"/>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Заключительный этап</w:t>
            </w:r>
          </w:p>
        </w:tc>
        <w:tc>
          <w:tcPr>
            <w:tcW w:w="411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Итоговая диагностика развития мелкой моторики руки</w:t>
            </w:r>
          </w:p>
        </w:tc>
        <w:tc>
          <w:tcPr>
            <w:tcW w:w="1418"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май</w:t>
            </w:r>
          </w:p>
        </w:tc>
        <w:tc>
          <w:tcPr>
            <w:tcW w:w="1984"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411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Открытое интегрированное занятие для родителей.</w:t>
            </w:r>
          </w:p>
        </w:tc>
        <w:tc>
          <w:tcPr>
            <w:tcW w:w="1418"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май</w:t>
            </w:r>
          </w:p>
        </w:tc>
        <w:tc>
          <w:tcPr>
            <w:tcW w:w="1984"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411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Оформление слайдов презентации проекта</w:t>
            </w:r>
          </w:p>
        </w:tc>
        <w:tc>
          <w:tcPr>
            <w:tcW w:w="1418"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май</w:t>
            </w:r>
          </w:p>
        </w:tc>
        <w:tc>
          <w:tcPr>
            <w:tcW w:w="1984"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r w:rsidR="00192AAC" w:rsidRPr="00192AAC" w:rsidTr="00DC46E3">
        <w:tc>
          <w:tcPr>
            <w:tcW w:w="2268" w:type="dxa"/>
            <w:vMerge/>
          </w:tcPr>
          <w:p w:rsidR="00192AAC" w:rsidRPr="00192AAC" w:rsidRDefault="00192AAC" w:rsidP="00192AAC">
            <w:pPr>
              <w:jc w:val="both"/>
              <w:rPr>
                <w:rFonts w:ascii="Times New Roman" w:eastAsia="Times New Roman" w:hAnsi="Times New Roman" w:cs="Times New Roman"/>
                <w:sz w:val="28"/>
                <w:szCs w:val="28"/>
              </w:rPr>
            </w:pPr>
          </w:p>
        </w:tc>
        <w:tc>
          <w:tcPr>
            <w:tcW w:w="4111"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Выступление с сообщением по проблеме на педсовете.</w:t>
            </w:r>
          </w:p>
        </w:tc>
        <w:tc>
          <w:tcPr>
            <w:tcW w:w="1418" w:type="dxa"/>
            <w:gridSpan w:val="2"/>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май</w:t>
            </w:r>
          </w:p>
        </w:tc>
        <w:tc>
          <w:tcPr>
            <w:tcW w:w="1984" w:type="dxa"/>
          </w:tcPr>
          <w:p w:rsidR="00192AAC" w:rsidRPr="00192AAC" w:rsidRDefault="00192AAC" w:rsidP="00192AAC">
            <w:pPr>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  воспитатель</w:t>
            </w:r>
          </w:p>
        </w:tc>
      </w:tr>
    </w:tbl>
    <w:p w:rsidR="00566745" w:rsidRDefault="00566745" w:rsidP="00192AAC">
      <w:pPr>
        <w:spacing w:after="0" w:line="360" w:lineRule="auto"/>
        <w:jc w:val="both"/>
        <w:rPr>
          <w:rFonts w:ascii="Times New Roman" w:eastAsia="Times New Roman" w:hAnsi="Times New Roman" w:cs="Times New Roman"/>
          <w:sz w:val="28"/>
          <w:szCs w:val="28"/>
        </w:rPr>
      </w:pPr>
    </w:p>
    <w:p w:rsidR="00192AAC" w:rsidRPr="00192AAC" w:rsidRDefault="00192AAC" w:rsidP="00192AAC">
      <w:pPr>
        <w:spacing w:after="0" w:line="360" w:lineRule="auto"/>
        <w:jc w:val="both"/>
        <w:rPr>
          <w:rFonts w:ascii="Times New Roman" w:eastAsia="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b/>
          <w:sz w:val="28"/>
          <w:szCs w:val="28"/>
        </w:rPr>
      </w:pPr>
      <w:r w:rsidRPr="00192AAC">
        <w:rPr>
          <w:rFonts w:ascii="Times New Roman" w:hAnsi="Times New Roman" w:cs="Times New Roman"/>
          <w:b/>
          <w:sz w:val="28"/>
          <w:szCs w:val="28"/>
        </w:rPr>
        <w:t xml:space="preserve">Ресурсное обеспечение проекта: </w:t>
      </w:r>
    </w:p>
    <w:p w:rsidR="00192AAC" w:rsidRPr="00192AAC" w:rsidRDefault="00192AAC" w:rsidP="00192AAC">
      <w:pPr>
        <w:spacing w:after="0" w:line="360" w:lineRule="auto"/>
        <w:jc w:val="both"/>
        <w:rPr>
          <w:rFonts w:ascii="Times New Roman" w:hAnsi="Times New Roman" w:cs="Times New Roman"/>
          <w:b/>
          <w:sz w:val="28"/>
          <w:szCs w:val="28"/>
        </w:rPr>
      </w:pPr>
      <w:r w:rsidRPr="00192AAC">
        <w:rPr>
          <w:rFonts w:ascii="Times New Roman" w:hAnsi="Times New Roman" w:cs="Times New Roman"/>
          <w:b/>
          <w:sz w:val="28"/>
          <w:szCs w:val="28"/>
        </w:rPr>
        <w:t>Нормативно – правовое:</w:t>
      </w:r>
    </w:p>
    <w:p w:rsidR="00192AAC" w:rsidRPr="00192AAC" w:rsidRDefault="00192AAC" w:rsidP="00192AAC">
      <w:pPr>
        <w:pStyle w:val="a3"/>
        <w:numPr>
          <w:ilvl w:val="0"/>
          <w:numId w:val="3"/>
        </w:numPr>
        <w:spacing w:before="0" w:after="0" w:line="360" w:lineRule="auto"/>
        <w:rPr>
          <w:rFonts w:ascii="Times New Roman" w:hAnsi="Times New Roman"/>
        </w:rPr>
      </w:pPr>
      <w:r w:rsidRPr="00192AAC">
        <w:rPr>
          <w:rFonts w:ascii="Times New Roman" w:hAnsi="Times New Roman"/>
        </w:rPr>
        <w:t>Закон РФ «Об образовании»</w:t>
      </w:r>
    </w:p>
    <w:p w:rsidR="00192AAC" w:rsidRPr="00192AAC" w:rsidRDefault="00192AAC" w:rsidP="00192AAC">
      <w:pPr>
        <w:pStyle w:val="a3"/>
        <w:numPr>
          <w:ilvl w:val="0"/>
          <w:numId w:val="3"/>
        </w:numPr>
        <w:spacing w:before="0" w:after="0" w:line="360" w:lineRule="auto"/>
        <w:rPr>
          <w:rFonts w:ascii="Times New Roman" w:hAnsi="Times New Roman"/>
        </w:rPr>
      </w:pPr>
      <w:r w:rsidRPr="00192AAC">
        <w:rPr>
          <w:rFonts w:ascii="Times New Roman" w:hAnsi="Times New Roman"/>
        </w:rPr>
        <w:t>Устав ДОУ</w:t>
      </w:r>
    </w:p>
    <w:p w:rsidR="00192AAC" w:rsidRPr="00192AAC" w:rsidRDefault="00192AAC" w:rsidP="00192AAC">
      <w:pPr>
        <w:pStyle w:val="a3"/>
        <w:numPr>
          <w:ilvl w:val="0"/>
          <w:numId w:val="3"/>
        </w:numPr>
        <w:spacing w:before="0" w:after="0" w:line="360" w:lineRule="auto"/>
        <w:rPr>
          <w:rFonts w:ascii="Times New Roman" w:hAnsi="Times New Roman"/>
        </w:rPr>
      </w:pPr>
      <w:proofErr w:type="spellStart"/>
      <w:r w:rsidRPr="00192AAC">
        <w:rPr>
          <w:rFonts w:ascii="Times New Roman" w:hAnsi="Times New Roman"/>
        </w:rPr>
        <w:t>СанПиНы</w:t>
      </w:r>
      <w:proofErr w:type="spellEnd"/>
      <w:r w:rsidRPr="00192AAC">
        <w:rPr>
          <w:rFonts w:ascii="Times New Roman" w:hAnsi="Times New Roman"/>
        </w:rPr>
        <w:t xml:space="preserve"> 2.4.1.2660-10</w:t>
      </w:r>
    </w:p>
    <w:p w:rsidR="00192AAC" w:rsidRPr="00192AAC" w:rsidRDefault="00192AAC" w:rsidP="00192AAC">
      <w:pPr>
        <w:pStyle w:val="a3"/>
        <w:numPr>
          <w:ilvl w:val="0"/>
          <w:numId w:val="3"/>
        </w:numPr>
        <w:spacing w:before="0" w:after="0" w:line="360" w:lineRule="auto"/>
        <w:rPr>
          <w:rFonts w:ascii="Times New Roman" w:hAnsi="Times New Roman"/>
        </w:rPr>
      </w:pPr>
      <w:r w:rsidRPr="00192AAC">
        <w:rPr>
          <w:rFonts w:ascii="Times New Roman" w:hAnsi="Times New Roman"/>
        </w:rPr>
        <w:t xml:space="preserve">Концепция содержания непрерывного образования (дошкольное и начальное звено) </w:t>
      </w:r>
    </w:p>
    <w:p w:rsidR="00192AAC" w:rsidRPr="00192AAC" w:rsidRDefault="00192AAC" w:rsidP="00192AAC">
      <w:pPr>
        <w:pStyle w:val="a3"/>
        <w:numPr>
          <w:ilvl w:val="0"/>
          <w:numId w:val="3"/>
        </w:numPr>
        <w:spacing w:before="0" w:after="0" w:line="360" w:lineRule="auto"/>
        <w:rPr>
          <w:rFonts w:ascii="Times New Roman" w:hAnsi="Times New Roman"/>
        </w:rPr>
      </w:pPr>
      <w:r w:rsidRPr="00192AAC">
        <w:rPr>
          <w:rFonts w:ascii="Times New Roman" w:hAnsi="Times New Roman"/>
        </w:rPr>
        <w:t xml:space="preserve">Закон Российской Федерации «Об образовании» в редакции Федерального Закона от 01.12.2007 № 309-ФЗ </w:t>
      </w:r>
    </w:p>
    <w:p w:rsidR="00192AAC" w:rsidRPr="00192AAC" w:rsidRDefault="00192AAC" w:rsidP="00192AAC">
      <w:pPr>
        <w:pStyle w:val="a3"/>
        <w:numPr>
          <w:ilvl w:val="0"/>
          <w:numId w:val="3"/>
        </w:numPr>
        <w:spacing w:before="0" w:after="0" w:line="360" w:lineRule="auto"/>
        <w:rPr>
          <w:rFonts w:ascii="Times New Roman" w:hAnsi="Times New Roman"/>
        </w:rPr>
      </w:pPr>
      <w:r w:rsidRPr="00192AAC">
        <w:rPr>
          <w:rFonts w:ascii="Times New Roman" w:hAnsi="Times New Roman"/>
        </w:rPr>
        <w:t xml:space="preserve">Приказ Министерства образования и науки РФ от 23.11.2009 года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В соответствии с Федеральными Государственными Требованиями проект опирается </w:t>
      </w:r>
      <w:r w:rsidRPr="00192AAC">
        <w:rPr>
          <w:rFonts w:ascii="Times New Roman" w:hAnsi="Times New Roman" w:cs="Times New Roman"/>
          <w:b/>
          <w:sz w:val="28"/>
          <w:szCs w:val="28"/>
        </w:rPr>
        <w:t>на  принципы</w:t>
      </w:r>
      <w:r w:rsidRPr="00192AAC">
        <w:rPr>
          <w:rFonts w:ascii="Times New Roman" w:hAnsi="Times New Roman" w:cs="Times New Roman"/>
          <w:sz w:val="28"/>
          <w:szCs w:val="28"/>
        </w:rPr>
        <w:t>:</w:t>
      </w:r>
    </w:p>
    <w:p w:rsidR="00192AAC" w:rsidRPr="00192AAC" w:rsidRDefault="00192AAC" w:rsidP="00192AAC">
      <w:pPr>
        <w:pStyle w:val="a3"/>
        <w:numPr>
          <w:ilvl w:val="0"/>
          <w:numId w:val="4"/>
        </w:numPr>
        <w:spacing w:before="0" w:after="0" w:line="360" w:lineRule="auto"/>
        <w:rPr>
          <w:rFonts w:ascii="Times New Roman" w:hAnsi="Times New Roman"/>
        </w:rPr>
      </w:pPr>
      <w:r w:rsidRPr="00192AAC">
        <w:rPr>
          <w:rFonts w:ascii="Times New Roman" w:hAnsi="Times New Roman"/>
        </w:rPr>
        <w:t>принцип последовательности, предусматривающий постепенное   усложнение занятий;</w:t>
      </w:r>
    </w:p>
    <w:p w:rsidR="00192AAC" w:rsidRPr="00192AAC" w:rsidRDefault="00192AAC" w:rsidP="00192AAC">
      <w:pPr>
        <w:pStyle w:val="a3"/>
        <w:numPr>
          <w:ilvl w:val="0"/>
          <w:numId w:val="4"/>
        </w:numPr>
        <w:spacing w:before="0" w:after="0" w:line="360" w:lineRule="auto"/>
        <w:rPr>
          <w:rFonts w:ascii="Times New Roman" w:hAnsi="Times New Roman"/>
        </w:rPr>
      </w:pPr>
      <w:r w:rsidRPr="00192AAC">
        <w:rPr>
          <w:rFonts w:ascii="Times New Roman" w:hAnsi="Times New Roman"/>
        </w:rPr>
        <w:t>принцип доступности заданий;</w:t>
      </w:r>
    </w:p>
    <w:p w:rsidR="00192AAC" w:rsidRPr="00192AAC" w:rsidRDefault="00192AAC" w:rsidP="00192AAC">
      <w:pPr>
        <w:pStyle w:val="a3"/>
        <w:numPr>
          <w:ilvl w:val="0"/>
          <w:numId w:val="4"/>
        </w:numPr>
        <w:spacing w:before="0" w:after="0" w:line="360" w:lineRule="auto"/>
        <w:rPr>
          <w:rFonts w:ascii="Times New Roman" w:hAnsi="Times New Roman"/>
        </w:rPr>
      </w:pPr>
      <w:r w:rsidRPr="00192AAC">
        <w:rPr>
          <w:rFonts w:ascii="Times New Roman" w:hAnsi="Times New Roman"/>
        </w:rPr>
        <w:t>принцип систематичности занятий;</w:t>
      </w:r>
    </w:p>
    <w:p w:rsidR="00192AAC" w:rsidRPr="00192AAC" w:rsidRDefault="00192AAC" w:rsidP="00192AAC">
      <w:pPr>
        <w:pStyle w:val="a3"/>
        <w:numPr>
          <w:ilvl w:val="0"/>
          <w:numId w:val="4"/>
        </w:numPr>
        <w:spacing w:before="0" w:after="0" w:line="360" w:lineRule="auto"/>
        <w:rPr>
          <w:rFonts w:ascii="Times New Roman" w:hAnsi="Times New Roman"/>
        </w:rPr>
      </w:pPr>
      <w:r w:rsidRPr="00192AAC">
        <w:rPr>
          <w:rFonts w:ascii="Times New Roman" w:hAnsi="Times New Roman"/>
        </w:rPr>
        <w:t>принцип  закрепления усвоенного с привлечением родителей, участников педагогического процесса</w:t>
      </w:r>
    </w:p>
    <w:p w:rsidR="00192AAC" w:rsidRPr="00192AAC" w:rsidRDefault="00192AAC" w:rsidP="00192AAC">
      <w:pPr>
        <w:pStyle w:val="a3"/>
        <w:spacing w:before="0" w:after="0" w:line="360" w:lineRule="auto"/>
        <w:ind w:left="885"/>
        <w:rPr>
          <w:rFonts w:ascii="Times New Roman" w:hAnsi="Times New Roman"/>
        </w:rPr>
      </w:pP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Для достижения желаемого результата  возникла необходимость сделать работу по развитию мелкой моторики и координации движений рук регулярной, </w:t>
      </w:r>
      <w:r w:rsidRPr="00192AAC">
        <w:rPr>
          <w:rFonts w:ascii="Times New Roman" w:hAnsi="Times New Roman" w:cs="Times New Roman"/>
          <w:b/>
          <w:sz w:val="28"/>
          <w:szCs w:val="28"/>
        </w:rPr>
        <w:t>используя следующие  формы работы:</w:t>
      </w:r>
    </w:p>
    <w:p w:rsidR="00192AAC" w:rsidRPr="00192AAC" w:rsidRDefault="00192AAC" w:rsidP="00192AAC">
      <w:pPr>
        <w:pStyle w:val="a3"/>
        <w:numPr>
          <w:ilvl w:val="0"/>
          <w:numId w:val="5"/>
        </w:numPr>
        <w:spacing w:before="0" w:after="0" w:line="360" w:lineRule="auto"/>
        <w:rPr>
          <w:rFonts w:ascii="Times New Roman" w:hAnsi="Times New Roman"/>
        </w:rPr>
      </w:pPr>
      <w:r w:rsidRPr="00192AAC">
        <w:rPr>
          <w:rFonts w:ascii="Times New Roman" w:hAnsi="Times New Roman"/>
        </w:rPr>
        <w:t xml:space="preserve">специально организованное обучение </w:t>
      </w:r>
    </w:p>
    <w:p w:rsidR="00192AAC" w:rsidRPr="00192AAC" w:rsidRDefault="00192AAC" w:rsidP="00192AAC">
      <w:pPr>
        <w:pStyle w:val="a3"/>
        <w:numPr>
          <w:ilvl w:val="0"/>
          <w:numId w:val="5"/>
        </w:numPr>
        <w:spacing w:before="0" w:after="0" w:line="360" w:lineRule="auto"/>
        <w:rPr>
          <w:rFonts w:ascii="Times New Roman" w:hAnsi="Times New Roman"/>
        </w:rPr>
      </w:pPr>
      <w:r w:rsidRPr="00192AAC">
        <w:rPr>
          <w:rFonts w:ascii="Times New Roman" w:hAnsi="Times New Roman"/>
        </w:rPr>
        <w:lastRenderedPageBreak/>
        <w:t>совместная деятельность воспитателя с детьми</w:t>
      </w:r>
    </w:p>
    <w:p w:rsidR="00192AAC" w:rsidRPr="00192AAC" w:rsidRDefault="00192AAC" w:rsidP="00192AAC">
      <w:pPr>
        <w:pStyle w:val="a3"/>
        <w:numPr>
          <w:ilvl w:val="0"/>
          <w:numId w:val="5"/>
        </w:numPr>
        <w:spacing w:before="0" w:after="0" w:line="360" w:lineRule="auto"/>
        <w:rPr>
          <w:rFonts w:ascii="Times New Roman" w:hAnsi="Times New Roman"/>
        </w:rPr>
      </w:pPr>
      <w:r w:rsidRPr="00192AAC">
        <w:rPr>
          <w:rFonts w:ascii="Times New Roman" w:hAnsi="Times New Roman"/>
        </w:rPr>
        <w:t>свободная самостоятельная деятельность детей</w:t>
      </w:r>
    </w:p>
    <w:p w:rsidR="00192AAC" w:rsidRPr="00192AAC" w:rsidRDefault="00192AAC" w:rsidP="00192AAC">
      <w:pPr>
        <w:pStyle w:val="a3"/>
        <w:numPr>
          <w:ilvl w:val="0"/>
          <w:numId w:val="5"/>
        </w:numPr>
        <w:spacing w:before="0" w:after="0" w:line="360" w:lineRule="auto"/>
        <w:rPr>
          <w:rFonts w:ascii="Times New Roman" w:hAnsi="Times New Roman"/>
        </w:rPr>
      </w:pPr>
      <w:r w:rsidRPr="00192AAC">
        <w:rPr>
          <w:rFonts w:ascii="Times New Roman" w:hAnsi="Times New Roman"/>
        </w:rPr>
        <w:t xml:space="preserve">индивидуальная работа </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В группе были  создана определенная развивающая среда по развитию   мелкой моторики. Материал располагается таким образом, чтобы дети могли свободно, по интересам выбирать себе игрушки, пособия для этого вида деятельности, при желании не только воспроизводить, продолжать то, что они делали на занятиях, в совместной деятельности, но и проявлять  свое творчество, а также закончить начатую  работу, реализовать свои замыслы.</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В учебной зоне имеются разнообразные ручки, карандаши, тетради, счетные палочки, образцы игр, с ними всевозможные образцы рисунков по клеточкам, прописи.</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w:t>
      </w:r>
      <w:proofErr w:type="gramStart"/>
      <w:r w:rsidRPr="00192AAC">
        <w:rPr>
          <w:rFonts w:ascii="Times New Roman" w:hAnsi="Times New Roman" w:cs="Times New Roman"/>
          <w:sz w:val="28"/>
          <w:szCs w:val="28"/>
        </w:rPr>
        <w:t>В зоне изобразительной деятельности: пластилин,  раскраски, цветные и простые карандаши, краски, мелки, кисточки, трафареты, ножницы, фигурные линейки, альбомы, и др.</w:t>
      </w:r>
      <w:proofErr w:type="gramEnd"/>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Для развития и коррекции зрительно-пространственной ориентации: имеются мелкие игрушки, пуговицы разных цветов и размеров, камешки, ракушки, крупа, геометрические фигуры и т.д. </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Для развития мелкой моторики рук с детьми ЗПР используются следующие приемы работы:</w:t>
      </w:r>
    </w:p>
    <w:p w:rsidR="00192AAC" w:rsidRPr="00192AAC" w:rsidRDefault="00192AAC" w:rsidP="00192AAC">
      <w:pPr>
        <w:pStyle w:val="a3"/>
        <w:numPr>
          <w:ilvl w:val="0"/>
          <w:numId w:val="1"/>
        </w:numPr>
        <w:spacing w:before="0" w:after="0" w:line="360" w:lineRule="auto"/>
        <w:ind w:left="0" w:firstLine="0"/>
        <w:rPr>
          <w:rFonts w:ascii="Times New Roman" w:hAnsi="Times New Roman"/>
        </w:rPr>
      </w:pPr>
      <w:r w:rsidRPr="00192AAC">
        <w:rPr>
          <w:rFonts w:ascii="Times New Roman" w:hAnsi="Times New Roman"/>
        </w:rPr>
        <w:t>Массаж кистей рук;</w:t>
      </w:r>
    </w:p>
    <w:p w:rsidR="00192AAC" w:rsidRPr="00192AAC" w:rsidRDefault="00192AAC" w:rsidP="00192AAC">
      <w:pPr>
        <w:pStyle w:val="a3"/>
        <w:numPr>
          <w:ilvl w:val="0"/>
          <w:numId w:val="1"/>
        </w:numPr>
        <w:spacing w:before="0" w:after="0" w:line="360" w:lineRule="auto"/>
        <w:ind w:left="0" w:firstLine="0"/>
        <w:rPr>
          <w:rFonts w:ascii="Times New Roman" w:hAnsi="Times New Roman"/>
        </w:rPr>
      </w:pPr>
      <w:r w:rsidRPr="00192AAC">
        <w:rPr>
          <w:rFonts w:ascii="Times New Roman" w:hAnsi="Times New Roman"/>
        </w:rPr>
        <w:t>Пальчиковые игры: со стихами, со скороговорками, со счетными палочками;</w:t>
      </w:r>
    </w:p>
    <w:p w:rsidR="00192AAC" w:rsidRPr="00192AAC" w:rsidRDefault="00192AAC" w:rsidP="00192AAC">
      <w:pPr>
        <w:pStyle w:val="a3"/>
        <w:numPr>
          <w:ilvl w:val="0"/>
          <w:numId w:val="1"/>
        </w:numPr>
        <w:spacing w:before="0" w:after="0" w:line="360" w:lineRule="auto"/>
        <w:ind w:left="0" w:firstLine="0"/>
        <w:rPr>
          <w:rFonts w:ascii="Times New Roman" w:hAnsi="Times New Roman"/>
        </w:rPr>
      </w:pPr>
      <w:r w:rsidRPr="00192AAC">
        <w:rPr>
          <w:rFonts w:ascii="Times New Roman" w:hAnsi="Times New Roman"/>
        </w:rPr>
        <w:t>Пальчиковый театр;</w:t>
      </w:r>
    </w:p>
    <w:p w:rsidR="00192AAC" w:rsidRPr="00192AAC" w:rsidRDefault="00192AAC" w:rsidP="00192AAC">
      <w:pPr>
        <w:pStyle w:val="a3"/>
        <w:numPr>
          <w:ilvl w:val="0"/>
          <w:numId w:val="1"/>
        </w:numPr>
        <w:spacing w:before="0" w:after="0" w:line="360" w:lineRule="auto"/>
        <w:ind w:left="0" w:firstLine="0"/>
        <w:rPr>
          <w:rFonts w:ascii="Times New Roman" w:hAnsi="Times New Roman"/>
        </w:rPr>
      </w:pPr>
      <w:r w:rsidRPr="00192AAC">
        <w:rPr>
          <w:rFonts w:ascii="Times New Roman" w:hAnsi="Times New Roman"/>
        </w:rPr>
        <w:t>Художественное творчество (рисование, лепка, аппликация)</w:t>
      </w:r>
    </w:p>
    <w:p w:rsidR="00192AAC" w:rsidRPr="00192AAC" w:rsidRDefault="00192AAC" w:rsidP="00192AAC">
      <w:pPr>
        <w:pStyle w:val="a3"/>
        <w:numPr>
          <w:ilvl w:val="0"/>
          <w:numId w:val="1"/>
        </w:numPr>
        <w:spacing w:before="0" w:after="0" w:line="360" w:lineRule="auto"/>
        <w:ind w:left="0" w:firstLine="0"/>
        <w:rPr>
          <w:rFonts w:ascii="Times New Roman" w:hAnsi="Times New Roman"/>
        </w:rPr>
      </w:pPr>
      <w:r w:rsidRPr="00192AAC">
        <w:rPr>
          <w:rFonts w:ascii="Times New Roman" w:hAnsi="Times New Roman"/>
        </w:rPr>
        <w:t>Выполнение движений с мелкими предметами (мозаика, завязывание веревочек, игры с резинками)</w:t>
      </w:r>
    </w:p>
    <w:p w:rsidR="00192AAC" w:rsidRPr="00192AAC" w:rsidRDefault="00192AAC" w:rsidP="00192AAC">
      <w:pPr>
        <w:pStyle w:val="a3"/>
        <w:numPr>
          <w:ilvl w:val="0"/>
          <w:numId w:val="1"/>
        </w:numPr>
        <w:spacing w:before="0" w:after="0" w:line="360" w:lineRule="auto"/>
        <w:ind w:left="0" w:firstLine="0"/>
        <w:rPr>
          <w:rFonts w:ascii="Times New Roman" w:hAnsi="Times New Roman"/>
        </w:rPr>
      </w:pPr>
      <w:r w:rsidRPr="00192AAC">
        <w:rPr>
          <w:rFonts w:ascii="Times New Roman" w:hAnsi="Times New Roman"/>
        </w:rPr>
        <w:t>Рисование по трафаретам;</w:t>
      </w:r>
    </w:p>
    <w:p w:rsidR="00192AAC" w:rsidRPr="00192AAC" w:rsidRDefault="00192AAC" w:rsidP="00192AAC">
      <w:pPr>
        <w:pStyle w:val="a3"/>
        <w:numPr>
          <w:ilvl w:val="0"/>
          <w:numId w:val="1"/>
        </w:numPr>
        <w:spacing w:before="0" w:after="0" w:line="360" w:lineRule="auto"/>
        <w:ind w:left="0" w:firstLine="0"/>
        <w:rPr>
          <w:rFonts w:ascii="Times New Roman" w:hAnsi="Times New Roman"/>
        </w:rPr>
      </w:pPr>
      <w:r w:rsidRPr="00192AAC">
        <w:rPr>
          <w:rFonts w:ascii="Times New Roman" w:hAnsi="Times New Roman"/>
        </w:rPr>
        <w:t>Дорисовка (по принципу симметрии);</w:t>
      </w:r>
    </w:p>
    <w:p w:rsidR="00192AAC" w:rsidRPr="00192AAC" w:rsidRDefault="00192AAC" w:rsidP="00192AAC">
      <w:pPr>
        <w:pStyle w:val="a3"/>
        <w:numPr>
          <w:ilvl w:val="0"/>
          <w:numId w:val="1"/>
        </w:numPr>
        <w:spacing w:before="0" w:after="0" w:line="360" w:lineRule="auto"/>
        <w:ind w:left="0" w:firstLine="0"/>
        <w:rPr>
          <w:rFonts w:ascii="Times New Roman" w:hAnsi="Times New Roman"/>
        </w:rPr>
      </w:pPr>
      <w:r w:rsidRPr="00192AAC">
        <w:rPr>
          <w:rFonts w:ascii="Times New Roman" w:hAnsi="Times New Roman"/>
        </w:rPr>
        <w:t>Штриховка;</w:t>
      </w:r>
    </w:p>
    <w:p w:rsidR="00192AAC" w:rsidRPr="00192AAC" w:rsidRDefault="00192AAC" w:rsidP="00192AAC">
      <w:pPr>
        <w:pStyle w:val="a3"/>
        <w:numPr>
          <w:ilvl w:val="0"/>
          <w:numId w:val="1"/>
        </w:numPr>
        <w:spacing w:before="0" w:after="0" w:line="360" w:lineRule="auto"/>
        <w:ind w:left="0" w:firstLine="0"/>
        <w:rPr>
          <w:rFonts w:ascii="Times New Roman" w:hAnsi="Times New Roman"/>
        </w:rPr>
      </w:pPr>
      <w:r w:rsidRPr="00192AAC">
        <w:rPr>
          <w:rFonts w:ascii="Times New Roman" w:hAnsi="Times New Roman"/>
        </w:rPr>
        <w:lastRenderedPageBreak/>
        <w:t>Графические диктанты;</w:t>
      </w:r>
    </w:p>
    <w:p w:rsidR="00192AAC" w:rsidRPr="00192AAC" w:rsidRDefault="00192AAC" w:rsidP="00192AAC">
      <w:pPr>
        <w:pStyle w:val="a3"/>
        <w:numPr>
          <w:ilvl w:val="0"/>
          <w:numId w:val="1"/>
        </w:numPr>
        <w:spacing w:before="0" w:after="0" w:line="360" w:lineRule="auto"/>
        <w:ind w:left="0" w:firstLine="0"/>
        <w:rPr>
          <w:rFonts w:ascii="Times New Roman" w:hAnsi="Times New Roman"/>
        </w:rPr>
      </w:pPr>
      <w:r w:rsidRPr="00192AAC">
        <w:rPr>
          <w:rFonts w:ascii="Times New Roman" w:hAnsi="Times New Roman"/>
        </w:rPr>
        <w:t>Лабиринты;</w:t>
      </w:r>
    </w:p>
    <w:p w:rsidR="00192AAC" w:rsidRPr="00192AAC" w:rsidRDefault="00192AAC" w:rsidP="00192AAC">
      <w:pPr>
        <w:pStyle w:val="a3"/>
        <w:numPr>
          <w:ilvl w:val="0"/>
          <w:numId w:val="1"/>
        </w:numPr>
        <w:spacing w:before="0" w:after="0" w:line="360" w:lineRule="auto"/>
        <w:ind w:left="0" w:firstLine="0"/>
        <w:rPr>
          <w:rFonts w:ascii="Times New Roman" w:hAnsi="Times New Roman"/>
        </w:rPr>
      </w:pPr>
      <w:r w:rsidRPr="00192AAC">
        <w:rPr>
          <w:rFonts w:ascii="Times New Roman" w:hAnsi="Times New Roman"/>
        </w:rPr>
        <w:t>Копирование (по точкам, по образцу);</w:t>
      </w:r>
    </w:p>
    <w:p w:rsidR="00192AAC" w:rsidRPr="00192AAC" w:rsidRDefault="00192AAC" w:rsidP="00192AAC">
      <w:pPr>
        <w:pStyle w:val="a3"/>
        <w:numPr>
          <w:ilvl w:val="0"/>
          <w:numId w:val="1"/>
        </w:numPr>
        <w:spacing w:before="0" w:after="0" w:line="360" w:lineRule="auto"/>
        <w:ind w:left="0" w:firstLine="0"/>
        <w:rPr>
          <w:rFonts w:ascii="Times New Roman" w:hAnsi="Times New Roman"/>
        </w:rPr>
      </w:pPr>
      <w:r w:rsidRPr="00192AAC">
        <w:rPr>
          <w:rFonts w:ascii="Times New Roman" w:hAnsi="Times New Roman"/>
        </w:rPr>
        <w:t xml:space="preserve">Работа с бумагой (обрывание бумаги разной  плотности и фактуры, </w:t>
      </w:r>
      <w:proofErr w:type="spellStart"/>
      <w:r w:rsidRPr="00192AAC">
        <w:rPr>
          <w:rFonts w:ascii="Times New Roman" w:hAnsi="Times New Roman"/>
        </w:rPr>
        <w:t>сминание</w:t>
      </w:r>
      <w:proofErr w:type="spellEnd"/>
      <w:r w:rsidRPr="00192AAC">
        <w:rPr>
          <w:rFonts w:ascii="Times New Roman" w:hAnsi="Times New Roman"/>
        </w:rPr>
        <w:t xml:space="preserve">  пальцами комочков из бумаги</w:t>
      </w:r>
      <w:proofErr w:type="gramStart"/>
      <w:r w:rsidRPr="00192AAC">
        <w:rPr>
          <w:rFonts w:ascii="Times New Roman" w:hAnsi="Times New Roman"/>
        </w:rPr>
        <w:t xml:space="preserve"> ,</w:t>
      </w:r>
      <w:proofErr w:type="gramEnd"/>
      <w:r w:rsidRPr="00192AAC">
        <w:rPr>
          <w:rFonts w:ascii="Times New Roman" w:hAnsi="Times New Roman"/>
        </w:rPr>
        <w:t xml:space="preserve"> плетение из  полосок ковриков)</w:t>
      </w:r>
    </w:p>
    <w:p w:rsidR="00192AAC" w:rsidRPr="00192AAC" w:rsidRDefault="00192AAC" w:rsidP="00192AAC">
      <w:pPr>
        <w:pStyle w:val="a3"/>
        <w:numPr>
          <w:ilvl w:val="0"/>
          <w:numId w:val="1"/>
        </w:numPr>
        <w:spacing w:before="0" w:after="0" w:line="360" w:lineRule="auto"/>
        <w:ind w:left="0" w:firstLine="0"/>
        <w:rPr>
          <w:rFonts w:ascii="Times New Roman" w:hAnsi="Times New Roman"/>
        </w:rPr>
      </w:pPr>
      <w:r w:rsidRPr="00192AAC">
        <w:rPr>
          <w:rFonts w:ascii="Times New Roman" w:hAnsi="Times New Roman"/>
        </w:rPr>
        <w:t xml:space="preserve">Работа в тетрадях </w:t>
      </w:r>
    </w:p>
    <w:p w:rsidR="00192AAC" w:rsidRPr="00192AAC" w:rsidRDefault="00192AAC" w:rsidP="00192AAC">
      <w:pPr>
        <w:pStyle w:val="a3"/>
        <w:numPr>
          <w:ilvl w:val="0"/>
          <w:numId w:val="1"/>
        </w:numPr>
        <w:spacing w:before="0" w:after="0" w:line="360" w:lineRule="auto"/>
        <w:ind w:left="0" w:firstLine="0"/>
        <w:rPr>
          <w:rFonts w:ascii="Times New Roman" w:hAnsi="Times New Roman"/>
        </w:rPr>
      </w:pPr>
      <w:r w:rsidRPr="00192AAC">
        <w:rPr>
          <w:rFonts w:ascii="Times New Roman" w:hAnsi="Times New Roman"/>
        </w:rPr>
        <w:t>Специальные упражнения  по подготовке к письму</w:t>
      </w:r>
    </w:p>
    <w:p w:rsidR="00192AAC" w:rsidRPr="00192AAC" w:rsidRDefault="00192AAC" w:rsidP="00192AAC">
      <w:pPr>
        <w:spacing w:after="0" w:line="360" w:lineRule="auto"/>
        <w:jc w:val="both"/>
        <w:rPr>
          <w:rFonts w:ascii="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b/>
          <w:sz w:val="28"/>
          <w:szCs w:val="28"/>
        </w:rPr>
      </w:pPr>
      <w:r w:rsidRPr="00192AAC">
        <w:rPr>
          <w:rFonts w:ascii="Times New Roman" w:hAnsi="Times New Roman" w:cs="Times New Roman"/>
          <w:b/>
          <w:sz w:val="28"/>
          <w:szCs w:val="28"/>
        </w:rPr>
        <w:t>Этапы развития  мелкой моторики рук средствами графических упражнений</w:t>
      </w:r>
    </w:p>
    <w:p w:rsidR="00192AAC" w:rsidRPr="00192AAC" w:rsidRDefault="00192AAC" w:rsidP="00192AAC">
      <w:pPr>
        <w:spacing w:after="0" w:line="360" w:lineRule="auto"/>
        <w:jc w:val="both"/>
        <w:rPr>
          <w:rFonts w:ascii="Times New Roman" w:hAnsi="Times New Roman" w:cs="Times New Roman"/>
          <w:b/>
          <w:sz w:val="28"/>
          <w:szCs w:val="28"/>
        </w:rPr>
      </w:pPr>
    </w:p>
    <w:tbl>
      <w:tblPr>
        <w:tblStyle w:val="a5"/>
        <w:tblW w:w="9823" w:type="dxa"/>
        <w:tblLook w:val="04A0"/>
      </w:tblPr>
      <w:tblGrid>
        <w:gridCol w:w="1110"/>
        <w:gridCol w:w="2714"/>
        <w:gridCol w:w="5999"/>
      </w:tblGrid>
      <w:tr w:rsidR="00192AAC" w:rsidRPr="00192AAC" w:rsidTr="00DC46E3">
        <w:trPr>
          <w:trHeight w:val="115"/>
        </w:trPr>
        <w:tc>
          <w:tcPr>
            <w:tcW w:w="1110" w:type="dxa"/>
          </w:tcPr>
          <w:p w:rsidR="00192AAC" w:rsidRPr="00192AAC" w:rsidRDefault="00192AAC" w:rsidP="00192AAC">
            <w:pPr>
              <w:spacing w:line="360" w:lineRule="auto"/>
              <w:jc w:val="both"/>
              <w:rPr>
                <w:rFonts w:ascii="Times New Roman" w:hAnsi="Times New Roman" w:cs="Times New Roman"/>
                <w:b/>
                <w:sz w:val="28"/>
                <w:szCs w:val="28"/>
              </w:rPr>
            </w:pPr>
            <w:r w:rsidRPr="00192AAC">
              <w:rPr>
                <w:rFonts w:ascii="Times New Roman" w:hAnsi="Times New Roman" w:cs="Times New Roman"/>
                <w:b/>
                <w:sz w:val="28"/>
                <w:szCs w:val="28"/>
              </w:rPr>
              <w:t>Этапы</w:t>
            </w:r>
          </w:p>
        </w:tc>
        <w:tc>
          <w:tcPr>
            <w:tcW w:w="2714" w:type="dxa"/>
          </w:tcPr>
          <w:p w:rsidR="00192AAC" w:rsidRPr="00192AAC" w:rsidRDefault="00192AAC" w:rsidP="00192AAC">
            <w:pPr>
              <w:spacing w:line="360" w:lineRule="auto"/>
              <w:jc w:val="both"/>
              <w:rPr>
                <w:rFonts w:ascii="Times New Roman" w:hAnsi="Times New Roman" w:cs="Times New Roman"/>
                <w:b/>
                <w:sz w:val="28"/>
                <w:szCs w:val="28"/>
              </w:rPr>
            </w:pPr>
            <w:r w:rsidRPr="00192AAC">
              <w:rPr>
                <w:rFonts w:ascii="Times New Roman" w:hAnsi="Times New Roman" w:cs="Times New Roman"/>
                <w:b/>
                <w:sz w:val="28"/>
                <w:szCs w:val="28"/>
              </w:rPr>
              <w:t>Названия этапов</w:t>
            </w:r>
          </w:p>
        </w:tc>
        <w:tc>
          <w:tcPr>
            <w:tcW w:w="5999" w:type="dxa"/>
          </w:tcPr>
          <w:p w:rsidR="00192AAC" w:rsidRPr="00192AAC" w:rsidRDefault="00192AAC" w:rsidP="00192AAC">
            <w:pPr>
              <w:spacing w:line="360" w:lineRule="auto"/>
              <w:jc w:val="both"/>
              <w:rPr>
                <w:rFonts w:ascii="Times New Roman" w:hAnsi="Times New Roman" w:cs="Times New Roman"/>
                <w:b/>
                <w:sz w:val="28"/>
                <w:szCs w:val="28"/>
              </w:rPr>
            </w:pPr>
            <w:r w:rsidRPr="00192AAC">
              <w:rPr>
                <w:rFonts w:ascii="Times New Roman" w:hAnsi="Times New Roman" w:cs="Times New Roman"/>
                <w:b/>
                <w:sz w:val="28"/>
                <w:szCs w:val="28"/>
              </w:rPr>
              <w:t>Содержание</w:t>
            </w:r>
          </w:p>
        </w:tc>
      </w:tr>
      <w:tr w:rsidR="00192AAC" w:rsidRPr="00192AAC" w:rsidTr="00DC46E3">
        <w:trPr>
          <w:trHeight w:val="115"/>
        </w:trPr>
        <w:tc>
          <w:tcPr>
            <w:tcW w:w="1110" w:type="dxa"/>
          </w:tcPr>
          <w:p w:rsidR="00192AAC" w:rsidRPr="00192AAC" w:rsidRDefault="00192AAC" w:rsidP="00192AAC">
            <w:pPr>
              <w:spacing w:line="360" w:lineRule="auto"/>
              <w:jc w:val="both"/>
              <w:rPr>
                <w:rFonts w:ascii="Times New Roman" w:hAnsi="Times New Roman" w:cs="Times New Roman"/>
                <w:b/>
                <w:sz w:val="28"/>
                <w:szCs w:val="28"/>
              </w:rPr>
            </w:pPr>
            <w:r w:rsidRPr="00192AAC">
              <w:rPr>
                <w:rFonts w:ascii="Times New Roman" w:hAnsi="Times New Roman" w:cs="Times New Roman"/>
                <w:sz w:val="28"/>
                <w:szCs w:val="28"/>
              </w:rPr>
              <w:t>1 этап</w:t>
            </w:r>
          </w:p>
        </w:tc>
        <w:tc>
          <w:tcPr>
            <w:tcW w:w="2714" w:type="dxa"/>
          </w:tcPr>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Подготовительный.</w:t>
            </w:r>
          </w:p>
          <w:p w:rsidR="00192AAC" w:rsidRPr="00192AAC" w:rsidRDefault="00192AAC" w:rsidP="00192AAC">
            <w:pPr>
              <w:spacing w:line="360" w:lineRule="auto"/>
              <w:jc w:val="both"/>
              <w:rPr>
                <w:rFonts w:ascii="Times New Roman" w:hAnsi="Times New Roman" w:cs="Times New Roman"/>
                <w:b/>
                <w:sz w:val="28"/>
                <w:szCs w:val="28"/>
              </w:rPr>
            </w:pPr>
          </w:p>
        </w:tc>
        <w:tc>
          <w:tcPr>
            <w:tcW w:w="5999" w:type="dxa"/>
          </w:tcPr>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1.Знакомство с карандашом; гигиенические требования к письму.</w:t>
            </w:r>
          </w:p>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2. Графические упражнения «Дорожки»;</w:t>
            </w:r>
          </w:p>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3.Закрашивание – умение видеть конту</w:t>
            </w:r>
            <w:proofErr w:type="gramStart"/>
            <w:r w:rsidRPr="00192AAC">
              <w:rPr>
                <w:rFonts w:ascii="Times New Roman" w:hAnsi="Times New Roman" w:cs="Times New Roman"/>
                <w:sz w:val="28"/>
                <w:szCs w:val="28"/>
              </w:rPr>
              <w:t>р(</w:t>
            </w:r>
            <w:proofErr w:type="gramEnd"/>
            <w:r w:rsidRPr="00192AAC">
              <w:rPr>
                <w:rFonts w:ascii="Times New Roman" w:hAnsi="Times New Roman" w:cs="Times New Roman"/>
                <w:sz w:val="28"/>
                <w:szCs w:val="28"/>
              </w:rPr>
              <w:t>сначала даём на примере геометрических фигур, затем простейших контуров предметов)</w:t>
            </w:r>
          </w:p>
          <w:p w:rsidR="00192AAC" w:rsidRPr="00192AAC" w:rsidRDefault="00192AAC" w:rsidP="00192AAC">
            <w:pPr>
              <w:spacing w:line="360" w:lineRule="auto"/>
              <w:jc w:val="both"/>
              <w:rPr>
                <w:rFonts w:ascii="Times New Roman" w:hAnsi="Times New Roman" w:cs="Times New Roman"/>
                <w:b/>
                <w:sz w:val="28"/>
                <w:szCs w:val="28"/>
              </w:rPr>
            </w:pPr>
          </w:p>
        </w:tc>
      </w:tr>
      <w:tr w:rsidR="00192AAC" w:rsidRPr="00192AAC" w:rsidTr="00DC46E3">
        <w:trPr>
          <w:trHeight w:val="115"/>
        </w:trPr>
        <w:tc>
          <w:tcPr>
            <w:tcW w:w="1110" w:type="dxa"/>
          </w:tcPr>
          <w:p w:rsidR="00192AAC" w:rsidRPr="00192AAC" w:rsidRDefault="00192AAC" w:rsidP="00192AAC">
            <w:pPr>
              <w:spacing w:line="360" w:lineRule="auto"/>
              <w:jc w:val="both"/>
              <w:rPr>
                <w:rFonts w:ascii="Times New Roman" w:hAnsi="Times New Roman" w:cs="Times New Roman"/>
                <w:sz w:val="28"/>
                <w:szCs w:val="28"/>
              </w:rPr>
            </w:pPr>
          </w:p>
          <w:p w:rsidR="00192AAC" w:rsidRPr="00192AAC" w:rsidRDefault="00192AAC" w:rsidP="00192AAC">
            <w:pPr>
              <w:spacing w:line="360" w:lineRule="auto"/>
              <w:jc w:val="both"/>
              <w:rPr>
                <w:rFonts w:ascii="Times New Roman" w:hAnsi="Times New Roman" w:cs="Times New Roman"/>
                <w:b/>
                <w:sz w:val="28"/>
                <w:szCs w:val="28"/>
              </w:rPr>
            </w:pPr>
            <w:r w:rsidRPr="00192AAC">
              <w:rPr>
                <w:rFonts w:ascii="Times New Roman" w:hAnsi="Times New Roman" w:cs="Times New Roman"/>
                <w:sz w:val="28"/>
                <w:szCs w:val="28"/>
              </w:rPr>
              <w:t>2 этап</w:t>
            </w:r>
          </w:p>
        </w:tc>
        <w:tc>
          <w:tcPr>
            <w:tcW w:w="2714" w:type="dxa"/>
          </w:tcPr>
          <w:p w:rsidR="00192AAC" w:rsidRPr="00192AAC" w:rsidRDefault="00192AAC" w:rsidP="00192AAC">
            <w:pPr>
              <w:spacing w:line="360" w:lineRule="auto"/>
              <w:jc w:val="both"/>
              <w:rPr>
                <w:rFonts w:ascii="Times New Roman" w:hAnsi="Times New Roman" w:cs="Times New Roman"/>
                <w:sz w:val="28"/>
                <w:szCs w:val="28"/>
              </w:rPr>
            </w:pPr>
          </w:p>
          <w:p w:rsidR="00192AAC" w:rsidRPr="00192AAC" w:rsidRDefault="00192AAC" w:rsidP="00192AAC">
            <w:pPr>
              <w:spacing w:line="360" w:lineRule="auto"/>
              <w:jc w:val="both"/>
              <w:rPr>
                <w:rFonts w:ascii="Times New Roman" w:hAnsi="Times New Roman" w:cs="Times New Roman"/>
                <w:b/>
                <w:sz w:val="28"/>
                <w:szCs w:val="28"/>
              </w:rPr>
            </w:pPr>
            <w:r w:rsidRPr="00192AAC">
              <w:rPr>
                <w:rFonts w:ascii="Times New Roman" w:hAnsi="Times New Roman" w:cs="Times New Roman"/>
                <w:sz w:val="28"/>
                <w:szCs w:val="28"/>
              </w:rPr>
              <w:t>Автоматизация процесса работы пальцев с карандашом</w:t>
            </w:r>
          </w:p>
        </w:tc>
        <w:tc>
          <w:tcPr>
            <w:tcW w:w="5999" w:type="dxa"/>
          </w:tcPr>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1.Усложняются графические упражнения: </w:t>
            </w:r>
            <w:proofErr w:type="gramStart"/>
            <w:r w:rsidRPr="00192AAC">
              <w:rPr>
                <w:rFonts w:ascii="Times New Roman" w:hAnsi="Times New Roman" w:cs="Times New Roman"/>
                <w:sz w:val="28"/>
                <w:szCs w:val="28"/>
              </w:rPr>
              <w:t>удлиняется длина дорожек  усложняются</w:t>
            </w:r>
            <w:proofErr w:type="gramEnd"/>
            <w:r w:rsidRPr="00192AAC">
              <w:rPr>
                <w:rFonts w:ascii="Times New Roman" w:hAnsi="Times New Roman" w:cs="Times New Roman"/>
                <w:sz w:val="28"/>
                <w:szCs w:val="28"/>
              </w:rPr>
              <w:t xml:space="preserve"> виды дорожек.</w:t>
            </w:r>
          </w:p>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Копирование по контуру</w:t>
            </w:r>
            <w:proofErr w:type="gramStart"/>
            <w:r w:rsidRPr="00192AAC">
              <w:rPr>
                <w:rFonts w:ascii="Times New Roman" w:hAnsi="Times New Roman" w:cs="Times New Roman"/>
                <w:sz w:val="28"/>
                <w:szCs w:val="28"/>
              </w:rPr>
              <w:t xml:space="preserve"> ,</w:t>
            </w:r>
            <w:proofErr w:type="gramEnd"/>
            <w:r w:rsidRPr="00192AAC">
              <w:rPr>
                <w:rFonts w:ascii="Times New Roman" w:hAnsi="Times New Roman" w:cs="Times New Roman"/>
                <w:sz w:val="28"/>
                <w:szCs w:val="28"/>
              </w:rPr>
              <w:t xml:space="preserve"> по точкам.</w:t>
            </w:r>
          </w:p>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Работа с трафаретом (рамки и вкладыши)</w:t>
            </w:r>
          </w:p>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2.Ориентирование на листе бумаги с использованием шаблонов геометрических </w:t>
            </w:r>
            <w:r w:rsidRPr="00192AAC">
              <w:rPr>
                <w:rFonts w:ascii="Times New Roman" w:hAnsi="Times New Roman" w:cs="Times New Roman"/>
                <w:sz w:val="28"/>
                <w:szCs w:val="28"/>
              </w:rPr>
              <w:lastRenderedPageBreak/>
              <w:t>фигур</w:t>
            </w:r>
          </w:p>
          <w:p w:rsidR="00192AAC" w:rsidRPr="00192AAC" w:rsidRDefault="00192AAC" w:rsidP="00192AAC">
            <w:pPr>
              <w:spacing w:line="360" w:lineRule="auto"/>
              <w:jc w:val="both"/>
              <w:rPr>
                <w:rFonts w:ascii="Times New Roman" w:hAnsi="Times New Roman" w:cs="Times New Roman"/>
                <w:b/>
                <w:sz w:val="28"/>
                <w:szCs w:val="28"/>
              </w:rPr>
            </w:pPr>
          </w:p>
        </w:tc>
      </w:tr>
      <w:tr w:rsidR="00192AAC" w:rsidRPr="00192AAC" w:rsidTr="00DC46E3">
        <w:trPr>
          <w:trHeight w:val="1998"/>
        </w:trPr>
        <w:tc>
          <w:tcPr>
            <w:tcW w:w="1110" w:type="dxa"/>
          </w:tcPr>
          <w:p w:rsidR="00192AAC" w:rsidRPr="00192AAC" w:rsidRDefault="00192AAC" w:rsidP="00192AAC">
            <w:pPr>
              <w:spacing w:line="360" w:lineRule="auto"/>
              <w:jc w:val="both"/>
              <w:rPr>
                <w:rFonts w:ascii="Times New Roman" w:hAnsi="Times New Roman" w:cs="Times New Roman"/>
                <w:sz w:val="28"/>
                <w:szCs w:val="28"/>
              </w:rPr>
            </w:pPr>
          </w:p>
          <w:p w:rsidR="00192AAC" w:rsidRPr="00192AAC" w:rsidRDefault="00192AAC" w:rsidP="00192AAC">
            <w:pPr>
              <w:spacing w:line="360" w:lineRule="auto"/>
              <w:jc w:val="both"/>
              <w:rPr>
                <w:rFonts w:ascii="Times New Roman" w:hAnsi="Times New Roman" w:cs="Times New Roman"/>
                <w:b/>
                <w:sz w:val="28"/>
                <w:szCs w:val="28"/>
              </w:rPr>
            </w:pPr>
            <w:r w:rsidRPr="00192AAC">
              <w:rPr>
                <w:rFonts w:ascii="Times New Roman" w:hAnsi="Times New Roman" w:cs="Times New Roman"/>
                <w:sz w:val="28"/>
                <w:szCs w:val="28"/>
              </w:rPr>
              <w:t>3 этап</w:t>
            </w:r>
          </w:p>
        </w:tc>
        <w:tc>
          <w:tcPr>
            <w:tcW w:w="2714" w:type="dxa"/>
          </w:tcPr>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Творческий</w:t>
            </w:r>
          </w:p>
          <w:p w:rsidR="00192AAC" w:rsidRPr="00192AAC" w:rsidRDefault="00192AAC" w:rsidP="00192AAC">
            <w:pPr>
              <w:spacing w:line="360" w:lineRule="auto"/>
              <w:jc w:val="both"/>
              <w:rPr>
                <w:rFonts w:ascii="Times New Roman" w:hAnsi="Times New Roman" w:cs="Times New Roman"/>
                <w:b/>
                <w:sz w:val="28"/>
                <w:szCs w:val="28"/>
              </w:rPr>
            </w:pPr>
          </w:p>
        </w:tc>
        <w:tc>
          <w:tcPr>
            <w:tcW w:w="5999" w:type="dxa"/>
          </w:tcPr>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1.Составление предметных, а затем сюжетных рисунков из геометрических фигур по образцу, а потом  по замыслу.</w:t>
            </w:r>
          </w:p>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2. Знакомство со штриховкой.</w:t>
            </w:r>
          </w:p>
          <w:p w:rsidR="00192AAC" w:rsidRPr="00192AAC" w:rsidRDefault="00192AAC" w:rsidP="00192AAC">
            <w:pPr>
              <w:spacing w:line="360" w:lineRule="auto"/>
              <w:jc w:val="both"/>
              <w:rPr>
                <w:rFonts w:ascii="Times New Roman" w:hAnsi="Times New Roman" w:cs="Times New Roman"/>
                <w:b/>
                <w:sz w:val="28"/>
                <w:szCs w:val="28"/>
              </w:rPr>
            </w:pPr>
            <w:r w:rsidRPr="00192AAC">
              <w:rPr>
                <w:rFonts w:ascii="Times New Roman" w:hAnsi="Times New Roman" w:cs="Times New Roman"/>
                <w:sz w:val="28"/>
                <w:szCs w:val="28"/>
              </w:rPr>
              <w:t>3. Ориентировка на листе бумаге и знакомство с тетрадью в крупную клетку</w:t>
            </w:r>
          </w:p>
        </w:tc>
      </w:tr>
      <w:tr w:rsidR="00192AAC" w:rsidRPr="00192AAC" w:rsidTr="00DC46E3">
        <w:trPr>
          <w:trHeight w:val="2495"/>
        </w:trPr>
        <w:tc>
          <w:tcPr>
            <w:tcW w:w="1110" w:type="dxa"/>
          </w:tcPr>
          <w:p w:rsidR="00192AAC" w:rsidRPr="00192AAC" w:rsidRDefault="00192AAC" w:rsidP="00192AAC">
            <w:pPr>
              <w:spacing w:line="360" w:lineRule="auto"/>
              <w:jc w:val="both"/>
              <w:rPr>
                <w:rFonts w:ascii="Times New Roman" w:hAnsi="Times New Roman" w:cs="Times New Roman"/>
                <w:sz w:val="28"/>
                <w:szCs w:val="28"/>
              </w:rPr>
            </w:pPr>
          </w:p>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4этап</w:t>
            </w:r>
          </w:p>
        </w:tc>
        <w:tc>
          <w:tcPr>
            <w:tcW w:w="2714" w:type="dxa"/>
          </w:tcPr>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Подготовка руки к письму</w:t>
            </w:r>
          </w:p>
        </w:tc>
        <w:tc>
          <w:tcPr>
            <w:tcW w:w="5999" w:type="dxa"/>
          </w:tcPr>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Графические диктанты.</w:t>
            </w:r>
          </w:p>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Более сложные виды штриховки.</w:t>
            </w:r>
          </w:p>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Игры с палочками.</w:t>
            </w:r>
          </w:p>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Игры с пуговицами.</w:t>
            </w:r>
          </w:p>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Шнуровки, рисование верёвочкой </w:t>
            </w:r>
          </w:p>
          <w:p w:rsidR="00192AAC" w:rsidRPr="00192AAC" w:rsidRDefault="00192AAC" w:rsidP="00192AAC">
            <w:pPr>
              <w:spacing w:line="360" w:lineRule="auto"/>
              <w:jc w:val="both"/>
              <w:rPr>
                <w:rFonts w:ascii="Times New Roman" w:hAnsi="Times New Roman" w:cs="Times New Roman"/>
                <w:sz w:val="28"/>
                <w:szCs w:val="28"/>
              </w:rPr>
            </w:pPr>
            <w:r w:rsidRPr="00192AAC">
              <w:rPr>
                <w:rFonts w:ascii="Times New Roman" w:hAnsi="Times New Roman" w:cs="Times New Roman"/>
                <w:sz w:val="28"/>
                <w:szCs w:val="28"/>
              </w:rPr>
              <w:t>Дорисовк</w:t>
            </w:r>
            <w:proofErr w:type="gramStart"/>
            <w:r w:rsidRPr="00192AAC">
              <w:rPr>
                <w:rFonts w:ascii="Times New Roman" w:hAnsi="Times New Roman" w:cs="Times New Roman"/>
                <w:sz w:val="28"/>
                <w:szCs w:val="28"/>
              </w:rPr>
              <w:t>а(</w:t>
            </w:r>
            <w:proofErr w:type="gramEnd"/>
            <w:r w:rsidRPr="00192AAC">
              <w:rPr>
                <w:rFonts w:ascii="Times New Roman" w:hAnsi="Times New Roman" w:cs="Times New Roman"/>
                <w:sz w:val="28"/>
                <w:szCs w:val="28"/>
              </w:rPr>
              <w:t xml:space="preserve"> по принципу симметрии)</w:t>
            </w:r>
          </w:p>
          <w:p w:rsidR="00192AAC" w:rsidRPr="00192AAC" w:rsidRDefault="00192AAC" w:rsidP="00192AAC">
            <w:pPr>
              <w:spacing w:line="360" w:lineRule="auto"/>
              <w:jc w:val="both"/>
              <w:rPr>
                <w:rFonts w:ascii="Times New Roman" w:hAnsi="Times New Roman" w:cs="Times New Roman"/>
                <w:sz w:val="28"/>
                <w:szCs w:val="28"/>
              </w:rPr>
            </w:pPr>
          </w:p>
          <w:p w:rsidR="00192AAC" w:rsidRPr="00192AAC" w:rsidRDefault="00192AAC" w:rsidP="00192AAC">
            <w:pPr>
              <w:spacing w:line="360" w:lineRule="auto"/>
              <w:jc w:val="both"/>
              <w:rPr>
                <w:rFonts w:ascii="Times New Roman" w:hAnsi="Times New Roman" w:cs="Times New Roman"/>
                <w:sz w:val="28"/>
                <w:szCs w:val="28"/>
              </w:rPr>
            </w:pPr>
          </w:p>
        </w:tc>
      </w:tr>
    </w:tbl>
    <w:p w:rsidR="00192AAC" w:rsidRPr="00192AAC" w:rsidRDefault="00192AAC" w:rsidP="00192AAC">
      <w:pPr>
        <w:spacing w:after="0" w:line="360" w:lineRule="auto"/>
        <w:jc w:val="both"/>
        <w:rPr>
          <w:rFonts w:ascii="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b/>
          <w:sz w:val="28"/>
          <w:szCs w:val="28"/>
        </w:rPr>
      </w:pPr>
      <w:r w:rsidRPr="00192AAC">
        <w:rPr>
          <w:rFonts w:ascii="Times New Roman" w:hAnsi="Times New Roman" w:cs="Times New Roman"/>
          <w:b/>
          <w:sz w:val="28"/>
          <w:szCs w:val="28"/>
        </w:rPr>
        <w:t>Интеграция   образовательных областей:</w:t>
      </w:r>
      <w:r w:rsidRPr="00192AAC">
        <w:rPr>
          <w:rFonts w:ascii="Times New Roman" w:hAnsi="Times New Roman" w:cs="Times New Roman"/>
          <w:sz w:val="28"/>
          <w:szCs w:val="28"/>
        </w:rPr>
        <w:t xml:space="preserve"> в соответствии с возрастными возможностями и особенностями воспитанников, спецификой и возможностями образовательных областей;</w:t>
      </w:r>
    </w:p>
    <w:p w:rsidR="00192AAC" w:rsidRPr="00192AAC" w:rsidRDefault="001E68EE" w:rsidP="00192AAC">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rPr>
        <w:pict>
          <v:oval id="_x0000_s1033" style="position:absolute;left:0;text-align:left;margin-left:172.2pt;margin-top:19.35pt;width:157.5pt;height:69.75pt;z-index:251667456" strokeweight="2.25pt">
            <v:textbox style="mso-next-textbox:#_x0000_s1033">
              <w:txbxContent>
                <w:p w:rsidR="00192AAC" w:rsidRPr="00EF1B04" w:rsidRDefault="00192AAC" w:rsidP="00192AAC">
                  <w:pPr>
                    <w:spacing w:after="0" w:line="240" w:lineRule="auto"/>
                    <w:rPr>
                      <w:b/>
                      <w:sz w:val="24"/>
                      <w:szCs w:val="24"/>
                    </w:rPr>
                  </w:pPr>
                  <w:r w:rsidRPr="00EF1B04">
                    <w:rPr>
                      <w:b/>
                      <w:sz w:val="24"/>
                      <w:szCs w:val="24"/>
                    </w:rPr>
                    <w:t xml:space="preserve">           Чтение                         </w:t>
                  </w:r>
                </w:p>
                <w:p w:rsidR="00192AAC" w:rsidRPr="00EF1B04" w:rsidRDefault="00192AAC" w:rsidP="00192AAC">
                  <w:pPr>
                    <w:spacing w:after="0" w:line="240" w:lineRule="auto"/>
                    <w:rPr>
                      <w:b/>
                      <w:sz w:val="24"/>
                      <w:szCs w:val="24"/>
                    </w:rPr>
                  </w:pPr>
                  <w:r w:rsidRPr="00EF1B04">
                    <w:rPr>
                      <w:b/>
                      <w:sz w:val="24"/>
                      <w:szCs w:val="24"/>
                    </w:rPr>
                    <w:t xml:space="preserve">   художественной      </w:t>
                  </w:r>
                </w:p>
                <w:p w:rsidR="00192AAC" w:rsidRPr="00EF1B04" w:rsidRDefault="00192AAC" w:rsidP="00192AAC">
                  <w:pPr>
                    <w:spacing w:after="0"/>
                    <w:rPr>
                      <w:b/>
                      <w:sz w:val="24"/>
                      <w:szCs w:val="24"/>
                    </w:rPr>
                  </w:pPr>
                  <w:r w:rsidRPr="00EF1B04">
                    <w:rPr>
                      <w:b/>
                      <w:sz w:val="24"/>
                      <w:szCs w:val="24"/>
                    </w:rPr>
                    <w:t xml:space="preserve">         литературы</w:t>
                  </w:r>
                </w:p>
                <w:p w:rsidR="00192AAC" w:rsidRPr="00F9688C" w:rsidRDefault="00192AAC" w:rsidP="00192AAC">
                  <w:pPr>
                    <w:spacing w:after="0"/>
                    <w:rPr>
                      <w:sz w:val="24"/>
                      <w:szCs w:val="24"/>
                    </w:rPr>
                  </w:pPr>
                  <w:r>
                    <w:rPr>
                      <w:sz w:val="24"/>
                      <w:szCs w:val="24"/>
                    </w:rPr>
                    <w:t xml:space="preserve">             </w:t>
                  </w:r>
                </w:p>
              </w:txbxContent>
            </v:textbox>
          </v:oval>
        </w:pict>
      </w:r>
      <w:r>
        <w:rPr>
          <w:rFonts w:ascii="Times New Roman" w:hAnsi="Times New Roman" w:cs="Times New Roman"/>
          <w:b/>
          <w:noProof/>
          <w:sz w:val="28"/>
          <w:szCs w:val="28"/>
        </w:rPr>
        <w:pict>
          <v:oval id="_x0000_s1027" style="position:absolute;left:0;text-align:left;margin-left:367.95pt;margin-top:19.35pt;width:147.75pt;height:73.5pt;z-index:251661312" strokeweight="2.25pt">
            <v:textbox style="mso-next-textbox:#_x0000_s1027">
              <w:txbxContent>
                <w:p w:rsidR="00192AAC" w:rsidRPr="00EF1B04" w:rsidRDefault="00192AAC" w:rsidP="00192AAC">
                  <w:pPr>
                    <w:spacing w:after="0"/>
                    <w:rPr>
                      <w:b/>
                      <w:sz w:val="24"/>
                      <w:szCs w:val="24"/>
                    </w:rPr>
                  </w:pPr>
                  <w:r>
                    <w:rPr>
                      <w:sz w:val="24"/>
                      <w:szCs w:val="24"/>
                    </w:rPr>
                    <w:t xml:space="preserve">     </w:t>
                  </w:r>
                  <w:r w:rsidRPr="00EF1B04">
                    <w:rPr>
                      <w:b/>
                      <w:sz w:val="24"/>
                      <w:szCs w:val="24"/>
                    </w:rPr>
                    <w:t xml:space="preserve">Физическая    </w:t>
                  </w:r>
                </w:p>
                <w:p w:rsidR="00192AAC" w:rsidRPr="00EF1B04" w:rsidRDefault="00192AAC" w:rsidP="00192AAC">
                  <w:pPr>
                    <w:spacing w:after="0"/>
                    <w:rPr>
                      <w:b/>
                      <w:sz w:val="24"/>
                      <w:szCs w:val="24"/>
                    </w:rPr>
                  </w:pPr>
                  <w:r w:rsidRPr="00EF1B04">
                    <w:rPr>
                      <w:b/>
                      <w:sz w:val="24"/>
                      <w:szCs w:val="24"/>
                    </w:rPr>
                    <w:t xml:space="preserve">        культура</w:t>
                  </w:r>
                </w:p>
              </w:txbxContent>
            </v:textbox>
          </v:oval>
        </w:pict>
      </w:r>
    </w:p>
    <w:p w:rsidR="00192AAC" w:rsidRPr="00192AAC" w:rsidRDefault="001E68EE" w:rsidP="00192AAC">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rPr>
        <w:pict>
          <v:oval id="_x0000_s1028" style="position:absolute;left:0;text-align:left;margin-left:-22.9pt;margin-top:4.65pt;width:147.85pt;height:63.75pt;z-index:251662336" strokeweight="2.25pt">
            <v:textbox style="mso-next-textbox:#_x0000_s1028">
              <w:txbxContent>
                <w:p w:rsidR="00192AAC" w:rsidRPr="00EF1B04" w:rsidRDefault="00192AAC" w:rsidP="00192AAC">
                  <w:pPr>
                    <w:rPr>
                      <w:b/>
                      <w:sz w:val="24"/>
                      <w:szCs w:val="24"/>
                    </w:rPr>
                  </w:pPr>
                  <w:r>
                    <w:rPr>
                      <w:b/>
                      <w:sz w:val="24"/>
                      <w:szCs w:val="24"/>
                    </w:rPr>
                    <w:t xml:space="preserve">          </w:t>
                  </w:r>
                  <w:r w:rsidRPr="00EF1B04">
                    <w:rPr>
                      <w:b/>
                      <w:sz w:val="24"/>
                      <w:szCs w:val="24"/>
                    </w:rPr>
                    <w:t>ОБЖ</w:t>
                  </w:r>
                </w:p>
              </w:txbxContent>
            </v:textbox>
          </v:oval>
        </w:pict>
      </w:r>
    </w:p>
    <w:p w:rsidR="00192AAC" w:rsidRPr="00192AAC" w:rsidRDefault="00192AAC" w:rsidP="00192AAC">
      <w:pPr>
        <w:spacing w:after="0" w:line="360" w:lineRule="auto"/>
        <w:jc w:val="both"/>
        <w:rPr>
          <w:rFonts w:ascii="Times New Roman" w:hAnsi="Times New Roman" w:cs="Times New Roman"/>
          <w:b/>
          <w:sz w:val="28"/>
          <w:szCs w:val="28"/>
        </w:rPr>
      </w:pPr>
      <w:r w:rsidRPr="00192AAC">
        <w:rPr>
          <w:rFonts w:ascii="Times New Roman" w:hAnsi="Times New Roman" w:cs="Times New Roman"/>
          <w:b/>
          <w:sz w:val="28"/>
          <w:szCs w:val="28"/>
        </w:rPr>
        <w:t xml:space="preserve">     </w:t>
      </w:r>
    </w:p>
    <w:p w:rsidR="00192AAC" w:rsidRPr="00192AAC" w:rsidRDefault="001E68EE" w:rsidP="00192AAC">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115.1pt;margin-top:19.55pt;width:75.75pt;height:45.75pt;flip:x y;z-index:251676672" o:connectortype="straight">
            <v:stroke endarrow="block"/>
          </v:shape>
        </w:pict>
      </w:r>
      <w:r>
        <w:rPr>
          <w:rFonts w:ascii="Times New Roman" w:hAnsi="Times New Roman" w:cs="Times New Roman"/>
          <w:b/>
          <w:noProof/>
          <w:sz w:val="28"/>
          <w:szCs w:val="28"/>
        </w:rPr>
        <w:pict>
          <v:shape id="_x0000_s1036" type="#_x0000_t32" style="position:absolute;left:0;text-align:left;margin-left:292.95pt;margin-top:3.75pt;width:79.5pt;height:45.75pt;flip:y;z-index:251658240" o:connectortype="straight">
            <v:stroke endarrow="block"/>
          </v:shape>
        </w:pict>
      </w:r>
      <w:r>
        <w:rPr>
          <w:rFonts w:ascii="Times New Roman" w:hAnsi="Times New Roman" w:cs="Times New Roman"/>
          <w:b/>
          <w:noProof/>
          <w:sz w:val="28"/>
          <w:szCs w:val="28"/>
        </w:rPr>
        <w:pict>
          <v:shape id="_x0000_s1035" type="#_x0000_t32" style="position:absolute;left:0;text-align:left;margin-left:222.45pt;margin-top:27pt;width:.75pt;height:22.5pt;flip:x y;z-index:251669504" o:connectortype="straight">
            <v:stroke endarrow="block"/>
          </v:shape>
        </w:pict>
      </w:r>
    </w:p>
    <w:p w:rsidR="00192AAC" w:rsidRPr="00192AAC" w:rsidRDefault="00192AAC" w:rsidP="00192AAC">
      <w:pPr>
        <w:spacing w:after="0" w:line="360" w:lineRule="auto"/>
        <w:jc w:val="both"/>
        <w:rPr>
          <w:rFonts w:ascii="Times New Roman" w:hAnsi="Times New Roman" w:cs="Times New Roman"/>
          <w:b/>
          <w:sz w:val="28"/>
          <w:szCs w:val="28"/>
        </w:rPr>
      </w:pPr>
    </w:p>
    <w:p w:rsidR="00192AAC" w:rsidRPr="00192AAC" w:rsidRDefault="001E68EE" w:rsidP="00192AAC">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rPr>
        <w:pict>
          <v:oval id="_x0000_s1031" style="position:absolute;left:0;text-align:left;margin-left:-19.15pt;margin-top:12.6pt;width:157.5pt;height:75pt;z-index:251665408" strokeweight="2.25pt">
            <v:textbox style="mso-next-textbox:#_x0000_s1031">
              <w:txbxContent>
                <w:p w:rsidR="00192AAC" w:rsidRPr="00EF1B04" w:rsidRDefault="00192AAC" w:rsidP="00192AAC">
                  <w:pPr>
                    <w:rPr>
                      <w:b/>
                      <w:sz w:val="24"/>
                      <w:szCs w:val="24"/>
                    </w:rPr>
                  </w:pPr>
                  <w:r w:rsidRPr="00EF1B04">
                    <w:rPr>
                      <w:b/>
                      <w:sz w:val="24"/>
                      <w:szCs w:val="24"/>
                    </w:rPr>
                    <w:t xml:space="preserve">           Труд</w:t>
                  </w:r>
                </w:p>
              </w:txbxContent>
            </v:textbox>
          </v:oval>
        </w:pict>
      </w:r>
      <w:r>
        <w:rPr>
          <w:rFonts w:ascii="Times New Roman" w:hAnsi="Times New Roman" w:cs="Times New Roman"/>
          <w:b/>
          <w:noProof/>
          <w:sz w:val="28"/>
          <w:szCs w:val="28"/>
        </w:rPr>
        <w:pict>
          <v:oval id="_x0000_s1026" style="position:absolute;left:0;text-align:left;margin-left:177.45pt;margin-top:8.1pt;width:157.5pt;height:75pt;z-index:251660288" strokeweight="2.25pt">
            <v:textbox style="mso-next-textbox:#_x0000_s1026">
              <w:txbxContent>
                <w:p w:rsidR="00192AAC" w:rsidRDefault="00192AAC" w:rsidP="00192AAC">
                  <w:pPr>
                    <w:spacing w:after="0"/>
                    <w:rPr>
                      <w:sz w:val="24"/>
                      <w:szCs w:val="24"/>
                    </w:rPr>
                  </w:pPr>
                </w:p>
                <w:p w:rsidR="00192AAC" w:rsidRPr="00BB480A" w:rsidRDefault="00192AAC" w:rsidP="00192AAC">
                  <w:pPr>
                    <w:spacing w:after="0"/>
                    <w:rPr>
                      <w:sz w:val="24"/>
                      <w:szCs w:val="24"/>
                    </w:rPr>
                  </w:pPr>
                  <w:r>
                    <w:rPr>
                      <w:sz w:val="24"/>
                      <w:szCs w:val="24"/>
                    </w:rPr>
                    <w:t xml:space="preserve"> </w:t>
                  </w:r>
                  <w:r w:rsidRPr="00EF1B04">
                    <w:rPr>
                      <w:b/>
                      <w:sz w:val="24"/>
                      <w:szCs w:val="24"/>
                    </w:rPr>
                    <w:t xml:space="preserve">Развитие </w:t>
                  </w:r>
                  <w:proofErr w:type="gramStart"/>
                  <w:r w:rsidRPr="00BB480A">
                    <w:rPr>
                      <w:b/>
                      <w:sz w:val="24"/>
                      <w:szCs w:val="24"/>
                    </w:rPr>
                    <w:t>мелкой</w:t>
                  </w:r>
                  <w:proofErr w:type="gramEnd"/>
                  <w:r w:rsidRPr="00BB480A">
                    <w:rPr>
                      <w:b/>
                      <w:sz w:val="24"/>
                      <w:szCs w:val="24"/>
                    </w:rPr>
                    <w:t xml:space="preserve"> </w:t>
                  </w:r>
                  <w:r w:rsidRPr="00BB480A">
                    <w:rPr>
                      <w:sz w:val="24"/>
                      <w:szCs w:val="24"/>
                    </w:rPr>
                    <w:t xml:space="preserve">   </w:t>
                  </w:r>
                </w:p>
                <w:p w:rsidR="00192AAC" w:rsidRPr="00EF1B04" w:rsidRDefault="00192AAC" w:rsidP="00192AAC">
                  <w:pPr>
                    <w:spacing w:after="0"/>
                    <w:rPr>
                      <w:b/>
                      <w:sz w:val="24"/>
                      <w:szCs w:val="24"/>
                    </w:rPr>
                  </w:pPr>
                  <w:r w:rsidRPr="00EF1B04">
                    <w:rPr>
                      <w:b/>
                      <w:sz w:val="24"/>
                      <w:szCs w:val="24"/>
                    </w:rPr>
                    <w:t xml:space="preserve">     моторики рук </w:t>
                  </w:r>
                </w:p>
              </w:txbxContent>
            </v:textbox>
          </v:oval>
        </w:pict>
      </w:r>
      <w:r>
        <w:rPr>
          <w:rFonts w:ascii="Times New Roman" w:hAnsi="Times New Roman" w:cs="Times New Roman"/>
          <w:b/>
          <w:noProof/>
          <w:sz w:val="28"/>
          <w:szCs w:val="28"/>
        </w:rPr>
        <w:pict>
          <v:oval id="_x0000_s1030" style="position:absolute;left:0;text-align:left;margin-left:367.95pt;margin-top:4.35pt;width:157.5pt;height:69.75pt;z-index:251664384" strokeweight="2.25pt">
            <v:textbox style="mso-next-textbox:#_x0000_s1030">
              <w:txbxContent>
                <w:p w:rsidR="00192AAC" w:rsidRPr="00EF1B04" w:rsidRDefault="00192AAC" w:rsidP="00192AAC">
                  <w:pPr>
                    <w:rPr>
                      <w:b/>
                      <w:sz w:val="24"/>
                      <w:szCs w:val="24"/>
                    </w:rPr>
                  </w:pPr>
                  <w:r>
                    <w:rPr>
                      <w:sz w:val="24"/>
                      <w:szCs w:val="24"/>
                    </w:rPr>
                    <w:t xml:space="preserve">           </w:t>
                  </w:r>
                  <w:r w:rsidRPr="00EF1B04">
                    <w:rPr>
                      <w:b/>
                      <w:sz w:val="24"/>
                      <w:szCs w:val="24"/>
                    </w:rPr>
                    <w:t>Музыка</w:t>
                  </w:r>
                </w:p>
              </w:txbxContent>
            </v:textbox>
          </v:oval>
        </w:pict>
      </w:r>
    </w:p>
    <w:p w:rsidR="00192AAC" w:rsidRPr="00192AAC" w:rsidRDefault="00192AAC" w:rsidP="00192AAC">
      <w:pPr>
        <w:spacing w:after="0" w:line="360" w:lineRule="auto"/>
        <w:jc w:val="both"/>
        <w:rPr>
          <w:rFonts w:ascii="Times New Roman" w:hAnsi="Times New Roman" w:cs="Times New Roman"/>
          <w:b/>
          <w:sz w:val="28"/>
          <w:szCs w:val="28"/>
        </w:rPr>
      </w:pPr>
    </w:p>
    <w:p w:rsidR="00192AAC" w:rsidRPr="00192AAC" w:rsidRDefault="001E68EE" w:rsidP="00192AAC">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w:pict>
          <v:shape id="_x0000_s1037" type="#_x0000_t32" style="position:absolute;left:0;text-align:left;margin-left:138.35pt;margin-top:3.5pt;width:33.85pt;height:0;flip:x;z-index:251671552" o:connectortype="straight">
            <v:stroke endarrow="block"/>
          </v:shape>
        </w:pict>
      </w:r>
      <w:r>
        <w:rPr>
          <w:rFonts w:ascii="Times New Roman" w:hAnsi="Times New Roman" w:cs="Times New Roman"/>
          <w:b/>
          <w:noProof/>
          <w:sz w:val="28"/>
          <w:szCs w:val="28"/>
        </w:rPr>
        <w:pict>
          <v:shape id="_x0000_s1041" type="#_x0000_t32" style="position:absolute;left:0;text-align:left;margin-left:334.95pt;margin-top:3.5pt;width:33pt;height:0;z-index:251675648" o:connectortype="straight">
            <v:stroke endarrow="block"/>
          </v:shape>
        </w:pict>
      </w:r>
    </w:p>
    <w:p w:rsidR="00192AAC" w:rsidRPr="00192AAC" w:rsidRDefault="001E68EE" w:rsidP="00192AAC">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rPr>
        <w:pict>
          <v:shape id="_x0000_s1038" type="#_x0000_t32" style="position:absolute;left:0;text-align:left;margin-left:115.1pt;margin-top:-.05pt;width:62.25pt;height:50.25pt;flip:x;z-index:251672576" o:connectortype="straight">
            <v:stroke endarrow="block"/>
          </v:shape>
        </w:pict>
      </w:r>
      <w:r>
        <w:rPr>
          <w:rFonts w:ascii="Times New Roman" w:hAnsi="Times New Roman" w:cs="Times New Roman"/>
          <w:b/>
          <w:noProof/>
          <w:sz w:val="28"/>
          <w:szCs w:val="28"/>
        </w:rPr>
        <w:pict>
          <v:shape id="_x0000_s1039" type="#_x0000_t32" style="position:absolute;left:0;text-align:left;margin-left:315.3pt;margin-top:18.05pt;width:1in;height:44.25pt;z-index:251673600" o:connectortype="straight">
            <v:stroke endarrow="block"/>
          </v:shape>
        </w:pict>
      </w:r>
      <w:r>
        <w:rPr>
          <w:rFonts w:ascii="Times New Roman" w:hAnsi="Times New Roman" w:cs="Times New Roman"/>
          <w:b/>
          <w:noProof/>
          <w:sz w:val="28"/>
          <w:szCs w:val="28"/>
        </w:rPr>
        <w:pict>
          <v:shape id="_x0000_s1040" type="#_x0000_t32" style="position:absolute;left:0;text-align:left;margin-left:229.8pt;margin-top:18.05pt;width:0;height:25.5pt;z-index:251674624" o:connectortype="straight">
            <v:stroke endarrow="block"/>
          </v:shape>
        </w:pict>
      </w:r>
    </w:p>
    <w:p w:rsidR="00192AAC" w:rsidRPr="00192AAC" w:rsidRDefault="00192AAC" w:rsidP="00192AAC">
      <w:pPr>
        <w:spacing w:after="0" w:line="360" w:lineRule="auto"/>
        <w:jc w:val="both"/>
        <w:rPr>
          <w:rFonts w:ascii="Times New Roman" w:hAnsi="Times New Roman" w:cs="Times New Roman"/>
          <w:b/>
          <w:sz w:val="28"/>
          <w:szCs w:val="28"/>
        </w:rPr>
      </w:pPr>
    </w:p>
    <w:p w:rsidR="00192AAC" w:rsidRPr="00192AAC" w:rsidRDefault="001E68EE" w:rsidP="00192AAC">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rPr>
        <w:pict>
          <v:oval id="_x0000_s1034" style="position:absolute;left:0;text-align:left;margin-left:-13.15pt;margin-top:2.15pt;width:157.5pt;height:71.25pt;z-index:251668480" strokeweight="2.25pt">
            <v:textbox style="mso-next-textbox:#_x0000_s1034">
              <w:txbxContent>
                <w:p w:rsidR="00192AAC" w:rsidRDefault="00192AAC" w:rsidP="00192AAC">
                  <w:pPr>
                    <w:spacing w:after="0" w:line="240" w:lineRule="auto"/>
                    <w:rPr>
                      <w:sz w:val="24"/>
                      <w:szCs w:val="24"/>
                    </w:rPr>
                  </w:pPr>
                  <w:r>
                    <w:rPr>
                      <w:sz w:val="24"/>
                      <w:szCs w:val="24"/>
                    </w:rPr>
                    <w:t xml:space="preserve">    </w:t>
                  </w:r>
                </w:p>
                <w:p w:rsidR="00192AAC" w:rsidRPr="00EF1B04" w:rsidRDefault="00192AAC" w:rsidP="00192AAC">
                  <w:pPr>
                    <w:spacing w:after="0" w:line="240" w:lineRule="auto"/>
                    <w:rPr>
                      <w:b/>
                      <w:sz w:val="24"/>
                      <w:szCs w:val="24"/>
                    </w:rPr>
                  </w:pPr>
                  <w:r w:rsidRPr="00EF1B04">
                    <w:rPr>
                      <w:b/>
                      <w:sz w:val="24"/>
                      <w:szCs w:val="24"/>
                    </w:rPr>
                    <w:t xml:space="preserve">Художественное    </w:t>
                  </w:r>
                </w:p>
                <w:p w:rsidR="00192AAC" w:rsidRPr="00EF1B04" w:rsidRDefault="00192AAC" w:rsidP="00192AAC">
                  <w:pPr>
                    <w:spacing w:after="0" w:line="240" w:lineRule="auto"/>
                    <w:rPr>
                      <w:b/>
                      <w:sz w:val="24"/>
                      <w:szCs w:val="24"/>
                    </w:rPr>
                  </w:pPr>
                  <w:r w:rsidRPr="00EF1B04">
                    <w:rPr>
                      <w:b/>
                      <w:sz w:val="24"/>
                      <w:szCs w:val="24"/>
                    </w:rPr>
                    <w:t xml:space="preserve">    творчество</w:t>
                  </w:r>
                </w:p>
              </w:txbxContent>
            </v:textbox>
          </v:oval>
        </w:pict>
      </w:r>
      <w:r>
        <w:rPr>
          <w:rFonts w:ascii="Times New Roman" w:hAnsi="Times New Roman" w:cs="Times New Roman"/>
          <w:b/>
          <w:noProof/>
          <w:sz w:val="28"/>
          <w:szCs w:val="28"/>
        </w:rPr>
        <w:pict>
          <v:oval id="_x0000_s1032" style="position:absolute;left:0;text-align:left;margin-left:186.45pt;margin-top:8.8pt;width:157.5pt;height:71.25pt;z-index:251666432" strokeweight="2.25pt">
            <v:textbox style="mso-next-textbox:#_x0000_s1032">
              <w:txbxContent>
                <w:p w:rsidR="00192AAC" w:rsidRPr="00EF1B04" w:rsidRDefault="00192AAC" w:rsidP="00192AAC">
                  <w:pPr>
                    <w:rPr>
                      <w:b/>
                      <w:sz w:val="24"/>
                      <w:szCs w:val="24"/>
                    </w:rPr>
                  </w:pPr>
                  <w:r>
                    <w:rPr>
                      <w:sz w:val="24"/>
                      <w:szCs w:val="24"/>
                    </w:rPr>
                    <w:t xml:space="preserve">        </w:t>
                  </w:r>
                  <w:r w:rsidRPr="00EF1B04">
                    <w:rPr>
                      <w:b/>
                      <w:sz w:val="24"/>
                      <w:szCs w:val="24"/>
                    </w:rPr>
                    <w:t>Познание</w:t>
                  </w:r>
                </w:p>
              </w:txbxContent>
            </v:textbox>
          </v:oval>
        </w:pict>
      </w:r>
      <w:r>
        <w:rPr>
          <w:rFonts w:ascii="Times New Roman" w:hAnsi="Times New Roman" w:cs="Times New Roman"/>
          <w:b/>
          <w:noProof/>
          <w:sz w:val="28"/>
          <w:szCs w:val="28"/>
        </w:rPr>
        <w:pict>
          <v:oval id="_x0000_s1029" style="position:absolute;left:0;text-align:left;margin-left:372.45pt;margin-top:2.15pt;width:157.5pt;height:71.25pt;z-index:251663360" strokeweight="2.25pt">
            <v:textbox style="mso-next-textbox:#_x0000_s1029">
              <w:txbxContent>
                <w:p w:rsidR="00192AAC" w:rsidRPr="00EF1B04" w:rsidRDefault="00192AAC" w:rsidP="00192AAC">
                  <w:pPr>
                    <w:rPr>
                      <w:b/>
                      <w:sz w:val="24"/>
                      <w:szCs w:val="24"/>
                    </w:rPr>
                  </w:pPr>
                  <w:r>
                    <w:rPr>
                      <w:b/>
                      <w:sz w:val="24"/>
                      <w:szCs w:val="24"/>
                    </w:rPr>
                    <w:t xml:space="preserve">   К</w:t>
                  </w:r>
                  <w:r w:rsidRPr="00EF1B04">
                    <w:rPr>
                      <w:b/>
                      <w:sz w:val="24"/>
                      <w:szCs w:val="24"/>
                    </w:rPr>
                    <w:t>оммуникация</w:t>
                  </w:r>
                </w:p>
              </w:txbxContent>
            </v:textbox>
          </v:oval>
        </w:pict>
      </w:r>
    </w:p>
    <w:p w:rsidR="00192AAC" w:rsidRPr="00192AAC" w:rsidRDefault="00192AAC" w:rsidP="00192AAC">
      <w:pPr>
        <w:spacing w:after="0" w:line="360" w:lineRule="auto"/>
        <w:jc w:val="both"/>
        <w:rPr>
          <w:rFonts w:ascii="Times New Roman" w:hAnsi="Times New Roman" w:cs="Times New Roman"/>
          <w:b/>
          <w:sz w:val="28"/>
          <w:szCs w:val="28"/>
        </w:rPr>
      </w:pPr>
    </w:p>
    <w:p w:rsidR="00192AAC" w:rsidRPr="00192AAC" w:rsidRDefault="00192AAC" w:rsidP="00192AAC">
      <w:pPr>
        <w:spacing w:after="0" w:line="360" w:lineRule="auto"/>
        <w:jc w:val="both"/>
        <w:rPr>
          <w:rFonts w:ascii="Times New Roman" w:hAnsi="Times New Roman" w:cs="Times New Roman"/>
          <w:b/>
          <w:sz w:val="28"/>
          <w:szCs w:val="28"/>
        </w:rPr>
      </w:pPr>
    </w:p>
    <w:p w:rsidR="00192AAC" w:rsidRPr="00192AAC" w:rsidRDefault="00192AAC" w:rsidP="00192AAC">
      <w:pPr>
        <w:spacing w:after="0" w:line="360" w:lineRule="auto"/>
        <w:jc w:val="both"/>
        <w:rPr>
          <w:rFonts w:ascii="Times New Roman" w:hAnsi="Times New Roman" w:cs="Times New Roman"/>
          <w:b/>
          <w:sz w:val="28"/>
          <w:szCs w:val="28"/>
        </w:rPr>
      </w:pPr>
    </w:p>
    <w:p w:rsidR="00192AAC" w:rsidRPr="00192AAC" w:rsidRDefault="00192AAC" w:rsidP="00192AAC">
      <w:pPr>
        <w:spacing w:after="0" w:line="360" w:lineRule="auto"/>
        <w:jc w:val="both"/>
        <w:rPr>
          <w:rFonts w:ascii="Times New Roman" w:hAnsi="Times New Roman" w:cs="Times New Roman"/>
          <w:b/>
          <w:sz w:val="28"/>
          <w:szCs w:val="28"/>
        </w:rPr>
      </w:pPr>
    </w:p>
    <w:p w:rsidR="00192AAC" w:rsidRPr="00192AAC" w:rsidRDefault="00192AAC" w:rsidP="00192AAC">
      <w:pPr>
        <w:spacing w:after="0" w:line="360" w:lineRule="auto"/>
        <w:jc w:val="both"/>
        <w:rPr>
          <w:rFonts w:ascii="Times New Roman" w:hAnsi="Times New Roman" w:cs="Times New Roman"/>
          <w:b/>
          <w:sz w:val="28"/>
          <w:szCs w:val="28"/>
        </w:rPr>
      </w:pPr>
      <w:r w:rsidRPr="00192AAC">
        <w:rPr>
          <w:rFonts w:ascii="Times New Roman" w:hAnsi="Times New Roman" w:cs="Times New Roman"/>
          <w:b/>
          <w:sz w:val="28"/>
          <w:szCs w:val="28"/>
        </w:rPr>
        <w:t>Работа с родителями:</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Это одно из важнейших направлений  по созданию благоприятных условий для развития мелкой моторики и координации движений пальцев и подготовки руки ребёнка к письму.</w:t>
      </w:r>
    </w:p>
    <w:p w:rsidR="00192AAC" w:rsidRPr="00192AAC" w:rsidRDefault="00192AAC" w:rsidP="00192AAC">
      <w:pPr>
        <w:spacing w:after="0" w:line="360" w:lineRule="auto"/>
        <w:jc w:val="both"/>
        <w:rPr>
          <w:rFonts w:ascii="Times New Roman" w:eastAsia="Times New Roman" w:hAnsi="Times New Roman" w:cs="Times New Roman"/>
          <w:sz w:val="28"/>
          <w:szCs w:val="28"/>
        </w:rPr>
      </w:pPr>
      <w:r w:rsidRPr="00192AAC">
        <w:rPr>
          <w:rFonts w:ascii="Times New Roman" w:hAnsi="Times New Roman" w:cs="Times New Roman"/>
          <w:sz w:val="28"/>
          <w:szCs w:val="28"/>
        </w:rPr>
        <w:t xml:space="preserve">     Основная задача- просвещение родителей по вопросам развития мелкой моторики рук как средство  реализации задач по подготовке ребенка к школе.</w:t>
      </w:r>
    </w:p>
    <w:p w:rsidR="00192AAC" w:rsidRPr="00192AAC" w:rsidRDefault="00192AAC" w:rsidP="00192AAC">
      <w:pPr>
        <w:spacing w:after="0" w:line="360" w:lineRule="auto"/>
        <w:jc w:val="both"/>
        <w:rPr>
          <w:rFonts w:ascii="Times New Roman" w:eastAsia="Times New Roman" w:hAnsi="Times New Roman" w:cs="Times New Roman"/>
          <w:color w:val="E36C0A"/>
          <w:sz w:val="28"/>
          <w:szCs w:val="28"/>
        </w:rPr>
      </w:pPr>
      <w:r w:rsidRPr="00192AAC">
        <w:rPr>
          <w:rFonts w:ascii="Times New Roman" w:eastAsia="Times New Roman" w:hAnsi="Times New Roman" w:cs="Times New Roman"/>
          <w:sz w:val="28"/>
          <w:szCs w:val="28"/>
        </w:rPr>
        <w:t xml:space="preserve">      В работе с родителями определены следующие задачи:</w:t>
      </w:r>
    </w:p>
    <w:p w:rsidR="00192AAC" w:rsidRPr="00192AAC" w:rsidRDefault="00192AAC" w:rsidP="00192AAC">
      <w:pPr>
        <w:tabs>
          <w:tab w:val="left" w:pos="0"/>
        </w:tabs>
        <w:spacing w:after="0" w:line="360" w:lineRule="auto"/>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1.Установить  партнерские   отношения  с  семьёй  каждого  ребенка.</w:t>
      </w:r>
    </w:p>
    <w:p w:rsidR="00192AAC" w:rsidRPr="00192AAC" w:rsidRDefault="00192AAC" w:rsidP="00192AAC">
      <w:pPr>
        <w:tabs>
          <w:tab w:val="left" w:pos="709"/>
        </w:tabs>
        <w:spacing w:after="0" w:line="360" w:lineRule="auto"/>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2.Объединить  усилия  для  развития  и  воспитания  детей.</w:t>
      </w:r>
    </w:p>
    <w:p w:rsidR="00192AAC" w:rsidRPr="00192AAC" w:rsidRDefault="00192AAC" w:rsidP="00192AAC">
      <w:pPr>
        <w:spacing w:after="0" w:line="360" w:lineRule="auto"/>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 xml:space="preserve">3.Создать  атмосферу  взаимопонимания,  общности  интересов,  эмоциональной  </w:t>
      </w:r>
      <w:proofErr w:type="spellStart"/>
      <w:r w:rsidRPr="00192AAC">
        <w:rPr>
          <w:rFonts w:ascii="Times New Roman" w:eastAsia="Times New Roman" w:hAnsi="Times New Roman" w:cs="Times New Roman"/>
          <w:sz w:val="28"/>
          <w:szCs w:val="28"/>
        </w:rPr>
        <w:t>взаимоподдержки</w:t>
      </w:r>
      <w:proofErr w:type="spellEnd"/>
      <w:r w:rsidRPr="00192AAC">
        <w:rPr>
          <w:rFonts w:ascii="Times New Roman" w:eastAsia="Times New Roman" w:hAnsi="Times New Roman" w:cs="Times New Roman"/>
          <w:sz w:val="28"/>
          <w:szCs w:val="28"/>
        </w:rPr>
        <w:t xml:space="preserve">. </w:t>
      </w:r>
    </w:p>
    <w:p w:rsidR="00192AAC" w:rsidRPr="00192AAC" w:rsidRDefault="00192AAC" w:rsidP="00192AAC">
      <w:pPr>
        <w:spacing w:after="0" w:line="360" w:lineRule="auto"/>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4.Активизировать  и  обогащать  воспитательные  умения  родителей.</w:t>
      </w:r>
    </w:p>
    <w:p w:rsidR="00192AAC" w:rsidRPr="00192AAC" w:rsidRDefault="00192AAC" w:rsidP="00192AAC">
      <w:pPr>
        <w:spacing w:after="0" w:line="360" w:lineRule="auto"/>
        <w:jc w:val="both"/>
        <w:rPr>
          <w:rFonts w:ascii="Times New Roman" w:hAnsi="Times New Roman" w:cs="Times New Roman"/>
          <w:b/>
          <w:sz w:val="28"/>
          <w:szCs w:val="28"/>
        </w:rPr>
      </w:pPr>
      <w:r w:rsidRPr="00192AAC">
        <w:rPr>
          <w:rFonts w:ascii="Times New Roman" w:hAnsi="Times New Roman" w:cs="Times New Roman"/>
          <w:sz w:val="28"/>
          <w:szCs w:val="28"/>
        </w:rPr>
        <w:t xml:space="preserve">   </w:t>
      </w:r>
      <w:r w:rsidRPr="00192AAC">
        <w:rPr>
          <w:rFonts w:ascii="Times New Roman" w:hAnsi="Times New Roman" w:cs="Times New Roman"/>
          <w:b/>
          <w:sz w:val="28"/>
          <w:szCs w:val="28"/>
        </w:rPr>
        <w:t>Формы работы с родителями:</w:t>
      </w:r>
    </w:p>
    <w:p w:rsidR="00192AAC" w:rsidRPr="00192AAC" w:rsidRDefault="00192AAC" w:rsidP="00192AAC">
      <w:pPr>
        <w:pStyle w:val="a3"/>
        <w:numPr>
          <w:ilvl w:val="0"/>
          <w:numId w:val="6"/>
        </w:numPr>
        <w:spacing w:before="0" w:after="0" w:line="360" w:lineRule="auto"/>
        <w:rPr>
          <w:rFonts w:ascii="Times New Roman" w:hAnsi="Times New Roman"/>
        </w:rPr>
      </w:pPr>
      <w:r w:rsidRPr="00192AAC">
        <w:rPr>
          <w:rFonts w:ascii="Times New Roman" w:hAnsi="Times New Roman"/>
        </w:rPr>
        <w:t xml:space="preserve">Родительские собрания </w:t>
      </w:r>
    </w:p>
    <w:p w:rsidR="00192AAC" w:rsidRPr="00192AAC" w:rsidRDefault="00192AAC" w:rsidP="00192AAC">
      <w:pPr>
        <w:pStyle w:val="a3"/>
        <w:numPr>
          <w:ilvl w:val="0"/>
          <w:numId w:val="6"/>
        </w:numPr>
        <w:spacing w:before="0" w:after="0" w:line="360" w:lineRule="auto"/>
        <w:rPr>
          <w:rFonts w:ascii="Times New Roman" w:hAnsi="Times New Roman"/>
        </w:rPr>
      </w:pPr>
      <w:r w:rsidRPr="00192AAC">
        <w:rPr>
          <w:rFonts w:ascii="Times New Roman" w:hAnsi="Times New Roman"/>
        </w:rPr>
        <w:t>Мастер- класс «Волшебные пальчики»</w:t>
      </w:r>
    </w:p>
    <w:p w:rsidR="00192AAC" w:rsidRPr="00192AAC" w:rsidRDefault="00192AAC" w:rsidP="00192AAC">
      <w:pPr>
        <w:pStyle w:val="a3"/>
        <w:numPr>
          <w:ilvl w:val="0"/>
          <w:numId w:val="6"/>
        </w:numPr>
        <w:spacing w:before="0" w:after="0" w:line="360" w:lineRule="auto"/>
        <w:rPr>
          <w:rFonts w:ascii="Times New Roman" w:hAnsi="Times New Roman"/>
        </w:rPr>
      </w:pPr>
      <w:r w:rsidRPr="00192AAC">
        <w:rPr>
          <w:rFonts w:ascii="Times New Roman" w:hAnsi="Times New Roman"/>
        </w:rPr>
        <w:t>Консультации  «Что такое мелкая моторика и как ее развивать»</w:t>
      </w:r>
    </w:p>
    <w:p w:rsidR="00192AAC" w:rsidRPr="00192AAC" w:rsidRDefault="00192AAC" w:rsidP="00192AAC">
      <w:pPr>
        <w:pStyle w:val="a3"/>
        <w:spacing w:before="0" w:after="0" w:line="360" w:lineRule="auto"/>
        <w:rPr>
          <w:rFonts w:ascii="Times New Roman" w:hAnsi="Times New Roman"/>
        </w:rPr>
      </w:pPr>
      <w:r w:rsidRPr="00192AAC">
        <w:rPr>
          <w:rFonts w:ascii="Times New Roman" w:hAnsi="Times New Roman"/>
        </w:rPr>
        <w:t xml:space="preserve"> «Упражнения, развивающие мелкую моторику и двигательную функцию кистей рук»</w:t>
      </w:r>
    </w:p>
    <w:p w:rsidR="00192AAC" w:rsidRPr="00192AAC" w:rsidRDefault="00192AAC" w:rsidP="00192AAC">
      <w:pPr>
        <w:pStyle w:val="a3"/>
        <w:spacing w:before="0" w:after="0" w:line="360" w:lineRule="auto"/>
        <w:rPr>
          <w:rFonts w:ascii="Times New Roman" w:hAnsi="Times New Roman"/>
        </w:rPr>
      </w:pPr>
      <w:r w:rsidRPr="00192AAC">
        <w:rPr>
          <w:rFonts w:ascii="Times New Roman" w:hAnsi="Times New Roman"/>
        </w:rPr>
        <w:t xml:space="preserve"> «Как правильно проводить с ребёнком пальчиковые игры»</w:t>
      </w:r>
    </w:p>
    <w:p w:rsidR="00192AAC" w:rsidRPr="00192AAC" w:rsidRDefault="00192AAC" w:rsidP="00192AAC">
      <w:pPr>
        <w:pStyle w:val="a3"/>
        <w:numPr>
          <w:ilvl w:val="0"/>
          <w:numId w:val="6"/>
        </w:numPr>
        <w:spacing w:before="0" w:after="0" w:line="360" w:lineRule="auto"/>
        <w:rPr>
          <w:rFonts w:ascii="Times New Roman" w:hAnsi="Times New Roman"/>
        </w:rPr>
      </w:pPr>
      <w:r w:rsidRPr="00192AAC">
        <w:rPr>
          <w:rFonts w:ascii="Times New Roman" w:hAnsi="Times New Roman"/>
        </w:rPr>
        <w:t>Семинар - практикум «Наши руки не для скуки»</w:t>
      </w:r>
    </w:p>
    <w:p w:rsidR="00192AAC" w:rsidRPr="00192AAC" w:rsidRDefault="00192AAC" w:rsidP="00192AAC">
      <w:pPr>
        <w:pStyle w:val="a3"/>
        <w:numPr>
          <w:ilvl w:val="0"/>
          <w:numId w:val="6"/>
        </w:numPr>
        <w:spacing w:before="0" w:after="0" w:line="360" w:lineRule="auto"/>
        <w:rPr>
          <w:rFonts w:ascii="Times New Roman" w:hAnsi="Times New Roman"/>
        </w:rPr>
      </w:pPr>
      <w:r w:rsidRPr="00192AAC">
        <w:rPr>
          <w:rFonts w:ascii="Times New Roman" w:hAnsi="Times New Roman"/>
        </w:rPr>
        <w:t>Привлечение к изготовлению пособий</w:t>
      </w:r>
    </w:p>
    <w:p w:rsidR="00192AAC" w:rsidRPr="00192AAC" w:rsidRDefault="00192AAC" w:rsidP="00192AAC">
      <w:pPr>
        <w:pStyle w:val="a3"/>
        <w:numPr>
          <w:ilvl w:val="0"/>
          <w:numId w:val="6"/>
        </w:numPr>
        <w:spacing w:before="0" w:after="0" w:line="360" w:lineRule="auto"/>
        <w:rPr>
          <w:rFonts w:ascii="Times New Roman" w:hAnsi="Times New Roman"/>
        </w:rPr>
      </w:pPr>
      <w:r w:rsidRPr="00192AAC">
        <w:rPr>
          <w:rFonts w:ascii="Times New Roman" w:hAnsi="Times New Roman"/>
        </w:rPr>
        <w:t xml:space="preserve">Беседы </w:t>
      </w:r>
    </w:p>
    <w:p w:rsidR="00192AAC" w:rsidRPr="00192AAC" w:rsidRDefault="00192AAC" w:rsidP="00192AAC">
      <w:pPr>
        <w:pStyle w:val="a3"/>
        <w:numPr>
          <w:ilvl w:val="0"/>
          <w:numId w:val="6"/>
        </w:numPr>
        <w:spacing w:before="0" w:after="0" w:line="360" w:lineRule="auto"/>
        <w:rPr>
          <w:rFonts w:ascii="Times New Roman" w:hAnsi="Times New Roman"/>
        </w:rPr>
      </w:pPr>
      <w:r w:rsidRPr="00192AAC">
        <w:rPr>
          <w:rFonts w:ascii="Times New Roman" w:hAnsi="Times New Roman"/>
        </w:rPr>
        <w:lastRenderedPageBreak/>
        <w:t>Папки – передвижки</w:t>
      </w:r>
    </w:p>
    <w:p w:rsidR="00192AAC" w:rsidRPr="00192AAC" w:rsidRDefault="00192AAC" w:rsidP="00192AAC">
      <w:pPr>
        <w:pStyle w:val="a3"/>
        <w:spacing w:before="0" w:after="0" w:line="360" w:lineRule="auto"/>
        <w:ind w:left="0"/>
        <w:rPr>
          <w:rFonts w:ascii="Times New Roman" w:hAnsi="Times New Roman"/>
        </w:rPr>
      </w:pPr>
      <w:r w:rsidRPr="00192AAC">
        <w:rPr>
          <w:rFonts w:ascii="Times New Roman" w:hAnsi="Times New Roman"/>
        </w:rPr>
        <w:t>«Рекомендации по проведению пальчиковой гимнастики»</w:t>
      </w:r>
    </w:p>
    <w:p w:rsidR="00192AAC" w:rsidRPr="00192AAC" w:rsidRDefault="00192AAC" w:rsidP="00192AAC">
      <w:pPr>
        <w:pStyle w:val="a3"/>
        <w:spacing w:before="0" w:after="0" w:line="360" w:lineRule="auto"/>
        <w:ind w:left="0"/>
        <w:rPr>
          <w:rFonts w:ascii="Times New Roman" w:hAnsi="Times New Roman"/>
        </w:rPr>
      </w:pPr>
      <w:r w:rsidRPr="00192AAC">
        <w:rPr>
          <w:rFonts w:ascii="Times New Roman" w:hAnsi="Times New Roman"/>
        </w:rPr>
        <w:t>«Приемы развития мелкой моторики рук»</w:t>
      </w:r>
    </w:p>
    <w:p w:rsidR="00192AAC" w:rsidRPr="00192AAC" w:rsidRDefault="00192AAC" w:rsidP="00192AAC">
      <w:pPr>
        <w:pStyle w:val="a3"/>
        <w:spacing w:before="0" w:after="0" w:line="360" w:lineRule="auto"/>
        <w:ind w:left="0"/>
        <w:rPr>
          <w:rFonts w:ascii="Times New Roman" w:hAnsi="Times New Roman"/>
        </w:rPr>
      </w:pPr>
      <w:r w:rsidRPr="00192AAC">
        <w:rPr>
          <w:rFonts w:ascii="Times New Roman" w:hAnsi="Times New Roman"/>
        </w:rPr>
        <w:t>«Первые шаги в освоении письма»</w:t>
      </w:r>
    </w:p>
    <w:p w:rsidR="00192AAC" w:rsidRPr="00192AAC" w:rsidRDefault="00192AAC" w:rsidP="00192AAC">
      <w:pPr>
        <w:pStyle w:val="a3"/>
        <w:numPr>
          <w:ilvl w:val="0"/>
          <w:numId w:val="7"/>
        </w:numPr>
        <w:spacing w:before="0" w:after="0" w:line="360" w:lineRule="auto"/>
        <w:rPr>
          <w:rFonts w:ascii="Times New Roman" w:hAnsi="Times New Roman"/>
          <w:b/>
        </w:rPr>
      </w:pPr>
      <w:r w:rsidRPr="00192AAC">
        <w:rPr>
          <w:rFonts w:ascii="Times New Roman" w:hAnsi="Times New Roman"/>
        </w:rPr>
        <w:t>Выставки детских работ</w:t>
      </w:r>
      <w:r w:rsidRPr="00192AAC">
        <w:rPr>
          <w:rFonts w:ascii="Times New Roman" w:hAnsi="Times New Roman"/>
          <w:b/>
        </w:rPr>
        <w:t xml:space="preserve"> </w:t>
      </w:r>
    </w:p>
    <w:p w:rsidR="00192AAC" w:rsidRPr="00192AAC" w:rsidRDefault="00192AAC" w:rsidP="00192AAC">
      <w:pPr>
        <w:pStyle w:val="a3"/>
        <w:numPr>
          <w:ilvl w:val="0"/>
          <w:numId w:val="7"/>
        </w:numPr>
        <w:spacing w:before="0" w:after="0" w:line="360" w:lineRule="auto"/>
        <w:rPr>
          <w:rFonts w:ascii="Times New Roman" w:hAnsi="Times New Roman"/>
        </w:rPr>
      </w:pPr>
      <w:r w:rsidRPr="00192AAC">
        <w:rPr>
          <w:rFonts w:ascii="Times New Roman" w:hAnsi="Times New Roman"/>
        </w:rPr>
        <w:t>Выставки игр и атрибутов по развитию мелкой моторики рук детей;</w:t>
      </w:r>
    </w:p>
    <w:p w:rsidR="00192AAC" w:rsidRPr="00192AAC" w:rsidRDefault="00192AAC" w:rsidP="00192AAC">
      <w:pPr>
        <w:spacing w:after="0" w:line="360" w:lineRule="auto"/>
        <w:jc w:val="both"/>
        <w:rPr>
          <w:rFonts w:ascii="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b/>
          <w:sz w:val="28"/>
          <w:szCs w:val="28"/>
        </w:rPr>
      </w:pPr>
      <w:r w:rsidRPr="00192AAC">
        <w:rPr>
          <w:rFonts w:ascii="Times New Roman" w:hAnsi="Times New Roman" w:cs="Times New Roman"/>
          <w:b/>
          <w:sz w:val="28"/>
          <w:szCs w:val="28"/>
        </w:rPr>
        <w:t>Результативность работы по проекту:</w:t>
      </w:r>
    </w:p>
    <w:p w:rsidR="00192AAC" w:rsidRPr="00192AAC" w:rsidRDefault="00192AAC" w:rsidP="00192AAC">
      <w:pPr>
        <w:spacing w:after="0" w:line="360" w:lineRule="auto"/>
        <w:jc w:val="both"/>
        <w:rPr>
          <w:rFonts w:ascii="Times New Roman" w:hAnsi="Times New Roman" w:cs="Times New Roman"/>
          <w:b/>
          <w:sz w:val="28"/>
          <w:szCs w:val="28"/>
        </w:rPr>
      </w:pPr>
      <w:r w:rsidRPr="00192AAC">
        <w:rPr>
          <w:rFonts w:ascii="Times New Roman" w:hAnsi="Times New Roman" w:cs="Times New Roman"/>
          <w:b/>
          <w:noProof/>
          <w:sz w:val="28"/>
          <w:szCs w:val="28"/>
        </w:rPr>
        <w:drawing>
          <wp:inline distT="0" distB="0" distL="0" distR="0">
            <wp:extent cx="5486400" cy="320040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92AAC" w:rsidRPr="00192AAC" w:rsidRDefault="00192AAC" w:rsidP="00192AAC">
      <w:pPr>
        <w:spacing w:after="0" w:line="360" w:lineRule="auto"/>
        <w:jc w:val="both"/>
        <w:rPr>
          <w:rFonts w:ascii="Times New Roman" w:hAnsi="Times New Roman" w:cs="Times New Roman"/>
          <w:b/>
          <w:sz w:val="28"/>
          <w:szCs w:val="28"/>
        </w:rPr>
      </w:pPr>
      <w:r w:rsidRPr="00192AAC">
        <w:rPr>
          <w:rFonts w:ascii="Times New Roman" w:hAnsi="Times New Roman" w:cs="Times New Roman"/>
          <w:b/>
          <w:sz w:val="28"/>
          <w:szCs w:val="28"/>
        </w:rPr>
        <w:t>Выводы:</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      Благодаря проделанной работе по развитию мелкой моторики  пальцев рук, навыки детей стали более совершенными</w:t>
      </w:r>
      <w:r w:rsidRPr="00192AAC">
        <w:rPr>
          <w:rFonts w:ascii="Times New Roman" w:eastAsia="Times New Roman" w:hAnsi="Times New Roman" w:cs="Times New Roman"/>
          <w:sz w:val="28"/>
          <w:szCs w:val="28"/>
        </w:rPr>
        <w:t xml:space="preserve">. Уровень развития мелкой моторики по сравнению с началом учебного года стал выше, </w:t>
      </w:r>
      <w:r w:rsidRPr="00192AAC">
        <w:rPr>
          <w:rFonts w:ascii="Times New Roman" w:hAnsi="Times New Roman" w:cs="Times New Roman"/>
          <w:sz w:val="28"/>
          <w:szCs w:val="28"/>
        </w:rPr>
        <w:t xml:space="preserve">наблюдается качественный скачок  в развитии детей. </w:t>
      </w:r>
      <w:proofErr w:type="gramStart"/>
      <w:r w:rsidRPr="00192AAC">
        <w:rPr>
          <w:rFonts w:ascii="Times New Roman" w:hAnsi="Times New Roman" w:cs="Times New Roman"/>
          <w:sz w:val="28"/>
          <w:szCs w:val="28"/>
        </w:rPr>
        <w:t>Разные виды деятельности, используемые мною  в работе при целенаправленном применении определили</w:t>
      </w:r>
      <w:proofErr w:type="gramEnd"/>
      <w:r w:rsidRPr="00192AAC">
        <w:rPr>
          <w:rFonts w:ascii="Times New Roman" w:hAnsi="Times New Roman" w:cs="Times New Roman"/>
          <w:sz w:val="28"/>
          <w:szCs w:val="28"/>
        </w:rPr>
        <w:t xml:space="preserve"> успешную работу по подготовке детей к обучению в школе, способствовали  развитию мелкой моторики, координации движений пальцев рук, мыслительных процессов и овладению навыками учебной деятельности</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lastRenderedPageBreak/>
        <w:t xml:space="preserve">  В процессе проведения диагностики с детьми группы ЗПР  мною было установлено, что у детей  5-6 лет недостаточно сформирована способность  ориентироваться в таких необходимых при письме пространственных характеристиках, как правая и левая сторона, верх-низ, ближе - дальше, над </w:t>
      </w:r>
      <w:proofErr w:type="gramStart"/>
      <w:r w:rsidRPr="00192AAC">
        <w:rPr>
          <w:rFonts w:ascii="Times New Roman" w:hAnsi="Times New Roman" w:cs="Times New Roman"/>
          <w:sz w:val="28"/>
          <w:szCs w:val="28"/>
        </w:rPr>
        <w:t>-п</w:t>
      </w:r>
      <w:proofErr w:type="gramEnd"/>
      <w:r w:rsidRPr="00192AAC">
        <w:rPr>
          <w:rFonts w:ascii="Times New Roman" w:hAnsi="Times New Roman" w:cs="Times New Roman"/>
          <w:sz w:val="28"/>
          <w:szCs w:val="28"/>
        </w:rPr>
        <w:t xml:space="preserve">од, около -внутри. У большинства детей пальцы малоподвижны, движения их отличаются неточностью или несогласованностью. </w:t>
      </w:r>
    </w:p>
    <w:p w:rsidR="00192AAC" w:rsidRPr="00192AAC" w:rsidRDefault="00192AAC" w:rsidP="00192AAC">
      <w:pPr>
        <w:pStyle w:val="a6"/>
        <w:spacing w:line="360" w:lineRule="auto"/>
        <w:jc w:val="both"/>
        <w:rPr>
          <w:rFonts w:ascii="Times New Roman" w:hAnsi="Times New Roman"/>
          <w:sz w:val="28"/>
          <w:szCs w:val="28"/>
        </w:rPr>
      </w:pPr>
      <w:r w:rsidRPr="00192AAC">
        <w:rPr>
          <w:rFonts w:ascii="Times New Roman" w:eastAsia="Times New Roman" w:hAnsi="Times New Roman"/>
          <w:sz w:val="28"/>
          <w:szCs w:val="28"/>
        </w:rPr>
        <w:t xml:space="preserve">          Проводя систематическую работу по развитию мелкой моторики руки, дети научились хорошо владеть карандашом и ручкой, у них появился устойчивое сосредоточенное внимание, воспитывается трудолюбие, усидчивость. Дети учатся действовать по словесным инструкциям, обретают уверенность в своих действиях. У них формируются необходимые навыки по подготовке руки к письму. </w:t>
      </w:r>
      <w:r w:rsidRPr="00192AAC">
        <w:rPr>
          <w:rFonts w:ascii="Times New Roman" w:hAnsi="Times New Roman"/>
          <w:sz w:val="28"/>
          <w:szCs w:val="28"/>
        </w:rPr>
        <w:t>Всё это создаёт благоприятную базу для более успешного обучения в школе.</w:t>
      </w:r>
    </w:p>
    <w:p w:rsidR="00192AAC" w:rsidRPr="00192AAC" w:rsidRDefault="00192AAC" w:rsidP="00192AAC">
      <w:pPr>
        <w:spacing w:after="0" w:line="360" w:lineRule="auto"/>
        <w:jc w:val="both"/>
        <w:rPr>
          <w:rFonts w:ascii="Times New Roman" w:hAnsi="Times New Roman" w:cs="Times New Roman"/>
          <w:b/>
          <w:sz w:val="28"/>
          <w:szCs w:val="28"/>
        </w:rPr>
      </w:pPr>
      <w:r w:rsidRPr="00192AAC">
        <w:rPr>
          <w:rFonts w:ascii="Times New Roman" w:hAnsi="Times New Roman" w:cs="Times New Roman"/>
          <w:b/>
          <w:sz w:val="28"/>
          <w:szCs w:val="28"/>
        </w:rPr>
        <w:t>Литература</w:t>
      </w:r>
      <w:proofErr w:type="gramStart"/>
      <w:r w:rsidRPr="00192AAC">
        <w:rPr>
          <w:rFonts w:ascii="Times New Roman" w:hAnsi="Times New Roman" w:cs="Times New Roman"/>
          <w:b/>
          <w:sz w:val="28"/>
          <w:szCs w:val="28"/>
        </w:rPr>
        <w:t xml:space="preserve"> :</w:t>
      </w:r>
      <w:proofErr w:type="gramEnd"/>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1. </w:t>
      </w:r>
      <w:proofErr w:type="spellStart"/>
      <w:r w:rsidRPr="00192AAC">
        <w:rPr>
          <w:rFonts w:ascii="Times New Roman" w:hAnsi="Times New Roman" w:cs="Times New Roman"/>
          <w:sz w:val="28"/>
          <w:szCs w:val="28"/>
        </w:rPr>
        <w:t>С.Е.Гаврина</w:t>
      </w:r>
      <w:proofErr w:type="spellEnd"/>
      <w:r w:rsidRPr="00192AAC">
        <w:rPr>
          <w:rFonts w:ascii="Times New Roman" w:hAnsi="Times New Roman" w:cs="Times New Roman"/>
          <w:sz w:val="28"/>
          <w:szCs w:val="28"/>
        </w:rPr>
        <w:t xml:space="preserve">, </w:t>
      </w:r>
      <w:proofErr w:type="spellStart"/>
      <w:r w:rsidRPr="00192AAC">
        <w:rPr>
          <w:rFonts w:ascii="Times New Roman" w:hAnsi="Times New Roman" w:cs="Times New Roman"/>
          <w:sz w:val="28"/>
          <w:szCs w:val="28"/>
        </w:rPr>
        <w:t>Н.Л.Кутявина</w:t>
      </w:r>
      <w:proofErr w:type="spellEnd"/>
      <w:r w:rsidRPr="00192AAC">
        <w:rPr>
          <w:rFonts w:ascii="Times New Roman" w:hAnsi="Times New Roman" w:cs="Times New Roman"/>
          <w:sz w:val="28"/>
          <w:szCs w:val="28"/>
        </w:rPr>
        <w:t>, И.Г. Топоркова «Развиваем рук</w:t>
      </w:r>
      <w:proofErr w:type="gramStart"/>
      <w:r w:rsidRPr="00192AAC">
        <w:rPr>
          <w:rFonts w:ascii="Times New Roman" w:hAnsi="Times New Roman" w:cs="Times New Roman"/>
          <w:sz w:val="28"/>
          <w:szCs w:val="28"/>
        </w:rPr>
        <w:t>и-</w:t>
      </w:r>
      <w:proofErr w:type="gramEnd"/>
      <w:r w:rsidRPr="00192AAC">
        <w:rPr>
          <w:rFonts w:ascii="Times New Roman" w:hAnsi="Times New Roman" w:cs="Times New Roman"/>
          <w:sz w:val="28"/>
          <w:szCs w:val="28"/>
        </w:rPr>
        <w:t xml:space="preserve"> чтоб учиться и писать, и красиво рисовать» Академия развития Ярославль 2002 г.</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2.Н.В.Новоторцева «Первые шаги в освоении письма» </w:t>
      </w:r>
      <w:proofErr w:type="spellStart"/>
      <w:r w:rsidRPr="00192AAC">
        <w:rPr>
          <w:rFonts w:ascii="Times New Roman" w:hAnsi="Times New Roman" w:cs="Times New Roman"/>
          <w:sz w:val="28"/>
          <w:szCs w:val="28"/>
        </w:rPr>
        <w:t>Каро</w:t>
      </w:r>
      <w:proofErr w:type="spellEnd"/>
      <w:r w:rsidRPr="00192AAC">
        <w:rPr>
          <w:rFonts w:ascii="Times New Roman" w:hAnsi="Times New Roman" w:cs="Times New Roman"/>
          <w:sz w:val="28"/>
          <w:szCs w:val="28"/>
        </w:rPr>
        <w:t xml:space="preserve"> </w:t>
      </w:r>
      <w:proofErr w:type="spellStart"/>
      <w:r w:rsidRPr="00192AAC">
        <w:rPr>
          <w:rFonts w:ascii="Times New Roman" w:hAnsi="Times New Roman" w:cs="Times New Roman"/>
          <w:sz w:val="28"/>
          <w:szCs w:val="28"/>
        </w:rPr>
        <w:t>Спб</w:t>
      </w:r>
      <w:proofErr w:type="spellEnd"/>
      <w:r w:rsidRPr="00192AAC">
        <w:rPr>
          <w:rFonts w:ascii="Times New Roman" w:hAnsi="Times New Roman" w:cs="Times New Roman"/>
          <w:sz w:val="28"/>
          <w:szCs w:val="28"/>
        </w:rPr>
        <w:t xml:space="preserve"> 2005г.</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3.О.В.Узорова, Е.А.Нефедова «Игры с пальчиками» </w:t>
      </w:r>
      <w:proofErr w:type="spellStart"/>
      <w:r w:rsidRPr="00192AAC">
        <w:rPr>
          <w:rFonts w:ascii="Times New Roman" w:hAnsi="Times New Roman" w:cs="Times New Roman"/>
          <w:sz w:val="28"/>
          <w:szCs w:val="28"/>
        </w:rPr>
        <w:t>Астрель</w:t>
      </w:r>
      <w:proofErr w:type="spellEnd"/>
      <w:r w:rsidRPr="00192AAC">
        <w:rPr>
          <w:rFonts w:ascii="Times New Roman" w:hAnsi="Times New Roman" w:cs="Times New Roman"/>
          <w:sz w:val="28"/>
          <w:szCs w:val="28"/>
        </w:rPr>
        <w:t xml:space="preserve"> Москва 2002г.</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4. </w:t>
      </w:r>
      <w:proofErr w:type="spellStart"/>
      <w:r w:rsidRPr="00192AAC">
        <w:rPr>
          <w:rFonts w:ascii="Times New Roman" w:hAnsi="Times New Roman" w:cs="Times New Roman"/>
          <w:sz w:val="28"/>
          <w:szCs w:val="28"/>
        </w:rPr>
        <w:t>О.В.Узорова</w:t>
      </w:r>
      <w:proofErr w:type="spellEnd"/>
      <w:r w:rsidRPr="00192AAC">
        <w:rPr>
          <w:rFonts w:ascii="Times New Roman" w:hAnsi="Times New Roman" w:cs="Times New Roman"/>
          <w:sz w:val="28"/>
          <w:szCs w:val="28"/>
        </w:rPr>
        <w:t xml:space="preserve">, Е.А.Нефедова «Пальчиковая гимнастика» </w:t>
      </w:r>
      <w:proofErr w:type="spellStart"/>
      <w:r w:rsidRPr="00192AAC">
        <w:rPr>
          <w:rFonts w:ascii="Times New Roman" w:hAnsi="Times New Roman" w:cs="Times New Roman"/>
          <w:sz w:val="28"/>
          <w:szCs w:val="28"/>
        </w:rPr>
        <w:t>Астрель</w:t>
      </w:r>
      <w:proofErr w:type="spellEnd"/>
      <w:r w:rsidRPr="00192AAC">
        <w:rPr>
          <w:rFonts w:ascii="Times New Roman" w:hAnsi="Times New Roman" w:cs="Times New Roman"/>
          <w:sz w:val="28"/>
          <w:szCs w:val="28"/>
        </w:rPr>
        <w:t xml:space="preserve"> Москва 2002г.</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5. </w:t>
      </w:r>
      <w:proofErr w:type="spellStart"/>
      <w:r w:rsidRPr="00192AAC">
        <w:rPr>
          <w:rFonts w:ascii="Times New Roman" w:hAnsi="Times New Roman" w:cs="Times New Roman"/>
          <w:sz w:val="28"/>
          <w:szCs w:val="28"/>
        </w:rPr>
        <w:t>В.Цвынтарный</w:t>
      </w:r>
      <w:proofErr w:type="spellEnd"/>
      <w:r w:rsidRPr="00192AAC">
        <w:rPr>
          <w:rFonts w:ascii="Times New Roman" w:hAnsi="Times New Roman" w:cs="Times New Roman"/>
          <w:sz w:val="28"/>
          <w:szCs w:val="28"/>
        </w:rPr>
        <w:t xml:space="preserve"> «Играем </w:t>
      </w:r>
      <w:proofErr w:type="spellStart"/>
      <w:proofErr w:type="gramStart"/>
      <w:r w:rsidRPr="00192AAC">
        <w:rPr>
          <w:rFonts w:ascii="Times New Roman" w:hAnsi="Times New Roman" w:cs="Times New Roman"/>
          <w:sz w:val="28"/>
          <w:szCs w:val="28"/>
        </w:rPr>
        <w:t>пальчиками-развиваем</w:t>
      </w:r>
      <w:proofErr w:type="spellEnd"/>
      <w:proofErr w:type="gramEnd"/>
      <w:r w:rsidRPr="00192AAC">
        <w:rPr>
          <w:rFonts w:ascii="Times New Roman" w:hAnsi="Times New Roman" w:cs="Times New Roman"/>
          <w:sz w:val="28"/>
          <w:szCs w:val="28"/>
        </w:rPr>
        <w:t xml:space="preserve"> речь» </w:t>
      </w:r>
      <w:proofErr w:type="spellStart"/>
      <w:r w:rsidRPr="00192AAC">
        <w:rPr>
          <w:rFonts w:ascii="Times New Roman" w:hAnsi="Times New Roman" w:cs="Times New Roman"/>
          <w:sz w:val="28"/>
          <w:szCs w:val="28"/>
        </w:rPr>
        <w:t>Центрополиграф</w:t>
      </w:r>
      <w:proofErr w:type="spellEnd"/>
      <w:r w:rsidRPr="00192AAC">
        <w:rPr>
          <w:rFonts w:ascii="Times New Roman" w:hAnsi="Times New Roman" w:cs="Times New Roman"/>
          <w:sz w:val="28"/>
          <w:szCs w:val="28"/>
        </w:rPr>
        <w:t xml:space="preserve"> Москва 2002 г.</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6.А.Е.Белая, В.Н </w:t>
      </w:r>
      <w:proofErr w:type="spellStart"/>
      <w:r w:rsidRPr="00192AAC">
        <w:rPr>
          <w:rFonts w:ascii="Times New Roman" w:hAnsi="Times New Roman" w:cs="Times New Roman"/>
          <w:sz w:val="28"/>
          <w:szCs w:val="28"/>
        </w:rPr>
        <w:t>Мирясова</w:t>
      </w:r>
      <w:proofErr w:type="spellEnd"/>
      <w:r w:rsidRPr="00192AAC">
        <w:rPr>
          <w:rFonts w:ascii="Times New Roman" w:hAnsi="Times New Roman" w:cs="Times New Roman"/>
          <w:sz w:val="28"/>
          <w:szCs w:val="28"/>
        </w:rPr>
        <w:t xml:space="preserve"> «Пальчиковые игры» </w:t>
      </w:r>
      <w:proofErr w:type="spellStart"/>
      <w:r w:rsidRPr="00192AAC">
        <w:rPr>
          <w:rFonts w:ascii="Times New Roman" w:hAnsi="Times New Roman" w:cs="Times New Roman"/>
          <w:sz w:val="28"/>
          <w:szCs w:val="28"/>
        </w:rPr>
        <w:t>Астрель</w:t>
      </w:r>
      <w:proofErr w:type="spellEnd"/>
      <w:r w:rsidRPr="00192AAC">
        <w:rPr>
          <w:rFonts w:ascii="Times New Roman" w:hAnsi="Times New Roman" w:cs="Times New Roman"/>
          <w:sz w:val="28"/>
          <w:szCs w:val="28"/>
        </w:rPr>
        <w:t xml:space="preserve"> Москва 2002 г.</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7. Т.А.  Ткаченко «Физкультминутки для развития пальцевой моторики» Гном  и Д Москва 2001 г.</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 xml:space="preserve">8.Т.И. </w:t>
      </w:r>
      <w:proofErr w:type="spellStart"/>
      <w:r w:rsidRPr="00192AAC">
        <w:rPr>
          <w:rFonts w:ascii="Times New Roman" w:hAnsi="Times New Roman" w:cs="Times New Roman"/>
          <w:sz w:val="28"/>
          <w:szCs w:val="28"/>
        </w:rPr>
        <w:t>Гризик</w:t>
      </w:r>
      <w:proofErr w:type="spellEnd"/>
      <w:r w:rsidRPr="00192AAC">
        <w:rPr>
          <w:rFonts w:ascii="Times New Roman" w:hAnsi="Times New Roman" w:cs="Times New Roman"/>
          <w:sz w:val="28"/>
          <w:szCs w:val="28"/>
        </w:rPr>
        <w:t xml:space="preserve"> «Маленький помощник» Просвещение Москва  2002 г.</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9. С.Е.</w:t>
      </w:r>
      <w:proofErr w:type="gramStart"/>
      <w:r w:rsidRPr="00192AAC">
        <w:rPr>
          <w:rFonts w:ascii="Times New Roman" w:hAnsi="Times New Roman" w:cs="Times New Roman"/>
          <w:sz w:val="28"/>
          <w:szCs w:val="28"/>
        </w:rPr>
        <w:t>Гаврилина</w:t>
      </w:r>
      <w:proofErr w:type="gramEnd"/>
      <w:r w:rsidRPr="00192AAC">
        <w:rPr>
          <w:rFonts w:ascii="Times New Roman" w:hAnsi="Times New Roman" w:cs="Times New Roman"/>
          <w:sz w:val="28"/>
          <w:szCs w:val="28"/>
        </w:rPr>
        <w:t xml:space="preserve">, Н.Л. </w:t>
      </w:r>
      <w:proofErr w:type="spellStart"/>
      <w:r w:rsidRPr="00192AAC">
        <w:rPr>
          <w:rFonts w:ascii="Times New Roman" w:hAnsi="Times New Roman" w:cs="Times New Roman"/>
          <w:sz w:val="28"/>
          <w:szCs w:val="28"/>
        </w:rPr>
        <w:t>Кутявина</w:t>
      </w:r>
      <w:proofErr w:type="spellEnd"/>
      <w:r w:rsidRPr="00192AAC">
        <w:rPr>
          <w:rFonts w:ascii="Times New Roman" w:hAnsi="Times New Roman" w:cs="Times New Roman"/>
          <w:sz w:val="28"/>
          <w:szCs w:val="28"/>
        </w:rPr>
        <w:t xml:space="preserve"> «Готовим руку к письму». – М.,2001. </w:t>
      </w:r>
    </w:p>
    <w:p w:rsidR="00192AAC" w:rsidRPr="00192AAC" w:rsidRDefault="00192AAC" w:rsidP="00192AAC">
      <w:pPr>
        <w:spacing w:after="0" w:line="360" w:lineRule="auto"/>
        <w:jc w:val="both"/>
        <w:rPr>
          <w:rFonts w:ascii="Times New Roman" w:hAnsi="Times New Roman" w:cs="Times New Roman"/>
          <w:sz w:val="28"/>
          <w:szCs w:val="28"/>
        </w:rPr>
      </w:pPr>
      <w:r w:rsidRPr="00192AAC">
        <w:rPr>
          <w:rFonts w:ascii="Times New Roman" w:hAnsi="Times New Roman" w:cs="Times New Roman"/>
          <w:sz w:val="28"/>
          <w:szCs w:val="28"/>
        </w:rPr>
        <w:t>10</w:t>
      </w:r>
      <w:r w:rsidRPr="00192AAC">
        <w:rPr>
          <w:rFonts w:ascii="Times New Roman" w:eastAsia="Times New Roman" w:hAnsi="Times New Roman" w:cs="Times New Roman"/>
          <w:sz w:val="28"/>
          <w:szCs w:val="28"/>
        </w:rPr>
        <w:t xml:space="preserve">. </w:t>
      </w:r>
      <w:proofErr w:type="spellStart"/>
      <w:r w:rsidRPr="00192AAC">
        <w:rPr>
          <w:rFonts w:ascii="Times New Roman" w:hAnsi="Times New Roman" w:cs="Times New Roman"/>
          <w:sz w:val="28"/>
          <w:szCs w:val="28"/>
        </w:rPr>
        <w:t>Л.</w:t>
      </w:r>
      <w:r w:rsidRPr="00192AAC">
        <w:rPr>
          <w:rFonts w:ascii="Times New Roman" w:eastAsia="Times New Roman" w:hAnsi="Times New Roman" w:cs="Times New Roman"/>
          <w:sz w:val="28"/>
          <w:szCs w:val="28"/>
        </w:rPr>
        <w:t>Г</w:t>
      </w:r>
      <w:r w:rsidRPr="00192AAC">
        <w:rPr>
          <w:rFonts w:ascii="Times New Roman" w:hAnsi="Times New Roman" w:cs="Times New Roman"/>
          <w:sz w:val="28"/>
          <w:szCs w:val="28"/>
        </w:rPr>
        <w:t>.</w:t>
      </w:r>
      <w:r w:rsidRPr="00192AAC">
        <w:rPr>
          <w:rFonts w:ascii="Times New Roman" w:eastAsia="Times New Roman" w:hAnsi="Times New Roman" w:cs="Times New Roman"/>
          <w:sz w:val="28"/>
          <w:szCs w:val="28"/>
        </w:rPr>
        <w:t>Брозаускас</w:t>
      </w:r>
      <w:proofErr w:type="spellEnd"/>
      <w:r w:rsidRPr="00192AAC">
        <w:rPr>
          <w:rFonts w:ascii="Times New Roman" w:eastAsia="Times New Roman" w:hAnsi="Times New Roman" w:cs="Times New Roman"/>
          <w:sz w:val="28"/>
          <w:szCs w:val="28"/>
        </w:rPr>
        <w:t>. Развиваем пальчики. Игры для развития мелкой моторики  И.Д.  «Литера», 2008г.</w:t>
      </w:r>
    </w:p>
    <w:p w:rsidR="00192AAC" w:rsidRPr="00192AAC" w:rsidRDefault="00192AAC" w:rsidP="00192AAC">
      <w:pPr>
        <w:spacing w:after="0" w:line="360" w:lineRule="auto"/>
        <w:jc w:val="both"/>
        <w:rPr>
          <w:rFonts w:ascii="Times New Roman" w:eastAsia="Times New Roman" w:hAnsi="Times New Roman" w:cs="Times New Roman"/>
          <w:sz w:val="28"/>
          <w:szCs w:val="28"/>
        </w:rPr>
      </w:pPr>
      <w:r w:rsidRPr="00192AAC">
        <w:rPr>
          <w:rFonts w:ascii="Times New Roman" w:hAnsi="Times New Roman" w:cs="Times New Roman"/>
          <w:sz w:val="28"/>
          <w:szCs w:val="28"/>
        </w:rPr>
        <w:lastRenderedPageBreak/>
        <w:t>11.</w:t>
      </w:r>
      <w:r w:rsidRPr="00192AAC">
        <w:rPr>
          <w:rFonts w:ascii="Times New Roman" w:eastAsia="Times New Roman" w:hAnsi="Times New Roman" w:cs="Times New Roman"/>
          <w:sz w:val="28"/>
          <w:szCs w:val="28"/>
        </w:rPr>
        <w:t xml:space="preserve"> В.Т</w:t>
      </w:r>
      <w:r w:rsidRPr="00192AAC">
        <w:rPr>
          <w:rFonts w:ascii="Times New Roman" w:hAnsi="Times New Roman" w:cs="Times New Roman"/>
          <w:sz w:val="28"/>
          <w:szCs w:val="28"/>
        </w:rPr>
        <w:t xml:space="preserve"> </w:t>
      </w:r>
      <w:r w:rsidRPr="00192AAC">
        <w:rPr>
          <w:rFonts w:ascii="Times New Roman" w:eastAsia="Times New Roman" w:hAnsi="Times New Roman" w:cs="Times New Roman"/>
          <w:sz w:val="28"/>
          <w:szCs w:val="28"/>
        </w:rPr>
        <w:t>Голубь.</w:t>
      </w:r>
      <w:r w:rsidRPr="00192AAC">
        <w:rPr>
          <w:rFonts w:ascii="Times New Roman" w:hAnsi="Times New Roman" w:cs="Times New Roman"/>
          <w:sz w:val="28"/>
          <w:szCs w:val="28"/>
        </w:rPr>
        <w:t xml:space="preserve"> </w:t>
      </w:r>
      <w:r w:rsidRPr="00192AAC">
        <w:rPr>
          <w:rFonts w:ascii="Times New Roman" w:eastAsia="Times New Roman" w:hAnsi="Times New Roman" w:cs="Times New Roman"/>
          <w:sz w:val="28"/>
          <w:szCs w:val="28"/>
        </w:rPr>
        <w:t>Графические диктанты: Пособие для занятий с детьми 5-7 лет.</w:t>
      </w:r>
      <w:r w:rsidRPr="00192AAC">
        <w:rPr>
          <w:rFonts w:ascii="Times New Roman" w:hAnsi="Times New Roman" w:cs="Times New Roman"/>
          <w:sz w:val="28"/>
          <w:szCs w:val="28"/>
        </w:rPr>
        <w:t xml:space="preserve"> – М.: ВАКО, 2010 г.. </w:t>
      </w:r>
      <w:r w:rsidRPr="00192AAC">
        <w:rPr>
          <w:rFonts w:ascii="Times New Roman" w:eastAsia="Times New Roman" w:hAnsi="Times New Roman" w:cs="Times New Roman"/>
          <w:sz w:val="28"/>
          <w:szCs w:val="28"/>
        </w:rPr>
        <w:t xml:space="preserve"> </w:t>
      </w:r>
    </w:p>
    <w:p w:rsidR="00192AAC" w:rsidRPr="00192AAC" w:rsidRDefault="00192AAC" w:rsidP="00192AAC">
      <w:pPr>
        <w:spacing w:after="0" w:line="360" w:lineRule="auto"/>
        <w:jc w:val="both"/>
        <w:rPr>
          <w:rFonts w:ascii="Times New Roman" w:eastAsia="Times New Roman" w:hAnsi="Times New Roman" w:cs="Times New Roman"/>
          <w:sz w:val="28"/>
          <w:szCs w:val="28"/>
        </w:rPr>
      </w:pPr>
      <w:r w:rsidRPr="00192AAC">
        <w:rPr>
          <w:rFonts w:ascii="Times New Roman" w:eastAsia="Times New Roman" w:hAnsi="Times New Roman" w:cs="Times New Roman"/>
          <w:sz w:val="28"/>
          <w:szCs w:val="28"/>
        </w:rPr>
        <w:t>12.Е.А</w:t>
      </w:r>
      <w:r w:rsidRPr="00192AAC">
        <w:rPr>
          <w:rFonts w:ascii="Times New Roman" w:hAnsi="Times New Roman" w:cs="Times New Roman"/>
          <w:sz w:val="28"/>
          <w:szCs w:val="28"/>
        </w:rPr>
        <w:t xml:space="preserve"> </w:t>
      </w:r>
      <w:proofErr w:type="spellStart"/>
      <w:r w:rsidRPr="00192AAC">
        <w:rPr>
          <w:rFonts w:ascii="Times New Roman" w:eastAsia="Times New Roman" w:hAnsi="Times New Roman" w:cs="Times New Roman"/>
          <w:sz w:val="28"/>
          <w:szCs w:val="28"/>
        </w:rPr>
        <w:t>Лифиц</w:t>
      </w:r>
      <w:proofErr w:type="spellEnd"/>
      <w:r w:rsidRPr="00192AAC">
        <w:rPr>
          <w:rFonts w:ascii="Times New Roman" w:eastAsia="Times New Roman" w:hAnsi="Times New Roman" w:cs="Times New Roman"/>
          <w:sz w:val="28"/>
          <w:szCs w:val="28"/>
        </w:rPr>
        <w:t xml:space="preserve">. Развитие речи, движения и мелкой моторики. Комплексные занятия. Практическое пособие / </w:t>
      </w:r>
      <w:proofErr w:type="spellStart"/>
      <w:r w:rsidRPr="00192AAC">
        <w:rPr>
          <w:rFonts w:ascii="Times New Roman" w:eastAsia="Times New Roman" w:hAnsi="Times New Roman" w:cs="Times New Roman"/>
          <w:sz w:val="28"/>
          <w:szCs w:val="28"/>
        </w:rPr>
        <w:t>Е.А.Лифиц</w:t>
      </w:r>
      <w:proofErr w:type="spellEnd"/>
      <w:r w:rsidRPr="00192AAC">
        <w:rPr>
          <w:rFonts w:ascii="Times New Roman" w:eastAsia="Times New Roman" w:hAnsi="Times New Roman" w:cs="Times New Roman"/>
          <w:sz w:val="28"/>
          <w:szCs w:val="28"/>
        </w:rPr>
        <w:t xml:space="preserve">, И.В. </w:t>
      </w:r>
      <w:proofErr w:type="spellStart"/>
      <w:r w:rsidRPr="00192AAC">
        <w:rPr>
          <w:rFonts w:ascii="Times New Roman" w:eastAsia="Times New Roman" w:hAnsi="Times New Roman" w:cs="Times New Roman"/>
          <w:sz w:val="28"/>
          <w:szCs w:val="28"/>
        </w:rPr>
        <w:t>Лифиц</w:t>
      </w:r>
      <w:proofErr w:type="spellEnd"/>
      <w:r w:rsidRPr="00192AAC">
        <w:rPr>
          <w:rFonts w:ascii="Times New Roman" w:eastAsia="Times New Roman" w:hAnsi="Times New Roman" w:cs="Times New Roman"/>
          <w:sz w:val="28"/>
          <w:szCs w:val="28"/>
        </w:rPr>
        <w:t xml:space="preserve">. – </w:t>
      </w:r>
      <w:r w:rsidRPr="00192AAC">
        <w:rPr>
          <w:rFonts w:ascii="Times New Roman" w:hAnsi="Times New Roman" w:cs="Times New Roman"/>
          <w:sz w:val="28"/>
          <w:szCs w:val="28"/>
        </w:rPr>
        <w:t>М.: Айрис – пресс, 2010 г.</w:t>
      </w:r>
    </w:p>
    <w:p w:rsidR="00192AAC" w:rsidRPr="00192AAC" w:rsidRDefault="00192AAC" w:rsidP="00192AAC">
      <w:pPr>
        <w:spacing w:after="0" w:line="360" w:lineRule="auto"/>
        <w:jc w:val="both"/>
        <w:rPr>
          <w:rFonts w:ascii="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sz w:val="28"/>
          <w:szCs w:val="28"/>
        </w:rPr>
      </w:pPr>
    </w:p>
    <w:p w:rsidR="00192AAC" w:rsidRPr="00192AAC" w:rsidRDefault="00192AAC" w:rsidP="00192AAC">
      <w:pPr>
        <w:spacing w:after="0" w:line="360" w:lineRule="auto"/>
        <w:jc w:val="both"/>
        <w:rPr>
          <w:rFonts w:ascii="Times New Roman" w:hAnsi="Times New Roman" w:cs="Times New Roman"/>
          <w:sz w:val="28"/>
          <w:szCs w:val="28"/>
        </w:rPr>
      </w:pPr>
    </w:p>
    <w:p w:rsidR="002505E6" w:rsidRPr="00192AAC" w:rsidRDefault="002505E6" w:rsidP="00192AAC">
      <w:pPr>
        <w:jc w:val="both"/>
        <w:rPr>
          <w:rFonts w:ascii="Times New Roman" w:hAnsi="Times New Roman" w:cs="Times New Roman"/>
          <w:sz w:val="28"/>
          <w:szCs w:val="28"/>
        </w:rPr>
      </w:pPr>
    </w:p>
    <w:sectPr w:rsidR="002505E6" w:rsidRPr="00192AAC" w:rsidSect="001E6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39FC"/>
    <w:multiLevelType w:val="hybridMultilevel"/>
    <w:tmpl w:val="1E5C38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1D1455"/>
    <w:multiLevelType w:val="hybridMultilevel"/>
    <w:tmpl w:val="79ECB8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A56557"/>
    <w:multiLevelType w:val="hybridMultilevel"/>
    <w:tmpl w:val="A72AAAB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623C5583"/>
    <w:multiLevelType w:val="hybridMultilevel"/>
    <w:tmpl w:val="404C06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68CD4A0B"/>
    <w:multiLevelType w:val="hybridMultilevel"/>
    <w:tmpl w:val="79B206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4258E2"/>
    <w:multiLevelType w:val="hybridMultilevel"/>
    <w:tmpl w:val="6B8A0CA2"/>
    <w:lvl w:ilvl="0" w:tplc="0419000B">
      <w:start w:val="1"/>
      <w:numFmt w:val="bullet"/>
      <w:lvlText w:val=""/>
      <w:lvlJc w:val="left"/>
      <w:pPr>
        <w:ind w:left="831" w:hanging="360"/>
      </w:pPr>
      <w:rPr>
        <w:rFonts w:ascii="Wingdings" w:hAnsi="Wingdings" w:hint="default"/>
      </w:rPr>
    </w:lvl>
    <w:lvl w:ilvl="1" w:tplc="04190003" w:tentative="1">
      <w:start w:val="1"/>
      <w:numFmt w:val="bullet"/>
      <w:lvlText w:val="o"/>
      <w:lvlJc w:val="left"/>
      <w:pPr>
        <w:ind w:left="1551" w:hanging="360"/>
      </w:pPr>
      <w:rPr>
        <w:rFonts w:ascii="Courier New" w:hAnsi="Courier New" w:cs="Courier New" w:hint="default"/>
      </w:rPr>
    </w:lvl>
    <w:lvl w:ilvl="2" w:tplc="04190005" w:tentative="1">
      <w:start w:val="1"/>
      <w:numFmt w:val="bullet"/>
      <w:lvlText w:val=""/>
      <w:lvlJc w:val="left"/>
      <w:pPr>
        <w:ind w:left="2271" w:hanging="360"/>
      </w:pPr>
      <w:rPr>
        <w:rFonts w:ascii="Wingdings" w:hAnsi="Wingdings" w:hint="default"/>
      </w:rPr>
    </w:lvl>
    <w:lvl w:ilvl="3" w:tplc="04190001" w:tentative="1">
      <w:start w:val="1"/>
      <w:numFmt w:val="bullet"/>
      <w:lvlText w:val=""/>
      <w:lvlJc w:val="left"/>
      <w:pPr>
        <w:ind w:left="2991" w:hanging="360"/>
      </w:pPr>
      <w:rPr>
        <w:rFonts w:ascii="Symbol" w:hAnsi="Symbol" w:hint="default"/>
      </w:rPr>
    </w:lvl>
    <w:lvl w:ilvl="4" w:tplc="04190003" w:tentative="1">
      <w:start w:val="1"/>
      <w:numFmt w:val="bullet"/>
      <w:lvlText w:val="o"/>
      <w:lvlJc w:val="left"/>
      <w:pPr>
        <w:ind w:left="3711" w:hanging="360"/>
      </w:pPr>
      <w:rPr>
        <w:rFonts w:ascii="Courier New" w:hAnsi="Courier New" w:cs="Courier New" w:hint="default"/>
      </w:rPr>
    </w:lvl>
    <w:lvl w:ilvl="5" w:tplc="04190005" w:tentative="1">
      <w:start w:val="1"/>
      <w:numFmt w:val="bullet"/>
      <w:lvlText w:val=""/>
      <w:lvlJc w:val="left"/>
      <w:pPr>
        <w:ind w:left="4431" w:hanging="360"/>
      </w:pPr>
      <w:rPr>
        <w:rFonts w:ascii="Wingdings" w:hAnsi="Wingdings" w:hint="default"/>
      </w:rPr>
    </w:lvl>
    <w:lvl w:ilvl="6" w:tplc="04190001" w:tentative="1">
      <w:start w:val="1"/>
      <w:numFmt w:val="bullet"/>
      <w:lvlText w:val=""/>
      <w:lvlJc w:val="left"/>
      <w:pPr>
        <w:ind w:left="5151" w:hanging="360"/>
      </w:pPr>
      <w:rPr>
        <w:rFonts w:ascii="Symbol" w:hAnsi="Symbol" w:hint="default"/>
      </w:rPr>
    </w:lvl>
    <w:lvl w:ilvl="7" w:tplc="04190003" w:tentative="1">
      <w:start w:val="1"/>
      <w:numFmt w:val="bullet"/>
      <w:lvlText w:val="o"/>
      <w:lvlJc w:val="left"/>
      <w:pPr>
        <w:ind w:left="5871" w:hanging="360"/>
      </w:pPr>
      <w:rPr>
        <w:rFonts w:ascii="Courier New" w:hAnsi="Courier New" w:cs="Courier New" w:hint="default"/>
      </w:rPr>
    </w:lvl>
    <w:lvl w:ilvl="8" w:tplc="04190005" w:tentative="1">
      <w:start w:val="1"/>
      <w:numFmt w:val="bullet"/>
      <w:lvlText w:val=""/>
      <w:lvlJc w:val="left"/>
      <w:pPr>
        <w:ind w:left="6591" w:hanging="360"/>
      </w:pPr>
      <w:rPr>
        <w:rFonts w:ascii="Wingdings" w:hAnsi="Wingdings" w:hint="default"/>
      </w:rPr>
    </w:lvl>
  </w:abstractNum>
  <w:abstractNum w:abstractNumId="6">
    <w:nsid w:val="78B17BC0"/>
    <w:multiLevelType w:val="hybridMultilevel"/>
    <w:tmpl w:val="4F20DE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EE14D5"/>
    <w:multiLevelType w:val="hybridMultilevel"/>
    <w:tmpl w:val="51FCCB98"/>
    <w:lvl w:ilvl="0" w:tplc="0419000B">
      <w:start w:val="1"/>
      <w:numFmt w:val="bullet"/>
      <w:lvlText w:val=""/>
      <w:lvlJc w:val="left"/>
      <w:pPr>
        <w:ind w:left="885" w:hanging="360"/>
      </w:pPr>
      <w:rPr>
        <w:rFonts w:ascii="Wingdings" w:hAnsi="Wingdings"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6"/>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2AAC"/>
    <w:rsid w:val="00192AAC"/>
    <w:rsid w:val="001E68EE"/>
    <w:rsid w:val="002505E6"/>
    <w:rsid w:val="00566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9" type="connector" idref="#_x0000_s1035"/>
        <o:r id="V:Rule10" type="connector" idref="#_x0000_s1037"/>
        <o:r id="V:Rule11" type="connector" idref="#_x0000_s1041"/>
        <o:r id="V:Rule12" type="connector" idref="#_x0000_s1036"/>
        <o:r id="V:Rule13" type="connector" idref="#_x0000_s1042"/>
        <o:r id="V:Rule14" type="connector" idref="#_x0000_s1038"/>
        <o:r id="V:Rule15" type="connector" idref="#_x0000_s1040"/>
        <o:r id="V:Rule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AAC"/>
    <w:pPr>
      <w:spacing w:before="240"/>
      <w:ind w:left="720"/>
      <w:contextualSpacing/>
      <w:jc w:val="both"/>
    </w:pPr>
    <w:rPr>
      <w:rFonts w:ascii="Calibri" w:eastAsia="Times New Roman" w:hAnsi="Calibri" w:cs="Times New Roman"/>
      <w:sz w:val="28"/>
      <w:szCs w:val="28"/>
    </w:rPr>
  </w:style>
  <w:style w:type="paragraph" w:styleId="a4">
    <w:name w:val="Normal (Web)"/>
    <w:basedOn w:val="a"/>
    <w:unhideWhenUsed/>
    <w:rsid w:val="00192AAC"/>
    <w:pPr>
      <w:spacing w:before="100" w:beforeAutospacing="1" w:after="100" w:afterAutospacing="1" w:line="240" w:lineRule="auto"/>
      <w:jc w:val="both"/>
    </w:pPr>
    <w:rPr>
      <w:rFonts w:ascii="Times New Roman" w:eastAsia="Times New Roman" w:hAnsi="Times New Roman" w:cs="Times New Roman"/>
      <w:sz w:val="24"/>
      <w:szCs w:val="24"/>
    </w:rPr>
  </w:style>
  <w:style w:type="table" w:styleId="a5">
    <w:name w:val="Table Grid"/>
    <w:basedOn w:val="a1"/>
    <w:uiPriority w:val="59"/>
    <w:rsid w:val="00192A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92AAC"/>
    <w:pPr>
      <w:spacing w:after="0" w:line="240" w:lineRule="auto"/>
    </w:pPr>
    <w:rPr>
      <w:rFonts w:ascii="Calibri" w:eastAsia="Calibri" w:hAnsi="Calibri" w:cs="Times New Roman"/>
      <w:lang w:eastAsia="en-US"/>
    </w:rPr>
  </w:style>
  <w:style w:type="paragraph" w:styleId="a7">
    <w:name w:val="Balloon Text"/>
    <w:basedOn w:val="a"/>
    <w:link w:val="a8"/>
    <w:uiPriority w:val="99"/>
    <w:semiHidden/>
    <w:unhideWhenUsed/>
    <w:rsid w:val="00192A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2A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низкий</c:v>
                </c:pt>
              </c:strCache>
            </c:strRef>
          </c:tx>
          <c:cat>
            <c:strRef>
              <c:f>Лист1!$A$2:$A$5</c:f>
              <c:strCache>
                <c:ptCount val="2"/>
                <c:pt idx="0">
                  <c:v>начало года</c:v>
                </c:pt>
                <c:pt idx="1">
                  <c:v>конец года</c:v>
                </c:pt>
              </c:strCache>
            </c:strRef>
          </c:cat>
          <c:val>
            <c:numRef>
              <c:f>Лист1!$B$2:$B$5</c:f>
              <c:numCache>
                <c:formatCode>General</c:formatCode>
                <c:ptCount val="4"/>
                <c:pt idx="0">
                  <c:v>44.5</c:v>
                </c:pt>
                <c:pt idx="1">
                  <c:v>10.200000000000001</c:v>
                </c:pt>
              </c:numCache>
            </c:numRef>
          </c:val>
        </c:ser>
        <c:ser>
          <c:idx val="1"/>
          <c:order val="1"/>
          <c:tx>
            <c:strRef>
              <c:f>Лист1!$C$1</c:f>
              <c:strCache>
                <c:ptCount val="1"/>
                <c:pt idx="0">
                  <c:v>средний</c:v>
                </c:pt>
              </c:strCache>
            </c:strRef>
          </c:tx>
          <c:cat>
            <c:strRef>
              <c:f>Лист1!$A$2:$A$5</c:f>
              <c:strCache>
                <c:ptCount val="2"/>
                <c:pt idx="0">
                  <c:v>начало года</c:v>
                </c:pt>
                <c:pt idx="1">
                  <c:v>конец года</c:v>
                </c:pt>
              </c:strCache>
            </c:strRef>
          </c:cat>
          <c:val>
            <c:numRef>
              <c:f>Лист1!$C$2:$C$5</c:f>
              <c:numCache>
                <c:formatCode>General</c:formatCode>
                <c:ptCount val="4"/>
                <c:pt idx="0">
                  <c:v>53.9</c:v>
                </c:pt>
                <c:pt idx="1">
                  <c:v>84.3</c:v>
                </c:pt>
              </c:numCache>
            </c:numRef>
          </c:val>
        </c:ser>
        <c:ser>
          <c:idx val="2"/>
          <c:order val="2"/>
          <c:tx>
            <c:strRef>
              <c:f>Лист1!$D$1</c:f>
              <c:strCache>
                <c:ptCount val="1"/>
                <c:pt idx="0">
                  <c:v>высокий</c:v>
                </c:pt>
              </c:strCache>
            </c:strRef>
          </c:tx>
          <c:cat>
            <c:strRef>
              <c:f>Лист1!$A$2:$A$5</c:f>
              <c:strCache>
                <c:ptCount val="2"/>
                <c:pt idx="0">
                  <c:v>начало года</c:v>
                </c:pt>
                <c:pt idx="1">
                  <c:v>конец года</c:v>
                </c:pt>
              </c:strCache>
            </c:strRef>
          </c:cat>
          <c:val>
            <c:numRef>
              <c:f>Лист1!$D$2:$D$5</c:f>
              <c:numCache>
                <c:formatCode>General</c:formatCode>
                <c:ptCount val="4"/>
                <c:pt idx="0">
                  <c:v>1.6</c:v>
                </c:pt>
                <c:pt idx="1">
                  <c:v>5.5</c:v>
                </c:pt>
              </c:numCache>
            </c:numRef>
          </c:val>
        </c:ser>
        <c:shape val="cylinder"/>
        <c:axId val="65490304"/>
        <c:axId val="77831168"/>
        <c:axId val="0"/>
      </c:bar3DChart>
      <c:catAx>
        <c:axId val="65490304"/>
        <c:scaling>
          <c:orientation val="minMax"/>
        </c:scaling>
        <c:axPos val="b"/>
        <c:tickLblPos val="nextTo"/>
        <c:crossAx val="77831168"/>
        <c:crosses val="autoZero"/>
        <c:auto val="1"/>
        <c:lblAlgn val="ctr"/>
        <c:lblOffset val="100"/>
      </c:catAx>
      <c:valAx>
        <c:axId val="77831168"/>
        <c:scaling>
          <c:orientation val="minMax"/>
        </c:scaling>
        <c:axPos val="l"/>
        <c:majorGridlines/>
        <c:numFmt formatCode="General" sourceLinked="1"/>
        <c:tickLblPos val="nextTo"/>
        <c:crossAx val="6549030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2163</Words>
  <Characters>12335</Characters>
  <Application>Microsoft Office Word</Application>
  <DocSecurity>0</DocSecurity>
  <Lines>102</Lines>
  <Paragraphs>28</Paragraphs>
  <ScaleCrop>false</ScaleCrop>
  <Company/>
  <LinksUpToDate>false</LinksUpToDate>
  <CharactersWithSpaces>14470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temp</cp:lastModifiedBy>
  <cp:revision>3</cp:revision>
  <dcterms:created xsi:type="dcterms:W3CDTF">2019-09-09T18:21:00Z</dcterms:created>
  <dcterms:modified xsi:type="dcterms:W3CDTF">2019-09-09T18:27:00Z</dcterms:modified>
</cp:coreProperties>
</file>