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5A" w:rsidRPr="0077015A" w:rsidRDefault="0077015A" w:rsidP="00770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15A">
        <w:rPr>
          <w:rFonts w:ascii="Times New Roman" w:hAnsi="Times New Roman" w:cs="Times New Roman"/>
          <w:sz w:val="28"/>
          <w:szCs w:val="28"/>
        </w:rPr>
        <w:t>Современный мир не</w:t>
      </w:r>
      <w:bookmarkStart w:id="0" w:name="_GoBack"/>
      <w:bookmarkEnd w:id="0"/>
      <w:r w:rsidRPr="0077015A">
        <w:rPr>
          <w:rFonts w:ascii="Times New Roman" w:hAnsi="Times New Roman" w:cs="Times New Roman"/>
          <w:sz w:val="28"/>
          <w:szCs w:val="28"/>
        </w:rPr>
        <w:t xml:space="preserve">прерывно меняется, а с ним меняются и наши дети.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015A" w:rsidRPr="0077015A" w:rsidRDefault="0077015A" w:rsidP="007701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7015A">
        <w:rPr>
          <w:rFonts w:ascii="Times New Roman" w:hAnsi="Times New Roman" w:cs="Times New Roman"/>
          <w:sz w:val="28"/>
          <w:szCs w:val="28"/>
        </w:rPr>
        <w:t>ФГОС акцентирует внимание на активизацию инновационных аспектов деятельности дошкольников посредством использования педагогами информационно- коммуникационных технологий. Так, в приказе Министерства образования и науки РФ № 11555от 17.10.2013 года «Об утверждении Федерального Государственного Образовательного стандарта к условиям реализации основной общеобразовательной программы дошкольного образования» указаны требования к активному использованию педагогами информационно- коммуникационных технологий (ИКТ) для решения коммуникативных и познавательных задач.</w:t>
      </w:r>
    </w:p>
    <w:p w:rsidR="0077015A" w:rsidRPr="0077015A" w:rsidRDefault="0077015A" w:rsidP="007701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7015A">
        <w:rPr>
          <w:rFonts w:ascii="Times New Roman" w:hAnsi="Times New Roman" w:cs="Times New Roman"/>
          <w:sz w:val="28"/>
          <w:szCs w:val="28"/>
        </w:rPr>
        <w:t>Для формирования и развития у детей устойчивого познавательного интереса перед воспитателями и специалистами дошкольных учреждений должна стоять задача сделать НОД интересной, насыщенной и занимательной, т. е. материал должен содержать в себе элементы необычайного, удивительного, неожиданного, вызывать у детей интерес к учебному процессу. Использование современных компьютеров в работе с детьми дошкольного возраста только начинается. В настоящее время это обусловлено необходимостью значительных перемен в системе дошкольного образования.</w:t>
      </w:r>
    </w:p>
    <w:p w:rsidR="0077015A" w:rsidRPr="0077015A" w:rsidRDefault="0077015A" w:rsidP="007701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7015A">
        <w:rPr>
          <w:rFonts w:ascii="Times New Roman" w:hAnsi="Times New Roman" w:cs="Times New Roman"/>
          <w:sz w:val="28"/>
          <w:szCs w:val="28"/>
        </w:rPr>
        <w:t>Успех этих перемен связан с обновлением научной, методической и материальной базы дошкольного учреждения. Одним из важных условий обновления является использование новых информационных технологий.</w:t>
      </w:r>
    </w:p>
    <w:p w:rsidR="0077015A" w:rsidRPr="0077015A" w:rsidRDefault="0077015A" w:rsidP="007701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7015A">
        <w:rPr>
          <w:rFonts w:ascii="Times New Roman" w:hAnsi="Times New Roman" w:cs="Times New Roman"/>
          <w:sz w:val="28"/>
          <w:szCs w:val="28"/>
        </w:rPr>
        <w:t>Информационно- коммуникационные технологии в образовании (ИКТ) – это комплекс учебно-методических материалов, технических и инструментальных средств вычислительной техники в учебном процессе, формах и методах их применения для совершенствования деятельности специалистов учреждений образования.</w:t>
      </w:r>
    </w:p>
    <w:p w:rsidR="0077015A" w:rsidRPr="0077015A" w:rsidRDefault="0077015A" w:rsidP="007701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7015A">
        <w:rPr>
          <w:rFonts w:ascii="Times New Roman" w:hAnsi="Times New Roman" w:cs="Times New Roman"/>
          <w:sz w:val="28"/>
          <w:szCs w:val="28"/>
        </w:rPr>
        <w:t>Основными задачами ДОУ являются охрана жизни и укрепление здоровья детей, обеспечение интеллектуального, личностного и физического развития ребенка, осуществление необходимой коррекции отклонений в развитии ребенка, приобщение детей к общечеловеческим ценностям, взаимодействие с семьей для обеспечения полноценного развития ребенка. Может ли техника помочь в решении этих задач</w:t>
      </w:r>
    </w:p>
    <w:p w:rsidR="0077015A" w:rsidRPr="0077015A" w:rsidRDefault="0077015A" w:rsidP="0077015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77015A">
        <w:rPr>
          <w:rFonts w:ascii="Times New Roman" w:hAnsi="Times New Roman" w:cs="Times New Roman"/>
          <w:sz w:val="28"/>
          <w:szCs w:val="28"/>
        </w:rPr>
        <w:t xml:space="preserve">Мультимедийные презентации позволяют представить обучающий и развивающий материал как систему ярких опорных образов, наполненных исчерпывающей структурированной </w:t>
      </w:r>
      <w:r w:rsidRPr="0077015A">
        <w:rPr>
          <w:rFonts w:ascii="Times New Roman" w:hAnsi="Times New Roman" w:cs="Times New Roman"/>
          <w:sz w:val="28"/>
          <w:szCs w:val="28"/>
        </w:rPr>
        <w:t>информацией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E6687" w:rsidRPr="0077015A" w:rsidRDefault="0077015A" w:rsidP="0077015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77015A">
        <w:rPr>
          <w:rFonts w:ascii="Times New Roman" w:hAnsi="Times New Roman" w:cs="Times New Roman"/>
          <w:sz w:val="28"/>
          <w:szCs w:val="28"/>
        </w:rPr>
        <w:t xml:space="preserve">Таким образом, информационно- коммуникационные технологии прочно входят во все сферы жизни человека. Соответственно, система дошкольного образования предъявляет новые требования к </w:t>
      </w:r>
      <w:proofErr w:type="spellStart"/>
      <w:r w:rsidRPr="0077015A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7015A">
        <w:rPr>
          <w:rFonts w:ascii="Times New Roman" w:hAnsi="Times New Roman" w:cs="Times New Roman"/>
          <w:sz w:val="28"/>
          <w:szCs w:val="28"/>
        </w:rPr>
        <w:t>- образовательной работе, внедрению новых подходов, которые должны способствовать воплощению идей ФГОС в практике педагогов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1E6687" w:rsidRPr="00770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C74"/>
    <w:rsid w:val="001E6687"/>
    <w:rsid w:val="0077015A"/>
    <w:rsid w:val="007C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526F8"/>
  <w15:chartTrackingRefBased/>
  <w15:docId w15:val="{1E6D5D88-1D62-4EE6-9865-2785C1BF9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2019-05-17T13:47:00Z</dcterms:created>
  <dcterms:modified xsi:type="dcterms:W3CDTF">2019-05-17T13:53:00Z</dcterms:modified>
</cp:coreProperties>
</file>