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47" w:rsidRPr="00B02BB5" w:rsidRDefault="00357447" w:rsidP="00B02BB5">
      <w:pPr>
        <w:pStyle w:val="a7"/>
        <w:jc w:val="center"/>
        <w:rPr>
          <w:rFonts w:ascii="Times New Roman" w:eastAsia="Times New Roman" w:hAnsi="Times New Roman" w:cs="Times New Roman"/>
          <w:b/>
          <w:sz w:val="28"/>
          <w:szCs w:val="28"/>
        </w:rPr>
      </w:pPr>
      <w:r w:rsidRPr="00B02BB5">
        <w:rPr>
          <w:rFonts w:ascii="Times New Roman" w:eastAsia="Times New Roman" w:hAnsi="Times New Roman" w:cs="Times New Roman"/>
          <w:b/>
          <w:sz w:val="28"/>
          <w:szCs w:val="28"/>
        </w:rPr>
        <w:t>Почему ребенок пишет медленно – диагностика причин</w:t>
      </w:r>
      <w:r w:rsidR="00B02BB5" w:rsidRPr="00B02BB5">
        <w:rPr>
          <w:rFonts w:ascii="Times New Roman" w:eastAsia="Times New Roman" w:hAnsi="Times New Roman" w:cs="Times New Roman"/>
          <w:b/>
          <w:sz w:val="28"/>
          <w:szCs w:val="28"/>
        </w:rPr>
        <w:t xml:space="preserve"> </w:t>
      </w:r>
      <w:r w:rsidR="00B02BB5">
        <w:rPr>
          <w:rFonts w:ascii="Times New Roman" w:eastAsia="Times New Roman" w:hAnsi="Times New Roman" w:cs="Times New Roman"/>
          <w:b/>
          <w:sz w:val="28"/>
          <w:szCs w:val="28"/>
        </w:rPr>
        <w:t>и методы коррекции.</w:t>
      </w:r>
    </w:p>
    <w:p w:rsidR="00B02BB5" w:rsidRPr="00B02BB5" w:rsidRDefault="00B02BB5" w:rsidP="00B02BB5">
      <w:pPr>
        <w:pStyle w:val="a7"/>
        <w:jc w:val="center"/>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 xml:space="preserve">Учащиеся младшей школы пишут медлительно по нескольким </w:t>
      </w:r>
      <w:r w:rsidRPr="00B02BB5">
        <w:rPr>
          <w:rFonts w:ascii="Times New Roman" w:eastAsia="Times New Roman" w:hAnsi="Times New Roman" w:cs="Times New Roman"/>
          <w:b/>
          <w:sz w:val="24"/>
          <w:szCs w:val="24"/>
        </w:rPr>
        <w:t>причинам</w:t>
      </w:r>
      <w:r w:rsidRPr="00357447">
        <w:rPr>
          <w:rFonts w:ascii="Times New Roman" w:eastAsia="Times New Roman" w:hAnsi="Times New Roman" w:cs="Times New Roman"/>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p>
    <w:p w:rsidR="00B02BB5"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357447" w:rsidRPr="00357447">
        <w:rPr>
          <w:rFonts w:ascii="Times New Roman" w:eastAsia="Times New Roman" w:hAnsi="Times New Roman" w:cs="Times New Roman"/>
          <w:sz w:val="24"/>
          <w:szCs w:val="24"/>
        </w:rPr>
        <w:t>дисграфия</w:t>
      </w:r>
      <w:proofErr w:type="spellEnd"/>
      <w:r w:rsidR="00137656" w:rsidRPr="00357447">
        <w:rPr>
          <w:rFonts w:ascii="Times New Roman" w:eastAsia="Times New Roman" w:hAnsi="Times New Roman" w:cs="Times New Roman"/>
          <w:sz w:val="24"/>
          <w:szCs w:val="24"/>
        </w:rPr>
        <w:t>;</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656">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слабая моторика руки;</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неправильная посадка за партой;</w:t>
      </w:r>
    </w:p>
    <w:p w:rsidR="00B02BB5"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неудобная ручка;</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7656">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раннее обучение дошкольников письму.</w:t>
      </w:r>
    </w:p>
    <w:p w:rsidR="00B02BB5" w:rsidRDefault="00B02BB5" w:rsidP="00B02BB5">
      <w:pPr>
        <w:pStyle w:val="a7"/>
        <w:jc w:val="both"/>
        <w:rPr>
          <w:rFonts w:ascii="Times New Roman" w:eastAsia="Times New Roman" w:hAnsi="Times New Roman" w:cs="Times New Roman"/>
          <w:sz w:val="24"/>
          <w:szCs w:val="24"/>
        </w:rPr>
      </w:pPr>
    </w:p>
    <w:p w:rsidR="00137656"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 xml:space="preserve">Основополагающий фактор медлительности при письме – моторика руки, которой не придали должного значения до школы. Ребенок, которому трудно писать, вряд ли полюбит работать шариковой ручкой. </w:t>
      </w:r>
    </w:p>
    <w:p w:rsidR="00B02BB5" w:rsidRDefault="00B02BB5"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Проверьте, пишет ли Ваш малыш медленно потому, что у него «слабая» рука:</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Согните альбомный  лист один раз по горизонтальной линии пополам, и дважды по вертикальной (что бы всего получилось 6 частей).</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Разверните листок.</w:t>
      </w:r>
      <w:r w:rsidR="00B02BB5">
        <w:rPr>
          <w:rFonts w:ascii="Times New Roman" w:eastAsia="Times New Roman" w:hAnsi="Times New Roman" w:cs="Times New Roman"/>
          <w:sz w:val="24"/>
          <w:szCs w:val="24"/>
        </w:rPr>
        <w:t xml:space="preserve"> </w:t>
      </w:r>
      <w:r w:rsidRPr="00357447">
        <w:rPr>
          <w:rFonts w:ascii="Times New Roman" w:eastAsia="Times New Roman" w:hAnsi="Times New Roman" w:cs="Times New Roman"/>
          <w:sz w:val="24"/>
          <w:szCs w:val="24"/>
        </w:rPr>
        <w:t xml:space="preserve">Попросите </w:t>
      </w:r>
      <w:proofErr w:type="gramStart"/>
      <w:r w:rsidRPr="00357447">
        <w:rPr>
          <w:rFonts w:ascii="Times New Roman" w:eastAsia="Times New Roman" w:hAnsi="Times New Roman" w:cs="Times New Roman"/>
          <w:sz w:val="24"/>
          <w:szCs w:val="24"/>
        </w:rPr>
        <w:t>чадо</w:t>
      </w:r>
      <w:proofErr w:type="gramEnd"/>
      <w:r w:rsidRPr="00357447">
        <w:rPr>
          <w:rFonts w:ascii="Times New Roman" w:eastAsia="Times New Roman" w:hAnsi="Times New Roman" w:cs="Times New Roman"/>
          <w:sz w:val="24"/>
          <w:szCs w:val="24"/>
        </w:rPr>
        <w:t xml:space="preserve"> навести линии: одну карандашом, следующую фломастером, последнюю вертикальную шариковой ручкой.</w:t>
      </w:r>
    </w:p>
    <w:p w:rsid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Горизонтальная линия наводится тем, чем малышу удобнее всего. Если чадо выбрало фломастер или карандаш – у него слабая моторика рук.</w:t>
      </w:r>
    </w:p>
    <w:p w:rsidR="00B02BB5" w:rsidRPr="00357447" w:rsidRDefault="00B02BB5" w:rsidP="00B02BB5">
      <w:pPr>
        <w:pStyle w:val="a7"/>
        <w:jc w:val="both"/>
        <w:rPr>
          <w:rFonts w:ascii="Times New Roman" w:eastAsia="Times New Roman" w:hAnsi="Times New Roman" w:cs="Times New Roman"/>
          <w:sz w:val="24"/>
          <w:szCs w:val="24"/>
        </w:rPr>
      </w:pPr>
    </w:p>
    <w:p w:rsidR="00357447" w:rsidRPr="00B02BB5" w:rsidRDefault="00357447" w:rsidP="00B02BB5">
      <w:pPr>
        <w:pStyle w:val="a7"/>
        <w:jc w:val="both"/>
        <w:rPr>
          <w:rFonts w:ascii="Times New Roman" w:eastAsia="Times New Roman" w:hAnsi="Times New Roman" w:cs="Times New Roman"/>
          <w:b/>
          <w:sz w:val="24"/>
          <w:szCs w:val="24"/>
        </w:rPr>
      </w:pPr>
      <w:r w:rsidRPr="00B02BB5">
        <w:rPr>
          <w:rFonts w:ascii="Times New Roman" w:eastAsia="Times New Roman" w:hAnsi="Times New Roman" w:cs="Times New Roman"/>
          <w:b/>
          <w:sz w:val="24"/>
          <w:szCs w:val="24"/>
        </w:rPr>
        <w:t>Как помочь ребенку, который хочет писать быстрее</w:t>
      </w:r>
      <w:r w:rsidR="00B02BB5" w:rsidRPr="00B02BB5">
        <w:rPr>
          <w:rFonts w:ascii="Times New Roman" w:eastAsia="Times New Roman" w:hAnsi="Times New Roman" w:cs="Times New Roman"/>
          <w:b/>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Советы, которые приводятся в этом цикле, могут использовать и родители детишек, которые пишут медленно, грязно или не очень грамотно.</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b/>
          <w:sz w:val="24"/>
          <w:szCs w:val="24"/>
        </w:rPr>
      </w:pPr>
      <w:r w:rsidRPr="00357447">
        <w:rPr>
          <w:rFonts w:ascii="Times New Roman" w:eastAsia="Times New Roman" w:hAnsi="Times New Roman" w:cs="Times New Roman"/>
          <w:b/>
          <w:sz w:val="24"/>
          <w:szCs w:val="24"/>
        </w:rPr>
        <w:t>Моторика рук</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Принципы обучения письму подразумевают опытные руки, поэтому Вам придется интенсивно тренировать сына или дочь, чтобы он догнал одноклассников. Лучшие методы – лепка. В детских магазинах продается множество пособий для лепки. Впрочем, подойдет и обычная глина или пластилин.</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b/>
          <w:sz w:val="24"/>
          <w:szCs w:val="24"/>
        </w:rPr>
      </w:pPr>
      <w:r w:rsidRPr="00357447">
        <w:rPr>
          <w:rFonts w:ascii="Times New Roman" w:eastAsia="Times New Roman" w:hAnsi="Times New Roman" w:cs="Times New Roman"/>
          <w:b/>
          <w:sz w:val="24"/>
          <w:szCs w:val="24"/>
        </w:rPr>
        <w:t>Правильное положение за столом</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Правильная посадка за партой важна не только потому, что это удобно. Соблюдение правил помогает сохранить работоспособность и влияет на продуктивность письма и качество каллиграфии:</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спина выпрямлена, упирается на спинку стула;</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локти лежат на поверхности стола (особенно локоть рабочей руки);</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между краем стола и грудью помещается один детский кулачок;</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голова слегка склоняется книзу (если руку поставить на локоть и поднять вверх, кончики пальцев касаются глаз);</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обе ноги стоят на полу, коленки под углом 90 градусов;</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тетрадка лежит под углом 45 градусов между верхним углом и краем стола, нижний угол как бы «упирается» в центр груди (а именно, совпадает с краем стола напротив центра).</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Методика обучения первоначальному письму основывается на соблюдении гигиены детского труда, поэтому научите ребенка сидеть за столом правильно.</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Тренировка ловкости и терпения в обучении быстрому письму</w:t>
      </w:r>
      <w:r w:rsidR="00B02BB5">
        <w:rPr>
          <w:rFonts w:ascii="Times New Roman" w:eastAsia="Times New Roman" w:hAnsi="Times New Roman" w:cs="Times New Roman"/>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 xml:space="preserve">Мы с вами понимаем, что уметь писать нужно, поэтому перечислим некоторые интересные </w:t>
      </w:r>
      <w:r w:rsidRPr="00B02BB5">
        <w:rPr>
          <w:rFonts w:ascii="Times New Roman" w:eastAsia="Times New Roman" w:hAnsi="Times New Roman" w:cs="Times New Roman"/>
          <w:b/>
          <w:sz w:val="24"/>
          <w:szCs w:val="24"/>
          <w:u w:val="single"/>
        </w:rPr>
        <w:t>приемы тренировки «ловкости» письма</w:t>
      </w:r>
      <w:r w:rsidRPr="00357447">
        <w:rPr>
          <w:rFonts w:ascii="Times New Roman" w:eastAsia="Times New Roman" w:hAnsi="Times New Roman" w:cs="Times New Roman"/>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B02BB5" w:rsidRDefault="00357447" w:rsidP="00B02BB5">
      <w:pPr>
        <w:pStyle w:val="a7"/>
        <w:jc w:val="both"/>
        <w:rPr>
          <w:rFonts w:ascii="Times New Roman" w:eastAsia="Times New Roman" w:hAnsi="Times New Roman" w:cs="Times New Roman"/>
          <w:b/>
          <w:sz w:val="24"/>
          <w:szCs w:val="24"/>
        </w:rPr>
      </w:pPr>
      <w:r w:rsidRPr="00B02BB5">
        <w:rPr>
          <w:rFonts w:ascii="Times New Roman" w:eastAsia="Times New Roman" w:hAnsi="Times New Roman" w:cs="Times New Roman"/>
          <w:b/>
          <w:sz w:val="24"/>
          <w:szCs w:val="24"/>
        </w:rPr>
        <w:t>Метод-пятиминутка</w:t>
      </w:r>
      <w:r w:rsidR="00B02BB5">
        <w:rPr>
          <w:rFonts w:ascii="Times New Roman" w:eastAsia="Times New Roman" w:hAnsi="Times New Roman" w:cs="Times New Roman"/>
          <w:b/>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Чтобы научить малыша быстро писать, попробуйте такой игровой метод, как «Пятиминутка». В особой, тренировочной тетради, каждый день нужно выписывать по пять предложений из полюбившейся книжки. На работу уходит около 10 минут, а эффект удивляет.</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B02BB5" w:rsidRDefault="00357447" w:rsidP="00B02BB5">
      <w:pPr>
        <w:pStyle w:val="a7"/>
        <w:jc w:val="both"/>
        <w:rPr>
          <w:rFonts w:ascii="Times New Roman" w:eastAsia="Times New Roman" w:hAnsi="Times New Roman" w:cs="Times New Roman"/>
          <w:b/>
          <w:sz w:val="24"/>
          <w:szCs w:val="24"/>
        </w:rPr>
      </w:pPr>
      <w:r w:rsidRPr="00B02BB5">
        <w:rPr>
          <w:rFonts w:ascii="Times New Roman" w:eastAsia="Times New Roman" w:hAnsi="Times New Roman" w:cs="Times New Roman"/>
          <w:b/>
          <w:sz w:val="24"/>
          <w:szCs w:val="24"/>
        </w:rPr>
        <w:t>Письмо по часам</w:t>
      </w:r>
      <w:r w:rsidR="00B02BB5">
        <w:rPr>
          <w:rFonts w:ascii="Times New Roman" w:eastAsia="Times New Roman" w:hAnsi="Times New Roman" w:cs="Times New Roman"/>
          <w:b/>
          <w:sz w:val="24"/>
          <w:szCs w:val="24"/>
        </w:rPr>
        <w:t>.</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Этот способ для ответственных детей. Он помогает научить ребенка быстро писать, используя часы. Перед началом работы поинтересуйтесь, сколько времени понадобится чаду, чтобы выполнить урок? Скажем, он попросил на письмо 20 минут. Ставим перед ним часы и показываем, на какой цифре заканчивается время. Посматривая на циферблат, школьник сам видит, справляется он или нет.</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Учимся писать без скуки!</w:t>
      </w: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Как легко научить ребенка писать? Для дидактических игр можно приготовить свой материал. Особенно редки задания с прописными шаблонами. Для развивающих тренировок эффективны такие задания:</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Где я ошибся? (малыш выполняет функцию учителя);</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Найди букву-близнеца;</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Угадай, что это за буква (не хватает некоторых элементов);</w:t>
      </w:r>
    </w:p>
    <w:p w:rsid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Угадай слово (в слове не достает букв или их частей);</w:t>
      </w: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Подбери к образцу парный элемент.</w:t>
      </w:r>
    </w:p>
    <w:p w:rsidR="00B02BB5" w:rsidRPr="00357447" w:rsidRDefault="00B02BB5"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Помимо игровых методов, для того, что бы научить ребёнка быстро писать, важно обучать его таким нюансам, как:</w:t>
      </w:r>
    </w:p>
    <w:p w:rsidR="00357447" w:rsidRPr="00357447" w:rsidRDefault="00357447" w:rsidP="00B02BB5">
      <w:pPr>
        <w:pStyle w:val="a7"/>
        <w:jc w:val="both"/>
        <w:rPr>
          <w:rFonts w:ascii="Times New Roman" w:eastAsia="Times New Roman" w:hAnsi="Times New Roman" w:cs="Times New Roman"/>
          <w:sz w:val="24"/>
          <w:szCs w:val="24"/>
        </w:rPr>
      </w:pP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письмо без отрыва;</w:t>
      </w:r>
    </w:p>
    <w:p w:rsidR="00357447" w:rsidRP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 xml:space="preserve">письмо под счет «раз – и (ручка идет вниз), два – и» (пишем </w:t>
      </w:r>
      <w:proofErr w:type="gramStart"/>
      <w:r w:rsidR="00357447" w:rsidRPr="00357447">
        <w:rPr>
          <w:rFonts w:ascii="Times New Roman" w:eastAsia="Times New Roman" w:hAnsi="Times New Roman" w:cs="Times New Roman"/>
          <w:sz w:val="24"/>
          <w:szCs w:val="24"/>
        </w:rPr>
        <w:t>по</w:t>
      </w:r>
      <w:proofErr w:type="gramEnd"/>
      <w:r w:rsidR="00357447" w:rsidRPr="00357447">
        <w:rPr>
          <w:rFonts w:ascii="Times New Roman" w:eastAsia="Times New Roman" w:hAnsi="Times New Roman" w:cs="Times New Roman"/>
          <w:sz w:val="24"/>
          <w:szCs w:val="24"/>
        </w:rPr>
        <w:t xml:space="preserve"> вниз);</w:t>
      </w:r>
    </w:p>
    <w:p w:rsidR="00357447" w:rsidRDefault="00B02BB5" w:rsidP="00B02BB5">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7447" w:rsidRPr="00357447">
        <w:rPr>
          <w:rFonts w:ascii="Times New Roman" w:eastAsia="Times New Roman" w:hAnsi="Times New Roman" w:cs="Times New Roman"/>
          <w:sz w:val="24"/>
          <w:szCs w:val="24"/>
        </w:rPr>
        <w:t>выполнение рекомендаций по каллиграфии.</w:t>
      </w:r>
    </w:p>
    <w:p w:rsidR="00B02BB5" w:rsidRDefault="00B02BB5" w:rsidP="00B02BB5">
      <w:pPr>
        <w:pStyle w:val="a7"/>
        <w:jc w:val="both"/>
        <w:rPr>
          <w:rFonts w:ascii="Times New Roman" w:eastAsia="Times New Roman" w:hAnsi="Times New Roman" w:cs="Times New Roman"/>
          <w:sz w:val="24"/>
          <w:szCs w:val="24"/>
        </w:rPr>
      </w:pPr>
    </w:p>
    <w:p w:rsidR="00357447" w:rsidRPr="00357447" w:rsidRDefault="00357447" w:rsidP="00B02BB5">
      <w:pPr>
        <w:pStyle w:val="a7"/>
        <w:jc w:val="both"/>
        <w:rPr>
          <w:rFonts w:ascii="Times New Roman" w:eastAsia="Times New Roman" w:hAnsi="Times New Roman" w:cs="Times New Roman"/>
          <w:sz w:val="24"/>
          <w:szCs w:val="24"/>
        </w:rPr>
      </w:pPr>
      <w:r w:rsidRPr="00357447">
        <w:rPr>
          <w:rFonts w:ascii="Times New Roman" w:eastAsia="Times New Roman" w:hAnsi="Times New Roman" w:cs="Times New Roman"/>
          <w:sz w:val="24"/>
          <w:szCs w:val="24"/>
        </w:rPr>
        <w:t>Вам понадобится</w:t>
      </w:r>
      <w:r w:rsidR="00B02BB5">
        <w:rPr>
          <w:rFonts w:ascii="Times New Roman" w:eastAsia="Times New Roman" w:hAnsi="Times New Roman" w:cs="Times New Roman"/>
          <w:sz w:val="24"/>
          <w:szCs w:val="24"/>
        </w:rPr>
        <w:t>:</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 ручки;</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 цветные карандаши;</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 бумага;</w:t>
      </w:r>
    </w:p>
    <w:p w:rsidR="00357447" w:rsidRPr="00357447" w:rsidRDefault="00357447" w:rsidP="00B02BB5">
      <w:pPr>
        <w:pStyle w:val="a7"/>
        <w:jc w:val="both"/>
        <w:rPr>
          <w:rFonts w:ascii="Times New Roman" w:eastAsia="Times New Roman" w:hAnsi="Times New Roman" w:cs="Times New Roman"/>
          <w:color w:val="FFFFFF"/>
          <w:sz w:val="24"/>
          <w:szCs w:val="24"/>
        </w:rPr>
      </w:pPr>
      <w:r w:rsidRPr="00357447">
        <w:rPr>
          <w:rFonts w:ascii="Times New Roman" w:eastAsia="Times New Roman" w:hAnsi="Times New Roman" w:cs="Times New Roman"/>
          <w:color w:val="FFFFFF"/>
          <w:sz w:val="24"/>
          <w:szCs w:val="24"/>
        </w:rPr>
        <w:t>1</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Придумайте игры, с помощью которых вы мотивируете </w:t>
      </w:r>
      <w:hyperlink r:id="rId5" w:tgtFrame="_blank" w:history="1">
        <w:r w:rsidRPr="00B02BB5">
          <w:rPr>
            <w:rFonts w:ascii="Times New Roman" w:eastAsia="Times New Roman" w:hAnsi="Times New Roman" w:cs="Times New Roman"/>
            <w:bCs/>
            <w:color w:val="000000" w:themeColor="text1"/>
            <w:sz w:val="24"/>
            <w:szCs w:val="24"/>
          </w:rPr>
          <w:t>ребенка</w:t>
        </w:r>
      </w:hyperlink>
      <w:r w:rsidRPr="00357447">
        <w:rPr>
          <w:rFonts w:ascii="Times New Roman" w:eastAsia="Times New Roman" w:hAnsi="Times New Roman" w:cs="Times New Roman"/>
          <w:color w:val="000000"/>
          <w:sz w:val="24"/>
          <w:szCs w:val="24"/>
        </w:rPr>
        <w:t> писать быстрее. Например, устройте маленькое соревнование - кто быстрее напишет </w:t>
      </w:r>
      <w:hyperlink r:id="rId6" w:tgtFrame="_blank" w:history="1">
        <w:r w:rsidRPr="00B02BB5">
          <w:rPr>
            <w:rFonts w:ascii="Times New Roman" w:eastAsia="Times New Roman" w:hAnsi="Times New Roman" w:cs="Times New Roman"/>
            <w:color w:val="000000" w:themeColor="text1"/>
            <w:sz w:val="24"/>
            <w:szCs w:val="24"/>
          </w:rPr>
          <w:t>имена</w:t>
        </w:r>
      </w:hyperlink>
      <w:r w:rsidRPr="00B02BB5">
        <w:rPr>
          <w:rFonts w:ascii="Times New Roman" w:eastAsia="Times New Roman" w:hAnsi="Times New Roman" w:cs="Times New Roman"/>
          <w:color w:val="000000" w:themeColor="text1"/>
          <w:sz w:val="24"/>
          <w:szCs w:val="24"/>
        </w:rPr>
        <w:t> </w:t>
      </w:r>
      <w:r w:rsidRPr="00357447">
        <w:rPr>
          <w:rFonts w:ascii="Times New Roman" w:eastAsia="Times New Roman" w:hAnsi="Times New Roman" w:cs="Times New Roman"/>
          <w:color w:val="000000"/>
          <w:sz w:val="24"/>
          <w:szCs w:val="24"/>
        </w:rPr>
        <w:t>всех членов вашей семьи, название вашего города, фамилию, имя и отчество классного руководителя </w:t>
      </w:r>
      <w:r w:rsidRPr="00B02BB5">
        <w:rPr>
          <w:rFonts w:ascii="Times New Roman" w:eastAsia="Times New Roman" w:hAnsi="Times New Roman" w:cs="Times New Roman"/>
          <w:bCs/>
          <w:color w:val="000000"/>
          <w:sz w:val="24"/>
          <w:szCs w:val="24"/>
        </w:rPr>
        <w:t>ребенка</w:t>
      </w:r>
      <w:r w:rsidRPr="00357447">
        <w:rPr>
          <w:rFonts w:ascii="Times New Roman" w:eastAsia="Times New Roman" w:hAnsi="Times New Roman" w:cs="Times New Roman"/>
          <w:color w:val="000000"/>
          <w:sz w:val="24"/>
          <w:szCs w:val="24"/>
        </w:rPr>
        <w:t>? Такие соревнования, если они станут ежедневной практикой</w:t>
      </w:r>
      <w:r w:rsidR="00B02BB5">
        <w:rPr>
          <w:rFonts w:ascii="Times New Roman" w:eastAsia="Times New Roman" w:hAnsi="Times New Roman" w:cs="Times New Roman"/>
          <w:color w:val="000000"/>
          <w:sz w:val="24"/>
          <w:szCs w:val="24"/>
        </w:rPr>
        <w:t>,</w:t>
      </w:r>
      <w:r w:rsidRPr="00357447">
        <w:rPr>
          <w:rFonts w:ascii="Times New Roman" w:eastAsia="Times New Roman" w:hAnsi="Times New Roman" w:cs="Times New Roman"/>
          <w:color w:val="000000"/>
          <w:sz w:val="24"/>
          <w:szCs w:val="24"/>
        </w:rPr>
        <w:t xml:space="preserve"> помогут вашем</w:t>
      </w:r>
      <w:r w:rsidR="00B02BB5">
        <w:rPr>
          <w:rFonts w:ascii="Times New Roman" w:eastAsia="Times New Roman" w:hAnsi="Times New Roman" w:cs="Times New Roman"/>
          <w:color w:val="000000"/>
          <w:sz w:val="24"/>
          <w:szCs w:val="24"/>
        </w:rPr>
        <w:t>у</w:t>
      </w:r>
      <w:r w:rsidRPr="00357447">
        <w:rPr>
          <w:rFonts w:ascii="Times New Roman" w:eastAsia="Times New Roman" w:hAnsi="Times New Roman" w:cs="Times New Roman"/>
          <w:color w:val="000000"/>
          <w:sz w:val="24"/>
          <w:szCs w:val="24"/>
        </w:rPr>
        <w:t xml:space="preserve"> малышу писать быстрее. Меняйте задания каждый раз. Просите его самого придумывать слова для соревнования. Можете использовать </w:t>
      </w:r>
      <w:hyperlink r:id="rId7" w:tgtFrame="_blank" w:history="1">
        <w:r w:rsidRPr="00B02BB5">
          <w:rPr>
            <w:rFonts w:ascii="Times New Roman" w:eastAsia="Times New Roman" w:hAnsi="Times New Roman" w:cs="Times New Roman"/>
            <w:color w:val="000000" w:themeColor="text1"/>
            <w:sz w:val="24"/>
            <w:szCs w:val="24"/>
          </w:rPr>
          <w:t>синонимы</w:t>
        </w:r>
      </w:hyperlink>
      <w:r w:rsidRPr="00B02BB5">
        <w:rPr>
          <w:rFonts w:ascii="Times New Roman" w:eastAsia="Times New Roman" w:hAnsi="Times New Roman" w:cs="Times New Roman"/>
          <w:color w:val="000000" w:themeColor="text1"/>
          <w:sz w:val="24"/>
          <w:szCs w:val="24"/>
        </w:rPr>
        <w:t> </w:t>
      </w:r>
      <w:r w:rsidRPr="00357447">
        <w:rPr>
          <w:rFonts w:ascii="Times New Roman" w:eastAsia="Times New Roman" w:hAnsi="Times New Roman" w:cs="Times New Roman"/>
          <w:color w:val="000000"/>
          <w:sz w:val="24"/>
          <w:szCs w:val="24"/>
        </w:rPr>
        <w:t>и антонимы.</w:t>
      </w:r>
    </w:p>
    <w:p w:rsidR="00357447" w:rsidRPr="00357447" w:rsidRDefault="00357447" w:rsidP="00B02BB5">
      <w:pPr>
        <w:pStyle w:val="a7"/>
        <w:jc w:val="both"/>
        <w:rPr>
          <w:rFonts w:ascii="Times New Roman" w:eastAsia="Times New Roman" w:hAnsi="Times New Roman" w:cs="Times New Roman"/>
          <w:color w:val="FFFFFF"/>
          <w:sz w:val="24"/>
          <w:szCs w:val="24"/>
        </w:rPr>
      </w:pPr>
      <w:r w:rsidRPr="00357447">
        <w:rPr>
          <w:rFonts w:ascii="Times New Roman" w:eastAsia="Times New Roman" w:hAnsi="Times New Roman" w:cs="Times New Roman"/>
          <w:color w:val="FFFFFF"/>
          <w:sz w:val="24"/>
          <w:szCs w:val="24"/>
        </w:rPr>
        <w:t>2</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Отдайте </w:t>
      </w:r>
      <w:r w:rsidRPr="00B02BB5">
        <w:rPr>
          <w:rFonts w:ascii="Times New Roman" w:eastAsia="Times New Roman" w:hAnsi="Times New Roman" w:cs="Times New Roman"/>
          <w:bCs/>
          <w:color w:val="000000"/>
          <w:sz w:val="24"/>
          <w:szCs w:val="24"/>
        </w:rPr>
        <w:t>ребенка</w:t>
      </w:r>
      <w:r w:rsidRPr="00B02BB5">
        <w:rPr>
          <w:rFonts w:ascii="Times New Roman" w:eastAsia="Times New Roman" w:hAnsi="Times New Roman" w:cs="Times New Roman"/>
          <w:color w:val="000000"/>
          <w:sz w:val="24"/>
          <w:szCs w:val="24"/>
        </w:rPr>
        <w:t> </w:t>
      </w:r>
      <w:r w:rsidRPr="00357447">
        <w:rPr>
          <w:rFonts w:ascii="Times New Roman" w:eastAsia="Times New Roman" w:hAnsi="Times New Roman" w:cs="Times New Roman"/>
          <w:color w:val="000000"/>
          <w:sz w:val="24"/>
          <w:szCs w:val="24"/>
        </w:rPr>
        <w:t>в музыкальную школу или занимайтесь с ним музыкой самостоятельно. Игра на инструменте способствует развитию моторики пальцев. Подойдет игра </w:t>
      </w:r>
      <w:hyperlink r:id="rId8" w:tgtFrame="_blank" w:history="1">
        <w:r w:rsidRPr="00B02BB5">
          <w:rPr>
            <w:rFonts w:ascii="Times New Roman" w:eastAsia="Times New Roman" w:hAnsi="Times New Roman" w:cs="Times New Roman"/>
            <w:color w:val="000000" w:themeColor="text1"/>
            <w:sz w:val="24"/>
            <w:szCs w:val="24"/>
          </w:rPr>
          <w:t>на фортепиано</w:t>
        </w:r>
      </w:hyperlink>
      <w:r w:rsidRPr="00357447">
        <w:rPr>
          <w:rFonts w:ascii="Times New Roman" w:eastAsia="Times New Roman" w:hAnsi="Times New Roman" w:cs="Times New Roman"/>
          <w:color w:val="000000"/>
          <w:sz w:val="24"/>
          <w:szCs w:val="24"/>
        </w:rPr>
        <w:t> или на любом струнном инструменте.</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 xml:space="preserve">Делайте ребенку </w:t>
      </w:r>
      <w:r w:rsidRPr="00B02BB5">
        <w:rPr>
          <w:rFonts w:ascii="Times New Roman" w:eastAsia="Times New Roman" w:hAnsi="Times New Roman" w:cs="Times New Roman"/>
          <w:b/>
          <w:color w:val="000000"/>
          <w:sz w:val="24"/>
          <w:szCs w:val="24"/>
        </w:rPr>
        <w:t>массаж рук</w:t>
      </w:r>
      <w:r w:rsidRPr="00357447">
        <w:rPr>
          <w:rFonts w:ascii="Times New Roman" w:eastAsia="Times New Roman" w:hAnsi="Times New Roman" w:cs="Times New Roman"/>
          <w:color w:val="000000"/>
          <w:sz w:val="24"/>
          <w:szCs w:val="24"/>
        </w:rPr>
        <w:t xml:space="preserve"> - разминайте кисти и пальцы. Используйте упражнения, которые применяются музыкантами для разминки перед игрой. Например, упражнение «</w:t>
      </w:r>
      <w:hyperlink r:id="rId9" w:tgtFrame="_blank" w:history="1">
        <w:r w:rsidRPr="00B02BB5">
          <w:rPr>
            <w:rFonts w:ascii="Times New Roman" w:eastAsia="Times New Roman" w:hAnsi="Times New Roman" w:cs="Times New Roman"/>
            <w:color w:val="000000" w:themeColor="text1"/>
            <w:sz w:val="24"/>
            <w:szCs w:val="24"/>
            <w:u w:val="single"/>
          </w:rPr>
          <w:t>растяжка</w:t>
        </w:r>
      </w:hyperlink>
      <w:r w:rsidRPr="00B02BB5">
        <w:rPr>
          <w:rFonts w:ascii="Times New Roman" w:eastAsia="Times New Roman" w:hAnsi="Times New Roman" w:cs="Times New Roman"/>
          <w:color w:val="000000" w:themeColor="text1"/>
          <w:sz w:val="24"/>
          <w:szCs w:val="24"/>
          <w:u w:val="single"/>
        </w:rPr>
        <w:t>»</w:t>
      </w:r>
      <w:r w:rsidRPr="00357447">
        <w:rPr>
          <w:rFonts w:ascii="Times New Roman" w:eastAsia="Times New Roman" w:hAnsi="Times New Roman" w:cs="Times New Roman"/>
          <w:color w:val="000000"/>
          <w:sz w:val="24"/>
          <w:szCs w:val="24"/>
        </w:rPr>
        <w:t xml:space="preserve"> - ладони складываются вместе пальцы</w:t>
      </w:r>
      <w:r w:rsidR="00B02BB5">
        <w:rPr>
          <w:rFonts w:ascii="Times New Roman" w:eastAsia="Times New Roman" w:hAnsi="Times New Roman" w:cs="Times New Roman"/>
          <w:color w:val="000000"/>
          <w:sz w:val="24"/>
          <w:szCs w:val="24"/>
        </w:rPr>
        <w:t>,</w:t>
      </w:r>
      <w:r w:rsidRPr="00357447">
        <w:rPr>
          <w:rFonts w:ascii="Times New Roman" w:eastAsia="Times New Roman" w:hAnsi="Times New Roman" w:cs="Times New Roman"/>
          <w:color w:val="000000"/>
          <w:sz w:val="24"/>
          <w:szCs w:val="24"/>
        </w:rPr>
        <w:t xml:space="preserve"> правой руки надавливают на пальцы левой, «раскачивающими» движениями и наоборот.</w:t>
      </w:r>
    </w:p>
    <w:p w:rsidR="00357447" w:rsidRPr="00357447" w:rsidRDefault="00357447" w:rsidP="00B02BB5">
      <w:pPr>
        <w:pStyle w:val="a7"/>
        <w:jc w:val="both"/>
        <w:rPr>
          <w:rFonts w:ascii="Times New Roman" w:eastAsia="Times New Roman" w:hAnsi="Times New Roman" w:cs="Times New Roman"/>
          <w:color w:val="FFFFFF"/>
          <w:sz w:val="24"/>
          <w:szCs w:val="24"/>
        </w:rPr>
      </w:pPr>
      <w:r w:rsidRPr="00357447">
        <w:rPr>
          <w:rFonts w:ascii="Times New Roman" w:eastAsia="Times New Roman" w:hAnsi="Times New Roman" w:cs="Times New Roman"/>
          <w:color w:val="FFFFFF"/>
          <w:sz w:val="24"/>
          <w:szCs w:val="24"/>
        </w:rPr>
        <w:lastRenderedPageBreak/>
        <w:t>4</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Еще перед тем, как </w:t>
      </w:r>
      <w:hyperlink r:id="rId10" w:tgtFrame="_blank" w:history="1">
        <w:r w:rsidRPr="00B02BB5">
          <w:rPr>
            <w:rFonts w:ascii="Times New Roman" w:eastAsia="Times New Roman" w:hAnsi="Times New Roman" w:cs="Times New Roman"/>
            <w:color w:val="000000" w:themeColor="text1"/>
            <w:sz w:val="24"/>
            <w:szCs w:val="24"/>
          </w:rPr>
          <w:t>ребенок пойдет</w:t>
        </w:r>
      </w:hyperlink>
      <w:r w:rsidRPr="00B02BB5">
        <w:rPr>
          <w:rFonts w:ascii="Times New Roman" w:eastAsia="Times New Roman" w:hAnsi="Times New Roman" w:cs="Times New Roman"/>
          <w:color w:val="000000" w:themeColor="text1"/>
          <w:sz w:val="24"/>
          <w:szCs w:val="24"/>
        </w:rPr>
        <w:t> </w:t>
      </w:r>
      <w:hyperlink r:id="rId11" w:tgtFrame="_blank" w:history="1">
        <w:r w:rsidRPr="00B02BB5">
          <w:rPr>
            <w:rFonts w:ascii="Times New Roman" w:eastAsia="Times New Roman" w:hAnsi="Times New Roman" w:cs="Times New Roman"/>
            <w:color w:val="000000" w:themeColor="text1"/>
            <w:sz w:val="24"/>
            <w:szCs w:val="24"/>
          </w:rPr>
          <w:t>в школу</w:t>
        </w:r>
      </w:hyperlink>
      <w:r w:rsidR="00B02BB5">
        <w:rPr>
          <w:color w:val="000000" w:themeColor="text1"/>
        </w:rPr>
        <w:t>,</w:t>
      </w:r>
      <w:r w:rsidRPr="00357447">
        <w:rPr>
          <w:rFonts w:ascii="Times New Roman" w:eastAsia="Times New Roman" w:hAnsi="Times New Roman" w:cs="Times New Roman"/>
          <w:color w:val="000000"/>
          <w:sz w:val="24"/>
          <w:szCs w:val="24"/>
        </w:rPr>
        <w:t> можете начинать тренировать быстрое письмо. Например, в процессе рисования. Здесь важно привить сам навык быстрого управления ручкой или карандашом. Начинайте с самых простых фигур. Просите </w:t>
      </w:r>
      <w:r w:rsidRPr="00B02BB5">
        <w:rPr>
          <w:rFonts w:ascii="Times New Roman" w:eastAsia="Times New Roman" w:hAnsi="Times New Roman" w:cs="Times New Roman"/>
          <w:bCs/>
          <w:color w:val="000000"/>
          <w:sz w:val="24"/>
          <w:szCs w:val="24"/>
        </w:rPr>
        <w:t>ребенка</w:t>
      </w:r>
      <w:r w:rsidRPr="00357447">
        <w:rPr>
          <w:rFonts w:ascii="Times New Roman" w:eastAsia="Times New Roman" w:hAnsi="Times New Roman" w:cs="Times New Roman"/>
          <w:color w:val="000000"/>
          <w:sz w:val="24"/>
          <w:szCs w:val="24"/>
        </w:rPr>
        <w:t xml:space="preserve"> на скорость нарисовать семь точек, семь квадратов, семь треугольников. При это следите, чтобы он рисовал все фигуры как можно </w:t>
      </w:r>
      <w:proofErr w:type="gramStart"/>
      <w:r w:rsidRPr="00357447">
        <w:rPr>
          <w:rFonts w:ascii="Times New Roman" w:eastAsia="Times New Roman" w:hAnsi="Times New Roman" w:cs="Times New Roman"/>
          <w:color w:val="000000"/>
          <w:sz w:val="24"/>
          <w:szCs w:val="24"/>
        </w:rPr>
        <w:t>более</w:t>
      </w:r>
      <w:proofErr w:type="gramEnd"/>
      <w:r w:rsidRPr="00357447">
        <w:rPr>
          <w:rFonts w:ascii="Times New Roman" w:eastAsia="Times New Roman" w:hAnsi="Times New Roman" w:cs="Times New Roman"/>
          <w:color w:val="000000"/>
          <w:sz w:val="24"/>
          <w:szCs w:val="24"/>
        </w:rPr>
        <w:t xml:space="preserve"> ровно и правильно, тогда избежите небрежности, которая может проявиться при быстром выполнении задания. Для этого упражнения можете использовать метроном. На каждый удар ребенок должен нарисовать фигуру, постепенно наращивайте темп.</w:t>
      </w:r>
    </w:p>
    <w:p w:rsidR="00357447" w:rsidRPr="00357447" w:rsidRDefault="00357447" w:rsidP="00B02BB5">
      <w:pPr>
        <w:pStyle w:val="a7"/>
        <w:jc w:val="both"/>
        <w:rPr>
          <w:rFonts w:ascii="Times New Roman" w:eastAsia="Times New Roman" w:hAnsi="Times New Roman" w:cs="Times New Roman"/>
          <w:color w:val="FFFFFF"/>
          <w:sz w:val="24"/>
          <w:szCs w:val="24"/>
        </w:rPr>
      </w:pPr>
      <w:r w:rsidRPr="00357447">
        <w:rPr>
          <w:rFonts w:ascii="Times New Roman" w:eastAsia="Times New Roman" w:hAnsi="Times New Roman" w:cs="Times New Roman"/>
          <w:color w:val="FFFFFF"/>
          <w:sz w:val="24"/>
          <w:szCs w:val="24"/>
        </w:rPr>
        <w:t>5</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Не торопитесь обвинять </w:t>
      </w:r>
      <w:r w:rsidRPr="00B02BB5">
        <w:rPr>
          <w:rFonts w:ascii="Times New Roman" w:eastAsia="Times New Roman" w:hAnsi="Times New Roman" w:cs="Times New Roman"/>
          <w:bCs/>
          <w:color w:val="000000"/>
          <w:sz w:val="24"/>
          <w:szCs w:val="24"/>
        </w:rPr>
        <w:t>ребенка</w:t>
      </w:r>
      <w:r w:rsidRPr="00357447">
        <w:rPr>
          <w:rFonts w:ascii="Times New Roman" w:eastAsia="Times New Roman" w:hAnsi="Times New Roman" w:cs="Times New Roman"/>
          <w:color w:val="000000"/>
          <w:sz w:val="24"/>
          <w:szCs w:val="24"/>
        </w:rPr>
        <w:t> в медлительности. Возможно, он не торопится, потому что его расстраивают </w:t>
      </w:r>
      <w:hyperlink r:id="rId12" w:tgtFrame="_blank" w:history="1">
        <w:r w:rsidRPr="00B02BB5">
          <w:rPr>
            <w:rFonts w:ascii="Times New Roman" w:eastAsia="Times New Roman" w:hAnsi="Times New Roman" w:cs="Times New Roman"/>
            <w:color w:val="000000" w:themeColor="text1"/>
            <w:sz w:val="24"/>
            <w:szCs w:val="24"/>
          </w:rPr>
          <w:t>некрасивые</w:t>
        </w:r>
      </w:hyperlink>
      <w:r w:rsidRPr="00B02BB5">
        <w:rPr>
          <w:rFonts w:ascii="Times New Roman" w:eastAsia="Times New Roman" w:hAnsi="Times New Roman" w:cs="Times New Roman"/>
          <w:color w:val="000000" w:themeColor="text1"/>
          <w:sz w:val="24"/>
          <w:szCs w:val="24"/>
        </w:rPr>
        <w:t> </w:t>
      </w:r>
      <w:hyperlink r:id="rId13" w:tgtFrame="_blank" w:history="1">
        <w:r w:rsidRPr="00B02BB5">
          <w:rPr>
            <w:rFonts w:ascii="Times New Roman" w:eastAsia="Times New Roman" w:hAnsi="Times New Roman" w:cs="Times New Roman"/>
            <w:color w:val="000000" w:themeColor="text1"/>
            <w:sz w:val="24"/>
            <w:szCs w:val="24"/>
          </w:rPr>
          <w:t>буквы</w:t>
        </w:r>
      </w:hyperlink>
      <w:r w:rsidRPr="00357447">
        <w:rPr>
          <w:rFonts w:ascii="Times New Roman" w:eastAsia="Times New Roman" w:hAnsi="Times New Roman" w:cs="Times New Roman"/>
          <w:color w:val="000000"/>
          <w:sz w:val="24"/>
          <w:szCs w:val="24"/>
        </w:rPr>
        <w:t>, которые </w:t>
      </w:r>
      <w:hyperlink r:id="rId14" w:tgtFrame="_blank" w:history="1">
        <w:r w:rsidRPr="00B02BB5">
          <w:rPr>
            <w:rFonts w:ascii="Times New Roman" w:eastAsia="Times New Roman" w:hAnsi="Times New Roman" w:cs="Times New Roman"/>
            <w:color w:val="000000" w:themeColor="text1"/>
            <w:sz w:val="24"/>
            <w:szCs w:val="24"/>
          </w:rPr>
          <w:t>получаются</w:t>
        </w:r>
      </w:hyperlink>
      <w:r w:rsidRPr="00357447">
        <w:rPr>
          <w:rFonts w:ascii="Times New Roman" w:eastAsia="Times New Roman" w:hAnsi="Times New Roman" w:cs="Times New Roman"/>
          <w:color w:val="000000"/>
          <w:sz w:val="24"/>
          <w:szCs w:val="24"/>
        </w:rPr>
        <w:t> при скором письме. Наоборот, поощрите его стремление писать красиво, но начинайте выполнять упражнения «на ускорение».</w:t>
      </w:r>
    </w:p>
    <w:p w:rsidR="00357447" w:rsidRDefault="00357447" w:rsidP="00B02BB5">
      <w:pPr>
        <w:pStyle w:val="a7"/>
        <w:jc w:val="both"/>
        <w:rPr>
          <w:rFonts w:ascii="Times New Roman" w:eastAsia="Times New Roman" w:hAnsi="Times New Roman" w:cs="Times New Roman"/>
          <w:color w:val="000000"/>
          <w:sz w:val="24"/>
          <w:szCs w:val="24"/>
          <w:lang w:val="en-US"/>
        </w:rPr>
      </w:pPr>
      <w:r w:rsidRPr="00357447">
        <w:rPr>
          <w:rFonts w:ascii="Times New Roman" w:eastAsia="Times New Roman" w:hAnsi="Times New Roman" w:cs="Times New Roman"/>
          <w:color w:val="000000"/>
          <w:sz w:val="24"/>
          <w:szCs w:val="24"/>
        </w:rPr>
        <w:t>Ни в коем случае не подгоняйте ребенка и не кричите на него за медленную работу.</w:t>
      </w:r>
    </w:p>
    <w:p w:rsidR="00B02BB5" w:rsidRPr="00B02BB5" w:rsidRDefault="00B02BB5" w:rsidP="00B02BB5">
      <w:pPr>
        <w:pStyle w:val="a7"/>
        <w:jc w:val="both"/>
        <w:rPr>
          <w:rFonts w:ascii="Times New Roman" w:eastAsia="Times New Roman" w:hAnsi="Times New Roman" w:cs="Times New Roman"/>
          <w:color w:val="000000"/>
          <w:sz w:val="24"/>
          <w:szCs w:val="24"/>
          <w:lang w:val="en-US"/>
        </w:rPr>
      </w:pPr>
    </w:p>
    <w:p w:rsidR="00357447" w:rsidRPr="00357447" w:rsidRDefault="00357447" w:rsidP="00B02BB5">
      <w:pPr>
        <w:pStyle w:val="a7"/>
        <w:jc w:val="both"/>
        <w:rPr>
          <w:rFonts w:ascii="Times New Roman" w:eastAsia="Times New Roman" w:hAnsi="Times New Roman" w:cs="Times New Roman"/>
          <w:b/>
          <w:bCs/>
          <w:color w:val="000000"/>
          <w:sz w:val="24"/>
          <w:szCs w:val="24"/>
        </w:rPr>
      </w:pPr>
      <w:r w:rsidRPr="00357447">
        <w:rPr>
          <w:rFonts w:ascii="Times New Roman" w:eastAsia="Times New Roman" w:hAnsi="Times New Roman" w:cs="Times New Roman"/>
          <w:b/>
          <w:bCs/>
          <w:color w:val="000000"/>
          <w:sz w:val="24"/>
          <w:szCs w:val="24"/>
        </w:rPr>
        <w:t>Полезный совет</w:t>
      </w:r>
    </w:p>
    <w:p w:rsidR="00357447" w:rsidRPr="00357447" w:rsidRDefault="00357447" w:rsidP="00B02BB5">
      <w:pPr>
        <w:pStyle w:val="a7"/>
        <w:jc w:val="both"/>
        <w:rPr>
          <w:rFonts w:ascii="Times New Roman" w:eastAsia="Times New Roman" w:hAnsi="Times New Roman" w:cs="Times New Roman"/>
          <w:color w:val="000000"/>
          <w:sz w:val="24"/>
          <w:szCs w:val="24"/>
        </w:rPr>
      </w:pPr>
      <w:r w:rsidRPr="00357447">
        <w:rPr>
          <w:rFonts w:ascii="Times New Roman" w:eastAsia="Times New Roman" w:hAnsi="Times New Roman" w:cs="Times New Roman"/>
          <w:color w:val="000000"/>
          <w:sz w:val="24"/>
          <w:szCs w:val="24"/>
        </w:rPr>
        <w:t>Придумайте систему поощрения для быстро выполненного письменного задания. Например, «тот, кто быстро сделает упражнение, пойдет гулять с папой и мамой в парк». Только следите за аккуратностью выполненной работы.</w:t>
      </w:r>
    </w:p>
    <w:p w:rsidR="002D0447" w:rsidRPr="002D0447" w:rsidRDefault="00357447" w:rsidP="00B02BB5">
      <w:pPr>
        <w:pStyle w:val="a7"/>
        <w:jc w:val="center"/>
        <w:rPr>
          <w:rFonts w:ascii="Times New Roman" w:hAnsi="Times New Roman" w:cs="Times New Roman"/>
          <w:b/>
          <w:sz w:val="24"/>
          <w:szCs w:val="24"/>
        </w:rPr>
      </w:pPr>
      <w:r w:rsidRPr="00357447">
        <w:rPr>
          <w:rFonts w:ascii="Times New Roman" w:eastAsia="Times New Roman" w:hAnsi="Times New Roman" w:cs="Times New Roman"/>
          <w:sz w:val="24"/>
          <w:szCs w:val="24"/>
        </w:rPr>
        <w:br/>
      </w:r>
      <w:r w:rsidRPr="00357447">
        <w:rPr>
          <w:rFonts w:ascii="Times New Roman" w:eastAsia="Times New Roman" w:hAnsi="Times New Roman" w:cs="Times New Roman"/>
          <w:sz w:val="24"/>
          <w:szCs w:val="24"/>
        </w:rPr>
        <w:br/>
      </w:r>
      <w:r w:rsidR="002D0447" w:rsidRPr="002D0447">
        <w:rPr>
          <w:rFonts w:ascii="Times New Roman" w:hAnsi="Times New Roman" w:cs="Times New Roman"/>
          <w:b/>
          <w:sz w:val="24"/>
          <w:szCs w:val="24"/>
        </w:rPr>
        <w:t>Упражнения и игры</w:t>
      </w:r>
    </w:p>
    <w:p w:rsidR="002D0447" w:rsidRPr="002D0447" w:rsidRDefault="002D0447" w:rsidP="00B02BB5">
      <w:pPr>
        <w:pStyle w:val="a7"/>
        <w:jc w:val="both"/>
        <w:rPr>
          <w:rFonts w:ascii="Times New Roman" w:eastAsia="Times New Roman" w:hAnsi="Times New Roman" w:cs="Times New Roman"/>
          <w:b/>
          <w:bCs/>
          <w:sz w:val="24"/>
          <w:szCs w:val="24"/>
        </w:rPr>
      </w:pPr>
      <w:bookmarkStart w:id="0" w:name="pisatel--erudit"/>
      <w:bookmarkEnd w:id="0"/>
      <w:r w:rsidRPr="002D0447">
        <w:rPr>
          <w:rFonts w:ascii="Times New Roman" w:eastAsia="Times New Roman" w:hAnsi="Times New Roman" w:cs="Times New Roman"/>
          <w:b/>
          <w:bCs/>
          <w:sz w:val="24"/>
          <w:szCs w:val="24"/>
        </w:rPr>
        <w:t>Писатель-эрудит</w:t>
      </w:r>
    </w:p>
    <w:p w:rsidR="002D0447" w:rsidRP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Выберете определённый временной промежуток, в течение которого игрок должен написать: пять имён девочек или мальчиков, пять названий цветов, или машин, пять столиц государств, пять названий животных или рыб. Этот список можно варьировать до бесконечности: пять антонимов, пять синонимов, пять писателей или поэтов и т.д.</w:t>
      </w:r>
    </w:p>
    <w:p w:rsidR="002D0447" w:rsidRP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Также меняется и временной промежуток: если ребёнок быстро и успешно справляется с заданием, и </w:t>
      </w:r>
      <w:hyperlink r:id="rId15" w:tgtFrame="_blank" w:tooltip="Как научить ребёнку правильно и грамотно писать" w:history="1">
        <w:r w:rsidRPr="00B02BB5">
          <w:rPr>
            <w:rFonts w:ascii="Times New Roman" w:eastAsia="Times New Roman" w:hAnsi="Times New Roman" w:cs="Times New Roman"/>
            <w:color w:val="000000" w:themeColor="text1"/>
            <w:sz w:val="24"/>
            <w:szCs w:val="24"/>
          </w:rPr>
          <w:t>грамотно</w:t>
        </w:r>
      </w:hyperlink>
      <w:r w:rsidRPr="00B02BB5">
        <w:rPr>
          <w:rFonts w:ascii="Times New Roman" w:eastAsia="Times New Roman" w:hAnsi="Times New Roman" w:cs="Times New Roman"/>
          <w:color w:val="000000" w:themeColor="text1"/>
          <w:sz w:val="24"/>
          <w:szCs w:val="24"/>
        </w:rPr>
        <w:t> и</w:t>
      </w:r>
      <w:hyperlink r:id="rId16" w:tgtFrame="_blank" w:tooltip="Как научить ребёнка красиво и аккуратно писать" w:history="1">
        <w:r w:rsidRPr="00B02BB5">
          <w:rPr>
            <w:rFonts w:ascii="Times New Roman" w:eastAsia="Times New Roman" w:hAnsi="Times New Roman" w:cs="Times New Roman"/>
            <w:color w:val="000000" w:themeColor="text1"/>
            <w:sz w:val="24"/>
            <w:szCs w:val="24"/>
          </w:rPr>
          <w:t> аккуратно пишет слова из задания</w:t>
        </w:r>
      </w:hyperlink>
      <w:r w:rsidRPr="002D0447">
        <w:rPr>
          <w:rFonts w:ascii="Times New Roman" w:eastAsia="Times New Roman" w:hAnsi="Times New Roman" w:cs="Times New Roman"/>
          <w:color w:val="1A1A1A"/>
          <w:sz w:val="24"/>
          <w:szCs w:val="24"/>
        </w:rPr>
        <w:t xml:space="preserve">, то можно сократить время на выполнение до трёх </w:t>
      </w:r>
      <w:proofErr w:type="gramStart"/>
      <w:r w:rsidRPr="002D0447">
        <w:rPr>
          <w:rFonts w:ascii="Times New Roman" w:eastAsia="Times New Roman" w:hAnsi="Times New Roman" w:cs="Times New Roman"/>
          <w:color w:val="1A1A1A"/>
          <w:sz w:val="24"/>
          <w:szCs w:val="24"/>
        </w:rPr>
        <w:t>минут</w:t>
      </w:r>
      <w:proofErr w:type="gramEnd"/>
      <w:r w:rsidRPr="002D0447">
        <w:rPr>
          <w:rFonts w:ascii="Times New Roman" w:eastAsia="Times New Roman" w:hAnsi="Times New Roman" w:cs="Times New Roman"/>
          <w:color w:val="1A1A1A"/>
          <w:sz w:val="24"/>
          <w:szCs w:val="24"/>
        </w:rPr>
        <w:t xml:space="preserve"> либо увеличить количество словоформ – например, не пять, а семь.</w:t>
      </w:r>
    </w:p>
    <w:p w:rsid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Эту игру можно провести в виде конкурса, собрав ребёнка и несколько его друзей, и присвоив заданиям определённое количество баллов – за быстроту выполнения, за аккуратность написания и т.д. Победителем будет тот игрок, который наберёт большее количество баллов.</w:t>
      </w:r>
    </w:p>
    <w:p w:rsidR="00B02BB5" w:rsidRPr="002D0447" w:rsidRDefault="00B02BB5" w:rsidP="00B02BB5">
      <w:pPr>
        <w:pStyle w:val="a7"/>
        <w:jc w:val="both"/>
        <w:rPr>
          <w:rFonts w:ascii="Times New Roman" w:eastAsia="Times New Roman" w:hAnsi="Times New Roman" w:cs="Times New Roman"/>
          <w:color w:val="1A1A1A"/>
          <w:sz w:val="24"/>
          <w:szCs w:val="24"/>
        </w:rPr>
      </w:pPr>
    </w:p>
    <w:p w:rsidR="002D0447" w:rsidRPr="002D0447" w:rsidRDefault="002D0447" w:rsidP="00B02BB5">
      <w:pPr>
        <w:pStyle w:val="a7"/>
        <w:jc w:val="both"/>
        <w:rPr>
          <w:rFonts w:ascii="Times New Roman" w:eastAsia="Times New Roman" w:hAnsi="Times New Roman" w:cs="Times New Roman"/>
          <w:b/>
          <w:bCs/>
          <w:sz w:val="24"/>
          <w:szCs w:val="24"/>
        </w:rPr>
      </w:pPr>
      <w:bookmarkStart w:id="1" w:name="sam-sebe-kontroler"/>
      <w:bookmarkEnd w:id="1"/>
      <w:r w:rsidRPr="002D0447">
        <w:rPr>
          <w:rFonts w:ascii="Times New Roman" w:eastAsia="Times New Roman" w:hAnsi="Times New Roman" w:cs="Times New Roman"/>
          <w:b/>
          <w:bCs/>
          <w:sz w:val="24"/>
          <w:szCs w:val="24"/>
        </w:rPr>
        <w:t>Сам себе контролёр</w:t>
      </w:r>
    </w:p>
    <w:p w:rsidR="002D0447" w:rsidRP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Попробуйте предоставить ребёнку больше самостоятельности. Перед началом выполнения им домашних задания по письму, поставьте на стол будильник и поинтересуйтесь, сколько времени ему понадобится для того, чтобы написать упражнение красиво и без помарок. Ребёнок определит для себя временной интервал, по окончании которого нужно проверить действительно ли он справился с заданием в указанные сроки.</w:t>
      </w:r>
    </w:p>
    <w:p w:rsid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Это задание хорошо тем, что стимулирует стремление ребёнка к самостоятельности, учит ответственному отношению к урокам и учёбе. Со временем школьник подберёт для себя оптимальную скорость выполнения домашних заданий, что позволит ему выполнять упражнения (в том числе по письму) быстро и качественно.</w:t>
      </w:r>
    </w:p>
    <w:p w:rsidR="00B02BB5" w:rsidRPr="002D0447" w:rsidRDefault="00B02BB5" w:rsidP="00B02BB5">
      <w:pPr>
        <w:pStyle w:val="a7"/>
        <w:jc w:val="both"/>
        <w:rPr>
          <w:rFonts w:ascii="Times New Roman" w:eastAsia="Times New Roman" w:hAnsi="Times New Roman" w:cs="Times New Roman"/>
          <w:color w:val="1A1A1A"/>
          <w:sz w:val="24"/>
          <w:szCs w:val="24"/>
        </w:rPr>
      </w:pPr>
    </w:p>
    <w:p w:rsidR="002D0447" w:rsidRPr="002D0447" w:rsidRDefault="002D0447" w:rsidP="00B02BB5">
      <w:pPr>
        <w:pStyle w:val="a7"/>
        <w:jc w:val="both"/>
        <w:rPr>
          <w:rFonts w:ascii="Times New Roman" w:eastAsia="Times New Roman" w:hAnsi="Times New Roman" w:cs="Times New Roman"/>
          <w:b/>
          <w:bCs/>
          <w:sz w:val="24"/>
          <w:szCs w:val="24"/>
        </w:rPr>
      </w:pPr>
      <w:bookmarkStart w:id="2" w:name="stanovlenie-pocherka-i-individual-nye-os"/>
      <w:bookmarkEnd w:id="2"/>
      <w:r w:rsidRPr="002D0447">
        <w:rPr>
          <w:rFonts w:ascii="Times New Roman" w:eastAsia="Times New Roman" w:hAnsi="Times New Roman" w:cs="Times New Roman"/>
          <w:b/>
          <w:bCs/>
          <w:sz w:val="24"/>
          <w:szCs w:val="24"/>
        </w:rPr>
        <w:t>Становление почерка и индивидуальные особенности школьника</w:t>
      </w:r>
    </w:p>
    <w:p w:rsidR="002D0447" w:rsidRP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 xml:space="preserve">Как бы хорошо и старательно ни учились писать дети в младшей школе, к окончанию школы у каждого ученика формируется его индивидуальный почерк. Связано это со </w:t>
      </w:r>
      <w:r w:rsidRPr="002D0447">
        <w:rPr>
          <w:rFonts w:ascii="Times New Roman" w:eastAsia="Times New Roman" w:hAnsi="Times New Roman" w:cs="Times New Roman"/>
          <w:color w:val="1A1A1A"/>
          <w:sz w:val="24"/>
          <w:szCs w:val="24"/>
        </w:rPr>
        <w:lastRenderedPageBreak/>
        <w:t>многими факторами: особенностями физиологии и темперамента школьника, уровнем домашней подготовки и личным стремлением научиться писать чётко и красиво.</w:t>
      </w:r>
    </w:p>
    <w:p w:rsidR="00B02BB5" w:rsidRDefault="00B02BB5" w:rsidP="00B02BB5">
      <w:pPr>
        <w:pStyle w:val="a7"/>
        <w:jc w:val="both"/>
        <w:rPr>
          <w:rFonts w:ascii="Times New Roman" w:eastAsia="Times New Roman" w:hAnsi="Times New Roman" w:cs="Times New Roman"/>
          <w:color w:val="1A1A1A"/>
          <w:sz w:val="24"/>
          <w:szCs w:val="24"/>
        </w:rPr>
      </w:pPr>
    </w:p>
    <w:p w:rsid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 xml:space="preserve">Можно говорить о том, что не принципиально важно, какими буквами пишет ученик – большими или маленькими, округлыми или квадратными. Самое главное – это то, насколько сформировавшийся почерк окажется читаемым. Ведь риск получить неудовлетворительную оценку просто по причине того, что </w:t>
      </w:r>
      <w:proofErr w:type="gramStart"/>
      <w:r w:rsidRPr="002D0447">
        <w:rPr>
          <w:rFonts w:ascii="Times New Roman" w:eastAsia="Times New Roman" w:hAnsi="Times New Roman" w:cs="Times New Roman"/>
          <w:color w:val="1A1A1A"/>
          <w:sz w:val="24"/>
          <w:szCs w:val="24"/>
        </w:rPr>
        <w:t>проверяющему</w:t>
      </w:r>
      <w:proofErr w:type="gramEnd"/>
      <w:r w:rsidRPr="002D0447">
        <w:rPr>
          <w:rFonts w:ascii="Times New Roman" w:eastAsia="Times New Roman" w:hAnsi="Times New Roman" w:cs="Times New Roman"/>
          <w:color w:val="1A1A1A"/>
          <w:sz w:val="24"/>
          <w:szCs w:val="24"/>
        </w:rPr>
        <w:t xml:space="preserve"> не удалось разобрать то, что написано, достаточно велик.</w:t>
      </w:r>
    </w:p>
    <w:p w:rsidR="00B02BB5" w:rsidRPr="002D0447" w:rsidRDefault="00B02BB5" w:rsidP="00B02BB5">
      <w:pPr>
        <w:pStyle w:val="a7"/>
        <w:jc w:val="both"/>
        <w:rPr>
          <w:rFonts w:ascii="Times New Roman" w:eastAsia="Times New Roman" w:hAnsi="Times New Roman" w:cs="Times New Roman"/>
          <w:color w:val="1A1A1A"/>
          <w:sz w:val="24"/>
          <w:szCs w:val="24"/>
        </w:rPr>
      </w:pPr>
    </w:p>
    <w:p w:rsidR="002D0447" w:rsidRPr="002D0447" w:rsidRDefault="002D0447" w:rsidP="00B02BB5">
      <w:pPr>
        <w:pStyle w:val="a7"/>
        <w:jc w:val="both"/>
        <w:rPr>
          <w:rFonts w:ascii="Times New Roman" w:eastAsia="Times New Roman" w:hAnsi="Times New Roman" w:cs="Times New Roman"/>
          <w:color w:val="1A1A1A"/>
          <w:sz w:val="24"/>
          <w:szCs w:val="24"/>
        </w:rPr>
      </w:pPr>
      <w:r w:rsidRPr="002D0447">
        <w:rPr>
          <w:rFonts w:ascii="Times New Roman" w:eastAsia="Times New Roman" w:hAnsi="Times New Roman" w:cs="Times New Roman"/>
          <w:color w:val="1A1A1A"/>
          <w:sz w:val="24"/>
          <w:szCs w:val="24"/>
        </w:rPr>
        <w:t>Именно поэтому своевременные и правильные меры по формированию у ребёнка навыков чёткого, легко читаемого и быстрого письма совершенно необходимы.</w:t>
      </w:r>
    </w:p>
    <w:p w:rsidR="009B471A" w:rsidRPr="002D0447" w:rsidRDefault="009B471A" w:rsidP="00B02BB5">
      <w:pPr>
        <w:pStyle w:val="a7"/>
        <w:jc w:val="both"/>
        <w:rPr>
          <w:rFonts w:ascii="Times New Roman" w:hAnsi="Times New Roman" w:cs="Times New Roman"/>
          <w:sz w:val="24"/>
          <w:szCs w:val="24"/>
        </w:rPr>
      </w:pPr>
    </w:p>
    <w:sectPr w:rsidR="009B471A" w:rsidRPr="002D0447" w:rsidSect="00473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D1A40"/>
    <w:multiLevelType w:val="multilevel"/>
    <w:tmpl w:val="44B0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7447"/>
    <w:rsid w:val="00137656"/>
    <w:rsid w:val="002D0447"/>
    <w:rsid w:val="00357447"/>
    <w:rsid w:val="00473D81"/>
    <w:rsid w:val="009B471A"/>
    <w:rsid w:val="00B02BB5"/>
    <w:rsid w:val="00B05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81"/>
  </w:style>
  <w:style w:type="paragraph" w:styleId="2">
    <w:name w:val="heading 2"/>
    <w:basedOn w:val="a"/>
    <w:link w:val="20"/>
    <w:uiPriority w:val="9"/>
    <w:qFormat/>
    <w:rsid w:val="002D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D04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7447"/>
    <w:rPr>
      <w:b/>
      <w:bCs/>
    </w:rPr>
  </w:style>
  <w:style w:type="character" w:styleId="a4">
    <w:name w:val="Hyperlink"/>
    <w:basedOn w:val="a0"/>
    <w:uiPriority w:val="99"/>
    <w:semiHidden/>
    <w:unhideWhenUsed/>
    <w:rsid w:val="00357447"/>
    <w:rPr>
      <w:color w:val="0000FF"/>
      <w:u w:val="single"/>
    </w:rPr>
  </w:style>
  <w:style w:type="paragraph" w:styleId="a5">
    <w:name w:val="Balloon Text"/>
    <w:basedOn w:val="a"/>
    <w:link w:val="a6"/>
    <w:uiPriority w:val="99"/>
    <w:semiHidden/>
    <w:unhideWhenUsed/>
    <w:rsid w:val="003574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447"/>
    <w:rPr>
      <w:rFonts w:ascii="Tahoma" w:hAnsi="Tahoma" w:cs="Tahoma"/>
      <w:sz w:val="16"/>
      <w:szCs w:val="16"/>
    </w:rPr>
  </w:style>
  <w:style w:type="paragraph" w:styleId="a7">
    <w:name w:val="No Spacing"/>
    <w:uiPriority w:val="1"/>
    <w:qFormat/>
    <w:rsid w:val="00357447"/>
    <w:pPr>
      <w:spacing w:after="0" w:line="240" w:lineRule="auto"/>
    </w:pPr>
  </w:style>
  <w:style w:type="character" w:customStyle="1" w:styleId="20">
    <w:name w:val="Заголовок 2 Знак"/>
    <w:basedOn w:val="a0"/>
    <w:link w:val="2"/>
    <w:uiPriority w:val="9"/>
    <w:rsid w:val="002D044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D0447"/>
    <w:rPr>
      <w:rFonts w:ascii="Times New Roman" w:eastAsia="Times New Roman" w:hAnsi="Times New Roman" w:cs="Times New Roman"/>
      <w:b/>
      <w:bCs/>
      <w:sz w:val="27"/>
      <w:szCs w:val="27"/>
    </w:rPr>
  </w:style>
  <w:style w:type="paragraph" w:styleId="a8">
    <w:name w:val="Normal (Web)"/>
    <w:basedOn w:val="a"/>
    <w:uiPriority w:val="99"/>
    <w:semiHidden/>
    <w:unhideWhenUsed/>
    <w:rsid w:val="002D0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4214142">
      <w:bodyDiv w:val="1"/>
      <w:marLeft w:val="0"/>
      <w:marRight w:val="0"/>
      <w:marTop w:val="0"/>
      <w:marBottom w:val="0"/>
      <w:divBdr>
        <w:top w:val="none" w:sz="0" w:space="0" w:color="auto"/>
        <w:left w:val="none" w:sz="0" w:space="0" w:color="auto"/>
        <w:bottom w:val="none" w:sz="0" w:space="0" w:color="auto"/>
        <w:right w:val="none" w:sz="0" w:space="0" w:color="auto"/>
      </w:divBdr>
    </w:div>
    <w:div w:id="1615290779">
      <w:bodyDiv w:val="1"/>
      <w:marLeft w:val="0"/>
      <w:marRight w:val="0"/>
      <w:marTop w:val="0"/>
      <w:marBottom w:val="0"/>
      <w:divBdr>
        <w:top w:val="none" w:sz="0" w:space="0" w:color="auto"/>
        <w:left w:val="none" w:sz="0" w:space="0" w:color="auto"/>
        <w:bottom w:val="none" w:sz="0" w:space="0" w:color="auto"/>
        <w:right w:val="none" w:sz="0" w:space="0" w:color="auto"/>
      </w:divBdr>
      <w:divsChild>
        <w:div w:id="1537889359">
          <w:marLeft w:val="0"/>
          <w:marRight w:val="0"/>
          <w:marTop w:val="0"/>
          <w:marBottom w:val="0"/>
          <w:divBdr>
            <w:top w:val="none" w:sz="0" w:space="0" w:color="auto"/>
            <w:left w:val="none" w:sz="0" w:space="0" w:color="auto"/>
            <w:bottom w:val="none" w:sz="0" w:space="0" w:color="auto"/>
            <w:right w:val="none" w:sz="0" w:space="0" w:color="auto"/>
          </w:divBdr>
          <w:divsChild>
            <w:div w:id="1766224717">
              <w:marLeft w:val="0"/>
              <w:marRight w:val="0"/>
              <w:marTop w:val="0"/>
              <w:marBottom w:val="0"/>
              <w:divBdr>
                <w:top w:val="none" w:sz="0" w:space="0" w:color="auto"/>
                <w:left w:val="none" w:sz="0" w:space="0" w:color="auto"/>
                <w:bottom w:val="none" w:sz="0" w:space="0" w:color="auto"/>
                <w:right w:val="none" w:sz="0" w:space="0" w:color="auto"/>
              </w:divBdr>
            </w:div>
          </w:divsChild>
        </w:div>
        <w:div w:id="166100456">
          <w:marLeft w:val="0"/>
          <w:marRight w:val="0"/>
          <w:marTop w:val="0"/>
          <w:marBottom w:val="0"/>
          <w:divBdr>
            <w:top w:val="none" w:sz="0" w:space="0" w:color="auto"/>
            <w:left w:val="none" w:sz="0" w:space="0" w:color="auto"/>
            <w:bottom w:val="none" w:sz="0" w:space="0" w:color="auto"/>
            <w:right w:val="none" w:sz="0" w:space="0" w:color="auto"/>
          </w:divBdr>
        </w:div>
        <w:div w:id="1522011437">
          <w:marLeft w:val="0"/>
          <w:marRight w:val="0"/>
          <w:marTop w:val="0"/>
          <w:marBottom w:val="0"/>
          <w:divBdr>
            <w:top w:val="none" w:sz="0" w:space="0" w:color="auto"/>
            <w:left w:val="none" w:sz="0" w:space="0" w:color="auto"/>
            <w:bottom w:val="none" w:sz="0" w:space="0" w:color="auto"/>
            <w:right w:val="none" w:sz="0" w:space="0" w:color="auto"/>
          </w:divBdr>
          <w:divsChild>
            <w:div w:id="1265532876">
              <w:marLeft w:val="0"/>
              <w:marRight w:val="0"/>
              <w:marTop w:val="0"/>
              <w:marBottom w:val="0"/>
              <w:divBdr>
                <w:top w:val="none" w:sz="0" w:space="0" w:color="auto"/>
                <w:left w:val="none" w:sz="0" w:space="0" w:color="auto"/>
                <w:bottom w:val="none" w:sz="0" w:space="0" w:color="auto"/>
                <w:right w:val="none" w:sz="0" w:space="0" w:color="auto"/>
              </w:divBdr>
            </w:div>
            <w:div w:id="1759399727">
              <w:marLeft w:val="0"/>
              <w:marRight w:val="0"/>
              <w:marTop w:val="0"/>
              <w:marBottom w:val="0"/>
              <w:divBdr>
                <w:top w:val="none" w:sz="0" w:space="0" w:color="auto"/>
                <w:left w:val="none" w:sz="0" w:space="0" w:color="auto"/>
                <w:bottom w:val="none" w:sz="0" w:space="0" w:color="auto"/>
                <w:right w:val="none" w:sz="0" w:space="0" w:color="auto"/>
              </w:divBdr>
            </w:div>
          </w:divsChild>
        </w:div>
        <w:div w:id="1378117678">
          <w:marLeft w:val="0"/>
          <w:marRight w:val="0"/>
          <w:marTop w:val="0"/>
          <w:marBottom w:val="0"/>
          <w:divBdr>
            <w:top w:val="none" w:sz="0" w:space="0" w:color="auto"/>
            <w:left w:val="none" w:sz="0" w:space="0" w:color="auto"/>
            <w:bottom w:val="none" w:sz="0" w:space="0" w:color="auto"/>
            <w:right w:val="none" w:sz="0" w:space="0" w:color="auto"/>
          </w:divBdr>
          <w:divsChild>
            <w:div w:id="305163989">
              <w:marLeft w:val="0"/>
              <w:marRight w:val="0"/>
              <w:marTop w:val="0"/>
              <w:marBottom w:val="0"/>
              <w:divBdr>
                <w:top w:val="none" w:sz="0" w:space="0" w:color="auto"/>
                <w:left w:val="none" w:sz="0" w:space="0" w:color="auto"/>
                <w:bottom w:val="none" w:sz="0" w:space="0" w:color="auto"/>
                <w:right w:val="none" w:sz="0" w:space="0" w:color="auto"/>
              </w:divBdr>
            </w:div>
            <w:div w:id="2128777">
              <w:marLeft w:val="0"/>
              <w:marRight w:val="0"/>
              <w:marTop w:val="0"/>
              <w:marBottom w:val="0"/>
              <w:divBdr>
                <w:top w:val="none" w:sz="0" w:space="0" w:color="auto"/>
                <w:left w:val="none" w:sz="0" w:space="0" w:color="auto"/>
                <w:bottom w:val="none" w:sz="0" w:space="0" w:color="auto"/>
                <w:right w:val="none" w:sz="0" w:space="0" w:color="auto"/>
              </w:divBdr>
            </w:div>
          </w:divsChild>
        </w:div>
        <w:div w:id="1468014817">
          <w:marLeft w:val="0"/>
          <w:marRight w:val="0"/>
          <w:marTop w:val="0"/>
          <w:marBottom w:val="0"/>
          <w:divBdr>
            <w:top w:val="none" w:sz="0" w:space="0" w:color="auto"/>
            <w:left w:val="none" w:sz="0" w:space="0" w:color="auto"/>
            <w:bottom w:val="none" w:sz="0" w:space="0" w:color="auto"/>
            <w:right w:val="none" w:sz="0" w:space="0" w:color="auto"/>
          </w:divBdr>
        </w:div>
        <w:div w:id="1593198578">
          <w:marLeft w:val="0"/>
          <w:marRight w:val="0"/>
          <w:marTop w:val="0"/>
          <w:marBottom w:val="0"/>
          <w:divBdr>
            <w:top w:val="none" w:sz="0" w:space="0" w:color="auto"/>
            <w:left w:val="none" w:sz="0" w:space="0" w:color="auto"/>
            <w:bottom w:val="none" w:sz="0" w:space="0" w:color="auto"/>
            <w:right w:val="none" w:sz="0" w:space="0" w:color="auto"/>
          </w:divBdr>
          <w:divsChild>
            <w:div w:id="2079281592">
              <w:marLeft w:val="0"/>
              <w:marRight w:val="0"/>
              <w:marTop w:val="0"/>
              <w:marBottom w:val="0"/>
              <w:divBdr>
                <w:top w:val="none" w:sz="0" w:space="0" w:color="auto"/>
                <w:left w:val="none" w:sz="0" w:space="0" w:color="auto"/>
                <w:bottom w:val="none" w:sz="0" w:space="0" w:color="auto"/>
                <w:right w:val="none" w:sz="0" w:space="0" w:color="auto"/>
              </w:divBdr>
            </w:div>
            <w:div w:id="268047220">
              <w:marLeft w:val="0"/>
              <w:marRight w:val="0"/>
              <w:marTop w:val="0"/>
              <w:marBottom w:val="0"/>
              <w:divBdr>
                <w:top w:val="none" w:sz="0" w:space="0" w:color="auto"/>
                <w:left w:val="none" w:sz="0" w:space="0" w:color="auto"/>
                <w:bottom w:val="none" w:sz="0" w:space="0" w:color="auto"/>
                <w:right w:val="none" w:sz="0" w:space="0" w:color="auto"/>
              </w:divBdr>
            </w:div>
          </w:divsChild>
        </w:div>
        <w:div w:id="1633054177">
          <w:marLeft w:val="0"/>
          <w:marRight w:val="0"/>
          <w:marTop w:val="0"/>
          <w:marBottom w:val="0"/>
          <w:divBdr>
            <w:top w:val="none" w:sz="0" w:space="0" w:color="auto"/>
            <w:left w:val="none" w:sz="0" w:space="0" w:color="auto"/>
            <w:bottom w:val="none" w:sz="0" w:space="0" w:color="auto"/>
            <w:right w:val="none" w:sz="0" w:space="0" w:color="auto"/>
          </w:divBdr>
          <w:divsChild>
            <w:div w:id="930701619">
              <w:marLeft w:val="0"/>
              <w:marRight w:val="0"/>
              <w:marTop w:val="0"/>
              <w:marBottom w:val="0"/>
              <w:divBdr>
                <w:top w:val="none" w:sz="0" w:space="0" w:color="auto"/>
                <w:left w:val="none" w:sz="0" w:space="0" w:color="auto"/>
                <w:bottom w:val="none" w:sz="0" w:space="0" w:color="auto"/>
                <w:right w:val="none" w:sz="0" w:space="0" w:color="auto"/>
              </w:divBdr>
            </w:div>
            <w:div w:id="275798295">
              <w:marLeft w:val="0"/>
              <w:marRight w:val="0"/>
              <w:marTop w:val="0"/>
              <w:marBottom w:val="0"/>
              <w:divBdr>
                <w:top w:val="none" w:sz="0" w:space="0" w:color="auto"/>
                <w:left w:val="none" w:sz="0" w:space="0" w:color="auto"/>
                <w:bottom w:val="none" w:sz="0" w:space="0" w:color="auto"/>
                <w:right w:val="none" w:sz="0" w:space="0" w:color="auto"/>
              </w:divBdr>
            </w:div>
          </w:divsChild>
        </w:div>
        <w:div w:id="2118286230">
          <w:marLeft w:val="0"/>
          <w:marRight w:val="0"/>
          <w:marTop w:val="0"/>
          <w:marBottom w:val="0"/>
          <w:divBdr>
            <w:top w:val="none" w:sz="0" w:space="0" w:color="auto"/>
            <w:left w:val="none" w:sz="0" w:space="0" w:color="auto"/>
            <w:bottom w:val="none" w:sz="0" w:space="0" w:color="auto"/>
            <w:right w:val="none" w:sz="0" w:space="0" w:color="auto"/>
          </w:divBdr>
          <w:divsChild>
            <w:div w:id="1814562989">
              <w:marLeft w:val="0"/>
              <w:marRight w:val="0"/>
              <w:marTop w:val="0"/>
              <w:marBottom w:val="0"/>
              <w:divBdr>
                <w:top w:val="none" w:sz="0" w:space="0" w:color="auto"/>
                <w:left w:val="none" w:sz="0" w:space="0" w:color="auto"/>
                <w:bottom w:val="none" w:sz="0" w:space="0" w:color="auto"/>
                <w:right w:val="none" w:sz="0" w:space="0" w:color="auto"/>
              </w:divBdr>
            </w:div>
            <w:div w:id="1601139606">
              <w:marLeft w:val="0"/>
              <w:marRight w:val="0"/>
              <w:marTop w:val="0"/>
              <w:marBottom w:val="0"/>
              <w:divBdr>
                <w:top w:val="none" w:sz="0" w:space="0" w:color="auto"/>
                <w:left w:val="none" w:sz="0" w:space="0" w:color="auto"/>
                <w:bottom w:val="none" w:sz="0" w:space="0" w:color="auto"/>
                <w:right w:val="none" w:sz="0" w:space="0" w:color="auto"/>
              </w:divBdr>
            </w:div>
          </w:divsChild>
        </w:div>
        <w:div w:id="1370641204">
          <w:marLeft w:val="0"/>
          <w:marRight w:val="0"/>
          <w:marTop w:val="0"/>
          <w:marBottom w:val="0"/>
          <w:divBdr>
            <w:top w:val="none" w:sz="0" w:space="0" w:color="auto"/>
            <w:left w:val="none" w:sz="0" w:space="0" w:color="auto"/>
            <w:bottom w:val="none" w:sz="0" w:space="0" w:color="auto"/>
            <w:right w:val="none" w:sz="0" w:space="0" w:color="auto"/>
          </w:divBdr>
        </w:div>
        <w:div w:id="1872256723">
          <w:marLeft w:val="0"/>
          <w:marRight w:val="0"/>
          <w:marTop w:val="0"/>
          <w:marBottom w:val="0"/>
          <w:divBdr>
            <w:top w:val="none" w:sz="0" w:space="0" w:color="auto"/>
            <w:left w:val="none" w:sz="0" w:space="0" w:color="auto"/>
            <w:bottom w:val="none" w:sz="0" w:space="0" w:color="auto"/>
            <w:right w:val="none" w:sz="0" w:space="0" w:color="auto"/>
          </w:divBdr>
          <w:divsChild>
            <w:div w:id="259071481">
              <w:marLeft w:val="0"/>
              <w:marRight w:val="0"/>
              <w:marTop w:val="0"/>
              <w:marBottom w:val="0"/>
              <w:divBdr>
                <w:top w:val="none" w:sz="0" w:space="0" w:color="auto"/>
                <w:left w:val="none" w:sz="0" w:space="0" w:color="auto"/>
                <w:bottom w:val="single" w:sz="12" w:space="0" w:color="CCCCCC"/>
                <w:right w:val="none" w:sz="0" w:space="0" w:color="auto"/>
              </w:divBdr>
            </w:div>
          </w:divsChild>
        </w:div>
        <w:div w:id="959149770">
          <w:marLeft w:val="0"/>
          <w:marRight w:val="0"/>
          <w:marTop w:val="0"/>
          <w:marBottom w:val="0"/>
          <w:divBdr>
            <w:top w:val="single" w:sz="12" w:space="0" w:color="F85338"/>
            <w:left w:val="single" w:sz="12" w:space="0" w:color="F85338"/>
            <w:bottom w:val="single" w:sz="12" w:space="0" w:color="F85338"/>
            <w:right w:val="single" w:sz="12" w:space="0" w:color="F85338"/>
          </w:divBdr>
          <w:divsChild>
            <w:div w:id="1715232190">
              <w:marLeft w:val="0"/>
              <w:marRight w:val="0"/>
              <w:marTop w:val="0"/>
              <w:marBottom w:val="0"/>
              <w:divBdr>
                <w:top w:val="none" w:sz="0" w:space="0" w:color="auto"/>
                <w:left w:val="none" w:sz="0" w:space="0" w:color="auto"/>
                <w:bottom w:val="none" w:sz="0" w:space="0" w:color="auto"/>
                <w:right w:val="none" w:sz="0" w:space="0" w:color="auto"/>
              </w:divBdr>
            </w:div>
            <w:div w:id="1580097611">
              <w:marLeft w:val="0"/>
              <w:marRight w:val="0"/>
              <w:marTop w:val="0"/>
              <w:marBottom w:val="0"/>
              <w:divBdr>
                <w:top w:val="none" w:sz="0" w:space="0" w:color="auto"/>
                <w:left w:val="none" w:sz="0" w:space="0" w:color="auto"/>
                <w:bottom w:val="none" w:sz="0" w:space="0" w:color="auto"/>
                <w:right w:val="none" w:sz="0" w:space="0" w:color="auto"/>
              </w:divBdr>
            </w:div>
          </w:divsChild>
        </w:div>
        <w:div w:id="2021351787">
          <w:marLeft w:val="0"/>
          <w:marRight w:val="0"/>
          <w:marTop w:val="0"/>
          <w:marBottom w:val="0"/>
          <w:divBdr>
            <w:top w:val="single" w:sz="4" w:space="0" w:color="CCCCCC"/>
            <w:left w:val="none" w:sz="0" w:space="0" w:color="auto"/>
            <w:bottom w:val="none" w:sz="0" w:space="0" w:color="auto"/>
            <w:right w:val="none" w:sz="0" w:space="0" w:color="auto"/>
          </w:divBdr>
          <w:divsChild>
            <w:div w:id="1418137641">
              <w:marLeft w:val="0"/>
              <w:marRight w:val="0"/>
              <w:marTop w:val="0"/>
              <w:marBottom w:val="0"/>
              <w:divBdr>
                <w:top w:val="none" w:sz="0" w:space="0" w:color="auto"/>
                <w:left w:val="none" w:sz="0" w:space="0" w:color="auto"/>
                <w:bottom w:val="none" w:sz="0" w:space="0" w:color="auto"/>
                <w:right w:val="none" w:sz="0" w:space="0" w:color="auto"/>
              </w:divBdr>
            </w:div>
            <w:div w:id="2360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55257-kak-nauchit-rebenka-igrat-na-fortepiano" TargetMode="External"/><Relationship Id="rId13" Type="http://schemas.openxmlformats.org/officeDocument/2006/relationships/hyperlink" Target="https://www.kakprosto.ru/kak-879670-chto-takoe-reinkarnac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kprosto.ru/kak-830642-do-skolki-let-muzhchina-schitaetsya-molodym-chelovekom" TargetMode="External"/><Relationship Id="rId12" Type="http://schemas.openxmlformats.org/officeDocument/2006/relationships/hyperlink" Target="https://www.kakprosto.ru/kak-814423-verno-li-chto-krasivye-deti-chasto-vyrastayut-strashnenkimi-i-naobor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rypop.ru/shkola/krasivo-nauchit-rebenka-pisat.html" TargetMode="External"/><Relationship Id="rId1" Type="http://schemas.openxmlformats.org/officeDocument/2006/relationships/numbering" Target="numbering.xml"/><Relationship Id="rId6" Type="http://schemas.openxmlformats.org/officeDocument/2006/relationships/hyperlink" Target="https://www.kakprosto.ru/kak-905517-kak-nazvat-rebenka-starinnym-imenem" TargetMode="External"/><Relationship Id="rId11" Type="http://schemas.openxmlformats.org/officeDocument/2006/relationships/hyperlink" Target="https://www.kakprosto.ru/kak-83172-kak-oformit-vremennuyu-registraciyu-na-rebenka" TargetMode="External"/><Relationship Id="rId5" Type="http://schemas.openxmlformats.org/officeDocument/2006/relationships/hyperlink" Target="https://www.kakprosto.ru/kak-904772-vo-skolko-let-mozhno-stavit-rebenka-na-roliki-" TargetMode="External"/><Relationship Id="rId15" Type="http://schemas.openxmlformats.org/officeDocument/2006/relationships/hyperlink" Target="http://marypop.ru/shkola/kak-nauchit-rebyonku-pravilno-i-gramotno-pisat.html" TargetMode="External"/><Relationship Id="rId10" Type="http://schemas.openxmlformats.org/officeDocument/2006/relationships/hyperlink" Target="https://www.kakprosto.ru/kak-801744-kak-pomoch-rebenku-sdelat-pervye-shagi" TargetMode="External"/><Relationship Id="rId4" Type="http://schemas.openxmlformats.org/officeDocument/2006/relationships/webSettings" Target="webSettings.xml"/><Relationship Id="rId9" Type="http://schemas.openxmlformats.org/officeDocument/2006/relationships/hyperlink" Target="https://www.kakprosto.ru/kak-115050-kak-rastyanut-rebenka-na-shpagat" TargetMode="External"/><Relationship Id="rId14" Type="http://schemas.openxmlformats.org/officeDocument/2006/relationships/hyperlink" Target="https://www.kakprosto.ru/kak-827849-chem-otlichayutsya-odnoyaycevye-bliznecy-ot-raznoyaycev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2018-10-16T04:50:00Z</cp:lastPrinted>
  <dcterms:created xsi:type="dcterms:W3CDTF">2018-10-15T11:33:00Z</dcterms:created>
  <dcterms:modified xsi:type="dcterms:W3CDTF">2019-09-16T09:54:00Z</dcterms:modified>
</cp:coreProperties>
</file>