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AB" w:rsidRPr="00E74CDA" w:rsidRDefault="00441BAB" w:rsidP="00441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82479901"/>
      <w:r w:rsidRPr="00441BAB">
        <w:rPr>
          <w:rFonts w:ascii="Times New Roman" w:hAnsi="Times New Roman" w:cs="Times New Roman"/>
          <w:b/>
          <w:sz w:val="24"/>
          <w:szCs w:val="24"/>
        </w:rPr>
        <w:t>"Современные педагогические технологии, как фактор повышения качества знания"</w:t>
      </w:r>
    </w:p>
    <w:p w:rsidR="0015512D" w:rsidRPr="00E74CDA" w:rsidRDefault="0015512D" w:rsidP="00E74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  <w:r w:rsidRPr="00E74CDA">
        <w:rPr>
          <w:rFonts w:ascii="Times New Roman" w:hAnsi="Times New Roman" w:cs="Times New Roman"/>
          <w:sz w:val="24"/>
          <w:szCs w:val="24"/>
        </w:rPr>
        <w:t>Соколова Людмила Витальевна,</w:t>
      </w:r>
    </w:p>
    <w:p w:rsidR="0015512D" w:rsidRPr="00E74CDA" w:rsidRDefault="0015512D" w:rsidP="00E74CD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4CDA">
        <w:rPr>
          <w:rFonts w:ascii="Times New Roman" w:hAnsi="Times New Roman" w:cs="Times New Roman"/>
          <w:i/>
          <w:sz w:val="24"/>
          <w:szCs w:val="24"/>
        </w:rPr>
        <w:t>учитель технологии</w:t>
      </w:r>
    </w:p>
    <w:p w:rsidR="0015512D" w:rsidRPr="00E74CDA" w:rsidRDefault="0015512D" w:rsidP="00E74CD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4CDA">
        <w:rPr>
          <w:rFonts w:ascii="Times New Roman" w:hAnsi="Times New Roman" w:cs="Times New Roman"/>
          <w:i/>
          <w:sz w:val="24"/>
          <w:szCs w:val="24"/>
        </w:rPr>
        <w:t>МАОУ СОШ №17 г. Тобольска Тюменской области</w:t>
      </w:r>
    </w:p>
    <w:p w:rsidR="00074B6F" w:rsidRPr="00E74CDA" w:rsidRDefault="00074B6F" w:rsidP="00E74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961" w:rsidRPr="00E74CDA" w:rsidRDefault="00E74CDA" w:rsidP="00E7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2" w:name="_Hlk482479713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методике преподавания предмета «Технология», до недавнего времени, </w:t>
      </w:r>
      <w:r w:rsidR="004A20FA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очень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мало внимани</w:t>
      </w:r>
      <w:r w:rsidR="004A20FA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уделялось </w:t>
      </w:r>
      <w:r w:rsidR="00FA42FE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раскрытию</w:t>
      </w:r>
      <w:r w:rsidR="004A20FA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творчес</w:t>
      </w:r>
      <w:r w:rsidR="00FA42FE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кого потенциала</w:t>
      </w:r>
      <w:r w:rsidR="004A20FA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A42FE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учащихся </w:t>
      </w:r>
      <w:r w:rsidR="004A20FA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A42FE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проявлению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инициативы</w:t>
      </w:r>
      <w:r w:rsidR="00FA42FE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подборе будущего</w:t>
      </w:r>
      <w:r w:rsidR="00E50C67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изделия и способ</w:t>
      </w:r>
      <w:r w:rsidR="001A5E3E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</w:t>
      </w:r>
      <w:r w:rsidR="00E50C67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его изготовления.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Деятельность носила в основном репродуктивный характер: </w:t>
      </w:r>
      <w:r w:rsidR="004A20FA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учащиеся копировали действия учителя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E50C67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Подобный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стиль работы не способствовал </w:t>
      </w:r>
      <w:r w:rsidR="00E50C67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раскрытию и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развитию творческих способностей учащихся. Изменить сложившуюся ситуацию позволило введение новых стандартов образования. </w:t>
      </w:r>
      <w:bookmarkStart w:id="3" w:name="_Hlk482480151"/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основании Концепции ФГОС второго поколения основ</w:t>
      </w:r>
      <w:r w:rsidR="00B81040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обучения должна </w:t>
      </w:r>
      <w:r w:rsidR="00B81040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составлять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воспроизводящая деятельность, а творческая, большую часть знаний учащиеся должны усваивать не со слов учителя, а в процессе самостоятельного поиска информации и способов решения задач. </w:t>
      </w:r>
    </w:p>
    <w:bookmarkEnd w:id="2"/>
    <w:p w:rsidR="00F818E9" w:rsidRPr="00E74CDA" w:rsidRDefault="00E74CDA" w:rsidP="00E74CDA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</w:t>
      </w:r>
      <w:r w:rsidR="004A20FA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показывает п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рактика, задача развития творческих способностей учащихся</w:t>
      </w:r>
      <w:r w:rsidR="00492173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на уроках технологии,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наиболее сложн</w:t>
      </w:r>
      <w:r w:rsidR="004A20FA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С одной стороны, </w:t>
      </w:r>
      <w:r w:rsidR="00492173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необходимо создать условия</w:t>
      </w:r>
      <w:r w:rsidR="009675FC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позволяющие учащимся творчески подойти</w:t>
      </w:r>
      <w:r w:rsidR="001A5E3E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</w:t>
      </w:r>
      <w:r w:rsidR="009675FC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выполнению поставленной задачи,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 другой стороны,</w:t>
      </w:r>
      <w:r w:rsidR="009A4961" w:rsidRPr="00E74CD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4A20FA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творческий поиск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долж</w:t>
      </w:r>
      <w:r w:rsidR="004A20FA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675FC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соответствовать программе курса.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Именно поэтому, правильно выбранные методы и приёмы обучения помогаю</w:t>
      </w:r>
      <w:r w:rsidR="001A5E3E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 добиться желаемого результата и совместить </w:t>
      </w:r>
      <w:r w:rsidR="005F07A3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творчество и содержание программы. </w:t>
      </w:r>
    </w:p>
    <w:bookmarkEnd w:id="3"/>
    <w:p w:rsidR="00B079B3" w:rsidRPr="00E74CDA" w:rsidRDefault="00E74CDA" w:rsidP="00E74CDA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</w:t>
      </w:r>
      <w:r w:rsidR="00F818E9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Наиболее результативными в преподавании </w:t>
      </w:r>
      <w:r w:rsidR="00B079B3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данного предмета являются:</w:t>
      </w:r>
    </w:p>
    <w:p w:rsidR="005F07A3" w:rsidRPr="00E74CDA" w:rsidRDefault="00B079B3" w:rsidP="00E7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етод проектов, 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который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позволяет </w:t>
      </w:r>
      <w:r w:rsidR="004368FA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учащимся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системе овладеть </w:t>
      </w:r>
      <w:r w:rsidR="004368FA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навыками организации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практической деятельности по все</w:t>
      </w:r>
      <w:r w:rsidR="004368FA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368FA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этапам</w:t>
      </w:r>
      <w:r w:rsidR="00B342F4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r w:rsidR="004368FA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идеи до её реализации в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изделии. </w:t>
      </w:r>
      <w:r w:rsidR="004368FA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Основная задача</w:t>
      </w:r>
      <w:r w:rsidR="00B342F4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подхода, </w:t>
      </w:r>
      <w:r w:rsidR="0061561D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придать обучению исследовательский, творческий характер, мотивировать учащихся на организацию своей познавательной деятельности.</w:t>
      </w:r>
      <w:r w:rsidR="0061561D" w:rsidRPr="00E74CD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</w:p>
    <w:p w:rsidR="009A4961" w:rsidRPr="00E74CDA" w:rsidRDefault="00B079B3" w:rsidP="00E7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E74CD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Метод проблемного обучения. 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F07A3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Предмет технология </w:t>
      </w:r>
      <w:r w:rsidR="00B342F4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имеет </w:t>
      </w:r>
      <w:proofErr w:type="spellStart"/>
      <w:r w:rsidR="00B342F4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практико</w:t>
      </w:r>
      <w:proofErr w:type="spellEnd"/>
      <w:r w:rsidR="00B342F4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F07A3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ориентированную направленность и в полной мере способствует достижению </w:t>
      </w:r>
      <w:r w:rsidR="005F07A3" w:rsidRPr="00E74CD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главных целей проблемного</w:t>
      </w:r>
      <w:r w:rsidR="005F07A3" w:rsidRPr="00E74CD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 подхода в </w:t>
      </w:r>
      <w:r w:rsidR="005F07A3" w:rsidRPr="00E74CD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обучени</w:t>
      </w:r>
      <w:r w:rsidR="00B342F4" w:rsidRPr="00E74CD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и.</w:t>
      </w:r>
      <w:r w:rsidR="00F818E9" w:rsidRPr="00E74CD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="00292870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Повы</w:t>
      </w:r>
      <w:r w:rsidR="00B342F4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шает</w:t>
      </w:r>
      <w:r w:rsidR="00292870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A4961" w:rsidRPr="00E74CD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уровень творческой активности, </w:t>
      </w:r>
      <w:r w:rsidR="00611241" w:rsidRPr="00E74CD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при</w:t>
      </w:r>
      <w:r w:rsidR="009A4961" w:rsidRPr="00E74CD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выполнени</w:t>
      </w:r>
      <w:r w:rsidR="00611241" w:rsidRPr="00E74CD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и</w:t>
      </w:r>
      <w:r w:rsidR="009A4961" w:rsidRPr="00E74CD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работ, требующих творческого воображения, логического анализа, открытия нового способа решения проблемы. </w:t>
      </w:r>
      <w:r w:rsidR="00611241" w:rsidRPr="00E74CD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Разработка</w:t>
      </w:r>
      <w:r w:rsidR="004368FA" w:rsidRPr="00E74CD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урока на основе данного метода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активиз</w:t>
      </w:r>
      <w:r w:rsidR="0061124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ир</w:t>
      </w:r>
      <w:r w:rsidR="00B342F4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ует</w:t>
      </w:r>
      <w:r w:rsidR="0061124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познавательн</w:t>
      </w:r>
      <w:r w:rsidR="0061124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ый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потенциал, обеспечива</w:t>
      </w:r>
      <w:r w:rsidR="004368FA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 самостоятельную поисковую деятельность, личностную включенность все</w:t>
      </w:r>
      <w:r w:rsidR="004368FA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 участников в процесс обучения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9A4961" w:rsidRPr="00E74CDA" w:rsidRDefault="00B079B3" w:rsidP="00E74CDA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Технологии групповой деятельности.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Максимально раскры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вают</w:t>
      </w:r>
      <w:r w:rsidR="00CE03D7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учебные возможности каждого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обучающегося, реализов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ывают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индивидуальное обучение и дифференцированный подход. </w:t>
      </w:r>
      <w:r w:rsidR="00207AC0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 в группе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B23D9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снижает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уровень тревожности учащихся, страха оказаться некомпетентным в решении каких-то задач; в группе выше обучаемость, эффективность усвоения и актуализации знаний; </w:t>
      </w:r>
      <w:r w:rsidR="00207AC0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такая форма организации учебного процесса улучшает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психологический климат в классе; </w:t>
      </w:r>
      <w:r w:rsidR="00207AC0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даёт возможность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ученик</w:t>
      </w:r>
      <w:r w:rsidR="00207AC0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разным уровнем знаний и подготовки прояв</w:t>
      </w:r>
      <w:r w:rsidR="00207AC0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="00207AC0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творческ</w:t>
      </w:r>
      <w:r w:rsidR="00207AC0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ие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07AC0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способности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9A4961" w:rsidRPr="00E74CDA" w:rsidRDefault="00B079B3" w:rsidP="00E74CDA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Информационные образовательные технологии. С их помощью можно р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азнообразить урок демонстрационным материалом, провести виртуальную экскурсию, погрузить 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щегося в особую информационную среду, наилучшим образом мотивирующую и стимулирующую процесс обучения, расширить возможности в поиске, подборе, структурированию материала позволяют. </w:t>
      </w:r>
    </w:p>
    <w:p w:rsidR="009A4961" w:rsidRPr="00E74CDA" w:rsidRDefault="009A4961" w:rsidP="00E7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CE03D7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Основой 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успешного обучения можно считать способность учителя постоянно совершенствовать урок</w:t>
      </w:r>
      <w:r w:rsidR="00881757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находить такие педагогические приёмы и 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подходы в обучении, </w:t>
      </w:r>
      <w:r w:rsidR="00881757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которые способствуют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повыш</w:t>
      </w:r>
      <w:r w:rsidR="00881757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ению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интерес</w:t>
      </w:r>
      <w:r w:rsidR="00881757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изучаемому предмету. </w:t>
      </w:r>
    </w:p>
    <w:p w:rsidR="00E74CDA" w:rsidRDefault="00E74CDA" w:rsidP="00E7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</w:t>
      </w:r>
      <w:r w:rsidR="00EC02D9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Эффективными приёмами,</w:t>
      </w:r>
      <w:r w:rsidR="00EC02D9" w:rsidRPr="00E74CD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активиз</w:t>
      </w:r>
      <w:r w:rsidR="00EC02D9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ации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мыслительн</w:t>
      </w:r>
      <w:r w:rsidR="00EC02D9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деятельност</w:t>
      </w:r>
      <w:r w:rsidR="00EC02D9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могут стать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9A4961" w:rsidRPr="00E74CDA" w:rsidRDefault="00EC02D9" w:rsidP="00E7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Приём </w:t>
      </w:r>
      <w:r w:rsidR="009A4961"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“Фантастическая добавка”</w:t>
      </w:r>
      <w:r w:rsidR="00CE03D7"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Предусматрива</w:t>
      </w:r>
      <w:r w:rsidR="00AE7593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ющий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перенос учебной ситуации в необычные условия или среду. Например, при изучении темы «Воскресный завтрак для всей семьи» можно предложить воссоздать трапезу в русских </w:t>
      </w:r>
      <w:r w:rsidR="00F818E9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традициях 19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века</w:t>
      </w:r>
      <w:r w:rsidR="00F818E9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A4961" w:rsidRPr="00E74CDA" w:rsidRDefault="00EC02D9" w:rsidP="00E7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Приём </w:t>
      </w:r>
      <w:r w:rsidR="00CE03D7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«Удивляй!».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</w:t>
      </w:r>
      <w:r w:rsidR="00AE7593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инается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урок с интересного факта</w:t>
      </w:r>
      <w:r w:rsidR="00CE03D7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привлекающего внимание учащихся к теме. Например, тема «Блюда из яиц», факт: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E03D7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="0061124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французской традиции, на колпаке повара должно быть сто складок, таково количество способов приготовления блюд из яиц хорошим поваром.</w:t>
      </w:r>
      <w:r w:rsidR="00CE03D7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9A4961" w:rsidRPr="00E74CDA" w:rsidRDefault="00B079B3" w:rsidP="00E7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Приём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«Отсроченная загадка»</w:t>
      </w:r>
      <w:r w:rsidR="00CE03D7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В начале урока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даётся загадка, отгадка к которой </w:t>
      </w:r>
      <w:r w:rsidR="00EC02D9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откроется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уроке </w:t>
      </w:r>
      <w:r w:rsidR="00EC02D9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 время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работ</w:t>
      </w:r>
      <w:r w:rsidR="00EC02D9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над новым материалом. Либо наоборот</w:t>
      </w:r>
      <w:r w:rsidR="001A5E3E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загадкой </w:t>
      </w:r>
      <w:r w:rsidR="00AE7593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заканчивается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урок, </w:t>
      </w:r>
      <w:r w:rsidR="00EC02D9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следующее занятие начинается с вариантов отгадки, которые </w:t>
      </w:r>
      <w:r w:rsidR="00F818E9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предлагают</w:t>
      </w:r>
      <w:r w:rsidR="00EC02D9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учащиеся.</w:t>
      </w:r>
    </w:p>
    <w:p w:rsidR="009A4961" w:rsidRPr="00E74CDA" w:rsidRDefault="00E74CDA" w:rsidP="00E7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</w:t>
      </w:r>
      <w:r w:rsidR="009A4961"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На этапе изучения нового материала можно использовать </w:t>
      </w:r>
      <w:r w:rsidR="000C0D04"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приёмы,</w:t>
      </w:r>
      <w:r w:rsidR="009A4961"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активизирующие внимание учащихся, умение анализировать информацию, применять знания в нестандартной ситуации:</w:t>
      </w:r>
    </w:p>
    <w:p w:rsidR="00E74CDA" w:rsidRDefault="00CE03D7" w:rsidP="00E7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Приём “Лови ошибку”. </w:t>
      </w:r>
      <w:r w:rsidR="00AE7593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Учащимся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предлагается 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текст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содержащ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ий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C0D04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намеренно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C0D04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искажённую информацию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0C0D04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 может быть групповой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или индивидуально</w:t>
      </w:r>
      <w:r w:rsidR="000C0D04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0C0D04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ходе работы дети совещаются, вносят коррективы в текст.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Придя к </w:t>
      </w:r>
      <w:r w:rsidR="000C0D04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единому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нению, группа выбирает спикера. </w:t>
      </w:r>
      <w:r w:rsidR="000C0D04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оглашает задание и </w:t>
      </w:r>
      <w:r w:rsidR="000C0D04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 решение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аргументируя каждое исправление. </w:t>
      </w:r>
      <w:r w:rsidR="000C0D04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Время работы над текстом регламентируется, ч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тобы обсуждение не затянулось. 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Приём “Диаграмма Венна”. </w:t>
      </w:r>
      <w:r w:rsidR="000C0D04"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</w:t>
      </w:r>
      <w:r w:rsidR="009A4961"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ля более удобного и быстрого запоминания материала, </w:t>
      </w:r>
      <w:r w:rsidR="000C0D04"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 ходе урока,</w:t>
      </w:r>
      <w:r w:rsidR="009A4961"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чертится таблица, которая заполняется постепенно, самостоятельно кажд</w:t>
      </w:r>
      <w:r w:rsidR="00AE7593"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ым</w:t>
      </w:r>
      <w:r w:rsidR="009A4961"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у</w:t>
      </w:r>
      <w:r w:rsidR="00AE7593"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чащимся</w:t>
      </w:r>
      <w:r w:rsidR="009A4961"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r w:rsidR="000C0D04"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 ней записываются</w:t>
      </w:r>
      <w:r w:rsidR="009A4961"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сходств</w:t>
      </w:r>
      <w:r w:rsidR="000C0D04"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 и различия изучаемых понятий.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Приём “М</w:t>
      </w:r>
      <w:r w:rsidR="009A4961"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озг</w:t>
      </w:r>
      <w:r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овой штурм”. </w:t>
      </w:r>
      <w:r w:rsidR="00EF2E7D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Строится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основе стимулирования творческой активности</w:t>
      </w:r>
      <w:r w:rsidR="00EF2E7D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="00EF2E7D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етод решения проблемы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котором участник</w:t>
      </w:r>
      <w:r w:rsidR="00EF2E7D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обсуждения </w:t>
      </w:r>
      <w:r w:rsidR="00EF2E7D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высказывают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F2E7D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возможные варианты решения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в том числе </w:t>
      </w:r>
      <w:r w:rsidR="00EF2E7D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фантастич</w:t>
      </w:r>
      <w:r w:rsidR="00EF2E7D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ные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EF2E7D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Далее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 общего числа</w:t>
      </w:r>
      <w:r w:rsidR="00EF2E7D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представленных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идей отбираются наиболее удачные, которые могут быть </w:t>
      </w:r>
      <w:r w:rsidR="00EF2E7D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применены на практике.  Н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ужно помнить, метод эффективен в том случае, </w:t>
      </w:r>
      <w:r w:rsidR="001A5E3E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 </w:t>
      </w:r>
      <w:r w:rsidR="001A5E3E" w:rsidRPr="00E74C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обсуждается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74CDA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проблема,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 которой у учащихся имеется первоначальное представление.</w:t>
      </w:r>
    </w:p>
    <w:p w:rsidR="00492173" w:rsidRPr="00E74CDA" w:rsidRDefault="00E74CDA" w:rsidP="00E74CDA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="000303C6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Оценить насколько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верно учащиеся</w:t>
      </w:r>
      <w:r w:rsidR="00492173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поняли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смысл изученного материала,</w:t>
      </w:r>
      <w:r w:rsidR="00492173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этапе контроля знаний,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помогут приёмы:</w:t>
      </w:r>
      <w:r w:rsidR="00492173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9A4961" w:rsidRPr="00E74CDA" w:rsidRDefault="000303C6" w:rsidP="00E7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</w:t>
      </w:r>
      <w:proofErr w:type="spellStart"/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Синквейн</w:t>
      </w:r>
      <w:proofErr w:type="spellEnd"/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". 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Учащиеся</w:t>
      </w:r>
      <w:r w:rsidR="00EF2E7D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совместно или индивидуально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составляют стихотворение из пяти строк, выража</w:t>
      </w:r>
      <w:r w:rsidR="00EF2E7D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ющее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отношение к </w:t>
      </w:r>
      <w:r w:rsidR="00EF2E7D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изученному</w:t>
      </w:r>
      <w:r w:rsidR="008B33A7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A4961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B33A7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Первая строка содержит одно ключевое слово, которое определяет содержание. Вторая строка составляется из двух </w:t>
      </w:r>
      <w:r w:rsidR="00E74CDA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прилагательных,</w:t>
      </w:r>
      <w:r w:rsidR="008B33A7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характеризующих ключевое слово. Третья строка показывает действия понятия тремя глаголами. Авторское отношение к понятию отражается в коротком предложении четвёртой строки. Резюмируется всё вышесказанное, одним словом в заключительной пятой строке.</w:t>
      </w:r>
    </w:p>
    <w:p w:rsidR="009A4961" w:rsidRPr="00E74CDA" w:rsidRDefault="009A4961" w:rsidP="00E74CDA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“Жокей и лошадь”</w:t>
      </w:r>
      <w:r w:rsidR="000303C6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Класс делится на две группы: «жокеев» и «лошадей». </w:t>
      </w:r>
      <w:r w:rsidR="009E02A6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Одни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получают карточки с вопросами</w:t>
      </w:r>
      <w:r w:rsidR="009E02A6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или терминами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9E02A6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другие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с правильными ответами</w:t>
      </w:r>
      <w:r w:rsidR="009E02A6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или определениями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Каждый «жо</w:t>
      </w:r>
      <w:r w:rsidR="009E02A6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кей» должен найти свою «лошадь»</w:t>
      </w:r>
      <w:r w:rsidR="00B81040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То есть,</w:t>
      </w:r>
      <w:r w:rsidR="009E02A6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составить пару «термин-определение» или «вопрос-ответ».</w:t>
      </w:r>
      <w:r w:rsidR="00B81040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B81040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ложность применения данного приёма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81040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необходимости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всем учащи</w:t>
      </w:r>
      <w:r w:rsidR="00B81040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мся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одновременно </w:t>
      </w:r>
      <w:r w:rsidR="00B81040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передвигаться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классу,</w:t>
      </w:r>
      <w:r w:rsidR="00B81040"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</w:t>
      </w:r>
      <w:r w:rsidRPr="00E74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требует определённой сформированности культуры поведения.</w:t>
      </w:r>
    </w:p>
    <w:p w:rsidR="009A4961" w:rsidRPr="00E74CDA" w:rsidRDefault="009A4961" w:rsidP="00E7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71CE5" w:rsidRPr="00E74CDA" w:rsidRDefault="00B71CE5" w:rsidP="00E74C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4CDA" w:rsidRPr="006B116C" w:rsidRDefault="00F72063" w:rsidP="00E7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4CDA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782EBF" w:rsidRPr="006B116C" w:rsidRDefault="00E74CDA" w:rsidP="006B11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1A1D" w:rsidRPr="006B116C">
        <w:rPr>
          <w:rFonts w:ascii="Times New Roman" w:hAnsi="Times New Roman" w:cs="Times New Roman"/>
          <w:sz w:val="24"/>
          <w:szCs w:val="24"/>
        </w:rPr>
        <w:t xml:space="preserve">1. </w:t>
      </w:r>
      <w:r w:rsidR="006B116C">
        <w:rPr>
          <w:rFonts w:ascii="Times New Roman" w:hAnsi="Times New Roman" w:cs="Times New Roman"/>
          <w:sz w:val="24"/>
          <w:szCs w:val="24"/>
        </w:rPr>
        <w:t xml:space="preserve">Инновационные педагогические технологии. Кейс успешного педагога </w:t>
      </w:r>
      <w:r w:rsidR="006B116C" w:rsidRPr="006B116C">
        <w:rPr>
          <w:rFonts w:ascii="Times New Roman" w:hAnsi="Times New Roman" w:cs="Times New Roman"/>
          <w:sz w:val="24"/>
          <w:szCs w:val="24"/>
        </w:rPr>
        <w:t xml:space="preserve">[текст] / </w:t>
      </w:r>
      <w:r w:rsidR="006B116C">
        <w:rPr>
          <w:rFonts w:ascii="Times New Roman" w:hAnsi="Times New Roman" w:cs="Times New Roman"/>
          <w:sz w:val="24"/>
          <w:szCs w:val="24"/>
        </w:rPr>
        <w:t>Е.И</w:t>
      </w:r>
      <w:r w:rsidR="006B116C" w:rsidRPr="006B116C">
        <w:rPr>
          <w:rFonts w:ascii="Times New Roman" w:hAnsi="Times New Roman" w:cs="Times New Roman"/>
          <w:sz w:val="24"/>
          <w:szCs w:val="24"/>
        </w:rPr>
        <w:t xml:space="preserve">. </w:t>
      </w:r>
      <w:r w:rsidR="006B116C">
        <w:rPr>
          <w:rFonts w:ascii="Times New Roman" w:hAnsi="Times New Roman" w:cs="Times New Roman"/>
          <w:sz w:val="24"/>
          <w:szCs w:val="24"/>
        </w:rPr>
        <w:t>Фастова</w:t>
      </w:r>
      <w:r w:rsidR="006B116C" w:rsidRPr="006B116C">
        <w:rPr>
          <w:rFonts w:ascii="Times New Roman" w:hAnsi="Times New Roman" w:cs="Times New Roman"/>
          <w:sz w:val="24"/>
          <w:szCs w:val="24"/>
        </w:rPr>
        <w:t xml:space="preserve">, </w:t>
      </w:r>
      <w:r w:rsidR="006B116C">
        <w:rPr>
          <w:rFonts w:ascii="Times New Roman" w:hAnsi="Times New Roman" w:cs="Times New Roman"/>
          <w:sz w:val="24"/>
          <w:szCs w:val="24"/>
        </w:rPr>
        <w:t>О</w:t>
      </w:r>
      <w:r w:rsidR="006B116C" w:rsidRPr="006B116C">
        <w:rPr>
          <w:rFonts w:ascii="Times New Roman" w:hAnsi="Times New Roman" w:cs="Times New Roman"/>
          <w:sz w:val="24"/>
          <w:szCs w:val="24"/>
        </w:rPr>
        <w:t>.</w:t>
      </w:r>
      <w:r w:rsidR="006B116C">
        <w:rPr>
          <w:rFonts w:ascii="Times New Roman" w:hAnsi="Times New Roman" w:cs="Times New Roman"/>
          <w:sz w:val="24"/>
          <w:szCs w:val="24"/>
        </w:rPr>
        <w:t>Л.</w:t>
      </w:r>
      <w:r w:rsidR="006B116C" w:rsidRPr="006B116C">
        <w:rPr>
          <w:rFonts w:ascii="Times New Roman" w:hAnsi="Times New Roman" w:cs="Times New Roman"/>
          <w:sz w:val="24"/>
          <w:szCs w:val="24"/>
        </w:rPr>
        <w:t xml:space="preserve"> </w:t>
      </w:r>
      <w:r w:rsidR="006B116C">
        <w:rPr>
          <w:rFonts w:ascii="Times New Roman" w:hAnsi="Times New Roman" w:cs="Times New Roman"/>
          <w:sz w:val="24"/>
          <w:szCs w:val="24"/>
        </w:rPr>
        <w:t>Иванова</w:t>
      </w:r>
      <w:r w:rsidR="006B116C" w:rsidRPr="006B116C">
        <w:rPr>
          <w:rFonts w:ascii="Times New Roman" w:hAnsi="Times New Roman" w:cs="Times New Roman"/>
          <w:sz w:val="24"/>
          <w:szCs w:val="24"/>
        </w:rPr>
        <w:t xml:space="preserve">. – </w:t>
      </w:r>
      <w:r w:rsidR="006B116C">
        <w:rPr>
          <w:rFonts w:ascii="Times New Roman" w:hAnsi="Times New Roman" w:cs="Times New Roman"/>
          <w:sz w:val="24"/>
          <w:szCs w:val="24"/>
        </w:rPr>
        <w:t>Волгоград: Учитель</w:t>
      </w:r>
      <w:r w:rsidR="006B116C" w:rsidRPr="006B116C">
        <w:rPr>
          <w:rFonts w:ascii="Times New Roman" w:hAnsi="Times New Roman" w:cs="Times New Roman"/>
          <w:sz w:val="24"/>
          <w:szCs w:val="24"/>
        </w:rPr>
        <w:t xml:space="preserve">, </w:t>
      </w:r>
      <w:r w:rsidR="006B116C">
        <w:rPr>
          <w:rFonts w:ascii="Times New Roman" w:hAnsi="Times New Roman" w:cs="Times New Roman"/>
          <w:sz w:val="24"/>
          <w:szCs w:val="24"/>
        </w:rPr>
        <w:t xml:space="preserve">-79 </w:t>
      </w:r>
      <w:r w:rsidR="006B116C" w:rsidRPr="006B116C">
        <w:rPr>
          <w:rFonts w:ascii="Times New Roman" w:hAnsi="Times New Roman" w:cs="Times New Roman"/>
          <w:sz w:val="24"/>
          <w:szCs w:val="24"/>
        </w:rPr>
        <w:t>с.</w:t>
      </w:r>
    </w:p>
    <w:p w:rsidR="00BC137C" w:rsidRPr="006B116C" w:rsidRDefault="00A81A1D" w:rsidP="00E7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16C"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4A4204" w:rsidRPr="006B116C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 [Электронный ресурс] – Режим доступа: http://fcior.edu.</w:t>
      </w:r>
      <w:proofErr w:type="spellStart"/>
      <w:r w:rsidR="004A4204" w:rsidRPr="006B116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A4204" w:rsidRPr="006B116C">
        <w:rPr>
          <w:rFonts w:ascii="Times New Roman" w:hAnsi="Times New Roman" w:cs="Times New Roman"/>
          <w:sz w:val="24"/>
          <w:szCs w:val="24"/>
        </w:rPr>
        <w:t>, свободный.</w:t>
      </w:r>
      <w:r w:rsidR="00FA42FE" w:rsidRPr="00E74CDA">
        <w:rPr>
          <w:rFonts w:ascii="Times New Roman" w:hAnsi="Times New Roman" w:cs="Times New Roman"/>
          <w:color w:val="383838"/>
          <w:sz w:val="24"/>
          <w:szCs w:val="24"/>
        </w:rPr>
        <w:br/>
      </w:r>
    </w:p>
    <w:sectPr w:rsidR="00BC137C" w:rsidRPr="006B116C" w:rsidSect="000303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nux Libertine">
    <w:altName w:val="Times New Roman"/>
    <w:charset w:val="CC"/>
    <w:family w:val="auto"/>
    <w:pitch w:val="variable"/>
    <w:sig w:usb0="00000000" w:usb1="5200E5FB" w:usb2="0200002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A3D46"/>
    <w:multiLevelType w:val="hybridMultilevel"/>
    <w:tmpl w:val="AE8251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5EAB17FA"/>
    <w:multiLevelType w:val="hybridMultilevel"/>
    <w:tmpl w:val="501E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00D3C"/>
    <w:multiLevelType w:val="hybridMultilevel"/>
    <w:tmpl w:val="E3523D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D92B9A"/>
    <w:multiLevelType w:val="multilevel"/>
    <w:tmpl w:val="C58A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79"/>
    <w:rsid w:val="00013BAE"/>
    <w:rsid w:val="000303C6"/>
    <w:rsid w:val="00037B18"/>
    <w:rsid w:val="00045157"/>
    <w:rsid w:val="00062EF9"/>
    <w:rsid w:val="00074B6F"/>
    <w:rsid w:val="00077EB6"/>
    <w:rsid w:val="000907F9"/>
    <w:rsid w:val="000B0B54"/>
    <w:rsid w:val="000B5448"/>
    <w:rsid w:val="000B647A"/>
    <w:rsid w:val="000B6843"/>
    <w:rsid w:val="000C0D04"/>
    <w:rsid w:val="000C1E4B"/>
    <w:rsid w:val="000D3768"/>
    <w:rsid w:val="000E07A1"/>
    <w:rsid w:val="000E2B15"/>
    <w:rsid w:val="000E5A96"/>
    <w:rsid w:val="000F276E"/>
    <w:rsid w:val="000F6083"/>
    <w:rsid w:val="00104B41"/>
    <w:rsid w:val="001112C7"/>
    <w:rsid w:val="00113D97"/>
    <w:rsid w:val="00117AA2"/>
    <w:rsid w:val="00117F81"/>
    <w:rsid w:val="001202DC"/>
    <w:rsid w:val="00124297"/>
    <w:rsid w:val="0012580B"/>
    <w:rsid w:val="0014235A"/>
    <w:rsid w:val="0015512D"/>
    <w:rsid w:val="00161CFF"/>
    <w:rsid w:val="00174E46"/>
    <w:rsid w:val="00190AA6"/>
    <w:rsid w:val="001A1BE1"/>
    <w:rsid w:val="001A5E3E"/>
    <w:rsid w:val="001A6BE7"/>
    <w:rsid w:val="001A6C26"/>
    <w:rsid w:val="001C5E08"/>
    <w:rsid w:val="001E0290"/>
    <w:rsid w:val="001E468C"/>
    <w:rsid w:val="002042EF"/>
    <w:rsid w:val="00207AC0"/>
    <w:rsid w:val="00222DAE"/>
    <w:rsid w:val="00223E1C"/>
    <w:rsid w:val="0022543C"/>
    <w:rsid w:val="00230DA9"/>
    <w:rsid w:val="002377E9"/>
    <w:rsid w:val="00243AA9"/>
    <w:rsid w:val="00244DC9"/>
    <w:rsid w:val="00246040"/>
    <w:rsid w:val="00247EBE"/>
    <w:rsid w:val="0025302B"/>
    <w:rsid w:val="00266049"/>
    <w:rsid w:val="0026785B"/>
    <w:rsid w:val="00292870"/>
    <w:rsid w:val="00294AFB"/>
    <w:rsid w:val="002955EF"/>
    <w:rsid w:val="00296AC2"/>
    <w:rsid w:val="002A7F60"/>
    <w:rsid w:val="002C6426"/>
    <w:rsid w:val="002E644A"/>
    <w:rsid w:val="002F317E"/>
    <w:rsid w:val="002F53E6"/>
    <w:rsid w:val="003107B9"/>
    <w:rsid w:val="00314226"/>
    <w:rsid w:val="003470DD"/>
    <w:rsid w:val="00355CC7"/>
    <w:rsid w:val="00374155"/>
    <w:rsid w:val="003A6133"/>
    <w:rsid w:val="003A7735"/>
    <w:rsid w:val="003B10E2"/>
    <w:rsid w:val="003C2968"/>
    <w:rsid w:val="003C5F22"/>
    <w:rsid w:val="003E362E"/>
    <w:rsid w:val="003E5479"/>
    <w:rsid w:val="003E7C9B"/>
    <w:rsid w:val="003F0EFB"/>
    <w:rsid w:val="00403946"/>
    <w:rsid w:val="00414C94"/>
    <w:rsid w:val="004235EC"/>
    <w:rsid w:val="00427545"/>
    <w:rsid w:val="00430E0B"/>
    <w:rsid w:val="004368FA"/>
    <w:rsid w:val="00441BAB"/>
    <w:rsid w:val="00454CB7"/>
    <w:rsid w:val="0047438F"/>
    <w:rsid w:val="00475D2C"/>
    <w:rsid w:val="00475DD4"/>
    <w:rsid w:val="00491876"/>
    <w:rsid w:val="00492173"/>
    <w:rsid w:val="004A20FA"/>
    <w:rsid w:val="004A4204"/>
    <w:rsid w:val="004C32EF"/>
    <w:rsid w:val="004C7024"/>
    <w:rsid w:val="004D74AA"/>
    <w:rsid w:val="004E1FE7"/>
    <w:rsid w:val="0050487C"/>
    <w:rsid w:val="00524CAC"/>
    <w:rsid w:val="00537185"/>
    <w:rsid w:val="00555C9C"/>
    <w:rsid w:val="005701DE"/>
    <w:rsid w:val="005708DB"/>
    <w:rsid w:val="00571237"/>
    <w:rsid w:val="00596F11"/>
    <w:rsid w:val="005A5BB2"/>
    <w:rsid w:val="005C7F6D"/>
    <w:rsid w:val="005F07A3"/>
    <w:rsid w:val="005F70E9"/>
    <w:rsid w:val="00611241"/>
    <w:rsid w:val="006112F3"/>
    <w:rsid w:val="00612B63"/>
    <w:rsid w:val="00612BA4"/>
    <w:rsid w:val="0061561D"/>
    <w:rsid w:val="00621595"/>
    <w:rsid w:val="00624426"/>
    <w:rsid w:val="00631429"/>
    <w:rsid w:val="006346B7"/>
    <w:rsid w:val="0064372C"/>
    <w:rsid w:val="006440F1"/>
    <w:rsid w:val="006467B4"/>
    <w:rsid w:val="00646D10"/>
    <w:rsid w:val="00660ABE"/>
    <w:rsid w:val="006A1B68"/>
    <w:rsid w:val="006A5A05"/>
    <w:rsid w:val="006A5F73"/>
    <w:rsid w:val="006B116C"/>
    <w:rsid w:val="006B20EB"/>
    <w:rsid w:val="006B73CF"/>
    <w:rsid w:val="006D5F08"/>
    <w:rsid w:val="006E0197"/>
    <w:rsid w:val="006E2FD5"/>
    <w:rsid w:val="006F44F2"/>
    <w:rsid w:val="00711F3F"/>
    <w:rsid w:val="007163E4"/>
    <w:rsid w:val="00731DFF"/>
    <w:rsid w:val="00743C46"/>
    <w:rsid w:val="007456C6"/>
    <w:rsid w:val="007476AE"/>
    <w:rsid w:val="007629E3"/>
    <w:rsid w:val="00782EBF"/>
    <w:rsid w:val="007937F0"/>
    <w:rsid w:val="007A271F"/>
    <w:rsid w:val="007D1119"/>
    <w:rsid w:val="007F4F8B"/>
    <w:rsid w:val="008031CA"/>
    <w:rsid w:val="00810DB0"/>
    <w:rsid w:val="008236FD"/>
    <w:rsid w:val="0083794B"/>
    <w:rsid w:val="00845E53"/>
    <w:rsid w:val="00866013"/>
    <w:rsid w:val="008746B5"/>
    <w:rsid w:val="00880B36"/>
    <w:rsid w:val="00881757"/>
    <w:rsid w:val="00887F54"/>
    <w:rsid w:val="0089618B"/>
    <w:rsid w:val="008B23D9"/>
    <w:rsid w:val="008B33A7"/>
    <w:rsid w:val="009016EA"/>
    <w:rsid w:val="00907666"/>
    <w:rsid w:val="0091072B"/>
    <w:rsid w:val="00915332"/>
    <w:rsid w:val="0094060C"/>
    <w:rsid w:val="00940C6D"/>
    <w:rsid w:val="00941B0F"/>
    <w:rsid w:val="009422C7"/>
    <w:rsid w:val="00945BB8"/>
    <w:rsid w:val="009620AA"/>
    <w:rsid w:val="009675FC"/>
    <w:rsid w:val="00975F95"/>
    <w:rsid w:val="009A4961"/>
    <w:rsid w:val="009B38EE"/>
    <w:rsid w:val="009B6738"/>
    <w:rsid w:val="009C7415"/>
    <w:rsid w:val="009D7912"/>
    <w:rsid w:val="009E02A6"/>
    <w:rsid w:val="00A22DBD"/>
    <w:rsid w:val="00A249D0"/>
    <w:rsid w:val="00A302D9"/>
    <w:rsid w:val="00A34906"/>
    <w:rsid w:val="00A4264C"/>
    <w:rsid w:val="00A81A1D"/>
    <w:rsid w:val="00A83584"/>
    <w:rsid w:val="00A835F6"/>
    <w:rsid w:val="00AB48F0"/>
    <w:rsid w:val="00AB7528"/>
    <w:rsid w:val="00AD2FC6"/>
    <w:rsid w:val="00AE7593"/>
    <w:rsid w:val="00AF20A1"/>
    <w:rsid w:val="00AF4A78"/>
    <w:rsid w:val="00AF5920"/>
    <w:rsid w:val="00B00875"/>
    <w:rsid w:val="00B079B3"/>
    <w:rsid w:val="00B15A30"/>
    <w:rsid w:val="00B269BC"/>
    <w:rsid w:val="00B32D89"/>
    <w:rsid w:val="00B342F4"/>
    <w:rsid w:val="00B54D36"/>
    <w:rsid w:val="00B71CE5"/>
    <w:rsid w:val="00B726E4"/>
    <w:rsid w:val="00B81040"/>
    <w:rsid w:val="00BA3D88"/>
    <w:rsid w:val="00BA6099"/>
    <w:rsid w:val="00BB731B"/>
    <w:rsid w:val="00BB748D"/>
    <w:rsid w:val="00BC137C"/>
    <w:rsid w:val="00BD1711"/>
    <w:rsid w:val="00BD56DD"/>
    <w:rsid w:val="00BD5928"/>
    <w:rsid w:val="00BF5E7A"/>
    <w:rsid w:val="00C02FC6"/>
    <w:rsid w:val="00C06F17"/>
    <w:rsid w:val="00C178B3"/>
    <w:rsid w:val="00C5120D"/>
    <w:rsid w:val="00C63286"/>
    <w:rsid w:val="00C72DBF"/>
    <w:rsid w:val="00C73DFE"/>
    <w:rsid w:val="00C80CF2"/>
    <w:rsid w:val="00C81542"/>
    <w:rsid w:val="00C92279"/>
    <w:rsid w:val="00CA6943"/>
    <w:rsid w:val="00CC0937"/>
    <w:rsid w:val="00CC31B4"/>
    <w:rsid w:val="00CD3CF4"/>
    <w:rsid w:val="00CD73D9"/>
    <w:rsid w:val="00CE03D7"/>
    <w:rsid w:val="00CF0206"/>
    <w:rsid w:val="00CF7CB1"/>
    <w:rsid w:val="00D06972"/>
    <w:rsid w:val="00D1770A"/>
    <w:rsid w:val="00D26151"/>
    <w:rsid w:val="00D329BE"/>
    <w:rsid w:val="00D469D8"/>
    <w:rsid w:val="00D5470A"/>
    <w:rsid w:val="00D82B78"/>
    <w:rsid w:val="00D85517"/>
    <w:rsid w:val="00D91622"/>
    <w:rsid w:val="00D94C64"/>
    <w:rsid w:val="00DB1365"/>
    <w:rsid w:val="00DB42C8"/>
    <w:rsid w:val="00DB5C70"/>
    <w:rsid w:val="00DC52F4"/>
    <w:rsid w:val="00DD21E2"/>
    <w:rsid w:val="00DD2FE8"/>
    <w:rsid w:val="00E021D4"/>
    <w:rsid w:val="00E122C1"/>
    <w:rsid w:val="00E12FDB"/>
    <w:rsid w:val="00E300DF"/>
    <w:rsid w:val="00E3641E"/>
    <w:rsid w:val="00E36CA8"/>
    <w:rsid w:val="00E50C67"/>
    <w:rsid w:val="00E57B42"/>
    <w:rsid w:val="00E74CDA"/>
    <w:rsid w:val="00E75626"/>
    <w:rsid w:val="00E7661C"/>
    <w:rsid w:val="00E81289"/>
    <w:rsid w:val="00E85372"/>
    <w:rsid w:val="00E8598E"/>
    <w:rsid w:val="00E871C8"/>
    <w:rsid w:val="00E87F43"/>
    <w:rsid w:val="00E94D23"/>
    <w:rsid w:val="00E97F65"/>
    <w:rsid w:val="00EA5412"/>
    <w:rsid w:val="00EB27F4"/>
    <w:rsid w:val="00EC02D9"/>
    <w:rsid w:val="00EC4025"/>
    <w:rsid w:val="00ED4930"/>
    <w:rsid w:val="00EF2E7D"/>
    <w:rsid w:val="00EF7547"/>
    <w:rsid w:val="00F01122"/>
    <w:rsid w:val="00F06F6F"/>
    <w:rsid w:val="00F37DEC"/>
    <w:rsid w:val="00F43DA7"/>
    <w:rsid w:val="00F477DE"/>
    <w:rsid w:val="00F52B87"/>
    <w:rsid w:val="00F72063"/>
    <w:rsid w:val="00F74DEF"/>
    <w:rsid w:val="00F818E9"/>
    <w:rsid w:val="00FA42FE"/>
    <w:rsid w:val="00FA7377"/>
    <w:rsid w:val="00FB0F09"/>
    <w:rsid w:val="00FC2269"/>
    <w:rsid w:val="00FC2389"/>
    <w:rsid w:val="00FC24F2"/>
    <w:rsid w:val="00F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0DCA"/>
  <w15:docId w15:val="{6F4C70E1-0EBC-4F19-AA46-D9C6515F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B0F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289"/>
    <w:pPr>
      <w:keepNext/>
      <w:keepLines/>
      <w:spacing w:before="200" w:after="0" w:line="276" w:lineRule="auto"/>
      <w:outlineLvl w:val="1"/>
    </w:pPr>
    <w:rPr>
      <w:rFonts w:ascii="Linux Libertine" w:eastAsia="Times New Roman" w:hAnsi="Linux Libertine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94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B0F"/>
    <w:rPr>
      <w:b/>
      <w:bCs/>
    </w:rPr>
  </w:style>
  <w:style w:type="character" w:styleId="a5">
    <w:name w:val="Hyperlink"/>
    <w:basedOn w:val="a0"/>
    <w:uiPriority w:val="99"/>
    <w:unhideWhenUsed/>
    <w:rsid w:val="00247EB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F4A7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81289"/>
    <w:rPr>
      <w:rFonts w:ascii="Linux Libertine" w:eastAsia="Times New Roman" w:hAnsi="Linux Libertine" w:cs="Times New Roman"/>
      <w:b/>
      <w:bCs/>
      <w:color w:val="4F81BD"/>
      <w:sz w:val="26"/>
      <w:szCs w:val="26"/>
    </w:rPr>
  </w:style>
  <w:style w:type="paragraph" w:customStyle="1" w:styleId="c0">
    <w:name w:val="c0"/>
    <w:basedOn w:val="a"/>
    <w:rsid w:val="00F7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2063"/>
  </w:style>
  <w:style w:type="character" w:customStyle="1" w:styleId="apple-converted-space">
    <w:name w:val="apple-converted-space"/>
    <w:basedOn w:val="a0"/>
    <w:rsid w:val="00782EBF"/>
  </w:style>
  <w:style w:type="character" w:customStyle="1" w:styleId="c5">
    <w:name w:val="c5"/>
    <w:basedOn w:val="a0"/>
    <w:rsid w:val="00782EBF"/>
  </w:style>
  <w:style w:type="paragraph" w:styleId="a7">
    <w:name w:val="List Paragraph"/>
    <w:basedOn w:val="a"/>
    <w:uiPriority w:val="34"/>
    <w:qFormat/>
    <w:rsid w:val="00782EBF"/>
    <w:pPr>
      <w:ind w:left="720"/>
      <w:contextualSpacing/>
    </w:pPr>
  </w:style>
  <w:style w:type="character" w:customStyle="1" w:styleId="word">
    <w:name w:val="word"/>
    <w:basedOn w:val="a0"/>
    <w:rsid w:val="00292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2147">
          <w:marLeft w:val="0"/>
          <w:marRight w:val="0"/>
          <w:marTop w:val="0"/>
          <w:marBottom w:val="0"/>
          <w:divBdr>
            <w:top w:val="single" w:sz="6" w:space="0" w:color="DEBC72"/>
            <w:left w:val="single" w:sz="6" w:space="0" w:color="DEBC72"/>
            <w:bottom w:val="single" w:sz="6" w:space="2" w:color="DEBC72"/>
            <w:right w:val="single" w:sz="6" w:space="0" w:color="DEBC72"/>
          </w:divBdr>
        </w:div>
      </w:divsChild>
    </w:div>
    <w:div w:id="1346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68ED6-3C32-4285-846A-03613FF8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Schkola17</cp:lastModifiedBy>
  <cp:revision>2</cp:revision>
  <dcterms:created xsi:type="dcterms:W3CDTF">2023-11-27T08:02:00Z</dcterms:created>
  <dcterms:modified xsi:type="dcterms:W3CDTF">2023-11-27T08:02:00Z</dcterms:modified>
</cp:coreProperties>
</file>