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D1" w:rsidRPr="00B36BA7" w:rsidRDefault="001A2DD1" w:rsidP="001A2DD1">
      <w:pPr>
        <w:spacing w:after="0" w:line="240" w:lineRule="auto"/>
        <w:jc w:val="center"/>
        <w:rPr>
          <w:rFonts w:ascii="Times New Roman" w:hAnsi="Times New Roman" w:cs="Times New Roman"/>
          <w:b/>
          <w:sz w:val="24"/>
          <w:szCs w:val="24"/>
        </w:rPr>
      </w:pPr>
      <w:r w:rsidRPr="00B36BA7">
        <w:rPr>
          <w:rFonts w:ascii="Times New Roman" w:hAnsi="Times New Roman" w:cs="Times New Roman"/>
          <w:b/>
          <w:sz w:val="24"/>
          <w:szCs w:val="24"/>
        </w:rPr>
        <w:t>Муниципальное автономное дошкольное учреждение</w:t>
      </w:r>
    </w:p>
    <w:p w:rsidR="001A2DD1" w:rsidRPr="00B36BA7" w:rsidRDefault="001A2DD1" w:rsidP="001A2D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w:t>
      </w:r>
      <w:r w:rsidRPr="00B36BA7">
        <w:rPr>
          <w:rFonts w:ascii="Times New Roman" w:hAnsi="Times New Roman" w:cs="Times New Roman"/>
          <w:b/>
          <w:sz w:val="24"/>
          <w:szCs w:val="24"/>
        </w:rPr>
        <w:t xml:space="preserve">етский сад № 29 «Солнечный зайчик» </w:t>
      </w:r>
    </w:p>
    <w:p w:rsidR="001A2DD1" w:rsidRPr="00B36BA7" w:rsidRDefault="001A2DD1" w:rsidP="001A2DD1">
      <w:pPr>
        <w:spacing w:after="0" w:line="240" w:lineRule="auto"/>
        <w:jc w:val="center"/>
        <w:rPr>
          <w:rFonts w:ascii="Times New Roman" w:hAnsi="Times New Roman" w:cs="Times New Roman"/>
          <w:b/>
          <w:sz w:val="24"/>
          <w:szCs w:val="24"/>
        </w:rPr>
      </w:pPr>
      <w:r w:rsidRPr="00B36BA7">
        <w:rPr>
          <w:rFonts w:ascii="Times New Roman" w:hAnsi="Times New Roman" w:cs="Times New Roman"/>
          <w:b/>
          <w:sz w:val="24"/>
          <w:szCs w:val="24"/>
        </w:rPr>
        <w:t>городского округа Щелково</w:t>
      </w:r>
    </w:p>
    <w:p w:rsidR="001A2DD1" w:rsidRPr="00B36BA7" w:rsidRDefault="001A2DD1" w:rsidP="001A2DD1">
      <w:pPr>
        <w:spacing w:after="0" w:line="240" w:lineRule="auto"/>
        <w:jc w:val="center"/>
        <w:rPr>
          <w:rFonts w:ascii="Times New Roman" w:hAnsi="Times New Roman" w:cs="Times New Roman"/>
          <w:b/>
          <w:sz w:val="24"/>
          <w:szCs w:val="24"/>
        </w:rPr>
      </w:pPr>
    </w:p>
    <w:p w:rsidR="001A2DD1" w:rsidRDefault="001A2DD1" w:rsidP="001A2DD1">
      <w:pPr>
        <w:jc w:val="center"/>
        <w:rPr>
          <w:rFonts w:ascii="Times New Roman" w:hAnsi="Times New Roman" w:cs="Times New Roman"/>
          <w:b/>
          <w:sz w:val="24"/>
          <w:szCs w:val="24"/>
        </w:rPr>
      </w:pPr>
    </w:p>
    <w:p w:rsidR="001A2DD1" w:rsidRDefault="001A2DD1" w:rsidP="001A2DD1">
      <w:pPr>
        <w:tabs>
          <w:tab w:val="left" w:pos="3864"/>
          <w:tab w:val="center" w:pos="4677"/>
        </w:tabs>
        <w:rPr>
          <w:rFonts w:ascii="Times New Roman" w:hAnsi="Times New Roman" w:cs="Times New Roman"/>
          <w:b/>
          <w:sz w:val="24"/>
          <w:szCs w:val="24"/>
        </w:rPr>
      </w:pPr>
    </w:p>
    <w:p w:rsidR="001A2DD1" w:rsidRDefault="001A2DD1" w:rsidP="001A2DD1">
      <w:pPr>
        <w:tabs>
          <w:tab w:val="left" w:pos="3864"/>
          <w:tab w:val="center" w:pos="4677"/>
        </w:tabs>
        <w:rPr>
          <w:rFonts w:ascii="Times New Roman" w:hAnsi="Times New Roman" w:cs="Times New Roman"/>
          <w:b/>
          <w:sz w:val="24"/>
          <w:szCs w:val="24"/>
        </w:rPr>
      </w:pPr>
    </w:p>
    <w:p w:rsidR="001A2DD1" w:rsidRDefault="001A2DD1" w:rsidP="001A2DD1">
      <w:pPr>
        <w:tabs>
          <w:tab w:val="left" w:pos="3864"/>
          <w:tab w:val="center" w:pos="4677"/>
        </w:tabs>
        <w:rPr>
          <w:rFonts w:ascii="Times New Roman" w:hAnsi="Times New Roman" w:cs="Times New Roman"/>
          <w:b/>
          <w:sz w:val="24"/>
          <w:szCs w:val="24"/>
        </w:rPr>
      </w:pPr>
    </w:p>
    <w:p w:rsidR="001A2DD1" w:rsidRDefault="001A2DD1" w:rsidP="001A2DD1">
      <w:pPr>
        <w:tabs>
          <w:tab w:val="left" w:pos="3864"/>
          <w:tab w:val="center" w:pos="4677"/>
        </w:tabs>
        <w:rPr>
          <w:rFonts w:ascii="Times New Roman" w:hAnsi="Times New Roman" w:cs="Times New Roman"/>
          <w:b/>
          <w:sz w:val="24"/>
          <w:szCs w:val="24"/>
        </w:rPr>
      </w:pPr>
    </w:p>
    <w:p w:rsidR="001A2DD1" w:rsidRDefault="001A2DD1" w:rsidP="001A2DD1">
      <w:pPr>
        <w:tabs>
          <w:tab w:val="left" w:pos="3864"/>
          <w:tab w:val="center" w:pos="4677"/>
        </w:tabs>
        <w:rPr>
          <w:rFonts w:ascii="Times New Roman" w:hAnsi="Times New Roman" w:cs="Times New Roman"/>
          <w:b/>
          <w:sz w:val="24"/>
          <w:szCs w:val="24"/>
        </w:rPr>
      </w:pPr>
    </w:p>
    <w:p w:rsidR="001A2DD1" w:rsidRDefault="001A2DD1" w:rsidP="001A2DD1">
      <w:pPr>
        <w:tabs>
          <w:tab w:val="left" w:pos="3864"/>
          <w:tab w:val="center" w:pos="4677"/>
        </w:tabs>
        <w:rPr>
          <w:rFonts w:ascii="Times New Roman" w:hAnsi="Times New Roman" w:cs="Times New Roman"/>
          <w:b/>
          <w:sz w:val="24"/>
          <w:szCs w:val="24"/>
        </w:rPr>
      </w:pPr>
    </w:p>
    <w:p w:rsidR="001A2DD1" w:rsidRDefault="001A2DD1" w:rsidP="001A2DD1">
      <w:pPr>
        <w:tabs>
          <w:tab w:val="left" w:pos="3864"/>
          <w:tab w:val="center" w:pos="4677"/>
        </w:tabs>
        <w:rPr>
          <w:rFonts w:ascii="Times New Roman" w:hAnsi="Times New Roman" w:cs="Times New Roman"/>
          <w:b/>
          <w:sz w:val="24"/>
          <w:szCs w:val="24"/>
        </w:rPr>
      </w:pPr>
    </w:p>
    <w:p w:rsidR="001A2DD1" w:rsidRPr="00E70F65" w:rsidRDefault="001A2DD1" w:rsidP="001A2DD1">
      <w:pPr>
        <w:tabs>
          <w:tab w:val="left" w:pos="3864"/>
          <w:tab w:val="center" w:pos="4677"/>
        </w:tabs>
        <w:rPr>
          <w:rFonts w:ascii="Times New Roman" w:hAnsi="Times New Roman" w:cs="Times New Roman"/>
          <w:b/>
          <w:sz w:val="36"/>
          <w:szCs w:val="24"/>
        </w:rPr>
      </w:pPr>
      <w:r w:rsidRPr="00E70F65">
        <w:rPr>
          <w:rFonts w:ascii="Times New Roman" w:hAnsi="Times New Roman" w:cs="Times New Roman"/>
          <w:b/>
          <w:sz w:val="36"/>
          <w:szCs w:val="24"/>
        </w:rPr>
        <w:tab/>
      </w:r>
      <w:r w:rsidRPr="00E70F65">
        <w:rPr>
          <w:rFonts w:ascii="Times New Roman" w:hAnsi="Times New Roman" w:cs="Times New Roman"/>
          <w:b/>
          <w:sz w:val="36"/>
          <w:szCs w:val="24"/>
        </w:rPr>
        <w:tab/>
        <w:t xml:space="preserve">Сообщение </w:t>
      </w:r>
    </w:p>
    <w:p w:rsidR="001A2DD1" w:rsidRDefault="001A2DD1" w:rsidP="001A2DD1">
      <w:pPr>
        <w:jc w:val="center"/>
        <w:rPr>
          <w:rFonts w:ascii="Times New Roman" w:hAnsi="Times New Roman" w:cs="Times New Roman"/>
          <w:sz w:val="32"/>
          <w:szCs w:val="24"/>
        </w:rPr>
      </w:pPr>
      <w:r w:rsidRPr="00E70F65">
        <w:rPr>
          <w:rFonts w:ascii="Times New Roman" w:hAnsi="Times New Roman" w:cs="Times New Roman"/>
          <w:sz w:val="32"/>
          <w:szCs w:val="24"/>
        </w:rPr>
        <w:t>«</w:t>
      </w:r>
      <w:r>
        <w:rPr>
          <w:rFonts w:ascii="Times New Roman" w:hAnsi="Times New Roman" w:cs="Times New Roman"/>
          <w:sz w:val="32"/>
          <w:szCs w:val="24"/>
        </w:rPr>
        <w:t>Метод проектов – как один из интерактивных методов обучения</w:t>
      </w:r>
      <w:r w:rsidRPr="00E70F65">
        <w:rPr>
          <w:rFonts w:ascii="Times New Roman" w:hAnsi="Times New Roman" w:cs="Times New Roman"/>
          <w:sz w:val="32"/>
          <w:szCs w:val="24"/>
        </w:rPr>
        <w:t>»</w:t>
      </w:r>
    </w:p>
    <w:p w:rsidR="001A2DD1" w:rsidRDefault="001A2DD1" w:rsidP="001A2DD1">
      <w:pPr>
        <w:jc w:val="right"/>
        <w:rPr>
          <w:rFonts w:ascii="Times New Roman" w:hAnsi="Times New Roman" w:cs="Times New Roman"/>
          <w:sz w:val="32"/>
          <w:szCs w:val="24"/>
        </w:rPr>
      </w:pPr>
    </w:p>
    <w:p w:rsidR="001A2DD1" w:rsidRDefault="001A2DD1" w:rsidP="001A2DD1">
      <w:pPr>
        <w:jc w:val="right"/>
        <w:rPr>
          <w:rFonts w:ascii="Times New Roman" w:hAnsi="Times New Roman" w:cs="Times New Roman"/>
          <w:sz w:val="32"/>
          <w:szCs w:val="24"/>
        </w:rPr>
      </w:pPr>
    </w:p>
    <w:p w:rsidR="001A2DD1" w:rsidRDefault="001A2DD1" w:rsidP="001A2DD1">
      <w:pPr>
        <w:jc w:val="right"/>
        <w:rPr>
          <w:rFonts w:ascii="Times New Roman" w:hAnsi="Times New Roman" w:cs="Times New Roman"/>
          <w:sz w:val="32"/>
          <w:szCs w:val="24"/>
        </w:rPr>
      </w:pPr>
    </w:p>
    <w:p w:rsidR="001A2DD1" w:rsidRDefault="001A2DD1" w:rsidP="001A2DD1">
      <w:pPr>
        <w:jc w:val="right"/>
        <w:rPr>
          <w:rFonts w:ascii="Times New Roman" w:hAnsi="Times New Roman" w:cs="Times New Roman"/>
          <w:sz w:val="32"/>
          <w:szCs w:val="24"/>
        </w:rPr>
      </w:pPr>
    </w:p>
    <w:p w:rsidR="001A2DD1" w:rsidRDefault="001A2DD1" w:rsidP="001A2DD1">
      <w:pPr>
        <w:jc w:val="right"/>
        <w:rPr>
          <w:rFonts w:ascii="Times New Roman" w:hAnsi="Times New Roman" w:cs="Times New Roman"/>
          <w:sz w:val="32"/>
          <w:szCs w:val="24"/>
        </w:rPr>
      </w:pPr>
      <w:r>
        <w:rPr>
          <w:rFonts w:ascii="Times New Roman" w:hAnsi="Times New Roman" w:cs="Times New Roman"/>
          <w:sz w:val="32"/>
          <w:szCs w:val="24"/>
        </w:rPr>
        <w:t>Подготовил</w:t>
      </w:r>
      <w:r w:rsidR="003D51CA">
        <w:rPr>
          <w:rFonts w:ascii="Times New Roman" w:hAnsi="Times New Roman" w:cs="Times New Roman"/>
          <w:sz w:val="32"/>
          <w:szCs w:val="24"/>
        </w:rPr>
        <w:t>а</w:t>
      </w:r>
      <w:r>
        <w:rPr>
          <w:rFonts w:ascii="Times New Roman" w:hAnsi="Times New Roman" w:cs="Times New Roman"/>
          <w:sz w:val="32"/>
          <w:szCs w:val="24"/>
        </w:rPr>
        <w:t xml:space="preserve"> воспитател</w:t>
      </w:r>
      <w:r w:rsidR="003D51CA">
        <w:rPr>
          <w:rFonts w:ascii="Times New Roman" w:hAnsi="Times New Roman" w:cs="Times New Roman"/>
          <w:sz w:val="32"/>
          <w:szCs w:val="24"/>
        </w:rPr>
        <w:t>ь</w:t>
      </w:r>
      <w:r>
        <w:rPr>
          <w:rFonts w:ascii="Times New Roman" w:hAnsi="Times New Roman" w:cs="Times New Roman"/>
          <w:sz w:val="32"/>
          <w:szCs w:val="24"/>
        </w:rPr>
        <w:t xml:space="preserve"> </w:t>
      </w:r>
    </w:p>
    <w:p w:rsidR="001A2DD1" w:rsidRDefault="001A2DD1" w:rsidP="001A2DD1">
      <w:pPr>
        <w:jc w:val="right"/>
        <w:rPr>
          <w:rFonts w:ascii="Times New Roman" w:hAnsi="Times New Roman" w:cs="Times New Roman"/>
          <w:sz w:val="32"/>
          <w:szCs w:val="24"/>
        </w:rPr>
      </w:pPr>
      <w:r>
        <w:rPr>
          <w:rFonts w:ascii="Times New Roman" w:hAnsi="Times New Roman" w:cs="Times New Roman"/>
          <w:sz w:val="32"/>
          <w:szCs w:val="24"/>
        </w:rPr>
        <w:t>первой квалификационной категории</w:t>
      </w:r>
    </w:p>
    <w:p w:rsidR="001A2DD1" w:rsidRDefault="001A2DD1" w:rsidP="001A2DD1">
      <w:pPr>
        <w:jc w:val="right"/>
        <w:rPr>
          <w:rFonts w:ascii="Times New Roman" w:hAnsi="Times New Roman" w:cs="Times New Roman"/>
          <w:sz w:val="32"/>
          <w:szCs w:val="24"/>
        </w:rPr>
      </w:pPr>
      <w:bookmarkStart w:id="0" w:name="_GoBack"/>
      <w:bookmarkEnd w:id="0"/>
      <w:r>
        <w:rPr>
          <w:rFonts w:ascii="Times New Roman" w:hAnsi="Times New Roman" w:cs="Times New Roman"/>
          <w:sz w:val="32"/>
          <w:szCs w:val="24"/>
        </w:rPr>
        <w:t>Шишкова Виктория Сергеевна</w:t>
      </w:r>
    </w:p>
    <w:p w:rsidR="001A2DD1" w:rsidRDefault="001A2DD1" w:rsidP="001A2DD1">
      <w:pPr>
        <w:jc w:val="right"/>
        <w:rPr>
          <w:rFonts w:ascii="Times New Roman" w:hAnsi="Times New Roman" w:cs="Times New Roman"/>
          <w:sz w:val="32"/>
          <w:szCs w:val="24"/>
        </w:rPr>
      </w:pPr>
    </w:p>
    <w:p w:rsidR="001A2DD1" w:rsidRDefault="001A2DD1" w:rsidP="001A2DD1">
      <w:pPr>
        <w:rPr>
          <w:rFonts w:ascii="Times New Roman" w:hAnsi="Times New Roman" w:cs="Times New Roman"/>
          <w:sz w:val="32"/>
          <w:szCs w:val="24"/>
        </w:rPr>
      </w:pPr>
    </w:p>
    <w:p w:rsidR="001A2DD1" w:rsidRDefault="001A2DD1" w:rsidP="001A2DD1">
      <w:pPr>
        <w:tabs>
          <w:tab w:val="left" w:pos="6288"/>
        </w:tabs>
        <w:rPr>
          <w:rFonts w:ascii="Times New Roman" w:hAnsi="Times New Roman" w:cs="Times New Roman"/>
          <w:sz w:val="32"/>
          <w:szCs w:val="24"/>
        </w:rPr>
      </w:pPr>
      <w:r>
        <w:rPr>
          <w:rFonts w:ascii="Times New Roman" w:hAnsi="Times New Roman" w:cs="Times New Roman"/>
          <w:sz w:val="32"/>
          <w:szCs w:val="24"/>
        </w:rPr>
        <w:tab/>
      </w:r>
    </w:p>
    <w:p w:rsidR="001A2DD1" w:rsidRDefault="001A2DD1" w:rsidP="001A2DD1">
      <w:pPr>
        <w:tabs>
          <w:tab w:val="left" w:pos="6288"/>
        </w:tabs>
        <w:rPr>
          <w:rFonts w:ascii="Times New Roman" w:hAnsi="Times New Roman" w:cs="Times New Roman"/>
          <w:sz w:val="32"/>
          <w:szCs w:val="24"/>
        </w:rPr>
      </w:pPr>
    </w:p>
    <w:p w:rsidR="001A2DD1" w:rsidRDefault="001A2DD1" w:rsidP="001A2DD1">
      <w:pPr>
        <w:jc w:val="center"/>
        <w:rPr>
          <w:rFonts w:ascii="Times New Roman" w:hAnsi="Times New Roman" w:cs="Times New Roman"/>
          <w:sz w:val="28"/>
          <w:szCs w:val="28"/>
          <w:u w:val="single"/>
        </w:rPr>
      </w:pPr>
      <w:r>
        <w:rPr>
          <w:rFonts w:ascii="Times New Roman" w:hAnsi="Times New Roman" w:cs="Times New Roman"/>
          <w:sz w:val="24"/>
          <w:szCs w:val="24"/>
        </w:rPr>
        <w:t>Щелково, 2023</w:t>
      </w:r>
    </w:p>
    <w:p w:rsidR="00160DC9" w:rsidRPr="00160DC9" w:rsidRDefault="001A2DD1" w:rsidP="00160DC9">
      <w:pPr>
        <w:rPr>
          <w:rFonts w:ascii="Times New Roman" w:hAnsi="Times New Roman" w:cs="Times New Roman"/>
          <w:sz w:val="28"/>
          <w:szCs w:val="28"/>
          <w:u w:val="single"/>
        </w:rPr>
      </w:pPr>
      <w:r>
        <w:rPr>
          <w:rFonts w:ascii="Times New Roman" w:hAnsi="Times New Roman" w:cs="Times New Roman"/>
          <w:sz w:val="28"/>
          <w:szCs w:val="28"/>
          <w:u w:val="single"/>
        </w:rPr>
        <w:br w:type="page"/>
      </w:r>
      <w:r>
        <w:rPr>
          <w:rFonts w:ascii="Times New Roman" w:hAnsi="Times New Roman" w:cs="Times New Roman"/>
          <w:sz w:val="28"/>
          <w:szCs w:val="28"/>
          <w:u w:val="single"/>
        </w:rPr>
        <w:lastRenderedPageBreak/>
        <w:t>Титул (Слайд 1)</w:t>
      </w:r>
    </w:p>
    <w:p w:rsidR="00160DC9" w:rsidRPr="00160DC9" w:rsidRDefault="00160DC9" w:rsidP="00160DC9">
      <w:pPr>
        <w:rPr>
          <w:rFonts w:ascii="Times New Roman" w:hAnsi="Times New Roman" w:cs="Times New Roman"/>
          <w:sz w:val="28"/>
          <w:szCs w:val="28"/>
          <w:u w:val="single"/>
        </w:rPr>
      </w:pPr>
      <w:r w:rsidRPr="00160DC9">
        <w:rPr>
          <w:rFonts w:ascii="Times New Roman" w:hAnsi="Times New Roman" w:cs="Times New Roman"/>
          <w:sz w:val="28"/>
          <w:szCs w:val="28"/>
          <w:u w:val="single"/>
        </w:rPr>
        <w:t xml:space="preserve">Введение (слайд </w:t>
      </w:r>
      <w:r>
        <w:rPr>
          <w:rFonts w:ascii="Times New Roman" w:hAnsi="Times New Roman" w:cs="Times New Roman"/>
          <w:sz w:val="28"/>
          <w:szCs w:val="28"/>
          <w:u w:val="single"/>
        </w:rPr>
        <w:t>2</w:t>
      </w:r>
      <w:r w:rsidRPr="00160DC9">
        <w:rPr>
          <w:rFonts w:ascii="Times New Roman" w:hAnsi="Times New Roman" w:cs="Times New Roman"/>
          <w:sz w:val="28"/>
          <w:szCs w:val="28"/>
          <w:u w:val="single"/>
        </w:rPr>
        <w:t xml:space="preserve">). </w:t>
      </w:r>
    </w:p>
    <w:p w:rsidR="00160DC9" w:rsidRDefault="00160DC9" w:rsidP="00160DC9">
      <w:pPr>
        <w:jc w:val="right"/>
        <w:rPr>
          <w:rFonts w:ascii="Times New Roman" w:hAnsi="Times New Roman" w:cs="Times New Roman"/>
          <w:sz w:val="28"/>
          <w:szCs w:val="28"/>
        </w:rPr>
      </w:pPr>
      <w:r w:rsidRPr="00160DC9">
        <w:rPr>
          <w:rFonts w:ascii="Times New Roman" w:hAnsi="Times New Roman" w:cs="Times New Roman"/>
          <w:sz w:val="28"/>
          <w:szCs w:val="28"/>
        </w:rPr>
        <w:t xml:space="preserve">«Знание только тогда знание, когда оно обретено усилиями </w:t>
      </w:r>
    </w:p>
    <w:p w:rsidR="00160DC9" w:rsidRDefault="00160DC9" w:rsidP="00160DC9">
      <w:pPr>
        <w:jc w:val="right"/>
        <w:rPr>
          <w:rFonts w:ascii="Times New Roman" w:hAnsi="Times New Roman" w:cs="Times New Roman"/>
          <w:sz w:val="28"/>
          <w:szCs w:val="28"/>
        </w:rPr>
      </w:pPr>
      <w:r w:rsidRPr="00160DC9">
        <w:rPr>
          <w:rFonts w:ascii="Times New Roman" w:hAnsi="Times New Roman" w:cs="Times New Roman"/>
          <w:sz w:val="28"/>
          <w:szCs w:val="28"/>
        </w:rPr>
        <w:t xml:space="preserve">своей мысли, а не памятью» Л. Н. Толстой </w:t>
      </w:r>
    </w:p>
    <w:p w:rsidR="00160DC9" w:rsidRDefault="00160DC9" w:rsidP="00160DC9">
      <w:pPr>
        <w:rPr>
          <w:rFonts w:ascii="Times New Roman" w:hAnsi="Times New Roman" w:cs="Times New Roman"/>
          <w:sz w:val="28"/>
          <w:szCs w:val="28"/>
        </w:rPr>
      </w:pPr>
      <w:r w:rsidRPr="00160DC9">
        <w:rPr>
          <w:rFonts w:ascii="Times New Roman" w:hAnsi="Times New Roman" w:cs="Times New Roman"/>
          <w:sz w:val="28"/>
          <w:szCs w:val="28"/>
        </w:rPr>
        <w:t xml:space="preserve">С самого рождения ребёнок является первооткрывателем, исследователем того мира, который его окружает. Для него всё впервые: солнце и дождь, страх и радость. Самостоятельно ребёнок не может найти ответ на все интересующие его вопросы – ему помогают педагоги. Сегодня в науке и практике интенсивно отстаивается взгляд на ребенка, как на саморазвивающуюся систему, при этом усилия взрослых должны быть направлены на создание условий для саморазвития детей. Поэтому в наши дни актуальной стала проектная деятельность. </w:t>
      </w:r>
    </w:p>
    <w:p w:rsidR="00160DC9" w:rsidRDefault="00160DC9" w:rsidP="00160DC9">
      <w:pPr>
        <w:rPr>
          <w:rFonts w:ascii="Times New Roman" w:hAnsi="Times New Roman" w:cs="Times New Roman"/>
          <w:sz w:val="28"/>
          <w:szCs w:val="28"/>
        </w:rPr>
      </w:pPr>
      <w:r w:rsidRPr="00160DC9">
        <w:rPr>
          <w:rFonts w:ascii="Times New Roman" w:hAnsi="Times New Roman" w:cs="Times New Roman"/>
          <w:sz w:val="28"/>
          <w:szCs w:val="28"/>
          <w:u w:val="single"/>
        </w:rPr>
        <w:t>История возникновения метода проектов в педагогике (слайд 3).</w:t>
      </w:r>
      <w:r w:rsidRPr="00160DC9">
        <w:rPr>
          <w:rFonts w:ascii="Times New Roman" w:hAnsi="Times New Roman" w:cs="Times New Roman"/>
          <w:sz w:val="28"/>
          <w:szCs w:val="28"/>
        </w:rPr>
        <w:t xml:space="preserve"> </w:t>
      </w:r>
    </w:p>
    <w:p w:rsidR="00160DC9" w:rsidRDefault="00160DC9" w:rsidP="00160DC9">
      <w:pPr>
        <w:rPr>
          <w:rFonts w:ascii="Times New Roman" w:hAnsi="Times New Roman" w:cs="Times New Roman"/>
          <w:sz w:val="28"/>
          <w:szCs w:val="28"/>
        </w:rPr>
      </w:pPr>
      <w:r w:rsidRPr="00160DC9">
        <w:rPr>
          <w:rFonts w:ascii="Times New Roman" w:hAnsi="Times New Roman" w:cs="Times New Roman"/>
          <w:sz w:val="28"/>
          <w:szCs w:val="28"/>
        </w:rPr>
        <w:t>Основоположником проектного метода</w:t>
      </w:r>
      <w:r>
        <w:rPr>
          <w:rFonts w:ascii="Times New Roman" w:hAnsi="Times New Roman" w:cs="Times New Roman"/>
          <w:sz w:val="28"/>
          <w:szCs w:val="28"/>
        </w:rPr>
        <w:t xml:space="preserve"> </w:t>
      </w:r>
      <w:r w:rsidRPr="00160DC9">
        <w:rPr>
          <w:rFonts w:ascii="Times New Roman" w:hAnsi="Times New Roman" w:cs="Times New Roman"/>
          <w:sz w:val="28"/>
          <w:szCs w:val="28"/>
        </w:rPr>
        <w:t xml:space="preserve">является американский педагог, </w:t>
      </w:r>
      <w:r>
        <w:rPr>
          <w:rFonts w:ascii="Times New Roman" w:hAnsi="Times New Roman" w:cs="Times New Roman"/>
          <w:sz w:val="28"/>
          <w:szCs w:val="28"/>
        </w:rPr>
        <w:t xml:space="preserve">Джон </w:t>
      </w:r>
      <w:proofErr w:type="spellStart"/>
      <w:r>
        <w:rPr>
          <w:rFonts w:ascii="Times New Roman" w:hAnsi="Times New Roman" w:cs="Times New Roman"/>
          <w:sz w:val="28"/>
          <w:szCs w:val="28"/>
        </w:rPr>
        <w:t>Дьюи</w:t>
      </w:r>
      <w:proofErr w:type="spellEnd"/>
      <w:r>
        <w:rPr>
          <w:rFonts w:ascii="Times New Roman" w:hAnsi="Times New Roman" w:cs="Times New Roman"/>
          <w:sz w:val="28"/>
          <w:szCs w:val="28"/>
        </w:rPr>
        <w:t xml:space="preserve"> он</w:t>
      </w:r>
      <w:r w:rsidRPr="00160DC9">
        <w:rPr>
          <w:rFonts w:ascii="Times New Roman" w:hAnsi="Times New Roman" w:cs="Times New Roman"/>
          <w:sz w:val="28"/>
          <w:szCs w:val="28"/>
        </w:rPr>
        <w:t xml:space="preserve"> предлагал строить обучение через деятельность ребенка, считаясь с его личным интересом в каком-либо знании. </w:t>
      </w:r>
    </w:p>
    <w:p w:rsidR="00160DC9" w:rsidRDefault="00160DC9" w:rsidP="00160DC9">
      <w:pPr>
        <w:rPr>
          <w:rFonts w:ascii="Times New Roman" w:hAnsi="Times New Roman" w:cs="Times New Roman"/>
          <w:sz w:val="28"/>
          <w:szCs w:val="28"/>
        </w:rPr>
      </w:pPr>
      <w:r w:rsidRPr="00160DC9">
        <w:rPr>
          <w:rFonts w:ascii="Times New Roman" w:hAnsi="Times New Roman" w:cs="Times New Roman"/>
          <w:sz w:val="28"/>
          <w:szCs w:val="28"/>
        </w:rPr>
        <w:t xml:space="preserve">Важно было показать детям их собственную заинтересованность в </w:t>
      </w:r>
      <w:r>
        <w:rPr>
          <w:rFonts w:ascii="Times New Roman" w:hAnsi="Times New Roman" w:cs="Times New Roman"/>
          <w:sz w:val="28"/>
          <w:szCs w:val="28"/>
        </w:rPr>
        <w:t xml:space="preserve">поиске новых  </w:t>
      </w:r>
      <w:proofErr w:type="spellStart"/>
      <w:r>
        <w:rPr>
          <w:rFonts w:ascii="Times New Roman" w:hAnsi="Times New Roman" w:cs="Times New Roman"/>
          <w:sz w:val="28"/>
          <w:szCs w:val="28"/>
        </w:rPr>
        <w:t>знанияй</w:t>
      </w:r>
      <w:proofErr w:type="spellEnd"/>
      <w:r>
        <w:rPr>
          <w:rFonts w:ascii="Times New Roman" w:hAnsi="Times New Roman" w:cs="Times New Roman"/>
          <w:sz w:val="28"/>
          <w:szCs w:val="28"/>
        </w:rPr>
        <w:t>.</w:t>
      </w:r>
      <w:r w:rsidRPr="00160DC9">
        <w:rPr>
          <w:rFonts w:ascii="Times New Roman" w:hAnsi="Times New Roman" w:cs="Times New Roman"/>
          <w:sz w:val="28"/>
          <w:szCs w:val="28"/>
        </w:rPr>
        <w:t xml:space="preserve"> </w:t>
      </w:r>
      <w:r>
        <w:rPr>
          <w:rFonts w:ascii="Times New Roman" w:hAnsi="Times New Roman" w:cs="Times New Roman"/>
          <w:sz w:val="28"/>
          <w:szCs w:val="28"/>
        </w:rPr>
        <w:t>Д</w:t>
      </w:r>
      <w:r w:rsidRPr="00160DC9">
        <w:rPr>
          <w:rFonts w:ascii="Times New Roman" w:hAnsi="Times New Roman" w:cs="Times New Roman"/>
          <w:sz w:val="28"/>
          <w:szCs w:val="28"/>
        </w:rPr>
        <w:t>ля этого требуется проблема, взятая из реальной жизни, знакомая и значимая для ребенка</w:t>
      </w:r>
      <w:r>
        <w:rPr>
          <w:rFonts w:ascii="Times New Roman" w:hAnsi="Times New Roman" w:cs="Times New Roman"/>
          <w:sz w:val="28"/>
          <w:szCs w:val="28"/>
        </w:rPr>
        <w:t>.</w:t>
      </w:r>
    </w:p>
    <w:p w:rsidR="00160DC9" w:rsidRDefault="00160DC9" w:rsidP="00160DC9">
      <w:pPr>
        <w:rPr>
          <w:rFonts w:ascii="Times New Roman" w:hAnsi="Times New Roman" w:cs="Times New Roman"/>
          <w:sz w:val="28"/>
          <w:szCs w:val="28"/>
        </w:rPr>
      </w:pPr>
      <w:r w:rsidRPr="00160DC9">
        <w:rPr>
          <w:rFonts w:ascii="Times New Roman" w:hAnsi="Times New Roman" w:cs="Times New Roman"/>
          <w:sz w:val="28"/>
          <w:szCs w:val="28"/>
        </w:rPr>
        <w:t xml:space="preserve">В России педагогические идеи </w:t>
      </w:r>
      <w:proofErr w:type="spellStart"/>
      <w:r w:rsidRPr="00160DC9">
        <w:rPr>
          <w:rFonts w:ascii="Times New Roman" w:hAnsi="Times New Roman" w:cs="Times New Roman"/>
          <w:sz w:val="28"/>
          <w:szCs w:val="28"/>
        </w:rPr>
        <w:t>Дж</w:t>
      </w:r>
      <w:proofErr w:type="gramStart"/>
      <w:r w:rsidRPr="00160DC9">
        <w:rPr>
          <w:rFonts w:ascii="Times New Roman" w:hAnsi="Times New Roman" w:cs="Times New Roman"/>
          <w:sz w:val="28"/>
          <w:szCs w:val="28"/>
        </w:rPr>
        <w:t>.Д</w:t>
      </w:r>
      <w:proofErr w:type="gramEnd"/>
      <w:r w:rsidRPr="00160DC9">
        <w:rPr>
          <w:rFonts w:ascii="Times New Roman" w:hAnsi="Times New Roman" w:cs="Times New Roman"/>
          <w:sz w:val="28"/>
          <w:szCs w:val="28"/>
        </w:rPr>
        <w:t>ьюи</w:t>
      </w:r>
      <w:proofErr w:type="spellEnd"/>
      <w:r w:rsidRPr="00160DC9">
        <w:rPr>
          <w:rFonts w:ascii="Times New Roman" w:hAnsi="Times New Roman" w:cs="Times New Roman"/>
          <w:sz w:val="28"/>
          <w:szCs w:val="28"/>
        </w:rPr>
        <w:t xml:space="preserve"> первым реализовал на практике с 1905 года Станислава Теофиловича </w:t>
      </w:r>
      <w:proofErr w:type="spellStart"/>
      <w:r w:rsidRPr="00160DC9">
        <w:rPr>
          <w:rFonts w:ascii="Times New Roman" w:hAnsi="Times New Roman" w:cs="Times New Roman"/>
          <w:sz w:val="28"/>
          <w:szCs w:val="28"/>
        </w:rPr>
        <w:t>Т.Шацкого</w:t>
      </w:r>
      <w:proofErr w:type="spellEnd"/>
      <w:r w:rsidRPr="00160DC9">
        <w:rPr>
          <w:rFonts w:ascii="Times New Roman" w:hAnsi="Times New Roman" w:cs="Times New Roman"/>
          <w:sz w:val="28"/>
          <w:szCs w:val="28"/>
        </w:rPr>
        <w:t xml:space="preserve">. Сегодня проектная деятельность - это тот вид педагогической работы, который востребован в связи с реализацией федеральных государственных стандартов (ФГОС) </w:t>
      </w:r>
      <w:r>
        <w:rPr>
          <w:rFonts w:ascii="Times New Roman" w:hAnsi="Times New Roman" w:cs="Times New Roman"/>
          <w:sz w:val="28"/>
          <w:szCs w:val="28"/>
        </w:rPr>
        <w:t xml:space="preserve">и активно введен в </w:t>
      </w:r>
      <w:r w:rsidRPr="00160DC9">
        <w:rPr>
          <w:rFonts w:ascii="Times New Roman" w:hAnsi="Times New Roman" w:cs="Times New Roman"/>
          <w:sz w:val="28"/>
          <w:szCs w:val="28"/>
        </w:rPr>
        <w:t>практику работы дошкольных образовательных учреждений</w:t>
      </w:r>
      <w:r>
        <w:rPr>
          <w:rFonts w:ascii="Times New Roman" w:hAnsi="Times New Roman" w:cs="Times New Roman"/>
          <w:sz w:val="28"/>
          <w:szCs w:val="28"/>
        </w:rPr>
        <w:t>.</w:t>
      </w:r>
    </w:p>
    <w:p w:rsidR="00160DC9" w:rsidRPr="00160DC9" w:rsidRDefault="00160DC9" w:rsidP="00160DC9">
      <w:pPr>
        <w:rPr>
          <w:rFonts w:ascii="Times New Roman" w:hAnsi="Times New Roman" w:cs="Times New Roman"/>
          <w:sz w:val="28"/>
          <w:szCs w:val="28"/>
          <w:u w:val="single"/>
        </w:rPr>
      </w:pPr>
      <w:r w:rsidRPr="00160DC9">
        <w:rPr>
          <w:rFonts w:ascii="Times New Roman" w:hAnsi="Times New Roman" w:cs="Times New Roman"/>
          <w:sz w:val="28"/>
          <w:szCs w:val="28"/>
          <w:u w:val="single"/>
        </w:rPr>
        <w:t xml:space="preserve">Что же такое «ПРОЕКТ»? (слайд </w:t>
      </w:r>
      <w:r>
        <w:rPr>
          <w:rFonts w:ascii="Times New Roman" w:hAnsi="Times New Roman" w:cs="Times New Roman"/>
          <w:sz w:val="28"/>
          <w:szCs w:val="28"/>
          <w:u w:val="single"/>
        </w:rPr>
        <w:t>4</w:t>
      </w:r>
      <w:r w:rsidRPr="00160DC9">
        <w:rPr>
          <w:rFonts w:ascii="Times New Roman" w:hAnsi="Times New Roman" w:cs="Times New Roman"/>
          <w:sz w:val="28"/>
          <w:szCs w:val="28"/>
          <w:u w:val="single"/>
        </w:rPr>
        <w:t xml:space="preserve">) </w:t>
      </w:r>
    </w:p>
    <w:p w:rsidR="00160DC9" w:rsidRDefault="00160DC9" w:rsidP="00160DC9">
      <w:pPr>
        <w:rPr>
          <w:rFonts w:ascii="Times New Roman" w:hAnsi="Times New Roman" w:cs="Times New Roman"/>
          <w:sz w:val="28"/>
          <w:szCs w:val="28"/>
        </w:rPr>
      </w:pPr>
      <w:r w:rsidRPr="00160DC9">
        <w:rPr>
          <w:rFonts w:ascii="Times New Roman" w:hAnsi="Times New Roman" w:cs="Times New Roman"/>
          <w:sz w:val="28"/>
          <w:szCs w:val="28"/>
        </w:rPr>
        <w:t>В словаре слово «проект» заимствовано из латыни и означает «выброшенный вперёд», «выступающий»</w:t>
      </w:r>
      <w:r>
        <w:rPr>
          <w:rFonts w:ascii="Times New Roman" w:hAnsi="Times New Roman" w:cs="Times New Roman"/>
          <w:sz w:val="28"/>
          <w:szCs w:val="28"/>
        </w:rPr>
        <w:t>.</w:t>
      </w:r>
    </w:p>
    <w:p w:rsidR="00160DC9" w:rsidRDefault="00160DC9" w:rsidP="00160DC9">
      <w:pPr>
        <w:rPr>
          <w:rFonts w:ascii="Times New Roman" w:hAnsi="Times New Roman" w:cs="Times New Roman"/>
          <w:sz w:val="28"/>
          <w:szCs w:val="28"/>
        </w:rPr>
      </w:pPr>
      <w:r w:rsidRPr="00160DC9">
        <w:rPr>
          <w:rFonts w:ascii="Times New Roman" w:hAnsi="Times New Roman" w:cs="Times New Roman"/>
          <w:sz w:val="28"/>
          <w:szCs w:val="28"/>
        </w:rPr>
        <w:t>Что же такое — метод проектов? У него есть много разных определений, но в целом — это педагогическая технология, стержнем которой является самостоятельная деятельность детей – исследовательская, познавательная, продуктивная, в процессе которой ребёнок познаёт окружающий мир и воплощает новые знания в реальные продукты</w:t>
      </w:r>
      <w:r>
        <w:rPr>
          <w:rFonts w:ascii="Times New Roman" w:hAnsi="Times New Roman" w:cs="Times New Roman"/>
          <w:sz w:val="28"/>
          <w:szCs w:val="28"/>
        </w:rPr>
        <w:t>.</w:t>
      </w:r>
    </w:p>
    <w:p w:rsidR="00160DC9" w:rsidRPr="00160DC9" w:rsidRDefault="00160DC9" w:rsidP="00160DC9">
      <w:pPr>
        <w:rPr>
          <w:rFonts w:ascii="Times New Roman" w:hAnsi="Times New Roman" w:cs="Times New Roman"/>
          <w:sz w:val="28"/>
          <w:szCs w:val="28"/>
          <w:u w:val="single"/>
        </w:rPr>
      </w:pPr>
      <w:r w:rsidRPr="00160DC9">
        <w:rPr>
          <w:rFonts w:ascii="Times New Roman" w:hAnsi="Times New Roman" w:cs="Times New Roman"/>
          <w:sz w:val="28"/>
          <w:szCs w:val="28"/>
          <w:u w:val="single"/>
        </w:rPr>
        <w:lastRenderedPageBreak/>
        <w:t>Цель данной технологии — развитие свободной творческой личност</w:t>
      </w:r>
      <w:r>
        <w:rPr>
          <w:rFonts w:ascii="Times New Roman" w:hAnsi="Times New Roman" w:cs="Times New Roman"/>
          <w:sz w:val="28"/>
          <w:szCs w:val="28"/>
          <w:u w:val="single"/>
        </w:rPr>
        <w:t>и ребенка (слайд 5</w:t>
      </w:r>
      <w:r w:rsidRPr="00160DC9">
        <w:rPr>
          <w:rFonts w:ascii="Times New Roman" w:hAnsi="Times New Roman" w:cs="Times New Roman"/>
          <w:sz w:val="28"/>
          <w:szCs w:val="28"/>
          <w:u w:val="single"/>
        </w:rPr>
        <w:t xml:space="preserve">). </w:t>
      </w:r>
    </w:p>
    <w:p w:rsidR="00160DC9" w:rsidRDefault="00160DC9" w:rsidP="00160DC9">
      <w:pPr>
        <w:rPr>
          <w:rFonts w:ascii="Times New Roman" w:hAnsi="Times New Roman" w:cs="Times New Roman"/>
          <w:sz w:val="28"/>
          <w:szCs w:val="28"/>
        </w:rPr>
      </w:pPr>
      <w:r w:rsidRPr="00160DC9">
        <w:rPr>
          <w:rFonts w:ascii="Times New Roman" w:hAnsi="Times New Roman" w:cs="Times New Roman"/>
          <w:sz w:val="28"/>
          <w:szCs w:val="28"/>
        </w:rPr>
        <w:t xml:space="preserve">Что же такое проект для самого ребенка? </w:t>
      </w:r>
    </w:p>
    <w:p w:rsidR="00160DC9" w:rsidRDefault="00160DC9" w:rsidP="00160DC9">
      <w:pPr>
        <w:rPr>
          <w:rFonts w:ascii="Times New Roman" w:hAnsi="Times New Roman" w:cs="Times New Roman"/>
          <w:sz w:val="28"/>
          <w:szCs w:val="28"/>
        </w:rPr>
      </w:pPr>
      <w:r w:rsidRPr="00160DC9">
        <w:rPr>
          <w:rFonts w:ascii="Times New Roman" w:hAnsi="Times New Roman" w:cs="Times New Roman"/>
          <w:sz w:val="28"/>
          <w:szCs w:val="28"/>
        </w:rPr>
        <w:sym w:font="Symbol" w:char="F0B7"/>
      </w:r>
      <w:r w:rsidRPr="00160DC9">
        <w:rPr>
          <w:rFonts w:ascii="Times New Roman" w:hAnsi="Times New Roman" w:cs="Times New Roman"/>
          <w:sz w:val="28"/>
          <w:szCs w:val="28"/>
        </w:rPr>
        <w:t xml:space="preserve"> Раскрытие творческого потенциала; </w:t>
      </w:r>
    </w:p>
    <w:p w:rsidR="00160DC9" w:rsidRDefault="00160DC9" w:rsidP="00160DC9">
      <w:pPr>
        <w:rPr>
          <w:rFonts w:ascii="Times New Roman" w:hAnsi="Times New Roman" w:cs="Times New Roman"/>
          <w:sz w:val="28"/>
          <w:szCs w:val="28"/>
        </w:rPr>
      </w:pPr>
      <w:r w:rsidRPr="00160DC9">
        <w:rPr>
          <w:rFonts w:ascii="Times New Roman" w:hAnsi="Times New Roman" w:cs="Times New Roman"/>
          <w:sz w:val="28"/>
          <w:szCs w:val="28"/>
        </w:rPr>
        <w:sym w:font="Symbol" w:char="F0B7"/>
      </w:r>
      <w:r w:rsidRPr="00160DC9">
        <w:rPr>
          <w:rFonts w:ascii="Times New Roman" w:hAnsi="Times New Roman" w:cs="Times New Roman"/>
          <w:sz w:val="28"/>
          <w:szCs w:val="28"/>
        </w:rPr>
        <w:t xml:space="preserve"> Умение работать в группе</w:t>
      </w:r>
      <w:proofErr w:type="gramStart"/>
      <w:r w:rsidRPr="00160DC9">
        <w:rPr>
          <w:rFonts w:ascii="Times New Roman" w:hAnsi="Times New Roman" w:cs="Times New Roman"/>
          <w:sz w:val="28"/>
          <w:szCs w:val="28"/>
        </w:rPr>
        <w:t xml:space="preserve"> ;</w:t>
      </w:r>
      <w:proofErr w:type="gramEnd"/>
      <w:r w:rsidRPr="00160DC9">
        <w:rPr>
          <w:rFonts w:ascii="Times New Roman" w:hAnsi="Times New Roman" w:cs="Times New Roman"/>
          <w:sz w:val="28"/>
          <w:szCs w:val="28"/>
        </w:rPr>
        <w:t xml:space="preserve"> </w:t>
      </w:r>
    </w:p>
    <w:p w:rsidR="00160DC9" w:rsidRDefault="00160DC9" w:rsidP="00160DC9">
      <w:pPr>
        <w:rPr>
          <w:rFonts w:ascii="Times New Roman" w:hAnsi="Times New Roman" w:cs="Times New Roman"/>
          <w:sz w:val="28"/>
          <w:szCs w:val="28"/>
        </w:rPr>
      </w:pPr>
      <w:r w:rsidRPr="00160DC9">
        <w:rPr>
          <w:rFonts w:ascii="Times New Roman" w:hAnsi="Times New Roman" w:cs="Times New Roman"/>
          <w:sz w:val="28"/>
          <w:szCs w:val="28"/>
        </w:rPr>
        <w:sym w:font="Symbol" w:char="F0B7"/>
      </w:r>
      <w:r w:rsidRPr="00160DC9">
        <w:rPr>
          <w:rFonts w:ascii="Times New Roman" w:hAnsi="Times New Roman" w:cs="Times New Roman"/>
          <w:sz w:val="28"/>
          <w:szCs w:val="28"/>
        </w:rPr>
        <w:t xml:space="preserve"> Умение направлять деятельность на решение интересной проблемы, сформулированной самими детьми; </w:t>
      </w:r>
    </w:p>
    <w:p w:rsidR="00160DC9" w:rsidRDefault="00160DC9" w:rsidP="00160DC9">
      <w:pPr>
        <w:rPr>
          <w:rFonts w:ascii="Times New Roman" w:hAnsi="Times New Roman" w:cs="Times New Roman"/>
          <w:sz w:val="28"/>
          <w:szCs w:val="28"/>
        </w:rPr>
      </w:pPr>
      <w:r w:rsidRPr="00160DC9">
        <w:rPr>
          <w:rFonts w:ascii="Times New Roman" w:hAnsi="Times New Roman" w:cs="Times New Roman"/>
          <w:sz w:val="28"/>
          <w:szCs w:val="28"/>
        </w:rPr>
        <w:sym w:font="Symbol" w:char="F0B7"/>
      </w:r>
      <w:r w:rsidRPr="00160DC9">
        <w:rPr>
          <w:rFonts w:ascii="Times New Roman" w:hAnsi="Times New Roman" w:cs="Times New Roman"/>
          <w:sz w:val="28"/>
          <w:szCs w:val="28"/>
        </w:rPr>
        <w:t xml:space="preserve"> Умение выходить из трудной ситуации; </w:t>
      </w:r>
    </w:p>
    <w:p w:rsidR="00160DC9" w:rsidRDefault="00160DC9" w:rsidP="00160DC9">
      <w:pPr>
        <w:rPr>
          <w:rFonts w:ascii="Times New Roman" w:hAnsi="Times New Roman" w:cs="Times New Roman"/>
          <w:sz w:val="28"/>
          <w:szCs w:val="28"/>
        </w:rPr>
      </w:pPr>
      <w:r w:rsidRPr="00160DC9">
        <w:rPr>
          <w:rFonts w:ascii="Times New Roman" w:hAnsi="Times New Roman" w:cs="Times New Roman"/>
          <w:sz w:val="28"/>
          <w:szCs w:val="28"/>
        </w:rPr>
        <w:sym w:font="Symbol" w:char="F0B7"/>
      </w:r>
      <w:r w:rsidRPr="00160DC9">
        <w:rPr>
          <w:rFonts w:ascii="Times New Roman" w:hAnsi="Times New Roman" w:cs="Times New Roman"/>
          <w:sz w:val="28"/>
          <w:szCs w:val="28"/>
        </w:rPr>
        <w:t xml:space="preserve"> Умение презентовать свою работу</w:t>
      </w:r>
      <w:r>
        <w:rPr>
          <w:rFonts w:ascii="Times New Roman" w:hAnsi="Times New Roman" w:cs="Times New Roman"/>
          <w:sz w:val="28"/>
          <w:szCs w:val="28"/>
        </w:rPr>
        <w:t>.</w:t>
      </w:r>
    </w:p>
    <w:p w:rsidR="00160DC9" w:rsidRPr="00160DC9" w:rsidRDefault="00160DC9" w:rsidP="00160DC9">
      <w:pPr>
        <w:rPr>
          <w:rFonts w:ascii="Times New Roman" w:hAnsi="Times New Roman" w:cs="Times New Roman"/>
          <w:sz w:val="28"/>
          <w:szCs w:val="28"/>
          <w:u w:val="single"/>
        </w:rPr>
      </w:pPr>
      <w:r w:rsidRPr="00160DC9">
        <w:rPr>
          <w:rFonts w:ascii="Times New Roman" w:hAnsi="Times New Roman" w:cs="Times New Roman"/>
          <w:sz w:val="28"/>
          <w:szCs w:val="28"/>
          <w:u w:val="single"/>
        </w:rPr>
        <w:t xml:space="preserve">Задачи исследовательской деятельности специфичны для каждого возраста (слайд 6). </w:t>
      </w:r>
    </w:p>
    <w:p w:rsidR="00160DC9" w:rsidRDefault="00160DC9" w:rsidP="00160DC9">
      <w:pPr>
        <w:rPr>
          <w:rFonts w:ascii="Times New Roman" w:hAnsi="Times New Roman" w:cs="Times New Roman"/>
          <w:sz w:val="28"/>
          <w:szCs w:val="28"/>
        </w:rPr>
      </w:pPr>
      <w:r w:rsidRPr="00160DC9">
        <w:rPr>
          <w:rFonts w:ascii="Times New Roman" w:hAnsi="Times New Roman" w:cs="Times New Roman"/>
          <w:sz w:val="28"/>
          <w:szCs w:val="28"/>
        </w:rPr>
        <w:t xml:space="preserve">В младшем дошкольном возрасте — это: </w:t>
      </w:r>
    </w:p>
    <w:p w:rsidR="00160DC9" w:rsidRDefault="00160DC9" w:rsidP="00160DC9">
      <w:pPr>
        <w:rPr>
          <w:rFonts w:ascii="Times New Roman" w:hAnsi="Times New Roman" w:cs="Times New Roman"/>
          <w:sz w:val="28"/>
          <w:szCs w:val="28"/>
        </w:rPr>
      </w:pPr>
      <w:r w:rsidRPr="00160DC9">
        <w:rPr>
          <w:rFonts w:ascii="Times New Roman" w:hAnsi="Times New Roman" w:cs="Times New Roman"/>
          <w:sz w:val="28"/>
          <w:szCs w:val="28"/>
        </w:rPr>
        <w:sym w:font="Symbol" w:char="F0B7"/>
      </w:r>
      <w:r w:rsidRPr="00160DC9">
        <w:rPr>
          <w:rFonts w:ascii="Times New Roman" w:hAnsi="Times New Roman" w:cs="Times New Roman"/>
          <w:sz w:val="28"/>
          <w:szCs w:val="28"/>
        </w:rPr>
        <w:t xml:space="preserve"> вхождение детей в проблемную игровую ситуацию (ведущая роль педагога) </w:t>
      </w:r>
    </w:p>
    <w:p w:rsidR="00160DC9" w:rsidRDefault="00160DC9" w:rsidP="00160DC9">
      <w:pPr>
        <w:rPr>
          <w:rFonts w:ascii="Times New Roman" w:hAnsi="Times New Roman" w:cs="Times New Roman"/>
          <w:sz w:val="28"/>
          <w:szCs w:val="28"/>
        </w:rPr>
      </w:pPr>
      <w:r w:rsidRPr="00160DC9">
        <w:rPr>
          <w:rFonts w:ascii="Times New Roman" w:hAnsi="Times New Roman" w:cs="Times New Roman"/>
          <w:sz w:val="28"/>
          <w:szCs w:val="28"/>
        </w:rPr>
        <w:sym w:font="Symbol" w:char="F0B7"/>
      </w:r>
      <w:r w:rsidRPr="00160DC9">
        <w:rPr>
          <w:rFonts w:ascii="Times New Roman" w:hAnsi="Times New Roman" w:cs="Times New Roman"/>
          <w:sz w:val="28"/>
          <w:szCs w:val="28"/>
        </w:rPr>
        <w:t xml:space="preserve"> активизация желания искать пути </w:t>
      </w:r>
      <w:proofErr w:type="gramStart"/>
      <w:r w:rsidRPr="00160DC9">
        <w:rPr>
          <w:rFonts w:ascii="Times New Roman" w:hAnsi="Times New Roman" w:cs="Times New Roman"/>
          <w:sz w:val="28"/>
          <w:szCs w:val="28"/>
        </w:rPr>
        <w:t>решения проблемной ситуации</w:t>
      </w:r>
      <w:proofErr w:type="gramEnd"/>
      <w:r w:rsidRPr="00160DC9">
        <w:rPr>
          <w:rFonts w:ascii="Times New Roman" w:hAnsi="Times New Roman" w:cs="Times New Roman"/>
          <w:sz w:val="28"/>
          <w:szCs w:val="28"/>
        </w:rPr>
        <w:t xml:space="preserve"> (вместе с педагогом) </w:t>
      </w:r>
    </w:p>
    <w:p w:rsidR="00160DC9" w:rsidRDefault="00160DC9" w:rsidP="00160DC9">
      <w:pPr>
        <w:rPr>
          <w:rFonts w:ascii="Times New Roman" w:hAnsi="Times New Roman" w:cs="Times New Roman"/>
          <w:sz w:val="28"/>
          <w:szCs w:val="28"/>
        </w:rPr>
      </w:pPr>
      <w:r w:rsidRPr="00160DC9">
        <w:rPr>
          <w:rFonts w:ascii="Times New Roman" w:hAnsi="Times New Roman" w:cs="Times New Roman"/>
          <w:sz w:val="28"/>
          <w:szCs w:val="28"/>
        </w:rPr>
        <w:sym w:font="Symbol" w:char="F0B7"/>
      </w:r>
      <w:r w:rsidRPr="00160DC9">
        <w:rPr>
          <w:rFonts w:ascii="Times New Roman" w:hAnsi="Times New Roman" w:cs="Times New Roman"/>
          <w:sz w:val="28"/>
          <w:szCs w:val="28"/>
        </w:rPr>
        <w:t xml:space="preserve"> формирование начальных предпосылок исследовательской деятельности (практические опыты). </w:t>
      </w:r>
    </w:p>
    <w:p w:rsidR="00160DC9" w:rsidRDefault="00160DC9" w:rsidP="00160DC9">
      <w:pPr>
        <w:rPr>
          <w:rFonts w:ascii="Times New Roman" w:hAnsi="Times New Roman" w:cs="Times New Roman"/>
          <w:sz w:val="28"/>
          <w:szCs w:val="28"/>
        </w:rPr>
      </w:pPr>
      <w:r w:rsidRPr="00160DC9">
        <w:rPr>
          <w:rFonts w:ascii="Times New Roman" w:hAnsi="Times New Roman" w:cs="Times New Roman"/>
          <w:sz w:val="28"/>
          <w:szCs w:val="28"/>
        </w:rPr>
        <w:t xml:space="preserve">В старшем дошкольном возрасте — это: </w:t>
      </w:r>
    </w:p>
    <w:p w:rsidR="00160DC9" w:rsidRDefault="00160DC9" w:rsidP="00160DC9">
      <w:pPr>
        <w:rPr>
          <w:rFonts w:ascii="Times New Roman" w:hAnsi="Times New Roman" w:cs="Times New Roman"/>
          <w:sz w:val="28"/>
          <w:szCs w:val="28"/>
        </w:rPr>
      </w:pPr>
      <w:r w:rsidRPr="00160DC9">
        <w:rPr>
          <w:rFonts w:ascii="Times New Roman" w:hAnsi="Times New Roman" w:cs="Times New Roman"/>
          <w:sz w:val="28"/>
          <w:szCs w:val="28"/>
        </w:rPr>
        <w:sym w:font="Symbol" w:char="F0B7"/>
      </w:r>
      <w:r w:rsidRPr="00160DC9">
        <w:rPr>
          <w:rFonts w:ascii="Times New Roman" w:hAnsi="Times New Roman" w:cs="Times New Roman"/>
          <w:sz w:val="28"/>
          <w:szCs w:val="28"/>
        </w:rPr>
        <w:t xml:space="preserve"> формирование предпосылок поисковой деятельности, интеллектуальной инициативы </w:t>
      </w:r>
    </w:p>
    <w:p w:rsidR="00160DC9" w:rsidRDefault="00160DC9" w:rsidP="00160DC9">
      <w:pPr>
        <w:rPr>
          <w:rFonts w:ascii="Times New Roman" w:hAnsi="Times New Roman" w:cs="Times New Roman"/>
          <w:sz w:val="28"/>
          <w:szCs w:val="28"/>
        </w:rPr>
      </w:pPr>
      <w:r w:rsidRPr="00160DC9">
        <w:rPr>
          <w:rFonts w:ascii="Times New Roman" w:hAnsi="Times New Roman" w:cs="Times New Roman"/>
          <w:sz w:val="28"/>
          <w:szCs w:val="28"/>
        </w:rPr>
        <w:sym w:font="Symbol" w:char="F0B7"/>
      </w:r>
      <w:r w:rsidRPr="00160DC9">
        <w:rPr>
          <w:rFonts w:ascii="Times New Roman" w:hAnsi="Times New Roman" w:cs="Times New Roman"/>
          <w:sz w:val="28"/>
          <w:szCs w:val="28"/>
        </w:rPr>
        <w:t xml:space="preserve"> развитие умения определять возможные методы решения проблемы с помощью взрослого, а затем и самостоятельно.</w:t>
      </w:r>
    </w:p>
    <w:p w:rsidR="00160DC9" w:rsidRDefault="00160DC9" w:rsidP="00160DC9">
      <w:pPr>
        <w:rPr>
          <w:rFonts w:ascii="Times New Roman" w:hAnsi="Times New Roman" w:cs="Times New Roman"/>
          <w:sz w:val="28"/>
          <w:szCs w:val="28"/>
        </w:rPr>
      </w:pPr>
    </w:p>
    <w:p w:rsidR="00160DC9" w:rsidRDefault="00160DC9" w:rsidP="00160DC9">
      <w:pPr>
        <w:rPr>
          <w:rFonts w:ascii="Times New Roman" w:hAnsi="Times New Roman" w:cs="Times New Roman"/>
          <w:sz w:val="28"/>
          <w:szCs w:val="28"/>
        </w:rPr>
      </w:pPr>
    </w:p>
    <w:p w:rsidR="00160DC9" w:rsidRPr="00160DC9" w:rsidRDefault="00160DC9" w:rsidP="00160DC9">
      <w:pPr>
        <w:rPr>
          <w:rFonts w:ascii="Times New Roman" w:hAnsi="Times New Roman" w:cs="Times New Roman"/>
          <w:sz w:val="28"/>
          <w:szCs w:val="28"/>
          <w:u w:val="single"/>
        </w:rPr>
      </w:pPr>
      <w:r w:rsidRPr="00160DC9">
        <w:rPr>
          <w:rFonts w:ascii="Times New Roman" w:hAnsi="Times New Roman" w:cs="Times New Roman"/>
          <w:sz w:val="28"/>
          <w:szCs w:val="28"/>
          <w:u w:val="single"/>
        </w:rPr>
        <w:t>В практике современных дошкольных учреждений следующая классификация проектов</w:t>
      </w:r>
      <w:r>
        <w:rPr>
          <w:rFonts w:ascii="Times New Roman" w:hAnsi="Times New Roman" w:cs="Times New Roman"/>
          <w:sz w:val="28"/>
          <w:szCs w:val="28"/>
          <w:u w:val="single"/>
        </w:rPr>
        <w:t xml:space="preserve"> (слайд 7)</w:t>
      </w:r>
    </w:p>
    <w:p w:rsidR="00160DC9" w:rsidRDefault="00160DC9" w:rsidP="00160DC9">
      <w:pPr>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2602230"/>
            <wp:effectExtent l="0" t="0" r="317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2-02_19-42-07.png"/>
                    <pic:cNvPicPr/>
                  </pic:nvPicPr>
                  <pic:blipFill>
                    <a:blip r:embed="rId7">
                      <a:extLst>
                        <a:ext uri="{28A0092B-C50C-407E-A947-70E740481C1C}">
                          <a14:useLocalDpi xmlns:a14="http://schemas.microsoft.com/office/drawing/2010/main" val="0"/>
                        </a:ext>
                      </a:extLst>
                    </a:blip>
                    <a:stretch>
                      <a:fillRect/>
                    </a:stretch>
                  </pic:blipFill>
                  <pic:spPr>
                    <a:xfrm>
                      <a:off x="0" y="0"/>
                      <a:ext cx="5940425" cy="2602230"/>
                    </a:xfrm>
                    <a:prstGeom prst="rect">
                      <a:avLst/>
                    </a:prstGeom>
                  </pic:spPr>
                </pic:pic>
              </a:graphicData>
            </a:graphic>
          </wp:inline>
        </w:drawing>
      </w:r>
    </w:p>
    <w:p w:rsidR="00160DC9" w:rsidRPr="00AB5682" w:rsidRDefault="00160DC9" w:rsidP="00160DC9">
      <w:pPr>
        <w:rPr>
          <w:rFonts w:ascii="Times New Roman" w:hAnsi="Times New Roman" w:cs="Times New Roman"/>
          <w:bCs/>
          <w:sz w:val="28"/>
          <w:szCs w:val="28"/>
          <w:u w:val="single"/>
        </w:rPr>
      </w:pPr>
      <w:r w:rsidRPr="00AB5682">
        <w:rPr>
          <w:rFonts w:ascii="Times New Roman" w:hAnsi="Times New Roman" w:cs="Times New Roman"/>
          <w:bCs/>
          <w:sz w:val="28"/>
          <w:szCs w:val="28"/>
          <w:u w:val="single"/>
        </w:rPr>
        <w:t>Работа в малых группах по методике “1-2-все вместе”</w:t>
      </w:r>
      <w:r w:rsidR="00AB5682" w:rsidRPr="00AB5682">
        <w:rPr>
          <w:rFonts w:ascii="Times New Roman" w:hAnsi="Times New Roman" w:cs="Times New Roman"/>
          <w:bCs/>
          <w:sz w:val="28"/>
          <w:szCs w:val="28"/>
          <w:u w:val="single"/>
        </w:rPr>
        <w:t xml:space="preserve"> (слайд 8)</w:t>
      </w:r>
    </w:p>
    <w:p w:rsidR="00160DC9" w:rsidRPr="00160DC9" w:rsidRDefault="00160DC9" w:rsidP="00160DC9">
      <w:pPr>
        <w:rPr>
          <w:rFonts w:ascii="Times New Roman" w:hAnsi="Times New Roman" w:cs="Times New Roman"/>
          <w:bCs/>
          <w:sz w:val="28"/>
          <w:szCs w:val="28"/>
        </w:rPr>
      </w:pPr>
      <w:r w:rsidRPr="00160DC9">
        <w:rPr>
          <w:rFonts w:ascii="Times New Roman" w:hAnsi="Times New Roman" w:cs="Times New Roman"/>
          <w:bCs/>
          <w:sz w:val="28"/>
          <w:szCs w:val="28"/>
        </w:rPr>
        <w:t xml:space="preserve">А сейчас мы </w:t>
      </w:r>
      <w:proofErr w:type="gramStart"/>
      <w:r w:rsidRPr="00160DC9">
        <w:rPr>
          <w:rFonts w:ascii="Times New Roman" w:hAnsi="Times New Roman" w:cs="Times New Roman"/>
          <w:bCs/>
          <w:sz w:val="28"/>
          <w:szCs w:val="28"/>
        </w:rPr>
        <w:t xml:space="preserve">предлагаем вам небольшой </w:t>
      </w:r>
      <w:proofErr w:type="spellStart"/>
      <w:r w:rsidRPr="00160DC9">
        <w:rPr>
          <w:rFonts w:ascii="Times New Roman" w:hAnsi="Times New Roman" w:cs="Times New Roman"/>
          <w:bCs/>
          <w:sz w:val="28"/>
          <w:szCs w:val="28"/>
        </w:rPr>
        <w:t>интерактив</w:t>
      </w:r>
      <w:proofErr w:type="spellEnd"/>
      <w:r w:rsidRPr="00160DC9">
        <w:rPr>
          <w:rFonts w:ascii="Times New Roman" w:hAnsi="Times New Roman" w:cs="Times New Roman"/>
          <w:bCs/>
          <w:sz w:val="28"/>
          <w:szCs w:val="28"/>
        </w:rPr>
        <w:t xml:space="preserve"> работая</w:t>
      </w:r>
      <w:proofErr w:type="gramEnd"/>
      <w:r w:rsidRPr="00160DC9">
        <w:rPr>
          <w:rFonts w:ascii="Times New Roman" w:hAnsi="Times New Roman" w:cs="Times New Roman"/>
          <w:bCs/>
          <w:sz w:val="28"/>
          <w:szCs w:val="28"/>
        </w:rPr>
        <w:t xml:space="preserve"> в парах.</w:t>
      </w:r>
    </w:p>
    <w:p w:rsidR="00160DC9" w:rsidRPr="00AB5682" w:rsidRDefault="00160DC9" w:rsidP="00160DC9">
      <w:pPr>
        <w:rPr>
          <w:rFonts w:ascii="Times New Roman" w:hAnsi="Times New Roman" w:cs="Times New Roman"/>
          <w:sz w:val="28"/>
          <w:szCs w:val="28"/>
        </w:rPr>
      </w:pPr>
      <w:proofErr w:type="gramStart"/>
      <w:r w:rsidRPr="00160DC9">
        <w:rPr>
          <w:rFonts w:ascii="Times New Roman" w:hAnsi="Times New Roman" w:cs="Times New Roman"/>
          <w:bCs/>
          <w:i/>
          <w:sz w:val="28"/>
          <w:szCs w:val="28"/>
        </w:rPr>
        <w:t>(Педагоги делятся на пары рассаживаясь</w:t>
      </w:r>
      <w:r>
        <w:rPr>
          <w:rFonts w:ascii="Times New Roman" w:hAnsi="Times New Roman" w:cs="Times New Roman"/>
          <w:bCs/>
          <w:i/>
          <w:sz w:val="28"/>
          <w:szCs w:val="28"/>
        </w:rPr>
        <w:t xml:space="preserve"> по двое.</w:t>
      </w:r>
      <w:proofErr w:type="gramEnd"/>
      <w:r>
        <w:rPr>
          <w:rFonts w:ascii="Times New Roman" w:hAnsi="Times New Roman" w:cs="Times New Roman"/>
          <w:bCs/>
          <w:i/>
          <w:sz w:val="28"/>
          <w:szCs w:val="28"/>
        </w:rPr>
        <w:t xml:space="preserve"> </w:t>
      </w:r>
      <w:r w:rsidRPr="00160DC9">
        <w:rPr>
          <w:rFonts w:ascii="Times New Roman" w:hAnsi="Times New Roman" w:cs="Times New Roman"/>
          <w:i/>
          <w:iCs/>
          <w:sz w:val="28"/>
          <w:szCs w:val="28"/>
        </w:rPr>
        <w:t xml:space="preserve">Каждый участник группы в течение 1-2 минут продумывает ответ на вопрос. Затем участники объединяются в пары и проводят обсуждение вопроса друг с другом, добиваясь общего решения. Затем пары переходят к коллективному обсуждению вопроса. </w:t>
      </w:r>
    </w:p>
    <w:p w:rsidR="00160DC9" w:rsidRPr="00160DC9" w:rsidRDefault="00160DC9" w:rsidP="00160DC9">
      <w:pPr>
        <w:rPr>
          <w:rFonts w:ascii="Times New Roman" w:hAnsi="Times New Roman" w:cs="Times New Roman"/>
          <w:sz w:val="28"/>
          <w:szCs w:val="28"/>
        </w:rPr>
      </w:pPr>
      <w:r w:rsidRPr="00160DC9">
        <w:rPr>
          <w:rFonts w:ascii="Times New Roman" w:hAnsi="Times New Roman" w:cs="Times New Roman"/>
          <w:b/>
          <w:bCs/>
          <w:sz w:val="28"/>
          <w:szCs w:val="28"/>
        </w:rPr>
        <w:t>Обсуждение вопросов</w:t>
      </w:r>
      <w:r w:rsidRPr="00160DC9">
        <w:rPr>
          <w:rFonts w:ascii="Times New Roman" w:hAnsi="Times New Roman" w:cs="Times New Roman"/>
          <w:sz w:val="28"/>
          <w:szCs w:val="28"/>
        </w:rPr>
        <w:t>:</w:t>
      </w:r>
    </w:p>
    <w:p w:rsidR="00160DC9" w:rsidRPr="00160DC9" w:rsidRDefault="00160DC9" w:rsidP="00160DC9">
      <w:pPr>
        <w:rPr>
          <w:rFonts w:ascii="Times New Roman" w:hAnsi="Times New Roman" w:cs="Times New Roman"/>
          <w:sz w:val="28"/>
          <w:szCs w:val="28"/>
        </w:rPr>
      </w:pPr>
      <w:r w:rsidRPr="00160DC9">
        <w:rPr>
          <w:rFonts w:ascii="Times New Roman" w:hAnsi="Times New Roman" w:cs="Times New Roman"/>
          <w:sz w:val="28"/>
          <w:szCs w:val="28"/>
        </w:rPr>
        <w:t>1. Что мешает вам заниматься проектной деятельностью?</w:t>
      </w:r>
      <w:r w:rsidRPr="00160DC9">
        <w:rPr>
          <w:rFonts w:ascii="Times New Roman" w:hAnsi="Times New Roman" w:cs="Times New Roman"/>
          <w:sz w:val="28"/>
          <w:szCs w:val="28"/>
        </w:rPr>
        <w:br/>
        <w:t>2. Есть ли в вашем учреждении условия для создания проектов? Какие?</w:t>
      </w:r>
    </w:p>
    <w:p w:rsidR="00AB5682" w:rsidRDefault="00160DC9" w:rsidP="00AB5682">
      <w:pPr>
        <w:rPr>
          <w:rFonts w:ascii="Times New Roman" w:hAnsi="Times New Roman" w:cs="Times New Roman"/>
          <w:sz w:val="28"/>
          <w:szCs w:val="28"/>
        </w:rPr>
      </w:pPr>
      <w:r w:rsidRPr="00160DC9">
        <w:rPr>
          <w:rFonts w:ascii="Times New Roman" w:hAnsi="Times New Roman" w:cs="Times New Roman"/>
          <w:b/>
          <w:bCs/>
          <w:i/>
          <w:iCs/>
          <w:sz w:val="28"/>
          <w:szCs w:val="28"/>
        </w:rPr>
        <w:t>Ведущий</w:t>
      </w:r>
      <w:r w:rsidRPr="00160DC9">
        <w:rPr>
          <w:rFonts w:ascii="Times New Roman" w:hAnsi="Times New Roman" w:cs="Times New Roman"/>
          <w:sz w:val="28"/>
          <w:szCs w:val="28"/>
        </w:rPr>
        <w:t>: Для того чтобы активно заниматься проектной деятельностью, вам необходимо пополнить свои знания в этом направлении, овладеть самим и научить детей этому новому способу деятельности.</w:t>
      </w:r>
    </w:p>
    <w:p w:rsidR="00AB5682" w:rsidRDefault="00AB5682" w:rsidP="00AB5682">
      <w:pPr>
        <w:rPr>
          <w:rFonts w:ascii="Times New Roman" w:hAnsi="Times New Roman" w:cs="Times New Roman"/>
          <w:sz w:val="28"/>
          <w:szCs w:val="28"/>
        </w:rPr>
      </w:pPr>
      <w:r>
        <w:rPr>
          <w:rFonts w:ascii="Times New Roman" w:hAnsi="Times New Roman" w:cs="Times New Roman"/>
          <w:sz w:val="28"/>
          <w:szCs w:val="28"/>
        </w:rPr>
        <w:t>А сейчас мы предлагаем пополнить ваши знания методами разработки проектов.</w:t>
      </w:r>
    </w:p>
    <w:p w:rsidR="00AB5682" w:rsidRPr="00AB5682" w:rsidRDefault="00AB5682" w:rsidP="00AB5682">
      <w:pPr>
        <w:rPr>
          <w:rFonts w:ascii="Times New Roman" w:hAnsi="Times New Roman" w:cs="Times New Roman"/>
          <w:sz w:val="28"/>
          <w:szCs w:val="28"/>
          <w:u w:val="single"/>
        </w:rPr>
      </w:pPr>
      <w:r w:rsidRPr="00AB5682">
        <w:rPr>
          <w:rFonts w:ascii="Times New Roman" w:hAnsi="Times New Roman" w:cs="Times New Roman"/>
          <w:sz w:val="28"/>
          <w:szCs w:val="28"/>
          <w:u w:val="single"/>
        </w:rPr>
        <w:t>Метод системная паутинка (Слайд 9)</w:t>
      </w:r>
    </w:p>
    <w:p w:rsidR="00AB5682" w:rsidRDefault="00160DC9" w:rsidP="00AB5682">
      <w:pPr>
        <w:rPr>
          <w:rFonts w:ascii="Times New Roman" w:hAnsi="Times New Roman" w:cs="Times New Roman"/>
          <w:sz w:val="28"/>
          <w:szCs w:val="28"/>
        </w:rPr>
      </w:pPr>
      <w:r w:rsidRPr="00160DC9">
        <w:rPr>
          <w:rFonts w:ascii="Times New Roman" w:hAnsi="Times New Roman" w:cs="Times New Roman"/>
          <w:sz w:val="28"/>
          <w:szCs w:val="28"/>
        </w:rPr>
        <w:t xml:space="preserve"> </w:t>
      </w:r>
      <w:r w:rsidR="00AB5682" w:rsidRPr="00AB5682">
        <w:rPr>
          <w:rFonts w:ascii="Times New Roman" w:hAnsi="Times New Roman" w:cs="Times New Roman"/>
          <w:sz w:val="28"/>
          <w:szCs w:val="28"/>
        </w:rPr>
        <w:t>Системная паутинка – это развёрнутый план работы, составленный педагогом, для решения какой либо задачи (проблемы).</w:t>
      </w:r>
    </w:p>
    <w:p w:rsidR="00AB5682" w:rsidRDefault="00AB5682" w:rsidP="00AB5682">
      <w:pPr>
        <w:rPr>
          <w:rFonts w:ascii="Times New Roman" w:hAnsi="Times New Roman" w:cs="Times New Roman"/>
          <w:sz w:val="28"/>
          <w:szCs w:val="28"/>
        </w:rPr>
      </w:pPr>
      <w:r w:rsidRPr="00AB5682">
        <w:rPr>
          <w:rFonts w:ascii="Times New Roman" w:hAnsi="Times New Roman" w:cs="Times New Roman"/>
          <w:sz w:val="28"/>
          <w:szCs w:val="28"/>
        </w:rPr>
        <w:t xml:space="preserve"> Оформить (записать) этот план можно в виде таблицы, в которой будут включены разные виды детской деятельности по образовательным областям. Также в системной паутинке указываются взаимодействия с семьей и </w:t>
      </w:r>
      <w:r w:rsidRPr="00AB5682">
        <w:rPr>
          <w:rFonts w:ascii="Times New Roman" w:hAnsi="Times New Roman" w:cs="Times New Roman"/>
          <w:sz w:val="28"/>
          <w:szCs w:val="28"/>
        </w:rPr>
        <w:lastRenderedPageBreak/>
        <w:t xml:space="preserve">социальными партнерами в ходе проектной деятельности, формы совместной деятельности в рамках проекта во время режимных моментов. </w:t>
      </w:r>
    </w:p>
    <w:p w:rsidR="00AB5682" w:rsidRPr="00AB5682" w:rsidRDefault="00AB5682" w:rsidP="00AB5682">
      <w:pPr>
        <w:rPr>
          <w:rFonts w:ascii="Times New Roman" w:hAnsi="Times New Roman" w:cs="Times New Roman"/>
          <w:sz w:val="28"/>
          <w:szCs w:val="28"/>
          <w:u w:val="single"/>
        </w:rPr>
      </w:pPr>
      <w:r w:rsidRPr="00AB5682">
        <w:rPr>
          <w:rFonts w:ascii="Times New Roman" w:hAnsi="Times New Roman" w:cs="Times New Roman"/>
          <w:sz w:val="28"/>
          <w:szCs w:val="28"/>
          <w:u w:val="single"/>
        </w:rPr>
        <w:t>Слайд 10 Пример</w:t>
      </w:r>
    </w:p>
    <w:p w:rsidR="00AB5682" w:rsidRPr="00AB5682" w:rsidRDefault="00AB5682" w:rsidP="00AB5682">
      <w:pPr>
        <w:rPr>
          <w:rFonts w:ascii="Times New Roman" w:hAnsi="Times New Roman" w:cs="Times New Roman"/>
          <w:sz w:val="28"/>
          <w:szCs w:val="28"/>
          <w:u w:val="single"/>
        </w:rPr>
      </w:pPr>
      <w:r w:rsidRPr="00AB5682">
        <w:rPr>
          <w:rFonts w:ascii="Times New Roman" w:hAnsi="Times New Roman" w:cs="Times New Roman"/>
          <w:sz w:val="28"/>
          <w:szCs w:val="28"/>
          <w:u w:val="single"/>
        </w:rPr>
        <w:t>Методика «Модель трех вопросов» (слайд 11)</w:t>
      </w:r>
    </w:p>
    <w:p w:rsidR="00AB5682" w:rsidRDefault="00AB5682" w:rsidP="00AB5682">
      <w:pPr>
        <w:rPr>
          <w:rFonts w:ascii="Times New Roman" w:hAnsi="Times New Roman" w:cs="Times New Roman"/>
          <w:sz w:val="28"/>
          <w:szCs w:val="28"/>
        </w:rPr>
      </w:pPr>
      <w:r w:rsidRPr="00AB5682">
        <w:rPr>
          <w:rFonts w:ascii="Times New Roman" w:hAnsi="Times New Roman" w:cs="Times New Roman"/>
          <w:sz w:val="28"/>
          <w:szCs w:val="28"/>
        </w:rPr>
        <w:t xml:space="preserve">«Модель трёх вопросов» </w:t>
      </w:r>
      <w:r>
        <w:rPr>
          <w:rFonts w:ascii="Times New Roman" w:hAnsi="Times New Roman" w:cs="Times New Roman"/>
          <w:sz w:val="28"/>
          <w:szCs w:val="28"/>
        </w:rPr>
        <w:t xml:space="preserve"> </w:t>
      </w:r>
    </w:p>
    <w:p w:rsidR="00AB5682" w:rsidRDefault="00AB5682" w:rsidP="00AB5682">
      <w:pPr>
        <w:rPr>
          <w:rFonts w:ascii="Times New Roman" w:hAnsi="Times New Roman" w:cs="Times New Roman"/>
          <w:sz w:val="28"/>
          <w:szCs w:val="28"/>
        </w:rPr>
      </w:pPr>
      <w:r w:rsidRPr="00AB5682">
        <w:rPr>
          <w:rFonts w:ascii="Times New Roman" w:hAnsi="Times New Roman" w:cs="Times New Roman"/>
          <w:sz w:val="28"/>
          <w:szCs w:val="28"/>
        </w:rPr>
        <w:t>Суть этой модели заключается в том, что воспитатель задает детям три вопроса:</w:t>
      </w:r>
    </w:p>
    <w:p w:rsidR="00AB5682" w:rsidRDefault="00AB5682" w:rsidP="00AB5682">
      <w:pPr>
        <w:rPr>
          <w:rFonts w:ascii="Times New Roman" w:hAnsi="Times New Roman" w:cs="Times New Roman"/>
          <w:sz w:val="28"/>
          <w:szCs w:val="28"/>
        </w:rPr>
      </w:pPr>
      <w:r w:rsidRPr="00AB5682">
        <w:rPr>
          <w:rFonts w:ascii="Times New Roman" w:hAnsi="Times New Roman" w:cs="Times New Roman"/>
          <w:sz w:val="28"/>
          <w:szCs w:val="28"/>
        </w:rPr>
        <w:t xml:space="preserve"> • Что мы знаем? </w:t>
      </w:r>
    </w:p>
    <w:p w:rsidR="00AB5682" w:rsidRDefault="00AB5682" w:rsidP="00AB5682">
      <w:pPr>
        <w:rPr>
          <w:rFonts w:ascii="Times New Roman" w:hAnsi="Times New Roman" w:cs="Times New Roman"/>
          <w:sz w:val="28"/>
          <w:szCs w:val="28"/>
        </w:rPr>
      </w:pPr>
      <w:r w:rsidRPr="00AB5682">
        <w:rPr>
          <w:rFonts w:ascii="Times New Roman" w:hAnsi="Times New Roman" w:cs="Times New Roman"/>
          <w:sz w:val="28"/>
          <w:szCs w:val="28"/>
        </w:rPr>
        <w:t xml:space="preserve">• Что мы хотим узнать? </w:t>
      </w:r>
    </w:p>
    <w:p w:rsidR="00AB5682" w:rsidRDefault="00AB5682" w:rsidP="00AB5682">
      <w:pPr>
        <w:rPr>
          <w:rFonts w:ascii="Times New Roman" w:hAnsi="Times New Roman" w:cs="Times New Roman"/>
          <w:sz w:val="28"/>
          <w:szCs w:val="28"/>
        </w:rPr>
      </w:pPr>
      <w:r w:rsidRPr="00AB5682">
        <w:rPr>
          <w:rFonts w:ascii="Times New Roman" w:hAnsi="Times New Roman" w:cs="Times New Roman"/>
          <w:sz w:val="28"/>
          <w:szCs w:val="28"/>
        </w:rPr>
        <w:t>• Как мы узнаем это?</w:t>
      </w:r>
    </w:p>
    <w:p w:rsidR="00AB5682" w:rsidRDefault="00AB5682" w:rsidP="00AB5682">
      <w:pPr>
        <w:rPr>
          <w:rFonts w:ascii="Times New Roman" w:hAnsi="Times New Roman" w:cs="Times New Roman"/>
          <w:sz w:val="28"/>
          <w:szCs w:val="28"/>
        </w:rPr>
      </w:pPr>
      <w:r w:rsidRPr="00AB5682">
        <w:rPr>
          <w:rFonts w:ascii="Times New Roman" w:hAnsi="Times New Roman" w:cs="Times New Roman"/>
          <w:sz w:val="28"/>
          <w:szCs w:val="28"/>
        </w:rPr>
        <w:t>Воспитатель инициирует общее обсуждение на вопрос: «Что мы знаем?», чтобы дети выяснили, что они уже знают об определенном предмете или явлении. По мере того как дети отвечают на вопрос, воспитатель записывает их ответы на большом листе бумаги</w:t>
      </w:r>
      <w:r>
        <w:rPr>
          <w:rFonts w:ascii="Times New Roman" w:hAnsi="Times New Roman" w:cs="Times New Roman"/>
          <w:sz w:val="28"/>
          <w:szCs w:val="28"/>
        </w:rPr>
        <w:t xml:space="preserve">. </w:t>
      </w:r>
      <w:r w:rsidRPr="00AB5682">
        <w:rPr>
          <w:rFonts w:ascii="Times New Roman" w:hAnsi="Times New Roman" w:cs="Times New Roman"/>
          <w:sz w:val="28"/>
          <w:szCs w:val="28"/>
        </w:rPr>
        <w:t xml:space="preserve"> Нужно записывать ответы всех детей</w:t>
      </w:r>
      <w:r>
        <w:rPr>
          <w:rFonts w:ascii="Times New Roman" w:hAnsi="Times New Roman" w:cs="Times New Roman"/>
          <w:sz w:val="28"/>
          <w:szCs w:val="28"/>
        </w:rPr>
        <w:t xml:space="preserve">. </w:t>
      </w:r>
    </w:p>
    <w:p w:rsidR="00AB5682" w:rsidRDefault="00AB5682" w:rsidP="00AB5682">
      <w:pPr>
        <w:rPr>
          <w:rFonts w:ascii="Times New Roman" w:hAnsi="Times New Roman" w:cs="Times New Roman"/>
          <w:sz w:val="28"/>
          <w:szCs w:val="28"/>
        </w:rPr>
      </w:pPr>
      <w:r w:rsidRPr="00AB5682">
        <w:rPr>
          <w:rFonts w:ascii="Times New Roman" w:hAnsi="Times New Roman" w:cs="Times New Roman"/>
          <w:sz w:val="28"/>
          <w:szCs w:val="28"/>
        </w:rPr>
        <w:t xml:space="preserve">Затем воспитатель задает вопрос: «Что мы хотим узнать?» Ответы детей определяют задачи и направления познавательной деятельности. </w:t>
      </w:r>
    </w:p>
    <w:p w:rsidR="00AB5682" w:rsidRDefault="00AB5682" w:rsidP="00AB5682">
      <w:pPr>
        <w:rPr>
          <w:rFonts w:ascii="Times New Roman" w:hAnsi="Times New Roman" w:cs="Times New Roman"/>
          <w:sz w:val="28"/>
          <w:szCs w:val="28"/>
        </w:rPr>
      </w:pPr>
      <w:r w:rsidRPr="00AB5682">
        <w:rPr>
          <w:rFonts w:ascii="Times New Roman" w:hAnsi="Times New Roman" w:cs="Times New Roman"/>
          <w:sz w:val="28"/>
          <w:szCs w:val="28"/>
        </w:rPr>
        <w:t xml:space="preserve">Когда все дети выскажутся, воспитатель спрашивает: «Как мы узнаем это?». </w:t>
      </w:r>
      <w:r>
        <w:rPr>
          <w:rFonts w:ascii="Times New Roman" w:hAnsi="Times New Roman" w:cs="Times New Roman"/>
          <w:sz w:val="28"/>
          <w:szCs w:val="28"/>
        </w:rPr>
        <w:t xml:space="preserve"> И составляет план работы совместно с детьми по обретению новых знаний.</w:t>
      </w:r>
    </w:p>
    <w:p w:rsidR="00AB5682" w:rsidRPr="00AB5682" w:rsidRDefault="00AB5682" w:rsidP="00AB5682">
      <w:pPr>
        <w:rPr>
          <w:rFonts w:ascii="Times New Roman" w:hAnsi="Times New Roman" w:cs="Times New Roman"/>
          <w:sz w:val="28"/>
          <w:szCs w:val="28"/>
          <w:u w:val="single"/>
        </w:rPr>
      </w:pPr>
      <w:r w:rsidRPr="00AB5682">
        <w:rPr>
          <w:rFonts w:ascii="Times New Roman" w:hAnsi="Times New Roman" w:cs="Times New Roman"/>
          <w:sz w:val="28"/>
          <w:szCs w:val="28"/>
          <w:u w:val="single"/>
        </w:rPr>
        <w:t>Слайд 12 пример</w:t>
      </w:r>
    </w:p>
    <w:p w:rsidR="00AB5682" w:rsidRPr="00AB5682" w:rsidRDefault="00AB5682" w:rsidP="00AB5682">
      <w:pPr>
        <w:rPr>
          <w:rFonts w:ascii="Times New Roman" w:hAnsi="Times New Roman" w:cs="Times New Roman"/>
          <w:sz w:val="28"/>
          <w:szCs w:val="28"/>
          <w:u w:val="single"/>
        </w:rPr>
      </w:pPr>
      <w:r w:rsidRPr="00AB5682">
        <w:rPr>
          <w:rFonts w:ascii="Times New Roman" w:hAnsi="Times New Roman" w:cs="Times New Roman"/>
          <w:sz w:val="28"/>
          <w:szCs w:val="28"/>
          <w:u w:val="single"/>
        </w:rPr>
        <w:t>Слайд 13 метод «Семь мы»</w:t>
      </w:r>
    </w:p>
    <w:p w:rsidR="00AB5682" w:rsidRDefault="00AB5682" w:rsidP="00AB5682">
      <w:pPr>
        <w:rPr>
          <w:rFonts w:ascii="Times New Roman" w:hAnsi="Times New Roman" w:cs="Times New Roman"/>
          <w:sz w:val="28"/>
          <w:szCs w:val="28"/>
        </w:rPr>
      </w:pPr>
      <w:r w:rsidRPr="00AB5682">
        <w:rPr>
          <w:rFonts w:ascii="Times New Roman" w:hAnsi="Times New Roman" w:cs="Times New Roman"/>
          <w:sz w:val="28"/>
          <w:szCs w:val="28"/>
        </w:rPr>
        <w:t xml:space="preserve">«Семь мы» (по Заир-Бек) </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представляет из себя</w:t>
      </w:r>
      <w:proofErr w:type="gramEnd"/>
      <w:r>
        <w:rPr>
          <w:rFonts w:ascii="Times New Roman" w:hAnsi="Times New Roman" w:cs="Times New Roman"/>
          <w:sz w:val="28"/>
          <w:szCs w:val="28"/>
        </w:rPr>
        <w:t xml:space="preserve"> 7 вопросов ответив на которые педагог сможет логически выстроить свою будущую работу</w:t>
      </w:r>
      <w:r w:rsidR="00CD2DCF">
        <w:rPr>
          <w:rFonts w:ascii="Times New Roman" w:hAnsi="Times New Roman" w:cs="Times New Roman"/>
          <w:sz w:val="28"/>
          <w:szCs w:val="28"/>
        </w:rPr>
        <w:t>.</w:t>
      </w:r>
    </w:p>
    <w:p w:rsidR="00CD2DCF" w:rsidRDefault="00AB5682" w:rsidP="00AB5682">
      <w:pPr>
        <w:rPr>
          <w:rFonts w:ascii="Times New Roman" w:hAnsi="Times New Roman" w:cs="Times New Roman"/>
          <w:sz w:val="28"/>
          <w:szCs w:val="28"/>
        </w:rPr>
      </w:pPr>
      <w:r w:rsidRPr="00AB5682">
        <w:rPr>
          <w:rFonts w:ascii="Times New Roman" w:hAnsi="Times New Roman" w:cs="Times New Roman"/>
          <w:sz w:val="28"/>
          <w:szCs w:val="28"/>
        </w:rPr>
        <w:sym w:font="Symbol" w:char="F0B7"/>
      </w:r>
      <w:r w:rsidRPr="00AB5682">
        <w:rPr>
          <w:rFonts w:ascii="Times New Roman" w:hAnsi="Times New Roman" w:cs="Times New Roman"/>
          <w:sz w:val="28"/>
          <w:szCs w:val="28"/>
        </w:rPr>
        <w:t xml:space="preserve"> Мы озабочены... (формулируется факт, противоречие, то, что привлекает внимание).</w:t>
      </w:r>
    </w:p>
    <w:p w:rsidR="00CD2DCF" w:rsidRDefault="00AB5682" w:rsidP="00AB5682">
      <w:pPr>
        <w:rPr>
          <w:rFonts w:ascii="Times New Roman" w:hAnsi="Times New Roman" w:cs="Times New Roman"/>
          <w:sz w:val="28"/>
          <w:szCs w:val="28"/>
        </w:rPr>
      </w:pPr>
      <w:r w:rsidRPr="00AB5682">
        <w:rPr>
          <w:rFonts w:ascii="Times New Roman" w:hAnsi="Times New Roman" w:cs="Times New Roman"/>
          <w:sz w:val="28"/>
          <w:szCs w:val="28"/>
        </w:rPr>
        <w:t xml:space="preserve"> </w:t>
      </w:r>
      <w:r w:rsidRPr="00AB5682">
        <w:rPr>
          <w:rFonts w:ascii="Times New Roman" w:hAnsi="Times New Roman" w:cs="Times New Roman"/>
          <w:sz w:val="28"/>
          <w:szCs w:val="28"/>
        </w:rPr>
        <w:sym w:font="Symbol" w:char="F0B7"/>
      </w:r>
      <w:r w:rsidRPr="00AB5682">
        <w:rPr>
          <w:rFonts w:ascii="Times New Roman" w:hAnsi="Times New Roman" w:cs="Times New Roman"/>
          <w:sz w:val="28"/>
          <w:szCs w:val="28"/>
        </w:rPr>
        <w:t xml:space="preserve"> Мы понимаем... (представляется осознанная проблема для решения и ориентиры-ценности). </w:t>
      </w:r>
    </w:p>
    <w:p w:rsidR="00CD2DCF" w:rsidRDefault="00AB5682" w:rsidP="00AB5682">
      <w:pPr>
        <w:rPr>
          <w:rFonts w:ascii="Times New Roman" w:hAnsi="Times New Roman" w:cs="Times New Roman"/>
          <w:sz w:val="28"/>
          <w:szCs w:val="28"/>
        </w:rPr>
      </w:pPr>
      <w:r w:rsidRPr="00AB5682">
        <w:rPr>
          <w:rFonts w:ascii="Times New Roman" w:hAnsi="Times New Roman" w:cs="Times New Roman"/>
          <w:sz w:val="28"/>
          <w:szCs w:val="28"/>
        </w:rPr>
        <w:sym w:font="Symbol" w:char="F0B7"/>
      </w:r>
      <w:r w:rsidRPr="00AB5682">
        <w:rPr>
          <w:rFonts w:ascii="Times New Roman" w:hAnsi="Times New Roman" w:cs="Times New Roman"/>
          <w:sz w:val="28"/>
          <w:szCs w:val="28"/>
        </w:rPr>
        <w:t xml:space="preserve"> Мы ожидаем... (дается описание предполагаемых целей - результатов). </w:t>
      </w:r>
    </w:p>
    <w:p w:rsidR="00CD2DCF" w:rsidRDefault="00AB5682" w:rsidP="00AB5682">
      <w:pPr>
        <w:rPr>
          <w:rFonts w:ascii="Times New Roman" w:hAnsi="Times New Roman" w:cs="Times New Roman"/>
          <w:sz w:val="28"/>
          <w:szCs w:val="28"/>
        </w:rPr>
      </w:pPr>
      <w:r w:rsidRPr="00AB5682">
        <w:rPr>
          <w:rFonts w:ascii="Times New Roman" w:hAnsi="Times New Roman" w:cs="Times New Roman"/>
          <w:sz w:val="28"/>
          <w:szCs w:val="28"/>
        </w:rPr>
        <w:sym w:font="Symbol" w:char="F0B7"/>
      </w:r>
      <w:r w:rsidRPr="00AB5682">
        <w:rPr>
          <w:rFonts w:ascii="Times New Roman" w:hAnsi="Times New Roman" w:cs="Times New Roman"/>
          <w:sz w:val="28"/>
          <w:szCs w:val="28"/>
        </w:rPr>
        <w:t xml:space="preserve"> Мы предполагаем... (представляются идеи, гипотезы). </w:t>
      </w:r>
    </w:p>
    <w:p w:rsidR="00CD2DCF" w:rsidRDefault="00AB5682" w:rsidP="00AB5682">
      <w:pPr>
        <w:rPr>
          <w:rFonts w:ascii="Times New Roman" w:hAnsi="Times New Roman" w:cs="Times New Roman"/>
          <w:sz w:val="28"/>
          <w:szCs w:val="28"/>
        </w:rPr>
      </w:pPr>
      <w:r w:rsidRPr="00AB5682">
        <w:rPr>
          <w:rFonts w:ascii="Times New Roman" w:hAnsi="Times New Roman" w:cs="Times New Roman"/>
          <w:sz w:val="28"/>
          <w:szCs w:val="28"/>
        </w:rPr>
        <w:sym w:font="Symbol" w:char="F0B7"/>
      </w:r>
      <w:r w:rsidRPr="00AB5682">
        <w:rPr>
          <w:rFonts w:ascii="Times New Roman" w:hAnsi="Times New Roman" w:cs="Times New Roman"/>
          <w:sz w:val="28"/>
          <w:szCs w:val="28"/>
        </w:rPr>
        <w:t xml:space="preserve"> Мы намереваемся... (контекст действий, планируемых поэтапно). </w:t>
      </w:r>
    </w:p>
    <w:p w:rsidR="00CD2DCF" w:rsidRDefault="00AB5682" w:rsidP="00AB5682">
      <w:pPr>
        <w:rPr>
          <w:rFonts w:ascii="Times New Roman" w:hAnsi="Times New Roman" w:cs="Times New Roman"/>
          <w:sz w:val="28"/>
          <w:szCs w:val="28"/>
        </w:rPr>
      </w:pPr>
      <w:r w:rsidRPr="00AB5682">
        <w:rPr>
          <w:rFonts w:ascii="Times New Roman" w:hAnsi="Times New Roman" w:cs="Times New Roman"/>
          <w:sz w:val="28"/>
          <w:szCs w:val="28"/>
        </w:rPr>
        <w:lastRenderedPageBreak/>
        <w:sym w:font="Symbol" w:char="F0B7"/>
      </w:r>
      <w:r w:rsidRPr="00AB5682">
        <w:rPr>
          <w:rFonts w:ascii="Times New Roman" w:hAnsi="Times New Roman" w:cs="Times New Roman"/>
          <w:sz w:val="28"/>
          <w:szCs w:val="28"/>
        </w:rPr>
        <w:t xml:space="preserve"> Мы готовы... (дается описание имеющихся ресурсов различного характера). </w:t>
      </w:r>
    </w:p>
    <w:p w:rsidR="00CD2DCF" w:rsidRDefault="00AB5682" w:rsidP="00AB5682">
      <w:pPr>
        <w:rPr>
          <w:rFonts w:ascii="Times New Roman" w:hAnsi="Times New Roman" w:cs="Times New Roman"/>
          <w:sz w:val="28"/>
          <w:szCs w:val="28"/>
        </w:rPr>
      </w:pPr>
      <w:r w:rsidRPr="00AB5682">
        <w:rPr>
          <w:rFonts w:ascii="Times New Roman" w:hAnsi="Times New Roman" w:cs="Times New Roman"/>
          <w:sz w:val="28"/>
          <w:szCs w:val="28"/>
        </w:rPr>
        <w:sym w:font="Symbol" w:char="F0B7"/>
      </w:r>
      <w:r w:rsidRPr="00AB5682">
        <w:rPr>
          <w:rFonts w:ascii="Times New Roman" w:hAnsi="Times New Roman" w:cs="Times New Roman"/>
          <w:sz w:val="28"/>
          <w:szCs w:val="28"/>
        </w:rPr>
        <w:t xml:space="preserve"> Мы обращаемся за поддержкой... (представляется обоснование необходимой внешней поддержки реализации проекта). </w:t>
      </w:r>
    </w:p>
    <w:p w:rsidR="00CD2DCF" w:rsidRPr="00CD2DCF" w:rsidRDefault="00CD2DCF" w:rsidP="00AB5682">
      <w:pPr>
        <w:rPr>
          <w:rFonts w:ascii="Times New Roman" w:hAnsi="Times New Roman" w:cs="Times New Roman"/>
          <w:sz w:val="28"/>
          <w:szCs w:val="28"/>
          <w:u w:val="single"/>
        </w:rPr>
      </w:pPr>
      <w:r w:rsidRPr="00CD2DCF">
        <w:rPr>
          <w:rFonts w:ascii="Times New Roman" w:hAnsi="Times New Roman" w:cs="Times New Roman"/>
          <w:sz w:val="28"/>
          <w:szCs w:val="28"/>
          <w:u w:val="single"/>
        </w:rPr>
        <w:t>Слайд 13 пример</w:t>
      </w:r>
    </w:p>
    <w:p w:rsidR="00CD2DCF" w:rsidRPr="00CD2DCF" w:rsidRDefault="00CD2DCF" w:rsidP="00AB5682">
      <w:pPr>
        <w:rPr>
          <w:rFonts w:ascii="Times New Roman" w:hAnsi="Times New Roman" w:cs="Times New Roman"/>
          <w:sz w:val="28"/>
          <w:szCs w:val="28"/>
          <w:u w:val="single"/>
        </w:rPr>
      </w:pPr>
      <w:r w:rsidRPr="00CD2DCF">
        <w:rPr>
          <w:rFonts w:ascii="Times New Roman" w:hAnsi="Times New Roman" w:cs="Times New Roman"/>
          <w:sz w:val="28"/>
          <w:szCs w:val="28"/>
          <w:u w:val="single"/>
        </w:rPr>
        <w:t>Слайд 14 «Метод мыслительных карт»</w:t>
      </w:r>
    </w:p>
    <w:p w:rsidR="00CD2DCF" w:rsidRDefault="00CD2DCF" w:rsidP="00AB5682">
      <w:pPr>
        <w:rPr>
          <w:rFonts w:ascii="Times New Roman" w:hAnsi="Times New Roman" w:cs="Times New Roman"/>
          <w:sz w:val="28"/>
          <w:szCs w:val="28"/>
        </w:rPr>
      </w:pPr>
      <w:r>
        <w:rPr>
          <w:rFonts w:ascii="Times New Roman" w:hAnsi="Times New Roman" w:cs="Times New Roman"/>
          <w:sz w:val="28"/>
          <w:szCs w:val="28"/>
        </w:rPr>
        <w:t>Метод «Мыслительных карт» в</w:t>
      </w:r>
      <w:r w:rsidR="00AB5682" w:rsidRPr="00AB5682">
        <w:rPr>
          <w:rFonts w:ascii="Times New Roman" w:hAnsi="Times New Roman" w:cs="Times New Roman"/>
          <w:sz w:val="28"/>
          <w:szCs w:val="28"/>
        </w:rPr>
        <w:t xml:space="preserve">стречаются также название «Карты ума», «Интеллектуальные карты». Это - ваши мысли, изложенные на бумаге графическим способом. </w:t>
      </w:r>
    </w:p>
    <w:p w:rsidR="00CD2DCF" w:rsidRDefault="00AB5682" w:rsidP="00CD2DCF">
      <w:pPr>
        <w:rPr>
          <w:rFonts w:ascii="Times New Roman" w:hAnsi="Times New Roman" w:cs="Times New Roman"/>
          <w:sz w:val="28"/>
          <w:szCs w:val="28"/>
        </w:rPr>
      </w:pPr>
      <w:r w:rsidRPr="00AB5682">
        <w:rPr>
          <w:rFonts w:ascii="Times New Roman" w:hAnsi="Times New Roman" w:cs="Times New Roman"/>
          <w:sz w:val="28"/>
          <w:szCs w:val="28"/>
        </w:rPr>
        <w:t xml:space="preserve">Основателем техники «Мыслительных карт» является американский специалист по вопросам интеллекта Тони </w:t>
      </w:r>
      <w:proofErr w:type="spellStart"/>
      <w:r w:rsidRPr="00AB5682">
        <w:rPr>
          <w:rFonts w:ascii="Times New Roman" w:hAnsi="Times New Roman" w:cs="Times New Roman"/>
          <w:sz w:val="28"/>
          <w:szCs w:val="28"/>
        </w:rPr>
        <w:t>Бьюзен</w:t>
      </w:r>
      <w:proofErr w:type="spellEnd"/>
      <w:r w:rsidRPr="00AB5682">
        <w:rPr>
          <w:rFonts w:ascii="Times New Roman" w:hAnsi="Times New Roman" w:cs="Times New Roman"/>
          <w:sz w:val="28"/>
          <w:szCs w:val="28"/>
        </w:rPr>
        <w:t xml:space="preserve">. Мыслительные карты помогают выявить у детей имеющие знания, упорядочить их, затем добавить и классифицировать новые. </w:t>
      </w:r>
    </w:p>
    <w:p w:rsidR="00CD2DCF" w:rsidRDefault="00CD2DCF" w:rsidP="00CD2DCF">
      <w:pPr>
        <w:rPr>
          <w:rFonts w:ascii="Times New Roman" w:hAnsi="Times New Roman" w:cs="Times New Roman"/>
          <w:sz w:val="28"/>
          <w:szCs w:val="28"/>
        </w:rPr>
      </w:pPr>
      <w:r>
        <w:rPr>
          <w:rFonts w:ascii="Times New Roman" w:hAnsi="Times New Roman" w:cs="Times New Roman"/>
          <w:sz w:val="28"/>
          <w:szCs w:val="28"/>
        </w:rPr>
        <w:t>СЛАЙД 15 ПРИМЕР</w:t>
      </w:r>
    </w:p>
    <w:p w:rsidR="00160DC9" w:rsidRDefault="00AB5682" w:rsidP="00AB5682">
      <w:pPr>
        <w:rPr>
          <w:rFonts w:ascii="Times New Roman" w:hAnsi="Times New Roman" w:cs="Times New Roman"/>
          <w:sz w:val="28"/>
          <w:szCs w:val="28"/>
        </w:rPr>
      </w:pPr>
      <w:r w:rsidRPr="00AB5682">
        <w:rPr>
          <w:rFonts w:ascii="Times New Roman" w:hAnsi="Times New Roman" w:cs="Times New Roman"/>
          <w:sz w:val="28"/>
          <w:szCs w:val="28"/>
        </w:rPr>
        <w:t xml:space="preserve">В центре листа размещаем основную тему, то есть пишем слово или выполнить в виде рисунка. Далее </w:t>
      </w:r>
      <w:r w:rsidR="00CD2DCF">
        <w:rPr>
          <w:rFonts w:ascii="Times New Roman" w:hAnsi="Times New Roman" w:cs="Times New Roman"/>
          <w:sz w:val="28"/>
          <w:szCs w:val="28"/>
        </w:rPr>
        <w:t>рисуем</w:t>
      </w:r>
      <w:r w:rsidRPr="00AB5682">
        <w:rPr>
          <w:rFonts w:ascii="Times New Roman" w:hAnsi="Times New Roman" w:cs="Times New Roman"/>
          <w:sz w:val="28"/>
          <w:szCs w:val="28"/>
        </w:rPr>
        <w:t xml:space="preserve"> толстые ветви (к углам листа, каждая своим цветом). Над каждой ветвью </w:t>
      </w:r>
      <w:proofErr w:type="gramStart"/>
      <w:r w:rsidR="00CD2DCF">
        <w:rPr>
          <w:rFonts w:ascii="Times New Roman" w:hAnsi="Times New Roman" w:cs="Times New Roman"/>
          <w:sz w:val="28"/>
          <w:szCs w:val="28"/>
        </w:rPr>
        <w:t>пишем</w:t>
      </w:r>
      <w:r w:rsidRPr="00AB5682">
        <w:rPr>
          <w:rFonts w:ascii="Times New Roman" w:hAnsi="Times New Roman" w:cs="Times New Roman"/>
          <w:sz w:val="28"/>
          <w:szCs w:val="28"/>
        </w:rPr>
        <w:t xml:space="preserve"> слово ассоциацию</w:t>
      </w:r>
      <w:r w:rsidR="00CD2DCF">
        <w:rPr>
          <w:rFonts w:ascii="Times New Roman" w:hAnsi="Times New Roman" w:cs="Times New Roman"/>
          <w:sz w:val="28"/>
          <w:szCs w:val="28"/>
        </w:rPr>
        <w:t xml:space="preserve"> сопровождаем</w:t>
      </w:r>
      <w:proofErr w:type="gramEnd"/>
      <w:r w:rsidRPr="00AB5682">
        <w:rPr>
          <w:rFonts w:ascii="Times New Roman" w:hAnsi="Times New Roman" w:cs="Times New Roman"/>
          <w:sz w:val="28"/>
          <w:szCs w:val="28"/>
        </w:rPr>
        <w:t xml:space="preserve"> каждое слово картинкой или рисунком, обозначающим данное слово. Затем работаем по очереди с каждой ветвью. От главной ветви рисуем несколько ответвлений, в зависимости от возникающих образов и ассоциаций. Например, слово фрукты ассоциируется у нас с формой, следующая ветвь – цвет. Далее от этой ветви второго порядка рисуем ветвь третьего порядка, например</w:t>
      </w:r>
      <w:proofErr w:type="gramStart"/>
      <w:r w:rsidRPr="00AB5682">
        <w:rPr>
          <w:rFonts w:ascii="Times New Roman" w:hAnsi="Times New Roman" w:cs="Times New Roman"/>
          <w:sz w:val="28"/>
          <w:szCs w:val="28"/>
        </w:rPr>
        <w:t>,</w:t>
      </w:r>
      <w:proofErr w:type="gramEnd"/>
      <w:r w:rsidRPr="00AB5682">
        <w:rPr>
          <w:rFonts w:ascii="Times New Roman" w:hAnsi="Times New Roman" w:cs="Times New Roman"/>
          <w:sz w:val="28"/>
          <w:szCs w:val="28"/>
        </w:rPr>
        <w:t xml:space="preserve"> продукт, может ассоциироваться со здоровьем, витаминами и т. д. Эти слова также желательно изображать в виде рисунков, для лучшего запоминания детьми. </w:t>
      </w:r>
      <w:r w:rsidR="00CD2DCF">
        <w:rPr>
          <w:rFonts w:ascii="Times New Roman" w:hAnsi="Times New Roman" w:cs="Times New Roman"/>
          <w:sz w:val="28"/>
          <w:szCs w:val="28"/>
        </w:rPr>
        <w:t xml:space="preserve"> </w:t>
      </w:r>
      <w:r w:rsidRPr="00AB5682">
        <w:rPr>
          <w:rFonts w:ascii="Times New Roman" w:hAnsi="Times New Roman" w:cs="Times New Roman"/>
          <w:sz w:val="28"/>
          <w:szCs w:val="28"/>
        </w:rPr>
        <w:t xml:space="preserve"> Когда работа с одной ветвью закончена, переходим </w:t>
      </w:r>
      <w:proofErr w:type="gramStart"/>
      <w:r w:rsidRPr="00AB5682">
        <w:rPr>
          <w:rFonts w:ascii="Times New Roman" w:hAnsi="Times New Roman" w:cs="Times New Roman"/>
          <w:sz w:val="28"/>
          <w:szCs w:val="28"/>
        </w:rPr>
        <w:t>к</w:t>
      </w:r>
      <w:proofErr w:type="gramEnd"/>
      <w:r w:rsidRPr="00AB5682">
        <w:rPr>
          <w:rFonts w:ascii="Times New Roman" w:hAnsi="Times New Roman" w:cs="Times New Roman"/>
          <w:sz w:val="28"/>
          <w:szCs w:val="28"/>
        </w:rPr>
        <w:t xml:space="preserve"> следующей и так с каждой по очереди. Если во время работы, с какой – либо ветвью возникают идеи по поводу другой, то их нужно записыват</w:t>
      </w:r>
      <w:r w:rsidR="00CD2DCF">
        <w:rPr>
          <w:rFonts w:ascii="Times New Roman" w:hAnsi="Times New Roman" w:cs="Times New Roman"/>
          <w:sz w:val="28"/>
          <w:szCs w:val="28"/>
        </w:rPr>
        <w:t>ь, а потом, работая с указанной ветвью зарисовывать.</w:t>
      </w:r>
    </w:p>
    <w:p w:rsidR="00CD2DCF" w:rsidRDefault="00CD2DCF" w:rsidP="00AB5682">
      <w:pPr>
        <w:rPr>
          <w:rFonts w:ascii="Times New Roman" w:hAnsi="Times New Roman" w:cs="Times New Roman"/>
          <w:sz w:val="28"/>
          <w:szCs w:val="28"/>
        </w:rPr>
      </w:pPr>
    </w:p>
    <w:p w:rsidR="00CD2DCF" w:rsidRDefault="00CD2DCF" w:rsidP="00AB5682">
      <w:pPr>
        <w:rPr>
          <w:rFonts w:ascii="Times New Roman" w:hAnsi="Times New Roman" w:cs="Times New Roman"/>
          <w:sz w:val="28"/>
          <w:szCs w:val="28"/>
        </w:rPr>
      </w:pPr>
    </w:p>
    <w:p w:rsidR="00CD2DCF" w:rsidRDefault="00CD2DCF" w:rsidP="00AB5682">
      <w:pPr>
        <w:rPr>
          <w:rFonts w:ascii="Times New Roman" w:hAnsi="Times New Roman" w:cs="Times New Roman"/>
          <w:sz w:val="28"/>
          <w:szCs w:val="28"/>
        </w:rPr>
      </w:pPr>
    </w:p>
    <w:p w:rsidR="00F01E1F" w:rsidRDefault="00F01E1F" w:rsidP="00AB5682">
      <w:pPr>
        <w:rPr>
          <w:rFonts w:ascii="Times New Roman" w:hAnsi="Times New Roman" w:cs="Times New Roman"/>
          <w:sz w:val="28"/>
          <w:szCs w:val="28"/>
        </w:rPr>
      </w:pPr>
    </w:p>
    <w:p w:rsidR="00F01E1F" w:rsidRDefault="00F01E1F" w:rsidP="00AB5682">
      <w:pPr>
        <w:rPr>
          <w:rFonts w:ascii="Times New Roman" w:hAnsi="Times New Roman" w:cs="Times New Roman"/>
          <w:sz w:val="28"/>
          <w:szCs w:val="28"/>
        </w:rPr>
      </w:pPr>
    </w:p>
    <w:p w:rsidR="00CD2DCF" w:rsidRDefault="00CD2DCF" w:rsidP="00AB5682">
      <w:pPr>
        <w:rPr>
          <w:rFonts w:ascii="Times New Roman" w:hAnsi="Times New Roman" w:cs="Times New Roman"/>
          <w:sz w:val="28"/>
          <w:szCs w:val="28"/>
        </w:rPr>
      </w:pPr>
      <w:r>
        <w:rPr>
          <w:rFonts w:ascii="Times New Roman" w:hAnsi="Times New Roman" w:cs="Times New Roman"/>
          <w:sz w:val="28"/>
          <w:szCs w:val="28"/>
        </w:rPr>
        <w:lastRenderedPageBreak/>
        <w:t>А сейчас мы хотим предложить вам небольшую интерактивную игру «Мозговой штурм» и начать ее мы хотим с китайской пословицы</w:t>
      </w:r>
    </w:p>
    <w:p w:rsidR="00CD2DCF" w:rsidRPr="00CD2DCF" w:rsidRDefault="00CD2DCF" w:rsidP="00CD2DCF">
      <w:pPr>
        <w:rPr>
          <w:rFonts w:ascii="Times New Roman" w:hAnsi="Times New Roman" w:cs="Times New Roman"/>
          <w:sz w:val="28"/>
          <w:szCs w:val="28"/>
        </w:rPr>
      </w:pPr>
    </w:p>
    <w:p w:rsidR="00CD2DCF" w:rsidRPr="00CD2DCF" w:rsidRDefault="00CD2DCF" w:rsidP="00CD2DCF">
      <w:pPr>
        <w:spacing w:line="240" w:lineRule="auto"/>
        <w:jc w:val="right"/>
        <w:rPr>
          <w:rFonts w:ascii="Times New Roman" w:hAnsi="Times New Roman" w:cs="Times New Roman"/>
          <w:sz w:val="28"/>
          <w:szCs w:val="28"/>
        </w:rPr>
      </w:pPr>
      <w:r w:rsidRPr="00CD2DCF">
        <w:rPr>
          <w:rFonts w:ascii="Times New Roman" w:hAnsi="Times New Roman" w:cs="Times New Roman"/>
          <w:sz w:val="28"/>
          <w:szCs w:val="28"/>
        </w:rPr>
        <w:t>“Скажи мне – я забуду,</w:t>
      </w:r>
    </w:p>
    <w:p w:rsidR="00CD2DCF" w:rsidRPr="00CD2DCF" w:rsidRDefault="00CD2DCF" w:rsidP="00CD2DCF">
      <w:pPr>
        <w:spacing w:line="240" w:lineRule="auto"/>
        <w:jc w:val="right"/>
        <w:rPr>
          <w:rFonts w:ascii="Times New Roman" w:hAnsi="Times New Roman" w:cs="Times New Roman"/>
          <w:sz w:val="28"/>
          <w:szCs w:val="28"/>
        </w:rPr>
      </w:pPr>
      <w:r w:rsidRPr="00CD2DCF">
        <w:rPr>
          <w:rFonts w:ascii="Times New Roman" w:hAnsi="Times New Roman" w:cs="Times New Roman"/>
          <w:sz w:val="28"/>
          <w:szCs w:val="28"/>
        </w:rPr>
        <w:t>Покажи мне – я запомню,</w:t>
      </w:r>
    </w:p>
    <w:p w:rsidR="00CD2DCF" w:rsidRPr="00CD2DCF" w:rsidRDefault="00CD2DCF" w:rsidP="00CD2DCF">
      <w:pPr>
        <w:spacing w:line="240" w:lineRule="auto"/>
        <w:jc w:val="right"/>
        <w:rPr>
          <w:rFonts w:ascii="Times New Roman" w:hAnsi="Times New Roman" w:cs="Times New Roman"/>
          <w:sz w:val="28"/>
          <w:szCs w:val="28"/>
        </w:rPr>
      </w:pPr>
      <w:r w:rsidRPr="00CD2DCF">
        <w:rPr>
          <w:rFonts w:ascii="Times New Roman" w:hAnsi="Times New Roman" w:cs="Times New Roman"/>
          <w:sz w:val="28"/>
          <w:szCs w:val="28"/>
        </w:rPr>
        <w:t>Дай мне сделать это</w:t>
      </w:r>
    </w:p>
    <w:p w:rsidR="00CD2DCF" w:rsidRDefault="00CD2DCF" w:rsidP="00CD2DCF">
      <w:pPr>
        <w:spacing w:line="240" w:lineRule="auto"/>
        <w:jc w:val="right"/>
        <w:rPr>
          <w:rFonts w:ascii="Times New Roman" w:hAnsi="Times New Roman" w:cs="Times New Roman"/>
          <w:sz w:val="28"/>
          <w:szCs w:val="28"/>
        </w:rPr>
      </w:pPr>
      <w:r w:rsidRPr="00CD2DCF">
        <w:rPr>
          <w:rFonts w:ascii="Times New Roman" w:hAnsi="Times New Roman" w:cs="Times New Roman"/>
          <w:sz w:val="28"/>
          <w:szCs w:val="28"/>
        </w:rPr>
        <w:t>И это станет моим навсегда”</w:t>
      </w:r>
    </w:p>
    <w:p w:rsidR="00CD2DCF" w:rsidRPr="00160DC9" w:rsidRDefault="00CD2DCF" w:rsidP="00AB5682">
      <w:pPr>
        <w:rPr>
          <w:rFonts w:ascii="Times New Roman" w:hAnsi="Times New Roman" w:cs="Times New Roman"/>
          <w:sz w:val="28"/>
          <w:szCs w:val="28"/>
        </w:rPr>
      </w:pPr>
    </w:p>
    <w:p w:rsidR="00CD2DCF" w:rsidRDefault="00CD2DCF" w:rsidP="00160DC9">
      <w:pPr>
        <w:rPr>
          <w:rFonts w:ascii="Times New Roman" w:hAnsi="Times New Roman" w:cs="Times New Roman"/>
          <w:sz w:val="28"/>
          <w:szCs w:val="28"/>
        </w:rPr>
      </w:pPr>
      <w:r>
        <w:rPr>
          <w:rFonts w:ascii="Times New Roman" w:hAnsi="Times New Roman" w:cs="Times New Roman"/>
          <w:sz w:val="28"/>
          <w:szCs w:val="28"/>
        </w:rPr>
        <w:t xml:space="preserve">Каждый из педагогов вытягивает цветную </w:t>
      </w:r>
      <w:proofErr w:type="gramStart"/>
      <w:r>
        <w:rPr>
          <w:rFonts w:ascii="Times New Roman" w:hAnsi="Times New Roman" w:cs="Times New Roman"/>
          <w:sz w:val="28"/>
          <w:szCs w:val="28"/>
        </w:rPr>
        <w:t>фишку</w:t>
      </w:r>
      <w:proofErr w:type="gramEnd"/>
      <w:r>
        <w:rPr>
          <w:rFonts w:ascii="Times New Roman" w:hAnsi="Times New Roman" w:cs="Times New Roman"/>
          <w:sz w:val="28"/>
          <w:szCs w:val="28"/>
        </w:rPr>
        <w:t xml:space="preserve"> которая разделит воспитателей на команды. Задачей каждой команды будет нарисовать свою мыслительную карту к проекту по заданным темам.</w:t>
      </w:r>
    </w:p>
    <w:p w:rsidR="00CD2DCF" w:rsidRDefault="001A2DD1" w:rsidP="00160DC9">
      <w:pPr>
        <w:rPr>
          <w:rFonts w:ascii="Times New Roman" w:hAnsi="Times New Roman" w:cs="Times New Roman"/>
          <w:sz w:val="28"/>
          <w:szCs w:val="28"/>
        </w:rPr>
      </w:pPr>
      <w:proofErr w:type="gramStart"/>
      <w:r>
        <w:rPr>
          <w:rFonts w:ascii="Times New Roman" w:hAnsi="Times New Roman" w:cs="Times New Roman"/>
          <w:sz w:val="28"/>
          <w:szCs w:val="28"/>
        </w:rPr>
        <w:t>Желтый</w:t>
      </w:r>
      <w:proofErr w:type="gramEnd"/>
      <w:r>
        <w:rPr>
          <w:rFonts w:ascii="Times New Roman" w:hAnsi="Times New Roman" w:cs="Times New Roman"/>
          <w:sz w:val="28"/>
          <w:szCs w:val="28"/>
        </w:rPr>
        <w:t xml:space="preserve"> – животные</w:t>
      </w:r>
    </w:p>
    <w:p w:rsidR="001A2DD1" w:rsidRDefault="001A2DD1" w:rsidP="00160DC9">
      <w:pPr>
        <w:rPr>
          <w:rFonts w:ascii="Times New Roman" w:hAnsi="Times New Roman" w:cs="Times New Roman"/>
          <w:sz w:val="28"/>
          <w:szCs w:val="28"/>
        </w:rPr>
      </w:pPr>
      <w:r>
        <w:rPr>
          <w:rFonts w:ascii="Times New Roman" w:hAnsi="Times New Roman" w:cs="Times New Roman"/>
          <w:sz w:val="28"/>
          <w:szCs w:val="28"/>
        </w:rPr>
        <w:t>Зеленый – транспорт</w:t>
      </w:r>
    </w:p>
    <w:p w:rsidR="001A2DD1" w:rsidRDefault="001A2DD1" w:rsidP="00160DC9">
      <w:pPr>
        <w:rPr>
          <w:rFonts w:ascii="Times New Roman" w:hAnsi="Times New Roman" w:cs="Times New Roman"/>
          <w:sz w:val="28"/>
          <w:szCs w:val="28"/>
        </w:rPr>
      </w:pPr>
      <w:r>
        <w:rPr>
          <w:rFonts w:ascii="Times New Roman" w:hAnsi="Times New Roman" w:cs="Times New Roman"/>
          <w:sz w:val="28"/>
          <w:szCs w:val="28"/>
        </w:rPr>
        <w:t>Красный – время года</w:t>
      </w:r>
    </w:p>
    <w:p w:rsidR="001A2DD1" w:rsidRDefault="001A2DD1" w:rsidP="00160DC9">
      <w:pPr>
        <w:rPr>
          <w:rFonts w:ascii="Times New Roman" w:hAnsi="Times New Roman" w:cs="Times New Roman"/>
          <w:sz w:val="28"/>
          <w:szCs w:val="28"/>
        </w:rPr>
      </w:pPr>
      <w:proofErr w:type="gramStart"/>
      <w:r>
        <w:rPr>
          <w:rFonts w:ascii="Times New Roman" w:hAnsi="Times New Roman" w:cs="Times New Roman"/>
          <w:sz w:val="28"/>
          <w:szCs w:val="28"/>
        </w:rPr>
        <w:t>Синий</w:t>
      </w:r>
      <w:proofErr w:type="gramEnd"/>
      <w:r>
        <w:rPr>
          <w:rFonts w:ascii="Times New Roman" w:hAnsi="Times New Roman" w:cs="Times New Roman"/>
          <w:sz w:val="28"/>
          <w:szCs w:val="28"/>
        </w:rPr>
        <w:t xml:space="preserve"> – праздники.</w:t>
      </w:r>
    </w:p>
    <w:p w:rsidR="001A2DD1" w:rsidRDefault="001A2DD1" w:rsidP="00160DC9">
      <w:pPr>
        <w:rPr>
          <w:rFonts w:ascii="Times New Roman" w:hAnsi="Times New Roman" w:cs="Times New Roman"/>
          <w:sz w:val="28"/>
          <w:szCs w:val="28"/>
        </w:rPr>
      </w:pPr>
      <w:r>
        <w:rPr>
          <w:rFonts w:ascii="Times New Roman" w:hAnsi="Times New Roman" w:cs="Times New Roman"/>
          <w:sz w:val="28"/>
          <w:szCs w:val="28"/>
        </w:rPr>
        <w:t>На выполнение задачи дается 7-10 минут, после чего каждая из команд должна представить свою работу.</w:t>
      </w:r>
    </w:p>
    <w:p w:rsidR="001A2DD1" w:rsidRDefault="001A2DD1" w:rsidP="00160DC9">
      <w:pPr>
        <w:rPr>
          <w:rFonts w:ascii="Times New Roman" w:hAnsi="Times New Roman" w:cs="Times New Roman"/>
          <w:sz w:val="28"/>
          <w:szCs w:val="28"/>
        </w:rPr>
      </w:pPr>
      <w:r>
        <w:rPr>
          <w:rFonts w:ascii="Times New Roman" w:hAnsi="Times New Roman" w:cs="Times New Roman"/>
          <w:sz w:val="28"/>
          <w:szCs w:val="28"/>
        </w:rPr>
        <w:t>Мы надеемся</w:t>
      </w:r>
      <w:r w:rsidRPr="001A2DD1">
        <w:rPr>
          <w:rFonts w:ascii="Times New Roman" w:hAnsi="Times New Roman" w:cs="Times New Roman"/>
          <w:sz w:val="28"/>
          <w:szCs w:val="28"/>
        </w:rPr>
        <w:t>, что представленный вашему вниманию материал, заинтересовал вас, повыси</w:t>
      </w:r>
      <w:r>
        <w:rPr>
          <w:rFonts w:ascii="Times New Roman" w:hAnsi="Times New Roman" w:cs="Times New Roman"/>
          <w:sz w:val="28"/>
          <w:szCs w:val="28"/>
        </w:rPr>
        <w:t>л</w:t>
      </w:r>
      <w:r w:rsidRPr="001A2DD1">
        <w:rPr>
          <w:rFonts w:ascii="Times New Roman" w:hAnsi="Times New Roman" w:cs="Times New Roman"/>
          <w:sz w:val="28"/>
          <w:szCs w:val="28"/>
        </w:rPr>
        <w:t xml:space="preserve"> вашу мотивацию к овл</w:t>
      </w:r>
      <w:r>
        <w:rPr>
          <w:rFonts w:ascii="Times New Roman" w:hAnsi="Times New Roman" w:cs="Times New Roman"/>
          <w:sz w:val="28"/>
          <w:szCs w:val="28"/>
        </w:rPr>
        <w:t xml:space="preserve">адению проектной деятельностью и работу по данной методике, </w:t>
      </w:r>
      <w:r w:rsidRPr="001A2DD1">
        <w:rPr>
          <w:rFonts w:ascii="Times New Roman" w:hAnsi="Times New Roman" w:cs="Times New Roman"/>
          <w:sz w:val="28"/>
          <w:szCs w:val="28"/>
        </w:rPr>
        <w:t>поможет использовать эту интерактивную форму обучения в работе.</w:t>
      </w:r>
      <w:r>
        <w:rPr>
          <w:rFonts w:ascii="Times New Roman" w:hAnsi="Times New Roman" w:cs="Times New Roman"/>
          <w:sz w:val="28"/>
          <w:szCs w:val="28"/>
        </w:rPr>
        <w:t xml:space="preserve"> Будем рады ответить на ваши вопросы, спасибо за внимание!</w:t>
      </w:r>
    </w:p>
    <w:p w:rsidR="001A2DD1" w:rsidRPr="00160DC9" w:rsidRDefault="001A2DD1" w:rsidP="00160DC9">
      <w:pPr>
        <w:rPr>
          <w:rFonts w:ascii="Times New Roman" w:hAnsi="Times New Roman" w:cs="Times New Roman"/>
          <w:sz w:val="28"/>
          <w:szCs w:val="28"/>
        </w:rPr>
      </w:pPr>
    </w:p>
    <w:sectPr w:rsidR="001A2DD1" w:rsidRPr="00160DC9" w:rsidSect="001A2DD1">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E2EFF"/>
    <w:multiLevelType w:val="hybridMultilevel"/>
    <w:tmpl w:val="39502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600"/>
    <w:rsid w:val="00160DC9"/>
    <w:rsid w:val="001A2DD1"/>
    <w:rsid w:val="002F7698"/>
    <w:rsid w:val="003D51CA"/>
    <w:rsid w:val="00551600"/>
    <w:rsid w:val="009637FE"/>
    <w:rsid w:val="00A51ADD"/>
    <w:rsid w:val="00AB5682"/>
    <w:rsid w:val="00CD2DCF"/>
    <w:rsid w:val="00F01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DC9"/>
    <w:pPr>
      <w:ind w:left="720"/>
      <w:contextualSpacing/>
    </w:pPr>
  </w:style>
  <w:style w:type="paragraph" w:styleId="a4">
    <w:name w:val="Balloon Text"/>
    <w:basedOn w:val="a"/>
    <w:link w:val="a5"/>
    <w:uiPriority w:val="99"/>
    <w:semiHidden/>
    <w:unhideWhenUsed/>
    <w:rsid w:val="00160D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0DC9"/>
    <w:rPr>
      <w:rFonts w:ascii="Tahoma" w:hAnsi="Tahoma" w:cs="Tahoma"/>
      <w:sz w:val="16"/>
      <w:szCs w:val="16"/>
    </w:rPr>
  </w:style>
  <w:style w:type="paragraph" w:styleId="a6">
    <w:name w:val="Normal (Web)"/>
    <w:basedOn w:val="a"/>
    <w:uiPriority w:val="99"/>
    <w:semiHidden/>
    <w:unhideWhenUsed/>
    <w:rsid w:val="00CD2D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0DC9"/>
    <w:pPr>
      <w:ind w:left="720"/>
      <w:contextualSpacing/>
    </w:pPr>
  </w:style>
  <w:style w:type="paragraph" w:styleId="a4">
    <w:name w:val="Balloon Text"/>
    <w:basedOn w:val="a"/>
    <w:link w:val="a5"/>
    <w:uiPriority w:val="99"/>
    <w:semiHidden/>
    <w:unhideWhenUsed/>
    <w:rsid w:val="00160D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0DC9"/>
    <w:rPr>
      <w:rFonts w:ascii="Tahoma" w:hAnsi="Tahoma" w:cs="Tahoma"/>
      <w:sz w:val="16"/>
      <w:szCs w:val="16"/>
    </w:rPr>
  </w:style>
  <w:style w:type="paragraph" w:styleId="a6">
    <w:name w:val="Normal (Web)"/>
    <w:basedOn w:val="a"/>
    <w:uiPriority w:val="99"/>
    <w:semiHidden/>
    <w:unhideWhenUsed/>
    <w:rsid w:val="00CD2D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20620">
      <w:bodyDiv w:val="1"/>
      <w:marLeft w:val="0"/>
      <w:marRight w:val="0"/>
      <w:marTop w:val="0"/>
      <w:marBottom w:val="0"/>
      <w:divBdr>
        <w:top w:val="none" w:sz="0" w:space="0" w:color="auto"/>
        <w:left w:val="none" w:sz="0" w:space="0" w:color="auto"/>
        <w:bottom w:val="none" w:sz="0" w:space="0" w:color="auto"/>
        <w:right w:val="none" w:sz="0" w:space="0" w:color="auto"/>
      </w:divBdr>
    </w:div>
    <w:div w:id="2055695006">
      <w:bodyDiv w:val="1"/>
      <w:marLeft w:val="0"/>
      <w:marRight w:val="0"/>
      <w:marTop w:val="0"/>
      <w:marBottom w:val="0"/>
      <w:divBdr>
        <w:top w:val="none" w:sz="0" w:space="0" w:color="auto"/>
        <w:left w:val="none" w:sz="0" w:space="0" w:color="auto"/>
        <w:bottom w:val="none" w:sz="0" w:space="0" w:color="auto"/>
        <w:right w:val="none" w:sz="0" w:space="0" w:color="auto"/>
      </w:divBdr>
      <w:divsChild>
        <w:div w:id="1353265851">
          <w:marLeft w:val="0"/>
          <w:marRight w:val="0"/>
          <w:marTop w:val="0"/>
          <w:marBottom w:val="0"/>
          <w:divBdr>
            <w:top w:val="none" w:sz="0" w:space="0" w:color="auto"/>
            <w:left w:val="none" w:sz="0" w:space="0" w:color="auto"/>
            <w:bottom w:val="none" w:sz="0" w:space="0" w:color="auto"/>
            <w:right w:val="none" w:sz="0" w:space="0" w:color="auto"/>
          </w:divBdr>
        </w:div>
        <w:div w:id="1169828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8C23D-B9E3-462A-A923-E7D9BEF2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Pages>
  <Words>1242</Words>
  <Characters>7081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5</cp:revision>
  <dcterms:created xsi:type="dcterms:W3CDTF">2023-02-02T16:31:00Z</dcterms:created>
  <dcterms:modified xsi:type="dcterms:W3CDTF">2023-03-16T06:08:00Z</dcterms:modified>
</cp:coreProperties>
</file>