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B2" w:rsidRPr="00796ECE" w:rsidRDefault="00E47EC9" w:rsidP="00796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ECE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9321A3">
        <w:rPr>
          <w:rFonts w:ascii="Times New Roman" w:hAnsi="Times New Roman" w:cs="Times New Roman"/>
          <w:b/>
          <w:sz w:val="28"/>
          <w:szCs w:val="28"/>
        </w:rPr>
        <w:t>Устное народное творчество как средство речевого развития детей раннего возраста</w:t>
      </w:r>
      <w:r w:rsidRPr="00796ECE">
        <w:rPr>
          <w:rFonts w:ascii="Times New Roman" w:hAnsi="Times New Roman" w:cs="Times New Roman"/>
          <w:b/>
          <w:sz w:val="28"/>
          <w:szCs w:val="28"/>
        </w:rPr>
        <w:t>»</w:t>
      </w:r>
    </w:p>
    <w:p w:rsidR="00796ECE" w:rsidRDefault="00796ECE" w:rsidP="00796E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7EC9" w:rsidRPr="00796ECE" w:rsidRDefault="00E47EC9" w:rsidP="00796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ECE">
        <w:rPr>
          <w:rFonts w:ascii="Times New Roman" w:hAnsi="Times New Roman" w:cs="Times New Roman"/>
          <w:b/>
          <w:sz w:val="28"/>
          <w:szCs w:val="28"/>
          <w:u w:val="single"/>
        </w:rPr>
        <w:t>Тип проекта:</w:t>
      </w:r>
      <w:r w:rsidRPr="00796ECE">
        <w:rPr>
          <w:rFonts w:ascii="Times New Roman" w:hAnsi="Times New Roman" w:cs="Times New Roman"/>
          <w:sz w:val="28"/>
          <w:szCs w:val="28"/>
        </w:rPr>
        <w:t xml:space="preserve"> образовательный, творческий, групповой</w:t>
      </w:r>
    </w:p>
    <w:p w:rsidR="00796ECE" w:rsidRDefault="00796ECE" w:rsidP="00796E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7EC9" w:rsidRPr="00796ECE" w:rsidRDefault="00E47EC9" w:rsidP="00796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ECE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 w:rsidRPr="00796ECE">
        <w:rPr>
          <w:rFonts w:ascii="Times New Roman" w:hAnsi="Times New Roman" w:cs="Times New Roman"/>
          <w:sz w:val="28"/>
          <w:szCs w:val="28"/>
        </w:rPr>
        <w:t xml:space="preserve"> родители, воспитатели, дети</w:t>
      </w:r>
    </w:p>
    <w:p w:rsidR="00796ECE" w:rsidRDefault="00796ECE" w:rsidP="00796E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7EC9" w:rsidRPr="00796ECE" w:rsidRDefault="00E47EC9" w:rsidP="00796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ECE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 проекта:</w:t>
      </w:r>
      <w:r w:rsidRPr="00796ECE">
        <w:rPr>
          <w:rFonts w:ascii="Times New Roman" w:hAnsi="Times New Roman" w:cs="Times New Roman"/>
          <w:sz w:val="28"/>
          <w:szCs w:val="28"/>
        </w:rPr>
        <w:t xml:space="preserve"> долгосрочный</w:t>
      </w:r>
      <w:r w:rsidR="00796ECE">
        <w:rPr>
          <w:rFonts w:ascii="Times New Roman" w:hAnsi="Times New Roman" w:cs="Times New Roman"/>
          <w:sz w:val="28"/>
          <w:szCs w:val="28"/>
        </w:rPr>
        <w:t xml:space="preserve"> (с </w:t>
      </w:r>
      <w:r w:rsidR="009321A3">
        <w:rPr>
          <w:rFonts w:ascii="Times New Roman" w:hAnsi="Times New Roman" w:cs="Times New Roman"/>
          <w:sz w:val="28"/>
          <w:szCs w:val="28"/>
        </w:rPr>
        <w:t>15</w:t>
      </w:r>
      <w:r w:rsidR="00796ECE">
        <w:rPr>
          <w:rFonts w:ascii="Times New Roman" w:hAnsi="Times New Roman" w:cs="Times New Roman"/>
          <w:sz w:val="28"/>
          <w:szCs w:val="28"/>
        </w:rPr>
        <w:t xml:space="preserve"> </w:t>
      </w:r>
      <w:r w:rsidR="009321A3">
        <w:rPr>
          <w:rFonts w:ascii="Times New Roman" w:hAnsi="Times New Roman" w:cs="Times New Roman"/>
          <w:sz w:val="28"/>
          <w:szCs w:val="28"/>
        </w:rPr>
        <w:t>января по 30 мая</w:t>
      </w:r>
      <w:r w:rsidR="00796ECE">
        <w:rPr>
          <w:rFonts w:ascii="Times New Roman" w:hAnsi="Times New Roman" w:cs="Times New Roman"/>
          <w:sz w:val="28"/>
          <w:szCs w:val="28"/>
        </w:rPr>
        <w:t>)</w:t>
      </w:r>
    </w:p>
    <w:p w:rsidR="00796ECE" w:rsidRDefault="00796ECE" w:rsidP="00796E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7EC9" w:rsidRPr="00796ECE" w:rsidRDefault="00E47EC9" w:rsidP="00796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ECE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 w:rsidRPr="00796ECE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художественно-эстетическое развитие, социально-коммуникативное развитие</w:t>
      </w:r>
      <w:r w:rsidR="009A7379" w:rsidRPr="00796ECE">
        <w:rPr>
          <w:rFonts w:ascii="Times New Roman" w:hAnsi="Times New Roman" w:cs="Times New Roman"/>
          <w:sz w:val="28"/>
          <w:szCs w:val="28"/>
        </w:rPr>
        <w:t>, физическое развитие</w:t>
      </w:r>
      <w:r w:rsidRPr="00796ECE">
        <w:rPr>
          <w:rFonts w:ascii="Times New Roman" w:hAnsi="Times New Roman" w:cs="Times New Roman"/>
          <w:sz w:val="28"/>
          <w:szCs w:val="28"/>
        </w:rPr>
        <w:t>.</w:t>
      </w:r>
    </w:p>
    <w:p w:rsidR="00796ECE" w:rsidRDefault="00796ECE" w:rsidP="00796E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B2A" w:rsidRPr="003F5976" w:rsidRDefault="00E47EC9" w:rsidP="00796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ECE">
        <w:rPr>
          <w:rFonts w:ascii="Times New Roman" w:hAnsi="Times New Roman" w:cs="Times New Roman"/>
          <w:b/>
          <w:sz w:val="28"/>
          <w:szCs w:val="28"/>
          <w:u w:val="single"/>
        </w:rPr>
        <w:t>Актуальность:</w:t>
      </w:r>
      <w:r w:rsidRPr="00796ECE">
        <w:rPr>
          <w:rFonts w:ascii="Times New Roman" w:hAnsi="Times New Roman" w:cs="Times New Roman"/>
          <w:sz w:val="28"/>
          <w:szCs w:val="28"/>
        </w:rPr>
        <w:t xml:space="preserve"> </w:t>
      </w:r>
      <w:r w:rsidR="00E73B2A" w:rsidRPr="003F59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Устное</w:t>
      </w:r>
      <w:r w:rsidR="00E73B2A"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73B2A" w:rsidRPr="003F59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народное</w:t>
      </w:r>
      <w:r w:rsidR="00E73B2A"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73B2A" w:rsidRPr="003F59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творчество</w:t>
      </w:r>
      <w:r w:rsidR="00E73B2A"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особый вид искусства, то есть вид духовного освоения действительности человеком с целью творческого преобразования окружающего мира по законам красоты. С самого </w:t>
      </w:r>
      <w:r w:rsidR="00E73B2A" w:rsidRPr="003F59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раннего</w:t>
      </w:r>
      <w:r w:rsidR="00E73B2A"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> детства побуждать к познавательной деятельности и </w:t>
      </w:r>
      <w:r w:rsidR="00E73B2A" w:rsidRPr="003F59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речевой</w:t>
      </w:r>
      <w:r w:rsidR="00E73B2A"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активности позволяет устное народное </w:t>
      </w:r>
      <w:r w:rsidR="00E73B2A" w:rsidRPr="003F59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творчество</w:t>
      </w:r>
      <w:r w:rsidR="00E73B2A"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таит в себе неисчерпаемые возможности для </w:t>
      </w:r>
      <w:r w:rsidR="00E73B2A" w:rsidRPr="003F59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="00E73B2A"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73B2A" w:rsidRPr="003F59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речевых</w:t>
      </w:r>
      <w:r w:rsidR="00E73B2A"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> навыков.</w:t>
      </w:r>
    </w:p>
    <w:p w:rsidR="00E73B2A" w:rsidRPr="003F5976" w:rsidRDefault="00E73B2A" w:rsidP="00796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Ранний возраст – это фундамент общего </w:t>
      </w:r>
      <w:r w:rsidRPr="003F597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развития ребёнка</w:t>
      </w:r>
      <w:r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>. Именно в ранние годы закладываются основы здоровья, интеллекта. Главным событием в интеллектуальном </w:t>
      </w:r>
      <w:r w:rsidRPr="003F597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развитии</w:t>
      </w:r>
      <w:r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> ребёнка считается овладение речью, так как именно через речь ребёнок познаёт мир, и именно с помощью </w:t>
      </w:r>
      <w:r w:rsidRPr="003F597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речи у него развиваются</w:t>
      </w:r>
      <w:r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> все психические процессы; память, внимание, воображение и мышление. Необходимо позаботиться о полноценном формировании </w:t>
      </w:r>
      <w:r w:rsidRPr="003F597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речи с раннего детства</w:t>
      </w:r>
      <w:r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бы ребёнок сумел в будущем преодолеть трудности с ожидающими его сложными задачами.</w:t>
      </w:r>
    </w:p>
    <w:p w:rsidR="00E73B2A" w:rsidRPr="003F5976" w:rsidRDefault="00E73B2A" w:rsidP="00796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Одно из основных </w:t>
      </w:r>
      <w:r w:rsidRPr="003F597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средств воспитания в раннем дошкольном возрасте - устное народное творчество</w:t>
      </w:r>
      <w:r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> - бесценный дар фольклора. Хотим мы этого или нет, но фольклор с самого рождения входит в нашу жизнь, в мелодичных колыбельных, потешках, сказках, пословицах и поговорках, загадках и др. А ведь у нас в руках богатейший дидактический материал, на котором мы можем воспитать ребёнка, как цельную личность, без всяких проблем с речью, памятью и мышлением, стоит только правильно воспользоваться опытом наших предков. Пусть ребёнок постоянно слышит красивую правильную речь.</w:t>
      </w:r>
    </w:p>
    <w:p w:rsidR="00E73B2A" w:rsidRPr="003F5976" w:rsidRDefault="00E73B2A" w:rsidP="00796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Фольклор влияет на духовное </w:t>
      </w:r>
      <w:r w:rsidRPr="003F597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развитие ребёнка</w:t>
      </w:r>
      <w:r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>, на его фантазию, учит определённым нравственным нормам. Фольклор помогает пробуждению у ребёнка интерес</w:t>
      </w:r>
      <w:r w:rsidR="00D5702B"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человеку, к окружающему миру, осознанию понятий добра и зла, любви и ненависти. Так, например, сказка, путём уподобления животных людям, показывает ребёнку нормы поведения в обществе.</w:t>
      </w:r>
    </w:p>
    <w:p w:rsidR="00E73B2A" w:rsidRPr="003F5976" w:rsidRDefault="00D5702B" w:rsidP="00796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E73B2A"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этого </w:t>
      </w:r>
      <w:r w:rsidR="00E73B2A" w:rsidRPr="003F597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возраста нравятся русские народные сказки</w:t>
      </w:r>
      <w:r w:rsidR="00E73B2A"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несложное содержание, знакомые герои, вызывающие </w:t>
      </w:r>
      <w:r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</w:t>
      </w:r>
      <w:r w:rsidR="00E73B2A"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симпатии, простая доступная форма изложения. Много новых слов, образных выражений ребёнок узнаёт из сказок, его речь обогащается эмоциональной поэтической </w:t>
      </w:r>
      <w:r w:rsidR="00E73B2A"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лексикой. А </w:t>
      </w:r>
      <w:r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количество повторений </w:t>
      </w:r>
      <w:r w:rsidR="00E73B2A"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73B2A"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мощный инструмент в </w:t>
      </w:r>
      <w:r w:rsidR="00E73B2A" w:rsidRPr="003F597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развитии речи ребёнка</w:t>
      </w:r>
      <w:r w:rsidR="00E73B2A"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5702B" w:rsidRPr="003F5976" w:rsidRDefault="00D5702B" w:rsidP="00796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Учеными РАО (Разенковой Ю. А., Дунаевой И. Г., Баенской Н. Н.) доказано, что дети в семьях, в которых с периода беременности, младенческого и раннего возраста использовалась фольклорная педагогика (звучали колыбельные, потешки, прибаутки, пестушки и т. д.) практически не имеют отставаний в развитии, у таких детей значительно меньше  речевых патологий, речь выразительна, богата, такие дети имеют цепкую память, развитое мышление.    </w:t>
      </w:r>
    </w:p>
    <w:p w:rsidR="00D5702B" w:rsidRPr="003F5976" w:rsidRDefault="00D5702B" w:rsidP="00796EC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5F6C67" w:rsidRPr="003F5976" w:rsidRDefault="005F6C67" w:rsidP="00796EC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3F5976">
        <w:rPr>
          <w:rStyle w:val="a3"/>
          <w:rFonts w:ascii="Times New Roman" w:hAnsi="Times New Roman" w:cs="Times New Roman"/>
          <w:sz w:val="28"/>
          <w:szCs w:val="28"/>
          <w:u w:val="single"/>
        </w:rPr>
        <w:t>Гипотеза проекта:</w:t>
      </w:r>
      <w:r w:rsidR="008B7CA2" w:rsidRPr="003F597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Если дети будут ежедневно </w:t>
      </w:r>
      <w:r w:rsidR="00D5702B" w:rsidRPr="003F5976">
        <w:rPr>
          <w:rStyle w:val="a3"/>
          <w:rFonts w:ascii="Times New Roman" w:hAnsi="Times New Roman" w:cs="Times New Roman"/>
          <w:b w:val="0"/>
          <w:sz w:val="28"/>
          <w:szCs w:val="28"/>
        </w:rPr>
        <w:t>знакомиться с произведениями устного народного творчества, сопровождать знакомые потешки движениями пальцев и рук, использовать в своих играх атрибуты для театрализованной деятельности, у них активизируется активный и пассивный словарь, совершен</w:t>
      </w:r>
      <w:r w:rsidR="00523E60" w:rsidRPr="003F5976">
        <w:rPr>
          <w:rStyle w:val="a3"/>
          <w:rFonts w:ascii="Times New Roman" w:hAnsi="Times New Roman" w:cs="Times New Roman"/>
          <w:b w:val="0"/>
          <w:sz w:val="28"/>
          <w:szCs w:val="28"/>
        </w:rPr>
        <w:t>ствуются имеющие речевые навыки; повысится уровень интеллектуального развития.</w:t>
      </w:r>
      <w:r w:rsidR="00D5702B" w:rsidRPr="003F597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6ECE" w:rsidRPr="003F5976" w:rsidRDefault="00796ECE" w:rsidP="00796ECE">
      <w:pPr>
        <w:pStyle w:val="a4"/>
        <w:shd w:val="clear" w:color="auto" w:fill="FFFFFF"/>
        <w:spacing w:after="0" w:line="240" w:lineRule="auto"/>
        <w:jc w:val="both"/>
        <w:rPr>
          <w:rStyle w:val="a3"/>
          <w:sz w:val="28"/>
          <w:szCs w:val="28"/>
          <w:u w:val="single"/>
        </w:rPr>
      </w:pPr>
    </w:p>
    <w:p w:rsidR="005F6C67" w:rsidRPr="003F5976" w:rsidRDefault="005F6C67" w:rsidP="00796ECE">
      <w:pPr>
        <w:pStyle w:val="a4"/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3F5976">
        <w:rPr>
          <w:rStyle w:val="a3"/>
          <w:sz w:val="28"/>
          <w:szCs w:val="28"/>
          <w:u w:val="single"/>
        </w:rPr>
        <w:t>Цель проекта:</w:t>
      </w:r>
      <w:r w:rsidR="00796ECE" w:rsidRPr="003F5976">
        <w:rPr>
          <w:sz w:val="28"/>
          <w:szCs w:val="28"/>
        </w:rPr>
        <w:t xml:space="preserve"> </w:t>
      </w:r>
      <w:r w:rsidR="00D5702B" w:rsidRPr="003F5976">
        <w:rPr>
          <w:sz w:val="28"/>
          <w:szCs w:val="28"/>
          <w:shd w:val="clear" w:color="auto" w:fill="FFFFFF"/>
        </w:rPr>
        <w:t>Развивать эмоциональное, речевое развитие, познавательные и коммуникативные способности детей раннего возраста приобщая их к устному народному творчеству.</w:t>
      </w:r>
      <w:r w:rsidR="00D5702B" w:rsidRPr="003F5976">
        <w:rPr>
          <w:sz w:val="28"/>
          <w:szCs w:val="28"/>
        </w:rPr>
        <w:t xml:space="preserve"> </w:t>
      </w:r>
      <w:r w:rsidRPr="003F5976">
        <w:rPr>
          <w:sz w:val="28"/>
          <w:szCs w:val="28"/>
        </w:rPr>
        <w:t>Созда</w:t>
      </w:r>
      <w:r w:rsidR="00D5702B" w:rsidRPr="003F5976">
        <w:rPr>
          <w:sz w:val="28"/>
          <w:szCs w:val="28"/>
        </w:rPr>
        <w:t>ть</w:t>
      </w:r>
      <w:r w:rsidRPr="003F5976">
        <w:rPr>
          <w:sz w:val="28"/>
          <w:szCs w:val="28"/>
        </w:rPr>
        <w:t xml:space="preserve"> услови</w:t>
      </w:r>
      <w:r w:rsidR="00D5702B" w:rsidRPr="003F5976">
        <w:rPr>
          <w:sz w:val="28"/>
          <w:szCs w:val="28"/>
        </w:rPr>
        <w:t>я</w:t>
      </w:r>
      <w:r w:rsidRPr="003F5976">
        <w:rPr>
          <w:sz w:val="28"/>
          <w:szCs w:val="28"/>
        </w:rPr>
        <w:t xml:space="preserve"> для </w:t>
      </w:r>
      <w:r w:rsidR="009321A3" w:rsidRPr="003F5976">
        <w:rPr>
          <w:sz w:val="28"/>
          <w:szCs w:val="28"/>
        </w:rPr>
        <w:t>речевого</w:t>
      </w:r>
      <w:r w:rsidR="00711F81" w:rsidRPr="003F5976">
        <w:rPr>
          <w:sz w:val="28"/>
          <w:szCs w:val="28"/>
        </w:rPr>
        <w:t xml:space="preserve"> </w:t>
      </w:r>
      <w:r w:rsidRPr="003F5976">
        <w:rPr>
          <w:sz w:val="28"/>
          <w:szCs w:val="28"/>
        </w:rPr>
        <w:t xml:space="preserve">развития </w:t>
      </w:r>
      <w:r w:rsidR="00711F81" w:rsidRPr="003F5976">
        <w:rPr>
          <w:sz w:val="28"/>
          <w:szCs w:val="28"/>
        </w:rPr>
        <w:t xml:space="preserve">детей раннего возраста, </w:t>
      </w:r>
      <w:r w:rsidR="00F63185" w:rsidRPr="003F5976">
        <w:rPr>
          <w:sz w:val="28"/>
          <w:szCs w:val="28"/>
        </w:rPr>
        <w:t xml:space="preserve">развития </w:t>
      </w:r>
      <w:r w:rsidRPr="003F5976">
        <w:rPr>
          <w:sz w:val="28"/>
          <w:szCs w:val="28"/>
        </w:rPr>
        <w:t>познавательных способностей, содействие интеллектуальному</w:t>
      </w:r>
      <w:r w:rsidR="00711F81" w:rsidRPr="003F5976">
        <w:rPr>
          <w:sz w:val="28"/>
          <w:szCs w:val="28"/>
        </w:rPr>
        <w:t>, творческому развитию детей</w:t>
      </w:r>
      <w:r w:rsidR="009321A3" w:rsidRPr="003F5976">
        <w:rPr>
          <w:sz w:val="28"/>
          <w:szCs w:val="28"/>
        </w:rPr>
        <w:t>, развитию театрализованных игр</w:t>
      </w:r>
      <w:r w:rsidR="00F63185" w:rsidRPr="003F5976">
        <w:rPr>
          <w:sz w:val="28"/>
          <w:szCs w:val="28"/>
        </w:rPr>
        <w:t>.</w:t>
      </w:r>
    </w:p>
    <w:p w:rsidR="00CB5223" w:rsidRPr="003F5976" w:rsidRDefault="00CB5223" w:rsidP="00796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F6C67" w:rsidRPr="003F5976" w:rsidRDefault="005F6C67" w:rsidP="00796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59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5F6C67" w:rsidRPr="003F5976" w:rsidRDefault="00CB5223" w:rsidP="00CB5223">
      <w:pPr>
        <w:shd w:val="clear" w:color="auto" w:fill="FFFFFF"/>
        <w:tabs>
          <w:tab w:val="num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F6C67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способы и методы развития </w:t>
      </w:r>
      <w:r w:rsidR="009321A3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речевых</w:t>
      </w:r>
      <w:r w:rsidR="00711F81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6C67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творческих, познавательных, интеллектуальных способностей детей.</w:t>
      </w:r>
    </w:p>
    <w:p w:rsidR="005F6C67" w:rsidRPr="003F5976" w:rsidRDefault="00CB5223" w:rsidP="00CB5223">
      <w:pPr>
        <w:shd w:val="clear" w:color="auto" w:fill="FFFFFF"/>
        <w:tabs>
          <w:tab w:val="num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F6C67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единое пространство, развивающую </w:t>
      </w:r>
      <w:r w:rsidR="00711F81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предметно-пространственную</w:t>
      </w:r>
      <w:r w:rsidR="005F6C67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среду в условиях группы, стимулирующую </w:t>
      </w:r>
      <w:r w:rsidR="009321A3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речевую, </w:t>
      </w:r>
      <w:r w:rsidR="005F6C67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познавательную </w:t>
      </w:r>
      <w:r w:rsidR="00711F81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игровую </w:t>
      </w:r>
      <w:r w:rsidR="005F6C67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детей.</w:t>
      </w:r>
    </w:p>
    <w:p w:rsidR="005F6C67" w:rsidRPr="003F5976" w:rsidRDefault="00CB5223" w:rsidP="00CB5223">
      <w:pPr>
        <w:shd w:val="clear" w:color="auto" w:fill="FFFFFF"/>
        <w:tabs>
          <w:tab w:val="num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F6C67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содержание </w:t>
      </w:r>
      <w:r w:rsidR="00711F81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</w:t>
      </w:r>
      <w:r w:rsidR="005F6C67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711F81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упражнений и материалов</w:t>
      </w:r>
      <w:r w:rsidR="005F6C67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</w:t>
      </w:r>
      <w:r w:rsidR="00711F81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речевых,</w:t>
      </w:r>
      <w:r w:rsidR="00F63185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C67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="00711F81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63185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познавательных </w:t>
      </w:r>
      <w:r w:rsidR="005F6C67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детей</w:t>
      </w:r>
      <w:r w:rsidR="009321A3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закрепить знание знакомых сказок, потешек, способствовать развитию умения обыгрывать их</w:t>
      </w:r>
      <w:r w:rsidR="005F6C67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C67" w:rsidRPr="003F5976" w:rsidRDefault="00CB5223" w:rsidP="00CB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F6C67"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систему активного сотрудничества детей, родителей и воспитателей в данном направлении.</w:t>
      </w:r>
    </w:p>
    <w:p w:rsidR="00796ECE" w:rsidRPr="003F5976" w:rsidRDefault="00796ECE" w:rsidP="00796ECE">
      <w:pPr>
        <w:shd w:val="clear" w:color="auto" w:fill="FFFFFF"/>
        <w:tabs>
          <w:tab w:val="num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23E60" w:rsidRPr="003F5976" w:rsidRDefault="00F63185" w:rsidP="00523E6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3F59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Ожидаемый результат:</w:t>
      </w:r>
      <w:r w:rsidRPr="003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реализации проекта </w:t>
      </w:r>
      <w:r w:rsidRPr="003F597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 детей </w:t>
      </w:r>
      <w:r w:rsidR="00523E60" w:rsidRPr="003F597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активизируется активный и пассивный словарь, совершенствуются имеющие речевые навыки; повысится уровень интеллектуального развития. </w:t>
      </w:r>
    </w:p>
    <w:p w:rsidR="00796ECE" w:rsidRPr="003F5976" w:rsidRDefault="00796ECE" w:rsidP="00523E60">
      <w:pPr>
        <w:shd w:val="clear" w:color="auto" w:fill="FFFFFF"/>
        <w:tabs>
          <w:tab w:val="num" w:pos="525"/>
        </w:tabs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23E60" w:rsidRPr="003F5976" w:rsidRDefault="00523E60" w:rsidP="00796ECE">
      <w:pPr>
        <w:shd w:val="clear" w:color="auto" w:fill="FFFFFF"/>
        <w:tabs>
          <w:tab w:val="num" w:pos="525"/>
        </w:tabs>
        <w:spacing w:after="0" w:line="240" w:lineRule="auto"/>
        <w:ind w:left="525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523E60" w:rsidRPr="003F5976" w:rsidRDefault="00523E60" w:rsidP="00796ECE">
      <w:pPr>
        <w:shd w:val="clear" w:color="auto" w:fill="FFFFFF"/>
        <w:tabs>
          <w:tab w:val="num" w:pos="525"/>
        </w:tabs>
        <w:spacing w:after="0" w:line="240" w:lineRule="auto"/>
        <w:ind w:left="525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1C1827" w:rsidRPr="003F5976" w:rsidRDefault="001C1827" w:rsidP="00796ECE">
      <w:pPr>
        <w:shd w:val="clear" w:color="auto" w:fill="FFFFFF"/>
        <w:tabs>
          <w:tab w:val="num" w:pos="525"/>
        </w:tabs>
        <w:spacing w:after="0" w:line="240" w:lineRule="auto"/>
        <w:ind w:left="525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1C1827" w:rsidRPr="003F5976" w:rsidRDefault="001C1827" w:rsidP="00796ECE">
      <w:pPr>
        <w:shd w:val="clear" w:color="auto" w:fill="FFFFFF"/>
        <w:tabs>
          <w:tab w:val="num" w:pos="525"/>
        </w:tabs>
        <w:spacing w:after="0" w:line="240" w:lineRule="auto"/>
        <w:ind w:left="525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F63185" w:rsidRPr="003F5976" w:rsidRDefault="00F63185" w:rsidP="00796ECE">
      <w:pPr>
        <w:shd w:val="clear" w:color="auto" w:fill="FFFFFF"/>
        <w:tabs>
          <w:tab w:val="num" w:pos="525"/>
        </w:tabs>
        <w:spacing w:after="0" w:line="240" w:lineRule="auto"/>
        <w:ind w:left="525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3F5976">
        <w:rPr>
          <w:rStyle w:val="a3"/>
          <w:rFonts w:ascii="Times New Roman" w:hAnsi="Times New Roman" w:cs="Times New Roman"/>
          <w:sz w:val="28"/>
          <w:szCs w:val="28"/>
        </w:rPr>
        <w:lastRenderedPageBreak/>
        <w:t>Этапы реализации проекта:</w:t>
      </w:r>
    </w:p>
    <w:p w:rsidR="00796ECE" w:rsidRPr="003F5976" w:rsidRDefault="00796ECE" w:rsidP="00796ECE">
      <w:pPr>
        <w:shd w:val="clear" w:color="auto" w:fill="FFFFFF"/>
        <w:tabs>
          <w:tab w:val="num" w:pos="525"/>
        </w:tabs>
        <w:spacing w:after="0" w:line="240" w:lineRule="auto"/>
        <w:ind w:left="525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391"/>
        <w:gridCol w:w="5092"/>
        <w:gridCol w:w="2867"/>
      </w:tblGrid>
      <w:tr w:rsidR="003F5976" w:rsidRPr="003F5976" w:rsidTr="00796ECE">
        <w:tc>
          <w:tcPr>
            <w:tcW w:w="9350" w:type="dxa"/>
            <w:gridSpan w:val="3"/>
          </w:tcPr>
          <w:p w:rsidR="00F63185" w:rsidRPr="003F5976" w:rsidRDefault="00796ECE" w:rsidP="009321A3">
            <w:pPr>
              <w:tabs>
                <w:tab w:val="num" w:pos="5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3F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 п</w:t>
            </w:r>
            <w:r w:rsidR="00F63185" w:rsidRPr="003F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одготовительный</w:t>
            </w:r>
            <w:r w:rsidR="00E45815" w:rsidRPr="003F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BF5F8B" w:rsidRPr="003F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E45815" w:rsidRPr="003F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321A3" w:rsidRPr="003F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января </w:t>
            </w:r>
            <w:r w:rsidR="00BF5F8B" w:rsidRPr="003F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15 февраля </w:t>
            </w:r>
            <w:r w:rsidR="009321A3" w:rsidRPr="003F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="00E45815" w:rsidRPr="003F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года)</w:t>
            </w:r>
          </w:p>
        </w:tc>
      </w:tr>
      <w:tr w:rsidR="003F5976" w:rsidRPr="003F5976" w:rsidTr="00796ECE">
        <w:tc>
          <w:tcPr>
            <w:tcW w:w="1391" w:type="dxa"/>
          </w:tcPr>
          <w:p w:rsidR="00F63185" w:rsidRPr="003F5976" w:rsidRDefault="00732ECB" w:rsidP="00796ECE">
            <w:pPr>
              <w:tabs>
                <w:tab w:val="num" w:pos="5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092" w:type="dxa"/>
          </w:tcPr>
          <w:p w:rsidR="00F63185" w:rsidRPr="003F5976" w:rsidRDefault="00732ECB" w:rsidP="00796ECE">
            <w:pPr>
              <w:tabs>
                <w:tab w:val="num" w:pos="5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867" w:type="dxa"/>
          </w:tcPr>
          <w:p w:rsidR="00F63185" w:rsidRPr="003F5976" w:rsidRDefault="00732ECB" w:rsidP="00796ECE">
            <w:pPr>
              <w:tabs>
                <w:tab w:val="num" w:pos="5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</w:tr>
      <w:tr w:rsidR="003F5976" w:rsidRPr="003F5976" w:rsidTr="00796ECE">
        <w:tc>
          <w:tcPr>
            <w:tcW w:w="1391" w:type="dxa"/>
          </w:tcPr>
          <w:p w:rsidR="00F63185" w:rsidRPr="003F5976" w:rsidRDefault="00F63185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92" w:type="dxa"/>
          </w:tcPr>
          <w:p w:rsidR="00F63185" w:rsidRPr="003F5976" w:rsidRDefault="00F63185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методических материалов, публикаций в СМИ и научной литературы по данной теме</w:t>
            </w:r>
          </w:p>
        </w:tc>
        <w:tc>
          <w:tcPr>
            <w:tcW w:w="2867" w:type="dxa"/>
          </w:tcPr>
          <w:p w:rsidR="00F63185" w:rsidRPr="003F5976" w:rsidRDefault="00796ECE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63185"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5976" w:rsidRPr="003F5976" w:rsidTr="00796ECE">
        <w:tc>
          <w:tcPr>
            <w:tcW w:w="1391" w:type="dxa"/>
          </w:tcPr>
          <w:p w:rsidR="00F63185" w:rsidRPr="003F5976" w:rsidRDefault="00F63185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92" w:type="dxa"/>
          </w:tcPr>
          <w:p w:rsidR="00F63185" w:rsidRPr="003F5976" w:rsidRDefault="00E45815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Формулирование цели и задач реализации проекта</w:t>
            </w:r>
          </w:p>
        </w:tc>
        <w:tc>
          <w:tcPr>
            <w:tcW w:w="2867" w:type="dxa"/>
          </w:tcPr>
          <w:p w:rsidR="00F63185" w:rsidRPr="003F5976" w:rsidRDefault="00796ECE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45815"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5976" w:rsidRPr="003F5976" w:rsidTr="00796ECE">
        <w:tc>
          <w:tcPr>
            <w:tcW w:w="1391" w:type="dxa"/>
          </w:tcPr>
          <w:p w:rsidR="00F63185" w:rsidRPr="003F5976" w:rsidRDefault="00E45815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92" w:type="dxa"/>
          </w:tcPr>
          <w:p w:rsidR="00F63185" w:rsidRPr="003F5976" w:rsidRDefault="00E45815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реализации проекта (этапы)</w:t>
            </w:r>
          </w:p>
        </w:tc>
        <w:tc>
          <w:tcPr>
            <w:tcW w:w="2867" w:type="dxa"/>
          </w:tcPr>
          <w:p w:rsidR="00F63185" w:rsidRPr="003F5976" w:rsidRDefault="00796ECE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45815"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5976" w:rsidRPr="003F5976" w:rsidTr="00796ECE">
        <w:tc>
          <w:tcPr>
            <w:tcW w:w="1391" w:type="dxa"/>
          </w:tcPr>
          <w:p w:rsidR="00F63185" w:rsidRPr="003F5976" w:rsidRDefault="00E45815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92" w:type="dxa"/>
          </w:tcPr>
          <w:p w:rsidR="00F63185" w:rsidRPr="003F5976" w:rsidRDefault="00E45815" w:rsidP="009321A3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бросового материала для изготовления дидактических пособий (ведерки от майонеза, </w:t>
            </w:r>
            <w:r w:rsidR="00523E60"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различные по величине и форме </w:t>
            </w: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коробки </w:t>
            </w:r>
            <w:r w:rsidR="00523E60"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из-под обуви, </w:t>
            </w:r>
            <w:r w:rsidR="00732ECB"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печенья</w:t>
            </w:r>
            <w:r w:rsidR="009321A3"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конфет</w:t>
            </w:r>
            <w:r w:rsidR="00523E60"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32ECB"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др.,</w:t>
            </w: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21A3"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кусочки ткани, фетра, </w:t>
            </w: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контейнеры от пищевых продуктов, атласные ленты, деревянные палочки </w:t>
            </w:r>
            <w:r w:rsidR="009321A3"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мороженого, виниловые пластинки </w:t>
            </w: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др.)</w:t>
            </w:r>
          </w:p>
        </w:tc>
        <w:tc>
          <w:tcPr>
            <w:tcW w:w="2867" w:type="dxa"/>
          </w:tcPr>
          <w:p w:rsidR="00F63185" w:rsidRPr="003F5976" w:rsidRDefault="00E45815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F63185" w:rsidRPr="00796ECE" w:rsidTr="00796ECE">
        <w:tc>
          <w:tcPr>
            <w:tcW w:w="1391" w:type="dxa"/>
          </w:tcPr>
          <w:p w:rsidR="00F63185" w:rsidRPr="00796ECE" w:rsidRDefault="00E45815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92" w:type="dxa"/>
          </w:tcPr>
          <w:p w:rsidR="00F63185" w:rsidRPr="00796ECE" w:rsidRDefault="00E45815" w:rsidP="00523E60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дидактических пособий</w:t>
            </w:r>
            <w:r w:rsidR="00732ECB"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игры, карточки, </w:t>
            </w:r>
            <w:r w:rsidR="00BF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картотеки, </w:t>
            </w:r>
            <w:r w:rsidR="00732ECB"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</w:t>
            </w:r>
            <w:r w:rsidR="00932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фетровые книжки – потешки, раз</w:t>
            </w:r>
            <w:r w:rsidR="00523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личные виды театров; подготовка </w:t>
            </w:r>
            <w:r w:rsidR="00732ECB"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 хранения данных материалов</w:t>
            </w:r>
            <w:r w:rsidR="00932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867" w:type="dxa"/>
          </w:tcPr>
          <w:p w:rsidR="00F63185" w:rsidRPr="00796ECE" w:rsidRDefault="00E45815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F63185" w:rsidRPr="00796ECE" w:rsidTr="00796ECE">
        <w:tc>
          <w:tcPr>
            <w:tcW w:w="1391" w:type="dxa"/>
          </w:tcPr>
          <w:p w:rsidR="00F63185" w:rsidRPr="00796ECE" w:rsidRDefault="00E45815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92" w:type="dxa"/>
          </w:tcPr>
          <w:p w:rsidR="00F63185" w:rsidRPr="00796ECE" w:rsidRDefault="00732ECB" w:rsidP="00362B17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консультативно-рекомендательных материалов для родителей по </w:t>
            </w:r>
            <w:r w:rsidR="0036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 речи дошкольников средствами УНТ</w:t>
            </w: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7" w:type="dxa"/>
          </w:tcPr>
          <w:p w:rsidR="00F63185" w:rsidRPr="00796ECE" w:rsidRDefault="00796ECE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32ECB"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32ECB" w:rsidRPr="00796ECE" w:rsidTr="00796ECE">
        <w:tc>
          <w:tcPr>
            <w:tcW w:w="9350" w:type="dxa"/>
            <w:gridSpan w:val="3"/>
          </w:tcPr>
          <w:p w:rsidR="00981ACD" w:rsidRDefault="00981ACD" w:rsidP="00BF5F8B">
            <w:pPr>
              <w:tabs>
                <w:tab w:val="num" w:pos="5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732ECB" w:rsidRPr="00796ECE" w:rsidRDefault="00796ECE" w:rsidP="00BF5F8B">
            <w:pPr>
              <w:tabs>
                <w:tab w:val="num" w:pos="5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796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32ECB" w:rsidRPr="00796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этап. Основной </w:t>
            </w:r>
            <w:r w:rsidR="00BF5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(16</w:t>
            </w:r>
            <w:r w:rsidR="00732ECB" w:rsidRPr="00796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F5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февраля</w:t>
            </w:r>
            <w:r w:rsidR="00732ECB" w:rsidRPr="00796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-15 </w:t>
            </w:r>
            <w:r w:rsidR="00BF5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мая 2021</w:t>
            </w:r>
            <w:r w:rsidR="00732ECB" w:rsidRPr="00796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732ECB" w:rsidRPr="00796ECE" w:rsidTr="00796ECE">
        <w:tc>
          <w:tcPr>
            <w:tcW w:w="9350" w:type="dxa"/>
            <w:gridSpan w:val="3"/>
          </w:tcPr>
          <w:p w:rsidR="00732ECB" w:rsidRPr="00796ECE" w:rsidRDefault="00732ECB" w:rsidP="00796ECE">
            <w:pPr>
              <w:tabs>
                <w:tab w:val="num" w:pos="5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732ECB" w:rsidRPr="00796ECE" w:rsidTr="00796ECE">
        <w:tc>
          <w:tcPr>
            <w:tcW w:w="1391" w:type="dxa"/>
          </w:tcPr>
          <w:p w:rsidR="00732ECB" w:rsidRPr="00796ECE" w:rsidRDefault="00732ECB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92" w:type="dxa"/>
          </w:tcPr>
          <w:p w:rsidR="00732ECB" w:rsidRPr="00796ECE" w:rsidRDefault="00732ECB" w:rsidP="00BF5F8B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дидактических игр и упражнений</w:t>
            </w:r>
            <w:r w:rsidR="009A7379"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BF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УНТ</w:t>
            </w:r>
            <w:r w:rsidR="009A7379"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направленных на развитие </w:t>
            </w:r>
            <w:r w:rsidR="00BF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речи.</w:t>
            </w:r>
          </w:p>
        </w:tc>
        <w:tc>
          <w:tcPr>
            <w:tcW w:w="2867" w:type="dxa"/>
          </w:tcPr>
          <w:p w:rsidR="00732ECB" w:rsidRPr="00796ECE" w:rsidRDefault="00732ECB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воспитатели, родители</w:t>
            </w:r>
          </w:p>
        </w:tc>
      </w:tr>
      <w:tr w:rsidR="00732ECB" w:rsidRPr="00796ECE" w:rsidTr="00796ECE">
        <w:tc>
          <w:tcPr>
            <w:tcW w:w="1391" w:type="dxa"/>
          </w:tcPr>
          <w:p w:rsidR="00732ECB" w:rsidRPr="00796ECE" w:rsidRDefault="00732ECB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92" w:type="dxa"/>
          </w:tcPr>
          <w:p w:rsidR="00732ECB" w:rsidRPr="00796ECE" w:rsidRDefault="00732ECB" w:rsidP="00523E60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игр-имитаций</w:t>
            </w:r>
            <w:r w:rsidR="009A7379"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</w:t>
            </w:r>
            <w:r w:rsidR="00523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атрибутов для театрализованной деятельности.</w:t>
            </w:r>
          </w:p>
        </w:tc>
        <w:tc>
          <w:tcPr>
            <w:tcW w:w="2867" w:type="dxa"/>
          </w:tcPr>
          <w:p w:rsidR="00732ECB" w:rsidRPr="00796ECE" w:rsidRDefault="00523E60" w:rsidP="00523E60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</w:p>
        </w:tc>
        <w:bookmarkStart w:id="0" w:name="_GoBack"/>
        <w:bookmarkEnd w:id="0"/>
      </w:tr>
      <w:tr w:rsidR="00732ECB" w:rsidRPr="00796ECE" w:rsidTr="00796ECE">
        <w:tc>
          <w:tcPr>
            <w:tcW w:w="1391" w:type="dxa"/>
          </w:tcPr>
          <w:p w:rsidR="00732ECB" w:rsidRPr="00796ECE" w:rsidRDefault="00732ECB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92" w:type="dxa"/>
          </w:tcPr>
          <w:p w:rsidR="00732ECB" w:rsidRPr="00796ECE" w:rsidRDefault="00523E60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потешек с сопровождением текста движениями пальцами и руками.</w:t>
            </w:r>
          </w:p>
        </w:tc>
        <w:tc>
          <w:tcPr>
            <w:tcW w:w="2867" w:type="dxa"/>
          </w:tcPr>
          <w:p w:rsidR="00732ECB" w:rsidRPr="00796ECE" w:rsidRDefault="009A7379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воспитатели, родители</w:t>
            </w:r>
          </w:p>
        </w:tc>
      </w:tr>
      <w:tr w:rsidR="00732ECB" w:rsidRPr="00796ECE" w:rsidTr="00796ECE">
        <w:tc>
          <w:tcPr>
            <w:tcW w:w="1391" w:type="dxa"/>
          </w:tcPr>
          <w:p w:rsidR="00732ECB" w:rsidRPr="00796ECE" w:rsidRDefault="009A7379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92" w:type="dxa"/>
          </w:tcPr>
          <w:p w:rsidR="00732ECB" w:rsidRPr="00796ECE" w:rsidRDefault="00523E60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театрализованной деятельности с использованием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различных видов театра; вовлечение в обыгрывание знакомых сказок детей.</w:t>
            </w:r>
          </w:p>
        </w:tc>
        <w:tc>
          <w:tcPr>
            <w:tcW w:w="2867" w:type="dxa"/>
          </w:tcPr>
          <w:p w:rsidR="00732ECB" w:rsidRPr="00796ECE" w:rsidRDefault="009A7379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Дети, воспитатели, родители</w:t>
            </w:r>
          </w:p>
        </w:tc>
      </w:tr>
      <w:tr w:rsidR="009A7379" w:rsidRPr="00796ECE" w:rsidTr="00796ECE">
        <w:tc>
          <w:tcPr>
            <w:tcW w:w="9350" w:type="dxa"/>
            <w:gridSpan w:val="3"/>
          </w:tcPr>
          <w:p w:rsidR="009A7379" w:rsidRPr="00796ECE" w:rsidRDefault="009A7379" w:rsidP="00796ECE">
            <w:pPr>
              <w:tabs>
                <w:tab w:val="num" w:pos="5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</w:tr>
      <w:tr w:rsidR="00732ECB" w:rsidRPr="00796ECE" w:rsidTr="00796ECE">
        <w:tc>
          <w:tcPr>
            <w:tcW w:w="1391" w:type="dxa"/>
          </w:tcPr>
          <w:p w:rsidR="00732ECB" w:rsidRPr="00796ECE" w:rsidRDefault="009A7379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92" w:type="dxa"/>
          </w:tcPr>
          <w:p w:rsidR="00732ECB" w:rsidRPr="00796ECE" w:rsidRDefault="00C3067F" w:rsidP="00523E60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родителей по вопросу </w:t>
            </w:r>
            <w:r w:rsidR="00523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речевого </w:t>
            </w: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детей раннего возраста с помощью </w:t>
            </w:r>
            <w:r w:rsidR="00523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УНТ</w:t>
            </w:r>
          </w:p>
        </w:tc>
        <w:tc>
          <w:tcPr>
            <w:tcW w:w="2867" w:type="dxa"/>
          </w:tcPr>
          <w:p w:rsidR="00732ECB" w:rsidRPr="00796ECE" w:rsidRDefault="00C3067F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C3067F" w:rsidRPr="00796ECE" w:rsidTr="00796ECE">
        <w:tc>
          <w:tcPr>
            <w:tcW w:w="1391" w:type="dxa"/>
          </w:tcPr>
          <w:p w:rsidR="00C3067F" w:rsidRPr="00796ECE" w:rsidRDefault="00C3067F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92" w:type="dxa"/>
          </w:tcPr>
          <w:p w:rsidR="00C3067F" w:rsidRPr="00796ECE" w:rsidRDefault="00C3067F" w:rsidP="00523E60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 «</w:t>
            </w:r>
            <w:r w:rsidR="00523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Потешка-средство речевого развития ребенка раннего возраста</w:t>
            </w: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67" w:type="dxa"/>
          </w:tcPr>
          <w:p w:rsidR="00C3067F" w:rsidRPr="00796ECE" w:rsidRDefault="00C3067F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C3067F" w:rsidRPr="00796ECE" w:rsidTr="00796ECE">
        <w:tc>
          <w:tcPr>
            <w:tcW w:w="1391" w:type="dxa"/>
          </w:tcPr>
          <w:p w:rsidR="00C3067F" w:rsidRPr="00796ECE" w:rsidRDefault="00C3067F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92" w:type="dxa"/>
          </w:tcPr>
          <w:p w:rsidR="00C3067F" w:rsidRPr="00796ECE" w:rsidRDefault="00C3067F" w:rsidP="00523E60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родителей </w:t>
            </w:r>
            <w:r w:rsidR="00523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обогащение РППС группы</w:t>
            </w:r>
          </w:p>
        </w:tc>
        <w:tc>
          <w:tcPr>
            <w:tcW w:w="2867" w:type="dxa"/>
          </w:tcPr>
          <w:p w:rsidR="00C3067F" w:rsidRPr="00796ECE" w:rsidRDefault="00C3067F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родители, дети</w:t>
            </w:r>
          </w:p>
        </w:tc>
      </w:tr>
      <w:tr w:rsidR="00C3067F" w:rsidRPr="00796ECE" w:rsidTr="00796ECE">
        <w:tc>
          <w:tcPr>
            <w:tcW w:w="9350" w:type="dxa"/>
            <w:gridSpan w:val="3"/>
          </w:tcPr>
          <w:p w:rsidR="00C3067F" w:rsidRPr="00796ECE" w:rsidRDefault="00796ECE" w:rsidP="00523E60">
            <w:pPr>
              <w:tabs>
                <w:tab w:val="num" w:pos="5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</w:t>
            </w:r>
            <w:r w:rsidR="00C3067F" w:rsidRPr="00796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этап. Заключительный (16-30 </w:t>
            </w:r>
            <w:r w:rsidR="00523E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мая 2021</w:t>
            </w:r>
            <w:r w:rsidR="00C3067F" w:rsidRPr="00796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года)</w:t>
            </w:r>
          </w:p>
        </w:tc>
      </w:tr>
      <w:tr w:rsidR="00C3067F" w:rsidRPr="00796ECE" w:rsidTr="00796ECE">
        <w:tc>
          <w:tcPr>
            <w:tcW w:w="1391" w:type="dxa"/>
          </w:tcPr>
          <w:p w:rsidR="00C3067F" w:rsidRPr="00796ECE" w:rsidRDefault="00C3067F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92" w:type="dxa"/>
          </w:tcPr>
          <w:p w:rsidR="00C3067F" w:rsidRPr="00796ECE" w:rsidRDefault="00C3067F" w:rsidP="001C1827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уровня развития детей по </w:t>
            </w:r>
            <w:r w:rsidR="00796ECE"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итогам</w:t>
            </w: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1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 (образовательная область «Речевое развитие»)</w:t>
            </w:r>
          </w:p>
        </w:tc>
        <w:tc>
          <w:tcPr>
            <w:tcW w:w="2867" w:type="dxa"/>
          </w:tcPr>
          <w:p w:rsidR="00C3067F" w:rsidRPr="00796ECE" w:rsidRDefault="00C3067F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C3067F" w:rsidRPr="00796ECE" w:rsidTr="00796ECE">
        <w:tc>
          <w:tcPr>
            <w:tcW w:w="1391" w:type="dxa"/>
          </w:tcPr>
          <w:p w:rsidR="00C3067F" w:rsidRPr="00796ECE" w:rsidRDefault="00C3067F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92" w:type="dxa"/>
          </w:tcPr>
          <w:p w:rsidR="00C3067F" w:rsidRPr="00796ECE" w:rsidRDefault="00C3067F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опыта работа воспитателей группы педагогическому коллективу учреждения</w:t>
            </w:r>
            <w:r w:rsidR="00796ECE"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(презентация, выступление)</w:t>
            </w:r>
          </w:p>
        </w:tc>
        <w:tc>
          <w:tcPr>
            <w:tcW w:w="2867" w:type="dxa"/>
          </w:tcPr>
          <w:p w:rsidR="00C3067F" w:rsidRPr="00796ECE" w:rsidRDefault="00796ECE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3067F"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067F" w:rsidRPr="00796ECE" w:rsidTr="00796ECE">
        <w:tc>
          <w:tcPr>
            <w:tcW w:w="1391" w:type="dxa"/>
          </w:tcPr>
          <w:p w:rsidR="00C3067F" w:rsidRPr="00796ECE" w:rsidRDefault="00796ECE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92" w:type="dxa"/>
          </w:tcPr>
          <w:p w:rsidR="00C3067F" w:rsidRPr="00796ECE" w:rsidRDefault="00796ECE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воспитателей группы в конкурсе профессионального мастерства с представлением опыта работы по теме проекта</w:t>
            </w:r>
          </w:p>
        </w:tc>
        <w:tc>
          <w:tcPr>
            <w:tcW w:w="2867" w:type="dxa"/>
          </w:tcPr>
          <w:p w:rsidR="00C3067F" w:rsidRPr="00796ECE" w:rsidRDefault="00796ECE" w:rsidP="00796ECE">
            <w:pPr>
              <w:tabs>
                <w:tab w:val="num" w:pos="5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:rsidR="00F63185" w:rsidRPr="005F6C67" w:rsidRDefault="00F63185" w:rsidP="00796ECE">
      <w:pPr>
        <w:shd w:val="clear" w:color="auto" w:fill="FFFFFF"/>
        <w:tabs>
          <w:tab w:val="num" w:pos="525"/>
        </w:tabs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C67" w:rsidRPr="00796ECE" w:rsidRDefault="005F6C67" w:rsidP="00796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6C67" w:rsidRPr="0079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91" w:rsidRDefault="00486B91" w:rsidP="00E45815">
      <w:pPr>
        <w:spacing w:after="0" w:line="240" w:lineRule="auto"/>
      </w:pPr>
      <w:r>
        <w:separator/>
      </w:r>
    </w:p>
  </w:endnote>
  <w:endnote w:type="continuationSeparator" w:id="0">
    <w:p w:rsidR="00486B91" w:rsidRDefault="00486B91" w:rsidP="00E4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91" w:rsidRDefault="00486B91" w:rsidP="00E45815">
      <w:pPr>
        <w:spacing w:after="0" w:line="240" w:lineRule="auto"/>
      </w:pPr>
      <w:r>
        <w:separator/>
      </w:r>
    </w:p>
  </w:footnote>
  <w:footnote w:type="continuationSeparator" w:id="0">
    <w:p w:rsidR="00486B91" w:rsidRDefault="00486B91" w:rsidP="00E4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39CD"/>
    <w:multiLevelType w:val="hybridMultilevel"/>
    <w:tmpl w:val="4F72355E"/>
    <w:lvl w:ilvl="0" w:tplc="04190001">
      <w:start w:val="1"/>
      <w:numFmt w:val="bullet"/>
      <w:lvlText w:val=""/>
      <w:lvlJc w:val="left"/>
      <w:pPr>
        <w:tabs>
          <w:tab w:val="num" w:pos="525"/>
        </w:tabs>
        <w:ind w:left="5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59A4D8C"/>
    <w:multiLevelType w:val="hybridMultilevel"/>
    <w:tmpl w:val="6FDE3B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9D"/>
    <w:rsid w:val="00123A25"/>
    <w:rsid w:val="001C1827"/>
    <w:rsid w:val="00273B59"/>
    <w:rsid w:val="00362B17"/>
    <w:rsid w:val="003F5976"/>
    <w:rsid w:val="00486B91"/>
    <w:rsid w:val="00523E60"/>
    <w:rsid w:val="005F6C67"/>
    <w:rsid w:val="006106C3"/>
    <w:rsid w:val="006419B5"/>
    <w:rsid w:val="00677611"/>
    <w:rsid w:val="00711F81"/>
    <w:rsid w:val="00732ECB"/>
    <w:rsid w:val="007762AB"/>
    <w:rsid w:val="00796ECE"/>
    <w:rsid w:val="008B7CA2"/>
    <w:rsid w:val="0092589D"/>
    <w:rsid w:val="009321A3"/>
    <w:rsid w:val="00981ACD"/>
    <w:rsid w:val="009A7379"/>
    <w:rsid w:val="009B0EC7"/>
    <w:rsid w:val="00BF5F8B"/>
    <w:rsid w:val="00C3067F"/>
    <w:rsid w:val="00CB5223"/>
    <w:rsid w:val="00D5702B"/>
    <w:rsid w:val="00D77442"/>
    <w:rsid w:val="00E45815"/>
    <w:rsid w:val="00E47EC9"/>
    <w:rsid w:val="00E73B2A"/>
    <w:rsid w:val="00F34181"/>
    <w:rsid w:val="00F63185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D0D6"/>
  <w15:chartTrackingRefBased/>
  <w15:docId w15:val="{C82F25E0-DC38-491F-972F-EA64FE15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6C67"/>
    <w:rPr>
      <w:b/>
      <w:bCs/>
    </w:rPr>
  </w:style>
  <w:style w:type="paragraph" w:styleId="a4">
    <w:name w:val="Normal (Web)"/>
    <w:basedOn w:val="a"/>
    <w:uiPriority w:val="99"/>
    <w:semiHidden/>
    <w:unhideWhenUsed/>
    <w:rsid w:val="005F6C67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F6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5815"/>
  </w:style>
  <w:style w:type="paragraph" w:styleId="a8">
    <w:name w:val="footer"/>
    <w:basedOn w:val="a"/>
    <w:link w:val="a9"/>
    <w:uiPriority w:val="99"/>
    <w:unhideWhenUsed/>
    <w:rsid w:val="00E4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2020-10-21T12:43:00Z</dcterms:created>
  <dcterms:modified xsi:type="dcterms:W3CDTF">2021-05-24T11:37:00Z</dcterms:modified>
</cp:coreProperties>
</file>