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7B8DD" w14:textId="5DA75557" w:rsidR="004845DF" w:rsidRDefault="004845DF" w:rsidP="004845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Материала для участия в творческой группе</w:t>
      </w:r>
      <w:r w:rsidRPr="004845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br/>
        <w:t>"Организация проектной деятельности в рамках ФГОС"</w:t>
      </w:r>
    </w:p>
    <w:p w14:paraId="7781E5DC" w14:textId="77777777" w:rsidR="004845DF" w:rsidRPr="004845DF" w:rsidRDefault="004845DF" w:rsidP="004845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39ED98E" w14:textId="223B8ED3" w:rsidR="00A9417D" w:rsidRPr="004845DF" w:rsidRDefault="004845DF" w:rsidP="004845DF">
      <w:pPr>
        <w:pStyle w:val="c13"/>
        <w:shd w:val="clear" w:color="auto" w:fill="FFFFFF"/>
        <w:spacing w:before="0" w:beforeAutospacing="0" w:after="0" w:afterAutospacing="0"/>
        <w:ind w:left="-426" w:firstLine="284"/>
        <w:jc w:val="center"/>
        <w:rPr>
          <w:rStyle w:val="c42"/>
          <w:b/>
          <w:bCs/>
        </w:rPr>
      </w:pPr>
      <w:r w:rsidRPr="004845DF">
        <w:rPr>
          <w:rStyle w:val="c42"/>
          <w:b/>
          <w:bCs/>
        </w:rPr>
        <w:t>Тема «</w:t>
      </w:r>
      <w:r w:rsidR="00264D02" w:rsidRPr="004845DF">
        <w:rPr>
          <w:rStyle w:val="c42"/>
          <w:b/>
          <w:bCs/>
        </w:rPr>
        <w:t>Проектная деятельность как творческий процесс на уроках</w:t>
      </w:r>
    </w:p>
    <w:p w14:paraId="4E546DB7" w14:textId="5F8E9C65" w:rsidR="00F46B50" w:rsidRDefault="00264D02" w:rsidP="004845DF">
      <w:pPr>
        <w:pStyle w:val="c13"/>
        <w:shd w:val="clear" w:color="auto" w:fill="FFFFFF"/>
        <w:spacing w:before="0" w:beforeAutospacing="0" w:after="0" w:afterAutospacing="0"/>
        <w:ind w:left="-426" w:firstLine="284"/>
        <w:jc w:val="center"/>
        <w:rPr>
          <w:rStyle w:val="c42"/>
          <w:b/>
          <w:bCs/>
        </w:rPr>
      </w:pPr>
      <w:r w:rsidRPr="004845DF">
        <w:rPr>
          <w:rStyle w:val="c42"/>
          <w:b/>
          <w:bCs/>
        </w:rPr>
        <w:t>изобразительного искусства в условиях ФГОС</w:t>
      </w:r>
      <w:r w:rsidR="004845DF" w:rsidRPr="004845DF">
        <w:rPr>
          <w:rStyle w:val="c42"/>
          <w:b/>
          <w:bCs/>
        </w:rPr>
        <w:t>»</w:t>
      </w:r>
    </w:p>
    <w:p w14:paraId="7D12BB09" w14:textId="77777777" w:rsidR="004845DF" w:rsidRPr="004845DF" w:rsidRDefault="004845DF" w:rsidP="004845DF">
      <w:pPr>
        <w:pStyle w:val="c13"/>
        <w:shd w:val="clear" w:color="auto" w:fill="FFFFFF"/>
        <w:spacing w:before="0" w:beforeAutospacing="0" w:after="0" w:afterAutospacing="0"/>
        <w:ind w:left="-426" w:firstLine="284"/>
        <w:jc w:val="center"/>
        <w:rPr>
          <w:b/>
          <w:bCs/>
        </w:rPr>
      </w:pPr>
    </w:p>
    <w:p w14:paraId="1B42DA11" w14:textId="5CB046AC" w:rsidR="00F46B50" w:rsidRPr="004845DF" w:rsidRDefault="004845DF" w:rsidP="004845D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6B50" w:rsidRPr="004845DF">
        <w:rPr>
          <w:rFonts w:ascii="Times New Roman" w:hAnsi="Times New Roman" w:cs="Times New Roman"/>
          <w:sz w:val="24"/>
          <w:szCs w:val="24"/>
        </w:rPr>
        <w:t xml:space="preserve">Школа будущего - школа «информационного века», в которой педагоги делают все, чтобы каждый учащийся стал личностью, ответственным и знающим гражданином, способным решать все новые задачи, быстро находить, осваивать и эффективно использовать необходимые для этого знания. </w:t>
      </w:r>
    </w:p>
    <w:p w14:paraId="6EB47E89" w14:textId="77777777" w:rsidR="00F46B50" w:rsidRPr="004845DF" w:rsidRDefault="00F46B50" w:rsidP="004845D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5DF">
        <w:rPr>
          <w:rFonts w:ascii="Times New Roman" w:hAnsi="Times New Roman" w:cs="Times New Roman"/>
          <w:sz w:val="24"/>
          <w:szCs w:val="24"/>
        </w:rPr>
        <w:t>Мир творчества – это та среда, в которой человек живет и действует повседневно. Этот мир не только существенно влияет на становление и развитие личности, способствует адекватной адаптации человека в технологической среде, сохранению и творческому ее преобразованию, но и содержит потенциал разностороннего формирования человека, обладающего системой ценностных ориентации.</w:t>
      </w:r>
    </w:p>
    <w:p w14:paraId="1F523957" w14:textId="77777777" w:rsidR="00F46B50" w:rsidRPr="004845DF" w:rsidRDefault="00F46B50" w:rsidP="004845D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5DF">
        <w:rPr>
          <w:rFonts w:ascii="Times New Roman" w:hAnsi="Times New Roman" w:cs="Times New Roman"/>
          <w:sz w:val="24"/>
          <w:szCs w:val="24"/>
        </w:rPr>
        <w:t xml:space="preserve">     Развитие познавательных навыков учащихся, умений самостоятельно конструировать свои знания, развитие их критического и творческого мышления, умение увидеть, сформулировать и решить проблему - все это лежит в основе проектной деятельности. Данная технология может быть использована, в первую очередь, для повышения качества обучения. </w:t>
      </w:r>
    </w:p>
    <w:p w14:paraId="306E8E7B" w14:textId="77777777" w:rsidR="00264D02" w:rsidRPr="004845DF" w:rsidRDefault="00264D02" w:rsidP="004845DF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подростковом возрасте часто, в силу возрастных особенностей, интерес к изобразительной деятельности падает. На первый план выходят другие интересы. В связи с этим, считаю верным направлением через свой предмет делать акцент на развитие общеучебных навыков, универсальных учебных действий. Правильность выбранного направления моей педагогической деятельности находит подтверждение в тенденции современного образования к перемещению акцента с методов, обеспечивающих репродуктивное усвоение знаний, на методы, позволяющие "добывать" знания </w:t>
      </w:r>
      <w:r w:rsidR="00324A33" w:rsidRPr="0048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самостоятельно, формировать ряд </w:t>
      </w:r>
      <w:r w:rsidRPr="0048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компетентностей, а также на технологии, позволяющие обеспечить общее развитие личности ребенка. На первый план выступает ориентация на практические навыки, на способность применять знания, реализовывать собственные проекты, принимать решения. К числу таких методов можно отнести метод проектов, в основе которого лежит развитие познавательных навыков учащихся, умений самостоятельно конструировать свои знания, создавать творческие продукты познания. </w:t>
      </w:r>
    </w:p>
    <w:p w14:paraId="1C5CD04A" w14:textId="77777777" w:rsidR="00264D02" w:rsidRPr="004845DF" w:rsidRDefault="00264D02" w:rsidP="004845DF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Считаю, что проектная технология является универсальной. </w:t>
      </w:r>
      <w:r w:rsidR="00D46894" w:rsidRPr="004845DF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="00315128" w:rsidRPr="0048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 атмосферу творчества.</w:t>
      </w:r>
      <w:r w:rsidR="006C6111" w:rsidRPr="0048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задач. Проведение занятий с применением технологии проектной деятельности помогает формированию готовности и способности к сотрудничеству, совместной деятельности ученика с учителем и одноклассниками, закладываются основы нравственного поведения, определяющего в дальнейшем отношение личности с обществом и окружающими людьми. В процессе творчества, коллективной работы создаются условия для развития коммуникативных навыков. Ребята в такие моменты раскрепощены, захвачены идеями, которые у одного приходят в образах, у другого рождаются целые истории, и если учащиеся объединяются, то складываются творческие коллективы, где им интересно выражать себя. Есть возможность проявить свои способности в новых условиях.     </w:t>
      </w:r>
    </w:p>
    <w:p w14:paraId="2FAF64ED" w14:textId="164AD8CE" w:rsidR="00264D02" w:rsidRPr="004845DF" w:rsidRDefault="00264D02" w:rsidP="004845D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5DF">
        <w:rPr>
          <w:rFonts w:ascii="Times New Roman" w:hAnsi="Times New Roman" w:cs="Times New Roman"/>
          <w:sz w:val="24"/>
          <w:szCs w:val="24"/>
        </w:rPr>
        <w:t>Проектная работа предоставляет учащимся возможность испол</w:t>
      </w:r>
      <w:r w:rsidR="00D46894" w:rsidRPr="004845DF">
        <w:rPr>
          <w:rFonts w:ascii="Times New Roman" w:hAnsi="Times New Roman" w:cs="Times New Roman"/>
          <w:sz w:val="24"/>
          <w:szCs w:val="24"/>
        </w:rPr>
        <w:t>ьзования</w:t>
      </w:r>
      <w:r w:rsidRPr="004845DF">
        <w:rPr>
          <w:rFonts w:ascii="Times New Roman" w:hAnsi="Times New Roman" w:cs="Times New Roman"/>
          <w:sz w:val="24"/>
          <w:szCs w:val="24"/>
        </w:rPr>
        <w:t xml:space="preserve"> известных знаний, умений и навыков в реальных ситуациях и предполагает расширение активности учащихся. Она развивает способность определять ресурсы, использовать рациональные способы учебной и другой деятельности, а также дает возможность исследовательских методов в обучении.</w:t>
      </w:r>
      <w:r w:rsidR="004845DF">
        <w:rPr>
          <w:rFonts w:ascii="Times New Roman" w:hAnsi="Times New Roman" w:cs="Times New Roman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sz w:val="24"/>
          <w:szCs w:val="24"/>
        </w:rPr>
        <w:t>Использование проектов в образовательном процессе ведет к переориентации учебного процесса на разнообразные виды самостоятельной деятельности учащихся, на приоритет деятельности исследовательского, поискового, творческого характера.</w:t>
      </w:r>
    </w:p>
    <w:p w14:paraId="76BF9ADB" w14:textId="77777777" w:rsidR="00D46894" w:rsidRPr="004845DF" w:rsidRDefault="00264D02" w:rsidP="004845D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5DF">
        <w:rPr>
          <w:rFonts w:ascii="Times New Roman" w:hAnsi="Times New Roman" w:cs="Times New Roman"/>
          <w:sz w:val="24"/>
          <w:szCs w:val="24"/>
        </w:rPr>
        <w:lastRenderedPageBreak/>
        <w:t xml:space="preserve">   Целью проектной деятельности становится поиск способов решения проблемы, а задача проекта формулируется как задача достижения цели в определенных условиях. Деятельность в учебном проекте подчинена определенной логике, которая реализуется в последовательности её этапов. Вслед за предъявлением проекта учителем (названия, темы и проблемы)</w:t>
      </w:r>
      <w:r w:rsidR="00D46894" w:rsidRPr="004845DF">
        <w:rPr>
          <w:rFonts w:ascii="Times New Roman" w:hAnsi="Times New Roman" w:cs="Times New Roman"/>
          <w:sz w:val="24"/>
          <w:szCs w:val="24"/>
        </w:rPr>
        <w:t>,</w:t>
      </w:r>
      <w:r w:rsidRPr="004845DF">
        <w:rPr>
          <w:rFonts w:ascii="Times New Roman" w:hAnsi="Times New Roman" w:cs="Times New Roman"/>
          <w:sz w:val="24"/>
          <w:szCs w:val="24"/>
        </w:rPr>
        <w:t xml:space="preserve"> следует самостоятельное для учащихся формулирование цели и задач, организация групп, распределение ролей в группах, затем выбор методов, планирование работы и собственно ее </w:t>
      </w:r>
      <w:r w:rsidR="00D46894" w:rsidRPr="004845DF">
        <w:rPr>
          <w:rFonts w:ascii="Times New Roman" w:hAnsi="Times New Roman" w:cs="Times New Roman"/>
          <w:sz w:val="24"/>
          <w:szCs w:val="24"/>
        </w:rPr>
        <w:t>осуществление.</w:t>
      </w:r>
    </w:p>
    <w:p w14:paraId="2FA4BDB1" w14:textId="77777777" w:rsidR="00D46894" w:rsidRPr="004845DF" w:rsidRDefault="00264D02" w:rsidP="004845D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5DF">
        <w:rPr>
          <w:rFonts w:ascii="Times New Roman" w:hAnsi="Times New Roman" w:cs="Times New Roman"/>
          <w:sz w:val="24"/>
          <w:szCs w:val="24"/>
        </w:rPr>
        <w:t xml:space="preserve"> Метод проектов всегда предполагает решение какой-то проблемы. </w:t>
      </w:r>
    </w:p>
    <w:p w14:paraId="5E0E0C23" w14:textId="08AEE9A5" w:rsidR="00264D02" w:rsidRPr="004845DF" w:rsidRDefault="00D46894" w:rsidP="004845D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5DF">
        <w:rPr>
          <w:rFonts w:ascii="Times New Roman" w:hAnsi="Times New Roman" w:cs="Times New Roman"/>
          <w:sz w:val="24"/>
          <w:szCs w:val="24"/>
        </w:rPr>
        <w:t>Это р</w:t>
      </w:r>
      <w:r w:rsidR="00264D02" w:rsidRPr="004845DF">
        <w:rPr>
          <w:rFonts w:ascii="Times New Roman" w:hAnsi="Times New Roman" w:cs="Times New Roman"/>
          <w:sz w:val="24"/>
          <w:szCs w:val="24"/>
        </w:rPr>
        <w:t>ешение предусматривает</w:t>
      </w:r>
      <w:r w:rsidR="004845DF">
        <w:rPr>
          <w:rFonts w:ascii="Times New Roman" w:hAnsi="Times New Roman" w:cs="Times New Roman"/>
          <w:sz w:val="24"/>
          <w:szCs w:val="24"/>
        </w:rPr>
        <w:t xml:space="preserve"> </w:t>
      </w:r>
      <w:r w:rsidR="00264D02" w:rsidRPr="004845DF">
        <w:rPr>
          <w:rFonts w:ascii="Times New Roman" w:hAnsi="Times New Roman" w:cs="Times New Roman"/>
          <w:sz w:val="24"/>
          <w:szCs w:val="24"/>
        </w:rPr>
        <w:t>с одной стороны, использование совокупности разнообразных методов, средств обучения</w:t>
      </w:r>
      <w:r w:rsidR="004845DF">
        <w:rPr>
          <w:rFonts w:ascii="Times New Roman" w:hAnsi="Times New Roman" w:cs="Times New Roman"/>
          <w:sz w:val="24"/>
          <w:szCs w:val="24"/>
        </w:rPr>
        <w:t xml:space="preserve">, а </w:t>
      </w:r>
      <w:r w:rsidR="00264D02" w:rsidRPr="004845DF">
        <w:rPr>
          <w:rFonts w:ascii="Times New Roman" w:hAnsi="Times New Roman" w:cs="Times New Roman"/>
          <w:sz w:val="24"/>
          <w:szCs w:val="24"/>
        </w:rPr>
        <w:t>с другой, необходимость интегрирования знаний, умений; применять знания из различных областей науки, техники, технологии, творческих областей. Полезность проекта как раз в том и заключается, что мы не рассказываем ребенку ничего лишнего. У него есть право выбора первого шага, хода и даже цели проекта.</w:t>
      </w:r>
      <w:r w:rsidRPr="00484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sz w:val="24"/>
          <w:szCs w:val="24"/>
        </w:rPr>
        <w:t xml:space="preserve">Проектный метод позволяет отойти от авторитарности в обучении, всегда ориентирован на самостоятельную работу учащихся. </w:t>
      </w:r>
      <w:r w:rsidR="00264D02" w:rsidRPr="004845DF">
        <w:rPr>
          <w:rFonts w:ascii="Times New Roman" w:hAnsi="Times New Roman" w:cs="Times New Roman"/>
          <w:sz w:val="24"/>
          <w:szCs w:val="24"/>
        </w:rPr>
        <w:t xml:space="preserve"> Идя к этой цели, он сталкивается с тем, что ему приходится "добывать" знания, а затем соединять разрозненные сведения, "нанизывать" их на некую свою цель. Он черпает из разных предметных областей только необходимые знания и использует их в той деятельности, которая ему интересна. </w:t>
      </w:r>
    </w:p>
    <w:p w14:paraId="5BF47693" w14:textId="77777777" w:rsidR="00476703" w:rsidRPr="004845DF" w:rsidRDefault="00476703" w:rsidP="004845D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5DF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D46894" w:rsidRPr="004845DF">
        <w:rPr>
          <w:rFonts w:ascii="Times New Roman" w:hAnsi="Times New Roman" w:cs="Times New Roman"/>
          <w:sz w:val="24"/>
          <w:szCs w:val="24"/>
        </w:rPr>
        <w:t>этот метод</w:t>
      </w:r>
      <w:r w:rsidRPr="004845DF">
        <w:rPr>
          <w:rFonts w:ascii="Times New Roman" w:hAnsi="Times New Roman" w:cs="Times New Roman"/>
          <w:sz w:val="24"/>
          <w:szCs w:val="24"/>
        </w:rPr>
        <w:t xml:space="preserve"> предусматривает самостоятельную деятельность учащихся в сочетании с групповой организацией этой деятельности, что позволяет приобретать коммуникативные навыки и умения (умение работать в группах в разнообразных качествах, использовать широкие человеческие контакты, разные точки зрения на одну проблему). Это становится тем актуальней, чем интенсивней развиваются средства информационных коммуникаций, деловое и культурное сотрудничество между людьми – носителями разных культур мирового сообщества.</w:t>
      </w:r>
    </w:p>
    <w:p w14:paraId="4C75D9C4" w14:textId="77777777" w:rsidR="00476703" w:rsidRPr="004845DF" w:rsidRDefault="00476703" w:rsidP="004845DF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sz w:val="24"/>
          <w:szCs w:val="24"/>
        </w:rPr>
        <w:t>Удовлетворенность появляется тогда:</w:t>
      </w:r>
    </w:p>
    <w:p w14:paraId="6030116A" w14:textId="77777777" w:rsidR="00476703" w:rsidRPr="004845DF" w:rsidRDefault="00476703" w:rsidP="004845DF">
      <w:pPr>
        <w:numPr>
          <w:ilvl w:val="0"/>
          <w:numId w:val="4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sz w:val="24"/>
          <w:szCs w:val="24"/>
        </w:rPr>
        <w:t>когда ученик получает результат деятельности, значимый для него лично и/или для других людей;</w:t>
      </w:r>
    </w:p>
    <w:p w14:paraId="2F18E7DA" w14:textId="77777777" w:rsidR="00476703" w:rsidRPr="004845DF" w:rsidRDefault="00476703" w:rsidP="004845DF">
      <w:pPr>
        <w:numPr>
          <w:ilvl w:val="0"/>
          <w:numId w:val="4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sz w:val="24"/>
          <w:szCs w:val="24"/>
        </w:rPr>
        <w:t>когда ученик овладевает разнообразными приемами и техниками выполнения работы;</w:t>
      </w:r>
    </w:p>
    <w:p w14:paraId="69834F97" w14:textId="77777777" w:rsidR="00476703" w:rsidRPr="004845DF" w:rsidRDefault="00476703" w:rsidP="004845DF">
      <w:pPr>
        <w:numPr>
          <w:ilvl w:val="0"/>
          <w:numId w:val="4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sz w:val="24"/>
          <w:szCs w:val="24"/>
        </w:rPr>
        <w:t>когда ученик получает новые знания и продвигается в познавательном плане.</w:t>
      </w:r>
    </w:p>
    <w:p w14:paraId="6D9132F0" w14:textId="77777777" w:rsidR="00476703" w:rsidRPr="004845DF" w:rsidRDefault="00476703" w:rsidP="004845DF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Описываемый опыт помогает решить несколько задач:</w:t>
      </w:r>
    </w:p>
    <w:p w14:paraId="765C0E48" w14:textId="77777777" w:rsidR="00476703" w:rsidRPr="004845DF" w:rsidRDefault="00476703" w:rsidP="004845DF">
      <w:pPr>
        <w:numPr>
          <w:ilvl w:val="0"/>
          <w:numId w:val="5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color w:val="333333"/>
          <w:sz w:val="24"/>
          <w:szCs w:val="24"/>
        </w:rPr>
        <w:t>во-первых, повышение интереса учащихся к изобразительной деятельности, появление потребности в приобретении новых знаний и навыков;</w:t>
      </w:r>
    </w:p>
    <w:p w14:paraId="449CCBFA" w14:textId="77777777" w:rsidR="00476703" w:rsidRPr="004845DF" w:rsidRDefault="00476703" w:rsidP="004845DF">
      <w:pPr>
        <w:numPr>
          <w:ilvl w:val="0"/>
          <w:numId w:val="5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color w:val="333333"/>
          <w:sz w:val="24"/>
          <w:szCs w:val="24"/>
        </w:rPr>
        <w:t>во-вторых, появление возможности для учащегося проявить себя в личностном плане: выявить сознательное творческое отношение к выполняемой работе, показать умение работать разными материалам и техниками и доводить работу до конечного результата.</w:t>
      </w:r>
    </w:p>
    <w:p w14:paraId="4E4A1E58" w14:textId="77777777" w:rsidR="00476703" w:rsidRPr="004845DF" w:rsidRDefault="00476703" w:rsidP="004845DF">
      <w:pPr>
        <w:numPr>
          <w:ilvl w:val="0"/>
          <w:numId w:val="5"/>
        </w:num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color w:val="333333"/>
          <w:sz w:val="24"/>
          <w:szCs w:val="24"/>
        </w:rPr>
        <w:t>в-третьих, устранить (или существенно снизить) напряжение, страх перед чистым листом бумаги.</w:t>
      </w:r>
    </w:p>
    <w:p w14:paraId="0C7AFEB9" w14:textId="77777777" w:rsidR="00476703" w:rsidRPr="004845DF" w:rsidRDefault="00476703" w:rsidP="004845D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4845D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Результативность.</w:t>
      </w:r>
    </w:p>
    <w:p w14:paraId="658AB022" w14:textId="77777777" w:rsidR="00476703" w:rsidRPr="004845DF" w:rsidRDefault="00476703" w:rsidP="004845DF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color w:val="333333"/>
          <w:sz w:val="24"/>
          <w:szCs w:val="24"/>
        </w:rPr>
        <w:t>1) С позиции освоения программного материала на теоретическом и практическом уровне:</w:t>
      </w:r>
    </w:p>
    <w:p w14:paraId="1493F9A5" w14:textId="77777777" w:rsidR="00476703" w:rsidRPr="004845DF" w:rsidRDefault="00476703" w:rsidP="004845DF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color w:val="333333"/>
          <w:sz w:val="24"/>
          <w:szCs w:val="24"/>
        </w:rPr>
        <w:t>100% – законченность выполнения работы каждым учеником.</w:t>
      </w:r>
    </w:p>
    <w:p w14:paraId="0BDCFAFF" w14:textId="77777777" w:rsidR="00476703" w:rsidRPr="004845DF" w:rsidRDefault="00476703" w:rsidP="004845DF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color w:val="333333"/>
          <w:sz w:val="24"/>
          <w:szCs w:val="24"/>
        </w:rPr>
        <w:t>2) Балловые критерии:</w:t>
      </w:r>
    </w:p>
    <w:p w14:paraId="3795CA20" w14:textId="77777777" w:rsidR="00476703" w:rsidRPr="004845DF" w:rsidRDefault="00476703" w:rsidP="004845DF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color w:val="333333"/>
          <w:sz w:val="24"/>
          <w:szCs w:val="24"/>
        </w:rPr>
        <w:t>100% – успеваемость.</w:t>
      </w:r>
    </w:p>
    <w:p w14:paraId="0877FE07" w14:textId="77777777" w:rsidR="00476703" w:rsidRPr="004845DF" w:rsidRDefault="00476703" w:rsidP="004845DF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color w:val="333333"/>
          <w:sz w:val="24"/>
          <w:szCs w:val="24"/>
        </w:rPr>
        <w:t>98–100% – оценка "4"' и "5".</w:t>
      </w:r>
    </w:p>
    <w:p w14:paraId="7E590232" w14:textId="77777777" w:rsidR="00476703" w:rsidRPr="004845DF" w:rsidRDefault="00476703" w:rsidP="004845DF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color w:val="333333"/>
          <w:sz w:val="24"/>
          <w:szCs w:val="24"/>
        </w:rPr>
        <w:t>3) С позиции творческой самореализации (участие и победы в конкурсах и выставках).</w:t>
      </w:r>
    </w:p>
    <w:p w14:paraId="37B62616" w14:textId="77777777" w:rsidR="00476703" w:rsidRPr="004845DF" w:rsidRDefault="00476703" w:rsidP="004845DF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color w:val="333333"/>
          <w:sz w:val="24"/>
          <w:szCs w:val="24"/>
        </w:rPr>
        <w:t>4) Расширение и обогащение изобразительных возможностей детей за счет освоения навыков работы различными материалами и техниками исполнения.</w:t>
      </w:r>
    </w:p>
    <w:p w14:paraId="61DFDF73" w14:textId="77777777" w:rsidR="00476703" w:rsidRPr="004845DF" w:rsidRDefault="00476703" w:rsidP="004845DF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color w:val="333333"/>
          <w:sz w:val="24"/>
          <w:szCs w:val="24"/>
        </w:rPr>
        <w:t>5) Умение видеть и понимать выразительные средства различных материалов и использовать их в своих работах.</w:t>
      </w:r>
    </w:p>
    <w:p w14:paraId="648C273A" w14:textId="77777777" w:rsidR="00476703" w:rsidRPr="004845DF" w:rsidRDefault="00476703" w:rsidP="004845DF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color w:val="333333"/>
          <w:sz w:val="24"/>
          <w:szCs w:val="24"/>
        </w:rPr>
        <w:t>6) Раскрытие творческого потенциала ребенка.</w:t>
      </w:r>
    </w:p>
    <w:p w14:paraId="6FC9BDD9" w14:textId="77777777" w:rsidR="00476703" w:rsidRPr="004845DF" w:rsidRDefault="00476703" w:rsidP="004845DF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7) Удовлетворенность учащихся и их родителей результатами художественной деятельности.</w:t>
      </w:r>
    </w:p>
    <w:p w14:paraId="29852F9C" w14:textId="77777777" w:rsidR="0023127A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Проектный метод </w:t>
      </w:r>
      <w:r w:rsidR="00B95233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постепенно начинаю</w:t>
      </w:r>
      <w:r w:rsidR="006F7BA3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вводит</w:t>
      </w:r>
      <w:r w:rsidR="004037CE" w:rsidRPr="004845DF">
        <w:rPr>
          <w:rFonts w:ascii="Times New Roman" w:hAnsi="Times New Roman" w:cs="Times New Roman"/>
          <w:color w:val="000000"/>
          <w:sz w:val="24"/>
          <w:szCs w:val="24"/>
        </w:rPr>
        <w:t>ь в условиях урочной системы с 5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класса. На уроках использую</w:t>
      </w:r>
      <w:r w:rsidR="006F7BA3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894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и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групповые проекты: гру</w:t>
      </w:r>
      <w:r w:rsidR="003368F6" w:rsidRPr="004845DF">
        <w:rPr>
          <w:rFonts w:ascii="Times New Roman" w:hAnsi="Times New Roman" w:cs="Times New Roman"/>
          <w:color w:val="000000"/>
          <w:sz w:val="24"/>
          <w:szCs w:val="24"/>
        </w:rPr>
        <w:t>ппы формируются до 5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человек, в</w:t>
      </w:r>
      <w:r w:rsidR="00B95233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зависимости от темы проекта</w:t>
      </w:r>
      <w:r w:rsidRPr="004845DF">
        <w:rPr>
          <w:rFonts w:ascii="Times New Roman" w:hAnsi="Times New Roman" w:cs="Times New Roman"/>
          <w:sz w:val="24"/>
          <w:szCs w:val="24"/>
        </w:rPr>
        <w:t>.</w:t>
      </w:r>
      <w:r w:rsidR="006F7BA3" w:rsidRPr="004845DF">
        <w:rPr>
          <w:rFonts w:ascii="Times New Roman" w:hAnsi="Times New Roman" w:cs="Times New Roman"/>
          <w:sz w:val="24"/>
          <w:szCs w:val="24"/>
        </w:rPr>
        <w:t xml:space="preserve">  </w:t>
      </w:r>
      <w:r w:rsidRPr="004845DF">
        <w:rPr>
          <w:rFonts w:ascii="Times New Roman" w:hAnsi="Times New Roman" w:cs="Times New Roman"/>
          <w:sz w:val="24"/>
          <w:szCs w:val="24"/>
        </w:rPr>
        <w:t xml:space="preserve"> Групповые проекты развивают терпимость и</w:t>
      </w:r>
      <w:r w:rsidR="004037CE" w:rsidRPr="004845DF">
        <w:rPr>
          <w:rFonts w:ascii="Times New Roman" w:hAnsi="Times New Roman" w:cs="Times New Roman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sz w:val="24"/>
          <w:szCs w:val="24"/>
        </w:rPr>
        <w:t>уважение к мнению партнеров, умение отстаивать свою точку зрения, что в</w:t>
      </w:r>
      <w:r w:rsidR="00B95233" w:rsidRPr="004845DF">
        <w:rPr>
          <w:rFonts w:ascii="Times New Roman" w:hAnsi="Times New Roman" w:cs="Times New Roman"/>
          <w:sz w:val="24"/>
          <w:szCs w:val="24"/>
        </w:rPr>
        <w:t xml:space="preserve">  </w:t>
      </w:r>
      <w:r w:rsidRPr="004845DF">
        <w:rPr>
          <w:rFonts w:ascii="Times New Roman" w:hAnsi="Times New Roman" w:cs="Times New Roman"/>
          <w:sz w:val="24"/>
          <w:szCs w:val="24"/>
        </w:rPr>
        <w:t>целом благотворно влияет на сплочение коллектива класса. Кроме того,</w:t>
      </w:r>
      <w:r w:rsidR="004037CE" w:rsidRPr="004845DF">
        <w:rPr>
          <w:rFonts w:ascii="Times New Roman" w:hAnsi="Times New Roman" w:cs="Times New Roman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sz w:val="24"/>
          <w:szCs w:val="24"/>
        </w:rPr>
        <w:t xml:space="preserve">формируются </w:t>
      </w:r>
      <w:r w:rsidR="006F7BA3" w:rsidRPr="004845DF">
        <w:rPr>
          <w:rFonts w:ascii="Times New Roman" w:hAnsi="Times New Roman" w:cs="Times New Roman"/>
          <w:sz w:val="24"/>
          <w:szCs w:val="24"/>
        </w:rPr>
        <w:t xml:space="preserve">коммуникативные, организационно </w:t>
      </w:r>
      <w:r w:rsidRPr="004845DF">
        <w:rPr>
          <w:rFonts w:ascii="Times New Roman" w:hAnsi="Times New Roman" w:cs="Times New Roman"/>
          <w:sz w:val="24"/>
          <w:szCs w:val="24"/>
        </w:rPr>
        <w:t>управленческие,</w:t>
      </w:r>
      <w:r w:rsidR="006F7BA3" w:rsidRPr="004845DF">
        <w:rPr>
          <w:rFonts w:ascii="Times New Roman" w:hAnsi="Times New Roman" w:cs="Times New Roman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sz w:val="24"/>
          <w:szCs w:val="24"/>
        </w:rPr>
        <w:t>рефлексивные умения и навыки работы в команде. Результатами</w:t>
      </w:r>
      <w:r w:rsidR="004037CE" w:rsidRPr="004845DF">
        <w:rPr>
          <w:rFonts w:ascii="Times New Roman" w:hAnsi="Times New Roman" w:cs="Times New Roman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sz w:val="24"/>
          <w:szCs w:val="24"/>
        </w:rPr>
        <w:t>художественно-коммуникативных действий в процессе обучения являются</w:t>
      </w:r>
      <w:r w:rsidR="004037CE" w:rsidRPr="004845DF">
        <w:rPr>
          <w:rFonts w:ascii="Times New Roman" w:hAnsi="Times New Roman" w:cs="Times New Roman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sz w:val="24"/>
          <w:szCs w:val="24"/>
        </w:rPr>
        <w:t>умение понимат</w:t>
      </w:r>
      <w:r w:rsidR="006F7BA3" w:rsidRPr="004845DF">
        <w:rPr>
          <w:rFonts w:ascii="Times New Roman" w:hAnsi="Times New Roman" w:cs="Times New Roman"/>
          <w:sz w:val="24"/>
          <w:szCs w:val="24"/>
        </w:rPr>
        <w:t xml:space="preserve">ь намерения и интересы </w:t>
      </w:r>
      <w:r w:rsidRPr="004845DF">
        <w:rPr>
          <w:rFonts w:ascii="Times New Roman" w:hAnsi="Times New Roman" w:cs="Times New Roman"/>
          <w:sz w:val="24"/>
          <w:szCs w:val="24"/>
        </w:rPr>
        <w:t>взаимодействующих с ним людей,</w:t>
      </w:r>
      <w:r w:rsidR="006F7BA3" w:rsidRPr="004845DF">
        <w:rPr>
          <w:rFonts w:ascii="Times New Roman" w:hAnsi="Times New Roman" w:cs="Times New Roman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sz w:val="24"/>
          <w:szCs w:val="24"/>
        </w:rPr>
        <w:t>умение понимать и вести свою роль в общей работе, соблюдать правила</w:t>
      </w:r>
      <w:r w:rsidR="004037CE" w:rsidRPr="004845DF">
        <w:rPr>
          <w:rFonts w:ascii="Times New Roman" w:hAnsi="Times New Roman" w:cs="Times New Roman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sz w:val="24"/>
          <w:szCs w:val="24"/>
        </w:rPr>
        <w:t>общения, умение отстаивать свои позиции без подавления прав окружающих.</w:t>
      </w:r>
    </w:p>
    <w:p w14:paraId="75803E39" w14:textId="77777777" w:rsidR="000D62AD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>Длительность проектов в рамках урочной системы рассчитываю, начиная от</w:t>
      </w:r>
      <w:r w:rsidR="00B95233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двух уроков. Возможно выполнение проекта и в один урок, но в проектной</w:t>
      </w:r>
      <w:r w:rsidR="00B95233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деятельности на уроках изобразительного искусства важна презентация</w:t>
      </w:r>
      <w:r w:rsidR="00B95233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продукта, а на выполнение работы и последующую защиту обычно не</w:t>
      </w:r>
      <w:r w:rsidR="00B95233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хватает одного урока.</w:t>
      </w:r>
    </w:p>
    <w:p w14:paraId="546BBE2F" w14:textId="53372245" w:rsidR="0023127A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5DF">
        <w:rPr>
          <w:rFonts w:ascii="Times New Roman" w:hAnsi="Times New Roman" w:cs="Times New Roman"/>
          <w:sz w:val="24"/>
          <w:szCs w:val="24"/>
        </w:rPr>
        <w:t>В своей работе использую следующие подходы к</w:t>
      </w:r>
      <w:r w:rsidR="004845DF">
        <w:rPr>
          <w:rFonts w:ascii="Times New Roman" w:hAnsi="Times New Roman" w:cs="Times New Roman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sz w:val="24"/>
          <w:szCs w:val="24"/>
        </w:rPr>
        <w:t>структурированию проекта:</w:t>
      </w:r>
    </w:p>
    <w:p w14:paraId="446BED89" w14:textId="77777777" w:rsidR="0023127A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>1. Выбор темы, типа проекта, количества участников.</w:t>
      </w:r>
    </w:p>
    <w:p w14:paraId="7B848026" w14:textId="77777777" w:rsidR="0023127A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>2. Формулировка возможных вариантов проблем (проблемы выдвигаются</w:t>
      </w:r>
      <w:r w:rsidR="006F7BA3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учащимися с подачи учителя (наводящие вопросы, ситуации,</w:t>
      </w:r>
      <w:r w:rsidR="006F7BA3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способствующие определению проблем)).</w:t>
      </w:r>
    </w:p>
    <w:p w14:paraId="25353AC7" w14:textId="77777777" w:rsidR="0023127A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>3. Распределение задач по группам, обсуждение творческих решений.</w:t>
      </w:r>
    </w:p>
    <w:p w14:paraId="061C9945" w14:textId="77777777" w:rsidR="0023127A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>4. Самостоятельная работа участников проекта по творческим задачам.</w:t>
      </w:r>
    </w:p>
    <w:p w14:paraId="1230AFA8" w14:textId="77777777" w:rsidR="006F7BA3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>5. Промежуточные обсуждения полученных данных.</w:t>
      </w:r>
    </w:p>
    <w:p w14:paraId="70CF6D5C" w14:textId="77777777" w:rsidR="0023127A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>6. Защита проектов.</w:t>
      </w:r>
    </w:p>
    <w:p w14:paraId="60A35E80" w14:textId="77777777" w:rsidR="0023127A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>7. Коллективное обсуждение, результаты внешней оценки, выводы.</w:t>
      </w:r>
    </w:p>
    <w:p w14:paraId="766D4CE8" w14:textId="77777777" w:rsidR="00A7327F" w:rsidRPr="004845DF" w:rsidRDefault="00A7327F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В 5 классе ежегодно я провожу тему «Деревня-деревянный мир». Но в этом году мы с ребятами решили попробовать выполнить </w:t>
      </w:r>
      <w:r w:rsidR="00126098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коллективную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проектную работу из спичек.</w:t>
      </w:r>
    </w:p>
    <w:p w14:paraId="72E5EDB8" w14:textId="4D78B99C" w:rsidR="00126098" w:rsidRPr="004845DF" w:rsidRDefault="00126098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>Наибольшее количество проектных работ выполняют учащиеся</w:t>
      </w:r>
      <w:r w:rsidR="004845DF">
        <w:rPr>
          <w:rFonts w:ascii="Times New Roman" w:hAnsi="Times New Roman" w:cs="Times New Roman"/>
          <w:color w:val="000000"/>
          <w:sz w:val="24"/>
          <w:szCs w:val="24"/>
        </w:rPr>
        <w:t xml:space="preserve"> 6-7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классов. При изучении раздела «Дизайн и архитектура» обучающиеся создают дизайн интерьера. Эта тема дает возможность в дальнейшем принять участие во всероссийском конкурсе «Комната моей мечты».</w:t>
      </w:r>
    </w:p>
    <w:p w14:paraId="07D30DFB" w14:textId="325912FA" w:rsidR="005E7F45" w:rsidRPr="004845DF" w:rsidRDefault="00126098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Поэтому дети изначально учатся не только видеть конечный продукт, но и оценивать личностное выражение отношения к выполненному. </w:t>
      </w:r>
      <w:r w:rsidR="00A7327F" w:rsidRPr="004845DF">
        <w:rPr>
          <w:rFonts w:ascii="Times New Roman" w:hAnsi="Times New Roman" w:cs="Times New Roman"/>
          <w:sz w:val="24"/>
          <w:szCs w:val="24"/>
        </w:rPr>
        <w:t>В 6</w:t>
      </w:r>
      <w:r w:rsidR="0023127A" w:rsidRPr="004845DF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5E7F45" w:rsidRPr="004845DF">
        <w:rPr>
          <w:rFonts w:ascii="Times New Roman" w:hAnsi="Times New Roman" w:cs="Times New Roman"/>
          <w:sz w:val="24"/>
          <w:szCs w:val="24"/>
        </w:rPr>
        <w:t xml:space="preserve"> </w:t>
      </w:r>
      <w:r w:rsidR="004845DF">
        <w:rPr>
          <w:rFonts w:ascii="Times New Roman" w:hAnsi="Times New Roman" w:cs="Times New Roman"/>
          <w:sz w:val="24"/>
          <w:szCs w:val="24"/>
        </w:rPr>
        <w:t xml:space="preserve">ребята любят делать краткосрочные проекты на тему  </w:t>
      </w:r>
      <w:r w:rsidR="005E7F45" w:rsidRPr="004845D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845DF">
        <w:rPr>
          <w:rFonts w:ascii="Times New Roman" w:eastAsia="Times New Roman" w:hAnsi="Times New Roman" w:cs="Times New Roman"/>
          <w:sz w:val="24"/>
          <w:szCs w:val="24"/>
        </w:rPr>
        <w:t xml:space="preserve">Образы </w:t>
      </w:r>
      <w:r w:rsidR="005E7F45" w:rsidRPr="004845DF"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мире».</w:t>
      </w:r>
      <w:r w:rsidR="0048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F45" w:rsidRPr="004845DF">
        <w:rPr>
          <w:rFonts w:ascii="Times New Roman" w:hAnsi="Times New Roman" w:cs="Times New Roman"/>
          <w:sz w:val="24"/>
          <w:szCs w:val="24"/>
        </w:rPr>
        <w:t>В этом индивидуальном</w:t>
      </w:r>
      <w:r w:rsidRPr="004845DF">
        <w:rPr>
          <w:rFonts w:ascii="Times New Roman" w:hAnsi="Times New Roman" w:cs="Times New Roman"/>
          <w:sz w:val="24"/>
          <w:szCs w:val="24"/>
        </w:rPr>
        <w:t xml:space="preserve"> </w:t>
      </w:r>
      <w:r w:rsidR="005E7F45" w:rsidRPr="004845DF">
        <w:rPr>
          <w:rFonts w:ascii="Times New Roman" w:hAnsi="Times New Roman" w:cs="Times New Roman"/>
          <w:sz w:val="24"/>
          <w:szCs w:val="24"/>
        </w:rPr>
        <w:t xml:space="preserve"> проекте учащиеся самостоятельно подбирают материал, готовят эскизы и переносят их на выбранное изделие. </w:t>
      </w:r>
    </w:p>
    <w:p w14:paraId="1E75B4BB" w14:textId="3C45B76B" w:rsidR="00126098" w:rsidRPr="004845DF" w:rsidRDefault="00A7327F" w:rsidP="004845D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5DF">
        <w:rPr>
          <w:rFonts w:ascii="Times New Roman" w:hAnsi="Times New Roman" w:cs="Times New Roman"/>
          <w:sz w:val="24"/>
          <w:szCs w:val="24"/>
        </w:rPr>
        <w:t>В</w:t>
      </w:r>
      <w:r w:rsidRPr="004845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845DF">
        <w:rPr>
          <w:rFonts w:ascii="Times New Roman" w:hAnsi="Times New Roman" w:cs="Times New Roman"/>
          <w:sz w:val="24"/>
          <w:szCs w:val="24"/>
        </w:rPr>
        <w:t>8</w:t>
      </w:r>
      <w:r w:rsidRPr="004845DF">
        <w:rPr>
          <w:rFonts w:ascii="Times New Roman" w:hAnsi="Times New Roman" w:cs="Times New Roman"/>
          <w:sz w:val="24"/>
          <w:szCs w:val="24"/>
        </w:rPr>
        <w:t xml:space="preserve"> классе проект проходил по теме: </w:t>
      </w:r>
      <w:r w:rsidRPr="004845D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845DF">
        <w:rPr>
          <w:rFonts w:ascii="Times New Roman" w:eastAsia="Times New Roman" w:hAnsi="Times New Roman" w:cs="Times New Roman"/>
          <w:sz w:val="24"/>
          <w:szCs w:val="24"/>
        </w:rPr>
        <w:t>Театр</w:t>
      </w:r>
      <w:r w:rsidRPr="004845D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126098" w:rsidRPr="004845DF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4845DF">
        <w:rPr>
          <w:rFonts w:ascii="Times New Roman" w:hAnsi="Times New Roman" w:cs="Times New Roman"/>
          <w:sz w:val="24"/>
          <w:szCs w:val="24"/>
        </w:rPr>
        <w:t>активно подбирают материал для своей проектной работы в интернете в урочное и внеурочное время. А иногда даже сами создают спектакли, делаю костюмы и декорации.</w:t>
      </w:r>
    </w:p>
    <w:p w14:paraId="24A32787" w14:textId="77777777" w:rsidR="0023127A" w:rsidRPr="004845DF" w:rsidRDefault="00A7327F" w:rsidP="004845D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27A" w:rsidRPr="004845DF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="00B95233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6F7BA3" w:rsidRPr="004845DF">
        <w:rPr>
          <w:rFonts w:ascii="Times New Roman" w:hAnsi="Times New Roman" w:cs="Times New Roman"/>
          <w:color w:val="000000"/>
          <w:sz w:val="24"/>
          <w:szCs w:val="24"/>
        </w:rPr>
        <w:t>азвивает творческое мышление</w:t>
      </w:r>
      <w:r w:rsidR="006C6111" w:rsidRPr="004845DF">
        <w:rPr>
          <w:rFonts w:ascii="Times New Roman" w:hAnsi="Times New Roman" w:cs="Times New Roman"/>
          <w:color w:val="000000"/>
          <w:sz w:val="24"/>
          <w:szCs w:val="24"/>
        </w:rPr>
        <w:t>, фанта</w:t>
      </w:r>
      <w:r w:rsidR="006F7BA3" w:rsidRPr="004845DF">
        <w:rPr>
          <w:rFonts w:ascii="Times New Roman" w:hAnsi="Times New Roman" w:cs="Times New Roman"/>
          <w:color w:val="000000"/>
          <w:sz w:val="24"/>
          <w:szCs w:val="24"/>
        </w:rPr>
        <w:t>зию и воображение</w:t>
      </w:r>
      <w:r w:rsidR="0023127A" w:rsidRPr="004845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7BA3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27A" w:rsidRPr="004845DF">
        <w:rPr>
          <w:rFonts w:ascii="Times New Roman" w:hAnsi="Times New Roman" w:cs="Times New Roman"/>
          <w:color w:val="000000"/>
          <w:sz w:val="24"/>
          <w:szCs w:val="24"/>
        </w:rPr>
        <w:t>любознательность, способность импровизировать в процессе и при защите</w:t>
      </w:r>
      <w:r w:rsidR="006C6111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27A" w:rsidRPr="004845DF">
        <w:rPr>
          <w:rFonts w:ascii="Times New Roman" w:hAnsi="Times New Roman" w:cs="Times New Roman"/>
          <w:color w:val="000000"/>
          <w:sz w:val="24"/>
          <w:szCs w:val="24"/>
        </w:rPr>
        <w:t>проекта. Она также позволяет развивать абстрактно-логическое мышление,</w:t>
      </w:r>
      <w:r w:rsidR="006C6111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27A" w:rsidRPr="004845DF">
        <w:rPr>
          <w:rFonts w:ascii="Times New Roman" w:hAnsi="Times New Roman" w:cs="Times New Roman"/>
          <w:color w:val="000000"/>
          <w:sz w:val="24"/>
          <w:szCs w:val="24"/>
        </w:rPr>
        <w:t>память, способность к анализу и синтезу. При защите проектов</w:t>
      </w:r>
      <w:r w:rsidR="006C6111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27A" w:rsidRPr="004845DF">
        <w:rPr>
          <w:rFonts w:ascii="Times New Roman" w:hAnsi="Times New Roman" w:cs="Times New Roman"/>
          <w:color w:val="000000"/>
          <w:sz w:val="24"/>
          <w:szCs w:val="24"/>
        </w:rPr>
        <w:t>вырабатываются навыки публичной речи.</w:t>
      </w:r>
    </w:p>
    <w:p w14:paraId="2230255C" w14:textId="77777777" w:rsidR="0023127A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5DF">
        <w:rPr>
          <w:rFonts w:ascii="Times New Roman" w:hAnsi="Times New Roman" w:cs="Times New Roman"/>
          <w:sz w:val="24"/>
          <w:szCs w:val="24"/>
        </w:rPr>
        <w:t>Ожидаемыми результатами являются:</w:t>
      </w:r>
    </w:p>
    <w:p w14:paraId="2C16008E" w14:textId="77777777" w:rsidR="0023127A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>- самоопределение учащегося в различных видах и формах проектной</w:t>
      </w:r>
      <w:r w:rsidR="006F7BA3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14:paraId="63202206" w14:textId="77777777" w:rsidR="0023127A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>- самооценка и рефлексия процесса и результата собственной художественной</w:t>
      </w:r>
      <w:r w:rsidR="006F7BA3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14:paraId="62C6233C" w14:textId="77777777" w:rsidR="0023127A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>При оценке успешности обучающегося в проекте необходимо понимать, что</w:t>
      </w:r>
      <w:r w:rsidR="006F7BA3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самой значимой оценкой для него является общественное признание</w:t>
      </w:r>
      <w:r w:rsidR="00D54048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состоятельности (успешности, результативности).</w:t>
      </w:r>
    </w:p>
    <w:p w14:paraId="66429394" w14:textId="77777777" w:rsidR="0023127A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>Положительной оценки достоин любой уровень достигнутых результатов.</w:t>
      </w:r>
    </w:p>
    <w:p w14:paraId="23248C5A" w14:textId="77777777" w:rsidR="0023127A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Оценивание степени сформированности умений и навыков проектной</w:t>
      </w:r>
      <w:r w:rsidR="00D54048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деятельности важно для учителя, работающего над формированием</w:t>
      </w:r>
      <w:r w:rsidR="00D54048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соответствующей компетентности у обучающегося.</w:t>
      </w:r>
    </w:p>
    <w:p w14:paraId="5BD6C732" w14:textId="33AF8813" w:rsidR="0023127A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>При защите проектов представляю детям критерии, по которым обучающиеся</w:t>
      </w:r>
      <w:r w:rsidR="00D54048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могут оценить работу своей и другой группы. Как показал опыт моей работы,</w:t>
      </w:r>
      <w:r w:rsidR="00D54048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учащиеся доброжелательны даже к очень слабым работам и отдают должное</w:t>
      </w:r>
      <w:r w:rsid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восхищение успешным проектам. Но важнее, что приобретая опыт</w:t>
      </w:r>
      <w:r w:rsid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коллективной творческой деятельности они стремятся и дальше участвовать в</w:t>
      </w:r>
      <w:r w:rsidR="00D54048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подобных проектах</w:t>
      </w:r>
      <w:r w:rsidR="000D62AD" w:rsidRPr="004845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8BDB13" w14:textId="77777777" w:rsidR="0023127A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>Как показывает опрос учащихся, развитие поисковых умений в группе более</w:t>
      </w:r>
      <w:r w:rsidR="006C6111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результативны, чем в индивидуальной работе.</w:t>
      </w:r>
    </w:p>
    <w:p w14:paraId="5BD37D8C" w14:textId="77777777" w:rsidR="0023127A" w:rsidRPr="004845DF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>Для определения умений и навыков работы в сотрудничестве использовался</w:t>
      </w:r>
      <w:r w:rsidR="006C6111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метод наблюдения и опроса.</w:t>
      </w:r>
    </w:p>
    <w:p w14:paraId="5F3F5F3D" w14:textId="1CE23996" w:rsidR="00362F1B" w:rsidRPr="007A41E0" w:rsidRDefault="0023127A" w:rsidP="00362F1B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Style w:val="c4"/>
          <w:color w:val="000000"/>
        </w:rPr>
      </w:pPr>
      <w:r w:rsidRPr="004845DF">
        <w:rPr>
          <w:rFonts w:ascii="Times New Roman" w:hAnsi="Times New Roman" w:cs="Times New Roman"/>
          <w:color w:val="000000"/>
          <w:sz w:val="24"/>
          <w:szCs w:val="24"/>
        </w:rPr>
        <w:t>С применением в практической деятельности методов проекта позиция</w:t>
      </w:r>
      <w:r w:rsidR="006C6111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учителя, как носителя знаний меняется на роль организатора. «Учитель</w:t>
      </w:r>
      <w:r w:rsidR="00D54048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>может подсказать источники информации, а может просто направить мысль</w:t>
      </w:r>
      <w:r w:rsidR="006C6111"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5DF">
        <w:rPr>
          <w:rFonts w:ascii="Times New Roman" w:hAnsi="Times New Roman" w:cs="Times New Roman"/>
          <w:color w:val="000000"/>
          <w:sz w:val="24"/>
          <w:szCs w:val="24"/>
        </w:rPr>
        <w:t xml:space="preserve">учеников в нужном направлении для самостоятельного поиска. </w:t>
      </w:r>
    </w:p>
    <w:p w14:paraId="1825BE51" w14:textId="20B4816B" w:rsidR="007A41E0" w:rsidRPr="007A41E0" w:rsidRDefault="00362F1B" w:rsidP="00362F1B">
      <w:pPr>
        <w:pStyle w:val="c21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 xml:space="preserve">            </w:t>
      </w:r>
      <w:r w:rsidR="007A41E0" w:rsidRPr="007A41E0">
        <w:rPr>
          <w:rStyle w:val="c4"/>
          <w:color w:val="000000"/>
        </w:rPr>
        <w:t>Считаю, что практика применения проектной технологии на уроках изобразительного искусства вполне оправданна и эффективна. Применение метода проекта позволяет создать условия, при которых учащиеся:</w:t>
      </w:r>
    </w:p>
    <w:p w14:paraId="7B02DE52" w14:textId="77777777" w:rsidR="007A41E0" w:rsidRPr="007A41E0" w:rsidRDefault="007A41E0" w:rsidP="007A41E0">
      <w:pPr>
        <w:pStyle w:val="c17"/>
        <w:numPr>
          <w:ilvl w:val="0"/>
          <w:numId w:val="10"/>
        </w:numPr>
        <w:shd w:val="clear" w:color="auto" w:fill="FFFFFF"/>
        <w:spacing w:before="30" w:beforeAutospacing="0" w:after="30" w:afterAutospacing="0"/>
        <w:jc w:val="both"/>
        <w:rPr>
          <w:rFonts w:ascii="Arial" w:hAnsi="Arial" w:cs="Arial"/>
          <w:color w:val="000000"/>
        </w:rPr>
      </w:pPr>
      <w:r w:rsidRPr="007A41E0">
        <w:rPr>
          <w:rStyle w:val="c4"/>
          <w:color w:val="000000"/>
        </w:rPr>
        <w:t>самостоятельно и охотно приобретают недостающие знания из разных источников;</w:t>
      </w:r>
    </w:p>
    <w:p w14:paraId="3817F922" w14:textId="77777777" w:rsidR="007A41E0" w:rsidRPr="007A41E0" w:rsidRDefault="007A41E0" w:rsidP="007A41E0">
      <w:pPr>
        <w:pStyle w:val="c17"/>
        <w:numPr>
          <w:ilvl w:val="0"/>
          <w:numId w:val="10"/>
        </w:numPr>
        <w:shd w:val="clear" w:color="auto" w:fill="FFFFFF"/>
        <w:spacing w:before="30" w:beforeAutospacing="0" w:after="30" w:afterAutospacing="0"/>
        <w:jc w:val="both"/>
        <w:rPr>
          <w:rFonts w:ascii="Arial" w:hAnsi="Arial" w:cs="Arial"/>
          <w:color w:val="000000"/>
        </w:rPr>
      </w:pPr>
      <w:r w:rsidRPr="007A41E0">
        <w:rPr>
          <w:rStyle w:val="c4"/>
          <w:color w:val="000000"/>
        </w:rPr>
        <w:t>учатся пользоваться приобретёнными знаниями для решения практических задач;</w:t>
      </w:r>
    </w:p>
    <w:p w14:paraId="0ABD653F" w14:textId="77777777" w:rsidR="007A41E0" w:rsidRPr="007A41E0" w:rsidRDefault="007A41E0" w:rsidP="007A41E0">
      <w:pPr>
        <w:pStyle w:val="c17"/>
        <w:numPr>
          <w:ilvl w:val="0"/>
          <w:numId w:val="10"/>
        </w:numPr>
        <w:shd w:val="clear" w:color="auto" w:fill="FFFFFF"/>
        <w:spacing w:before="30" w:beforeAutospacing="0" w:after="30" w:afterAutospacing="0"/>
        <w:jc w:val="both"/>
        <w:rPr>
          <w:rFonts w:ascii="Arial" w:hAnsi="Arial" w:cs="Arial"/>
          <w:color w:val="000000"/>
        </w:rPr>
      </w:pPr>
      <w:r w:rsidRPr="007A41E0">
        <w:rPr>
          <w:rStyle w:val="c4"/>
          <w:color w:val="000000"/>
        </w:rPr>
        <w:t>приобретают коммуникативные умения, работая в группах;</w:t>
      </w:r>
    </w:p>
    <w:p w14:paraId="1EE1D7D6" w14:textId="77777777" w:rsidR="007A41E0" w:rsidRPr="007A41E0" w:rsidRDefault="007A41E0" w:rsidP="007A41E0">
      <w:pPr>
        <w:pStyle w:val="c17"/>
        <w:numPr>
          <w:ilvl w:val="0"/>
          <w:numId w:val="10"/>
        </w:numPr>
        <w:shd w:val="clear" w:color="auto" w:fill="FFFFFF"/>
        <w:spacing w:before="30" w:beforeAutospacing="0" w:after="30" w:afterAutospacing="0"/>
        <w:jc w:val="both"/>
        <w:rPr>
          <w:rFonts w:ascii="Arial" w:hAnsi="Arial" w:cs="Arial"/>
          <w:color w:val="000000"/>
        </w:rPr>
      </w:pPr>
      <w:r w:rsidRPr="007A41E0">
        <w:rPr>
          <w:rStyle w:val="c4"/>
          <w:color w:val="000000"/>
        </w:rPr>
        <w:t>развивают у себя исследовательские умения (выявление проблемы, сбор информации, наблюдения, обобщение)</w:t>
      </w:r>
    </w:p>
    <w:p w14:paraId="5921FE30" w14:textId="77777777" w:rsidR="007A41E0" w:rsidRPr="007A41E0" w:rsidRDefault="007A41E0" w:rsidP="007A41E0">
      <w:pPr>
        <w:pStyle w:val="c17"/>
        <w:numPr>
          <w:ilvl w:val="0"/>
          <w:numId w:val="10"/>
        </w:numPr>
        <w:shd w:val="clear" w:color="auto" w:fill="FFFFFF"/>
        <w:spacing w:before="30" w:beforeAutospacing="0" w:after="30" w:afterAutospacing="0"/>
        <w:jc w:val="both"/>
        <w:rPr>
          <w:rFonts w:ascii="Arial" w:hAnsi="Arial" w:cs="Arial"/>
          <w:color w:val="000000"/>
        </w:rPr>
      </w:pPr>
      <w:r w:rsidRPr="007A41E0">
        <w:rPr>
          <w:rStyle w:val="c4"/>
          <w:color w:val="000000"/>
        </w:rPr>
        <w:t>развивают системное мышление, дух соревнования, единения, активность.</w:t>
      </w:r>
    </w:p>
    <w:p w14:paraId="53D3AB7F" w14:textId="47B31CF1" w:rsidR="007A41E0" w:rsidRPr="007A41E0" w:rsidRDefault="00362F1B" w:rsidP="00362F1B">
      <w:pPr>
        <w:pStyle w:val="c21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 xml:space="preserve">        </w:t>
      </w:r>
      <w:r w:rsidR="007A41E0" w:rsidRPr="007A41E0">
        <w:rPr>
          <w:rStyle w:val="c4"/>
          <w:color w:val="000000"/>
        </w:rPr>
        <w:t xml:space="preserve">Ввиду приведенных выводов можно заключить, что организация  проектного метода на уроках изобразительного искусства является значительным фактором, влияющим на формирование учебных навыков обучающихся средней школы. </w:t>
      </w:r>
      <w:bookmarkStart w:id="0" w:name="_GoBack"/>
      <w:bookmarkEnd w:id="0"/>
    </w:p>
    <w:p w14:paraId="2B140604" w14:textId="78C8C68F" w:rsidR="0023127A" w:rsidRPr="007A41E0" w:rsidRDefault="0023127A" w:rsidP="004845DF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3127A" w:rsidRPr="007A41E0" w:rsidSect="000E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876"/>
    <w:multiLevelType w:val="multilevel"/>
    <w:tmpl w:val="95DE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02C0E"/>
    <w:multiLevelType w:val="multilevel"/>
    <w:tmpl w:val="8738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94979"/>
    <w:multiLevelType w:val="multilevel"/>
    <w:tmpl w:val="CDAE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61E1"/>
    <w:multiLevelType w:val="hybridMultilevel"/>
    <w:tmpl w:val="62DE4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2E95"/>
    <w:multiLevelType w:val="multilevel"/>
    <w:tmpl w:val="B0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45C0D"/>
    <w:multiLevelType w:val="multilevel"/>
    <w:tmpl w:val="66AC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21681A"/>
    <w:multiLevelType w:val="hybridMultilevel"/>
    <w:tmpl w:val="EC565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E765F"/>
    <w:multiLevelType w:val="multilevel"/>
    <w:tmpl w:val="E330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A6D07"/>
    <w:multiLevelType w:val="hybridMultilevel"/>
    <w:tmpl w:val="2188B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013CC"/>
    <w:multiLevelType w:val="multilevel"/>
    <w:tmpl w:val="579E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013133"/>
    <w:multiLevelType w:val="multilevel"/>
    <w:tmpl w:val="4068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D02"/>
    <w:rsid w:val="000C24B2"/>
    <w:rsid w:val="000D62AD"/>
    <w:rsid w:val="000E5F5E"/>
    <w:rsid w:val="00126098"/>
    <w:rsid w:val="00152D4C"/>
    <w:rsid w:val="0023127A"/>
    <w:rsid w:val="00264D02"/>
    <w:rsid w:val="002E3A0B"/>
    <w:rsid w:val="00315128"/>
    <w:rsid w:val="00324A33"/>
    <w:rsid w:val="003368F6"/>
    <w:rsid w:val="00362F1B"/>
    <w:rsid w:val="004037CE"/>
    <w:rsid w:val="0044760D"/>
    <w:rsid w:val="00476703"/>
    <w:rsid w:val="004845DF"/>
    <w:rsid w:val="0048543C"/>
    <w:rsid w:val="004A6AE1"/>
    <w:rsid w:val="00501AD8"/>
    <w:rsid w:val="005E7F45"/>
    <w:rsid w:val="006C6111"/>
    <w:rsid w:val="006E06D2"/>
    <w:rsid w:val="006F7BA3"/>
    <w:rsid w:val="007A41E0"/>
    <w:rsid w:val="007C1184"/>
    <w:rsid w:val="00A7327F"/>
    <w:rsid w:val="00A9417D"/>
    <w:rsid w:val="00AC34D6"/>
    <w:rsid w:val="00B22BC5"/>
    <w:rsid w:val="00B95233"/>
    <w:rsid w:val="00C52368"/>
    <w:rsid w:val="00CF3050"/>
    <w:rsid w:val="00D46894"/>
    <w:rsid w:val="00D54048"/>
    <w:rsid w:val="00E07582"/>
    <w:rsid w:val="00E07C7D"/>
    <w:rsid w:val="00E834D6"/>
    <w:rsid w:val="00F46B50"/>
    <w:rsid w:val="00FB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B655"/>
  <w15:docId w15:val="{14AFB7A0-284C-491D-AE8C-0AB64121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5F5E"/>
  </w:style>
  <w:style w:type="paragraph" w:styleId="1">
    <w:name w:val="heading 1"/>
    <w:basedOn w:val="a"/>
    <w:link w:val="10"/>
    <w:uiPriority w:val="9"/>
    <w:qFormat/>
    <w:rsid w:val="00484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6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264D02"/>
  </w:style>
  <w:style w:type="paragraph" w:customStyle="1" w:styleId="c21">
    <w:name w:val="c21"/>
    <w:basedOn w:val="a"/>
    <w:rsid w:val="0026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64D02"/>
  </w:style>
  <w:style w:type="character" w:customStyle="1" w:styleId="c14">
    <w:name w:val="c14"/>
    <w:basedOn w:val="a0"/>
    <w:rsid w:val="00264D02"/>
  </w:style>
  <w:style w:type="character" w:customStyle="1" w:styleId="apple-converted-space">
    <w:name w:val="apple-converted-space"/>
    <w:basedOn w:val="a0"/>
    <w:rsid w:val="00264D02"/>
  </w:style>
  <w:style w:type="character" w:customStyle="1" w:styleId="c16">
    <w:name w:val="c16"/>
    <w:basedOn w:val="a0"/>
    <w:rsid w:val="00264D02"/>
  </w:style>
  <w:style w:type="character" w:customStyle="1" w:styleId="c37">
    <w:name w:val="c37"/>
    <w:basedOn w:val="a0"/>
    <w:rsid w:val="00264D02"/>
  </w:style>
  <w:style w:type="paragraph" w:customStyle="1" w:styleId="c33">
    <w:name w:val="c33"/>
    <w:basedOn w:val="a"/>
    <w:rsid w:val="0026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767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45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7">
    <w:name w:val="c17"/>
    <w:basedOn w:val="a"/>
    <w:rsid w:val="007A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9D7C-EADF-4958-A671-FAF65C98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ВПТ</Company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2017-05-02T16:47:00Z</cp:lastPrinted>
  <dcterms:created xsi:type="dcterms:W3CDTF">2017-04-09T10:22:00Z</dcterms:created>
  <dcterms:modified xsi:type="dcterms:W3CDTF">2021-07-06T18:45:00Z</dcterms:modified>
</cp:coreProperties>
</file>