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F2" w:rsidRPr="000C58F2" w:rsidRDefault="000C58F2" w:rsidP="009229EB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</w:pPr>
    </w:p>
    <w:p w:rsidR="009229EB" w:rsidRPr="000C58F2" w:rsidRDefault="00C92971" w:rsidP="000C58F2">
      <w:pPr>
        <w:widowControl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F2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proofErr w:type="spellStart"/>
      <w:r w:rsidRPr="000C58F2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0C58F2">
        <w:rPr>
          <w:rFonts w:ascii="Times New Roman" w:hAnsi="Times New Roman" w:cs="Times New Roman"/>
          <w:b/>
          <w:sz w:val="24"/>
          <w:szCs w:val="24"/>
        </w:rPr>
        <w:t xml:space="preserve"> связей физики и физической культуры</w:t>
      </w:r>
      <w:r w:rsidR="009229EB" w:rsidRPr="000C58F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как средство активизации и профессиональной направленности деятельности студентов физкультурно-спортивного техникума</w:t>
      </w:r>
    </w:p>
    <w:p w:rsidR="00E72B19" w:rsidRPr="000C58F2" w:rsidRDefault="00C92971">
      <w:pPr>
        <w:pStyle w:val="a3"/>
        <w:spacing w:before="184"/>
        <w:ind w:right="112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Реформирование системы образования требует нового подхода к его организации и содержанию, главная идея которого заключается в том, чтобы интегрировать учебный материал, устанавливать </w:t>
      </w:r>
      <w:proofErr w:type="spellStart"/>
      <w:r w:rsidRPr="000C58F2">
        <w:rPr>
          <w:rFonts w:ascii="Times New Roman" w:hAnsi="Times New Roman" w:cs="Times New Roman"/>
        </w:rPr>
        <w:t>межпредметные</w:t>
      </w:r>
      <w:proofErr w:type="spellEnd"/>
      <w:r w:rsidR="009229EB" w:rsidRPr="000C58F2">
        <w:rPr>
          <w:rFonts w:ascii="Times New Roman" w:hAnsi="Times New Roman" w:cs="Times New Roman"/>
        </w:rPr>
        <w:t xml:space="preserve"> связи. Интеграция разных обра</w:t>
      </w:r>
      <w:r w:rsidRPr="000C58F2">
        <w:rPr>
          <w:rFonts w:ascii="Times New Roman" w:hAnsi="Times New Roman" w:cs="Times New Roman"/>
        </w:rPr>
        <w:t xml:space="preserve">зовательных областей знания стирает границы </w:t>
      </w:r>
      <w:r w:rsidR="009229EB" w:rsidRPr="000C58F2">
        <w:rPr>
          <w:rFonts w:ascii="Times New Roman" w:hAnsi="Times New Roman" w:cs="Times New Roman"/>
        </w:rPr>
        <w:t>между предметами, позволяет рас</w:t>
      </w:r>
      <w:r w:rsidRPr="000C58F2">
        <w:rPr>
          <w:rFonts w:ascii="Times New Roman" w:hAnsi="Times New Roman" w:cs="Times New Roman"/>
        </w:rPr>
        <w:t xml:space="preserve">сматривать связи, восстанавливающие единство и целостность изучаемого мира. </w:t>
      </w:r>
    </w:p>
    <w:p w:rsidR="00466121" w:rsidRDefault="00466121" w:rsidP="00466121">
      <w:pPr>
        <w:pStyle w:val="a3"/>
        <w:ind w:right="114" w:firstLine="0"/>
        <w:rPr>
          <w:rFonts w:ascii="Times New Roman" w:hAnsi="Times New Roman" w:cs="Times New Roman"/>
        </w:rPr>
      </w:pPr>
    </w:p>
    <w:p w:rsidR="00466121" w:rsidRDefault="00466121" w:rsidP="0079763C">
      <w:pPr>
        <w:pStyle w:val="a3"/>
        <w:ind w:right="114" w:firstLine="2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92971" w:rsidRPr="000C58F2">
        <w:rPr>
          <w:rFonts w:ascii="Times New Roman" w:hAnsi="Times New Roman" w:cs="Times New Roman"/>
        </w:rPr>
        <w:t>пособ</w:t>
      </w:r>
      <w:r>
        <w:rPr>
          <w:rFonts w:ascii="Times New Roman" w:hAnsi="Times New Roman" w:cs="Times New Roman"/>
        </w:rPr>
        <w:t>ы</w:t>
      </w:r>
      <w:r w:rsidR="00C92971" w:rsidRPr="000C58F2">
        <w:rPr>
          <w:rFonts w:ascii="Times New Roman" w:hAnsi="Times New Roman" w:cs="Times New Roman"/>
        </w:rPr>
        <w:t xml:space="preserve"> повышения уровня познавательного интереса </w:t>
      </w:r>
      <w:r w:rsidR="009229EB" w:rsidRPr="000C58F2">
        <w:rPr>
          <w:rFonts w:ascii="Times New Roman" w:hAnsi="Times New Roman" w:cs="Times New Roman"/>
        </w:rPr>
        <w:t>студентов</w:t>
      </w:r>
      <w:r w:rsidR="00C92971" w:rsidRPr="000C58F2">
        <w:rPr>
          <w:rFonts w:ascii="Times New Roman" w:hAnsi="Times New Roman" w:cs="Times New Roman"/>
        </w:rPr>
        <w:t xml:space="preserve"> и осуществления </w:t>
      </w:r>
      <w:proofErr w:type="spellStart"/>
      <w:r w:rsidR="00C92971" w:rsidRPr="000C58F2">
        <w:rPr>
          <w:rFonts w:ascii="Times New Roman" w:hAnsi="Times New Roman" w:cs="Times New Roman"/>
        </w:rPr>
        <w:t>межпредметных</w:t>
      </w:r>
      <w:proofErr w:type="spellEnd"/>
      <w:r w:rsidR="00C92971" w:rsidRPr="000C58F2">
        <w:rPr>
          <w:rFonts w:ascii="Times New Roman" w:hAnsi="Times New Roman" w:cs="Times New Roman"/>
        </w:rPr>
        <w:t xml:space="preserve"> связей физики и физической культуры</w:t>
      </w:r>
      <w:r>
        <w:rPr>
          <w:rFonts w:ascii="Times New Roman" w:hAnsi="Times New Roman" w:cs="Times New Roman"/>
        </w:rPr>
        <w:t>:</w:t>
      </w:r>
    </w:p>
    <w:p w:rsidR="00E72B19" w:rsidRPr="00466121" w:rsidRDefault="00466121" w:rsidP="00466121">
      <w:pPr>
        <w:pStyle w:val="a3"/>
        <w:numPr>
          <w:ilvl w:val="0"/>
          <w:numId w:val="8"/>
        </w:numPr>
        <w:ind w:right="114"/>
        <w:rPr>
          <w:rFonts w:ascii="Times New Roman" w:hAnsi="Times New Roman" w:cs="Times New Roman"/>
          <w:b/>
        </w:rPr>
      </w:pPr>
      <w:r w:rsidRPr="00466121">
        <w:rPr>
          <w:rFonts w:ascii="Times New Roman" w:hAnsi="Times New Roman" w:cs="Times New Roman"/>
          <w:b/>
        </w:rPr>
        <w:t>Р</w:t>
      </w:r>
      <w:r w:rsidR="00C92971" w:rsidRPr="00466121">
        <w:rPr>
          <w:rFonts w:ascii="Times New Roman" w:hAnsi="Times New Roman" w:cs="Times New Roman"/>
          <w:b/>
        </w:rPr>
        <w:t>ешение задач (качественных, количественных и т. д.).</w:t>
      </w:r>
    </w:p>
    <w:p w:rsidR="00E72B19" w:rsidRPr="000C58F2" w:rsidRDefault="00C92971">
      <w:pPr>
        <w:pStyle w:val="a3"/>
        <w:ind w:right="112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Решение задач – один из наиболее важных участков работы в системе изучения физики. Задачи могут быть использованы на всех этапах  процесса обучения: при изучении нового материала, при закреплении, применении знаний, в процессе </w:t>
      </w:r>
      <w:proofErr w:type="gramStart"/>
      <w:r w:rsidRPr="000C58F2">
        <w:rPr>
          <w:rFonts w:ascii="Times New Roman" w:hAnsi="Times New Roman" w:cs="Times New Roman"/>
        </w:rPr>
        <w:t>контроля за</w:t>
      </w:r>
      <w:proofErr w:type="gramEnd"/>
      <w:r w:rsidRPr="000C58F2">
        <w:rPr>
          <w:rFonts w:ascii="Times New Roman" w:hAnsi="Times New Roman" w:cs="Times New Roman"/>
        </w:rPr>
        <w:t xml:space="preserve"> усвоением знаний, также они формируют условия для переноса знаний в область практики. Известно, что формирование умений и навыков происходит главным образом в процессе решения</w:t>
      </w:r>
      <w:r w:rsidRPr="000C58F2">
        <w:rPr>
          <w:rFonts w:ascii="Times New Roman" w:hAnsi="Times New Roman" w:cs="Times New Roman"/>
          <w:spacing w:val="-7"/>
        </w:rPr>
        <w:t xml:space="preserve"> </w:t>
      </w:r>
      <w:r w:rsidRPr="000C58F2">
        <w:rPr>
          <w:rFonts w:ascii="Times New Roman" w:hAnsi="Times New Roman" w:cs="Times New Roman"/>
        </w:rPr>
        <w:t>задач.</w:t>
      </w:r>
    </w:p>
    <w:p w:rsidR="00E72B19" w:rsidRPr="000C58F2" w:rsidRDefault="00C92971" w:rsidP="009229EB">
      <w:pPr>
        <w:pStyle w:val="a3"/>
        <w:spacing w:before="1"/>
        <w:ind w:right="112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Необходимо сокращать количество формальных задач, в которых все исходные величины даны в готовом виде и где требуется лишь подобрать соответствующую формулу,    чтобы    произвести    механически    соответствующие     вычисления.  М. </w:t>
      </w:r>
      <w:proofErr w:type="spellStart"/>
      <w:r w:rsidRPr="000C58F2">
        <w:rPr>
          <w:rFonts w:ascii="Times New Roman" w:hAnsi="Times New Roman" w:cs="Times New Roman"/>
        </w:rPr>
        <w:t>Вертгеймер</w:t>
      </w:r>
      <w:proofErr w:type="spellEnd"/>
      <w:r w:rsidRPr="000C58F2">
        <w:rPr>
          <w:rFonts w:ascii="Times New Roman" w:hAnsi="Times New Roman" w:cs="Times New Roman"/>
        </w:rPr>
        <w:t>, исследовав образцы продуктивного творческого мышления детей, отмечает, что следует знакомить с «задачами с помощью жизненных ситуаций, в которых само задание имеет для них реальный смысл. Но есть много детей и</w:t>
      </w:r>
      <w:r w:rsidRPr="000C58F2">
        <w:rPr>
          <w:rFonts w:ascii="Times New Roman" w:hAnsi="Times New Roman" w:cs="Times New Roman"/>
          <w:spacing w:val="37"/>
        </w:rPr>
        <w:t xml:space="preserve"> </w:t>
      </w:r>
      <w:r w:rsidRPr="000C58F2">
        <w:rPr>
          <w:rFonts w:ascii="Times New Roman" w:hAnsi="Times New Roman" w:cs="Times New Roman"/>
        </w:rPr>
        <w:t>взрослых, которые не нуждаются в такой помощи. Их легко заинтересовать теоретическими проблемами. Они воспринимают проблему как интересное задание, как побуждение к творческой деятельности» [1].</w:t>
      </w:r>
    </w:p>
    <w:p w:rsidR="00623434" w:rsidRDefault="00C92971" w:rsidP="000C58F2">
      <w:pPr>
        <w:pStyle w:val="a3"/>
        <w:ind w:right="110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В </w:t>
      </w:r>
      <w:r w:rsidRPr="000C58F2">
        <w:rPr>
          <w:rFonts w:ascii="Times New Roman" w:hAnsi="Times New Roman" w:cs="Times New Roman"/>
          <w:spacing w:val="-3"/>
        </w:rPr>
        <w:t xml:space="preserve">процесс обучения надо включать </w:t>
      </w:r>
      <w:r w:rsidRPr="000C58F2">
        <w:rPr>
          <w:rFonts w:ascii="Times New Roman" w:hAnsi="Times New Roman" w:cs="Times New Roman"/>
        </w:rPr>
        <w:t xml:space="preserve">задачи, </w:t>
      </w:r>
      <w:r w:rsidRPr="000C58F2">
        <w:rPr>
          <w:rFonts w:ascii="Times New Roman" w:hAnsi="Times New Roman" w:cs="Times New Roman"/>
          <w:spacing w:val="-3"/>
        </w:rPr>
        <w:t xml:space="preserve">адекватные практике, где </w:t>
      </w:r>
      <w:r w:rsidRPr="000C58F2">
        <w:rPr>
          <w:rFonts w:ascii="Times New Roman" w:hAnsi="Times New Roman" w:cs="Times New Roman"/>
        </w:rPr>
        <w:t xml:space="preserve">студенты сами могли бы </w:t>
      </w:r>
      <w:r w:rsidRPr="000C58F2">
        <w:rPr>
          <w:rFonts w:ascii="Times New Roman" w:hAnsi="Times New Roman" w:cs="Times New Roman"/>
          <w:spacing w:val="-3"/>
        </w:rPr>
        <w:t xml:space="preserve">получать исходные величины </w:t>
      </w:r>
      <w:r w:rsidRPr="000C58F2">
        <w:rPr>
          <w:rFonts w:ascii="Times New Roman" w:hAnsi="Times New Roman" w:cs="Times New Roman"/>
        </w:rPr>
        <w:t xml:space="preserve">из </w:t>
      </w:r>
      <w:r w:rsidRPr="000C58F2">
        <w:rPr>
          <w:rFonts w:ascii="Times New Roman" w:hAnsi="Times New Roman" w:cs="Times New Roman"/>
          <w:spacing w:val="-3"/>
        </w:rPr>
        <w:t xml:space="preserve">наблюдений </w:t>
      </w:r>
      <w:r w:rsidRPr="000C58F2">
        <w:rPr>
          <w:rFonts w:ascii="Times New Roman" w:hAnsi="Times New Roman" w:cs="Times New Roman"/>
        </w:rPr>
        <w:t>и измере</w:t>
      </w:r>
      <w:r w:rsidRPr="000C58F2">
        <w:rPr>
          <w:rFonts w:ascii="Times New Roman" w:hAnsi="Times New Roman" w:cs="Times New Roman"/>
          <w:spacing w:val="-3"/>
        </w:rPr>
        <w:t xml:space="preserve">ний. </w:t>
      </w:r>
      <w:r w:rsidRPr="000C58F2">
        <w:rPr>
          <w:rFonts w:ascii="Times New Roman" w:hAnsi="Times New Roman" w:cs="Times New Roman"/>
        </w:rPr>
        <w:t xml:space="preserve">К таким </w:t>
      </w:r>
      <w:r w:rsidRPr="000C58F2">
        <w:rPr>
          <w:rFonts w:ascii="Times New Roman" w:hAnsi="Times New Roman" w:cs="Times New Roman"/>
          <w:spacing w:val="-3"/>
        </w:rPr>
        <w:t xml:space="preserve">задачам </w:t>
      </w:r>
      <w:r w:rsidRPr="000C58F2">
        <w:rPr>
          <w:rFonts w:ascii="Times New Roman" w:hAnsi="Times New Roman" w:cs="Times New Roman"/>
        </w:rPr>
        <w:t xml:space="preserve">можно отнести </w:t>
      </w:r>
      <w:r w:rsidRPr="000C58F2">
        <w:rPr>
          <w:rFonts w:ascii="Times New Roman" w:hAnsi="Times New Roman" w:cs="Times New Roman"/>
          <w:spacing w:val="-3"/>
        </w:rPr>
        <w:t xml:space="preserve">задачи </w:t>
      </w:r>
      <w:r w:rsidRPr="000C58F2">
        <w:rPr>
          <w:rFonts w:ascii="Times New Roman" w:hAnsi="Times New Roman" w:cs="Times New Roman"/>
        </w:rPr>
        <w:t xml:space="preserve">с </w:t>
      </w:r>
      <w:r w:rsidR="00623434">
        <w:rPr>
          <w:rFonts w:ascii="Times New Roman" w:hAnsi="Times New Roman" w:cs="Times New Roman"/>
          <w:spacing w:val="-3"/>
        </w:rPr>
        <w:t>профессиональной направленностью.</w:t>
      </w:r>
      <w:r w:rsidRPr="000C58F2">
        <w:rPr>
          <w:rFonts w:ascii="Times New Roman" w:hAnsi="Times New Roman" w:cs="Times New Roman"/>
        </w:rPr>
        <w:t xml:space="preserve"> </w:t>
      </w:r>
    </w:p>
    <w:p w:rsidR="00623434" w:rsidRDefault="00623434" w:rsidP="000C58F2">
      <w:pPr>
        <w:pStyle w:val="a3"/>
        <w:ind w:right="110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Приведём примеры задач с профессиональным содержанием.</w:t>
      </w:r>
    </w:p>
    <w:p w:rsidR="00466121" w:rsidRDefault="00C92971" w:rsidP="000C58F2">
      <w:pPr>
        <w:pStyle w:val="a3"/>
        <w:ind w:right="110" w:firstLine="566"/>
        <w:rPr>
          <w:rFonts w:ascii="Times New Roman" w:hAnsi="Times New Roman" w:cs="Times New Roman"/>
          <w:i/>
        </w:rPr>
      </w:pPr>
      <w:r w:rsidRPr="000C58F2">
        <w:rPr>
          <w:rFonts w:ascii="Times New Roman" w:hAnsi="Times New Roman" w:cs="Times New Roman"/>
        </w:rPr>
        <w:t xml:space="preserve">Изучая </w:t>
      </w:r>
      <w:r w:rsidRPr="00466121">
        <w:rPr>
          <w:rFonts w:ascii="Times New Roman" w:hAnsi="Times New Roman" w:cs="Times New Roman"/>
          <w:b/>
        </w:rPr>
        <w:t>скорость тела при равномерном движении</w:t>
      </w:r>
      <w:r w:rsidRPr="000C58F2">
        <w:rPr>
          <w:rFonts w:ascii="Times New Roman" w:hAnsi="Times New Roman" w:cs="Times New Roman"/>
        </w:rPr>
        <w:t xml:space="preserve">, </w:t>
      </w:r>
      <w:r w:rsidR="00466121">
        <w:rPr>
          <w:rFonts w:ascii="Times New Roman" w:hAnsi="Times New Roman" w:cs="Times New Roman"/>
        </w:rPr>
        <w:t>предлагаем</w:t>
      </w:r>
      <w:r w:rsidRPr="000C58F2">
        <w:rPr>
          <w:rFonts w:ascii="Times New Roman" w:hAnsi="Times New Roman" w:cs="Times New Roman"/>
        </w:rPr>
        <w:t xml:space="preserve"> </w:t>
      </w:r>
      <w:r w:rsidR="00466121">
        <w:rPr>
          <w:rFonts w:ascii="Times New Roman" w:hAnsi="Times New Roman" w:cs="Times New Roman"/>
        </w:rPr>
        <w:t xml:space="preserve">студентам </w:t>
      </w:r>
      <w:r w:rsidRPr="000C58F2">
        <w:rPr>
          <w:rFonts w:ascii="Times New Roman" w:hAnsi="Times New Roman" w:cs="Times New Roman"/>
        </w:rPr>
        <w:t xml:space="preserve">следующую </w:t>
      </w:r>
      <w:r w:rsidRPr="00466121">
        <w:rPr>
          <w:rFonts w:ascii="Times New Roman" w:hAnsi="Times New Roman" w:cs="Times New Roman"/>
        </w:rPr>
        <w:t>задачу:</w:t>
      </w:r>
      <w:r w:rsidRPr="000C58F2">
        <w:rPr>
          <w:rFonts w:ascii="Times New Roman" w:hAnsi="Times New Roman" w:cs="Times New Roman"/>
          <w:i/>
        </w:rPr>
        <w:t xml:space="preserve"> </w:t>
      </w:r>
    </w:p>
    <w:p w:rsidR="00E72B19" w:rsidRPr="00466121" w:rsidRDefault="00C92971" w:rsidP="000C58F2">
      <w:pPr>
        <w:pStyle w:val="a3"/>
        <w:ind w:right="110" w:firstLine="566"/>
        <w:rPr>
          <w:rFonts w:ascii="Times New Roman" w:hAnsi="Times New Roman" w:cs="Times New Roman"/>
          <w:i/>
        </w:rPr>
      </w:pPr>
      <w:r w:rsidRPr="00466121">
        <w:rPr>
          <w:rFonts w:ascii="Times New Roman" w:hAnsi="Times New Roman" w:cs="Times New Roman"/>
          <w:i/>
        </w:rPr>
        <w:t xml:space="preserve">«Ученик пробегает 60 м за 9,6 </w:t>
      </w:r>
      <w:proofErr w:type="gramStart"/>
      <w:r w:rsidRPr="00466121">
        <w:rPr>
          <w:rFonts w:ascii="Times New Roman" w:hAnsi="Times New Roman" w:cs="Times New Roman"/>
          <w:i/>
        </w:rPr>
        <w:t>с</w:t>
      </w:r>
      <w:proofErr w:type="gramEnd"/>
      <w:r w:rsidRPr="00466121">
        <w:rPr>
          <w:rFonts w:ascii="Times New Roman" w:hAnsi="Times New Roman" w:cs="Times New Roman"/>
          <w:i/>
        </w:rPr>
        <w:t xml:space="preserve">. Определить, </w:t>
      </w:r>
      <w:proofErr w:type="gramStart"/>
      <w:r w:rsidRPr="00466121">
        <w:rPr>
          <w:rFonts w:ascii="Times New Roman" w:hAnsi="Times New Roman" w:cs="Times New Roman"/>
          <w:i/>
        </w:rPr>
        <w:t>с</w:t>
      </w:r>
      <w:proofErr w:type="gramEnd"/>
      <w:r w:rsidRPr="00466121">
        <w:rPr>
          <w:rFonts w:ascii="Times New Roman" w:hAnsi="Times New Roman" w:cs="Times New Roman"/>
          <w:i/>
        </w:rPr>
        <w:t xml:space="preserve"> какой средней скоростью он бежит».</w:t>
      </w:r>
    </w:p>
    <w:p w:rsidR="00466121" w:rsidRDefault="00C92971">
      <w:pPr>
        <w:pStyle w:val="a3"/>
        <w:ind w:right="110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При изучении </w:t>
      </w:r>
      <w:r w:rsidRPr="00466121">
        <w:rPr>
          <w:rFonts w:ascii="Times New Roman" w:hAnsi="Times New Roman" w:cs="Times New Roman"/>
          <w:b/>
        </w:rPr>
        <w:t>энергии</w:t>
      </w:r>
      <w:r w:rsidRPr="000C58F2">
        <w:rPr>
          <w:rFonts w:ascii="Times New Roman" w:hAnsi="Times New Roman" w:cs="Times New Roman"/>
        </w:rPr>
        <w:t xml:space="preserve"> предлагаем следующ</w:t>
      </w:r>
      <w:r w:rsidR="00466121">
        <w:rPr>
          <w:rFonts w:ascii="Times New Roman" w:hAnsi="Times New Roman" w:cs="Times New Roman"/>
        </w:rPr>
        <w:t>ие</w:t>
      </w:r>
      <w:r w:rsidRPr="000C58F2">
        <w:rPr>
          <w:rFonts w:ascii="Times New Roman" w:hAnsi="Times New Roman" w:cs="Times New Roman"/>
        </w:rPr>
        <w:t xml:space="preserve"> </w:t>
      </w:r>
      <w:r w:rsidRPr="00466121">
        <w:rPr>
          <w:rFonts w:ascii="Times New Roman" w:hAnsi="Times New Roman" w:cs="Times New Roman"/>
        </w:rPr>
        <w:t>задач</w:t>
      </w:r>
      <w:r w:rsidR="00466121">
        <w:rPr>
          <w:rFonts w:ascii="Times New Roman" w:hAnsi="Times New Roman" w:cs="Times New Roman"/>
        </w:rPr>
        <w:t>и</w:t>
      </w:r>
      <w:r w:rsidRPr="00466121">
        <w:rPr>
          <w:rFonts w:ascii="Times New Roman" w:hAnsi="Times New Roman" w:cs="Times New Roman"/>
        </w:rPr>
        <w:t>:</w:t>
      </w:r>
    </w:p>
    <w:p w:rsidR="00466121" w:rsidRPr="00466121" w:rsidRDefault="00C92971">
      <w:pPr>
        <w:pStyle w:val="a3"/>
        <w:ind w:right="110" w:firstLine="566"/>
        <w:rPr>
          <w:rFonts w:ascii="Times New Roman" w:hAnsi="Times New Roman" w:cs="Times New Roman"/>
          <w:i/>
        </w:rPr>
      </w:pPr>
      <w:r w:rsidRPr="000C58F2">
        <w:rPr>
          <w:rFonts w:ascii="Times New Roman" w:hAnsi="Times New Roman" w:cs="Times New Roman"/>
        </w:rPr>
        <w:t xml:space="preserve"> </w:t>
      </w:r>
      <w:r w:rsidRPr="00466121">
        <w:rPr>
          <w:rFonts w:ascii="Times New Roman" w:hAnsi="Times New Roman" w:cs="Times New Roman"/>
          <w:i/>
        </w:rPr>
        <w:t xml:space="preserve">«Какую работу совершил штангист, толкнувший штангу массой 200 кг на высоту 2,2 м?» </w:t>
      </w:r>
    </w:p>
    <w:p w:rsidR="00E72B19" w:rsidRPr="00466121" w:rsidRDefault="00C92971">
      <w:pPr>
        <w:pStyle w:val="a3"/>
        <w:ind w:right="110" w:firstLine="566"/>
        <w:rPr>
          <w:rFonts w:ascii="Times New Roman" w:hAnsi="Times New Roman" w:cs="Times New Roman"/>
          <w:i/>
        </w:rPr>
      </w:pPr>
      <w:r w:rsidRPr="00466121">
        <w:rPr>
          <w:rFonts w:ascii="Times New Roman" w:hAnsi="Times New Roman" w:cs="Times New Roman"/>
          <w:i/>
        </w:rPr>
        <w:t>«Сердце тренированного спортсмена в течение коротких промежутков времени может развивать огромную мощность. В моменты наивысшего напряжения сердце спортсмена совершает за минуту работу порядка 932 Дж. Найдите мощность».</w:t>
      </w:r>
    </w:p>
    <w:p w:rsidR="00E72B19" w:rsidRPr="000C58F2" w:rsidRDefault="00C92971">
      <w:pPr>
        <w:pStyle w:val="a3"/>
        <w:ind w:right="115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Решение таких задач активизирует мышление </w:t>
      </w:r>
      <w:r w:rsidR="00466121">
        <w:rPr>
          <w:rFonts w:ascii="Times New Roman" w:hAnsi="Times New Roman" w:cs="Times New Roman"/>
        </w:rPr>
        <w:t>студентов</w:t>
      </w:r>
      <w:r w:rsidRPr="000C58F2">
        <w:rPr>
          <w:rFonts w:ascii="Times New Roman" w:hAnsi="Times New Roman" w:cs="Times New Roman"/>
        </w:rPr>
        <w:t xml:space="preserve">, так как каждая из физических величин становится для них вполне реальной, </w:t>
      </w:r>
      <w:r w:rsidR="00466121">
        <w:rPr>
          <w:rFonts w:ascii="Times New Roman" w:hAnsi="Times New Roman" w:cs="Times New Roman"/>
        </w:rPr>
        <w:t xml:space="preserve">они </w:t>
      </w:r>
      <w:r w:rsidRPr="000C58F2">
        <w:rPr>
          <w:rFonts w:ascii="Times New Roman" w:hAnsi="Times New Roman" w:cs="Times New Roman"/>
        </w:rPr>
        <w:t>полнее осмысливают физические явления и закономерности и убеждаются в том, что приобретаемые ими знания можно применять для решения практических задач.</w:t>
      </w:r>
    </w:p>
    <w:p w:rsidR="00466121" w:rsidRPr="00466121" w:rsidRDefault="00C92971">
      <w:pPr>
        <w:pStyle w:val="a3"/>
        <w:ind w:right="110" w:firstLine="566"/>
        <w:rPr>
          <w:rFonts w:ascii="Times New Roman" w:hAnsi="Times New Roman" w:cs="Times New Roman"/>
          <w:b/>
        </w:rPr>
      </w:pPr>
      <w:r w:rsidRPr="000C58F2">
        <w:rPr>
          <w:rFonts w:ascii="Times New Roman" w:hAnsi="Times New Roman" w:cs="Times New Roman"/>
        </w:rPr>
        <w:t xml:space="preserve">При решении задач </w:t>
      </w:r>
      <w:proofErr w:type="spellStart"/>
      <w:r w:rsidRPr="000C58F2">
        <w:rPr>
          <w:rFonts w:ascii="Times New Roman" w:hAnsi="Times New Roman" w:cs="Times New Roman"/>
        </w:rPr>
        <w:t>межпредметного</w:t>
      </w:r>
      <w:proofErr w:type="spellEnd"/>
      <w:r w:rsidRPr="000C58F2">
        <w:rPr>
          <w:rFonts w:ascii="Times New Roman" w:hAnsi="Times New Roman" w:cs="Times New Roman"/>
        </w:rPr>
        <w:t xml:space="preserve"> содержания полезно давать </w:t>
      </w:r>
      <w:r w:rsidRPr="00466121">
        <w:rPr>
          <w:rFonts w:ascii="Times New Roman" w:hAnsi="Times New Roman" w:cs="Times New Roman"/>
          <w:b/>
        </w:rPr>
        <w:t xml:space="preserve">дополнительные сведения. </w:t>
      </w:r>
    </w:p>
    <w:p w:rsidR="00E72B19" w:rsidRPr="000C58F2" w:rsidRDefault="00C92971">
      <w:pPr>
        <w:pStyle w:val="a3"/>
        <w:ind w:right="110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Так, при изучении </w:t>
      </w:r>
      <w:r w:rsidRPr="00466121">
        <w:rPr>
          <w:rFonts w:ascii="Times New Roman" w:hAnsi="Times New Roman" w:cs="Times New Roman"/>
          <w:b/>
        </w:rPr>
        <w:t>силы трения</w:t>
      </w:r>
      <w:r w:rsidRPr="000C58F2">
        <w:rPr>
          <w:rFonts w:ascii="Times New Roman" w:hAnsi="Times New Roman" w:cs="Times New Roman"/>
        </w:rPr>
        <w:t xml:space="preserve"> учитель физики может привести в качестве </w:t>
      </w:r>
      <w:r w:rsidRPr="000C58F2">
        <w:rPr>
          <w:rFonts w:ascii="Times New Roman" w:hAnsi="Times New Roman" w:cs="Times New Roman"/>
          <w:i/>
        </w:rPr>
        <w:t xml:space="preserve">примера </w:t>
      </w:r>
      <w:r w:rsidRPr="000C58F2">
        <w:rPr>
          <w:rFonts w:ascii="Times New Roman" w:hAnsi="Times New Roman" w:cs="Times New Roman"/>
        </w:rPr>
        <w:t xml:space="preserve">проявления этой силы (и происходящего при этом преобразования энергии) возможные «ожоги» рук учащихся, когда они спускаются с каната скольжением (вопреки указаниям </w:t>
      </w:r>
      <w:r w:rsidRPr="000C58F2">
        <w:rPr>
          <w:rFonts w:ascii="Times New Roman" w:hAnsi="Times New Roman" w:cs="Times New Roman"/>
        </w:rPr>
        <w:lastRenderedPageBreak/>
        <w:t>преподавателя физической культуры).</w:t>
      </w:r>
    </w:p>
    <w:p w:rsidR="00E72B19" w:rsidRPr="000C58F2" w:rsidRDefault="00C92971">
      <w:pPr>
        <w:pStyle w:val="a3"/>
        <w:ind w:right="113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>Рассказывая о способах увеличения или уменьшения трения, нужно обратить внимание на то, что при выполнении гимнастических прыжков и упражнений подошвы обуви натирают канифолью, а при выполнении упражнений на снарядах ладони рук натирают магнезией, увеличивая тем самым силу трения.</w:t>
      </w:r>
    </w:p>
    <w:p w:rsidR="00E72B19" w:rsidRPr="000C58F2" w:rsidRDefault="00C92971">
      <w:pPr>
        <w:pStyle w:val="a3"/>
        <w:spacing w:line="237" w:lineRule="auto"/>
        <w:ind w:right="119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Изучая </w:t>
      </w:r>
      <w:r w:rsidRPr="00466121">
        <w:rPr>
          <w:rFonts w:ascii="Times New Roman" w:hAnsi="Times New Roman" w:cs="Times New Roman"/>
          <w:b/>
        </w:rPr>
        <w:t>равновесие тел</w:t>
      </w:r>
      <w:r w:rsidRPr="000C58F2">
        <w:rPr>
          <w:rFonts w:ascii="Times New Roman" w:hAnsi="Times New Roman" w:cs="Times New Roman"/>
        </w:rPr>
        <w:t xml:space="preserve">, имеющих площадь опоры, можно использовать следующие </w:t>
      </w:r>
      <w:r w:rsidRPr="000C58F2">
        <w:rPr>
          <w:rFonts w:ascii="Times New Roman" w:hAnsi="Times New Roman" w:cs="Times New Roman"/>
          <w:i/>
        </w:rPr>
        <w:t>примеры</w:t>
      </w:r>
      <w:r w:rsidRPr="000C58F2">
        <w:rPr>
          <w:rFonts w:ascii="Times New Roman" w:hAnsi="Times New Roman" w:cs="Times New Roman"/>
        </w:rPr>
        <w:t>:</w:t>
      </w:r>
    </w:p>
    <w:p w:rsidR="00E72B19" w:rsidRPr="000C58F2" w:rsidRDefault="00C92971">
      <w:pPr>
        <w:pStyle w:val="a4"/>
        <w:numPr>
          <w:ilvl w:val="0"/>
          <w:numId w:val="6"/>
        </w:numPr>
        <w:tabs>
          <w:tab w:val="left" w:pos="1147"/>
        </w:tabs>
        <w:ind w:right="113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выполняя стойку на голове и руках, необходимо опираться руками и головой так, чтобы точки опоры служили вершинами треугольника, что обеспечит устойчивость тела в этом</w:t>
      </w:r>
      <w:r w:rsidRPr="000C5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положении;</w:t>
      </w:r>
    </w:p>
    <w:p w:rsidR="00E72B19" w:rsidRPr="000C58F2" w:rsidRDefault="00C92971">
      <w:pPr>
        <w:pStyle w:val="a4"/>
        <w:numPr>
          <w:ilvl w:val="0"/>
          <w:numId w:val="6"/>
        </w:numPr>
        <w:tabs>
          <w:tab w:val="left" w:pos="1147"/>
        </w:tabs>
        <w:ind w:right="116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для приобретения большей устойчивости принимают стойку ноги врозь, при этом увеличивается площадь опоры и понижается центр</w:t>
      </w:r>
      <w:r w:rsidRPr="000C5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тяжести;</w:t>
      </w:r>
    </w:p>
    <w:p w:rsidR="00E72B19" w:rsidRPr="000C58F2" w:rsidRDefault="00C92971">
      <w:pPr>
        <w:pStyle w:val="a4"/>
        <w:numPr>
          <w:ilvl w:val="0"/>
          <w:numId w:val="6"/>
        </w:numPr>
        <w:tabs>
          <w:tab w:val="left" w:pos="1147"/>
        </w:tabs>
        <w:ind w:right="111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выполняя стойку на руках, пальцы рук разводят шире, что увеличивает площадь</w:t>
      </w:r>
      <w:r w:rsidRPr="000C5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опоры;</w:t>
      </w:r>
    </w:p>
    <w:p w:rsidR="00E72B19" w:rsidRPr="000C58F2" w:rsidRDefault="00C92971">
      <w:pPr>
        <w:pStyle w:val="a4"/>
        <w:numPr>
          <w:ilvl w:val="0"/>
          <w:numId w:val="6"/>
        </w:numPr>
        <w:tabs>
          <w:tab w:val="left" w:pos="1147"/>
        </w:tabs>
        <w:spacing w:line="237" w:lineRule="auto"/>
        <w:ind w:right="108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для устойчивости гимнастических снарядов увеличивают их площадь основания или делают массивными основания. Так, устойчивость гимнастического бревна обусловлена большой площадью опоры его стое</w:t>
      </w:r>
      <w:r w:rsidR="000C58F2" w:rsidRPr="000C58F2">
        <w:rPr>
          <w:rFonts w:ascii="Times New Roman" w:hAnsi="Times New Roman" w:cs="Times New Roman"/>
          <w:sz w:val="24"/>
          <w:szCs w:val="24"/>
        </w:rPr>
        <w:t>к, а устойчивость брусьев – мас</w:t>
      </w:r>
      <w:r w:rsidRPr="000C58F2">
        <w:rPr>
          <w:rFonts w:ascii="Times New Roman" w:hAnsi="Times New Roman" w:cs="Times New Roman"/>
          <w:sz w:val="24"/>
          <w:szCs w:val="24"/>
        </w:rPr>
        <w:t>сивностью</w:t>
      </w:r>
      <w:r w:rsidRPr="000C5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рамы.</w:t>
      </w:r>
    </w:p>
    <w:p w:rsidR="00E72B19" w:rsidRPr="000C58F2" w:rsidRDefault="00C92971">
      <w:pPr>
        <w:pStyle w:val="a3"/>
        <w:ind w:left="719" w:firstLine="0"/>
        <w:jc w:val="left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Решить </w:t>
      </w:r>
      <w:r w:rsidRPr="00466121">
        <w:rPr>
          <w:rFonts w:ascii="Times New Roman" w:hAnsi="Times New Roman" w:cs="Times New Roman"/>
          <w:b/>
        </w:rPr>
        <w:t>качественные задачи: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ind w:right="115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>Для чего на уроках физкультуры при выполнении некоторых упражнений на снарядах ладони натирают магнезией, а подошвы –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канифолью?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ind w:right="113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>Современные прыгуны в высоту преодолевают планку, повернувшись к ней спиной (лицом вверх). Объясните преимущество такого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способа.</w:t>
      </w:r>
    </w:p>
    <w:p w:rsidR="000C58F2" w:rsidRPr="00466121" w:rsidRDefault="00C92971" w:rsidP="000C58F2">
      <w:pPr>
        <w:pStyle w:val="a4"/>
        <w:numPr>
          <w:ilvl w:val="0"/>
          <w:numId w:val="6"/>
        </w:numPr>
        <w:tabs>
          <w:tab w:val="left" w:pos="1146"/>
          <w:tab w:val="left" w:pos="1147"/>
        </w:tabs>
        <w:spacing w:line="293" w:lineRule="exact"/>
        <w:ind w:right="114" w:firstLine="566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pacing w:val="-7"/>
          <w:sz w:val="24"/>
          <w:szCs w:val="24"/>
        </w:rPr>
        <w:t>Почему</w:t>
      </w:r>
      <w:r w:rsidRPr="00466121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8"/>
          <w:sz w:val="24"/>
          <w:szCs w:val="24"/>
        </w:rPr>
        <w:t>конькобежец,</w:t>
      </w:r>
      <w:r w:rsidRPr="00466121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7"/>
          <w:sz w:val="24"/>
          <w:szCs w:val="24"/>
        </w:rPr>
        <w:t>чтобы</w:t>
      </w:r>
      <w:r w:rsidRPr="00466121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8"/>
          <w:sz w:val="24"/>
          <w:szCs w:val="24"/>
        </w:rPr>
        <w:t>остановиться,</w:t>
      </w:r>
      <w:r w:rsidRPr="00466121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7"/>
          <w:sz w:val="24"/>
          <w:szCs w:val="24"/>
        </w:rPr>
        <w:t>ставит</w:t>
      </w:r>
      <w:r w:rsidRPr="00466121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7"/>
          <w:sz w:val="24"/>
          <w:szCs w:val="24"/>
        </w:rPr>
        <w:t>коньки</w:t>
      </w:r>
      <w:r w:rsidRPr="00466121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6"/>
          <w:sz w:val="24"/>
          <w:szCs w:val="24"/>
        </w:rPr>
        <w:t>под</w:t>
      </w:r>
      <w:r w:rsidRPr="00466121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8"/>
          <w:sz w:val="24"/>
          <w:szCs w:val="24"/>
        </w:rPr>
        <w:t>углом</w:t>
      </w:r>
      <w:r w:rsidRPr="00466121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7"/>
          <w:sz w:val="24"/>
          <w:szCs w:val="24"/>
        </w:rPr>
        <w:t>друг</w:t>
      </w:r>
      <w:r w:rsidRPr="00466121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к</w:t>
      </w:r>
      <w:r w:rsidRPr="00466121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8"/>
          <w:sz w:val="24"/>
          <w:szCs w:val="24"/>
        </w:rPr>
        <w:t>другу?</w:t>
      </w:r>
    </w:p>
    <w:p w:rsidR="0079763C" w:rsidRDefault="0079763C" w:rsidP="000C58F2">
      <w:pPr>
        <w:tabs>
          <w:tab w:val="left" w:pos="1146"/>
          <w:tab w:val="left" w:pos="1147"/>
        </w:tabs>
        <w:spacing w:line="293" w:lineRule="exact"/>
        <w:ind w:left="152" w:right="114"/>
        <w:rPr>
          <w:rFonts w:ascii="Times New Roman" w:hAnsi="Times New Roman" w:cs="Times New Roman"/>
          <w:sz w:val="24"/>
          <w:szCs w:val="24"/>
        </w:rPr>
      </w:pPr>
    </w:p>
    <w:p w:rsidR="00E72B19" w:rsidRPr="000C58F2" w:rsidRDefault="00C92971" w:rsidP="000C58F2">
      <w:pPr>
        <w:tabs>
          <w:tab w:val="left" w:pos="1146"/>
          <w:tab w:val="left" w:pos="1147"/>
        </w:tabs>
        <w:spacing w:line="293" w:lineRule="exact"/>
        <w:ind w:left="152" w:right="114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Опираясь на знания и опыт </w:t>
      </w:r>
      <w:r w:rsidR="000C58F2" w:rsidRPr="000C58F2">
        <w:rPr>
          <w:rFonts w:ascii="Times New Roman" w:hAnsi="Times New Roman" w:cs="Times New Roman"/>
          <w:sz w:val="24"/>
          <w:szCs w:val="24"/>
        </w:rPr>
        <w:t>студентов</w:t>
      </w:r>
      <w:r w:rsidRPr="000C58F2">
        <w:rPr>
          <w:rFonts w:ascii="Times New Roman" w:hAnsi="Times New Roman" w:cs="Times New Roman"/>
          <w:sz w:val="24"/>
          <w:szCs w:val="24"/>
        </w:rPr>
        <w:t xml:space="preserve">, </w:t>
      </w:r>
      <w:r w:rsidR="000C58F2" w:rsidRPr="000C58F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0C58F2">
        <w:rPr>
          <w:rFonts w:ascii="Times New Roman" w:hAnsi="Times New Roman" w:cs="Times New Roman"/>
          <w:sz w:val="24"/>
          <w:szCs w:val="24"/>
        </w:rPr>
        <w:t>стремится показать, что физические явления и законы широко проявляются и используются в жизни.</w:t>
      </w:r>
    </w:p>
    <w:p w:rsidR="00E72B19" w:rsidRPr="000C58F2" w:rsidRDefault="00C92971">
      <w:pPr>
        <w:pStyle w:val="a3"/>
        <w:ind w:left="719" w:firstLine="0"/>
        <w:jc w:val="left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Приведем ряд </w:t>
      </w:r>
      <w:r w:rsidRPr="00466121">
        <w:rPr>
          <w:rFonts w:ascii="Times New Roman" w:hAnsi="Times New Roman" w:cs="Times New Roman"/>
          <w:b/>
        </w:rPr>
        <w:t>количественных задач: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line="235" w:lineRule="auto"/>
        <w:ind w:right="115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 xml:space="preserve">Соревнуясь в беге на 100 м, спортсмен разгонялся равноускоренно в течение 3,3 </w:t>
      </w:r>
      <w:proofErr w:type="gramStart"/>
      <w:r w:rsidRPr="0046612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661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6612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466121">
        <w:rPr>
          <w:rFonts w:ascii="Times New Roman" w:hAnsi="Times New Roman" w:cs="Times New Roman"/>
          <w:i/>
          <w:sz w:val="24"/>
          <w:szCs w:val="24"/>
        </w:rPr>
        <w:t xml:space="preserve"> отрезке дистанции длиной 20 м. Какой он показал</w:t>
      </w:r>
      <w:r w:rsidRPr="00466121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результат?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before="3" w:line="237" w:lineRule="auto"/>
        <w:ind w:right="110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>Один из спортсменов, стартовав, двигался с  ускорением 2 м/с</w:t>
      </w:r>
      <w:proofErr w:type="gramStart"/>
      <w:r w:rsidRPr="00466121">
        <w:rPr>
          <w:rFonts w:ascii="Times New Roman" w:hAnsi="Times New Roman" w:cs="Times New Roman"/>
          <w:i/>
          <w:position w:val="8"/>
          <w:sz w:val="24"/>
          <w:szCs w:val="24"/>
        </w:rPr>
        <w:t>2</w:t>
      </w:r>
      <w:proofErr w:type="gramEnd"/>
      <w:r w:rsidRPr="00466121">
        <w:rPr>
          <w:rFonts w:ascii="Times New Roman" w:hAnsi="Times New Roman" w:cs="Times New Roman"/>
          <w:i/>
          <w:position w:val="8"/>
          <w:sz w:val="24"/>
          <w:szCs w:val="24"/>
        </w:rPr>
        <w:t xml:space="preserve">  </w:t>
      </w:r>
      <w:r w:rsidRPr="00466121">
        <w:rPr>
          <w:rFonts w:ascii="Times New Roman" w:hAnsi="Times New Roman" w:cs="Times New Roman"/>
          <w:i/>
          <w:sz w:val="24"/>
          <w:szCs w:val="24"/>
        </w:rPr>
        <w:t>в течение   4 с, а другой – с ускорением 3 м/с</w:t>
      </w:r>
      <w:r w:rsidRPr="00466121">
        <w:rPr>
          <w:rFonts w:ascii="Times New Roman" w:hAnsi="Times New Roman" w:cs="Times New Roman"/>
          <w:i/>
          <w:position w:val="8"/>
          <w:sz w:val="24"/>
          <w:szCs w:val="24"/>
        </w:rPr>
        <w:t xml:space="preserve">2 </w:t>
      </w:r>
      <w:r w:rsidRPr="00466121">
        <w:rPr>
          <w:rFonts w:ascii="Times New Roman" w:hAnsi="Times New Roman" w:cs="Times New Roman"/>
          <w:i/>
          <w:sz w:val="24"/>
          <w:szCs w:val="24"/>
        </w:rPr>
        <w:t>в течение 2 с. Какой из них на дистанции 100 м финишировал</w:t>
      </w:r>
      <w:r w:rsidRPr="004661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первым?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before="2" w:line="237" w:lineRule="auto"/>
        <w:ind w:right="113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>Баскетболист, находящийся от щита на расстоянии 5 м, бросает мяч по кольцу в момент, когда до конца матча осталась 1 с. Мяч попал в кольцо, описав траекторию, верхняя точка которой расположена на высоте 4 м при начальной скорости, направленной под углом 60</w:t>
      </w:r>
      <w:r w:rsidRPr="00466121">
        <w:rPr>
          <w:rFonts w:ascii="Times New Roman" w:hAnsi="Times New Roman" w:cs="Times New Roman"/>
          <w:i/>
          <w:position w:val="8"/>
          <w:sz w:val="24"/>
          <w:szCs w:val="24"/>
        </w:rPr>
        <w:t xml:space="preserve">0 </w:t>
      </w:r>
      <w:r w:rsidRPr="00466121">
        <w:rPr>
          <w:rFonts w:ascii="Times New Roman" w:hAnsi="Times New Roman" w:cs="Times New Roman"/>
          <w:i/>
          <w:sz w:val="24"/>
          <w:szCs w:val="24"/>
        </w:rPr>
        <w:t>к горизонту. Когда это случилось: до или после финальной</w:t>
      </w:r>
      <w:r w:rsidRPr="004661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сирены?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before="9" w:line="237" w:lineRule="auto"/>
        <w:ind w:right="112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>Мяч, брошенный баскетболистом, попал в кольцо, пролетев ¾ горизонтальной дальности полета за 0,8 с. Кольцо расположено на высоте 3,05 м. Каков рост баскетболиста? С какого расстояния он совершил бросок, если начальная скорость мяча составляла угол 30</w:t>
      </w:r>
      <w:r w:rsidRPr="00466121">
        <w:rPr>
          <w:rFonts w:ascii="Times New Roman" w:hAnsi="Times New Roman" w:cs="Times New Roman"/>
          <w:i/>
          <w:position w:val="8"/>
          <w:sz w:val="24"/>
          <w:szCs w:val="24"/>
        </w:rPr>
        <w:t xml:space="preserve">0 </w:t>
      </w:r>
      <w:r w:rsidRPr="00466121">
        <w:rPr>
          <w:rFonts w:ascii="Times New Roman" w:hAnsi="Times New Roman" w:cs="Times New Roman"/>
          <w:i/>
          <w:sz w:val="24"/>
          <w:szCs w:val="24"/>
        </w:rPr>
        <w:t>с</w:t>
      </w:r>
      <w:r w:rsidRPr="00466121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горизонтом?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before="5" w:line="237" w:lineRule="auto"/>
        <w:ind w:right="114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 xml:space="preserve">Теннисист бьет по мячу, и через 0,4 с тот возвращается к нему после удара о стенку. Локатор посылает сигнал и через 0,0005 </w:t>
      </w:r>
      <w:proofErr w:type="gramStart"/>
      <w:r w:rsidRPr="00466121">
        <w:rPr>
          <w:rFonts w:ascii="Times New Roman" w:hAnsi="Times New Roman" w:cs="Times New Roman"/>
          <w:i/>
          <w:sz w:val="24"/>
          <w:szCs w:val="24"/>
        </w:rPr>
        <w:t>с получает</w:t>
      </w:r>
      <w:proofErr w:type="gramEnd"/>
      <w:r w:rsidRPr="00466121">
        <w:rPr>
          <w:rFonts w:ascii="Times New Roman" w:hAnsi="Times New Roman" w:cs="Times New Roman"/>
          <w:i/>
          <w:sz w:val="24"/>
          <w:szCs w:val="24"/>
        </w:rPr>
        <w:t xml:space="preserve"> сигнал, отраженный от самолета. От игрока до стенки 6 м, от локатора до самолета 75 м. Во сколько раз средняя скорость мяча меньше скорости сигнала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локатора?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before="5"/>
        <w:ind w:right="108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Футболист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выполнил </w:t>
      </w:r>
      <w:r w:rsidRPr="0046612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угловой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удар так, что </w:t>
      </w:r>
      <w:r w:rsidRPr="0046612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наивысшей точке 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своей </w:t>
      </w:r>
      <w:r w:rsidRPr="00466121">
        <w:rPr>
          <w:rFonts w:ascii="Times New Roman" w:hAnsi="Times New Roman" w:cs="Times New Roman"/>
          <w:i/>
          <w:spacing w:val="-5"/>
          <w:sz w:val="24"/>
          <w:szCs w:val="24"/>
        </w:rPr>
        <w:t>траекто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рии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мяч оказался 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46612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уровне перекладины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ворот </w:t>
      </w:r>
      <w:r w:rsidRPr="00466121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боковой штанги. 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Мяч был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принят </w:t>
      </w:r>
      <w:r w:rsidRPr="0046612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нападающим </w:t>
      </w:r>
      <w:r w:rsidRPr="0046612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перенаправлен </w:t>
      </w:r>
      <w:r w:rsidRPr="0046612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ворота. Определите угол, 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под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которым совершен удар, </w:t>
      </w:r>
      <w:r w:rsidRPr="0046612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начальную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скорость мяча </w:t>
      </w:r>
      <w:r w:rsidRPr="0046612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время 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его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полета 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до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>вор</w:t>
      </w:r>
      <w:r w:rsidR="000C58F2" w:rsidRPr="00466121">
        <w:rPr>
          <w:rFonts w:ascii="Times New Roman" w:hAnsi="Times New Roman" w:cs="Times New Roman"/>
          <w:i/>
          <w:spacing w:val="-4"/>
          <w:sz w:val="24"/>
          <w:szCs w:val="24"/>
        </w:rPr>
        <w:t>от. Высота штанги футбольных во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>рот</w:t>
      </w:r>
      <w:r w:rsidRPr="0046612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>2,44</w:t>
      </w:r>
      <w:r w:rsidRPr="0046612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>м,</w:t>
      </w:r>
      <w:r w:rsidRPr="0046612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а</w:t>
      </w:r>
      <w:r w:rsidRPr="0046612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lastRenderedPageBreak/>
        <w:t>расстояние</w:t>
      </w:r>
      <w:r w:rsidRPr="0046612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от</w:t>
      </w:r>
      <w:r w:rsidRPr="0046612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5"/>
          <w:sz w:val="24"/>
          <w:szCs w:val="24"/>
        </w:rPr>
        <w:t>угла</w:t>
      </w:r>
      <w:r w:rsidRPr="0046612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>поля</w:t>
      </w:r>
      <w:r w:rsidRPr="0046612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3"/>
          <w:sz w:val="24"/>
          <w:szCs w:val="24"/>
        </w:rPr>
        <w:t>до</w:t>
      </w:r>
      <w:r w:rsidRPr="0046612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>ближней</w:t>
      </w:r>
      <w:r w:rsidRPr="0046612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5"/>
          <w:sz w:val="24"/>
          <w:szCs w:val="24"/>
        </w:rPr>
        <w:t>боковой</w:t>
      </w:r>
      <w:r w:rsidRPr="0046612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>штанги</w:t>
      </w:r>
      <w:r w:rsidRPr="0046612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>26,34</w:t>
      </w:r>
      <w:r w:rsidRPr="0046612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pacing w:val="-5"/>
          <w:sz w:val="24"/>
          <w:szCs w:val="24"/>
        </w:rPr>
        <w:t>м.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ind w:right="114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>Футболист ударил по мячу со средней силой 2,5 кН. Продолжительность удара 0,01 с. Мяч массой 1 кг двигался навстречу футболисту со скоростью 5 м/</w:t>
      </w:r>
      <w:proofErr w:type="gramStart"/>
      <w:r w:rsidRPr="0046612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6612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66121">
        <w:rPr>
          <w:rFonts w:ascii="Times New Roman" w:hAnsi="Times New Roman" w:cs="Times New Roman"/>
          <w:i/>
          <w:sz w:val="24"/>
          <w:szCs w:val="24"/>
        </w:rPr>
        <w:t>Найти</w:t>
      </w:r>
      <w:proofErr w:type="gramEnd"/>
      <w:r w:rsidRPr="00466121">
        <w:rPr>
          <w:rFonts w:ascii="Times New Roman" w:hAnsi="Times New Roman" w:cs="Times New Roman"/>
          <w:i/>
          <w:sz w:val="24"/>
          <w:szCs w:val="24"/>
        </w:rPr>
        <w:t xml:space="preserve"> скорость мяча после</w:t>
      </w:r>
      <w:r w:rsidRPr="0046612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удара.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line="237" w:lineRule="auto"/>
        <w:ind w:right="113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>При установлении рекорда по прыжкам в длину максимальная высота прыжка составила 1,5 м, а максимальная горизонтальная скорость, развитая спортсменом, была равна 7,9 м/</w:t>
      </w:r>
      <w:proofErr w:type="gramStart"/>
      <w:r w:rsidRPr="0046612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66121">
        <w:rPr>
          <w:rFonts w:ascii="Times New Roman" w:hAnsi="Times New Roman" w:cs="Times New Roman"/>
          <w:i/>
          <w:sz w:val="24"/>
          <w:szCs w:val="24"/>
        </w:rPr>
        <w:t xml:space="preserve">. Оцените </w:t>
      </w:r>
      <w:proofErr w:type="gramStart"/>
      <w:r w:rsidRPr="0046612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66121">
        <w:rPr>
          <w:rFonts w:ascii="Times New Roman" w:hAnsi="Times New Roman" w:cs="Times New Roman"/>
          <w:i/>
          <w:sz w:val="24"/>
          <w:szCs w:val="24"/>
        </w:rPr>
        <w:t xml:space="preserve"> точностью до десятых метра длину рекордного</w:t>
      </w:r>
      <w:r w:rsidRPr="004661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прыжка.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before="8" w:line="237" w:lineRule="auto"/>
        <w:ind w:right="108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 xml:space="preserve">Какую высоту может взять спортсмен, если он отталкивается в точке, находящейся на расстоянии 0,5 м от вертикальной плоскости, образованной планкой и стойками? Начальная скорость спортсмена после толчка направлена под углом </w:t>
      </w:r>
      <w:r w:rsidRPr="00466121">
        <w:rPr>
          <w:rFonts w:ascii="Times New Roman" w:hAnsi="Times New Roman" w:cs="Times New Roman"/>
          <w:i/>
          <w:spacing w:val="2"/>
          <w:sz w:val="24"/>
          <w:szCs w:val="24"/>
        </w:rPr>
        <w:t>15</w:t>
      </w:r>
      <w:r w:rsidRPr="00466121">
        <w:rPr>
          <w:rFonts w:ascii="Times New Roman" w:hAnsi="Times New Roman" w:cs="Times New Roman"/>
          <w:i/>
          <w:spacing w:val="2"/>
          <w:position w:val="8"/>
          <w:sz w:val="24"/>
          <w:szCs w:val="24"/>
        </w:rPr>
        <w:t xml:space="preserve">0 </w:t>
      </w:r>
      <w:r w:rsidRPr="00466121">
        <w:rPr>
          <w:rFonts w:ascii="Times New Roman" w:hAnsi="Times New Roman" w:cs="Times New Roman"/>
          <w:i/>
          <w:sz w:val="24"/>
          <w:szCs w:val="24"/>
        </w:rPr>
        <w:t>к вертикали, а его рост составляет 1,9 м. Центр массы спортсмена находится на высоте, равной 2/3 его</w:t>
      </w:r>
      <w:r w:rsidRPr="004661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роста.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before="6"/>
        <w:ind w:right="111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>Определите приблизительно начальную скорость пули, если при стрельбе из спортивного малокалиберного пистолета с расстояния 35 м она попала ниже центра мишени на 5 см. Вектор начальной скорости пули расположен в горизонтальной плоскости и направлен в центр</w:t>
      </w:r>
      <w:r w:rsidRPr="004661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мишени.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before="1" w:line="237" w:lineRule="auto"/>
        <w:ind w:right="116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 xml:space="preserve">Спортсмен поднял штангу массой 200 кг на </w:t>
      </w:r>
      <w:proofErr w:type="gramStart"/>
      <w:r w:rsidRPr="00466121">
        <w:rPr>
          <w:rFonts w:ascii="Times New Roman" w:hAnsi="Times New Roman" w:cs="Times New Roman"/>
          <w:i/>
          <w:sz w:val="24"/>
          <w:szCs w:val="24"/>
        </w:rPr>
        <w:t>высоту</w:t>
      </w:r>
      <w:proofErr w:type="gramEnd"/>
      <w:r w:rsidRPr="00466121">
        <w:rPr>
          <w:rFonts w:ascii="Times New Roman" w:hAnsi="Times New Roman" w:cs="Times New Roman"/>
          <w:i/>
          <w:sz w:val="24"/>
          <w:szCs w:val="24"/>
        </w:rPr>
        <w:t xml:space="preserve"> 2 м за 4 с. </w:t>
      </w:r>
      <w:proofErr w:type="gramStart"/>
      <w:r w:rsidRPr="00466121">
        <w:rPr>
          <w:rFonts w:ascii="Times New Roman" w:hAnsi="Times New Roman" w:cs="Times New Roman"/>
          <w:i/>
          <w:sz w:val="24"/>
          <w:szCs w:val="24"/>
        </w:rPr>
        <w:t>Какую</w:t>
      </w:r>
      <w:proofErr w:type="gramEnd"/>
      <w:r w:rsidRPr="00466121">
        <w:rPr>
          <w:rFonts w:ascii="Times New Roman" w:hAnsi="Times New Roman" w:cs="Times New Roman"/>
          <w:i/>
          <w:sz w:val="24"/>
          <w:szCs w:val="24"/>
        </w:rPr>
        <w:t xml:space="preserve"> мощность при этом он развил? Сравните ее со средней мощностью человека, указанной в учебнике «Физика 7», или найдите ее в «Справочнике по</w:t>
      </w:r>
      <w:r w:rsidRPr="0046612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физике».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before="2" w:line="237" w:lineRule="auto"/>
        <w:ind w:right="113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 xml:space="preserve">Лучшие спринтеры пробегают 100 м за 10 с. Обычно </w:t>
      </w:r>
      <w:proofErr w:type="gramStart"/>
      <w:r w:rsidRPr="00466121">
        <w:rPr>
          <w:rFonts w:ascii="Times New Roman" w:hAnsi="Times New Roman" w:cs="Times New Roman"/>
          <w:i/>
          <w:sz w:val="24"/>
          <w:szCs w:val="24"/>
        </w:rPr>
        <w:t>ускорение</w:t>
      </w:r>
      <w:proofErr w:type="gramEnd"/>
      <w:r w:rsidRPr="00466121">
        <w:rPr>
          <w:rFonts w:ascii="Times New Roman" w:hAnsi="Times New Roman" w:cs="Times New Roman"/>
          <w:i/>
          <w:sz w:val="24"/>
          <w:szCs w:val="24"/>
        </w:rPr>
        <w:t xml:space="preserve"> бега происходит на первых 10 м. </w:t>
      </w:r>
      <w:proofErr w:type="gramStart"/>
      <w:r w:rsidRPr="00466121">
        <w:rPr>
          <w:rFonts w:ascii="Times New Roman" w:hAnsi="Times New Roman" w:cs="Times New Roman"/>
          <w:i/>
          <w:sz w:val="24"/>
          <w:szCs w:val="24"/>
        </w:rPr>
        <w:t>Каково</w:t>
      </w:r>
      <w:proofErr w:type="gramEnd"/>
      <w:r w:rsidRPr="00466121">
        <w:rPr>
          <w:rFonts w:ascii="Times New Roman" w:hAnsi="Times New Roman" w:cs="Times New Roman"/>
          <w:i/>
          <w:sz w:val="24"/>
          <w:szCs w:val="24"/>
        </w:rPr>
        <w:t xml:space="preserve"> ускорение на старте и какова их средняя скорость на оставшихся 90</w:t>
      </w:r>
      <w:r w:rsidRPr="004661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i/>
          <w:sz w:val="24"/>
          <w:szCs w:val="24"/>
        </w:rPr>
        <w:t>м?</w:t>
      </w:r>
    </w:p>
    <w:p w:rsidR="00E72B19" w:rsidRPr="00466121" w:rsidRDefault="00C92971">
      <w:pPr>
        <w:pStyle w:val="a4"/>
        <w:numPr>
          <w:ilvl w:val="0"/>
          <w:numId w:val="6"/>
        </w:numPr>
        <w:tabs>
          <w:tab w:val="left" w:pos="1147"/>
        </w:tabs>
        <w:spacing w:before="3"/>
        <w:ind w:right="113" w:firstLine="567"/>
        <w:rPr>
          <w:rFonts w:ascii="Times New Roman" w:hAnsi="Times New Roman" w:cs="Times New Roman"/>
          <w:i/>
          <w:sz w:val="24"/>
          <w:szCs w:val="24"/>
        </w:rPr>
      </w:pPr>
      <w:r w:rsidRPr="00466121">
        <w:rPr>
          <w:rFonts w:ascii="Times New Roman" w:hAnsi="Times New Roman" w:cs="Times New Roman"/>
          <w:i/>
          <w:sz w:val="24"/>
          <w:szCs w:val="24"/>
        </w:rPr>
        <w:t>Во время тяжелой физической работы сердце человека сокращается  до 150 раз в минуту. При каждом своем сокращении оно совершает работу, равную поднятию груза массой 0,5 кг на высоту 0,4 м. Определите мощность, развиваемую сердцем в этом случае.</w:t>
      </w:r>
    </w:p>
    <w:p w:rsidR="00466121" w:rsidRDefault="00466121" w:rsidP="000C58F2">
      <w:pPr>
        <w:pStyle w:val="a3"/>
        <w:ind w:right="111" w:firstLine="0"/>
        <w:rPr>
          <w:rFonts w:ascii="Times New Roman" w:hAnsi="Times New Roman" w:cs="Times New Roman"/>
          <w:spacing w:val="-6"/>
        </w:rPr>
      </w:pPr>
    </w:p>
    <w:p w:rsidR="00E72B19" w:rsidRPr="000C58F2" w:rsidRDefault="00C92971" w:rsidP="000C58F2">
      <w:pPr>
        <w:pStyle w:val="a3"/>
        <w:ind w:right="111" w:firstLine="0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  <w:spacing w:val="-6"/>
        </w:rPr>
        <w:t xml:space="preserve">Полезно </w:t>
      </w:r>
      <w:r w:rsidRPr="000C58F2">
        <w:rPr>
          <w:rFonts w:ascii="Times New Roman" w:hAnsi="Times New Roman" w:cs="Times New Roman"/>
        </w:rPr>
        <w:t xml:space="preserve">и </w:t>
      </w:r>
      <w:r w:rsidRPr="000C58F2">
        <w:rPr>
          <w:rFonts w:ascii="Times New Roman" w:hAnsi="Times New Roman" w:cs="Times New Roman"/>
          <w:spacing w:val="-6"/>
        </w:rPr>
        <w:t xml:space="preserve">интересно решать задачи, содержащие </w:t>
      </w:r>
      <w:r w:rsidRPr="00466121">
        <w:rPr>
          <w:rFonts w:ascii="Times New Roman" w:hAnsi="Times New Roman" w:cs="Times New Roman"/>
          <w:b/>
          <w:spacing w:val="-6"/>
        </w:rPr>
        <w:t>данные результаты олимпиадных соревнований</w:t>
      </w:r>
      <w:r w:rsidRPr="000C58F2">
        <w:rPr>
          <w:rFonts w:ascii="Times New Roman" w:hAnsi="Times New Roman" w:cs="Times New Roman"/>
          <w:spacing w:val="-6"/>
        </w:rPr>
        <w:t>, например:</w:t>
      </w:r>
    </w:p>
    <w:p w:rsidR="00E72B19" w:rsidRPr="000C58F2" w:rsidRDefault="00C92971">
      <w:pPr>
        <w:pStyle w:val="a4"/>
        <w:numPr>
          <w:ilvl w:val="0"/>
          <w:numId w:val="5"/>
        </w:numPr>
        <w:tabs>
          <w:tab w:val="left" w:pos="1210"/>
        </w:tabs>
        <w:ind w:right="106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Советский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спортсмен, 26-кратный рекордсмен мира, 4-кратный чемпион мира, чемпион </w:t>
      </w:r>
      <w:r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Московской олимпиады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Ю. </w:t>
      </w:r>
      <w:proofErr w:type="spellStart"/>
      <w:r w:rsidRPr="000C58F2">
        <w:rPr>
          <w:rFonts w:ascii="Times New Roman" w:hAnsi="Times New Roman" w:cs="Times New Roman"/>
          <w:spacing w:val="-4"/>
          <w:sz w:val="24"/>
          <w:szCs w:val="24"/>
        </w:rPr>
        <w:t>Варданян</w:t>
      </w:r>
      <w:proofErr w:type="spellEnd"/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, выступая </w:t>
      </w:r>
      <w:r w:rsidRPr="000C58F2">
        <w:rPr>
          <w:rFonts w:ascii="Times New Roman" w:hAnsi="Times New Roman" w:cs="Times New Roman"/>
          <w:sz w:val="24"/>
          <w:szCs w:val="24"/>
        </w:rPr>
        <w:t xml:space="preserve">в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состязаниях штангистов </w:t>
      </w:r>
      <w:r w:rsidRPr="000C58F2">
        <w:rPr>
          <w:rFonts w:ascii="Times New Roman" w:hAnsi="Times New Roman" w:cs="Times New Roman"/>
          <w:sz w:val="24"/>
          <w:szCs w:val="24"/>
        </w:rPr>
        <w:t xml:space="preserve">в </w:t>
      </w:r>
      <w:r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весовой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категории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до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82,5 кг, </w:t>
      </w:r>
      <w:r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первым </w:t>
      </w:r>
      <w:r w:rsidRPr="000C58F2">
        <w:rPr>
          <w:rFonts w:ascii="Times New Roman" w:hAnsi="Times New Roman" w:cs="Times New Roman"/>
          <w:sz w:val="24"/>
          <w:szCs w:val="24"/>
        </w:rPr>
        <w:t xml:space="preserve">в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мире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среди атлетов среднего веса набрал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Московской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олимпиаде </w:t>
      </w:r>
      <w:r w:rsidRPr="000C58F2">
        <w:rPr>
          <w:rFonts w:ascii="Times New Roman" w:hAnsi="Times New Roman" w:cs="Times New Roman"/>
          <w:sz w:val="24"/>
          <w:szCs w:val="24"/>
        </w:rPr>
        <w:t xml:space="preserve">в </w:t>
      </w:r>
      <w:r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сумме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400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кг. Учитывая, что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Ю. </w:t>
      </w:r>
      <w:proofErr w:type="spellStart"/>
      <w:r w:rsidRPr="000C58F2">
        <w:rPr>
          <w:rFonts w:ascii="Times New Roman" w:hAnsi="Times New Roman" w:cs="Times New Roman"/>
          <w:spacing w:val="-4"/>
          <w:sz w:val="24"/>
          <w:szCs w:val="24"/>
        </w:rPr>
        <w:t>Варданян</w:t>
      </w:r>
      <w:proofErr w:type="spellEnd"/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поднял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штангу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высоту около </w:t>
      </w:r>
      <w:r w:rsidRPr="000C58F2">
        <w:rPr>
          <w:rFonts w:ascii="Times New Roman" w:hAnsi="Times New Roman" w:cs="Times New Roman"/>
          <w:sz w:val="24"/>
          <w:szCs w:val="24"/>
        </w:rPr>
        <w:t xml:space="preserve">2 м и </w:t>
      </w:r>
      <w:r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принимая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Москвы </w:t>
      </w:r>
      <w:r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ускорение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свободного падения 9,82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>м/с</w:t>
      </w:r>
      <w:proofErr w:type="gramStart"/>
      <w:r w:rsidRPr="000C58F2">
        <w:rPr>
          <w:rFonts w:ascii="Times New Roman" w:hAnsi="Times New Roman" w:cs="Times New Roman"/>
          <w:spacing w:val="-3"/>
          <w:position w:val="8"/>
          <w:sz w:val="24"/>
          <w:szCs w:val="24"/>
        </w:rPr>
        <w:t>2</w:t>
      </w:r>
      <w:proofErr w:type="gramEnd"/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определите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работу, совершенную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им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 xml:space="preserve">при </w:t>
      </w:r>
      <w:r w:rsidRPr="000C58F2">
        <w:rPr>
          <w:rFonts w:ascii="Times New Roman" w:hAnsi="Times New Roman" w:cs="Times New Roman"/>
          <w:spacing w:val="-5"/>
          <w:sz w:val="24"/>
          <w:szCs w:val="24"/>
        </w:rPr>
        <w:t>установлении олимпийского</w:t>
      </w:r>
      <w:r w:rsidRPr="000C58F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pacing w:val="-4"/>
          <w:sz w:val="24"/>
          <w:szCs w:val="24"/>
        </w:rPr>
        <w:t>рекорда.</w:t>
      </w:r>
    </w:p>
    <w:p w:rsidR="00E72B19" w:rsidRPr="000C58F2" w:rsidRDefault="00C92971">
      <w:pPr>
        <w:pStyle w:val="a4"/>
        <w:numPr>
          <w:ilvl w:val="0"/>
          <w:numId w:val="5"/>
        </w:numPr>
        <w:tabs>
          <w:tab w:val="left" w:pos="1214"/>
        </w:tabs>
        <w:ind w:right="111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В 1983 г.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марафонец преодолел дистанцию </w:t>
      </w:r>
      <w:r w:rsidRPr="000C58F2">
        <w:rPr>
          <w:rFonts w:ascii="Times New Roman" w:hAnsi="Times New Roman" w:cs="Times New Roman"/>
          <w:sz w:val="24"/>
          <w:szCs w:val="24"/>
        </w:rPr>
        <w:t>42 км 195 м за 2 ч 8 мин 13,0 с,</w:t>
      </w:r>
      <w:r w:rsidRPr="000C58F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C58F2">
        <w:rPr>
          <w:rFonts w:ascii="Times New Roman" w:hAnsi="Times New Roman" w:cs="Times New Roman"/>
          <w:spacing w:val="-3"/>
          <w:sz w:val="24"/>
          <w:szCs w:val="24"/>
        </w:rPr>
        <w:t>женщина-марафонка</w:t>
      </w:r>
      <w:proofErr w:type="spellEnd"/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 xml:space="preserve">– за 2 ч 22 мин 42,0 с.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Сравните средние </w:t>
      </w:r>
      <w:r w:rsidRPr="000C58F2">
        <w:rPr>
          <w:rFonts w:ascii="Times New Roman" w:hAnsi="Times New Roman" w:cs="Times New Roman"/>
          <w:sz w:val="24"/>
          <w:szCs w:val="24"/>
        </w:rPr>
        <w:t>скорости</w:t>
      </w:r>
      <w:r w:rsidRPr="000C58F2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>спортсменов.</w:t>
      </w:r>
    </w:p>
    <w:p w:rsidR="00E72B19" w:rsidRPr="000C58F2" w:rsidRDefault="00C92971">
      <w:pPr>
        <w:pStyle w:val="a4"/>
        <w:numPr>
          <w:ilvl w:val="0"/>
          <w:numId w:val="5"/>
        </w:numPr>
        <w:tabs>
          <w:tab w:val="left" w:pos="1147"/>
        </w:tabs>
        <w:ind w:right="112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В 1996 г. российский спортсмен Денис </w:t>
      </w:r>
      <w:r w:rsidR="008D699A">
        <w:rPr>
          <w:rFonts w:ascii="Times New Roman" w:hAnsi="Times New Roman" w:cs="Times New Roman"/>
          <w:sz w:val="24"/>
          <w:szCs w:val="24"/>
        </w:rPr>
        <w:t>Панкратов установил мировой ре</w:t>
      </w:r>
      <w:r w:rsidRPr="000C58F2">
        <w:rPr>
          <w:rFonts w:ascii="Times New Roman" w:hAnsi="Times New Roman" w:cs="Times New Roman"/>
          <w:sz w:val="24"/>
          <w:szCs w:val="24"/>
        </w:rPr>
        <w:t>корд по плаванию стилем «дельфин» на дистанци</w:t>
      </w:r>
      <w:r w:rsidR="008D699A">
        <w:rPr>
          <w:rFonts w:ascii="Times New Roman" w:hAnsi="Times New Roman" w:cs="Times New Roman"/>
          <w:sz w:val="24"/>
          <w:szCs w:val="24"/>
        </w:rPr>
        <w:t>и 100 м. Он проплыл эту дистан</w:t>
      </w:r>
      <w:r w:rsidRPr="000C58F2">
        <w:rPr>
          <w:rFonts w:ascii="Times New Roman" w:hAnsi="Times New Roman" w:cs="Times New Roman"/>
          <w:sz w:val="24"/>
          <w:szCs w:val="24"/>
        </w:rPr>
        <w:t>цию в пятидесятиметровом бассейне так, что расчетное значение средней скорости в одном направлении получилось 1,848 м/</w:t>
      </w:r>
      <w:proofErr w:type="gramStart"/>
      <w:r w:rsidRPr="000C58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58F2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0C58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58F2">
        <w:rPr>
          <w:rFonts w:ascii="Times New Roman" w:hAnsi="Times New Roman" w:cs="Times New Roman"/>
          <w:sz w:val="24"/>
          <w:szCs w:val="24"/>
        </w:rPr>
        <w:t xml:space="preserve"> обратном направлении – 1,846 м/с. Какой он показал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результат?</w:t>
      </w:r>
    </w:p>
    <w:p w:rsidR="00466121" w:rsidRDefault="00C92971" w:rsidP="00466121">
      <w:pPr>
        <w:pStyle w:val="a4"/>
        <w:numPr>
          <w:ilvl w:val="0"/>
          <w:numId w:val="5"/>
        </w:numPr>
        <w:tabs>
          <w:tab w:val="left" w:pos="1147"/>
        </w:tabs>
        <w:spacing w:line="237" w:lineRule="auto"/>
        <w:ind w:right="114" w:firstLine="567"/>
        <w:rPr>
          <w:rFonts w:ascii="Times New Roman" w:hAnsi="Times New Roman" w:cs="Times New Roman"/>
          <w:sz w:val="24"/>
          <w:szCs w:val="24"/>
        </w:rPr>
      </w:pPr>
      <w:r w:rsidRPr="00466121">
        <w:rPr>
          <w:rFonts w:ascii="Times New Roman" w:hAnsi="Times New Roman" w:cs="Times New Roman"/>
          <w:sz w:val="24"/>
          <w:szCs w:val="24"/>
        </w:rPr>
        <w:t>На спортивных состязаниях в Ленинграде спортсмен толкнул ядро на ра</w:t>
      </w:r>
      <w:proofErr w:type="gramStart"/>
      <w:r w:rsidRPr="0046612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66121">
        <w:rPr>
          <w:rFonts w:ascii="Times New Roman" w:hAnsi="Times New Roman" w:cs="Times New Roman"/>
          <w:sz w:val="24"/>
          <w:szCs w:val="24"/>
        </w:rPr>
        <w:t xml:space="preserve"> стояние 16 м 20 см. Изменился бы результат в Таш</w:t>
      </w:r>
      <w:r w:rsidR="008D699A">
        <w:rPr>
          <w:rFonts w:ascii="Times New Roman" w:hAnsi="Times New Roman" w:cs="Times New Roman"/>
          <w:sz w:val="24"/>
          <w:szCs w:val="24"/>
        </w:rPr>
        <w:t>кенте, если такое же ядро толк</w:t>
      </w:r>
      <w:r w:rsidRPr="00466121">
        <w:rPr>
          <w:rFonts w:ascii="Times New Roman" w:hAnsi="Times New Roman" w:cs="Times New Roman"/>
          <w:sz w:val="24"/>
          <w:szCs w:val="24"/>
        </w:rPr>
        <w:t>нуть там при тех же условиях? Ускорение в Ленинграде силы  тяготения  равно  9,819 м/с</w:t>
      </w:r>
      <w:proofErr w:type="gramStart"/>
      <w:r w:rsidRPr="00466121">
        <w:rPr>
          <w:rFonts w:ascii="Times New Roman" w:hAnsi="Times New Roman" w:cs="Times New Roman"/>
          <w:position w:val="8"/>
          <w:sz w:val="24"/>
          <w:szCs w:val="24"/>
        </w:rPr>
        <w:t>2</w:t>
      </w:r>
      <w:proofErr w:type="gramEnd"/>
      <w:r w:rsidRPr="00466121">
        <w:rPr>
          <w:rFonts w:ascii="Times New Roman" w:hAnsi="Times New Roman" w:cs="Times New Roman"/>
          <w:sz w:val="24"/>
          <w:szCs w:val="24"/>
        </w:rPr>
        <w:t>, а в Ташкенте – 9,801</w:t>
      </w:r>
      <w:r w:rsidRPr="004661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sz w:val="24"/>
          <w:szCs w:val="24"/>
        </w:rPr>
        <w:t>м/с</w:t>
      </w:r>
      <w:r w:rsidRPr="00466121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466121">
        <w:rPr>
          <w:rFonts w:ascii="Times New Roman" w:hAnsi="Times New Roman" w:cs="Times New Roman"/>
          <w:sz w:val="24"/>
          <w:szCs w:val="24"/>
        </w:rPr>
        <w:t>.</w:t>
      </w:r>
    </w:p>
    <w:p w:rsidR="00E72B19" w:rsidRPr="00466121" w:rsidRDefault="00C92971" w:rsidP="00466121">
      <w:pPr>
        <w:pStyle w:val="a4"/>
        <w:numPr>
          <w:ilvl w:val="0"/>
          <w:numId w:val="5"/>
        </w:numPr>
        <w:tabs>
          <w:tab w:val="left" w:pos="1147"/>
        </w:tabs>
        <w:spacing w:line="237" w:lineRule="auto"/>
        <w:ind w:right="114" w:firstLine="567"/>
        <w:rPr>
          <w:rFonts w:ascii="Times New Roman" w:hAnsi="Times New Roman" w:cs="Times New Roman"/>
          <w:sz w:val="24"/>
          <w:szCs w:val="24"/>
        </w:rPr>
      </w:pPr>
      <w:r w:rsidRPr="00466121">
        <w:rPr>
          <w:rFonts w:ascii="Times New Roman" w:hAnsi="Times New Roman" w:cs="Times New Roman"/>
          <w:sz w:val="24"/>
          <w:szCs w:val="24"/>
        </w:rPr>
        <w:t>Олимпийский аэростат «Мишка», наполненный гелием, имел вместимость 500 м</w:t>
      </w:r>
      <w:r w:rsidRPr="00466121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466121">
        <w:rPr>
          <w:rFonts w:ascii="Times New Roman" w:hAnsi="Times New Roman" w:cs="Times New Roman"/>
          <w:sz w:val="24"/>
          <w:szCs w:val="24"/>
        </w:rPr>
        <w:t>. Чтобы не мешать движению самолетов, о</w:t>
      </w:r>
      <w:r w:rsidR="008D699A">
        <w:rPr>
          <w:rFonts w:ascii="Times New Roman" w:hAnsi="Times New Roman" w:cs="Times New Roman"/>
          <w:sz w:val="24"/>
          <w:szCs w:val="24"/>
        </w:rPr>
        <w:t>н должен был подняться над Луж</w:t>
      </w:r>
      <w:r w:rsidRPr="00466121">
        <w:rPr>
          <w:rFonts w:ascii="Times New Roman" w:hAnsi="Times New Roman" w:cs="Times New Roman"/>
          <w:sz w:val="24"/>
          <w:szCs w:val="24"/>
        </w:rPr>
        <w:t>никами в Москве не выше 1500 м, где плотность воздуха при нормальных условиях на 20% меньше, чем у поверхности Земли. Найдите</w:t>
      </w:r>
      <w:r w:rsidR="008D699A">
        <w:rPr>
          <w:rFonts w:ascii="Times New Roman" w:hAnsi="Times New Roman" w:cs="Times New Roman"/>
          <w:sz w:val="24"/>
          <w:szCs w:val="24"/>
        </w:rPr>
        <w:t xml:space="preserve"> массу оболочки аэростата. Обо</w:t>
      </w:r>
      <w:r w:rsidRPr="00466121">
        <w:rPr>
          <w:rFonts w:ascii="Times New Roman" w:hAnsi="Times New Roman" w:cs="Times New Roman"/>
          <w:sz w:val="24"/>
          <w:szCs w:val="24"/>
        </w:rPr>
        <w:t>лочка герметична и</w:t>
      </w:r>
      <w:r w:rsidRPr="004661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6121">
        <w:rPr>
          <w:rFonts w:ascii="Times New Roman" w:hAnsi="Times New Roman" w:cs="Times New Roman"/>
          <w:sz w:val="24"/>
          <w:szCs w:val="24"/>
        </w:rPr>
        <w:lastRenderedPageBreak/>
        <w:t>нерастяжима.</w:t>
      </w:r>
    </w:p>
    <w:p w:rsidR="00E72B19" w:rsidRPr="000C58F2" w:rsidRDefault="00C92971">
      <w:pPr>
        <w:pStyle w:val="a4"/>
        <w:numPr>
          <w:ilvl w:val="0"/>
          <w:numId w:val="5"/>
        </w:numPr>
        <w:tabs>
          <w:tab w:val="left" w:pos="1214"/>
        </w:tabs>
        <w:ind w:right="112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Диаметр олимпийской медали 6 см, а тол</w:t>
      </w:r>
      <w:r w:rsidR="008D699A">
        <w:rPr>
          <w:rFonts w:ascii="Times New Roman" w:hAnsi="Times New Roman" w:cs="Times New Roman"/>
          <w:sz w:val="24"/>
          <w:szCs w:val="24"/>
        </w:rPr>
        <w:t>щина 3 мм. Сколько золота и се</w:t>
      </w:r>
      <w:r w:rsidRPr="000C58F2">
        <w:rPr>
          <w:rFonts w:ascii="Times New Roman" w:hAnsi="Times New Roman" w:cs="Times New Roman"/>
          <w:sz w:val="24"/>
          <w:szCs w:val="24"/>
        </w:rPr>
        <w:t>ребра уходит на изготовление золотой и серебряной</w:t>
      </w:r>
      <w:r w:rsidRPr="000C58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медалей?</w:t>
      </w:r>
    </w:p>
    <w:p w:rsidR="00E72B19" w:rsidRPr="000C58F2" w:rsidRDefault="00C92971">
      <w:pPr>
        <w:pStyle w:val="a4"/>
        <w:numPr>
          <w:ilvl w:val="0"/>
          <w:numId w:val="5"/>
        </w:numPr>
        <w:tabs>
          <w:tab w:val="left" w:pos="1147"/>
        </w:tabs>
        <w:spacing w:line="235" w:lineRule="auto"/>
        <w:ind w:right="109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Каков вес бронзовой олимпийской медали, если ее диаметр 6 см, толщина  3 мм, плотность бронзы 8800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кг/м</w:t>
      </w:r>
      <w:r w:rsidRPr="000C58F2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0C58F2">
        <w:rPr>
          <w:rFonts w:ascii="Times New Roman" w:hAnsi="Times New Roman" w:cs="Times New Roman"/>
          <w:sz w:val="24"/>
          <w:szCs w:val="24"/>
        </w:rPr>
        <w:t>?</w:t>
      </w:r>
    </w:p>
    <w:p w:rsidR="00E72B19" w:rsidRPr="000C58F2" w:rsidRDefault="00C92971">
      <w:pPr>
        <w:pStyle w:val="a3"/>
        <w:spacing w:before="2"/>
        <w:ind w:right="114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>Данные задачи можно составить самостоятельно, используя информацию из Интернета или литературы, например [2–4].</w:t>
      </w:r>
    </w:p>
    <w:p w:rsidR="00E72B19" w:rsidRPr="000C58F2" w:rsidRDefault="00C92971">
      <w:pPr>
        <w:pStyle w:val="a3"/>
        <w:spacing w:before="92"/>
        <w:ind w:right="111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Предлагаемые задачи по своей структуре значительно ближе к практике, чем обычные текстовые задачи, хотя, строго говоря, и их нельзя считать полностью адекватными практике, так как поиск решения в этих задачах сужен изображенной ситуацией и невозможностью ее изменения. Тем не </w:t>
      </w:r>
      <w:proofErr w:type="gramStart"/>
      <w:r w:rsidRPr="000C58F2">
        <w:rPr>
          <w:rFonts w:ascii="Times New Roman" w:hAnsi="Times New Roman" w:cs="Times New Roman"/>
        </w:rPr>
        <w:t>менее</w:t>
      </w:r>
      <w:proofErr w:type="gramEnd"/>
      <w:r w:rsidRPr="000C58F2">
        <w:rPr>
          <w:rFonts w:ascii="Times New Roman" w:hAnsi="Times New Roman" w:cs="Times New Roman"/>
        </w:rPr>
        <w:t xml:space="preserve"> в ходе их решения отрабатываются основные понятия предмета и приемы решения.</w:t>
      </w:r>
    </w:p>
    <w:p w:rsidR="00E72B19" w:rsidRPr="000C58F2" w:rsidRDefault="00C92971">
      <w:pPr>
        <w:pStyle w:val="a3"/>
        <w:ind w:left="719" w:firstLine="0"/>
        <w:jc w:val="left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>Задачи такого типа будут способствовать:</w:t>
      </w:r>
    </w:p>
    <w:p w:rsidR="00E72B19" w:rsidRPr="000C58F2" w:rsidRDefault="00C92971">
      <w:pPr>
        <w:pStyle w:val="a4"/>
        <w:numPr>
          <w:ilvl w:val="0"/>
          <w:numId w:val="6"/>
        </w:numPr>
        <w:tabs>
          <w:tab w:val="left" w:pos="1146"/>
          <w:tab w:val="left" w:pos="1147"/>
        </w:tabs>
        <w:spacing w:before="1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более глубокому и прочному усвоению физических</w:t>
      </w:r>
      <w:r w:rsidRPr="000C58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понятий;</w:t>
      </w:r>
    </w:p>
    <w:p w:rsidR="00E72B19" w:rsidRPr="000C58F2" w:rsidRDefault="000C58F2">
      <w:pPr>
        <w:pStyle w:val="a4"/>
        <w:numPr>
          <w:ilvl w:val="0"/>
          <w:numId w:val="6"/>
        </w:numPr>
        <w:tabs>
          <w:tab w:val="left" w:pos="1146"/>
          <w:tab w:val="left" w:pos="1147"/>
        </w:tabs>
        <w:spacing w:line="292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р</w:t>
      </w:r>
      <w:r w:rsidR="00C92971" w:rsidRPr="000C58F2">
        <w:rPr>
          <w:rFonts w:ascii="Times New Roman" w:hAnsi="Times New Roman" w:cs="Times New Roman"/>
          <w:sz w:val="24"/>
          <w:szCs w:val="24"/>
        </w:rPr>
        <w:t>азвитию мышления</w:t>
      </w:r>
      <w:r w:rsidR="00C92971"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92971" w:rsidRPr="000C58F2">
        <w:rPr>
          <w:rFonts w:ascii="Times New Roman" w:hAnsi="Times New Roman" w:cs="Times New Roman"/>
          <w:sz w:val="24"/>
          <w:szCs w:val="24"/>
        </w:rPr>
        <w:t>учащихся;</w:t>
      </w:r>
    </w:p>
    <w:p w:rsidR="00E72B19" w:rsidRPr="000C58F2" w:rsidRDefault="00C92971">
      <w:pPr>
        <w:pStyle w:val="a4"/>
        <w:numPr>
          <w:ilvl w:val="0"/>
          <w:numId w:val="6"/>
        </w:numPr>
        <w:tabs>
          <w:tab w:val="left" w:pos="1147"/>
        </w:tabs>
        <w:ind w:right="110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приобретению новых знаний, отражающих направления научно-технического</w:t>
      </w:r>
      <w:r w:rsidRPr="000C5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прогресса;</w:t>
      </w:r>
    </w:p>
    <w:p w:rsidR="00E72B19" w:rsidRPr="000C58F2" w:rsidRDefault="00C92971">
      <w:pPr>
        <w:pStyle w:val="a4"/>
        <w:numPr>
          <w:ilvl w:val="0"/>
          <w:numId w:val="6"/>
        </w:numPr>
        <w:tabs>
          <w:tab w:val="left" w:pos="1147"/>
        </w:tabs>
        <w:ind w:right="119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готовить учащихся к решению политехнических и экономических задач на основе физических</w:t>
      </w:r>
      <w:r w:rsidRPr="000C5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методов;</w:t>
      </w:r>
    </w:p>
    <w:p w:rsidR="00E72B19" w:rsidRPr="000C58F2" w:rsidRDefault="00C92971">
      <w:pPr>
        <w:pStyle w:val="a4"/>
        <w:numPr>
          <w:ilvl w:val="0"/>
          <w:numId w:val="6"/>
        </w:numPr>
        <w:tabs>
          <w:tab w:val="left" w:pos="1147"/>
        </w:tabs>
        <w:ind w:right="108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повышению интереса учащихся к физике, направлениям научно-технического</w:t>
      </w:r>
      <w:r w:rsidRPr="000C5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прогресса.</w:t>
      </w:r>
    </w:p>
    <w:p w:rsidR="00E72B19" w:rsidRPr="000C58F2" w:rsidRDefault="00C92971">
      <w:pPr>
        <w:pStyle w:val="a3"/>
        <w:ind w:right="114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>Характер и количество задач зависят от цели, вида занятия, уровня знаний и умений обучающихся. Достаточное количество предложенных задач позволяет не повторять их, выбирать их для слабых и сильных школьников.</w:t>
      </w:r>
    </w:p>
    <w:p w:rsidR="00E72B19" w:rsidRPr="000C58F2" w:rsidRDefault="00C92971">
      <w:pPr>
        <w:pStyle w:val="a3"/>
        <w:ind w:right="110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>Задачи должны не только по содержанию, но и по форме возможно ближе подходить к жизненным условиям (содержать реальные данные, предполагать использование паспортных данных машин и установок, сведений из справочной литературы, чертежей, схем и т. д.).</w:t>
      </w:r>
    </w:p>
    <w:p w:rsidR="0079763C" w:rsidRPr="00466121" w:rsidRDefault="0079763C" w:rsidP="0079763C">
      <w:pPr>
        <w:pStyle w:val="a3"/>
        <w:numPr>
          <w:ilvl w:val="0"/>
          <w:numId w:val="8"/>
        </w:numPr>
        <w:ind w:right="1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Лабораторный физический эксперимент.</w:t>
      </w:r>
    </w:p>
    <w:p w:rsidR="00E72B19" w:rsidRPr="000C58F2" w:rsidRDefault="00C92971">
      <w:pPr>
        <w:pStyle w:val="a3"/>
        <w:ind w:right="112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>Опыт на знания и опыт учеников можно использовать и при проведении лабораторного физического эксперимента [6; 7].</w:t>
      </w:r>
    </w:p>
    <w:p w:rsidR="00E72B19" w:rsidRPr="000C58F2" w:rsidRDefault="00C92971">
      <w:pPr>
        <w:ind w:left="152" w:right="194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Например, учащимся может быть предложен следующий </w:t>
      </w:r>
      <w:r w:rsidRPr="000C58F2">
        <w:rPr>
          <w:rFonts w:ascii="Times New Roman" w:hAnsi="Times New Roman" w:cs="Times New Roman"/>
          <w:i/>
          <w:sz w:val="24"/>
          <w:szCs w:val="24"/>
        </w:rPr>
        <w:t xml:space="preserve">лабораторный эксперимент: </w:t>
      </w:r>
      <w:r w:rsidRPr="000C58F2">
        <w:rPr>
          <w:rFonts w:ascii="Times New Roman" w:hAnsi="Times New Roman" w:cs="Times New Roman"/>
          <w:sz w:val="24"/>
          <w:szCs w:val="24"/>
        </w:rPr>
        <w:t>«</w:t>
      </w:r>
      <w:r w:rsidRPr="000C58F2">
        <w:rPr>
          <w:rFonts w:ascii="Times New Roman" w:hAnsi="Times New Roman" w:cs="Times New Roman"/>
          <w:i/>
          <w:sz w:val="24"/>
          <w:szCs w:val="24"/>
        </w:rPr>
        <w:t>Определение средней мощности, развиваемой при приседании».</w:t>
      </w:r>
    </w:p>
    <w:p w:rsidR="00E72B19" w:rsidRPr="000C58F2" w:rsidRDefault="00C92971">
      <w:pPr>
        <w:pStyle w:val="a4"/>
        <w:numPr>
          <w:ilvl w:val="0"/>
          <w:numId w:val="4"/>
        </w:numPr>
        <w:tabs>
          <w:tab w:val="left" w:pos="1146"/>
          <w:tab w:val="left" w:pos="114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Измерьте высоту своей поясницы </w:t>
      </w:r>
      <w:r w:rsidRPr="000C58F2">
        <w:rPr>
          <w:rFonts w:ascii="Times New Roman" w:hAnsi="Times New Roman" w:cs="Times New Roman"/>
          <w:i/>
          <w:sz w:val="24"/>
          <w:szCs w:val="24"/>
        </w:rPr>
        <w:t>Н</w:t>
      </w:r>
      <w:r w:rsidRPr="000C58F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(м).</w:t>
      </w:r>
    </w:p>
    <w:p w:rsidR="00E72B19" w:rsidRPr="000C58F2" w:rsidRDefault="00C92971">
      <w:pPr>
        <w:pStyle w:val="a4"/>
        <w:numPr>
          <w:ilvl w:val="0"/>
          <w:numId w:val="4"/>
        </w:numPr>
        <w:tabs>
          <w:tab w:val="left" w:pos="1147"/>
        </w:tabs>
        <w:ind w:right="113"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Измерьте высоту своего тела </w:t>
      </w:r>
      <w:proofErr w:type="spellStart"/>
      <w:r w:rsidRPr="000C58F2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Pr="000C5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(м) в положении «присев» (центр тяжести тела при этом находится примерно на высоте 0,5</w:t>
      </w:r>
      <w:r w:rsidRPr="000C5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C58F2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>).</w:t>
      </w:r>
    </w:p>
    <w:p w:rsidR="00E72B19" w:rsidRPr="000C58F2" w:rsidRDefault="00C92971">
      <w:pPr>
        <w:pStyle w:val="a4"/>
        <w:numPr>
          <w:ilvl w:val="0"/>
          <w:numId w:val="4"/>
        </w:numPr>
        <w:tabs>
          <w:tab w:val="left" w:pos="1146"/>
          <w:tab w:val="left" w:pos="1147"/>
        </w:tabs>
        <w:spacing w:line="27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Измерьте массу своего тела </w:t>
      </w:r>
      <w:r w:rsidRPr="000C58F2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0C58F2">
        <w:rPr>
          <w:rFonts w:ascii="Times New Roman" w:hAnsi="Times New Roman" w:cs="Times New Roman"/>
          <w:sz w:val="24"/>
          <w:szCs w:val="24"/>
        </w:rPr>
        <w:t>(кг) с помощью</w:t>
      </w:r>
      <w:r w:rsidRPr="000C58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весов.</w:t>
      </w:r>
    </w:p>
    <w:p w:rsidR="00E72B19" w:rsidRPr="000C58F2" w:rsidRDefault="00C92971">
      <w:pPr>
        <w:pStyle w:val="a4"/>
        <w:numPr>
          <w:ilvl w:val="0"/>
          <w:numId w:val="4"/>
        </w:numPr>
        <w:tabs>
          <w:tab w:val="left" w:pos="1146"/>
          <w:tab w:val="left" w:pos="114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Сделайте </w:t>
      </w:r>
      <w:proofErr w:type="spellStart"/>
      <w:r w:rsidRPr="000C58F2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0C5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 xml:space="preserve">приседаний за промежуток времени </w:t>
      </w:r>
      <w:proofErr w:type="spellStart"/>
      <w:r w:rsidRPr="000C58F2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0C58F2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(с).</w:t>
      </w:r>
    </w:p>
    <w:p w:rsidR="00E72B19" w:rsidRPr="000C58F2" w:rsidRDefault="00C92971">
      <w:pPr>
        <w:pStyle w:val="a4"/>
        <w:numPr>
          <w:ilvl w:val="0"/>
          <w:numId w:val="4"/>
        </w:numPr>
        <w:tabs>
          <w:tab w:val="left" w:pos="1146"/>
          <w:tab w:val="left" w:pos="114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Вычислите развиваемую мощность </w:t>
      </w:r>
      <w:r w:rsidRPr="000C58F2">
        <w:rPr>
          <w:rFonts w:ascii="Times New Roman" w:hAnsi="Times New Roman" w:cs="Times New Roman"/>
          <w:i/>
          <w:sz w:val="24"/>
          <w:szCs w:val="24"/>
        </w:rPr>
        <w:t>N</w:t>
      </w:r>
      <w:r w:rsidRPr="000C58F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(Вт):</w:t>
      </w:r>
    </w:p>
    <w:p w:rsidR="00E72B19" w:rsidRPr="000C58F2" w:rsidRDefault="00C92971" w:rsidP="008D699A">
      <w:pPr>
        <w:spacing w:before="177"/>
        <w:ind w:left="3595" w:right="2696"/>
        <w:jc w:val="center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0C58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C58F2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0C5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 w:rsidRPr="000C58F2">
        <w:rPr>
          <w:rFonts w:ascii="Times New Roman" w:hAnsi="Times New Roman" w:cs="Times New Roman"/>
          <w:i/>
          <w:sz w:val="24"/>
          <w:szCs w:val="24"/>
        </w:rPr>
        <w:t>mg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C58F2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0C5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∙ (</w:t>
      </w:r>
      <w:r w:rsidRPr="000C58F2">
        <w:rPr>
          <w:rFonts w:ascii="Times New Roman" w:hAnsi="Times New Roman" w:cs="Times New Roman"/>
          <w:i/>
          <w:sz w:val="24"/>
          <w:szCs w:val="24"/>
        </w:rPr>
        <w:t xml:space="preserve">Н </w:t>
      </w:r>
      <w:r w:rsidRPr="000C58F2">
        <w:rPr>
          <w:rFonts w:ascii="Times New Roman" w:hAnsi="Times New Roman" w:cs="Times New Roman"/>
          <w:sz w:val="24"/>
          <w:szCs w:val="24"/>
        </w:rPr>
        <w:t xml:space="preserve">– 0,5 </w:t>
      </w:r>
      <w:proofErr w:type="spellStart"/>
      <w:r w:rsidRPr="000C58F2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>).</w:t>
      </w:r>
    </w:p>
    <w:p w:rsidR="00E72B19" w:rsidRPr="000C58F2" w:rsidRDefault="00C92971">
      <w:pPr>
        <w:pStyle w:val="a3"/>
        <w:spacing w:before="188"/>
        <w:ind w:right="109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Будучи средством познавательной информации, учебный эксперимент одновременно является и главным средством наглядности при изучении физики; он позволяет наиболее успешно и эффективно формировать у </w:t>
      </w:r>
      <w:r w:rsidR="0079763C">
        <w:rPr>
          <w:rFonts w:ascii="Times New Roman" w:hAnsi="Times New Roman" w:cs="Times New Roman"/>
        </w:rPr>
        <w:t>студентов</w:t>
      </w:r>
      <w:r w:rsidRPr="000C58F2">
        <w:rPr>
          <w:rFonts w:ascii="Times New Roman" w:hAnsi="Times New Roman" w:cs="Times New Roman"/>
        </w:rPr>
        <w:t xml:space="preserve"> конкретные образы, адекватно отражающие в их сознании реально существующие физические явления, процессы и законы, их объединяющие.</w:t>
      </w:r>
    </w:p>
    <w:p w:rsidR="00E72B19" w:rsidRPr="000C58F2" w:rsidRDefault="00C92971">
      <w:pPr>
        <w:pStyle w:val="a3"/>
        <w:ind w:right="113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Американский физик Э. </w:t>
      </w:r>
      <w:proofErr w:type="spellStart"/>
      <w:r w:rsidRPr="000C58F2">
        <w:rPr>
          <w:rFonts w:ascii="Times New Roman" w:hAnsi="Times New Roman" w:cs="Times New Roman"/>
        </w:rPr>
        <w:t>Роджерс</w:t>
      </w:r>
      <w:proofErr w:type="spellEnd"/>
      <w:r w:rsidRPr="000C58F2">
        <w:rPr>
          <w:rFonts w:ascii="Times New Roman" w:hAnsi="Times New Roman" w:cs="Times New Roman"/>
        </w:rPr>
        <w:t xml:space="preserve"> призывал: «Придя в лабораторию, станьте “ученым на день”, и вы проникнете в сущность науки, а это ценнее любой фактической информации».</w:t>
      </w:r>
    </w:p>
    <w:p w:rsidR="00E72B19" w:rsidRPr="000C58F2" w:rsidRDefault="00C92971">
      <w:pPr>
        <w:pStyle w:val="a3"/>
        <w:ind w:right="115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Эксперимент может быть проведен и в домашних условиях, и на улице, например определение средней длины шага, определение средней мощности, развиваемой при беге </w:t>
      </w:r>
      <w:r w:rsidRPr="000C58F2">
        <w:rPr>
          <w:rFonts w:ascii="Times New Roman" w:hAnsi="Times New Roman" w:cs="Times New Roman"/>
        </w:rPr>
        <w:lastRenderedPageBreak/>
        <w:t>на дистанцию 100 м, определение силы рук при выполнении упражнения на перекладине.</w:t>
      </w:r>
    </w:p>
    <w:p w:rsidR="00E72B19" w:rsidRPr="000C58F2" w:rsidRDefault="00C92971">
      <w:pPr>
        <w:pStyle w:val="a3"/>
        <w:ind w:right="110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Систематическое выполнение </w:t>
      </w:r>
      <w:r w:rsidR="0079763C">
        <w:rPr>
          <w:rFonts w:ascii="Times New Roman" w:hAnsi="Times New Roman" w:cs="Times New Roman"/>
        </w:rPr>
        <w:t>студентами</w:t>
      </w:r>
      <w:r w:rsidRPr="000C58F2">
        <w:rPr>
          <w:rFonts w:ascii="Times New Roman" w:hAnsi="Times New Roman" w:cs="Times New Roman"/>
        </w:rPr>
        <w:t xml:space="preserve"> </w:t>
      </w:r>
      <w:r w:rsidRPr="0079763C">
        <w:rPr>
          <w:rFonts w:ascii="Times New Roman" w:hAnsi="Times New Roman" w:cs="Times New Roman"/>
          <w:b/>
        </w:rPr>
        <w:t>домашних экспериментальных заданий</w:t>
      </w:r>
      <w:r w:rsidRPr="000C58F2">
        <w:rPr>
          <w:rFonts w:ascii="Times New Roman" w:hAnsi="Times New Roman" w:cs="Times New Roman"/>
        </w:rPr>
        <w:t xml:space="preserve"> благоприятствует овладению физическими м</w:t>
      </w:r>
      <w:r w:rsidR="000C58F2" w:rsidRPr="000C58F2">
        <w:rPr>
          <w:rFonts w:ascii="Times New Roman" w:hAnsi="Times New Roman" w:cs="Times New Roman"/>
        </w:rPr>
        <w:t>етодами познания: они учатся са</w:t>
      </w:r>
      <w:r w:rsidRPr="000C58F2">
        <w:rPr>
          <w:rFonts w:ascii="Times New Roman" w:hAnsi="Times New Roman" w:cs="Times New Roman"/>
        </w:rPr>
        <w:t>мостоятельно собирать экспериментальные установки, измерять физические величины, представлять результаты измерений в виде таблиц, графиков и т. д., делать выводы из эксперимента, объяснять результаты своих наблюдений и опытов с теоретических позиций. А публичное обсуждение проведенного эксперимента развивает и поддерживает интерес учащихся к физике, формирует их интеллектуальные и практические умения, развивает естественнонаучный стиль мышления.</w:t>
      </w:r>
    </w:p>
    <w:p w:rsidR="0079763C" w:rsidRPr="00466121" w:rsidRDefault="0079763C" w:rsidP="0079763C">
      <w:pPr>
        <w:pStyle w:val="a3"/>
        <w:numPr>
          <w:ilvl w:val="0"/>
          <w:numId w:val="8"/>
        </w:numPr>
        <w:ind w:right="1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Учебные конференции.</w:t>
      </w:r>
    </w:p>
    <w:p w:rsidR="00E72B19" w:rsidRPr="000C58F2" w:rsidRDefault="00C92971">
      <w:pPr>
        <w:pStyle w:val="a3"/>
        <w:ind w:right="112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Еще одним способом реализации </w:t>
      </w:r>
      <w:proofErr w:type="spellStart"/>
      <w:r w:rsidRPr="000C58F2">
        <w:rPr>
          <w:rFonts w:ascii="Times New Roman" w:hAnsi="Times New Roman" w:cs="Times New Roman"/>
        </w:rPr>
        <w:t>межпредметных</w:t>
      </w:r>
      <w:proofErr w:type="spellEnd"/>
      <w:r w:rsidRPr="000C58F2">
        <w:rPr>
          <w:rFonts w:ascii="Times New Roman" w:hAnsi="Times New Roman" w:cs="Times New Roman"/>
        </w:rPr>
        <w:t xml:space="preserve"> связей является проведение учебных конференций. Приведем план учебной конференции для </w:t>
      </w:r>
      <w:r w:rsidR="000C58F2" w:rsidRPr="000C58F2">
        <w:rPr>
          <w:rFonts w:ascii="Times New Roman" w:hAnsi="Times New Roman" w:cs="Times New Roman"/>
        </w:rPr>
        <w:t>студентов 1 курса</w:t>
      </w:r>
    </w:p>
    <w:p w:rsidR="00E72B19" w:rsidRPr="000C58F2" w:rsidRDefault="00C92971">
      <w:pPr>
        <w:pStyle w:val="Heading1"/>
        <w:spacing w:line="275" w:lineRule="exact"/>
        <w:ind w:left="4051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>Физика и спорт</w:t>
      </w:r>
    </w:p>
    <w:p w:rsidR="00E72B19" w:rsidRPr="000C58F2" w:rsidRDefault="00C92971">
      <w:pPr>
        <w:pStyle w:val="a3"/>
        <w:ind w:right="111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  <w:i/>
        </w:rPr>
        <w:t xml:space="preserve">Цель конференции: </w:t>
      </w:r>
      <w:r w:rsidRPr="000C58F2">
        <w:rPr>
          <w:rFonts w:ascii="Times New Roman" w:hAnsi="Times New Roman" w:cs="Times New Roman"/>
        </w:rPr>
        <w:t xml:space="preserve">углубить знания учащихся по физике, показать </w:t>
      </w:r>
      <w:r w:rsidR="000C58F2" w:rsidRPr="000C58F2">
        <w:rPr>
          <w:rFonts w:ascii="Times New Roman" w:hAnsi="Times New Roman" w:cs="Times New Roman"/>
        </w:rPr>
        <w:t>студентам</w:t>
      </w:r>
      <w:r w:rsidRPr="000C58F2">
        <w:rPr>
          <w:rFonts w:ascii="Times New Roman" w:hAnsi="Times New Roman" w:cs="Times New Roman"/>
        </w:rPr>
        <w:t>, как спортсмены используют знания физических явлений и закономерностей для улучшения своих результатов.</w:t>
      </w:r>
    </w:p>
    <w:p w:rsidR="00E72B19" w:rsidRPr="000C58F2" w:rsidRDefault="00C92971">
      <w:pPr>
        <w:ind w:left="719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i/>
          <w:sz w:val="24"/>
          <w:szCs w:val="24"/>
        </w:rPr>
        <w:t>План</w:t>
      </w:r>
      <w:r w:rsidRPr="000C58F2">
        <w:rPr>
          <w:rFonts w:ascii="Times New Roman" w:hAnsi="Times New Roman" w:cs="Times New Roman"/>
          <w:sz w:val="24"/>
          <w:szCs w:val="24"/>
        </w:rPr>
        <w:t>:</w:t>
      </w:r>
    </w:p>
    <w:p w:rsidR="00E72B19" w:rsidRPr="000C58F2" w:rsidRDefault="00C92971">
      <w:pPr>
        <w:pStyle w:val="a4"/>
        <w:numPr>
          <w:ilvl w:val="0"/>
          <w:numId w:val="3"/>
        </w:numPr>
        <w:tabs>
          <w:tab w:val="left" w:pos="1146"/>
          <w:tab w:val="left" w:pos="1147"/>
        </w:tabs>
        <w:ind w:hanging="42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Физика метания</w:t>
      </w:r>
      <w:r w:rsidRPr="000C5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диска.</w:t>
      </w:r>
    </w:p>
    <w:p w:rsidR="00E72B19" w:rsidRPr="000C58F2" w:rsidRDefault="00C92971">
      <w:pPr>
        <w:pStyle w:val="a4"/>
        <w:numPr>
          <w:ilvl w:val="0"/>
          <w:numId w:val="3"/>
        </w:numPr>
        <w:tabs>
          <w:tab w:val="left" w:pos="1146"/>
          <w:tab w:val="left" w:pos="1147"/>
        </w:tabs>
        <w:ind w:hanging="42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Горнолыжный спорт с точки зрения</w:t>
      </w:r>
      <w:r w:rsidRPr="000C5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физики.</w:t>
      </w:r>
    </w:p>
    <w:p w:rsidR="00E72B19" w:rsidRPr="000C58F2" w:rsidRDefault="00C92971">
      <w:pPr>
        <w:pStyle w:val="a4"/>
        <w:numPr>
          <w:ilvl w:val="0"/>
          <w:numId w:val="3"/>
        </w:numPr>
        <w:tabs>
          <w:tab w:val="left" w:pos="1146"/>
          <w:tab w:val="left" w:pos="1147"/>
        </w:tabs>
        <w:ind w:hanging="42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Настольный теннис и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физика.</w:t>
      </w:r>
    </w:p>
    <w:p w:rsidR="00E72B19" w:rsidRPr="000C58F2" w:rsidRDefault="00C92971">
      <w:pPr>
        <w:pStyle w:val="a4"/>
        <w:numPr>
          <w:ilvl w:val="0"/>
          <w:numId w:val="3"/>
        </w:numPr>
        <w:tabs>
          <w:tab w:val="left" w:pos="1146"/>
          <w:tab w:val="left" w:pos="1147"/>
        </w:tabs>
        <w:ind w:hanging="42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Спортивное</w:t>
      </w:r>
      <w:r w:rsidRPr="000C5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плавание.</w:t>
      </w:r>
    </w:p>
    <w:p w:rsidR="00E72B19" w:rsidRPr="000C58F2" w:rsidRDefault="00C92971">
      <w:pPr>
        <w:pStyle w:val="a4"/>
        <w:numPr>
          <w:ilvl w:val="0"/>
          <w:numId w:val="3"/>
        </w:numPr>
        <w:tabs>
          <w:tab w:val="left" w:pos="1146"/>
          <w:tab w:val="left" w:pos="1147"/>
        </w:tabs>
        <w:ind w:hanging="42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Физика в</w:t>
      </w:r>
      <w:r w:rsidRPr="000C5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баскетболе.</w:t>
      </w:r>
    </w:p>
    <w:p w:rsidR="00E72B19" w:rsidRPr="000C58F2" w:rsidRDefault="00C92971">
      <w:pPr>
        <w:pStyle w:val="a4"/>
        <w:numPr>
          <w:ilvl w:val="0"/>
          <w:numId w:val="3"/>
        </w:numPr>
        <w:tabs>
          <w:tab w:val="left" w:pos="1146"/>
          <w:tab w:val="left" w:pos="1147"/>
        </w:tabs>
        <w:ind w:hanging="427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>Физика в легкоатлетических</w:t>
      </w:r>
      <w:r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прыжках.</w:t>
      </w:r>
    </w:p>
    <w:p w:rsidR="000C58F2" w:rsidRPr="000C58F2" w:rsidRDefault="000C58F2">
      <w:pPr>
        <w:pStyle w:val="a3"/>
        <w:ind w:left="719" w:firstLine="0"/>
        <w:jc w:val="left"/>
        <w:rPr>
          <w:rFonts w:ascii="Times New Roman" w:hAnsi="Times New Roman" w:cs="Times New Roman"/>
        </w:rPr>
      </w:pPr>
    </w:p>
    <w:p w:rsidR="00E72B19" w:rsidRPr="000C58F2" w:rsidRDefault="00C92971">
      <w:pPr>
        <w:pStyle w:val="a3"/>
        <w:ind w:left="719" w:firstLine="0"/>
        <w:jc w:val="left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Например, </w:t>
      </w:r>
      <w:r w:rsidRPr="000C58F2">
        <w:rPr>
          <w:rFonts w:ascii="Times New Roman" w:hAnsi="Times New Roman" w:cs="Times New Roman"/>
          <w:b/>
        </w:rPr>
        <w:t xml:space="preserve">доклад </w:t>
      </w:r>
      <w:r w:rsidRPr="000C58F2">
        <w:rPr>
          <w:rFonts w:ascii="Times New Roman" w:hAnsi="Times New Roman" w:cs="Times New Roman"/>
        </w:rPr>
        <w:t>«Физика в легкоатлетических прыжках».</w:t>
      </w:r>
    </w:p>
    <w:p w:rsidR="00E72B19" w:rsidRPr="000C58F2" w:rsidRDefault="00C92971">
      <w:pPr>
        <w:pStyle w:val="a3"/>
        <w:ind w:right="110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Цель легкоатлетических прыжков – </w:t>
      </w:r>
      <w:proofErr w:type="gramStart"/>
      <w:r w:rsidRPr="000C58F2">
        <w:rPr>
          <w:rFonts w:ascii="Times New Roman" w:hAnsi="Times New Roman" w:cs="Times New Roman"/>
        </w:rPr>
        <w:t>прыгнуть</w:t>
      </w:r>
      <w:proofErr w:type="gramEnd"/>
      <w:r w:rsidRPr="000C58F2">
        <w:rPr>
          <w:rFonts w:ascii="Times New Roman" w:hAnsi="Times New Roman" w:cs="Times New Roman"/>
        </w:rPr>
        <w:t xml:space="preserve"> возможно выше или дальше. Результат зависит в первую очередь от начальной скорости и угла «вылета» тела прыгуна. В зависимости от вида прыжка его полетная часть имеет ту или иную траекторию. Особенностью тройного прыжка является чередование опорных и полетных частей прыжка. В прыжке с шестом первая часть опорная, вторая (с момента отделения рук от шеста) – </w:t>
      </w:r>
      <w:proofErr w:type="spellStart"/>
      <w:r w:rsidRPr="000C58F2">
        <w:rPr>
          <w:rFonts w:ascii="Times New Roman" w:hAnsi="Times New Roman" w:cs="Times New Roman"/>
        </w:rPr>
        <w:t>безопорная</w:t>
      </w:r>
      <w:proofErr w:type="spellEnd"/>
      <w:r w:rsidRPr="000C58F2">
        <w:rPr>
          <w:rFonts w:ascii="Times New Roman" w:hAnsi="Times New Roman" w:cs="Times New Roman"/>
        </w:rPr>
        <w:t xml:space="preserve">. </w:t>
      </w:r>
      <w:proofErr w:type="gramStart"/>
      <w:r w:rsidRPr="000C58F2">
        <w:rPr>
          <w:rFonts w:ascii="Times New Roman" w:hAnsi="Times New Roman" w:cs="Times New Roman"/>
        </w:rPr>
        <w:t>Каждый прыжок – целостное своеобразное действие, но его можно расчленить на следующие составные части: 1) разбег и подготовка к отталкиванию (от начала разбега до момента постановки ноги на место толчка); 2) отталкивание; 3) полет (с момента отделения</w:t>
      </w:r>
      <w:r w:rsidR="008D699A">
        <w:rPr>
          <w:rFonts w:ascii="Times New Roman" w:hAnsi="Times New Roman" w:cs="Times New Roman"/>
        </w:rPr>
        <w:t xml:space="preserve"> толчковой ноги от опоры до со</w:t>
      </w:r>
      <w:r w:rsidRPr="000C58F2">
        <w:rPr>
          <w:rFonts w:ascii="Times New Roman" w:hAnsi="Times New Roman" w:cs="Times New Roman"/>
        </w:rPr>
        <w:t>прикосновения с землей); 4) приземление (с момента соприкосновения с землей до полной остановки тела).</w:t>
      </w:r>
      <w:proofErr w:type="gramEnd"/>
    </w:p>
    <w:p w:rsidR="00E72B19" w:rsidRPr="000C58F2" w:rsidRDefault="00C92971">
      <w:pPr>
        <w:pStyle w:val="a3"/>
        <w:ind w:right="109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>Разбег сообщает телу горизонтальную скорость, необходимую для выполнения прыжка с хорошим результатом. Исходное положение прыгуна перед разбегом: туловище наклонено вперед, ноги несколько согнуты, руки полусогнуты, человек подтянут, взгляд устремлен вперед. Разбег производится с ускорением, наибольшая скорость достигается на последних шагах; ускорение создается мускульной силой прыгуна. Для каждого вида прыжка разбег имеет свои особенности: в длине пробе</w:t>
      </w:r>
      <w:r w:rsidR="000C58F2" w:rsidRPr="000C58F2">
        <w:rPr>
          <w:rFonts w:ascii="Times New Roman" w:hAnsi="Times New Roman" w:cs="Times New Roman"/>
        </w:rPr>
        <w:t>г</w:t>
      </w:r>
      <w:r w:rsidRPr="000C58F2">
        <w:rPr>
          <w:rFonts w:ascii="Times New Roman" w:hAnsi="Times New Roman" w:cs="Times New Roman"/>
        </w:rPr>
        <w:t>аемого пути, в значении ускорения, в ритме шагов и их длине. В конце разбега ритм и темп шагов изменяются в связи с подготовкой к отталкиванию, что необходимо для уменьшения потери скорости, приобретенной в р</w:t>
      </w:r>
      <w:r w:rsidR="008D699A">
        <w:rPr>
          <w:rFonts w:ascii="Times New Roman" w:hAnsi="Times New Roman" w:cs="Times New Roman"/>
        </w:rPr>
        <w:t>азбеге. Характер и длина послед</w:t>
      </w:r>
      <w:r w:rsidRPr="000C58F2">
        <w:rPr>
          <w:rFonts w:ascii="Times New Roman" w:hAnsi="Times New Roman" w:cs="Times New Roman"/>
        </w:rPr>
        <w:t>них 3–4 шагов разбега и техника их выполнения имеют свои особенности для каждого вида прыжка.</w:t>
      </w:r>
    </w:p>
    <w:p w:rsidR="00E72B19" w:rsidRPr="000C58F2" w:rsidRDefault="00C92971">
      <w:pPr>
        <w:pStyle w:val="a3"/>
        <w:ind w:right="109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  <w:spacing w:val="-3"/>
        </w:rPr>
        <w:t xml:space="preserve">Разбег переходит </w:t>
      </w:r>
      <w:r w:rsidRPr="000C58F2">
        <w:rPr>
          <w:rFonts w:ascii="Times New Roman" w:hAnsi="Times New Roman" w:cs="Times New Roman"/>
        </w:rPr>
        <w:t xml:space="preserve">в </w:t>
      </w:r>
      <w:r w:rsidRPr="000C58F2">
        <w:rPr>
          <w:rFonts w:ascii="Times New Roman" w:hAnsi="Times New Roman" w:cs="Times New Roman"/>
          <w:spacing w:val="-3"/>
        </w:rPr>
        <w:t xml:space="preserve">отталкивание, </w:t>
      </w:r>
      <w:proofErr w:type="gramStart"/>
      <w:r w:rsidRPr="000C58F2">
        <w:rPr>
          <w:rFonts w:ascii="Times New Roman" w:hAnsi="Times New Roman" w:cs="Times New Roman"/>
        </w:rPr>
        <w:t>поэтому</w:t>
      </w:r>
      <w:proofErr w:type="gramEnd"/>
      <w:r w:rsidRPr="000C58F2">
        <w:rPr>
          <w:rFonts w:ascii="Times New Roman" w:hAnsi="Times New Roman" w:cs="Times New Roman"/>
        </w:rPr>
        <w:t xml:space="preserve"> чем </w:t>
      </w:r>
      <w:r w:rsidRPr="000C58F2">
        <w:rPr>
          <w:rFonts w:ascii="Times New Roman" w:hAnsi="Times New Roman" w:cs="Times New Roman"/>
          <w:spacing w:val="-3"/>
        </w:rPr>
        <w:t xml:space="preserve">быстрее последние шаги, </w:t>
      </w:r>
      <w:r w:rsidRPr="000C58F2">
        <w:rPr>
          <w:rFonts w:ascii="Times New Roman" w:hAnsi="Times New Roman" w:cs="Times New Roman"/>
        </w:rPr>
        <w:t xml:space="preserve">тем </w:t>
      </w:r>
      <w:r w:rsidRPr="000C58F2">
        <w:rPr>
          <w:rFonts w:ascii="Times New Roman" w:hAnsi="Times New Roman" w:cs="Times New Roman"/>
          <w:spacing w:val="-3"/>
        </w:rPr>
        <w:t xml:space="preserve">быстрее совершается отталкивание </w:t>
      </w:r>
      <w:r w:rsidRPr="000C58F2">
        <w:rPr>
          <w:rFonts w:ascii="Times New Roman" w:hAnsi="Times New Roman" w:cs="Times New Roman"/>
        </w:rPr>
        <w:t xml:space="preserve">и </w:t>
      </w:r>
      <w:r w:rsidRPr="000C58F2">
        <w:rPr>
          <w:rFonts w:ascii="Times New Roman" w:hAnsi="Times New Roman" w:cs="Times New Roman"/>
          <w:spacing w:val="-3"/>
        </w:rPr>
        <w:t xml:space="preserve">меньше </w:t>
      </w:r>
      <w:r w:rsidRPr="000C58F2">
        <w:rPr>
          <w:rFonts w:ascii="Times New Roman" w:hAnsi="Times New Roman" w:cs="Times New Roman"/>
        </w:rPr>
        <w:t xml:space="preserve">потеря </w:t>
      </w:r>
      <w:r w:rsidRPr="000C58F2">
        <w:rPr>
          <w:rFonts w:ascii="Times New Roman" w:hAnsi="Times New Roman" w:cs="Times New Roman"/>
          <w:spacing w:val="-3"/>
        </w:rPr>
        <w:t xml:space="preserve">скорости. </w:t>
      </w:r>
      <w:r w:rsidRPr="000C58F2">
        <w:rPr>
          <w:rFonts w:ascii="Times New Roman" w:hAnsi="Times New Roman" w:cs="Times New Roman"/>
        </w:rPr>
        <w:t xml:space="preserve">Во всех прыжках с </w:t>
      </w:r>
      <w:r w:rsidRPr="000C58F2">
        <w:rPr>
          <w:rFonts w:ascii="Times New Roman" w:hAnsi="Times New Roman" w:cs="Times New Roman"/>
          <w:spacing w:val="-3"/>
        </w:rPr>
        <w:t xml:space="preserve">разбега техника отталкивания </w:t>
      </w:r>
      <w:r w:rsidRPr="000C58F2">
        <w:rPr>
          <w:rFonts w:ascii="Times New Roman" w:hAnsi="Times New Roman" w:cs="Times New Roman"/>
        </w:rPr>
        <w:t xml:space="preserve">такова: нога </w:t>
      </w:r>
      <w:r w:rsidRPr="000C58F2">
        <w:rPr>
          <w:rFonts w:ascii="Times New Roman" w:hAnsi="Times New Roman" w:cs="Times New Roman"/>
          <w:spacing w:val="-3"/>
        </w:rPr>
        <w:t xml:space="preserve">ставится </w:t>
      </w:r>
      <w:r w:rsidRPr="000C58F2">
        <w:rPr>
          <w:rFonts w:ascii="Times New Roman" w:hAnsi="Times New Roman" w:cs="Times New Roman"/>
        </w:rPr>
        <w:t xml:space="preserve">на место </w:t>
      </w:r>
      <w:r w:rsidRPr="000C58F2">
        <w:rPr>
          <w:rFonts w:ascii="Times New Roman" w:hAnsi="Times New Roman" w:cs="Times New Roman"/>
          <w:spacing w:val="-3"/>
        </w:rPr>
        <w:t xml:space="preserve">толчка быстро </w:t>
      </w:r>
      <w:r w:rsidRPr="000C58F2">
        <w:rPr>
          <w:rFonts w:ascii="Times New Roman" w:hAnsi="Times New Roman" w:cs="Times New Roman"/>
        </w:rPr>
        <w:t xml:space="preserve">и </w:t>
      </w:r>
      <w:r w:rsidRPr="000C58F2">
        <w:rPr>
          <w:rFonts w:ascii="Times New Roman" w:hAnsi="Times New Roman" w:cs="Times New Roman"/>
          <w:spacing w:val="-3"/>
        </w:rPr>
        <w:t xml:space="preserve">энергично, причем </w:t>
      </w:r>
      <w:r w:rsidRPr="000C58F2">
        <w:rPr>
          <w:rFonts w:ascii="Times New Roman" w:hAnsi="Times New Roman" w:cs="Times New Roman"/>
        </w:rPr>
        <w:t xml:space="preserve">так, </w:t>
      </w:r>
      <w:r w:rsidRPr="000C58F2">
        <w:rPr>
          <w:rFonts w:ascii="Times New Roman" w:hAnsi="Times New Roman" w:cs="Times New Roman"/>
          <w:spacing w:val="-3"/>
        </w:rPr>
        <w:t xml:space="preserve">чтобы </w:t>
      </w:r>
      <w:r w:rsidRPr="000C58F2">
        <w:rPr>
          <w:rFonts w:ascii="Times New Roman" w:hAnsi="Times New Roman" w:cs="Times New Roman"/>
        </w:rPr>
        <w:t xml:space="preserve">к моменту </w:t>
      </w:r>
      <w:r w:rsidRPr="000C58F2">
        <w:rPr>
          <w:rFonts w:ascii="Times New Roman" w:hAnsi="Times New Roman" w:cs="Times New Roman"/>
          <w:spacing w:val="-3"/>
        </w:rPr>
        <w:t xml:space="preserve">соприкосновения </w:t>
      </w:r>
      <w:r w:rsidRPr="000C58F2">
        <w:rPr>
          <w:rFonts w:ascii="Times New Roman" w:hAnsi="Times New Roman" w:cs="Times New Roman"/>
        </w:rPr>
        <w:t xml:space="preserve">с </w:t>
      </w:r>
      <w:r w:rsidRPr="000C58F2">
        <w:rPr>
          <w:rFonts w:ascii="Times New Roman" w:hAnsi="Times New Roman" w:cs="Times New Roman"/>
          <w:spacing w:val="-3"/>
        </w:rPr>
        <w:t xml:space="preserve">грунтом </w:t>
      </w:r>
      <w:r w:rsidRPr="000C58F2">
        <w:rPr>
          <w:rFonts w:ascii="Times New Roman" w:hAnsi="Times New Roman" w:cs="Times New Roman"/>
        </w:rPr>
        <w:t xml:space="preserve">она </w:t>
      </w:r>
      <w:r w:rsidRPr="000C58F2">
        <w:rPr>
          <w:rFonts w:ascii="Times New Roman" w:hAnsi="Times New Roman" w:cs="Times New Roman"/>
          <w:spacing w:val="-3"/>
        </w:rPr>
        <w:t xml:space="preserve">была </w:t>
      </w:r>
      <w:r w:rsidRPr="000C58F2">
        <w:rPr>
          <w:rFonts w:ascii="Times New Roman" w:hAnsi="Times New Roman" w:cs="Times New Roman"/>
        </w:rPr>
        <w:t>почти вы</w:t>
      </w:r>
      <w:r w:rsidRPr="000C58F2">
        <w:rPr>
          <w:rFonts w:ascii="Times New Roman" w:hAnsi="Times New Roman" w:cs="Times New Roman"/>
          <w:spacing w:val="-3"/>
        </w:rPr>
        <w:t xml:space="preserve">прямлена </w:t>
      </w:r>
      <w:r w:rsidRPr="000C58F2">
        <w:rPr>
          <w:rFonts w:ascii="Times New Roman" w:hAnsi="Times New Roman" w:cs="Times New Roman"/>
        </w:rPr>
        <w:t xml:space="preserve">(в таком </w:t>
      </w:r>
      <w:r w:rsidRPr="000C58F2">
        <w:rPr>
          <w:rFonts w:ascii="Times New Roman" w:hAnsi="Times New Roman" w:cs="Times New Roman"/>
          <w:spacing w:val="-3"/>
        </w:rPr>
        <w:t xml:space="preserve">положении </w:t>
      </w:r>
      <w:r w:rsidRPr="000C58F2">
        <w:rPr>
          <w:rFonts w:ascii="Times New Roman" w:hAnsi="Times New Roman" w:cs="Times New Roman"/>
        </w:rPr>
        <w:t xml:space="preserve">она </w:t>
      </w:r>
      <w:r w:rsidRPr="000C58F2">
        <w:rPr>
          <w:rFonts w:ascii="Times New Roman" w:hAnsi="Times New Roman" w:cs="Times New Roman"/>
          <w:spacing w:val="-3"/>
        </w:rPr>
        <w:t xml:space="preserve">легче переносит большую нагрузку, более упруго амортизирует </w:t>
      </w:r>
      <w:r w:rsidRPr="000C58F2">
        <w:rPr>
          <w:rFonts w:ascii="Times New Roman" w:hAnsi="Times New Roman" w:cs="Times New Roman"/>
        </w:rPr>
        <w:t xml:space="preserve">сгибание и </w:t>
      </w:r>
      <w:r w:rsidRPr="000C58F2">
        <w:rPr>
          <w:rFonts w:ascii="Times New Roman" w:hAnsi="Times New Roman" w:cs="Times New Roman"/>
          <w:spacing w:val="-3"/>
        </w:rPr>
        <w:t xml:space="preserve">эффективнее разгибается). </w:t>
      </w:r>
      <w:r w:rsidRPr="000C58F2">
        <w:rPr>
          <w:rFonts w:ascii="Times New Roman" w:hAnsi="Times New Roman" w:cs="Times New Roman"/>
        </w:rPr>
        <w:t xml:space="preserve">В момент, </w:t>
      </w:r>
      <w:r w:rsidRPr="000C58F2">
        <w:rPr>
          <w:rFonts w:ascii="Times New Roman" w:hAnsi="Times New Roman" w:cs="Times New Roman"/>
          <w:spacing w:val="-3"/>
        </w:rPr>
        <w:t xml:space="preserve">когда </w:t>
      </w:r>
      <w:r w:rsidRPr="000C58F2">
        <w:rPr>
          <w:rFonts w:ascii="Times New Roman" w:hAnsi="Times New Roman" w:cs="Times New Roman"/>
        </w:rPr>
        <w:t xml:space="preserve">прыгун </w:t>
      </w:r>
      <w:r w:rsidRPr="000C58F2">
        <w:rPr>
          <w:rFonts w:ascii="Times New Roman" w:hAnsi="Times New Roman" w:cs="Times New Roman"/>
          <w:spacing w:val="-3"/>
        </w:rPr>
        <w:t xml:space="preserve">ставит </w:t>
      </w:r>
      <w:r w:rsidRPr="000C58F2">
        <w:rPr>
          <w:rFonts w:ascii="Times New Roman" w:hAnsi="Times New Roman" w:cs="Times New Roman"/>
        </w:rPr>
        <w:t xml:space="preserve">ногу на место толчка, точка опоры </w:t>
      </w:r>
      <w:r w:rsidRPr="000C58F2">
        <w:rPr>
          <w:rFonts w:ascii="Times New Roman" w:hAnsi="Times New Roman" w:cs="Times New Roman"/>
          <w:spacing w:val="-3"/>
        </w:rPr>
        <w:t xml:space="preserve">должна находиться </w:t>
      </w:r>
      <w:r w:rsidRPr="000C58F2">
        <w:rPr>
          <w:rFonts w:ascii="Times New Roman" w:hAnsi="Times New Roman" w:cs="Times New Roman"/>
        </w:rPr>
        <w:t xml:space="preserve">несколько </w:t>
      </w:r>
      <w:r w:rsidRPr="000C58F2">
        <w:rPr>
          <w:rFonts w:ascii="Times New Roman" w:hAnsi="Times New Roman" w:cs="Times New Roman"/>
          <w:spacing w:val="-3"/>
        </w:rPr>
        <w:t xml:space="preserve">впереди проекции центра тяжести </w:t>
      </w:r>
      <w:r w:rsidRPr="000C58F2">
        <w:rPr>
          <w:rFonts w:ascii="Times New Roman" w:hAnsi="Times New Roman" w:cs="Times New Roman"/>
        </w:rPr>
        <w:t xml:space="preserve">тела на </w:t>
      </w:r>
      <w:r w:rsidRPr="000C58F2">
        <w:rPr>
          <w:rFonts w:ascii="Times New Roman" w:hAnsi="Times New Roman" w:cs="Times New Roman"/>
          <w:spacing w:val="-3"/>
        </w:rPr>
        <w:t xml:space="preserve">горизонтальную </w:t>
      </w:r>
      <w:r w:rsidRPr="000C58F2">
        <w:rPr>
          <w:rFonts w:ascii="Times New Roman" w:hAnsi="Times New Roman" w:cs="Times New Roman"/>
          <w:spacing w:val="-3"/>
        </w:rPr>
        <w:lastRenderedPageBreak/>
        <w:t xml:space="preserve">поверхность. </w:t>
      </w:r>
      <w:r w:rsidRPr="000C58F2">
        <w:rPr>
          <w:rFonts w:ascii="Times New Roman" w:hAnsi="Times New Roman" w:cs="Times New Roman"/>
        </w:rPr>
        <w:t xml:space="preserve">Чем под </w:t>
      </w:r>
      <w:r w:rsidR="008D699A">
        <w:rPr>
          <w:rFonts w:ascii="Times New Roman" w:hAnsi="Times New Roman" w:cs="Times New Roman"/>
          <w:spacing w:val="-3"/>
        </w:rPr>
        <w:t>большим углом пред</w:t>
      </w:r>
      <w:r w:rsidRPr="000C58F2">
        <w:rPr>
          <w:rFonts w:ascii="Times New Roman" w:hAnsi="Times New Roman" w:cs="Times New Roman"/>
        </w:rPr>
        <w:t xml:space="preserve">стоит </w:t>
      </w:r>
      <w:r w:rsidRPr="000C58F2">
        <w:rPr>
          <w:rFonts w:ascii="Times New Roman" w:hAnsi="Times New Roman" w:cs="Times New Roman"/>
          <w:spacing w:val="-3"/>
        </w:rPr>
        <w:t xml:space="preserve">отталкивание, </w:t>
      </w:r>
      <w:r w:rsidRPr="000C58F2">
        <w:rPr>
          <w:rFonts w:ascii="Times New Roman" w:hAnsi="Times New Roman" w:cs="Times New Roman"/>
        </w:rPr>
        <w:t xml:space="preserve">тем </w:t>
      </w:r>
      <w:r w:rsidRPr="000C58F2">
        <w:rPr>
          <w:rFonts w:ascii="Times New Roman" w:hAnsi="Times New Roman" w:cs="Times New Roman"/>
          <w:spacing w:val="-3"/>
        </w:rPr>
        <w:t xml:space="preserve">дальше </w:t>
      </w:r>
      <w:r w:rsidRPr="000C58F2">
        <w:rPr>
          <w:rFonts w:ascii="Times New Roman" w:hAnsi="Times New Roman" w:cs="Times New Roman"/>
          <w:spacing w:val="-2"/>
        </w:rPr>
        <w:t xml:space="preserve">вперед </w:t>
      </w:r>
      <w:r w:rsidRPr="000C58F2">
        <w:rPr>
          <w:rFonts w:ascii="Times New Roman" w:hAnsi="Times New Roman" w:cs="Times New Roman"/>
          <w:spacing w:val="-3"/>
        </w:rPr>
        <w:t xml:space="preserve">должна ставиться нога </w:t>
      </w:r>
      <w:r w:rsidRPr="000C58F2">
        <w:rPr>
          <w:rFonts w:ascii="Times New Roman" w:hAnsi="Times New Roman" w:cs="Times New Roman"/>
        </w:rPr>
        <w:t xml:space="preserve">и тем </w:t>
      </w:r>
      <w:r w:rsidRPr="000C58F2">
        <w:rPr>
          <w:rFonts w:ascii="Times New Roman" w:hAnsi="Times New Roman" w:cs="Times New Roman"/>
          <w:spacing w:val="-3"/>
        </w:rPr>
        <w:t xml:space="preserve">большее </w:t>
      </w:r>
      <w:r w:rsidRPr="000C58F2">
        <w:rPr>
          <w:rFonts w:ascii="Times New Roman" w:hAnsi="Times New Roman" w:cs="Times New Roman"/>
        </w:rPr>
        <w:t>рас</w:t>
      </w:r>
      <w:r w:rsidRPr="000C58F2">
        <w:rPr>
          <w:rFonts w:ascii="Times New Roman" w:hAnsi="Times New Roman" w:cs="Times New Roman"/>
          <w:spacing w:val="-3"/>
        </w:rPr>
        <w:t xml:space="preserve">стояние требуется </w:t>
      </w:r>
      <w:r w:rsidRPr="000C58F2">
        <w:rPr>
          <w:rFonts w:ascii="Times New Roman" w:hAnsi="Times New Roman" w:cs="Times New Roman"/>
        </w:rPr>
        <w:t xml:space="preserve">от точки </w:t>
      </w:r>
      <w:proofErr w:type="gramStart"/>
      <w:r w:rsidRPr="000C58F2">
        <w:rPr>
          <w:rFonts w:ascii="Times New Roman" w:hAnsi="Times New Roman" w:cs="Times New Roman"/>
        </w:rPr>
        <w:t xml:space="preserve">опоры до </w:t>
      </w:r>
      <w:r w:rsidRPr="000C58F2">
        <w:rPr>
          <w:rFonts w:ascii="Times New Roman" w:hAnsi="Times New Roman" w:cs="Times New Roman"/>
          <w:spacing w:val="-3"/>
        </w:rPr>
        <w:t xml:space="preserve">проекции центра </w:t>
      </w:r>
      <w:r w:rsidRPr="000C58F2">
        <w:rPr>
          <w:rFonts w:ascii="Times New Roman" w:hAnsi="Times New Roman" w:cs="Times New Roman"/>
        </w:rPr>
        <w:t xml:space="preserve">тяжести тела </w:t>
      </w:r>
      <w:r w:rsidRPr="000C58F2">
        <w:rPr>
          <w:rFonts w:ascii="Times New Roman" w:hAnsi="Times New Roman" w:cs="Times New Roman"/>
          <w:spacing w:val="-3"/>
        </w:rPr>
        <w:t>прыгуна</w:t>
      </w:r>
      <w:proofErr w:type="gramEnd"/>
      <w:r w:rsidRPr="000C58F2">
        <w:rPr>
          <w:rFonts w:ascii="Times New Roman" w:hAnsi="Times New Roman" w:cs="Times New Roman"/>
          <w:spacing w:val="-3"/>
        </w:rPr>
        <w:t xml:space="preserve">. </w:t>
      </w:r>
      <w:r w:rsidRPr="000C58F2">
        <w:rPr>
          <w:rFonts w:ascii="Times New Roman" w:hAnsi="Times New Roman" w:cs="Times New Roman"/>
        </w:rPr>
        <w:t xml:space="preserve">Выход из </w:t>
      </w:r>
      <w:r w:rsidRPr="000C58F2">
        <w:rPr>
          <w:rFonts w:ascii="Times New Roman" w:hAnsi="Times New Roman" w:cs="Times New Roman"/>
          <w:spacing w:val="-3"/>
        </w:rPr>
        <w:t xml:space="preserve">этого положения </w:t>
      </w:r>
      <w:r w:rsidRPr="000C58F2">
        <w:rPr>
          <w:rFonts w:ascii="Times New Roman" w:hAnsi="Times New Roman" w:cs="Times New Roman"/>
        </w:rPr>
        <w:t xml:space="preserve">и </w:t>
      </w:r>
      <w:r w:rsidRPr="000C58F2">
        <w:rPr>
          <w:rFonts w:ascii="Times New Roman" w:hAnsi="Times New Roman" w:cs="Times New Roman"/>
          <w:spacing w:val="-3"/>
        </w:rPr>
        <w:t xml:space="preserve">отталкивание происходят благодаря </w:t>
      </w:r>
      <w:r w:rsidRPr="000C58F2">
        <w:rPr>
          <w:rFonts w:ascii="Times New Roman" w:hAnsi="Times New Roman" w:cs="Times New Roman"/>
          <w:spacing w:val="-2"/>
        </w:rPr>
        <w:t xml:space="preserve">активному </w:t>
      </w:r>
      <w:r w:rsidRPr="000C58F2">
        <w:rPr>
          <w:rFonts w:ascii="Times New Roman" w:hAnsi="Times New Roman" w:cs="Times New Roman"/>
          <w:spacing w:val="-3"/>
        </w:rPr>
        <w:t xml:space="preserve">усилию </w:t>
      </w:r>
      <w:r w:rsidRPr="000C58F2">
        <w:rPr>
          <w:rFonts w:ascii="Times New Roman" w:hAnsi="Times New Roman" w:cs="Times New Roman"/>
        </w:rPr>
        <w:t xml:space="preserve">прыгуна. Это </w:t>
      </w:r>
      <w:r w:rsidRPr="000C58F2">
        <w:rPr>
          <w:rFonts w:ascii="Times New Roman" w:hAnsi="Times New Roman" w:cs="Times New Roman"/>
          <w:spacing w:val="-3"/>
        </w:rPr>
        <w:t xml:space="preserve">расстояние наибольшее </w:t>
      </w:r>
      <w:r w:rsidRPr="000C58F2">
        <w:rPr>
          <w:rFonts w:ascii="Times New Roman" w:hAnsi="Times New Roman" w:cs="Times New Roman"/>
        </w:rPr>
        <w:t xml:space="preserve">при </w:t>
      </w:r>
      <w:r w:rsidRPr="000C58F2">
        <w:rPr>
          <w:rFonts w:ascii="Times New Roman" w:hAnsi="Times New Roman" w:cs="Times New Roman"/>
          <w:spacing w:val="-3"/>
        </w:rPr>
        <w:t xml:space="preserve">прыжке </w:t>
      </w:r>
      <w:r w:rsidRPr="000C58F2">
        <w:rPr>
          <w:rFonts w:ascii="Times New Roman" w:hAnsi="Times New Roman" w:cs="Times New Roman"/>
        </w:rPr>
        <w:t xml:space="preserve">в </w:t>
      </w:r>
      <w:r w:rsidRPr="000C58F2">
        <w:rPr>
          <w:rFonts w:ascii="Times New Roman" w:hAnsi="Times New Roman" w:cs="Times New Roman"/>
          <w:spacing w:val="-3"/>
        </w:rPr>
        <w:t xml:space="preserve">высоту </w:t>
      </w:r>
      <w:r w:rsidRPr="000C58F2">
        <w:rPr>
          <w:rFonts w:ascii="Times New Roman" w:hAnsi="Times New Roman" w:cs="Times New Roman"/>
        </w:rPr>
        <w:t xml:space="preserve">и меньшее при </w:t>
      </w:r>
      <w:r w:rsidRPr="000C58F2">
        <w:rPr>
          <w:rFonts w:ascii="Times New Roman" w:hAnsi="Times New Roman" w:cs="Times New Roman"/>
          <w:spacing w:val="-3"/>
        </w:rPr>
        <w:t>других</w:t>
      </w:r>
      <w:r w:rsidRPr="000C58F2">
        <w:rPr>
          <w:rFonts w:ascii="Times New Roman" w:hAnsi="Times New Roman" w:cs="Times New Roman"/>
          <w:spacing w:val="-30"/>
        </w:rPr>
        <w:t xml:space="preserve"> </w:t>
      </w:r>
      <w:r w:rsidRPr="000C58F2">
        <w:rPr>
          <w:rFonts w:ascii="Times New Roman" w:hAnsi="Times New Roman" w:cs="Times New Roman"/>
          <w:spacing w:val="-3"/>
        </w:rPr>
        <w:t>прыжках.</w:t>
      </w:r>
    </w:p>
    <w:p w:rsidR="00E72B19" w:rsidRPr="000C58F2" w:rsidRDefault="00C92971">
      <w:pPr>
        <w:pStyle w:val="a3"/>
        <w:ind w:right="109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>Отметим, что при прыжке в длину большую роль играет инерция: после толчка дальнейшее движение совершается по инерции. А при прыжке в высоту после толчка движение происходит под действием силы тяжести и влияние на полет инерции менее значительно.</w:t>
      </w:r>
    </w:p>
    <w:p w:rsidR="00E72B19" w:rsidRPr="000C58F2" w:rsidRDefault="00C92971">
      <w:pPr>
        <w:pStyle w:val="a3"/>
        <w:ind w:right="114" w:firstLine="566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 xml:space="preserve">Таким образом, реализация </w:t>
      </w:r>
      <w:proofErr w:type="spellStart"/>
      <w:r w:rsidRPr="000C58F2">
        <w:rPr>
          <w:rFonts w:ascii="Times New Roman" w:hAnsi="Times New Roman" w:cs="Times New Roman"/>
        </w:rPr>
        <w:t>межпредметных</w:t>
      </w:r>
      <w:proofErr w:type="spellEnd"/>
      <w:r w:rsidRPr="000C58F2">
        <w:rPr>
          <w:rFonts w:ascii="Times New Roman" w:hAnsi="Times New Roman" w:cs="Times New Roman"/>
        </w:rPr>
        <w:t xml:space="preserve"> связей физики и физичес</w:t>
      </w:r>
      <w:r w:rsidR="008D699A">
        <w:rPr>
          <w:rFonts w:ascii="Times New Roman" w:hAnsi="Times New Roman" w:cs="Times New Roman"/>
        </w:rPr>
        <w:t>кой куль</w:t>
      </w:r>
      <w:r w:rsidRPr="000C58F2">
        <w:rPr>
          <w:rFonts w:ascii="Times New Roman" w:hAnsi="Times New Roman" w:cs="Times New Roman"/>
        </w:rPr>
        <w:t>туры возможна различными методами. Все они способствуют улучшению качества знаний по физике.</w:t>
      </w:r>
    </w:p>
    <w:p w:rsidR="00E72B19" w:rsidRPr="000C58F2" w:rsidRDefault="00C92971">
      <w:pPr>
        <w:pStyle w:val="Heading1"/>
        <w:spacing w:before="174"/>
        <w:ind w:left="152"/>
        <w:rPr>
          <w:rFonts w:ascii="Times New Roman" w:hAnsi="Times New Roman" w:cs="Times New Roman"/>
        </w:rPr>
      </w:pPr>
      <w:r w:rsidRPr="000C58F2">
        <w:rPr>
          <w:rFonts w:ascii="Times New Roman" w:hAnsi="Times New Roman" w:cs="Times New Roman"/>
        </w:rPr>
        <w:t>Ссылки на источники</w:t>
      </w:r>
    </w:p>
    <w:p w:rsidR="00E72B19" w:rsidRPr="000C58F2" w:rsidRDefault="00C92971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2"/>
        <w:rPr>
          <w:rFonts w:ascii="Times New Roman" w:hAnsi="Times New Roman" w:cs="Times New Roman"/>
          <w:sz w:val="24"/>
          <w:szCs w:val="24"/>
        </w:rPr>
      </w:pPr>
      <w:proofErr w:type="spellStart"/>
      <w:r w:rsidRPr="000C58F2">
        <w:rPr>
          <w:rFonts w:ascii="Times New Roman" w:hAnsi="Times New Roman" w:cs="Times New Roman"/>
          <w:sz w:val="24"/>
          <w:szCs w:val="24"/>
        </w:rPr>
        <w:t>Вертгеймер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 xml:space="preserve"> М. Продуктивное мышление. – М., 1987. – С.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312–313.</w:t>
      </w:r>
    </w:p>
    <w:p w:rsidR="00E72B19" w:rsidRPr="000C58F2" w:rsidRDefault="00C92971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115"/>
        <w:rPr>
          <w:rFonts w:ascii="Times New Roman" w:hAnsi="Times New Roman" w:cs="Times New Roman"/>
          <w:sz w:val="24"/>
          <w:szCs w:val="24"/>
        </w:rPr>
      </w:pPr>
      <w:proofErr w:type="spellStart"/>
      <w:r w:rsidRPr="000C58F2">
        <w:rPr>
          <w:rFonts w:ascii="Times New Roman" w:hAnsi="Times New Roman" w:cs="Times New Roman"/>
          <w:sz w:val="24"/>
          <w:szCs w:val="24"/>
        </w:rPr>
        <w:t>Енохович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 xml:space="preserve"> А. С. Справочник по физике и технике: Учеб</w:t>
      </w:r>
      <w:proofErr w:type="gramStart"/>
      <w:r w:rsidRPr="000C5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5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8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58F2">
        <w:rPr>
          <w:rFonts w:ascii="Times New Roman" w:hAnsi="Times New Roman" w:cs="Times New Roman"/>
          <w:sz w:val="24"/>
          <w:szCs w:val="24"/>
        </w:rPr>
        <w:t xml:space="preserve">особие для учащихся. 3-е изд., </w:t>
      </w:r>
      <w:proofErr w:type="spellStart"/>
      <w:r w:rsidRPr="000C58F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>. и доп. – М.: Просвещение, 1989. – 224</w:t>
      </w:r>
      <w:r w:rsidRPr="000C5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с.</w:t>
      </w:r>
    </w:p>
    <w:p w:rsidR="00E72B19" w:rsidRPr="000C58F2" w:rsidRDefault="00C92971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1"/>
        <w:ind w:right="112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Ермакова Е. В. </w:t>
      </w:r>
      <w:hyperlink r:id="rId8">
        <w:r w:rsidRPr="000C58F2">
          <w:rPr>
            <w:rFonts w:ascii="Times New Roman" w:hAnsi="Times New Roman" w:cs="Times New Roman"/>
            <w:sz w:val="24"/>
            <w:szCs w:val="24"/>
          </w:rPr>
          <w:t xml:space="preserve">Составление задач </w:t>
        </w:r>
        <w:proofErr w:type="spellStart"/>
        <w:r w:rsidRPr="000C58F2">
          <w:rPr>
            <w:rFonts w:ascii="Times New Roman" w:hAnsi="Times New Roman" w:cs="Times New Roman"/>
            <w:sz w:val="24"/>
            <w:szCs w:val="24"/>
          </w:rPr>
          <w:t>межпредметного</w:t>
        </w:r>
        <w:proofErr w:type="spellEnd"/>
        <w:r w:rsidRPr="000C58F2">
          <w:rPr>
            <w:rFonts w:ascii="Times New Roman" w:hAnsi="Times New Roman" w:cs="Times New Roman"/>
            <w:sz w:val="24"/>
            <w:szCs w:val="24"/>
          </w:rPr>
          <w:t xml:space="preserve"> содержания </w:t>
        </w:r>
        <w:r w:rsidRPr="000C58F2">
          <w:rPr>
            <w:rFonts w:ascii="Times New Roman" w:hAnsi="Times New Roman" w:cs="Times New Roman"/>
            <w:spacing w:val="2"/>
            <w:sz w:val="24"/>
            <w:szCs w:val="24"/>
          </w:rPr>
          <w:t xml:space="preserve">на </w:t>
        </w:r>
        <w:r w:rsidRPr="000C58F2">
          <w:rPr>
            <w:rFonts w:ascii="Times New Roman" w:hAnsi="Times New Roman" w:cs="Times New Roman"/>
            <w:sz w:val="24"/>
            <w:szCs w:val="24"/>
          </w:rPr>
          <w:t xml:space="preserve">занятиях по физике </w:t>
        </w:r>
      </w:hyperlink>
      <w:r w:rsidRPr="000C58F2">
        <w:rPr>
          <w:rFonts w:ascii="Times New Roman" w:hAnsi="Times New Roman" w:cs="Times New Roman"/>
          <w:sz w:val="24"/>
          <w:szCs w:val="24"/>
        </w:rPr>
        <w:t xml:space="preserve">// </w:t>
      </w:r>
      <w:hyperlink r:id="rId9">
        <w:proofErr w:type="spellStart"/>
        <w:r w:rsidRPr="000C58F2">
          <w:rPr>
            <w:rFonts w:ascii="Times New Roman" w:hAnsi="Times New Roman" w:cs="Times New Roman"/>
            <w:sz w:val="24"/>
            <w:szCs w:val="24"/>
          </w:rPr>
          <w:t>Акад</w:t>
        </w:r>
        <w:proofErr w:type="gramStart"/>
        <w:r w:rsidRPr="000C58F2">
          <w:rPr>
            <w:rFonts w:ascii="Times New Roman" w:hAnsi="Times New Roman" w:cs="Times New Roman"/>
            <w:sz w:val="24"/>
            <w:szCs w:val="24"/>
          </w:rPr>
          <w:t>е</w:t>
        </w:r>
        <w:proofErr w:type="spellEnd"/>
        <w:r w:rsidRPr="000C58F2">
          <w:rPr>
            <w:rFonts w:ascii="Times New Roman" w:hAnsi="Times New Roman" w:cs="Times New Roman"/>
            <w:sz w:val="24"/>
            <w:szCs w:val="24"/>
          </w:rPr>
          <w:t>-</w:t>
        </w:r>
        <w:proofErr w:type="gramEnd"/>
      </w:hyperlink>
      <w:hyperlink r:id="rId10">
        <w:r w:rsidRPr="000C58F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58F2">
          <w:rPr>
            <w:rFonts w:ascii="Times New Roman" w:hAnsi="Times New Roman" w:cs="Times New Roman"/>
            <w:sz w:val="24"/>
            <w:szCs w:val="24"/>
          </w:rPr>
          <w:t>мический</w:t>
        </w:r>
        <w:proofErr w:type="spellEnd"/>
        <w:r w:rsidRPr="000C58F2">
          <w:rPr>
            <w:rFonts w:ascii="Times New Roman" w:hAnsi="Times New Roman" w:cs="Times New Roman"/>
            <w:sz w:val="24"/>
            <w:szCs w:val="24"/>
          </w:rPr>
          <w:t xml:space="preserve"> вестник. </w:t>
        </w:r>
      </w:hyperlink>
      <w:r w:rsidRPr="000C58F2">
        <w:rPr>
          <w:rFonts w:ascii="Times New Roman" w:hAnsi="Times New Roman" w:cs="Times New Roman"/>
          <w:sz w:val="24"/>
          <w:szCs w:val="24"/>
        </w:rPr>
        <w:t xml:space="preserve">– 2013. – </w:t>
      </w:r>
      <w:hyperlink r:id="rId11">
        <w:r w:rsidRPr="000C58F2">
          <w:rPr>
            <w:rFonts w:ascii="Times New Roman" w:hAnsi="Times New Roman" w:cs="Times New Roman"/>
            <w:sz w:val="24"/>
            <w:szCs w:val="24"/>
          </w:rPr>
          <w:t xml:space="preserve">№ 4(26). </w:t>
        </w:r>
      </w:hyperlink>
      <w:r w:rsidRPr="000C58F2">
        <w:rPr>
          <w:rFonts w:ascii="Times New Roman" w:hAnsi="Times New Roman" w:cs="Times New Roman"/>
          <w:sz w:val="24"/>
          <w:szCs w:val="24"/>
        </w:rPr>
        <w:t>– С.</w:t>
      </w:r>
      <w:r w:rsidRPr="000C5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146–151.</w:t>
      </w:r>
    </w:p>
    <w:p w:rsidR="00E72B19" w:rsidRPr="000C58F2" w:rsidRDefault="00C92971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Ермакова Е. В., </w:t>
      </w:r>
      <w:proofErr w:type="spellStart"/>
      <w:r w:rsidRPr="000C58F2"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 xml:space="preserve"> О. Н. Использование исторических задач в процессе обучения мат</w:t>
      </w:r>
      <w:proofErr w:type="gramStart"/>
      <w:r w:rsidRPr="000C58F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F2">
        <w:rPr>
          <w:rFonts w:ascii="Times New Roman" w:hAnsi="Times New Roman" w:cs="Times New Roman"/>
          <w:sz w:val="24"/>
          <w:szCs w:val="24"/>
        </w:rPr>
        <w:t>матике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 xml:space="preserve"> и физике студентов вуза // </w:t>
      </w:r>
      <w:hyperlink r:id="rId12">
        <w:r w:rsidRPr="000C58F2">
          <w:rPr>
            <w:rFonts w:ascii="Times New Roman" w:hAnsi="Times New Roman" w:cs="Times New Roman"/>
            <w:sz w:val="24"/>
            <w:szCs w:val="24"/>
          </w:rPr>
          <w:t xml:space="preserve">Инновации в науке. </w:t>
        </w:r>
      </w:hyperlink>
      <w:r w:rsidRPr="000C58F2">
        <w:rPr>
          <w:rFonts w:ascii="Times New Roman" w:hAnsi="Times New Roman" w:cs="Times New Roman"/>
          <w:sz w:val="24"/>
          <w:szCs w:val="24"/>
        </w:rPr>
        <w:t xml:space="preserve">– 2013. – </w:t>
      </w:r>
      <w:hyperlink r:id="rId13">
        <w:r w:rsidRPr="000C58F2">
          <w:rPr>
            <w:rFonts w:ascii="Times New Roman" w:hAnsi="Times New Roman" w:cs="Times New Roman"/>
            <w:sz w:val="24"/>
            <w:szCs w:val="24"/>
          </w:rPr>
          <w:t xml:space="preserve">№ 16-2. </w:t>
        </w:r>
      </w:hyperlink>
      <w:r w:rsidRPr="000C58F2">
        <w:rPr>
          <w:rFonts w:ascii="Times New Roman" w:hAnsi="Times New Roman" w:cs="Times New Roman"/>
          <w:sz w:val="24"/>
          <w:szCs w:val="24"/>
        </w:rPr>
        <w:t>– С.</w:t>
      </w:r>
      <w:r w:rsidRPr="000C58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46–50.</w:t>
      </w:r>
    </w:p>
    <w:p w:rsidR="00E72B19" w:rsidRPr="000C58F2" w:rsidRDefault="00C92971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58F2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0C58F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hyperlink r:id="rId14">
        <w:r w:rsidRPr="000C58F2">
          <w:rPr>
            <w:rFonts w:ascii="Times New Roman" w:hAnsi="Times New Roman" w:cs="Times New Roman"/>
            <w:sz w:val="24"/>
            <w:szCs w:val="24"/>
            <w:lang w:val="en-US"/>
          </w:rPr>
          <w:t>http://ru.wikipedia.org/wiki</w:t>
        </w:r>
      </w:hyperlink>
    </w:p>
    <w:p w:rsidR="00E72B19" w:rsidRPr="000C58F2" w:rsidRDefault="00C92971">
      <w:pPr>
        <w:pStyle w:val="a4"/>
        <w:numPr>
          <w:ilvl w:val="0"/>
          <w:numId w:val="2"/>
        </w:numPr>
        <w:tabs>
          <w:tab w:val="left" w:pos="581"/>
        </w:tabs>
        <w:spacing w:before="1"/>
        <w:ind w:right="114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Ермакова Е. В. Организация и проведение лабораторных занятий по курсу общей физики в </w:t>
      </w:r>
      <w:proofErr w:type="spellStart"/>
      <w:r w:rsidRPr="000C58F2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0C58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F2">
        <w:rPr>
          <w:rFonts w:ascii="Times New Roman" w:hAnsi="Times New Roman" w:cs="Times New Roman"/>
          <w:sz w:val="24"/>
          <w:szCs w:val="24"/>
        </w:rPr>
        <w:t>гогических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 xml:space="preserve"> вузах с использованием задачного подхода: </w:t>
      </w:r>
      <w:proofErr w:type="spellStart"/>
      <w:r w:rsidRPr="000C58F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 xml:space="preserve">…. канд. </w:t>
      </w:r>
      <w:proofErr w:type="spellStart"/>
      <w:r w:rsidRPr="000C58F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>. наук. – Челябинск: ЧГПИ, 2004. – 227</w:t>
      </w:r>
      <w:r w:rsidRPr="000C5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с.</w:t>
      </w:r>
    </w:p>
    <w:p w:rsidR="00E72B19" w:rsidRPr="000C58F2" w:rsidRDefault="00C92971">
      <w:pPr>
        <w:pStyle w:val="a4"/>
        <w:numPr>
          <w:ilvl w:val="0"/>
          <w:numId w:val="2"/>
        </w:numPr>
        <w:tabs>
          <w:tab w:val="left" w:pos="581"/>
        </w:tabs>
        <w:ind w:right="109"/>
        <w:rPr>
          <w:rFonts w:ascii="Times New Roman" w:hAnsi="Times New Roman" w:cs="Times New Roman"/>
          <w:sz w:val="24"/>
          <w:szCs w:val="24"/>
        </w:rPr>
      </w:pPr>
      <w:r w:rsidRPr="000C58F2">
        <w:rPr>
          <w:rFonts w:ascii="Times New Roman" w:hAnsi="Times New Roman" w:cs="Times New Roman"/>
          <w:sz w:val="24"/>
          <w:szCs w:val="24"/>
        </w:rPr>
        <w:t xml:space="preserve">Ермакова Е. В. Задачи при подготовке к лабораторным занятиям по физике в педагогическом вузе // Концепт. – 2013. – № 03 (март). – ART 13058. – 0,5 п. л. – URL: </w:t>
      </w:r>
      <w:hyperlink r:id="rId15">
        <w:r w:rsidRPr="000C58F2">
          <w:rPr>
            <w:rFonts w:ascii="Times New Roman" w:hAnsi="Times New Roman" w:cs="Times New Roman"/>
            <w:sz w:val="24"/>
            <w:szCs w:val="24"/>
          </w:rPr>
          <w:t>http://e-</w:t>
        </w:r>
      </w:hyperlink>
      <w:r w:rsidRPr="000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F2">
        <w:rPr>
          <w:rFonts w:ascii="Times New Roman" w:hAnsi="Times New Roman" w:cs="Times New Roman"/>
          <w:sz w:val="24"/>
          <w:szCs w:val="24"/>
        </w:rPr>
        <w:t>koncept.ru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 xml:space="preserve">/2013/13058.htm. – </w:t>
      </w:r>
      <w:proofErr w:type="spellStart"/>
      <w:r w:rsidRPr="000C58F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8F2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0C58F2">
        <w:rPr>
          <w:rFonts w:ascii="Times New Roman" w:hAnsi="Times New Roman" w:cs="Times New Roman"/>
          <w:sz w:val="24"/>
          <w:szCs w:val="24"/>
        </w:rPr>
        <w:t>. Эл № ФС 77-49965. – ISSN</w:t>
      </w:r>
      <w:r w:rsidRPr="000C5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58F2">
        <w:rPr>
          <w:rFonts w:ascii="Times New Roman" w:hAnsi="Times New Roman" w:cs="Times New Roman"/>
          <w:sz w:val="24"/>
          <w:szCs w:val="24"/>
        </w:rPr>
        <w:t>2304-120X.</w:t>
      </w:r>
    </w:p>
    <w:sectPr w:rsidR="00E72B19" w:rsidRPr="000C58F2" w:rsidSect="003C31C4">
      <w:headerReference w:type="default" r:id="rId16"/>
      <w:footerReference w:type="default" r:id="rId17"/>
      <w:pgSz w:w="11910" w:h="16840"/>
      <w:pgMar w:top="1134" w:right="1134" w:bottom="1134" w:left="1134" w:header="629" w:footer="12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40" w:rsidRDefault="00B76840" w:rsidP="00E72B19">
      <w:r>
        <w:separator/>
      </w:r>
    </w:p>
  </w:endnote>
  <w:endnote w:type="continuationSeparator" w:id="0">
    <w:p w:rsidR="00B76840" w:rsidRDefault="00B76840" w:rsidP="00E7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19" w:rsidRDefault="00E72B19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40" w:rsidRDefault="00B76840" w:rsidP="00E72B19">
      <w:r>
        <w:separator/>
      </w:r>
    </w:p>
  </w:footnote>
  <w:footnote w:type="continuationSeparator" w:id="0">
    <w:p w:rsidR="00B76840" w:rsidRDefault="00B76840" w:rsidP="00E72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19" w:rsidRDefault="00E72B1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0B9"/>
    <w:multiLevelType w:val="hybridMultilevel"/>
    <w:tmpl w:val="5D7E2A4C"/>
    <w:lvl w:ilvl="0" w:tplc="13BA3246">
      <w:start w:val="1"/>
      <w:numFmt w:val="decimal"/>
      <w:lvlText w:val="%1."/>
      <w:lvlJc w:val="left"/>
      <w:pPr>
        <w:ind w:left="1146" w:hanging="428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223CDBA4">
      <w:numFmt w:val="bullet"/>
      <w:lvlText w:val="•"/>
      <w:lvlJc w:val="left"/>
      <w:pPr>
        <w:ind w:left="2016" w:hanging="428"/>
      </w:pPr>
      <w:rPr>
        <w:rFonts w:hint="default"/>
        <w:lang w:val="ru-RU" w:eastAsia="ru-RU" w:bidi="ru-RU"/>
      </w:rPr>
    </w:lvl>
    <w:lvl w:ilvl="2" w:tplc="AC000730">
      <w:numFmt w:val="bullet"/>
      <w:lvlText w:val="•"/>
      <w:lvlJc w:val="left"/>
      <w:pPr>
        <w:ind w:left="2893" w:hanging="428"/>
      </w:pPr>
      <w:rPr>
        <w:rFonts w:hint="default"/>
        <w:lang w:val="ru-RU" w:eastAsia="ru-RU" w:bidi="ru-RU"/>
      </w:rPr>
    </w:lvl>
    <w:lvl w:ilvl="3" w:tplc="0C242E90">
      <w:numFmt w:val="bullet"/>
      <w:lvlText w:val="•"/>
      <w:lvlJc w:val="left"/>
      <w:pPr>
        <w:ind w:left="3769" w:hanging="428"/>
      </w:pPr>
      <w:rPr>
        <w:rFonts w:hint="default"/>
        <w:lang w:val="ru-RU" w:eastAsia="ru-RU" w:bidi="ru-RU"/>
      </w:rPr>
    </w:lvl>
    <w:lvl w:ilvl="4" w:tplc="9F80A104">
      <w:numFmt w:val="bullet"/>
      <w:lvlText w:val="•"/>
      <w:lvlJc w:val="left"/>
      <w:pPr>
        <w:ind w:left="4646" w:hanging="428"/>
      </w:pPr>
      <w:rPr>
        <w:rFonts w:hint="default"/>
        <w:lang w:val="ru-RU" w:eastAsia="ru-RU" w:bidi="ru-RU"/>
      </w:rPr>
    </w:lvl>
    <w:lvl w:ilvl="5" w:tplc="9AE4ABB8">
      <w:numFmt w:val="bullet"/>
      <w:lvlText w:val="•"/>
      <w:lvlJc w:val="left"/>
      <w:pPr>
        <w:ind w:left="5523" w:hanging="428"/>
      </w:pPr>
      <w:rPr>
        <w:rFonts w:hint="default"/>
        <w:lang w:val="ru-RU" w:eastAsia="ru-RU" w:bidi="ru-RU"/>
      </w:rPr>
    </w:lvl>
    <w:lvl w:ilvl="6" w:tplc="1C88D628">
      <w:numFmt w:val="bullet"/>
      <w:lvlText w:val="•"/>
      <w:lvlJc w:val="left"/>
      <w:pPr>
        <w:ind w:left="6399" w:hanging="428"/>
      </w:pPr>
      <w:rPr>
        <w:rFonts w:hint="default"/>
        <w:lang w:val="ru-RU" w:eastAsia="ru-RU" w:bidi="ru-RU"/>
      </w:rPr>
    </w:lvl>
    <w:lvl w:ilvl="7" w:tplc="37342B84">
      <w:numFmt w:val="bullet"/>
      <w:lvlText w:val="•"/>
      <w:lvlJc w:val="left"/>
      <w:pPr>
        <w:ind w:left="7276" w:hanging="428"/>
      </w:pPr>
      <w:rPr>
        <w:rFonts w:hint="default"/>
        <w:lang w:val="ru-RU" w:eastAsia="ru-RU" w:bidi="ru-RU"/>
      </w:rPr>
    </w:lvl>
    <w:lvl w:ilvl="8" w:tplc="CBBA3AF6">
      <w:numFmt w:val="bullet"/>
      <w:lvlText w:val="•"/>
      <w:lvlJc w:val="left"/>
      <w:pPr>
        <w:ind w:left="8153" w:hanging="428"/>
      </w:pPr>
      <w:rPr>
        <w:rFonts w:hint="default"/>
        <w:lang w:val="ru-RU" w:eastAsia="ru-RU" w:bidi="ru-RU"/>
      </w:rPr>
    </w:lvl>
  </w:abstractNum>
  <w:abstractNum w:abstractNumId="1">
    <w:nsid w:val="0A1F7DB0"/>
    <w:multiLevelType w:val="hybridMultilevel"/>
    <w:tmpl w:val="1E760F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770"/>
    <w:multiLevelType w:val="hybridMultilevel"/>
    <w:tmpl w:val="FB72F71A"/>
    <w:lvl w:ilvl="0" w:tplc="9C9EE6CE">
      <w:start w:val="1"/>
      <w:numFmt w:val="upperRoman"/>
      <w:lvlText w:val="%1."/>
      <w:lvlJc w:val="left"/>
      <w:pPr>
        <w:ind w:left="8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1F7E53DB"/>
    <w:multiLevelType w:val="hybridMultilevel"/>
    <w:tmpl w:val="6ED43BC2"/>
    <w:lvl w:ilvl="0" w:tplc="DAEADB94">
      <w:numFmt w:val="bullet"/>
      <w:lvlText w:val=""/>
      <w:lvlJc w:val="left"/>
      <w:pPr>
        <w:ind w:left="15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B4738E">
      <w:numFmt w:val="bullet"/>
      <w:lvlText w:val="•"/>
      <w:lvlJc w:val="left"/>
      <w:pPr>
        <w:ind w:left="1134" w:hanging="428"/>
      </w:pPr>
      <w:rPr>
        <w:rFonts w:hint="default"/>
        <w:lang w:val="ru-RU" w:eastAsia="ru-RU" w:bidi="ru-RU"/>
      </w:rPr>
    </w:lvl>
    <w:lvl w:ilvl="2" w:tplc="844CD7AA">
      <w:numFmt w:val="bullet"/>
      <w:lvlText w:val="•"/>
      <w:lvlJc w:val="left"/>
      <w:pPr>
        <w:ind w:left="2109" w:hanging="428"/>
      </w:pPr>
      <w:rPr>
        <w:rFonts w:hint="default"/>
        <w:lang w:val="ru-RU" w:eastAsia="ru-RU" w:bidi="ru-RU"/>
      </w:rPr>
    </w:lvl>
    <w:lvl w:ilvl="3" w:tplc="3F7E1EBC">
      <w:numFmt w:val="bullet"/>
      <w:lvlText w:val="•"/>
      <w:lvlJc w:val="left"/>
      <w:pPr>
        <w:ind w:left="3083" w:hanging="428"/>
      </w:pPr>
      <w:rPr>
        <w:rFonts w:hint="default"/>
        <w:lang w:val="ru-RU" w:eastAsia="ru-RU" w:bidi="ru-RU"/>
      </w:rPr>
    </w:lvl>
    <w:lvl w:ilvl="4" w:tplc="858AA216">
      <w:numFmt w:val="bullet"/>
      <w:lvlText w:val="•"/>
      <w:lvlJc w:val="left"/>
      <w:pPr>
        <w:ind w:left="4058" w:hanging="428"/>
      </w:pPr>
      <w:rPr>
        <w:rFonts w:hint="default"/>
        <w:lang w:val="ru-RU" w:eastAsia="ru-RU" w:bidi="ru-RU"/>
      </w:rPr>
    </w:lvl>
    <w:lvl w:ilvl="5" w:tplc="8DF0D56E">
      <w:numFmt w:val="bullet"/>
      <w:lvlText w:val="•"/>
      <w:lvlJc w:val="left"/>
      <w:pPr>
        <w:ind w:left="5033" w:hanging="428"/>
      </w:pPr>
      <w:rPr>
        <w:rFonts w:hint="default"/>
        <w:lang w:val="ru-RU" w:eastAsia="ru-RU" w:bidi="ru-RU"/>
      </w:rPr>
    </w:lvl>
    <w:lvl w:ilvl="6" w:tplc="6A547FBE">
      <w:numFmt w:val="bullet"/>
      <w:lvlText w:val="•"/>
      <w:lvlJc w:val="left"/>
      <w:pPr>
        <w:ind w:left="6007" w:hanging="428"/>
      </w:pPr>
      <w:rPr>
        <w:rFonts w:hint="default"/>
        <w:lang w:val="ru-RU" w:eastAsia="ru-RU" w:bidi="ru-RU"/>
      </w:rPr>
    </w:lvl>
    <w:lvl w:ilvl="7" w:tplc="0CD00928">
      <w:numFmt w:val="bullet"/>
      <w:lvlText w:val="•"/>
      <w:lvlJc w:val="left"/>
      <w:pPr>
        <w:ind w:left="6982" w:hanging="428"/>
      </w:pPr>
      <w:rPr>
        <w:rFonts w:hint="default"/>
        <w:lang w:val="ru-RU" w:eastAsia="ru-RU" w:bidi="ru-RU"/>
      </w:rPr>
    </w:lvl>
    <w:lvl w:ilvl="8" w:tplc="A8A40C30">
      <w:numFmt w:val="bullet"/>
      <w:lvlText w:val="•"/>
      <w:lvlJc w:val="left"/>
      <w:pPr>
        <w:ind w:left="7957" w:hanging="428"/>
      </w:pPr>
      <w:rPr>
        <w:rFonts w:hint="default"/>
        <w:lang w:val="ru-RU" w:eastAsia="ru-RU" w:bidi="ru-RU"/>
      </w:rPr>
    </w:lvl>
  </w:abstractNum>
  <w:abstractNum w:abstractNumId="4">
    <w:nsid w:val="2FE3573A"/>
    <w:multiLevelType w:val="hybridMultilevel"/>
    <w:tmpl w:val="0AD83DE8"/>
    <w:lvl w:ilvl="0" w:tplc="38A468A4">
      <w:start w:val="1"/>
      <w:numFmt w:val="decimal"/>
      <w:lvlText w:val="%1."/>
      <w:lvlJc w:val="left"/>
      <w:pPr>
        <w:ind w:left="580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1" w:tplc="C8029828">
      <w:numFmt w:val="bullet"/>
      <w:lvlText w:val="•"/>
      <w:lvlJc w:val="left"/>
      <w:pPr>
        <w:ind w:left="1512" w:hanging="428"/>
      </w:pPr>
      <w:rPr>
        <w:rFonts w:hint="default"/>
        <w:lang w:val="ru-RU" w:eastAsia="ru-RU" w:bidi="ru-RU"/>
      </w:rPr>
    </w:lvl>
    <w:lvl w:ilvl="2" w:tplc="DC66DFC4">
      <w:numFmt w:val="bullet"/>
      <w:lvlText w:val="•"/>
      <w:lvlJc w:val="left"/>
      <w:pPr>
        <w:ind w:left="2445" w:hanging="428"/>
      </w:pPr>
      <w:rPr>
        <w:rFonts w:hint="default"/>
        <w:lang w:val="ru-RU" w:eastAsia="ru-RU" w:bidi="ru-RU"/>
      </w:rPr>
    </w:lvl>
    <w:lvl w:ilvl="3" w:tplc="0D584748">
      <w:numFmt w:val="bullet"/>
      <w:lvlText w:val="•"/>
      <w:lvlJc w:val="left"/>
      <w:pPr>
        <w:ind w:left="3377" w:hanging="428"/>
      </w:pPr>
      <w:rPr>
        <w:rFonts w:hint="default"/>
        <w:lang w:val="ru-RU" w:eastAsia="ru-RU" w:bidi="ru-RU"/>
      </w:rPr>
    </w:lvl>
    <w:lvl w:ilvl="4" w:tplc="0A604DC6">
      <w:numFmt w:val="bullet"/>
      <w:lvlText w:val="•"/>
      <w:lvlJc w:val="left"/>
      <w:pPr>
        <w:ind w:left="4310" w:hanging="428"/>
      </w:pPr>
      <w:rPr>
        <w:rFonts w:hint="default"/>
        <w:lang w:val="ru-RU" w:eastAsia="ru-RU" w:bidi="ru-RU"/>
      </w:rPr>
    </w:lvl>
    <w:lvl w:ilvl="5" w:tplc="3AD46A2E">
      <w:numFmt w:val="bullet"/>
      <w:lvlText w:val="•"/>
      <w:lvlJc w:val="left"/>
      <w:pPr>
        <w:ind w:left="5243" w:hanging="428"/>
      </w:pPr>
      <w:rPr>
        <w:rFonts w:hint="default"/>
        <w:lang w:val="ru-RU" w:eastAsia="ru-RU" w:bidi="ru-RU"/>
      </w:rPr>
    </w:lvl>
    <w:lvl w:ilvl="6" w:tplc="C262A974">
      <w:numFmt w:val="bullet"/>
      <w:lvlText w:val="•"/>
      <w:lvlJc w:val="left"/>
      <w:pPr>
        <w:ind w:left="6175" w:hanging="428"/>
      </w:pPr>
      <w:rPr>
        <w:rFonts w:hint="default"/>
        <w:lang w:val="ru-RU" w:eastAsia="ru-RU" w:bidi="ru-RU"/>
      </w:rPr>
    </w:lvl>
    <w:lvl w:ilvl="7" w:tplc="71A4049A">
      <w:numFmt w:val="bullet"/>
      <w:lvlText w:val="•"/>
      <w:lvlJc w:val="left"/>
      <w:pPr>
        <w:ind w:left="7108" w:hanging="428"/>
      </w:pPr>
      <w:rPr>
        <w:rFonts w:hint="default"/>
        <w:lang w:val="ru-RU" w:eastAsia="ru-RU" w:bidi="ru-RU"/>
      </w:rPr>
    </w:lvl>
    <w:lvl w:ilvl="8" w:tplc="EC1EB808">
      <w:numFmt w:val="bullet"/>
      <w:lvlText w:val="•"/>
      <w:lvlJc w:val="left"/>
      <w:pPr>
        <w:ind w:left="8041" w:hanging="428"/>
      </w:pPr>
      <w:rPr>
        <w:rFonts w:hint="default"/>
        <w:lang w:val="ru-RU" w:eastAsia="ru-RU" w:bidi="ru-RU"/>
      </w:rPr>
    </w:lvl>
  </w:abstractNum>
  <w:abstractNum w:abstractNumId="5">
    <w:nsid w:val="32FC1A0F"/>
    <w:multiLevelType w:val="hybridMultilevel"/>
    <w:tmpl w:val="B686C8A4"/>
    <w:lvl w:ilvl="0" w:tplc="C1DA5270">
      <w:start w:val="1"/>
      <w:numFmt w:val="decimal"/>
      <w:lvlText w:val="%1."/>
      <w:lvlJc w:val="left"/>
      <w:pPr>
        <w:ind w:left="152" w:hanging="428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E9DA1804">
      <w:numFmt w:val="bullet"/>
      <w:lvlText w:val="•"/>
      <w:lvlJc w:val="left"/>
      <w:pPr>
        <w:ind w:left="1134" w:hanging="428"/>
      </w:pPr>
      <w:rPr>
        <w:rFonts w:hint="default"/>
        <w:lang w:val="ru-RU" w:eastAsia="ru-RU" w:bidi="ru-RU"/>
      </w:rPr>
    </w:lvl>
    <w:lvl w:ilvl="2" w:tplc="B1906FE6">
      <w:numFmt w:val="bullet"/>
      <w:lvlText w:val="•"/>
      <w:lvlJc w:val="left"/>
      <w:pPr>
        <w:ind w:left="2109" w:hanging="428"/>
      </w:pPr>
      <w:rPr>
        <w:rFonts w:hint="default"/>
        <w:lang w:val="ru-RU" w:eastAsia="ru-RU" w:bidi="ru-RU"/>
      </w:rPr>
    </w:lvl>
    <w:lvl w:ilvl="3" w:tplc="5C5EF5C0">
      <w:numFmt w:val="bullet"/>
      <w:lvlText w:val="•"/>
      <w:lvlJc w:val="left"/>
      <w:pPr>
        <w:ind w:left="3083" w:hanging="428"/>
      </w:pPr>
      <w:rPr>
        <w:rFonts w:hint="default"/>
        <w:lang w:val="ru-RU" w:eastAsia="ru-RU" w:bidi="ru-RU"/>
      </w:rPr>
    </w:lvl>
    <w:lvl w:ilvl="4" w:tplc="84A8AF2C">
      <w:numFmt w:val="bullet"/>
      <w:lvlText w:val="•"/>
      <w:lvlJc w:val="left"/>
      <w:pPr>
        <w:ind w:left="4058" w:hanging="428"/>
      </w:pPr>
      <w:rPr>
        <w:rFonts w:hint="default"/>
        <w:lang w:val="ru-RU" w:eastAsia="ru-RU" w:bidi="ru-RU"/>
      </w:rPr>
    </w:lvl>
    <w:lvl w:ilvl="5" w:tplc="CCF2F1B4">
      <w:numFmt w:val="bullet"/>
      <w:lvlText w:val="•"/>
      <w:lvlJc w:val="left"/>
      <w:pPr>
        <w:ind w:left="5033" w:hanging="428"/>
      </w:pPr>
      <w:rPr>
        <w:rFonts w:hint="default"/>
        <w:lang w:val="ru-RU" w:eastAsia="ru-RU" w:bidi="ru-RU"/>
      </w:rPr>
    </w:lvl>
    <w:lvl w:ilvl="6" w:tplc="22D25766">
      <w:numFmt w:val="bullet"/>
      <w:lvlText w:val="•"/>
      <w:lvlJc w:val="left"/>
      <w:pPr>
        <w:ind w:left="6007" w:hanging="428"/>
      </w:pPr>
      <w:rPr>
        <w:rFonts w:hint="default"/>
        <w:lang w:val="ru-RU" w:eastAsia="ru-RU" w:bidi="ru-RU"/>
      </w:rPr>
    </w:lvl>
    <w:lvl w:ilvl="7" w:tplc="36E2D6B6">
      <w:numFmt w:val="bullet"/>
      <w:lvlText w:val="•"/>
      <w:lvlJc w:val="left"/>
      <w:pPr>
        <w:ind w:left="6982" w:hanging="428"/>
      </w:pPr>
      <w:rPr>
        <w:rFonts w:hint="default"/>
        <w:lang w:val="ru-RU" w:eastAsia="ru-RU" w:bidi="ru-RU"/>
      </w:rPr>
    </w:lvl>
    <w:lvl w:ilvl="8" w:tplc="A80E95C6">
      <w:numFmt w:val="bullet"/>
      <w:lvlText w:val="•"/>
      <w:lvlJc w:val="left"/>
      <w:pPr>
        <w:ind w:left="7957" w:hanging="428"/>
      </w:pPr>
      <w:rPr>
        <w:rFonts w:hint="default"/>
        <w:lang w:val="ru-RU" w:eastAsia="ru-RU" w:bidi="ru-RU"/>
      </w:rPr>
    </w:lvl>
  </w:abstractNum>
  <w:abstractNum w:abstractNumId="6">
    <w:nsid w:val="33D41CCB"/>
    <w:multiLevelType w:val="hybridMultilevel"/>
    <w:tmpl w:val="DF4E7432"/>
    <w:lvl w:ilvl="0" w:tplc="1BBEA9A0">
      <w:start w:val="1"/>
      <w:numFmt w:val="decimal"/>
      <w:lvlText w:val="%1."/>
      <w:lvlJc w:val="left"/>
      <w:pPr>
        <w:ind w:left="152" w:hanging="490"/>
      </w:pPr>
      <w:rPr>
        <w:rFonts w:ascii="Times New Roman" w:eastAsia="Arial" w:hAnsi="Times New Roman" w:cs="Times New Roman" w:hint="default"/>
        <w:spacing w:val="-34"/>
        <w:w w:val="100"/>
        <w:sz w:val="24"/>
        <w:szCs w:val="24"/>
        <w:lang w:val="ru-RU" w:eastAsia="ru-RU" w:bidi="ru-RU"/>
      </w:rPr>
    </w:lvl>
    <w:lvl w:ilvl="1" w:tplc="6D48F9B6">
      <w:numFmt w:val="bullet"/>
      <w:lvlText w:val="•"/>
      <w:lvlJc w:val="left"/>
      <w:pPr>
        <w:ind w:left="1134" w:hanging="490"/>
      </w:pPr>
      <w:rPr>
        <w:rFonts w:hint="default"/>
        <w:lang w:val="ru-RU" w:eastAsia="ru-RU" w:bidi="ru-RU"/>
      </w:rPr>
    </w:lvl>
    <w:lvl w:ilvl="2" w:tplc="5CCC851C">
      <w:numFmt w:val="bullet"/>
      <w:lvlText w:val="•"/>
      <w:lvlJc w:val="left"/>
      <w:pPr>
        <w:ind w:left="2109" w:hanging="490"/>
      </w:pPr>
      <w:rPr>
        <w:rFonts w:hint="default"/>
        <w:lang w:val="ru-RU" w:eastAsia="ru-RU" w:bidi="ru-RU"/>
      </w:rPr>
    </w:lvl>
    <w:lvl w:ilvl="3" w:tplc="2982DBDE">
      <w:numFmt w:val="bullet"/>
      <w:lvlText w:val="•"/>
      <w:lvlJc w:val="left"/>
      <w:pPr>
        <w:ind w:left="3083" w:hanging="490"/>
      </w:pPr>
      <w:rPr>
        <w:rFonts w:hint="default"/>
        <w:lang w:val="ru-RU" w:eastAsia="ru-RU" w:bidi="ru-RU"/>
      </w:rPr>
    </w:lvl>
    <w:lvl w:ilvl="4" w:tplc="7EB8E6F4">
      <w:numFmt w:val="bullet"/>
      <w:lvlText w:val="•"/>
      <w:lvlJc w:val="left"/>
      <w:pPr>
        <w:ind w:left="4058" w:hanging="490"/>
      </w:pPr>
      <w:rPr>
        <w:rFonts w:hint="default"/>
        <w:lang w:val="ru-RU" w:eastAsia="ru-RU" w:bidi="ru-RU"/>
      </w:rPr>
    </w:lvl>
    <w:lvl w:ilvl="5" w:tplc="9A4242AE">
      <w:numFmt w:val="bullet"/>
      <w:lvlText w:val="•"/>
      <w:lvlJc w:val="left"/>
      <w:pPr>
        <w:ind w:left="5033" w:hanging="490"/>
      </w:pPr>
      <w:rPr>
        <w:rFonts w:hint="default"/>
        <w:lang w:val="ru-RU" w:eastAsia="ru-RU" w:bidi="ru-RU"/>
      </w:rPr>
    </w:lvl>
    <w:lvl w:ilvl="6" w:tplc="97FC32C4">
      <w:numFmt w:val="bullet"/>
      <w:lvlText w:val="•"/>
      <w:lvlJc w:val="left"/>
      <w:pPr>
        <w:ind w:left="6007" w:hanging="490"/>
      </w:pPr>
      <w:rPr>
        <w:rFonts w:hint="default"/>
        <w:lang w:val="ru-RU" w:eastAsia="ru-RU" w:bidi="ru-RU"/>
      </w:rPr>
    </w:lvl>
    <w:lvl w:ilvl="7" w:tplc="D50A7B1A">
      <w:numFmt w:val="bullet"/>
      <w:lvlText w:val="•"/>
      <w:lvlJc w:val="left"/>
      <w:pPr>
        <w:ind w:left="6982" w:hanging="490"/>
      </w:pPr>
      <w:rPr>
        <w:rFonts w:hint="default"/>
        <w:lang w:val="ru-RU" w:eastAsia="ru-RU" w:bidi="ru-RU"/>
      </w:rPr>
    </w:lvl>
    <w:lvl w:ilvl="8" w:tplc="F1BECB84">
      <w:numFmt w:val="bullet"/>
      <w:lvlText w:val="•"/>
      <w:lvlJc w:val="left"/>
      <w:pPr>
        <w:ind w:left="7957" w:hanging="490"/>
      </w:pPr>
      <w:rPr>
        <w:rFonts w:hint="default"/>
        <w:lang w:val="ru-RU" w:eastAsia="ru-RU" w:bidi="ru-RU"/>
      </w:rPr>
    </w:lvl>
  </w:abstractNum>
  <w:abstractNum w:abstractNumId="7">
    <w:nsid w:val="4E5C6FCB"/>
    <w:multiLevelType w:val="hybridMultilevel"/>
    <w:tmpl w:val="270A0B4C"/>
    <w:lvl w:ilvl="0" w:tplc="A22282DA">
      <w:start w:val="1"/>
      <w:numFmt w:val="decimal"/>
      <w:lvlText w:val="%1."/>
      <w:lvlJc w:val="left"/>
      <w:pPr>
        <w:ind w:left="580" w:hanging="428"/>
      </w:pPr>
      <w:rPr>
        <w:rFonts w:hint="default"/>
        <w:spacing w:val="-1"/>
        <w:w w:val="99"/>
        <w:lang w:val="ru-RU" w:eastAsia="ru-RU" w:bidi="ru-RU"/>
      </w:rPr>
    </w:lvl>
    <w:lvl w:ilvl="1" w:tplc="4D7616F0">
      <w:numFmt w:val="bullet"/>
      <w:lvlText w:val="•"/>
      <w:lvlJc w:val="left"/>
      <w:pPr>
        <w:ind w:left="1512" w:hanging="428"/>
      </w:pPr>
      <w:rPr>
        <w:rFonts w:hint="default"/>
        <w:lang w:val="ru-RU" w:eastAsia="ru-RU" w:bidi="ru-RU"/>
      </w:rPr>
    </w:lvl>
    <w:lvl w:ilvl="2" w:tplc="32381116">
      <w:numFmt w:val="bullet"/>
      <w:lvlText w:val="•"/>
      <w:lvlJc w:val="left"/>
      <w:pPr>
        <w:ind w:left="2445" w:hanging="428"/>
      </w:pPr>
      <w:rPr>
        <w:rFonts w:hint="default"/>
        <w:lang w:val="ru-RU" w:eastAsia="ru-RU" w:bidi="ru-RU"/>
      </w:rPr>
    </w:lvl>
    <w:lvl w:ilvl="3" w:tplc="001A1D94">
      <w:numFmt w:val="bullet"/>
      <w:lvlText w:val="•"/>
      <w:lvlJc w:val="left"/>
      <w:pPr>
        <w:ind w:left="3377" w:hanging="428"/>
      </w:pPr>
      <w:rPr>
        <w:rFonts w:hint="default"/>
        <w:lang w:val="ru-RU" w:eastAsia="ru-RU" w:bidi="ru-RU"/>
      </w:rPr>
    </w:lvl>
    <w:lvl w:ilvl="4" w:tplc="1AA47AEA">
      <w:numFmt w:val="bullet"/>
      <w:lvlText w:val="•"/>
      <w:lvlJc w:val="left"/>
      <w:pPr>
        <w:ind w:left="4310" w:hanging="428"/>
      </w:pPr>
      <w:rPr>
        <w:rFonts w:hint="default"/>
        <w:lang w:val="ru-RU" w:eastAsia="ru-RU" w:bidi="ru-RU"/>
      </w:rPr>
    </w:lvl>
    <w:lvl w:ilvl="5" w:tplc="F9EC9E3E">
      <w:numFmt w:val="bullet"/>
      <w:lvlText w:val="•"/>
      <w:lvlJc w:val="left"/>
      <w:pPr>
        <w:ind w:left="5243" w:hanging="428"/>
      </w:pPr>
      <w:rPr>
        <w:rFonts w:hint="default"/>
        <w:lang w:val="ru-RU" w:eastAsia="ru-RU" w:bidi="ru-RU"/>
      </w:rPr>
    </w:lvl>
    <w:lvl w:ilvl="6" w:tplc="41A60A2E">
      <w:numFmt w:val="bullet"/>
      <w:lvlText w:val="•"/>
      <w:lvlJc w:val="left"/>
      <w:pPr>
        <w:ind w:left="6175" w:hanging="428"/>
      </w:pPr>
      <w:rPr>
        <w:rFonts w:hint="default"/>
        <w:lang w:val="ru-RU" w:eastAsia="ru-RU" w:bidi="ru-RU"/>
      </w:rPr>
    </w:lvl>
    <w:lvl w:ilvl="7" w:tplc="C3AAF660">
      <w:numFmt w:val="bullet"/>
      <w:lvlText w:val="•"/>
      <w:lvlJc w:val="left"/>
      <w:pPr>
        <w:ind w:left="7108" w:hanging="428"/>
      </w:pPr>
      <w:rPr>
        <w:rFonts w:hint="default"/>
        <w:lang w:val="ru-RU" w:eastAsia="ru-RU" w:bidi="ru-RU"/>
      </w:rPr>
    </w:lvl>
    <w:lvl w:ilvl="8" w:tplc="4FAE5366">
      <w:numFmt w:val="bullet"/>
      <w:lvlText w:val="•"/>
      <w:lvlJc w:val="left"/>
      <w:pPr>
        <w:ind w:left="8041" w:hanging="42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2B19"/>
    <w:rsid w:val="000C58F2"/>
    <w:rsid w:val="003C31C4"/>
    <w:rsid w:val="004004B5"/>
    <w:rsid w:val="00466121"/>
    <w:rsid w:val="00623434"/>
    <w:rsid w:val="0069432F"/>
    <w:rsid w:val="0079763C"/>
    <w:rsid w:val="008D699A"/>
    <w:rsid w:val="009229EB"/>
    <w:rsid w:val="00B46830"/>
    <w:rsid w:val="00B76840"/>
    <w:rsid w:val="00C92971"/>
    <w:rsid w:val="00D47841"/>
    <w:rsid w:val="00E7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B19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2B19"/>
    <w:pPr>
      <w:ind w:left="152" w:firstLine="56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2B19"/>
    <w:pPr>
      <w:ind w:left="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72B19"/>
    <w:pPr>
      <w:spacing w:line="274" w:lineRule="exact"/>
      <w:ind w:left="152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72B19"/>
    <w:pPr>
      <w:ind w:left="15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E72B19"/>
    <w:pPr>
      <w:spacing w:before="136"/>
      <w:ind w:left="80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922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9EB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922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29EB"/>
    <w:rPr>
      <w:rFonts w:ascii="Arial" w:eastAsia="Arial" w:hAnsi="Arial" w:cs="Arial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229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9EB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0807789" TargetMode="External"/><Relationship Id="rId13" Type="http://schemas.openxmlformats.org/officeDocument/2006/relationships/hyperlink" Target="http://elibrary.ru/contents.asp?issueid=1105841&amp;amp;selid=1876678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110584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215680&amp;amp;selid=20807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/" TargetMode="External"/><Relationship Id="rId10" Type="http://schemas.openxmlformats.org/officeDocument/2006/relationships/hyperlink" Target="http://elibrary.ru/contents.asp?issueid=12156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215680" TargetMode="External"/><Relationship Id="rId14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19FF-CE57-4FDD-8081-6A646E11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журнала "Концепт"</vt:lpstr>
    </vt:vector>
  </TitlesOfParts>
  <Company>Microsoft Corporation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журнала "Концепт"</dc:title>
  <dc:creator>Gorev</dc:creator>
  <cp:lastModifiedBy>Microsoft Office</cp:lastModifiedBy>
  <cp:revision>4</cp:revision>
  <dcterms:created xsi:type="dcterms:W3CDTF">2018-02-25T14:40:00Z</dcterms:created>
  <dcterms:modified xsi:type="dcterms:W3CDTF">2018-02-26T12:49:00Z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