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11" w:rsidRPr="00123011" w:rsidRDefault="00123011" w:rsidP="007146CD">
      <w:pPr>
        <w:pStyle w:val="a3"/>
        <w:ind w:left="540" w:right="458"/>
        <w:jc w:val="center"/>
        <w:rPr>
          <w:rFonts w:ascii="Times New Roman" w:hAnsi="Times New Roman"/>
          <w:b/>
          <w:sz w:val="24"/>
          <w:szCs w:val="24"/>
        </w:rPr>
      </w:pPr>
      <w:r w:rsidRPr="00123011">
        <w:rPr>
          <w:rFonts w:ascii="Times New Roman" w:hAnsi="Times New Roman"/>
          <w:b/>
          <w:sz w:val="24"/>
          <w:szCs w:val="24"/>
        </w:rPr>
        <w:t>«Формирование математических представлений у детей с ограниченными возможностями здоровья на основе программы «</w:t>
      </w:r>
      <w:proofErr w:type="spellStart"/>
      <w:r w:rsidRPr="00123011">
        <w:rPr>
          <w:rFonts w:ascii="Times New Roman" w:hAnsi="Times New Roman"/>
          <w:b/>
          <w:sz w:val="24"/>
          <w:szCs w:val="24"/>
        </w:rPr>
        <w:t>Нумикон</w:t>
      </w:r>
      <w:proofErr w:type="spellEnd"/>
      <w:r w:rsidRPr="00123011">
        <w:rPr>
          <w:rFonts w:ascii="Times New Roman" w:hAnsi="Times New Roman"/>
          <w:b/>
          <w:sz w:val="24"/>
          <w:szCs w:val="24"/>
        </w:rPr>
        <w:t xml:space="preserve">» в условиях реализации ФГОС </w:t>
      </w:r>
      <w:proofErr w:type="gramStart"/>
      <w:r w:rsidRPr="00123011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123011">
        <w:rPr>
          <w:rFonts w:ascii="Times New Roman" w:hAnsi="Times New Roman"/>
          <w:b/>
          <w:sz w:val="24"/>
          <w:szCs w:val="24"/>
        </w:rPr>
        <w:t>»</w:t>
      </w:r>
    </w:p>
    <w:p w:rsidR="005D6F71" w:rsidRPr="007146CD" w:rsidRDefault="005D6F71" w:rsidP="005D6F71">
      <w:pPr>
        <w:pStyle w:val="NoSpacing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5D6F71">
        <w:rPr>
          <w:rFonts w:ascii="Times New Roman" w:hAnsi="Times New Roman"/>
          <w:sz w:val="24"/>
          <w:szCs w:val="24"/>
        </w:rPr>
        <w:t>Михеева Татьяна Владимировна, учитель-логопед</w:t>
      </w:r>
      <w:r w:rsidR="007146CD">
        <w:rPr>
          <w:rFonts w:ascii="Times New Roman" w:hAnsi="Times New Roman"/>
          <w:sz w:val="24"/>
          <w:szCs w:val="24"/>
        </w:rPr>
        <w:t>, учитель-дефектолог</w:t>
      </w:r>
    </w:p>
    <w:p w:rsidR="00123011" w:rsidRDefault="005D6F71" w:rsidP="005D6F71">
      <w:pPr>
        <w:rPr>
          <w:rFonts w:ascii="Times New Roman" w:hAnsi="Times New Roman" w:cs="Times New Roman"/>
          <w:lang w:val="en-US"/>
        </w:rPr>
      </w:pPr>
      <w:r w:rsidRPr="005D6F71">
        <w:rPr>
          <w:rFonts w:ascii="Times New Roman" w:hAnsi="Times New Roman" w:cs="Times New Roman"/>
        </w:rPr>
        <w:t xml:space="preserve">Муниципальное казенное общеобразовательное учреждение города Новосибирска «Специальная (коррекционная) Начальная школа №60 «Сибирский лучик» (МКОУ </w:t>
      </w:r>
      <w:proofErr w:type="gramStart"/>
      <w:r w:rsidRPr="005D6F71">
        <w:rPr>
          <w:rFonts w:ascii="Times New Roman" w:hAnsi="Times New Roman" w:cs="Times New Roman"/>
        </w:rPr>
        <w:t>С(</w:t>
      </w:r>
      <w:proofErr w:type="gramEnd"/>
      <w:r w:rsidRPr="005D6F71">
        <w:rPr>
          <w:rFonts w:ascii="Times New Roman" w:hAnsi="Times New Roman" w:cs="Times New Roman"/>
        </w:rPr>
        <w:t xml:space="preserve">К) НШ № 60 «Сибирский лучик») </w:t>
      </w:r>
    </w:p>
    <w:p w:rsidR="007146CD" w:rsidRPr="007146CD" w:rsidRDefault="007146CD" w:rsidP="005D6F71">
      <w:pPr>
        <w:rPr>
          <w:rFonts w:ascii="Times New Roman" w:hAnsi="Times New Roman" w:cs="Times New Roman"/>
          <w:lang w:val="en-US"/>
        </w:rPr>
      </w:pPr>
    </w:p>
    <w:p w:rsidR="00123011" w:rsidRPr="00123011" w:rsidRDefault="00123011" w:rsidP="005D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011">
        <w:rPr>
          <w:rFonts w:ascii="Times New Roman" w:hAnsi="Times New Roman" w:cs="Times New Roman"/>
          <w:sz w:val="24"/>
          <w:szCs w:val="24"/>
        </w:rPr>
        <w:t>Наиболее сложным для детей с ограниченными возможностями здоровья представляется освоение знаний из области математики.</w:t>
      </w:r>
    </w:p>
    <w:p w:rsidR="00123011" w:rsidRDefault="00123011" w:rsidP="005D6F7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lang w:val="en-US"/>
        </w:rPr>
      </w:pPr>
      <w:r w:rsidRPr="00123011">
        <w:t xml:space="preserve">        Под математическим развитием дошкольников понимается качественные изменения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</w:t>
      </w:r>
    </w:p>
    <w:p w:rsidR="005D6F71" w:rsidRPr="00123011" w:rsidRDefault="005D6F71" w:rsidP="005D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3011">
        <w:rPr>
          <w:rFonts w:ascii="Times New Roman" w:hAnsi="Times New Roman" w:cs="Times New Roman"/>
          <w:sz w:val="24"/>
          <w:szCs w:val="24"/>
        </w:rPr>
        <w:t xml:space="preserve">еализация данной программы направлена на создание интересной и продуктивной системы формирования элементарных математических представлений. </w:t>
      </w:r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</w:t>
      </w:r>
      <w:proofErr w:type="spellEnd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использоваться во всех помещениях детского сада, в режимных моментах и в процесс </w:t>
      </w:r>
      <w:proofErr w:type="spellStart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 родителями. </w:t>
      </w:r>
    </w:p>
    <w:p w:rsidR="005D6F71" w:rsidRPr="00123011" w:rsidRDefault="005D6F71" w:rsidP="005D6F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использованию программы «</w:t>
      </w:r>
      <w:proofErr w:type="spellStart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</w:t>
      </w:r>
      <w:proofErr w:type="spellEnd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добиться решения следующих задач:</w:t>
      </w:r>
    </w:p>
    <w:p w:rsidR="005D6F71" w:rsidRPr="00123011" w:rsidRDefault="005D6F71" w:rsidP="005D6F7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23011">
        <w:rPr>
          <w:rFonts w:ascii="Times New Roman" w:hAnsi="Times New Roman"/>
          <w:sz w:val="24"/>
          <w:szCs w:val="24"/>
        </w:rPr>
        <w:t>формирование и развитие счетных навыков у детей с ОВЗ</w:t>
      </w:r>
    </w:p>
    <w:p w:rsidR="005D6F71" w:rsidRPr="00123011" w:rsidRDefault="005D6F71" w:rsidP="005D6F7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23011">
        <w:rPr>
          <w:rFonts w:ascii="Times New Roman" w:hAnsi="Times New Roman"/>
          <w:sz w:val="24"/>
          <w:szCs w:val="24"/>
        </w:rPr>
        <w:t>формирование и развитие понимания математических операций у детей с ОВЗ</w:t>
      </w:r>
    </w:p>
    <w:p w:rsidR="005D6F71" w:rsidRPr="00123011" w:rsidRDefault="005D6F71" w:rsidP="005D6F7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23011">
        <w:rPr>
          <w:rFonts w:ascii="Times New Roman" w:hAnsi="Times New Roman"/>
          <w:sz w:val="24"/>
          <w:szCs w:val="24"/>
        </w:rPr>
        <w:t>развитие зрительного, пространственного восприятия у детей с ОВЗ</w:t>
      </w:r>
    </w:p>
    <w:p w:rsidR="005D6F71" w:rsidRPr="00123011" w:rsidRDefault="005D6F71" w:rsidP="005D6F7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23011">
        <w:rPr>
          <w:rFonts w:ascii="Times New Roman" w:hAnsi="Times New Roman"/>
          <w:sz w:val="24"/>
          <w:szCs w:val="24"/>
        </w:rPr>
        <w:t>развитие мелкой моторики у детей с ОВЗ</w:t>
      </w:r>
    </w:p>
    <w:p w:rsidR="005D6F71" w:rsidRPr="00123011" w:rsidRDefault="005D6F71" w:rsidP="005D6F7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23011">
        <w:rPr>
          <w:rFonts w:ascii="Times New Roman" w:hAnsi="Times New Roman"/>
          <w:sz w:val="24"/>
          <w:szCs w:val="24"/>
        </w:rPr>
        <w:t>развитие ВПФ (памяти, внимания, речи) у детей с ОВЗ</w:t>
      </w:r>
    </w:p>
    <w:p w:rsidR="005D6F71" w:rsidRPr="00123011" w:rsidRDefault="005D6F71" w:rsidP="005D6F7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23011">
        <w:rPr>
          <w:rFonts w:ascii="Times New Roman" w:hAnsi="Times New Roman"/>
          <w:sz w:val="24"/>
          <w:szCs w:val="24"/>
        </w:rPr>
        <w:t>развитие игровых, коммуникативных навыков у детей с ОВЗ</w:t>
      </w:r>
    </w:p>
    <w:p w:rsidR="005D6F71" w:rsidRPr="00123011" w:rsidRDefault="005D6F71" w:rsidP="005D6F7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23011">
        <w:rPr>
          <w:rFonts w:ascii="Times New Roman" w:hAnsi="Times New Roman"/>
          <w:sz w:val="24"/>
          <w:szCs w:val="24"/>
        </w:rPr>
        <w:t>развитие творческого мышления у детей с ОВЗ</w:t>
      </w:r>
    </w:p>
    <w:p w:rsidR="005D6F71" w:rsidRPr="005D6F71" w:rsidRDefault="005D6F71" w:rsidP="005D6F7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123011">
        <w:rPr>
          <w:rFonts w:ascii="Times New Roman" w:hAnsi="Times New Roman"/>
          <w:sz w:val="24"/>
          <w:szCs w:val="24"/>
        </w:rPr>
        <w:t>воспитание позитивного отношения к занятиям у детей с ОВЗ</w:t>
      </w:r>
    </w:p>
    <w:p w:rsidR="00123011" w:rsidRPr="00123011" w:rsidRDefault="00123011" w:rsidP="005D6F71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123011">
        <w:t>Одной из важнейших теоретических и практических задач коррекционной </w:t>
      </w:r>
      <w:r w:rsidRPr="005D6F71">
        <w:rPr>
          <w:rStyle w:val="a5"/>
          <w:b w:val="0"/>
          <w:bdr w:val="none" w:sz="0" w:space="0" w:color="auto" w:frame="1"/>
        </w:rPr>
        <w:t>педагогики</w:t>
      </w:r>
      <w:r w:rsidRPr="00123011">
        <w:t> является совершенствование процесса обучения </w:t>
      </w:r>
      <w:r w:rsidRPr="005D6F71">
        <w:rPr>
          <w:rStyle w:val="a5"/>
          <w:b w:val="0"/>
          <w:bdr w:val="none" w:sz="0" w:space="0" w:color="auto" w:frame="1"/>
        </w:rPr>
        <w:t>детей</w:t>
      </w:r>
      <w:r w:rsidRPr="00123011">
        <w:t> с ОВЗ в целях обеспечения оптимальных условий активизации основных линий развития, более успешной подготовки к обучению в школе и социальной адаптации.</w:t>
      </w:r>
    </w:p>
    <w:p w:rsidR="00123011" w:rsidRPr="00123011" w:rsidRDefault="00123011" w:rsidP="005D6F7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123011">
        <w:t>Дети с ОВЗ - это дети, которые, не обнаруживая классических форм аномалий развития, имеют в силу различных причин биологического или социального свойства, парциальные недостатки, вызывающие трудности обучения и воспитания в обычных условиях, а большинству детей с ограниченными возможностями здоровья трудно овладевать даже начальными математическими навыками, необходимыми в повседневной жизни.</w:t>
      </w:r>
    </w:p>
    <w:p w:rsidR="00123011" w:rsidRPr="00123011" w:rsidRDefault="00123011" w:rsidP="005D6F71">
      <w:pPr>
        <w:pStyle w:val="a4"/>
        <w:shd w:val="clear" w:color="auto" w:fill="FFFFFF"/>
        <w:spacing w:before="0" w:beforeAutospacing="0" w:after="0" w:afterAutospacing="0"/>
        <w:ind w:firstLine="360"/>
        <w:jc w:val="both"/>
      </w:pPr>
      <w:r w:rsidRPr="00123011">
        <w:t>Математическая подготовка детей с ОВЗ имеет исключительную практическую важность, поскольку человеку в обыденной жизни постоянно приходится оперировать арифметическими выражениями, осуществлять счет и различные операции с числовыми величинами. Овладение ребенком математическими представлениями, знаниями и умениями является немаловажным фактором его социализации.</w:t>
      </w:r>
    </w:p>
    <w:p w:rsidR="00123011" w:rsidRPr="00123011" w:rsidRDefault="005D6F71" w:rsidP="005D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="00123011" w:rsidRPr="001230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уть работы </w:t>
      </w:r>
      <w:proofErr w:type="spellStart"/>
      <w:r w:rsidR="00123011" w:rsidRPr="001230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Нумикона</w:t>
      </w:r>
      <w:proofErr w:type="spellEnd"/>
      <w:r w:rsidR="00123011" w:rsidRPr="0012301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проста и естественна - </w:t>
      </w:r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proofErr w:type="spellStart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</w:t>
      </w:r>
      <w:proofErr w:type="spellEnd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число от 1 до 10 имеет зрительный и тактильный образ – представлено в виде цветной пластмассовой пластинки-шаблона соответствующего размера и с соответствующим количеством отверстий, диметр которых чуть больше толщины пальца ребёнка. </w:t>
      </w:r>
    </w:p>
    <w:p w:rsidR="00123011" w:rsidRPr="00123011" w:rsidRDefault="005D6F71" w:rsidP="005D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spellStart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Нумикона</w:t>
      </w:r>
      <w:proofErr w:type="spellEnd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устроены так, чтобы дети могли манипулировать ими, учиться распознавать разные формы и соотносить их с соответствующими числами.</w:t>
      </w:r>
    </w:p>
    <w:p w:rsidR="00123011" w:rsidRPr="00123011" w:rsidRDefault="005D6F71" w:rsidP="005D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="00123011" w:rsidRPr="00123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вторы этой программы убеждены, что важно использовать в учебном процессе как можно больше каналов чувственного восприятия ребенка – и слух, и зрение, и осязание, а </w:t>
      </w:r>
      <w:r w:rsidR="00123011" w:rsidRPr="00123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также подключать движение и речь.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011" w:rsidRPr="001230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Поэтому с</w:t>
      </w:r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формами </w:t>
      </w:r>
      <w:proofErr w:type="spellStart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Нумикона</w:t>
      </w:r>
      <w:proofErr w:type="spellEnd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легко можно придумать увлекательную игру. Ребёнок может доставать их из песка или воды, обрисовывать, раскрашивать через отверстия, отпечатывать на глине или тесте, взвешивать на весах.</w:t>
      </w:r>
    </w:p>
    <w:p w:rsidR="00123011" w:rsidRPr="00123011" w:rsidRDefault="00123011" w:rsidP="005D6F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при обучении используется только письменное обозначение чисел, то установить связь между числом и величиной, которую оно обозначает детям гораздо труднее.</w:t>
      </w:r>
      <w:r w:rsidR="005D6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</w:t>
      </w:r>
      <w:proofErr w:type="spellStart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Нумиконом</w:t>
      </w:r>
      <w:proofErr w:type="spellEnd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осуществляют различные действия с шаблонами и у них формируется собственное представление о числах и величинах. Тот факт, что многие дети с ОВЗ хорошо оперируют со зрительными образами, делает «</w:t>
      </w:r>
      <w:proofErr w:type="spellStart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</w:t>
      </w:r>
      <w:proofErr w:type="spellEnd"/>
      <w:r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эффективным пособием в обучении этих детей основам арифметики.</w:t>
      </w:r>
    </w:p>
    <w:p w:rsidR="00123011" w:rsidRPr="00123011" w:rsidRDefault="005D6F71" w:rsidP="005D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начальных этапах дети в игровой форме учатся сопоставлять название числа с соответствующим шаблоном, а затем с помощью этих шаблонов выполняются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арифметические задания.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способом, у детей формируются собственное представление о числах, о соотношениях между ними и об арифметических операциях. Постепенно дети начинают все лучше и лучше понимать, что такое числа, и образы чисел перестают быть привязанными только к шаблонам «</w:t>
      </w:r>
      <w:proofErr w:type="spellStart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Нумикона</w:t>
      </w:r>
      <w:proofErr w:type="spellEnd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3011" w:rsidRPr="00123011" w:rsidRDefault="005D6F71" w:rsidP="005D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</w:t>
      </w:r>
      <w:proofErr w:type="spellEnd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помогает наглядно усвоить сложение и вычитание, поразрядное представление чисел, удвоение и деление пополам, приблизительное оценивание, деление, умножение и многое другое. Ученикам нравится выполнять арифметические задачки благодаря привлекательным, ярким и разноцветным шаблонам «</w:t>
      </w:r>
      <w:proofErr w:type="spellStart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Нумикона</w:t>
      </w:r>
      <w:proofErr w:type="spellEnd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будь то индивидуально или в группах.</w:t>
      </w:r>
    </w:p>
    <w:p w:rsidR="00123011" w:rsidRPr="00123011" w:rsidRDefault="005D6F71" w:rsidP="005D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Визуальный, </w:t>
      </w:r>
      <w:proofErr w:type="spellStart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аудиальный</w:t>
      </w:r>
      <w:proofErr w:type="spellEnd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кинестетический подходы, используемые «</w:t>
      </w:r>
      <w:proofErr w:type="spellStart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Нумиконом</w:t>
      </w:r>
      <w:proofErr w:type="spellEnd"/>
      <w:r w:rsidR="00123011" w:rsidRPr="001230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подходят для разнообразных форм обучения. Ученики составляют из шаблонов разнообразные сооружения и конструкции, играют в игры с использованием специального мешочка, в котором фигурки можно распознать только на ощупь. При этом как глаза, так и руки помогают понять, как разные числа соотносятся друг с другом. Кроме того, в процессе таких занятий формируются яркие образы, которые могут стать подспорьем для ребенка, имеющего трудности в освоении школьной программы по математике. При этом возраст ребенка не имеет значения.</w:t>
      </w:r>
    </w:p>
    <w:p w:rsidR="00123011" w:rsidRPr="00123011" w:rsidRDefault="00123011" w:rsidP="00123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</w:pPr>
    </w:p>
    <w:p w:rsidR="00123011" w:rsidRDefault="00123011" w:rsidP="0012301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</w:pPr>
    </w:p>
    <w:p w:rsidR="00123011" w:rsidRDefault="00123011" w:rsidP="0012301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</w:pPr>
    </w:p>
    <w:p w:rsidR="00123011" w:rsidRDefault="00123011" w:rsidP="0012301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</w:pPr>
    </w:p>
    <w:p w:rsidR="00123011" w:rsidRDefault="00123011" w:rsidP="0012301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</w:pPr>
    </w:p>
    <w:p w:rsidR="00FE212C" w:rsidRDefault="00FE212C"/>
    <w:sectPr w:rsidR="00FE212C" w:rsidSect="00FE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0193"/>
    <w:multiLevelType w:val="hybridMultilevel"/>
    <w:tmpl w:val="02003C56"/>
    <w:lvl w:ilvl="0" w:tplc="874AA9D4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11"/>
    <w:rsid w:val="00123011"/>
    <w:rsid w:val="005D6F71"/>
    <w:rsid w:val="007146CD"/>
    <w:rsid w:val="00FE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301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12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301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011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D6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Татьяна-Оля</dc:creator>
  <cp:lastModifiedBy>Татьяна-Оля</cp:lastModifiedBy>
  <cp:revision>1</cp:revision>
  <dcterms:created xsi:type="dcterms:W3CDTF">2022-01-05T11:53:00Z</dcterms:created>
  <dcterms:modified xsi:type="dcterms:W3CDTF">2022-01-05T12:16:00Z</dcterms:modified>
</cp:coreProperties>
</file>