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DF" w:rsidRPr="00071F34" w:rsidRDefault="003F2CDF" w:rsidP="00071F34">
      <w:pPr>
        <w:spacing w:after="0" w:line="240" w:lineRule="auto"/>
        <w:ind w:right="75" w:firstLine="709"/>
        <w:jc w:val="center"/>
        <w:textAlignment w:val="baseline"/>
        <w:rPr>
          <w:rFonts w:ascii="Times New Roman" w:hAnsi="Times New Roman" w:cs="Times New Roman"/>
          <w:b/>
          <w:color w:val="444444"/>
          <w:sz w:val="24"/>
          <w:szCs w:val="24"/>
          <w:shd w:val="clear" w:color="auto" w:fill="FFFFFF"/>
        </w:rPr>
      </w:pPr>
      <w:r w:rsidRPr="00071F34">
        <w:rPr>
          <w:rFonts w:ascii="Times New Roman" w:hAnsi="Times New Roman" w:cs="Times New Roman"/>
          <w:b/>
          <w:color w:val="444444"/>
          <w:sz w:val="24"/>
          <w:szCs w:val="24"/>
          <w:shd w:val="clear" w:color="auto" w:fill="FFFFFF"/>
        </w:rPr>
        <w:t xml:space="preserve">"Современные педагогические технологии, </w:t>
      </w:r>
      <w:r w:rsidR="00A37D52">
        <w:rPr>
          <w:rFonts w:ascii="Times New Roman" w:hAnsi="Times New Roman" w:cs="Times New Roman"/>
          <w:b/>
          <w:color w:val="444444"/>
          <w:sz w:val="24"/>
          <w:szCs w:val="24"/>
          <w:shd w:val="clear" w:color="auto" w:fill="FFFFFF"/>
        </w:rPr>
        <w:t>как инструмент повышения</w:t>
      </w:r>
      <w:bookmarkStart w:id="0" w:name="_GoBack"/>
      <w:bookmarkEnd w:id="0"/>
      <w:r w:rsidRPr="00071F34">
        <w:rPr>
          <w:rFonts w:ascii="Times New Roman" w:hAnsi="Times New Roman" w:cs="Times New Roman"/>
          <w:b/>
          <w:color w:val="444444"/>
          <w:sz w:val="24"/>
          <w:szCs w:val="24"/>
          <w:shd w:val="clear" w:color="auto" w:fill="FFFFFF"/>
        </w:rPr>
        <w:t xml:space="preserve"> качества образовательного процесса"</w:t>
      </w:r>
    </w:p>
    <w:p w:rsidR="00071F34" w:rsidRDefault="00071F34"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Особенность федеральных государственных образовательных стандартов общего образования – их </w:t>
      </w:r>
      <w:proofErr w:type="spellStart"/>
      <w:r w:rsidRPr="003F2CDF">
        <w:rPr>
          <w:rFonts w:ascii="Times New Roman" w:eastAsia="Times New Roman" w:hAnsi="Times New Roman" w:cs="Times New Roman"/>
          <w:color w:val="000000"/>
          <w:sz w:val="24"/>
          <w:szCs w:val="24"/>
          <w:lang w:eastAsia="ru-RU"/>
        </w:rPr>
        <w:t>деятельностный</w:t>
      </w:r>
      <w:proofErr w:type="spellEnd"/>
      <w:r w:rsidRPr="003F2CDF">
        <w:rPr>
          <w:rFonts w:ascii="Times New Roman" w:eastAsia="Times New Roman" w:hAnsi="Times New Roman" w:cs="Times New Roman"/>
          <w:color w:val="000000"/>
          <w:sz w:val="24"/>
          <w:szCs w:val="24"/>
          <w:lang w:eastAsia="ru-RU"/>
        </w:rPr>
        <w:t xml:space="preserve"> </w:t>
      </w:r>
      <w:r w:rsidR="00071F34">
        <w:rPr>
          <w:rFonts w:ascii="Times New Roman" w:eastAsia="Times New Roman" w:hAnsi="Times New Roman" w:cs="Times New Roman"/>
          <w:color w:val="000000"/>
          <w:sz w:val="24"/>
          <w:szCs w:val="24"/>
          <w:lang w:eastAsia="ru-RU"/>
        </w:rPr>
        <w:t>подход</w:t>
      </w:r>
      <w:r w:rsidRPr="003F2CDF">
        <w:rPr>
          <w:rFonts w:ascii="Times New Roman" w:eastAsia="Times New Roman" w:hAnsi="Times New Roman" w:cs="Times New Roman"/>
          <w:color w:val="000000"/>
          <w:sz w:val="24"/>
          <w:szCs w:val="24"/>
          <w:lang w:eastAsia="ru-RU"/>
        </w:rPr>
        <w:t>,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Поставленная задача требует перехода к новой системно-</w:t>
      </w:r>
      <w:proofErr w:type="spellStart"/>
      <w:r w:rsidRPr="003F2CDF">
        <w:rPr>
          <w:rFonts w:ascii="Times New Roman" w:eastAsia="Times New Roman" w:hAnsi="Times New Roman" w:cs="Times New Roman"/>
          <w:color w:val="000000"/>
          <w:sz w:val="24"/>
          <w:szCs w:val="24"/>
          <w:lang w:eastAsia="ru-RU"/>
        </w:rPr>
        <w:t>деятельностной</w:t>
      </w:r>
      <w:proofErr w:type="spellEnd"/>
      <w:r w:rsidRPr="003F2CDF">
        <w:rPr>
          <w:rFonts w:ascii="Times New Roman" w:eastAsia="Times New Roman" w:hAnsi="Times New Roman" w:cs="Times New Roman"/>
          <w:color w:val="000000"/>
          <w:sz w:val="24"/>
          <w:szCs w:val="24"/>
          <w:lang w:eastAsia="ru-RU"/>
        </w:rPr>
        <w:t xml:space="preserve"> образовательной парадигме, которая, в свою очередь, связана с принципиальными изменениями деятельности педагога,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образовательном учреждении.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В этих условиях традиционная школа, реализующая классическую          модель образования, стала непродуктивной. Перед педагогами возникла проблема – превратить традиционное обучение, направленное на накопление знаний, умений, навыков, </w:t>
      </w:r>
      <w:r w:rsidR="00071F34" w:rsidRPr="003F2CDF">
        <w:rPr>
          <w:rFonts w:ascii="Times New Roman" w:eastAsia="Times New Roman" w:hAnsi="Times New Roman" w:cs="Times New Roman"/>
          <w:color w:val="000000"/>
          <w:sz w:val="24"/>
          <w:szCs w:val="24"/>
          <w:lang w:eastAsia="ru-RU"/>
        </w:rPr>
        <w:t>в процесс</w:t>
      </w:r>
      <w:r w:rsidR="00071F34">
        <w:rPr>
          <w:rFonts w:ascii="Times New Roman" w:eastAsia="Times New Roman" w:hAnsi="Times New Roman" w:cs="Times New Roman"/>
          <w:color w:val="000000"/>
          <w:sz w:val="24"/>
          <w:szCs w:val="24"/>
          <w:lang w:eastAsia="ru-RU"/>
        </w:rPr>
        <w:t>е</w:t>
      </w:r>
      <w:r w:rsidRPr="003F2CDF">
        <w:rPr>
          <w:rFonts w:ascii="Times New Roman" w:eastAsia="Times New Roman" w:hAnsi="Times New Roman" w:cs="Times New Roman"/>
          <w:color w:val="000000"/>
          <w:sz w:val="24"/>
          <w:szCs w:val="24"/>
          <w:lang w:eastAsia="ru-RU"/>
        </w:rPr>
        <w:t xml:space="preserve"> развития личности ребенка.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3F2CDF">
        <w:rPr>
          <w:rFonts w:ascii="Times New Roman" w:eastAsia="Times New Roman" w:hAnsi="Times New Roman" w:cs="Times New Roman"/>
          <w:color w:val="000000"/>
          <w:sz w:val="24"/>
          <w:szCs w:val="24"/>
          <w:lang w:eastAsia="ru-RU"/>
        </w:rPr>
        <w:t>здоровьесбережения</w:t>
      </w:r>
      <w:proofErr w:type="spellEnd"/>
      <w:r w:rsidRPr="003F2CDF">
        <w:rPr>
          <w:rFonts w:ascii="Times New Roman" w:eastAsia="Times New Roman" w:hAnsi="Times New Roman" w:cs="Times New Roman"/>
          <w:color w:val="000000"/>
          <w:sz w:val="24"/>
          <w:szCs w:val="24"/>
          <w:lang w:eastAsia="ru-RU"/>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071F34"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Часто </w:t>
      </w:r>
      <w:r w:rsidRPr="003F2CDF">
        <w:rPr>
          <w:rFonts w:ascii="Times New Roman" w:eastAsia="Times New Roman" w:hAnsi="Times New Roman" w:cs="Times New Roman"/>
          <w:color w:val="000000"/>
          <w:sz w:val="24"/>
          <w:szCs w:val="24"/>
          <w:u w:val="single"/>
          <w:bdr w:val="none" w:sz="0" w:space="0" w:color="auto" w:frame="1"/>
          <w:lang w:eastAsia="ru-RU"/>
        </w:rPr>
        <w:t>педагогическую технологию</w:t>
      </w:r>
      <w:r w:rsidRPr="003F2CDF">
        <w:rPr>
          <w:rFonts w:ascii="Times New Roman" w:eastAsia="Times New Roman" w:hAnsi="Times New Roman" w:cs="Times New Roman"/>
          <w:color w:val="000000"/>
          <w:sz w:val="24"/>
          <w:szCs w:val="24"/>
          <w:lang w:eastAsia="ru-RU"/>
        </w:rPr>
        <w:t> </w:t>
      </w:r>
      <w:r w:rsidR="00071F34" w:rsidRPr="003F2CDF">
        <w:rPr>
          <w:rFonts w:ascii="Times New Roman" w:eastAsia="Times New Roman" w:hAnsi="Times New Roman" w:cs="Times New Roman"/>
          <w:color w:val="000000"/>
          <w:sz w:val="24"/>
          <w:szCs w:val="24"/>
          <w:lang w:eastAsia="ru-RU"/>
        </w:rPr>
        <w:t>определяют,</w:t>
      </w:r>
      <w:r w:rsidRPr="003F2CDF">
        <w:rPr>
          <w:rFonts w:ascii="Times New Roman" w:eastAsia="Times New Roman" w:hAnsi="Times New Roman" w:cs="Times New Roman"/>
          <w:color w:val="000000"/>
          <w:sz w:val="24"/>
          <w:szCs w:val="24"/>
          <w:lang w:eastAsia="ru-RU"/>
        </w:rPr>
        <w:t xml:space="preserve"> как:</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Совокупность форм, методов, приёмов и средств передачи социального опыта, а также техническое оснащение этого процесса;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 условиях реализации требований ФГОС ООО наиболее актуальными становятся технологии: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1.</w:t>
      </w:r>
      <w:r w:rsidR="00071F34" w:rsidRPr="003F2CDF">
        <w:rPr>
          <w:rFonts w:ascii="Times New Roman" w:eastAsia="Times New Roman" w:hAnsi="Times New Roman" w:cs="Times New Roman"/>
          <w:color w:val="000000"/>
          <w:sz w:val="24"/>
          <w:szCs w:val="24"/>
          <w:lang w:eastAsia="ru-RU"/>
        </w:rPr>
        <w:t xml:space="preserve"> </w:t>
      </w:r>
      <w:r w:rsidRPr="003F2CDF">
        <w:rPr>
          <w:rFonts w:ascii="Times New Roman" w:eastAsia="Times New Roman" w:hAnsi="Times New Roman" w:cs="Times New Roman"/>
          <w:color w:val="000000"/>
          <w:sz w:val="24"/>
          <w:szCs w:val="24"/>
          <w:lang w:eastAsia="ru-RU"/>
        </w:rPr>
        <w:t>Информационно – коммуникационная технология</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2. Технология развития критического мышления</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3. Проектная технология</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4. Технология развивающего обучения</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5. </w:t>
      </w:r>
      <w:proofErr w:type="spellStart"/>
      <w:r w:rsidRPr="003F2CDF">
        <w:rPr>
          <w:rFonts w:ascii="Times New Roman" w:eastAsia="Times New Roman" w:hAnsi="Times New Roman" w:cs="Times New Roman"/>
          <w:color w:val="000000"/>
          <w:sz w:val="24"/>
          <w:szCs w:val="24"/>
          <w:lang w:eastAsia="ru-RU"/>
        </w:rPr>
        <w:t>Здоровьесберегающие</w:t>
      </w:r>
      <w:proofErr w:type="spellEnd"/>
      <w:r w:rsidRPr="003F2CDF">
        <w:rPr>
          <w:rFonts w:ascii="Times New Roman" w:eastAsia="Times New Roman" w:hAnsi="Times New Roman" w:cs="Times New Roman"/>
          <w:color w:val="000000"/>
          <w:sz w:val="24"/>
          <w:szCs w:val="24"/>
          <w:lang w:eastAsia="ru-RU"/>
        </w:rPr>
        <w:t xml:space="preserve"> технологии </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6. Технология проблемного обучения</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7. Игровые технологии</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8. Модульная технология</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9. Технология мастерских</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10. Кейс – технология</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11.</w:t>
      </w:r>
      <w:r w:rsidR="00071F34">
        <w:rPr>
          <w:rFonts w:ascii="Times New Roman" w:eastAsia="Times New Roman" w:hAnsi="Times New Roman" w:cs="Times New Roman"/>
          <w:color w:val="000000"/>
          <w:sz w:val="24"/>
          <w:szCs w:val="24"/>
          <w:lang w:eastAsia="ru-RU"/>
        </w:rPr>
        <w:t xml:space="preserve"> </w:t>
      </w:r>
      <w:r w:rsidRPr="003F2CDF">
        <w:rPr>
          <w:rFonts w:ascii="Times New Roman" w:eastAsia="Times New Roman" w:hAnsi="Times New Roman" w:cs="Times New Roman"/>
          <w:color w:val="000000"/>
          <w:sz w:val="24"/>
          <w:szCs w:val="24"/>
          <w:lang w:eastAsia="ru-RU"/>
        </w:rPr>
        <w:t>Технология интегрированного обучения</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12. Педагогика сотрудничества.</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13. Технологии уровневой дифференциации</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14. Групповые технологии.</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15. Традиционные технологии (классно-урочная система)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u w:val="single"/>
          <w:bdr w:val="none" w:sz="0" w:space="0" w:color="auto" w:frame="1"/>
          <w:lang w:eastAsia="ru-RU"/>
        </w:rPr>
        <w:t>1) Информационно – коммуникационная технология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Достижение поставленных целей я </w:t>
      </w:r>
      <w:proofErr w:type="gramStart"/>
      <w:r w:rsidRPr="003F2CDF">
        <w:rPr>
          <w:rFonts w:ascii="Times New Roman" w:eastAsia="Times New Roman" w:hAnsi="Times New Roman" w:cs="Times New Roman"/>
          <w:color w:val="000000"/>
          <w:sz w:val="24"/>
          <w:szCs w:val="24"/>
          <w:lang w:eastAsia="ru-RU"/>
        </w:rPr>
        <w:t>планирую  через</w:t>
      </w:r>
      <w:proofErr w:type="gramEnd"/>
      <w:r w:rsidRPr="003F2CDF">
        <w:rPr>
          <w:rFonts w:ascii="Times New Roman" w:eastAsia="Times New Roman" w:hAnsi="Times New Roman" w:cs="Times New Roman"/>
          <w:color w:val="000000"/>
          <w:sz w:val="24"/>
          <w:szCs w:val="24"/>
          <w:lang w:eastAsia="ru-RU"/>
        </w:rPr>
        <w:t xml:space="preserve"> реализацию следующих задач:</w:t>
      </w:r>
    </w:p>
    <w:p w:rsidR="003F2CDF" w:rsidRPr="003F2CDF" w:rsidRDefault="00071F34"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F2CDF" w:rsidRPr="003F2CDF">
        <w:rPr>
          <w:rFonts w:ascii="Times New Roman" w:eastAsia="Times New Roman" w:hAnsi="Times New Roman" w:cs="Times New Roman"/>
          <w:color w:val="000000"/>
          <w:sz w:val="24"/>
          <w:szCs w:val="24"/>
          <w:lang w:eastAsia="ru-RU"/>
        </w:rPr>
        <w:t>использовать информационные – коммуникационные технологии в учебном процессе;</w:t>
      </w:r>
    </w:p>
    <w:p w:rsidR="003F2CDF" w:rsidRPr="003F2CDF" w:rsidRDefault="00071F34"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F2CDF" w:rsidRPr="003F2CDF">
        <w:rPr>
          <w:rFonts w:ascii="Times New Roman" w:eastAsia="Times New Roman" w:hAnsi="Times New Roman" w:cs="Times New Roman"/>
          <w:color w:val="000000"/>
          <w:sz w:val="24"/>
          <w:szCs w:val="24"/>
          <w:lang w:eastAsia="ru-RU"/>
        </w:rPr>
        <w:t>сформировать у учащихся устойчивый интерес и стремление к самообразованию;</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формировать и развивать коммуникативную компетенцию;</w:t>
      </w:r>
    </w:p>
    <w:p w:rsidR="003F2CDF" w:rsidRPr="003F2CDF" w:rsidRDefault="00071F34"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F2CDF" w:rsidRPr="003F2CDF">
        <w:rPr>
          <w:rFonts w:ascii="Times New Roman" w:eastAsia="Times New Roman" w:hAnsi="Times New Roman" w:cs="Times New Roman"/>
          <w:color w:val="000000"/>
          <w:sz w:val="24"/>
          <w:szCs w:val="24"/>
          <w:lang w:eastAsia="ru-RU"/>
        </w:rPr>
        <w:t>направить усилия на создание условий для формирования положительной мотивации к учению;</w:t>
      </w:r>
    </w:p>
    <w:p w:rsidR="003F2CDF" w:rsidRPr="003F2CDF" w:rsidRDefault="00071F34"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3F2CDF" w:rsidRPr="003F2CDF">
        <w:rPr>
          <w:rFonts w:ascii="Times New Roman" w:eastAsia="Times New Roman" w:hAnsi="Times New Roman" w:cs="Times New Roman"/>
          <w:color w:val="000000"/>
          <w:sz w:val="24"/>
          <w:szCs w:val="24"/>
          <w:lang w:eastAsia="ru-RU"/>
        </w:rPr>
        <w:t xml:space="preserve"> дать ученикам знания, определяющие их свободный, осмысленный выбор жизненного пути.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В последние годы всё чаще поднимается вопрос о применении новых информационных технологий в образовании.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педагога в коллективе, так как преподавание ведется на современном, более высоком уровне. Кроме того, растёт самооценка самого педагога, развивающего свои профессиональные компетенции.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педагога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071F34"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b/>
          <w:i/>
          <w:color w:val="000000"/>
          <w:sz w:val="24"/>
          <w:szCs w:val="24"/>
          <w:lang w:eastAsia="ru-RU"/>
        </w:rPr>
      </w:pPr>
      <w:r w:rsidRPr="003F2CDF">
        <w:rPr>
          <w:rFonts w:ascii="Times New Roman" w:eastAsia="Times New Roman" w:hAnsi="Times New Roman" w:cs="Times New Roman"/>
          <w:b/>
          <w:i/>
          <w:color w:val="000000"/>
          <w:sz w:val="24"/>
          <w:szCs w:val="24"/>
          <w:lang w:eastAsia="ru-RU"/>
        </w:rPr>
        <w:t>Система применения ИКТ</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u w:val="single"/>
          <w:lang w:eastAsia="ru-RU"/>
        </w:rPr>
      </w:pPr>
      <w:r w:rsidRPr="003F2CDF">
        <w:rPr>
          <w:rFonts w:ascii="Times New Roman" w:eastAsia="Times New Roman" w:hAnsi="Times New Roman" w:cs="Times New Roman"/>
          <w:color w:val="000000"/>
          <w:sz w:val="24"/>
          <w:szCs w:val="24"/>
          <w:u w:val="single"/>
          <w:lang w:eastAsia="ru-RU"/>
        </w:rPr>
        <w:t> Систему применения ИКТ можно разделить на следующие этапы: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1 </w:t>
      </w:r>
      <w:r w:rsidR="00071F34" w:rsidRPr="003F2CDF">
        <w:rPr>
          <w:rFonts w:ascii="Times New Roman" w:eastAsia="Times New Roman" w:hAnsi="Times New Roman" w:cs="Times New Roman"/>
          <w:color w:val="000000"/>
          <w:sz w:val="24"/>
          <w:szCs w:val="24"/>
          <w:lang w:eastAsia="ru-RU"/>
        </w:rPr>
        <w:t>этап: Выявление</w:t>
      </w:r>
      <w:r w:rsidRPr="003F2CDF">
        <w:rPr>
          <w:rFonts w:ascii="Times New Roman" w:eastAsia="Times New Roman" w:hAnsi="Times New Roman" w:cs="Times New Roman"/>
          <w:color w:val="000000"/>
          <w:sz w:val="24"/>
          <w:szCs w:val="24"/>
          <w:lang w:eastAsia="ru-RU"/>
        </w:rPr>
        <w:t xml:space="preserve"> учебного материала, требующего конкретной подачи, анализ образовательной программы, анализ тематического планирования, выбор тем, выбор типа занятия, выявление особенностей материала занятия данного типа;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2 этап: Подбор и создание информационных продуктов, подбор готовых образовательных </w:t>
      </w:r>
      <w:proofErr w:type="spellStart"/>
      <w:r w:rsidRPr="003F2CDF">
        <w:rPr>
          <w:rFonts w:ascii="Times New Roman" w:eastAsia="Times New Roman" w:hAnsi="Times New Roman" w:cs="Times New Roman"/>
          <w:color w:val="000000"/>
          <w:sz w:val="24"/>
          <w:szCs w:val="24"/>
          <w:lang w:eastAsia="ru-RU"/>
        </w:rPr>
        <w:t>медиаресурсов</w:t>
      </w:r>
      <w:proofErr w:type="spellEnd"/>
      <w:r w:rsidRPr="003F2CDF">
        <w:rPr>
          <w:rFonts w:ascii="Times New Roman" w:eastAsia="Times New Roman" w:hAnsi="Times New Roman" w:cs="Times New Roman"/>
          <w:color w:val="000000"/>
          <w:sz w:val="24"/>
          <w:szCs w:val="24"/>
          <w:lang w:eastAsia="ru-RU"/>
        </w:rPr>
        <w:t>, создание собственного продукта (презентационного, обучающего, тренирующего или контролирующего);</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3 этап: Применение информационных продуктов, применение на уроках разных типов, применение в воспитательной работе, применение при руководстве научно – исследовательской деятельностью обучающихся.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4 этап: Анализ эффективности использования ИКТ, изучение динамики результатов, изучение рейтинга по предмету.</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u w:val="single"/>
          <w:bdr w:val="none" w:sz="0" w:space="0" w:color="auto" w:frame="1"/>
          <w:lang w:eastAsia="ru-RU"/>
        </w:rPr>
        <w:lastRenderedPageBreak/>
        <w:t>2) Технология критического мышления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Что понимается под критическим мышлением? Критическое мышление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Конструктивную основу «технологии критического мышления» составляет базовая модель трех стадий организации учебного процесса: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На этапе вызова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На стадии осмысления (или реализации смысла), как правило, </w:t>
      </w:r>
      <w:proofErr w:type="gramStart"/>
      <w:r w:rsidRPr="003F2CDF">
        <w:rPr>
          <w:rFonts w:ascii="Times New Roman" w:eastAsia="Times New Roman" w:hAnsi="Times New Roman" w:cs="Times New Roman"/>
          <w:color w:val="000000"/>
          <w:sz w:val="24"/>
          <w:szCs w:val="24"/>
          <w:lang w:eastAsia="ru-RU"/>
        </w:rPr>
        <w:t>обучающийся  вступает</w:t>
      </w:r>
      <w:proofErr w:type="gramEnd"/>
      <w:r w:rsidRPr="003F2CDF">
        <w:rPr>
          <w:rFonts w:ascii="Times New Roman" w:eastAsia="Times New Roman" w:hAnsi="Times New Roman" w:cs="Times New Roman"/>
          <w:color w:val="000000"/>
          <w:sz w:val="24"/>
          <w:szCs w:val="24"/>
          <w:lang w:eastAsia="ru-RU"/>
        </w:rPr>
        <w:t xml:space="preserve"> в контакт с новой информацией.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Этап размышления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В ходе работы в рамках этой модели обучающиеся овладевают различными способами интегрирования информации, учиться вырабатывать собственное мнение на основе осмысления различного опыта, идей </w:t>
      </w:r>
      <w:proofErr w:type="gramStart"/>
      <w:r w:rsidRPr="003F2CDF">
        <w:rPr>
          <w:rFonts w:ascii="Times New Roman" w:eastAsia="Times New Roman" w:hAnsi="Times New Roman" w:cs="Times New Roman"/>
          <w:color w:val="000000"/>
          <w:sz w:val="24"/>
          <w:szCs w:val="24"/>
          <w:lang w:eastAsia="ru-RU"/>
        </w:rPr>
        <w:t>и  представлений</w:t>
      </w:r>
      <w:proofErr w:type="gramEnd"/>
      <w:r w:rsidRPr="003F2CDF">
        <w:rPr>
          <w:rFonts w:ascii="Times New Roman" w:eastAsia="Times New Roman" w:hAnsi="Times New Roman" w:cs="Times New Roman"/>
          <w:color w:val="000000"/>
          <w:sz w:val="24"/>
          <w:szCs w:val="24"/>
          <w:lang w:eastAsia="ru-RU"/>
        </w:rPr>
        <w:t>, строят умозаключения и логические цепи доказательств, выражают свои мысли ясно, уверенно и корректно по отношению к окружающим.</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Функции трех фаз технологии развития критического мышления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u w:val="single"/>
          <w:bdr w:val="none" w:sz="0" w:space="0" w:color="auto" w:frame="1"/>
          <w:lang w:eastAsia="ru-RU"/>
        </w:rPr>
        <w:t>Вызов</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Мотивационная (побуждение к работе с новой информацией, пробуждение интереса к теме)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Информационная (вызов «на поверхность» имеющихся знании по теме)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Коммуникационная (бесконфликтный обмен мнениями)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u w:val="single"/>
          <w:bdr w:val="none" w:sz="0" w:space="0" w:color="auto" w:frame="1"/>
          <w:lang w:eastAsia="ru-RU"/>
        </w:rPr>
        <w:t>Осмысление содержания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Информационная (получение новой информации по теме)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roofErr w:type="spellStart"/>
      <w:r w:rsidRPr="003F2CDF">
        <w:rPr>
          <w:rFonts w:ascii="Times New Roman" w:eastAsia="Times New Roman" w:hAnsi="Times New Roman" w:cs="Times New Roman"/>
          <w:color w:val="000000"/>
          <w:sz w:val="24"/>
          <w:szCs w:val="24"/>
          <w:lang w:eastAsia="ru-RU"/>
        </w:rPr>
        <w:t>Систематизационная</w:t>
      </w:r>
      <w:proofErr w:type="spellEnd"/>
      <w:r w:rsidRPr="003F2CDF">
        <w:rPr>
          <w:rFonts w:ascii="Times New Roman" w:eastAsia="Times New Roman" w:hAnsi="Times New Roman" w:cs="Times New Roman"/>
          <w:color w:val="000000"/>
          <w:sz w:val="24"/>
          <w:szCs w:val="24"/>
          <w:lang w:eastAsia="ru-RU"/>
        </w:rPr>
        <w:t xml:space="preserve"> (классификация полученной информации по категориям знания)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u w:val="single"/>
          <w:bdr w:val="none" w:sz="0" w:space="0" w:color="auto" w:frame="1"/>
          <w:lang w:eastAsia="ru-RU"/>
        </w:rPr>
        <w:t>Рефлексия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Коммуникационная (обмен мнениями о новой информации)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Информационная (приобретение нового знания)</w:t>
      </w:r>
    </w:p>
    <w:p w:rsidR="00071F34" w:rsidRDefault="003F2CDF" w:rsidP="00071F34">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Мотивационная (побуждение к дальнейшему расширению информационного поля)</w:t>
      </w:r>
    </w:p>
    <w:p w:rsidR="003F2CDF" w:rsidRPr="003F2CDF" w:rsidRDefault="003F2CDF" w:rsidP="00071F34">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 xml:space="preserve">Оценочная (соотнесение новой информации и имеющихся знаний, выработка собственной </w:t>
      </w:r>
      <w:proofErr w:type="gramStart"/>
      <w:r w:rsidRPr="003F2CDF">
        <w:rPr>
          <w:rFonts w:ascii="Times New Roman" w:eastAsia="Times New Roman" w:hAnsi="Times New Roman" w:cs="Times New Roman"/>
          <w:color w:val="000000"/>
          <w:sz w:val="24"/>
          <w:szCs w:val="24"/>
          <w:lang w:eastAsia="ru-RU"/>
        </w:rPr>
        <w:t>позиции,  оценка</w:t>
      </w:r>
      <w:proofErr w:type="gramEnd"/>
      <w:r w:rsidRPr="003F2CDF">
        <w:rPr>
          <w:rFonts w:ascii="Times New Roman" w:eastAsia="Times New Roman" w:hAnsi="Times New Roman" w:cs="Times New Roman"/>
          <w:color w:val="000000"/>
          <w:sz w:val="24"/>
          <w:szCs w:val="24"/>
          <w:lang w:eastAsia="ru-RU"/>
        </w:rPr>
        <w:t xml:space="preserve"> процесса)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Основные методические приемы развития критического мышления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         Прием «Кластер»</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2.         Таблица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3.         Учебно- мозговой штурм</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4.         Интеллектуальная разминка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5.         Зигзаг, зигзаг -2</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6.         Прием «</w:t>
      </w:r>
      <w:proofErr w:type="spellStart"/>
      <w:r w:rsidRPr="003F2CDF">
        <w:rPr>
          <w:rFonts w:ascii="Times New Roman" w:eastAsia="Times New Roman" w:hAnsi="Times New Roman" w:cs="Times New Roman"/>
          <w:color w:val="000000"/>
          <w:sz w:val="24"/>
          <w:szCs w:val="24"/>
          <w:lang w:eastAsia="ru-RU"/>
        </w:rPr>
        <w:t>Инсерт</w:t>
      </w:r>
      <w:proofErr w:type="spellEnd"/>
      <w:r w:rsidRPr="003F2CDF">
        <w:rPr>
          <w:rFonts w:ascii="Times New Roman" w:eastAsia="Times New Roman" w:hAnsi="Times New Roman" w:cs="Times New Roman"/>
          <w:color w:val="000000"/>
          <w:sz w:val="24"/>
          <w:szCs w:val="24"/>
          <w:lang w:eastAsia="ru-RU"/>
        </w:rPr>
        <w:t>»</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7.         Эссе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8.         Приём «Корзина идей»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9.         Приём «Составление </w:t>
      </w:r>
      <w:proofErr w:type="spellStart"/>
      <w:r w:rsidRPr="003F2CDF">
        <w:rPr>
          <w:rFonts w:ascii="Times New Roman" w:eastAsia="Times New Roman" w:hAnsi="Times New Roman" w:cs="Times New Roman"/>
          <w:color w:val="000000"/>
          <w:sz w:val="24"/>
          <w:szCs w:val="24"/>
          <w:lang w:eastAsia="ru-RU"/>
        </w:rPr>
        <w:t>синквейнов</w:t>
      </w:r>
      <w:proofErr w:type="spellEnd"/>
      <w:r w:rsidRPr="003F2CDF">
        <w:rPr>
          <w:rFonts w:ascii="Times New Roman" w:eastAsia="Times New Roman" w:hAnsi="Times New Roman" w:cs="Times New Roman"/>
          <w:color w:val="000000"/>
          <w:sz w:val="24"/>
          <w:szCs w:val="24"/>
          <w:lang w:eastAsia="ru-RU"/>
        </w:rPr>
        <w:t>»</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10.       Метод контрольных вопросов</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11.       Приём «</w:t>
      </w:r>
      <w:proofErr w:type="gramStart"/>
      <w:r w:rsidRPr="003F2CDF">
        <w:rPr>
          <w:rFonts w:ascii="Times New Roman" w:eastAsia="Times New Roman" w:hAnsi="Times New Roman" w:cs="Times New Roman"/>
          <w:color w:val="000000"/>
          <w:sz w:val="24"/>
          <w:szCs w:val="24"/>
          <w:lang w:eastAsia="ru-RU"/>
        </w:rPr>
        <w:t>Знаю..</w:t>
      </w:r>
      <w:proofErr w:type="gramEnd"/>
      <w:r w:rsidRPr="003F2CDF">
        <w:rPr>
          <w:rFonts w:ascii="Times New Roman" w:eastAsia="Times New Roman" w:hAnsi="Times New Roman" w:cs="Times New Roman"/>
          <w:color w:val="000000"/>
          <w:sz w:val="24"/>
          <w:szCs w:val="24"/>
          <w:lang w:eastAsia="ru-RU"/>
        </w:rPr>
        <w:t>/Хочу узнать…/Узнал…»</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12.       Круги по воде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13.       Ролевой проект</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14.       Да – нет</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15.       Приём «Чтение с остановками»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16.       Приём </w:t>
      </w:r>
      <w:proofErr w:type="gramStart"/>
      <w:r w:rsidRPr="003F2CDF">
        <w:rPr>
          <w:rFonts w:ascii="Times New Roman" w:eastAsia="Times New Roman" w:hAnsi="Times New Roman" w:cs="Times New Roman"/>
          <w:color w:val="000000"/>
          <w:sz w:val="24"/>
          <w:szCs w:val="24"/>
          <w:lang w:eastAsia="ru-RU"/>
        </w:rPr>
        <w:t xml:space="preserve">« </w:t>
      </w:r>
      <w:proofErr w:type="spellStart"/>
      <w:r w:rsidRPr="003F2CDF">
        <w:rPr>
          <w:rFonts w:ascii="Times New Roman" w:eastAsia="Times New Roman" w:hAnsi="Times New Roman" w:cs="Times New Roman"/>
          <w:color w:val="000000"/>
          <w:sz w:val="24"/>
          <w:szCs w:val="24"/>
          <w:lang w:eastAsia="ru-RU"/>
        </w:rPr>
        <w:t>Взаимоопрос</w:t>
      </w:r>
      <w:proofErr w:type="spellEnd"/>
      <w:proofErr w:type="gramEnd"/>
      <w:r w:rsidRPr="003F2CDF">
        <w:rPr>
          <w:rFonts w:ascii="Times New Roman" w:eastAsia="Times New Roman" w:hAnsi="Times New Roman" w:cs="Times New Roman"/>
          <w:color w:val="000000"/>
          <w:sz w:val="24"/>
          <w:szCs w:val="24"/>
          <w:lang w:eastAsia="ru-RU"/>
        </w:rPr>
        <w:t>»</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17.       Приём «Перепутанные логические цепочки»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18.       Приём </w:t>
      </w:r>
      <w:proofErr w:type="gramStart"/>
      <w:r w:rsidRPr="003F2CDF">
        <w:rPr>
          <w:rFonts w:ascii="Times New Roman" w:eastAsia="Times New Roman" w:hAnsi="Times New Roman" w:cs="Times New Roman"/>
          <w:color w:val="000000"/>
          <w:sz w:val="24"/>
          <w:szCs w:val="24"/>
          <w:lang w:eastAsia="ru-RU"/>
        </w:rPr>
        <w:t>« Перекрёстная</w:t>
      </w:r>
      <w:proofErr w:type="gramEnd"/>
      <w:r w:rsidRPr="003F2CDF">
        <w:rPr>
          <w:rFonts w:ascii="Times New Roman" w:eastAsia="Times New Roman" w:hAnsi="Times New Roman" w:cs="Times New Roman"/>
          <w:color w:val="000000"/>
          <w:sz w:val="24"/>
          <w:szCs w:val="24"/>
          <w:lang w:eastAsia="ru-RU"/>
        </w:rPr>
        <w:t xml:space="preserve"> дискуссия»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071F34"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bdr w:val="none" w:sz="0" w:space="0" w:color="auto" w:frame="1"/>
          <w:lang w:eastAsia="ru-RU"/>
        </w:rPr>
        <w:t>3)</w:t>
      </w:r>
      <w:r w:rsidR="003F2CDF" w:rsidRPr="003F2CDF">
        <w:rPr>
          <w:rFonts w:ascii="Times New Roman" w:eastAsia="Times New Roman" w:hAnsi="Times New Roman" w:cs="Times New Roman"/>
          <w:b/>
          <w:bCs/>
          <w:color w:val="000000"/>
          <w:sz w:val="24"/>
          <w:szCs w:val="24"/>
          <w:u w:val="single"/>
          <w:bdr w:val="none" w:sz="0" w:space="0" w:color="auto" w:frame="1"/>
          <w:lang w:eastAsia="ru-RU"/>
        </w:rPr>
        <w:t xml:space="preserve"> Проектная технология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3F2CDF">
        <w:rPr>
          <w:rFonts w:ascii="Times New Roman" w:eastAsia="Times New Roman" w:hAnsi="Times New Roman" w:cs="Times New Roman"/>
          <w:color w:val="000000"/>
          <w:sz w:val="24"/>
          <w:szCs w:val="24"/>
          <w:lang w:eastAsia="ru-RU"/>
        </w:rPr>
        <w:t>Дьюи</w:t>
      </w:r>
      <w:proofErr w:type="spellEnd"/>
      <w:r w:rsidRPr="003F2CDF">
        <w:rPr>
          <w:rFonts w:ascii="Times New Roman" w:eastAsia="Times New Roman" w:hAnsi="Times New Roman" w:cs="Times New Roman"/>
          <w:color w:val="000000"/>
          <w:sz w:val="24"/>
          <w:szCs w:val="24"/>
          <w:lang w:eastAsia="ru-RU"/>
        </w:rPr>
        <w:t xml:space="preserve">, а также его учеником В. Х. </w:t>
      </w:r>
      <w:proofErr w:type="spellStart"/>
      <w:r w:rsidRPr="003F2CDF">
        <w:rPr>
          <w:rFonts w:ascii="Times New Roman" w:eastAsia="Times New Roman" w:hAnsi="Times New Roman" w:cs="Times New Roman"/>
          <w:color w:val="000000"/>
          <w:sz w:val="24"/>
          <w:szCs w:val="24"/>
          <w:lang w:eastAsia="ru-RU"/>
        </w:rPr>
        <w:t>Килпатриком</w:t>
      </w:r>
      <w:proofErr w:type="spellEnd"/>
      <w:r w:rsidRPr="003F2CDF">
        <w:rPr>
          <w:rFonts w:ascii="Times New Roman" w:eastAsia="Times New Roman" w:hAnsi="Times New Roman" w:cs="Times New Roman"/>
          <w:color w:val="000000"/>
          <w:sz w:val="24"/>
          <w:szCs w:val="24"/>
          <w:lang w:eastAsia="ru-RU"/>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Педагог может подсказать источники информации, а может просто направить мысль обучающихся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Цель технологии – стимулировать интерес обучающихся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 Т. </w:t>
      </w:r>
      <w:proofErr w:type="spellStart"/>
      <w:r w:rsidRPr="003F2CDF">
        <w:rPr>
          <w:rFonts w:ascii="Times New Roman" w:eastAsia="Times New Roman" w:hAnsi="Times New Roman" w:cs="Times New Roman"/>
          <w:color w:val="000000"/>
          <w:sz w:val="24"/>
          <w:szCs w:val="24"/>
          <w:lang w:eastAsia="ru-RU"/>
        </w:rPr>
        <w:t>Шацкого</w:t>
      </w:r>
      <w:proofErr w:type="spellEnd"/>
      <w:r w:rsidRPr="003F2CDF">
        <w:rPr>
          <w:rFonts w:ascii="Times New Roman" w:eastAsia="Times New Roman" w:hAnsi="Times New Roman" w:cs="Times New Roman"/>
          <w:color w:val="000000"/>
          <w:sz w:val="24"/>
          <w:szCs w:val="24"/>
          <w:lang w:eastAsia="ru-RU"/>
        </w:rPr>
        <w:t xml:space="preserve"> в 1905 году была организована небольшая группа сотрудников, пытавшаяся активно использовать проектные методы в практике преподавания.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В современной российской школе проектная система обучения начала возрождаться </w:t>
      </w:r>
      <w:proofErr w:type="gramStart"/>
      <w:r w:rsidRPr="003F2CDF">
        <w:rPr>
          <w:rFonts w:ascii="Times New Roman" w:eastAsia="Times New Roman" w:hAnsi="Times New Roman" w:cs="Times New Roman"/>
          <w:color w:val="000000"/>
          <w:sz w:val="24"/>
          <w:szCs w:val="24"/>
          <w:lang w:eastAsia="ru-RU"/>
        </w:rPr>
        <w:t>лишь  в</w:t>
      </w:r>
      <w:proofErr w:type="gramEnd"/>
      <w:r w:rsidRPr="003F2CDF">
        <w:rPr>
          <w:rFonts w:ascii="Times New Roman" w:eastAsia="Times New Roman" w:hAnsi="Times New Roman" w:cs="Times New Roman"/>
          <w:color w:val="000000"/>
          <w:sz w:val="24"/>
          <w:szCs w:val="24"/>
          <w:lang w:eastAsia="ru-RU"/>
        </w:rPr>
        <w:t xml:space="preserve">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Практическое применение элементов проектной технологии.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1.</w:t>
      </w:r>
      <w:r w:rsidR="00071F34">
        <w:rPr>
          <w:rFonts w:ascii="Times New Roman" w:eastAsia="Times New Roman" w:hAnsi="Times New Roman" w:cs="Times New Roman"/>
          <w:color w:val="000000"/>
          <w:sz w:val="24"/>
          <w:szCs w:val="24"/>
          <w:lang w:eastAsia="ru-RU"/>
        </w:rPr>
        <w:t xml:space="preserve"> Х</w:t>
      </w:r>
      <w:r w:rsidRPr="003F2CDF">
        <w:rPr>
          <w:rFonts w:ascii="Times New Roman" w:eastAsia="Times New Roman" w:hAnsi="Times New Roman" w:cs="Times New Roman"/>
          <w:color w:val="000000"/>
          <w:sz w:val="24"/>
          <w:szCs w:val="24"/>
          <w:lang w:eastAsia="ru-RU"/>
        </w:rPr>
        <w:t xml:space="preserve">арактеризуется высокой </w:t>
      </w:r>
      <w:proofErr w:type="spellStart"/>
      <w:r w:rsidRPr="003F2CDF">
        <w:rPr>
          <w:rFonts w:ascii="Times New Roman" w:eastAsia="Times New Roman" w:hAnsi="Times New Roman" w:cs="Times New Roman"/>
          <w:color w:val="000000"/>
          <w:sz w:val="24"/>
          <w:szCs w:val="24"/>
          <w:lang w:eastAsia="ru-RU"/>
        </w:rPr>
        <w:t>коммуникативностью</w:t>
      </w:r>
      <w:proofErr w:type="spellEnd"/>
      <w:r w:rsidRPr="003F2CDF">
        <w:rPr>
          <w:rFonts w:ascii="Times New Roman" w:eastAsia="Times New Roman" w:hAnsi="Times New Roman" w:cs="Times New Roman"/>
          <w:color w:val="000000"/>
          <w:sz w:val="24"/>
          <w:szCs w:val="24"/>
          <w:lang w:eastAsia="ru-RU"/>
        </w:rPr>
        <w:t>;</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2.</w:t>
      </w:r>
      <w:r w:rsidR="00071F34">
        <w:rPr>
          <w:rFonts w:ascii="Times New Roman" w:eastAsia="Times New Roman" w:hAnsi="Times New Roman" w:cs="Times New Roman"/>
          <w:color w:val="000000"/>
          <w:sz w:val="24"/>
          <w:szCs w:val="24"/>
          <w:lang w:eastAsia="ru-RU"/>
        </w:rPr>
        <w:t xml:space="preserve"> П</w:t>
      </w:r>
      <w:r w:rsidRPr="003F2CDF">
        <w:rPr>
          <w:rFonts w:ascii="Times New Roman" w:eastAsia="Times New Roman" w:hAnsi="Times New Roman" w:cs="Times New Roman"/>
          <w:color w:val="000000"/>
          <w:sz w:val="24"/>
          <w:szCs w:val="24"/>
          <w:lang w:eastAsia="ru-RU"/>
        </w:rPr>
        <w:t>редполагает выражение учащимся своего собственного мнения, чувств, активное включение в реальную деятельность;</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3.</w:t>
      </w:r>
      <w:r w:rsidR="00071F34">
        <w:rPr>
          <w:rFonts w:ascii="Times New Roman" w:eastAsia="Times New Roman" w:hAnsi="Times New Roman" w:cs="Times New Roman"/>
          <w:color w:val="000000"/>
          <w:sz w:val="24"/>
          <w:szCs w:val="24"/>
          <w:lang w:eastAsia="ru-RU"/>
        </w:rPr>
        <w:t xml:space="preserve"> О</w:t>
      </w:r>
      <w:r w:rsidRPr="003F2CDF">
        <w:rPr>
          <w:rFonts w:ascii="Times New Roman" w:eastAsia="Times New Roman" w:hAnsi="Times New Roman" w:cs="Times New Roman"/>
          <w:color w:val="000000"/>
          <w:sz w:val="24"/>
          <w:szCs w:val="24"/>
          <w:lang w:eastAsia="ru-RU"/>
        </w:rPr>
        <w:t>собая форма организации коммуникативно-</w:t>
      </w:r>
      <w:proofErr w:type="spellStart"/>
      <w:r w:rsidRPr="003F2CDF">
        <w:rPr>
          <w:rFonts w:ascii="Times New Roman" w:eastAsia="Times New Roman" w:hAnsi="Times New Roman" w:cs="Times New Roman"/>
          <w:color w:val="000000"/>
          <w:sz w:val="24"/>
          <w:szCs w:val="24"/>
          <w:lang w:eastAsia="ru-RU"/>
        </w:rPr>
        <w:t>познвательной</w:t>
      </w:r>
      <w:proofErr w:type="spellEnd"/>
      <w:r w:rsidRPr="003F2CDF">
        <w:rPr>
          <w:rFonts w:ascii="Times New Roman" w:eastAsia="Times New Roman" w:hAnsi="Times New Roman" w:cs="Times New Roman"/>
          <w:color w:val="000000"/>
          <w:sz w:val="24"/>
          <w:szCs w:val="24"/>
          <w:lang w:eastAsia="ru-RU"/>
        </w:rPr>
        <w:t xml:space="preserve"> деятельности школьников на уроке истории;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4.</w:t>
      </w:r>
      <w:r w:rsidR="00071F34">
        <w:rPr>
          <w:rFonts w:ascii="Times New Roman" w:eastAsia="Times New Roman" w:hAnsi="Times New Roman" w:cs="Times New Roman"/>
          <w:color w:val="000000"/>
          <w:sz w:val="24"/>
          <w:szCs w:val="24"/>
          <w:lang w:eastAsia="ru-RU"/>
        </w:rPr>
        <w:t xml:space="preserve"> О</w:t>
      </w:r>
      <w:r w:rsidRPr="003F2CDF">
        <w:rPr>
          <w:rFonts w:ascii="Times New Roman" w:eastAsia="Times New Roman" w:hAnsi="Times New Roman" w:cs="Times New Roman"/>
          <w:color w:val="000000"/>
          <w:sz w:val="24"/>
          <w:szCs w:val="24"/>
          <w:lang w:eastAsia="ru-RU"/>
        </w:rPr>
        <w:t>снована на цикличной организации учебного процесса.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Этапы работы над проектом</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590"/>
        <w:gridCol w:w="3475"/>
        <w:gridCol w:w="3199"/>
      </w:tblGrid>
      <w:tr w:rsidR="003F2CDF" w:rsidRPr="003F2CDF" w:rsidTr="003F2CDF">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Этапы</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Деятельность обучающихся</w:t>
            </w:r>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Деятельность педагога </w:t>
            </w:r>
          </w:p>
        </w:tc>
      </w:tr>
      <w:tr w:rsidR="003F2CDF" w:rsidRPr="003F2CDF" w:rsidTr="003F2CDF">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Организационно-подготовительный</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Выбор темы проекта, определение его цели и задач, разработка реализации плана идеи, формирование </w:t>
            </w:r>
            <w:proofErr w:type="spellStart"/>
            <w:r w:rsidRPr="003F2CDF">
              <w:rPr>
                <w:rFonts w:ascii="Times New Roman" w:eastAsia="Times New Roman" w:hAnsi="Times New Roman" w:cs="Times New Roman"/>
                <w:color w:val="000000"/>
                <w:sz w:val="24"/>
                <w:szCs w:val="24"/>
                <w:lang w:eastAsia="ru-RU"/>
              </w:rPr>
              <w:t>микрогрупп</w:t>
            </w:r>
            <w:proofErr w:type="spellEnd"/>
            <w:r w:rsidRPr="003F2CDF">
              <w:rPr>
                <w:rFonts w:ascii="Times New Roman" w:eastAsia="Times New Roman" w:hAnsi="Times New Roman" w:cs="Times New Roman"/>
                <w:color w:val="000000"/>
                <w:sz w:val="24"/>
                <w:szCs w:val="24"/>
                <w:lang w:eastAsia="ru-RU"/>
              </w:rPr>
              <w:t>.</w:t>
            </w:r>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tc>
      </w:tr>
      <w:tr w:rsidR="003F2CDF" w:rsidRPr="003F2CDF" w:rsidTr="003F2CDF">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Поисковый</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Сбор, анализ и систематизация собранной информации, запись интервью, обсуждение собранного материала в </w:t>
            </w:r>
            <w:proofErr w:type="spellStart"/>
            <w:r w:rsidRPr="003F2CDF">
              <w:rPr>
                <w:rFonts w:ascii="Times New Roman" w:eastAsia="Times New Roman" w:hAnsi="Times New Roman" w:cs="Times New Roman"/>
                <w:color w:val="000000"/>
                <w:sz w:val="24"/>
                <w:szCs w:val="24"/>
                <w:lang w:eastAsia="ru-RU"/>
              </w:rPr>
              <w:t>микрогруппах</w:t>
            </w:r>
            <w:proofErr w:type="spellEnd"/>
            <w:r w:rsidRPr="003F2CDF">
              <w:rPr>
                <w:rFonts w:ascii="Times New Roman" w:eastAsia="Times New Roman" w:hAnsi="Times New Roman" w:cs="Times New Roman"/>
                <w:color w:val="000000"/>
                <w:sz w:val="24"/>
                <w:szCs w:val="24"/>
                <w:lang w:eastAsia="ru-RU"/>
              </w:rPr>
              <w:t>, выдвижение и проверка гипотезы, оформление макета и стендового доклада, самоконтроль.</w:t>
            </w:r>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tc>
      </w:tr>
      <w:tr w:rsidR="003F2CDF" w:rsidRPr="003F2CDF" w:rsidTr="003F2CDF">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Итоговый</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Оформление проекта, подготовка к </w:t>
            </w:r>
            <w:proofErr w:type="gramStart"/>
            <w:r w:rsidRPr="003F2CDF">
              <w:rPr>
                <w:rFonts w:ascii="Times New Roman" w:eastAsia="Times New Roman" w:hAnsi="Times New Roman" w:cs="Times New Roman"/>
                <w:color w:val="000000"/>
                <w:sz w:val="24"/>
                <w:szCs w:val="24"/>
                <w:lang w:eastAsia="ru-RU"/>
              </w:rPr>
              <w:t>защите.  </w:t>
            </w:r>
            <w:proofErr w:type="gramEnd"/>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Подготовка выступающих, </w:t>
            </w:r>
            <w:proofErr w:type="gramStart"/>
            <w:r w:rsidRPr="003F2CDF">
              <w:rPr>
                <w:rFonts w:ascii="Times New Roman" w:eastAsia="Times New Roman" w:hAnsi="Times New Roman" w:cs="Times New Roman"/>
                <w:color w:val="000000"/>
                <w:sz w:val="24"/>
                <w:szCs w:val="24"/>
                <w:lang w:eastAsia="ru-RU"/>
              </w:rPr>
              <w:t>помощь  в</w:t>
            </w:r>
            <w:proofErr w:type="gramEnd"/>
            <w:r w:rsidRPr="003F2CDF">
              <w:rPr>
                <w:rFonts w:ascii="Times New Roman" w:eastAsia="Times New Roman" w:hAnsi="Times New Roman" w:cs="Times New Roman"/>
                <w:color w:val="000000"/>
                <w:sz w:val="24"/>
                <w:szCs w:val="24"/>
                <w:lang w:eastAsia="ru-RU"/>
              </w:rPr>
              <w:t xml:space="preserve"> оформлении проекта.</w:t>
            </w:r>
          </w:p>
        </w:tc>
      </w:tr>
      <w:tr w:rsidR="003F2CDF" w:rsidRPr="003F2CDF" w:rsidTr="003F2CDF">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Рефлексия </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Оценка своей деятельности. «Что дала мне работа над проектом</w:t>
            </w:r>
            <w:proofErr w:type="gramStart"/>
            <w:r w:rsidRPr="003F2CDF">
              <w:rPr>
                <w:rFonts w:ascii="Times New Roman" w:eastAsia="Times New Roman" w:hAnsi="Times New Roman" w:cs="Times New Roman"/>
                <w:color w:val="000000"/>
                <w:sz w:val="24"/>
                <w:szCs w:val="24"/>
                <w:lang w:eastAsia="ru-RU"/>
              </w:rPr>
              <w:t>?»   </w:t>
            </w:r>
            <w:proofErr w:type="gramEnd"/>
            <w:r w:rsidRPr="003F2CDF">
              <w:rPr>
                <w:rFonts w:ascii="Times New Roman" w:eastAsia="Times New Roman" w:hAnsi="Times New Roman" w:cs="Times New Roman"/>
                <w:color w:val="000000"/>
                <w:sz w:val="24"/>
                <w:szCs w:val="24"/>
                <w:lang w:eastAsia="ru-RU"/>
              </w:rPr>
              <w:t>     </w:t>
            </w:r>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Оценивание каждого участника проекта.</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tc>
      </w:tr>
    </w:tbl>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u w:val="single"/>
          <w:bdr w:val="none" w:sz="0" w:space="0" w:color="auto" w:frame="1"/>
          <w:lang w:eastAsia="ru-RU"/>
        </w:rPr>
        <w:lastRenderedPageBreak/>
        <w:t>4)</w:t>
      </w:r>
      <w:r w:rsidR="00071F34">
        <w:rPr>
          <w:rFonts w:ascii="Times New Roman" w:eastAsia="Times New Roman" w:hAnsi="Times New Roman" w:cs="Times New Roman"/>
          <w:b/>
          <w:bCs/>
          <w:color w:val="000000"/>
          <w:sz w:val="24"/>
          <w:szCs w:val="24"/>
          <w:u w:val="single"/>
          <w:bdr w:val="none" w:sz="0" w:space="0" w:color="auto" w:frame="1"/>
          <w:lang w:eastAsia="ru-RU"/>
        </w:rPr>
        <w:t xml:space="preserve"> </w:t>
      </w:r>
      <w:r w:rsidRPr="003F2CDF">
        <w:rPr>
          <w:rFonts w:ascii="Times New Roman" w:eastAsia="Times New Roman" w:hAnsi="Times New Roman" w:cs="Times New Roman"/>
          <w:b/>
          <w:bCs/>
          <w:color w:val="000000"/>
          <w:sz w:val="24"/>
          <w:szCs w:val="24"/>
          <w:u w:val="single"/>
          <w:bdr w:val="none" w:sz="0" w:space="0" w:color="auto" w:frame="1"/>
          <w:lang w:eastAsia="ru-RU"/>
        </w:rPr>
        <w:t xml:space="preserve"> Технология проблемного обучения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Сегодня под проблемным обучением понимается такая организация занятий, которая предполагает создание под руководством педагога проблемных ситуаций и активную самостоятельную деятельность обучающихся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Технология проблемного обучения предполагает организацию под руководством педагога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·строят гипотезу,</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·намечают и обсуждают способы проверки ее истинности,</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·аргументируют, проводят эксперименты, наблюдения, анализируют их результаты, рассуждают, доказывают.</w:t>
      </w:r>
    </w:p>
    <w:p w:rsidR="003F2CDF" w:rsidRPr="003F2CDF" w:rsidRDefault="003F2CDF" w:rsidP="00071F34">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Наименьшая познавательная самостоятельность учащихся имеет место при проблемном изложении: сообщение нового материала осуществляется самим преподавателем. Поставив проблему, педагог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основном направляется педагогом с помощью специальных вопросов, побуждающих обучаемого к самостоятельному рассуждению, активному поиску ответа на отдельные части проблемы.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Технология проблемного обучения, как и другие технологии, имеет положительные и отрицательные стороны.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Преимущества технологии проблемного обучения: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Недостатки: большие затраты времени на достижение запланированных результатов, слабая управляемость познавательной деятельностью учащихся.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u w:val="single"/>
          <w:bdr w:val="none" w:sz="0" w:space="0" w:color="auto" w:frame="1"/>
          <w:lang w:eastAsia="ru-RU"/>
        </w:rPr>
        <w:t>5)</w:t>
      </w:r>
      <w:r w:rsidR="00071F34">
        <w:rPr>
          <w:rFonts w:ascii="Times New Roman" w:eastAsia="Times New Roman" w:hAnsi="Times New Roman" w:cs="Times New Roman"/>
          <w:b/>
          <w:bCs/>
          <w:color w:val="000000"/>
          <w:sz w:val="24"/>
          <w:szCs w:val="24"/>
          <w:u w:val="single"/>
          <w:bdr w:val="none" w:sz="0" w:space="0" w:color="auto" w:frame="1"/>
          <w:lang w:eastAsia="ru-RU"/>
        </w:rPr>
        <w:t xml:space="preserve"> </w:t>
      </w:r>
      <w:r w:rsidRPr="003F2CDF">
        <w:rPr>
          <w:rFonts w:ascii="Times New Roman" w:eastAsia="Times New Roman" w:hAnsi="Times New Roman" w:cs="Times New Roman"/>
          <w:b/>
          <w:bCs/>
          <w:color w:val="000000"/>
          <w:sz w:val="24"/>
          <w:szCs w:val="24"/>
          <w:u w:val="single"/>
          <w:bdr w:val="none" w:sz="0" w:space="0" w:color="auto" w:frame="1"/>
          <w:lang w:eastAsia="ru-RU"/>
        </w:rPr>
        <w:t xml:space="preserve"> Игровые технологии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Игра наряду с трудом и ученьем – один из основных видов деятельности человека, удивительный феномен нашего существования.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Классификация педагогических игр</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u w:val="single"/>
          <w:bdr w:val="none" w:sz="0" w:space="0" w:color="auto" w:frame="1"/>
          <w:lang w:eastAsia="ru-RU"/>
        </w:rPr>
        <w:t>1.По области применения: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—физические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—интеллектуальные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—трудовые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—социальные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—психологические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u w:val="single"/>
          <w:bdr w:val="none" w:sz="0" w:space="0" w:color="auto" w:frame="1"/>
          <w:lang w:eastAsia="ru-RU"/>
        </w:rPr>
        <w:t>2. По (характеристике) характеру педагогического процесса: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—обучающие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roofErr w:type="spellStart"/>
      <w:r w:rsidRPr="003F2CDF">
        <w:rPr>
          <w:rFonts w:ascii="Times New Roman" w:eastAsia="Times New Roman" w:hAnsi="Times New Roman" w:cs="Times New Roman"/>
          <w:color w:val="000000"/>
          <w:sz w:val="24"/>
          <w:szCs w:val="24"/>
          <w:lang w:eastAsia="ru-RU"/>
        </w:rPr>
        <w:t>тренинговые</w:t>
      </w:r>
      <w:proofErr w:type="spellEnd"/>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—контролирующие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—обобщающие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—познавательные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—творческие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—развивающие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u w:val="single"/>
          <w:bdr w:val="none" w:sz="0" w:space="0" w:color="auto" w:frame="1"/>
          <w:lang w:eastAsia="ru-RU"/>
        </w:rPr>
        <w:t>3. По игровой технологии: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—предметные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—сюжетные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—ролевые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—деловые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—имитационные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—драматизация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u w:val="single"/>
          <w:bdr w:val="none" w:sz="0" w:space="0" w:color="auto" w:frame="1"/>
          <w:lang w:eastAsia="ru-RU"/>
        </w:rPr>
        <w:t>4. По предметной области: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—математические, химические, биологические, физические, экологические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—музыкальные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—трудовые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—спортивные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—экономически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u w:val="single"/>
          <w:bdr w:val="none" w:sz="0" w:space="0" w:color="auto" w:frame="1"/>
          <w:lang w:eastAsia="ru-RU"/>
        </w:rPr>
        <w:t>5. По игровой среде: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—без предметов</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—с предметами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—настольные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—комнатные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—уличные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—компьютерные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—телевизионные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—циклические, со средствами передвижения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Какие задачи решает использование такой формы обучения: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—Осуществляет более свободные, психологически раскрепощённый контроль знаний.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—Исчезает болезненная реакция учащихся на неудачные ответы.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—Подход к учащимся в обучении становится более деликатным и дифференцированным.</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 xml:space="preserve">Обучение </w:t>
      </w:r>
      <w:proofErr w:type="gramStart"/>
      <w:r w:rsidRPr="003F2CDF">
        <w:rPr>
          <w:rFonts w:ascii="Times New Roman" w:eastAsia="Times New Roman" w:hAnsi="Times New Roman" w:cs="Times New Roman"/>
          <w:color w:val="000000"/>
          <w:sz w:val="24"/>
          <w:szCs w:val="24"/>
          <w:lang w:eastAsia="ru-RU"/>
        </w:rPr>
        <w:t>в  игре</w:t>
      </w:r>
      <w:proofErr w:type="gramEnd"/>
      <w:r w:rsidRPr="003F2CDF">
        <w:rPr>
          <w:rFonts w:ascii="Times New Roman" w:eastAsia="Times New Roman" w:hAnsi="Times New Roman" w:cs="Times New Roman"/>
          <w:color w:val="000000"/>
          <w:sz w:val="24"/>
          <w:szCs w:val="24"/>
          <w:lang w:eastAsia="ru-RU"/>
        </w:rPr>
        <w:t>  позволяет научить:</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Распознавать, сравнивать, характеризовать, раскрывать понятия, обосновывать, применять</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В результате применения методов игрового обучения достигаются следующие цели:</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·стимулируется познавательная деятельность</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активизируется мыслительная деятельность</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самопроизвольно запоминаются сведения</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формируется ассоциативное запоминание</w:t>
      </w:r>
    </w:p>
    <w:p w:rsidR="003F2CDF" w:rsidRPr="003F2CDF" w:rsidRDefault="003F2CDF" w:rsidP="003F2CDF">
      <w:pPr>
        <w:spacing w:after="0" w:line="240" w:lineRule="auto"/>
        <w:ind w:left="720"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усиливается мотивация к изучению предмета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Всё это говорит об эффективности обучения в процессе игры, которая является профессиональной деятельностью, имеющей черты, как учения, так и труда.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u w:val="single"/>
          <w:bdr w:val="none" w:sz="0" w:space="0" w:color="auto" w:frame="1"/>
          <w:lang w:eastAsia="ru-RU"/>
        </w:rPr>
        <w:t>6). Кейс – технология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Кейс-технологии объединяют в себе одновременно и ролевые игры, и метод проектов, и ситуативный анализ.</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Кейс </w:t>
      </w:r>
      <w:proofErr w:type="gramStart"/>
      <w:r w:rsidRPr="003F2CDF">
        <w:rPr>
          <w:rFonts w:ascii="Times New Roman" w:eastAsia="Times New Roman" w:hAnsi="Times New Roman" w:cs="Times New Roman"/>
          <w:color w:val="000000"/>
          <w:sz w:val="24"/>
          <w:szCs w:val="24"/>
          <w:lang w:eastAsia="ru-RU"/>
        </w:rPr>
        <w:t>технологии  противопоставлены</w:t>
      </w:r>
      <w:proofErr w:type="gramEnd"/>
      <w:r w:rsidRPr="003F2CDF">
        <w:rPr>
          <w:rFonts w:ascii="Times New Roman" w:eastAsia="Times New Roman" w:hAnsi="Times New Roman" w:cs="Times New Roman"/>
          <w:color w:val="000000"/>
          <w:sz w:val="24"/>
          <w:szCs w:val="24"/>
          <w:lang w:eastAsia="ru-RU"/>
        </w:rPr>
        <w:t xml:space="preserve"> таким видам работы, как повторение за учителем, ответы на вопросы педагога, пересказ текста и т.п.  Кейсы </w:t>
      </w:r>
      <w:proofErr w:type="gramStart"/>
      <w:r w:rsidRPr="003F2CDF">
        <w:rPr>
          <w:rFonts w:ascii="Times New Roman" w:eastAsia="Times New Roman" w:hAnsi="Times New Roman" w:cs="Times New Roman"/>
          <w:color w:val="000000"/>
          <w:sz w:val="24"/>
          <w:szCs w:val="24"/>
          <w:lang w:eastAsia="ru-RU"/>
        </w:rPr>
        <w:t>отличаются  от</w:t>
      </w:r>
      <w:proofErr w:type="gramEnd"/>
      <w:r w:rsidRPr="003F2CDF">
        <w:rPr>
          <w:rFonts w:ascii="Times New Roman" w:eastAsia="Times New Roman" w:hAnsi="Times New Roman" w:cs="Times New Roman"/>
          <w:color w:val="000000"/>
          <w:sz w:val="24"/>
          <w:szCs w:val="24"/>
          <w:lang w:eastAsia="ru-RU"/>
        </w:rPr>
        <w:t xml:space="preserve">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В кейс-технологии производится анализ реальной ситуации (каких-то вводных </w:t>
      </w:r>
      <w:proofErr w:type="gramStart"/>
      <w:r w:rsidRPr="003F2CDF">
        <w:rPr>
          <w:rFonts w:ascii="Times New Roman" w:eastAsia="Times New Roman" w:hAnsi="Times New Roman" w:cs="Times New Roman"/>
          <w:color w:val="000000"/>
          <w:sz w:val="24"/>
          <w:szCs w:val="24"/>
          <w:lang w:eastAsia="ru-RU"/>
        </w:rPr>
        <w:t>данных)описание</w:t>
      </w:r>
      <w:proofErr w:type="gramEnd"/>
      <w:r w:rsidRPr="003F2CDF">
        <w:rPr>
          <w:rFonts w:ascii="Times New Roman" w:eastAsia="Times New Roman" w:hAnsi="Times New Roman" w:cs="Times New Roman"/>
          <w:color w:val="000000"/>
          <w:sz w:val="24"/>
          <w:szCs w:val="24"/>
          <w:lang w:eastAsia="ru-RU"/>
        </w:rPr>
        <w:t xml:space="preserve">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При использовании кейс–технологий в начальной школе у детей происходит</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Развитие навыков анализа и критического мышления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Соединение теории и практики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Представление примеров принимаемых решений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Демонстрация различных позиций и точек зрения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Формирование навыков оценки альтернативных вариантов в условиях неопределенности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Перед учителем стоит задача – научить детей как индивидуально, так и в составе группы: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анализировать информацию,</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сортировать ее для решения заданной задачи,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выявлять ключевые проблемы,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 ·        генерировать альтернативные пути решения и оценивать их,</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выбирать оптимальное решение и формировать программы действий и т.п.</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Кроме того, дети: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Получают коммуникативные навыки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Развивают презентационные умения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·Формируют интерактивные умения, позволяющие эффективно взаимодействовать и принимать коллективные решения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Приобретают экспертные умения и навыки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Учатся учиться, самостоятельно отыскивая необходимые знания для решения ситуационной проблемы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Изменяют мотивацию к обучению</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w:t>
      </w:r>
      <w:proofErr w:type="gramStart"/>
      <w:r w:rsidRPr="003F2CDF">
        <w:rPr>
          <w:rFonts w:ascii="Times New Roman" w:eastAsia="Times New Roman" w:hAnsi="Times New Roman" w:cs="Times New Roman"/>
          <w:color w:val="000000"/>
          <w:sz w:val="24"/>
          <w:szCs w:val="24"/>
          <w:lang w:eastAsia="ru-RU"/>
        </w:rPr>
        <w:t>времени .</w:t>
      </w:r>
      <w:proofErr w:type="gramEnd"/>
      <w:r w:rsidRPr="003F2CDF">
        <w:rPr>
          <w:rFonts w:ascii="Times New Roman" w:eastAsia="Times New Roman" w:hAnsi="Times New Roman" w:cs="Times New Roman"/>
          <w:color w:val="000000"/>
          <w:sz w:val="24"/>
          <w:szCs w:val="24"/>
          <w:lang w:eastAsia="ru-RU"/>
        </w:rPr>
        <w:t xml:space="preserve"> Задачей </w:t>
      </w:r>
      <w:proofErr w:type="gramStart"/>
      <w:r w:rsidRPr="003F2CDF">
        <w:rPr>
          <w:rFonts w:ascii="Times New Roman" w:eastAsia="Times New Roman" w:hAnsi="Times New Roman" w:cs="Times New Roman"/>
          <w:color w:val="000000"/>
          <w:sz w:val="24"/>
          <w:szCs w:val="24"/>
          <w:lang w:eastAsia="ru-RU"/>
        </w:rPr>
        <w:t>учащихся  является</w:t>
      </w:r>
      <w:proofErr w:type="gramEnd"/>
      <w:r w:rsidRPr="003F2CDF">
        <w:rPr>
          <w:rFonts w:ascii="Times New Roman" w:eastAsia="Times New Roman" w:hAnsi="Times New Roman" w:cs="Times New Roman"/>
          <w:color w:val="000000"/>
          <w:sz w:val="24"/>
          <w:szCs w:val="24"/>
          <w:lang w:eastAsia="ru-RU"/>
        </w:rPr>
        <w:t xml:space="preserve"> принятие рационального решения, действуя в рамках коллективного обсуждения возможных решений, т.е. игрового взаимодействия.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К методам кейс-технологий, активизирующим учебный процесс, относятся: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метод ситуационного анализа (Метод анализа конкретных ситуаций, ситуационные задачи и упражнения; кейс-стадии)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метод инцидента;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метод ситуационно-ролевых игр;</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метод разбора деловой корреспонденции;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игровое проектирование;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метод дискуссии.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u w:val="single"/>
          <w:bdr w:val="none" w:sz="0" w:space="0" w:color="auto" w:frame="1"/>
          <w:lang w:eastAsia="ru-RU"/>
        </w:rPr>
        <w:t>7). Технология творческих мастерских</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Одним из альтернативных и эффективных способов изучения и добывания новых знаний, является технология мастерских.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3F2CDF">
        <w:rPr>
          <w:rFonts w:ascii="Times New Roman" w:eastAsia="Times New Roman" w:hAnsi="Times New Roman" w:cs="Times New Roman"/>
          <w:color w:val="000000"/>
          <w:sz w:val="24"/>
          <w:szCs w:val="24"/>
          <w:lang w:eastAsia="ru-RU"/>
        </w:rPr>
        <w:t>безоценочная</w:t>
      </w:r>
      <w:proofErr w:type="spellEnd"/>
      <w:r w:rsidRPr="003F2CDF">
        <w:rPr>
          <w:rFonts w:ascii="Times New Roman" w:eastAsia="Times New Roman" w:hAnsi="Times New Roman" w:cs="Times New Roman"/>
          <w:color w:val="000000"/>
          <w:sz w:val="24"/>
          <w:szCs w:val="24"/>
          <w:lang w:eastAsia="ru-RU"/>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Мастерская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 В этой технологии знания не даются, а выстраиваются самим учеником в паре или группе с опорой на свой личный опыт, учитель – мастер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3F2CDF">
        <w:rPr>
          <w:rFonts w:ascii="Times New Roman" w:eastAsia="Times New Roman" w:hAnsi="Times New Roman" w:cs="Times New Roman"/>
          <w:color w:val="000000"/>
          <w:sz w:val="24"/>
          <w:szCs w:val="24"/>
          <w:lang w:eastAsia="ru-RU"/>
        </w:rPr>
        <w:t>субъектность</w:t>
      </w:r>
      <w:proofErr w:type="spellEnd"/>
      <w:r w:rsidRPr="003F2CDF">
        <w:rPr>
          <w:rFonts w:ascii="Times New Roman" w:eastAsia="Times New Roman" w:hAnsi="Times New Roman" w:cs="Times New Roman"/>
          <w:color w:val="000000"/>
          <w:sz w:val="24"/>
          <w:szCs w:val="24"/>
          <w:lang w:eastAsia="ru-RU"/>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w:t>
      </w:r>
      <w:r w:rsidRPr="003F2CDF">
        <w:rPr>
          <w:rFonts w:ascii="Times New Roman" w:eastAsia="Times New Roman" w:hAnsi="Times New Roman" w:cs="Times New Roman"/>
          <w:color w:val="000000"/>
          <w:sz w:val="24"/>
          <w:szCs w:val="24"/>
          <w:lang w:eastAsia="ru-RU"/>
        </w:rPr>
        <w:lastRenderedPageBreak/>
        <w:t>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 мастерской обязательно сочетаются индивидуальная, групповая и фронтальная формы деятельности, и обучение идёт от одной к другой.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Основные этапы мастерской.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Индукция (поведение) – это этап, который направлен на создание эмоционального настроя и </w:t>
      </w:r>
      <w:proofErr w:type="gramStart"/>
      <w:r w:rsidRPr="003F2CDF">
        <w:rPr>
          <w:rFonts w:ascii="Times New Roman" w:eastAsia="Times New Roman" w:hAnsi="Times New Roman" w:cs="Times New Roman"/>
          <w:color w:val="000000"/>
          <w:sz w:val="24"/>
          <w:szCs w:val="24"/>
          <w:lang w:eastAsia="ru-RU"/>
        </w:rPr>
        <w:t>мотивации</w:t>
      </w:r>
      <w:proofErr w:type="gramEnd"/>
      <w:r w:rsidRPr="003F2CDF">
        <w:rPr>
          <w:rFonts w:ascii="Times New Roman" w:eastAsia="Times New Roman" w:hAnsi="Times New Roman" w:cs="Times New Roman"/>
          <w:color w:val="000000"/>
          <w:sz w:val="24"/>
          <w:szCs w:val="24"/>
          <w:lang w:eastAsia="ru-RU"/>
        </w:rPr>
        <w:t xml:space="preserve">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Деконструкция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proofErr w:type="spellStart"/>
      <w:r w:rsidRPr="003F2CDF">
        <w:rPr>
          <w:rFonts w:ascii="Times New Roman" w:eastAsia="Times New Roman" w:hAnsi="Times New Roman" w:cs="Times New Roman"/>
          <w:color w:val="000000"/>
          <w:sz w:val="24"/>
          <w:szCs w:val="24"/>
          <w:lang w:eastAsia="ru-RU"/>
        </w:rPr>
        <w:t>Реконтрукция</w:t>
      </w:r>
      <w:proofErr w:type="spellEnd"/>
      <w:r w:rsidRPr="003F2CDF">
        <w:rPr>
          <w:rFonts w:ascii="Times New Roman" w:eastAsia="Times New Roman" w:hAnsi="Times New Roman" w:cs="Times New Roman"/>
          <w:color w:val="000000"/>
          <w:sz w:val="24"/>
          <w:szCs w:val="24"/>
          <w:lang w:eastAsia="ru-RU"/>
        </w:rPr>
        <w:t xml:space="preserve"> – воссоздание из хаоса своего проекта решения проблемы. Это создание </w:t>
      </w:r>
      <w:proofErr w:type="spellStart"/>
      <w:r w:rsidRPr="003F2CDF">
        <w:rPr>
          <w:rFonts w:ascii="Times New Roman" w:eastAsia="Times New Roman" w:hAnsi="Times New Roman" w:cs="Times New Roman"/>
          <w:color w:val="000000"/>
          <w:sz w:val="24"/>
          <w:szCs w:val="24"/>
          <w:lang w:eastAsia="ru-RU"/>
        </w:rPr>
        <w:t>микрогруппами</w:t>
      </w:r>
      <w:proofErr w:type="spellEnd"/>
      <w:r w:rsidRPr="003F2CDF">
        <w:rPr>
          <w:rFonts w:ascii="Times New Roman" w:eastAsia="Times New Roman" w:hAnsi="Times New Roman" w:cs="Times New Roman"/>
          <w:color w:val="000000"/>
          <w:sz w:val="24"/>
          <w:szCs w:val="24"/>
          <w:lang w:eastAsia="ru-RU"/>
        </w:rPr>
        <w:t xml:space="preserve"> или индивидуально своего мира, текста, рисунка, проекта, решения. Обсуждается и выдвигается гипотеза, способы её решения, создаются творческие работы: рисунки, рассказы, загадки, </w:t>
      </w:r>
      <w:proofErr w:type="gramStart"/>
      <w:r w:rsidRPr="003F2CDF">
        <w:rPr>
          <w:rFonts w:ascii="Times New Roman" w:eastAsia="Times New Roman" w:hAnsi="Times New Roman" w:cs="Times New Roman"/>
          <w:color w:val="000000"/>
          <w:sz w:val="24"/>
          <w:szCs w:val="24"/>
          <w:lang w:eastAsia="ru-RU"/>
        </w:rPr>
        <w:t>Идёт</w:t>
      </w:r>
      <w:proofErr w:type="gramEnd"/>
      <w:r w:rsidRPr="003F2CDF">
        <w:rPr>
          <w:rFonts w:ascii="Times New Roman" w:eastAsia="Times New Roman" w:hAnsi="Times New Roman" w:cs="Times New Roman"/>
          <w:color w:val="000000"/>
          <w:sz w:val="24"/>
          <w:szCs w:val="24"/>
          <w:lang w:eastAsia="ru-RU"/>
        </w:rPr>
        <w:t xml:space="preserve"> работа по выполнению заданий, которые даёт учитель.</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Социализация – это соотнесение учениками или </w:t>
      </w:r>
      <w:proofErr w:type="spellStart"/>
      <w:r w:rsidRPr="003F2CDF">
        <w:rPr>
          <w:rFonts w:ascii="Times New Roman" w:eastAsia="Times New Roman" w:hAnsi="Times New Roman" w:cs="Times New Roman"/>
          <w:color w:val="000000"/>
          <w:sz w:val="24"/>
          <w:szCs w:val="24"/>
          <w:lang w:eastAsia="ru-RU"/>
        </w:rPr>
        <w:t>микрогруппами</w:t>
      </w:r>
      <w:proofErr w:type="spellEnd"/>
      <w:r w:rsidRPr="003F2CDF">
        <w:rPr>
          <w:rFonts w:ascii="Times New Roman" w:eastAsia="Times New Roman" w:hAnsi="Times New Roman" w:cs="Times New Roman"/>
          <w:color w:val="000000"/>
          <w:sz w:val="24"/>
          <w:szCs w:val="24"/>
          <w:lang w:eastAsia="ru-RU"/>
        </w:rPr>
        <w:t xml:space="preserve"> своей деятельности с деятельностью других учеников или </w:t>
      </w:r>
      <w:proofErr w:type="spellStart"/>
      <w:r w:rsidRPr="003F2CDF">
        <w:rPr>
          <w:rFonts w:ascii="Times New Roman" w:eastAsia="Times New Roman" w:hAnsi="Times New Roman" w:cs="Times New Roman"/>
          <w:color w:val="000000"/>
          <w:sz w:val="24"/>
          <w:szCs w:val="24"/>
          <w:lang w:eastAsia="ru-RU"/>
        </w:rPr>
        <w:t>микрогрупп</w:t>
      </w:r>
      <w:proofErr w:type="spellEnd"/>
      <w:r w:rsidRPr="003F2CDF">
        <w:rPr>
          <w:rFonts w:ascii="Times New Roman" w:eastAsia="Times New Roman" w:hAnsi="Times New Roman" w:cs="Times New Roman"/>
          <w:color w:val="000000"/>
          <w:sz w:val="24"/>
          <w:szCs w:val="24"/>
          <w:lang w:eastAsia="ru-RU"/>
        </w:rPr>
        <w:t xml:space="preserve"> и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занятие в одинаковом темпе для всех групп.</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Афиширование – 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Разрыв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w:t>
      </w:r>
      <w:proofErr w:type="spellStart"/>
      <w:r w:rsidRPr="003F2CDF">
        <w:rPr>
          <w:rFonts w:ascii="Times New Roman" w:eastAsia="Times New Roman" w:hAnsi="Times New Roman" w:cs="Times New Roman"/>
          <w:color w:val="000000"/>
          <w:sz w:val="24"/>
          <w:szCs w:val="24"/>
          <w:lang w:eastAsia="ru-RU"/>
        </w:rPr>
        <w:t>инсайт</w:t>
      </w:r>
      <w:proofErr w:type="spellEnd"/>
      <w:r w:rsidRPr="003F2CDF">
        <w:rPr>
          <w:rFonts w:ascii="Times New Roman" w:eastAsia="Times New Roman" w:hAnsi="Times New Roman" w:cs="Times New Roman"/>
          <w:color w:val="000000"/>
          <w:sz w:val="24"/>
          <w:szCs w:val="24"/>
          <w:lang w:eastAsia="ru-RU"/>
        </w:rPr>
        <w:t xml:space="preserve"> (озарение).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Рефлексия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u w:val="single"/>
          <w:bdr w:val="none" w:sz="0" w:space="0" w:color="auto" w:frame="1"/>
          <w:lang w:eastAsia="ru-RU"/>
        </w:rPr>
        <w:t>8). Технология модульного обучения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Модульное обучение возникло как альтернатива традиционному обучению.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 своём первоначальном виде модульное обучение зародилось в конце 60-х годов XX столетия и быстро распространилось в англоязычных странах. Сущность его состояла в том, что обучающийся с небольшой помощью 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педагога стали варьироваться от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Модульное обучение – альтернатива традиционного обучения, оно интегрирует все то прогрессивное, что накоплено в педагогической теории и практике.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Модульное обучение, в качестве одной из основных целей, преследует формирование у обучающихся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Алгоритм построения учебного модуля: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 Формирование блока-модуля содержания теоретического учебного материала темы.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2. Выявление учебных элементов темы.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3. Выявление связей и отношений между учебными элементами темы.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4. Формирование логической структуры учебных элементов темы.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5. Определение уровней усвоения учебных элементов темы.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6. Определение требований к уровням усвоения учебных элементов темы.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7. Определение осознанности усвоения учебных элементов темы.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8. Формирование блока алгоритмического предписания умений и навыков.</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Система действий педагога по подготовке к переходу на модульное обучение.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1. Разработать модульную программу, состоящую из КДЦ (комплексно-дидактические цели) и совокупности модулей, обеспечивающих достижение этой цели: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2. Структурировать учебное содержание в определенные блоки.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Формируется КДЦ, имеющая два уровня: уровень усвоения учебного содержания </w:t>
      </w:r>
      <w:proofErr w:type="gramStart"/>
      <w:r w:rsidRPr="003F2CDF">
        <w:rPr>
          <w:rFonts w:ascii="Times New Roman" w:eastAsia="Times New Roman" w:hAnsi="Times New Roman" w:cs="Times New Roman"/>
          <w:color w:val="000000"/>
          <w:sz w:val="24"/>
          <w:szCs w:val="24"/>
          <w:lang w:eastAsia="ru-RU"/>
        </w:rPr>
        <w:t>ученикам</w:t>
      </w:r>
      <w:proofErr w:type="gramEnd"/>
      <w:r w:rsidRPr="003F2CDF">
        <w:rPr>
          <w:rFonts w:ascii="Times New Roman" w:eastAsia="Times New Roman" w:hAnsi="Times New Roman" w:cs="Times New Roman"/>
          <w:color w:val="000000"/>
          <w:sz w:val="24"/>
          <w:szCs w:val="24"/>
          <w:lang w:eastAsia="ru-RU"/>
        </w:rPr>
        <w:t xml:space="preserve"> и ориентация на его использование в практике.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3. Из КДЦ выделяются ИДЦ (интегрирующие дидактические цели) и формируются модули. Каждый модуль имеет свою ИДЦ.</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4. ИДЦ делится на ЧДЦ (частные дидактические цели) на их основе выделяются УЭ (учебные элементы).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Для управления учением учащихся важным является принцип обратной связи.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  Перед каждым модулем проводить входной контроль ЗУН учащихся.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2. Текущий и промежуточный контроль в конце каждого УЭ (самоконтроль, взаимоконтроль, сверка с образцом).</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3. Выходной контроль после завершения работы с модулем. Цель: выявить пробелы в усвоении модуля.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модульной.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w:t>
      </w:r>
      <w:proofErr w:type="spellStart"/>
      <w:r w:rsidRPr="003F2CDF">
        <w:rPr>
          <w:rFonts w:ascii="Times New Roman" w:eastAsia="Times New Roman" w:hAnsi="Times New Roman" w:cs="Times New Roman"/>
          <w:color w:val="000000"/>
          <w:sz w:val="24"/>
          <w:szCs w:val="24"/>
          <w:lang w:eastAsia="ru-RU"/>
        </w:rPr>
        <w:t>общеучебными</w:t>
      </w:r>
      <w:proofErr w:type="spellEnd"/>
      <w:r w:rsidRPr="003F2CDF">
        <w:rPr>
          <w:rFonts w:ascii="Times New Roman" w:eastAsia="Times New Roman" w:hAnsi="Times New Roman" w:cs="Times New Roman"/>
          <w:color w:val="000000"/>
          <w:sz w:val="24"/>
          <w:szCs w:val="24"/>
          <w:lang w:eastAsia="ru-RU"/>
        </w:rPr>
        <w:t xml:space="preserve">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u w:val="single"/>
          <w:bdr w:val="none" w:sz="0" w:space="0" w:color="auto" w:frame="1"/>
          <w:lang w:eastAsia="ru-RU"/>
        </w:rPr>
        <w:t xml:space="preserve">9). </w:t>
      </w:r>
      <w:proofErr w:type="spellStart"/>
      <w:r w:rsidRPr="003F2CDF">
        <w:rPr>
          <w:rFonts w:ascii="Times New Roman" w:eastAsia="Times New Roman" w:hAnsi="Times New Roman" w:cs="Times New Roman"/>
          <w:b/>
          <w:bCs/>
          <w:color w:val="000000"/>
          <w:sz w:val="24"/>
          <w:szCs w:val="24"/>
          <w:u w:val="single"/>
          <w:bdr w:val="none" w:sz="0" w:space="0" w:color="auto" w:frame="1"/>
          <w:lang w:eastAsia="ru-RU"/>
        </w:rPr>
        <w:t>Здоровьесберегающие</w:t>
      </w:r>
      <w:proofErr w:type="spellEnd"/>
      <w:r w:rsidRPr="003F2CDF">
        <w:rPr>
          <w:rFonts w:ascii="Times New Roman" w:eastAsia="Times New Roman" w:hAnsi="Times New Roman" w:cs="Times New Roman"/>
          <w:b/>
          <w:bCs/>
          <w:color w:val="000000"/>
          <w:sz w:val="24"/>
          <w:szCs w:val="24"/>
          <w:u w:val="single"/>
          <w:bdr w:val="none" w:sz="0" w:space="0" w:color="auto" w:frame="1"/>
          <w:lang w:eastAsia="ru-RU"/>
        </w:rPr>
        <w:t xml:space="preserve"> технологии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w:t>
      </w:r>
      <w:proofErr w:type="gramStart"/>
      <w:r w:rsidRPr="003F2CDF">
        <w:rPr>
          <w:rFonts w:ascii="Times New Roman" w:eastAsia="Times New Roman" w:hAnsi="Times New Roman" w:cs="Times New Roman"/>
          <w:color w:val="000000"/>
          <w:sz w:val="24"/>
          <w:szCs w:val="24"/>
          <w:lang w:eastAsia="ru-RU"/>
        </w:rPr>
        <w:t>и  применение</w:t>
      </w:r>
      <w:proofErr w:type="gramEnd"/>
      <w:r w:rsidRPr="003F2CDF">
        <w:rPr>
          <w:rFonts w:ascii="Times New Roman" w:eastAsia="Times New Roman" w:hAnsi="Times New Roman" w:cs="Times New Roman"/>
          <w:color w:val="000000"/>
          <w:sz w:val="24"/>
          <w:szCs w:val="24"/>
          <w:lang w:eastAsia="ru-RU"/>
        </w:rPr>
        <w:t xml:space="preserve"> полученных знаний в  повседневной жизни.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Организация учебной деятельности с учетом </w:t>
      </w:r>
      <w:proofErr w:type="gramStart"/>
      <w:r w:rsidRPr="003F2CDF">
        <w:rPr>
          <w:rFonts w:ascii="Times New Roman" w:eastAsia="Times New Roman" w:hAnsi="Times New Roman" w:cs="Times New Roman"/>
          <w:color w:val="000000"/>
          <w:sz w:val="24"/>
          <w:szCs w:val="24"/>
          <w:lang w:eastAsia="ru-RU"/>
        </w:rPr>
        <w:t>основных  требований</w:t>
      </w:r>
      <w:proofErr w:type="gramEnd"/>
      <w:r w:rsidRPr="003F2CDF">
        <w:rPr>
          <w:rFonts w:ascii="Times New Roman" w:eastAsia="Times New Roman" w:hAnsi="Times New Roman" w:cs="Times New Roman"/>
          <w:color w:val="000000"/>
          <w:sz w:val="24"/>
          <w:szCs w:val="24"/>
          <w:lang w:eastAsia="ru-RU"/>
        </w:rPr>
        <w:t xml:space="preserve"> к уроку с комплексом </w:t>
      </w:r>
      <w:proofErr w:type="spellStart"/>
      <w:r w:rsidRPr="003F2CDF">
        <w:rPr>
          <w:rFonts w:ascii="Times New Roman" w:eastAsia="Times New Roman" w:hAnsi="Times New Roman" w:cs="Times New Roman"/>
          <w:color w:val="000000"/>
          <w:sz w:val="24"/>
          <w:szCs w:val="24"/>
          <w:lang w:eastAsia="ru-RU"/>
        </w:rPr>
        <w:t>здоровьесберегающих</w:t>
      </w:r>
      <w:proofErr w:type="spellEnd"/>
      <w:r w:rsidRPr="003F2CDF">
        <w:rPr>
          <w:rFonts w:ascii="Times New Roman" w:eastAsia="Times New Roman" w:hAnsi="Times New Roman" w:cs="Times New Roman"/>
          <w:color w:val="000000"/>
          <w:sz w:val="24"/>
          <w:szCs w:val="24"/>
          <w:lang w:eastAsia="ru-RU"/>
        </w:rPr>
        <w:t xml:space="preserve"> технологий: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 соблюдение </w:t>
      </w:r>
      <w:proofErr w:type="spellStart"/>
      <w:r w:rsidRPr="003F2CDF">
        <w:rPr>
          <w:rFonts w:ascii="Times New Roman" w:eastAsia="Times New Roman" w:hAnsi="Times New Roman" w:cs="Times New Roman"/>
          <w:color w:val="000000"/>
          <w:sz w:val="24"/>
          <w:szCs w:val="24"/>
          <w:lang w:eastAsia="ru-RU"/>
        </w:rPr>
        <w:t>санитарно</w:t>
      </w:r>
      <w:proofErr w:type="spellEnd"/>
      <w:r w:rsidRPr="003F2CDF">
        <w:rPr>
          <w:rFonts w:ascii="Times New Roman" w:eastAsia="Times New Roman" w:hAnsi="Times New Roman" w:cs="Times New Roman"/>
          <w:color w:val="000000"/>
          <w:sz w:val="24"/>
          <w:szCs w:val="24"/>
          <w:lang w:eastAsia="ru-RU"/>
        </w:rPr>
        <w:t xml:space="preserve"> – гигиенических требований (свежий воздух, оптимальный тепловой режим, хорошая освещенность, чистота), правил техники безопасности;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рациональная плотность урока/занятия (время, затраченное школьниками на учебную работу) должно составлять не менее 60 % и не более 75-80 %;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четкая организация учебного труда;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 · строгая дозировка учебной нагрузки;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смена видов деятельности;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обучение   с учетом ведущих каналов восприятия информации учащимися (аудиовизуальный, кинестетический и т.д.);</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место и длительность применения ТСО;</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включение технологических приемов и методов, способствующих самопознанию, самооценке учащихся;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построение урока с учетом работоспособности учащихся;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индивидуальный подход к учащимся с учетом личностных возможностей;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формирование внешней и внутренней мотивации деятельности учащихся;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благоприятный психологический климат, ситуации успеха и эмоциональные разрядки;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профилактика стрессов:</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 работа в парах, в группах, как на местах, так и у доски, где ведомый, более "слабый” ученик чувствует поддержку </w:t>
      </w:r>
      <w:proofErr w:type="gramStart"/>
      <w:r w:rsidRPr="003F2CDF">
        <w:rPr>
          <w:rFonts w:ascii="Times New Roman" w:eastAsia="Times New Roman" w:hAnsi="Times New Roman" w:cs="Times New Roman"/>
          <w:color w:val="000000"/>
          <w:sz w:val="24"/>
          <w:szCs w:val="24"/>
          <w:lang w:eastAsia="ru-RU"/>
        </w:rPr>
        <w:t>товарища;  стимулирование</w:t>
      </w:r>
      <w:proofErr w:type="gramEnd"/>
      <w:r w:rsidRPr="003F2CDF">
        <w:rPr>
          <w:rFonts w:ascii="Times New Roman" w:eastAsia="Times New Roman" w:hAnsi="Times New Roman" w:cs="Times New Roman"/>
          <w:color w:val="000000"/>
          <w:sz w:val="24"/>
          <w:szCs w:val="24"/>
          <w:lang w:eastAsia="ru-RU"/>
        </w:rPr>
        <w:t xml:space="preserve"> учащихся к использованию различных способов решения, без боязни ошибиться и получить  неправильный ответ;</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проведение физкультминуток и динамических пауз на уроках;</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 целенаправленная рефлексия в течение всего урока и в его </w:t>
      </w:r>
      <w:proofErr w:type="gramStart"/>
      <w:r w:rsidRPr="003F2CDF">
        <w:rPr>
          <w:rFonts w:ascii="Times New Roman" w:eastAsia="Times New Roman" w:hAnsi="Times New Roman" w:cs="Times New Roman"/>
          <w:color w:val="000000"/>
          <w:sz w:val="24"/>
          <w:szCs w:val="24"/>
          <w:lang w:eastAsia="ru-RU"/>
        </w:rPr>
        <w:t>итоговой  части</w:t>
      </w:r>
      <w:proofErr w:type="gramEnd"/>
      <w:r w:rsidRPr="003F2CDF">
        <w:rPr>
          <w:rFonts w:ascii="Times New Roman" w:eastAsia="Times New Roman" w:hAnsi="Times New Roman" w:cs="Times New Roman"/>
          <w:color w:val="000000"/>
          <w:sz w:val="24"/>
          <w:szCs w:val="24"/>
          <w:lang w:eastAsia="ru-RU"/>
        </w:rPr>
        <w:t>.</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Применение таких технологий помогает сохранению и укрепление </w:t>
      </w:r>
      <w:proofErr w:type="gramStart"/>
      <w:r w:rsidRPr="003F2CDF">
        <w:rPr>
          <w:rFonts w:ascii="Times New Roman" w:eastAsia="Times New Roman" w:hAnsi="Times New Roman" w:cs="Times New Roman"/>
          <w:color w:val="000000"/>
          <w:sz w:val="24"/>
          <w:szCs w:val="24"/>
          <w:lang w:eastAsia="ru-RU"/>
        </w:rPr>
        <w:t>здоровья  школьников</w:t>
      </w:r>
      <w:proofErr w:type="gramEnd"/>
      <w:r w:rsidRPr="003F2CDF">
        <w:rPr>
          <w:rFonts w:ascii="Times New Roman" w:eastAsia="Times New Roman" w:hAnsi="Times New Roman" w:cs="Times New Roman"/>
          <w:color w:val="000000"/>
          <w:sz w:val="24"/>
          <w:szCs w:val="24"/>
          <w:lang w:eastAsia="ru-RU"/>
        </w:rPr>
        <w:t>: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r w:rsidRPr="003F2CDF">
        <w:rPr>
          <w:rFonts w:ascii="Times New Roman" w:eastAsia="Times New Roman" w:hAnsi="Times New Roman" w:cs="Times New Roman"/>
          <w:b/>
          <w:bCs/>
          <w:color w:val="000000"/>
          <w:sz w:val="24"/>
          <w:szCs w:val="24"/>
          <w:u w:val="single"/>
          <w:bdr w:val="none" w:sz="0" w:space="0" w:color="auto" w:frame="1"/>
          <w:lang w:eastAsia="ru-RU"/>
        </w:rPr>
        <w:t>10</w:t>
      </w:r>
      <w:proofErr w:type="gramStart"/>
      <w:r w:rsidRPr="003F2CDF">
        <w:rPr>
          <w:rFonts w:ascii="Times New Roman" w:eastAsia="Times New Roman" w:hAnsi="Times New Roman" w:cs="Times New Roman"/>
          <w:b/>
          <w:bCs/>
          <w:color w:val="000000"/>
          <w:sz w:val="24"/>
          <w:szCs w:val="24"/>
          <w:u w:val="single"/>
          <w:bdr w:val="none" w:sz="0" w:space="0" w:color="auto" w:frame="1"/>
          <w:lang w:eastAsia="ru-RU"/>
        </w:rPr>
        <w:t>).Технология</w:t>
      </w:r>
      <w:proofErr w:type="gramEnd"/>
      <w:r w:rsidRPr="003F2CDF">
        <w:rPr>
          <w:rFonts w:ascii="Times New Roman" w:eastAsia="Times New Roman" w:hAnsi="Times New Roman" w:cs="Times New Roman"/>
          <w:b/>
          <w:bCs/>
          <w:color w:val="000000"/>
          <w:sz w:val="24"/>
          <w:szCs w:val="24"/>
          <w:u w:val="single"/>
          <w:bdr w:val="none" w:sz="0" w:space="0" w:color="auto" w:frame="1"/>
          <w:lang w:eastAsia="ru-RU"/>
        </w:rPr>
        <w:t xml:space="preserve"> интегрированного обучения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Интеграция – это глубокое взаимопроникновение, слияние, насколько это возможно, в одном учебном материале обобщённых знаний в той или иной области.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Потребность в возникновении интегрированных уроков объясняется целым рядом причин.</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Интеграция даёт возможность для самореализации, самовыражения, творчества учителя, способствует раскрытию способностей.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Преимущества интегрированных уроков.</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 большей степени, чем обычные уроки способствуют развитию речи, формированию умения учащихся сравнивать, обобщать, делать выводы;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Закономерности интегрированных уроков:</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весь урок подчинён авторскому замыслу,</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урок объединяется основной мыслью (стержень урока),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урок составляет единое целое, этапы урока – это фрагменты целого,</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этапы и компоненты урока находятся в логико- структурной зависимости,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отобранный для урока дидактический материал соответствует замыслу, цепочка сведений организована как «данное» и «новое».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Взаимодействие педагогов может строиться по-разному. Оно может быть:</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  паритетным, с равным долевым участием каждого из них,</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2.  один из учителей может выступать ведущим, а другой – ассистентом или консультантом;</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3.  весь урок может вести один педагог в присутствии другого как активного наблюдателя и гостя.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Методика интегрированного урока.</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Процесс подготовки и проведения интегрированного урока имеет свою специфику. Он состоит из нескольких этапов.</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 Подготовительный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2. Исполнительный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3. Рефлексивный.</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1.планирование,</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2. организация творческой группы,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3. конструирование содержания урока/занятия,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4. репетиции.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Цель этого этапа – вызвать интерес учащихся к теме урока, к его содержанию. Способы вызова интереса учащихся могут быть различные, например, описание проблемной ситуации или интересного случая.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 заключительной части урока необходимо обобщить всё сказанное на уроке, подвести итог рассуждениям учеников, сформулировать чёткие выводы.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На этом этапе проводится анализ урока. Необходимо учесть все его достоинства и недостатки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u w:val="single"/>
          <w:bdr w:val="none" w:sz="0" w:space="0" w:color="auto" w:frame="1"/>
          <w:lang w:eastAsia="ru-RU"/>
        </w:rPr>
        <w:t>11). Традиционная технология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Термин «традиционное обучение» подразумевает прежде всего организацию обучения, сложившуюся в XVII веке на принципах дидактики, сформулированных </w:t>
      </w:r>
      <w:proofErr w:type="spellStart"/>
      <w:r w:rsidRPr="003F2CDF">
        <w:rPr>
          <w:rFonts w:ascii="Times New Roman" w:eastAsia="Times New Roman" w:hAnsi="Times New Roman" w:cs="Times New Roman"/>
          <w:color w:val="000000"/>
          <w:sz w:val="24"/>
          <w:szCs w:val="24"/>
          <w:lang w:eastAsia="ru-RU"/>
        </w:rPr>
        <w:t>Я.А.Коменским</w:t>
      </w:r>
      <w:proofErr w:type="spellEnd"/>
      <w:r w:rsidRPr="003F2CDF">
        <w:rPr>
          <w:rFonts w:ascii="Times New Roman" w:eastAsia="Times New Roman" w:hAnsi="Times New Roman" w:cs="Times New Roman"/>
          <w:color w:val="000000"/>
          <w:sz w:val="24"/>
          <w:szCs w:val="24"/>
          <w:lang w:eastAsia="ru-RU"/>
        </w:rPr>
        <w:t>.</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Отличительными признаками традиционной классно-урочной технологии являются: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группа работает по единому годовому плану и программе согласно расписанию;</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основной единицей занятий является урок;</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 урок посвящен одному учебному предмету, теме, в силу чего учащиеся группы работают над одним и тем же материалом;</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 работой учащихся на уроке руководит учитель: он оценивает результаты учебы </w:t>
      </w:r>
      <w:proofErr w:type="gramStart"/>
      <w:r w:rsidRPr="003F2CDF">
        <w:rPr>
          <w:rFonts w:ascii="Times New Roman" w:eastAsia="Times New Roman" w:hAnsi="Times New Roman" w:cs="Times New Roman"/>
          <w:color w:val="000000"/>
          <w:sz w:val="24"/>
          <w:szCs w:val="24"/>
          <w:lang w:eastAsia="ru-RU"/>
        </w:rPr>
        <w:t>по  своему</w:t>
      </w:r>
      <w:proofErr w:type="gramEnd"/>
      <w:r w:rsidRPr="003F2CDF">
        <w:rPr>
          <w:rFonts w:ascii="Times New Roman" w:eastAsia="Times New Roman" w:hAnsi="Times New Roman" w:cs="Times New Roman"/>
          <w:color w:val="000000"/>
          <w:sz w:val="24"/>
          <w:szCs w:val="24"/>
          <w:lang w:eastAsia="ru-RU"/>
        </w:rPr>
        <w:t xml:space="preserve"> предмету, уровень </w:t>
      </w:r>
      <w:proofErr w:type="spellStart"/>
      <w:r w:rsidRPr="003F2CDF">
        <w:rPr>
          <w:rFonts w:ascii="Times New Roman" w:eastAsia="Times New Roman" w:hAnsi="Times New Roman" w:cs="Times New Roman"/>
          <w:color w:val="000000"/>
          <w:sz w:val="24"/>
          <w:szCs w:val="24"/>
          <w:lang w:eastAsia="ru-RU"/>
        </w:rPr>
        <w:t>обученности</w:t>
      </w:r>
      <w:proofErr w:type="spellEnd"/>
      <w:r w:rsidRPr="003F2CDF">
        <w:rPr>
          <w:rFonts w:ascii="Times New Roman" w:eastAsia="Times New Roman" w:hAnsi="Times New Roman" w:cs="Times New Roman"/>
          <w:color w:val="000000"/>
          <w:sz w:val="24"/>
          <w:szCs w:val="24"/>
          <w:lang w:eastAsia="ru-RU"/>
        </w:rPr>
        <w:t xml:space="preserve"> каждого ученика в отдельности.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Учебный год, учебный день, расписание уроков, учебные каникулы, перерывы между уроками – атрибуты классно-урочной системы.</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Традиционная технология представляет собой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p>
    <w:tbl>
      <w:tblPr>
        <w:tblW w:w="9645"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785"/>
        <w:gridCol w:w="4860"/>
      </w:tblGrid>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Положительные стороны</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Отрицательные стороны</w:t>
            </w:r>
          </w:p>
        </w:tc>
      </w:tr>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Систематический характер обучения</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Шаблонное построение, однообразие</w:t>
            </w:r>
          </w:p>
        </w:tc>
      </w:tr>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Упорядоченная, логически правильная подача учебного материала</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Нерациональное распределение времени урока</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tc>
      </w:tr>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Организационная четкость</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На уроке обеспечивается лишь первоначальная ориентировка в материале, а достижение высоких уровней перекладывается на домашние задания</w:t>
            </w:r>
          </w:p>
        </w:tc>
      </w:tr>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Постоянное эмоциональное воздействие личности учителя</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Учащиеся изолируются от общения друг с другом</w:t>
            </w:r>
          </w:p>
        </w:tc>
      </w:tr>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Оптимальные затраты ресурсов при массовом обучении</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Отсутствие самостоятельности</w:t>
            </w:r>
          </w:p>
        </w:tc>
      </w:tr>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Пассивность или видимость активности учащихся</w:t>
            </w:r>
          </w:p>
        </w:tc>
      </w:tr>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Слабая речевая деятельность (среднее время </w:t>
            </w:r>
            <w:proofErr w:type="gramStart"/>
            <w:r w:rsidRPr="003F2CDF">
              <w:rPr>
                <w:rFonts w:ascii="Times New Roman" w:eastAsia="Times New Roman" w:hAnsi="Times New Roman" w:cs="Times New Roman"/>
                <w:color w:val="000000"/>
                <w:sz w:val="24"/>
                <w:szCs w:val="24"/>
                <w:lang w:eastAsia="ru-RU"/>
              </w:rPr>
              <w:t>говорения</w:t>
            </w:r>
            <w:proofErr w:type="gramEnd"/>
            <w:r w:rsidRPr="003F2CDF">
              <w:rPr>
                <w:rFonts w:ascii="Times New Roman" w:eastAsia="Times New Roman" w:hAnsi="Times New Roman" w:cs="Times New Roman"/>
                <w:color w:val="000000"/>
                <w:sz w:val="24"/>
                <w:szCs w:val="24"/>
                <w:lang w:eastAsia="ru-RU"/>
              </w:rPr>
              <w:t xml:space="preserve"> учащегося 2 минуты в день)</w:t>
            </w:r>
          </w:p>
        </w:tc>
      </w:tr>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Слабая обратная связь</w:t>
            </w:r>
          </w:p>
        </w:tc>
      </w:tr>
      <w:tr w:rsidR="003F2CDF" w:rsidRPr="003F2CDF" w:rsidTr="003F2CDF">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lastRenderedPageBreak/>
              <w:t> </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Усредненный подход</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отсутствие индивидуального обучения</w:t>
            </w:r>
          </w:p>
        </w:tc>
      </w:tr>
    </w:tbl>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b/>
          <w:bCs/>
          <w:color w:val="000000"/>
          <w:sz w:val="24"/>
          <w:szCs w:val="24"/>
          <w:bdr w:val="none" w:sz="0" w:space="0" w:color="auto" w:frame="1"/>
          <w:lang w:eastAsia="ru-RU"/>
        </w:rPr>
        <w:t>Уровни овладения педагогическими технологиями</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420"/>
        <w:gridCol w:w="3434"/>
        <w:gridCol w:w="3410"/>
      </w:tblGrid>
      <w:tr w:rsidR="003F2CDF" w:rsidRPr="003F2CDF" w:rsidTr="003F2CDF">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Уровень овладения</w:t>
            </w:r>
          </w:p>
        </w:tc>
        <w:tc>
          <w:tcPr>
            <w:tcW w:w="37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В теории</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tc>
        <w:tc>
          <w:tcPr>
            <w:tcW w:w="370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На практике</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tc>
      </w:tr>
      <w:tr w:rsidR="003F2CDF" w:rsidRPr="003F2CDF" w:rsidTr="003F2CDF">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оптимальный</w:t>
            </w:r>
          </w:p>
        </w:tc>
        <w:tc>
          <w:tcPr>
            <w:tcW w:w="37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•Знает научные основы различных ПТ, дает объективную психолого-педагогическую оценку (и самооценку) эффективности применения ТО в образовательном процессе</w:t>
            </w:r>
          </w:p>
        </w:tc>
        <w:tc>
          <w:tcPr>
            <w:tcW w:w="370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Целенаправленно и систематически применяет технологии обучения (ТО) в своей деятельности, творчески моделирует сочетаемость различных ТО в собственной практике </w:t>
            </w:r>
          </w:p>
        </w:tc>
      </w:tr>
      <w:tr w:rsidR="003F2CDF" w:rsidRPr="003F2CDF" w:rsidTr="003F2CDF">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развивающийся</w:t>
            </w:r>
          </w:p>
        </w:tc>
        <w:tc>
          <w:tcPr>
            <w:tcW w:w="37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 Имеет представление </w:t>
            </w:r>
            <w:proofErr w:type="spellStart"/>
            <w:r w:rsidRPr="003F2CDF">
              <w:rPr>
                <w:rFonts w:ascii="Times New Roman" w:eastAsia="Times New Roman" w:hAnsi="Times New Roman" w:cs="Times New Roman"/>
                <w:color w:val="000000"/>
                <w:sz w:val="24"/>
                <w:szCs w:val="24"/>
                <w:lang w:eastAsia="ru-RU"/>
              </w:rPr>
              <w:t>оразличных</w:t>
            </w:r>
            <w:proofErr w:type="spellEnd"/>
            <w:r w:rsidRPr="003F2CDF">
              <w:rPr>
                <w:rFonts w:ascii="Times New Roman" w:eastAsia="Times New Roman" w:hAnsi="Times New Roman" w:cs="Times New Roman"/>
                <w:color w:val="000000"/>
                <w:sz w:val="24"/>
                <w:szCs w:val="24"/>
                <w:lang w:eastAsia="ru-RU"/>
              </w:rPr>
              <w:t xml:space="preserve"> ПТ;</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•обоснованно </w:t>
            </w:r>
            <w:proofErr w:type="gramStart"/>
            <w:r w:rsidRPr="003F2CDF">
              <w:rPr>
                <w:rFonts w:ascii="Times New Roman" w:eastAsia="Times New Roman" w:hAnsi="Times New Roman" w:cs="Times New Roman"/>
                <w:color w:val="000000"/>
                <w:sz w:val="24"/>
                <w:szCs w:val="24"/>
                <w:lang w:eastAsia="ru-RU"/>
              </w:rPr>
              <w:t>описывает  суть</w:t>
            </w:r>
            <w:proofErr w:type="gramEnd"/>
            <w:r w:rsidRPr="003F2CDF">
              <w:rPr>
                <w:rFonts w:ascii="Times New Roman" w:eastAsia="Times New Roman" w:hAnsi="Times New Roman" w:cs="Times New Roman"/>
                <w:color w:val="000000"/>
                <w:sz w:val="24"/>
                <w:szCs w:val="24"/>
                <w:lang w:eastAsia="ru-RU"/>
              </w:rPr>
              <w:t xml:space="preserve"> собственной технологической цепочки; активно участвует в анализе эффективности используемых технологий обучения  </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tc>
        <w:tc>
          <w:tcPr>
            <w:tcW w:w="370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•В основном следует алгоритму технологии обучения;</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•владеет приемами конструирования технологических цепочек в соответствии с поставленной целью;</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•использует в цепочках разнообразные педагогические приемы и методы</w:t>
            </w:r>
          </w:p>
        </w:tc>
      </w:tr>
      <w:tr w:rsidR="003F2CDF" w:rsidRPr="003F2CDF" w:rsidTr="003F2CDF">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элементарный</w:t>
            </w:r>
          </w:p>
        </w:tc>
        <w:tc>
          <w:tcPr>
            <w:tcW w:w="37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•Сформировано общее, эмпирическое представление о ПТ;</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•выстраивает отдельные технологические цепочки, но при этом не может объяснить их целевое назначение </w:t>
            </w:r>
            <w:proofErr w:type="gramStart"/>
            <w:r w:rsidRPr="003F2CDF">
              <w:rPr>
                <w:rFonts w:ascii="Times New Roman" w:eastAsia="Times New Roman" w:hAnsi="Times New Roman" w:cs="Times New Roman"/>
                <w:color w:val="000000"/>
                <w:sz w:val="24"/>
                <w:szCs w:val="24"/>
                <w:lang w:eastAsia="ru-RU"/>
              </w:rPr>
              <w:t>в  рамках</w:t>
            </w:r>
            <w:proofErr w:type="gramEnd"/>
            <w:r w:rsidRPr="003F2CDF">
              <w:rPr>
                <w:rFonts w:ascii="Times New Roman" w:eastAsia="Times New Roman" w:hAnsi="Times New Roman" w:cs="Times New Roman"/>
                <w:color w:val="000000"/>
                <w:sz w:val="24"/>
                <w:szCs w:val="24"/>
                <w:lang w:eastAsia="ru-RU"/>
              </w:rPr>
              <w:t xml:space="preserve"> урока;</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•уклоняется от обсуждения</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вопросов, связанных с ПТ</w:t>
            </w:r>
          </w:p>
        </w:tc>
        <w:tc>
          <w:tcPr>
            <w:tcW w:w="370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xml:space="preserve">•Применяет элементы ПТ интуитивно, эпизодически, </w:t>
            </w:r>
            <w:proofErr w:type="spellStart"/>
            <w:r w:rsidRPr="003F2CDF">
              <w:rPr>
                <w:rFonts w:ascii="Times New Roman" w:eastAsia="Times New Roman" w:hAnsi="Times New Roman" w:cs="Times New Roman"/>
                <w:color w:val="000000"/>
                <w:sz w:val="24"/>
                <w:szCs w:val="24"/>
                <w:lang w:eastAsia="ru-RU"/>
              </w:rPr>
              <w:t>несистемно</w:t>
            </w:r>
            <w:proofErr w:type="spellEnd"/>
            <w:r w:rsidRPr="003F2CDF">
              <w:rPr>
                <w:rFonts w:ascii="Times New Roman" w:eastAsia="Times New Roman" w:hAnsi="Times New Roman" w:cs="Times New Roman"/>
                <w:color w:val="000000"/>
                <w:sz w:val="24"/>
                <w:szCs w:val="24"/>
                <w:lang w:eastAsia="ru-RU"/>
              </w:rPr>
              <w:t>;</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•придерживается в своей деятельности какой-либо одной технологии обучения;</w:t>
            </w:r>
          </w:p>
          <w:p w:rsidR="003F2CDF" w:rsidRPr="003F2CDF" w:rsidRDefault="003F2CDF" w:rsidP="003F2CD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•допускает нарушения в алгоритме (цепочке) технологии обучения</w:t>
            </w:r>
          </w:p>
        </w:tc>
      </w:tr>
    </w:tbl>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w:t>
      </w:r>
    </w:p>
    <w:p w:rsidR="003F2CDF" w:rsidRPr="003F2CDF" w:rsidRDefault="003F2CDF" w:rsidP="003F2CDF">
      <w:pPr>
        <w:spacing w:after="0" w:line="240" w:lineRule="auto"/>
        <w:ind w:right="75" w:firstLine="709"/>
        <w:jc w:val="both"/>
        <w:textAlignment w:val="baseline"/>
        <w:rPr>
          <w:rFonts w:ascii="Times New Roman" w:eastAsia="Times New Roman" w:hAnsi="Times New Roman" w:cs="Times New Roman"/>
          <w:color w:val="000000"/>
          <w:sz w:val="24"/>
          <w:szCs w:val="24"/>
          <w:lang w:eastAsia="ru-RU"/>
        </w:rPr>
      </w:pPr>
      <w:r w:rsidRPr="003F2CDF">
        <w:rPr>
          <w:rFonts w:ascii="Times New Roman" w:eastAsia="Times New Roman" w:hAnsi="Times New Roman" w:cs="Times New Roman"/>
          <w:color w:val="000000"/>
          <w:sz w:val="24"/>
          <w:szCs w:val="24"/>
          <w:lang w:eastAsia="ru-RU"/>
        </w:rPr>
        <w:t>       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согласно расписания, в определенной аудитории, с определенной постоянной группой учащихся.</w:t>
      </w:r>
    </w:p>
    <w:p w:rsidR="00783621" w:rsidRPr="003F2CDF" w:rsidRDefault="00783621" w:rsidP="003F2CDF">
      <w:pPr>
        <w:spacing w:after="0" w:line="240" w:lineRule="auto"/>
        <w:ind w:firstLine="709"/>
        <w:jc w:val="both"/>
        <w:rPr>
          <w:rFonts w:ascii="Times New Roman" w:hAnsi="Times New Roman" w:cs="Times New Roman"/>
          <w:sz w:val="24"/>
          <w:szCs w:val="24"/>
        </w:rPr>
      </w:pPr>
    </w:p>
    <w:sectPr w:rsidR="00783621" w:rsidRPr="003F2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DF"/>
    <w:rsid w:val="00071F34"/>
    <w:rsid w:val="001F1F9B"/>
    <w:rsid w:val="003F2CDF"/>
    <w:rsid w:val="00783621"/>
    <w:rsid w:val="009D4670"/>
    <w:rsid w:val="00A3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4590B-488A-4502-BFEE-3B5127D5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2021-10-13T07:06:00Z</dcterms:created>
  <dcterms:modified xsi:type="dcterms:W3CDTF">2021-10-13T07:24:00Z</dcterms:modified>
</cp:coreProperties>
</file>