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707DF" w14:textId="77777777" w:rsidR="00183C72" w:rsidRPr="00007CE4" w:rsidRDefault="00183C72" w:rsidP="008F6B83">
      <w:pPr>
        <w:spacing w:after="0" w:line="360" w:lineRule="auto"/>
        <w:jc w:val="right"/>
        <w:rPr>
          <w:rFonts w:ascii="Times New Roman" w:hAnsi="Times New Roman" w:cs="Times New Roman"/>
          <w:b/>
          <w:bCs/>
          <w:sz w:val="28"/>
          <w:szCs w:val="28"/>
        </w:rPr>
      </w:pPr>
      <w:r w:rsidRPr="00007CE4">
        <w:rPr>
          <w:rFonts w:ascii="Times New Roman" w:hAnsi="Times New Roman" w:cs="Times New Roman"/>
          <w:b/>
          <w:bCs/>
          <w:sz w:val="28"/>
          <w:szCs w:val="28"/>
        </w:rPr>
        <w:t xml:space="preserve">Н.В. </w:t>
      </w:r>
      <w:proofErr w:type="spellStart"/>
      <w:r w:rsidRPr="00007CE4">
        <w:rPr>
          <w:rFonts w:ascii="Times New Roman" w:hAnsi="Times New Roman" w:cs="Times New Roman"/>
          <w:b/>
          <w:bCs/>
          <w:sz w:val="28"/>
          <w:szCs w:val="28"/>
        </w:rPr>
        <w:t>Токунова</w:t>
      </w:r>
      <w:proofErr w:type="spellEnd"/>
      <w:r>
        <w:rPr>
          <w:rFonts w:ascii="Times New Roman" w:hAnsi="Times New Roman" w:cs="Times New Roman"/>
          <w:b/>
          <w:bCs/>
          <w:sz w:val="28"/>
          <w:szCs w:val="28"/>
        </w:rPr>
        <w:t>,</w:t>
      </w:r>
      <w:r w:rsidRPr="00007CE4">
        <w:rPr>
          <w:rFonts w:ascii="Times New Roman" w:hAnsi="Times New Roman" w:cs="Times New Roman"/>
          <w:b/>
          <w:bCs/>
          <w:iCs/>
          <w:sz w:val="28"/>
          <w:szCs w:val="28"/>
        </w:rPr>
        <w:t xml:space="preserve"> </w:t>
      </w:r>
    </w:p>
    <w:p w14:paraId="1675E043" w14:textId="77777777" w:rsidR="00183C72" w:rsidRPr="00007CE4" w:rsidRDefault="00183C72" w:rsidP="008F6B83">
      <w:pPr>
        <w:spacing w:after="0" w:line="360" w:lineRule="auto"/>
        <w:jc w:val="right"/>
        <w:rPr>
          <w:rFonts w:ascii="Times New Roman" w:hAnsi="Times New Roman" w:cs="Times New Roman"/>
          <w:b/>
          <w:bCs/>
          <w:iCs/>
          <w:sz w:val="28"/>
          <w:szCs w:val="28"/>
        </w:rPr>
      </w:pPr>
      <w:r w:rsidRPr="00007CE4">
        <w:rPr>
          <w:rFonts w:ascii="Times New Roman" w:hAnsi="Times New Roman" w:cs="Times New Roman"/>
          <w:b/>
          <w:bCs/>
          <w:sz w:val="28"/>
          <w:szCs w:val="28"/>
        </w:rPr>
        <w:t>ВСФ ФГБОУ ВО «РГУП»</w:t>
      </w:r>
      <w:r w:rsidRPr="00007CE4">
        <w:rPr>
          <w:rFonts w:ascii="Times New Roman" w:hAnsi="Times New Roman" w:cs="Times New Roman"/>
          <w:b/>
          <w:bCs/>
          <w:iCs/>
          <w:sz w:val="28"/>
          <w:szCs w:val="28"/>
        </w:rPr>
        <w:t>,</w:t>
      </w:r>
    </w:p>
    <w:p w14:paraId="4329338B" w14:textId="77777777" w:rsidR="00183C72" w:rsidRPr="00007CE4" w:rsidRDefault="00183C72" w:rsidP="008F6B83">
      <w:pPr>
        <w:spacing w:after="0" w:line="360" w:lineRule="auto"/>
        <w:jc w:val="right"/>
        <w:rPr>
          <w:rFonts w:ascii="Times New Roman" w:hAnsi="Times New Roman" w:cs="Times New Roman"/>
          <w:b/>
          <w:bCs/>
          <w:sz w:val="28"/>
          <w:szCs w:val="28"/>
        </w:rPr>
      </w:pPr>
      <w:r w:rsidRPr="00007CE4">
        <w:rPr>
          <w:rFonts w:ascii="Times New Roman" w:hAnsi="Times New Roman" w:cs="Times New Roman"/>
          <w:b/>
          <w:bCs/>
          <w:iCs/>
          <w:sz w:val="28"/>
          <w:szCs w:val="28"/>
        </w:rPr>
        <w:t>г. Иркутск, Российская Федерация</w:t>
      </w:r>
    </w:p>
    <w:p w14:paraId="68261180" w14:textId="35FCD268" w:rsidR="00F042AB" w:rsidRDefault="00F042AB" w:rsidP="008F6B83">
      <w:pPr>
        <w:spacing w:after="0"/>
      </w:pPr>
    </w:p>
    <w:p w14:paraId="0E9857DA" w14:textId="60FBF37C" w:rsidR="002274F6" w:rsidRPr="002274F6" w:rsidRDefault="00183C72" w:rsidP="008F6B83">
      <w:pPr>
        <w:spacing w:after="0" w:line="276" w:lineRule="auto"/>
        <w:jc w:val="center"/>
        <w:rPr>
          <w:rFonts w:ascii="Times New Roman" w:eastAsia="Calibri" w:hAnsi="Times New Roman" w:cs="Times New Roman"/>
          <w:b/>
          <w:bCs/>
          <w:sz w:val="24"/>
          <w:szCs w:val="24"/>
        </w:rPr>
      </w:pPr>
      <w:r w:rsidRPr="002274F6">
        <w:rPr>
          <w:rFonts w:ascii="Times New Roman" w:eastAsia="Calibri" w:hAnsi="Times New Roman" w:cs="Times New Roman"/>
          <w:b/>
          <w:bCs/>
          <w:sz w:val="24"/>
          <w:szCs w:val="24"/>
        </w:rPr>
        <w:t>СТРАТЕГИИ ВЫИГРЫША</w:t>
      </w:r>
      <w:r w:rsidR="002274F6" w:rsidRPr="002274F6">
        <w:rPr>
          <w:rFonts w:ascii="Times New Roman" w:eastAsia="Calibri" w:hAnsi="Times New Roman" w:cs="Times New Roman"/>
          <w:b/>
          <w:bCs/>
          <w:sz w:val="24"/>
          <w:szCs w:val="24"/>
        </w:rPr>
        <w:t xml:space="preserve"> В НЕКОТОРЫХ ИГРАХ </w:t>
      </w:r>
    </w:p>
    <w:p w14:paraId="056F0CC8" w14:textId="0CBF9322" w:rsidR="002274F6" w:rsidRPr="002274F6" w:rsidRDefault="002274F6" w:rsidP="008F6B83">
      <w:pPr>
        <w:spacing w:after="0" w:line="276" w:lineRule="auto"/>
        <w:jc w:val="center"/>
        <w:rPr>
          <w:rFonts w:ascii="Times New Roman" w:eastAsia="Calibri" w:hAnsi="Times New Roman" w:cs="Times New Roman"/>
          <w:b/>
          <w:sz w:val="24"/>
          <w:szCs w:val="24"/>
        </w:rPr>
      </w:pPr>
      <w:r w:rsidRPr="002274F6">
        <w:rPr>
          <w:rFonts w:ascii="Times New Roman" w:eastAsia="Calibri" w:hAnsi="Times New Roman" w:cs="Times New Roman"/>
          <w:b/>
          <w:bCs/>
          <w:sz w:val="24"/>
          <w:szCs w:val="24"/>
        </w:rPr>
        <w:t>(на пример</w:t>
      </w:r>
      <w:r w:rsidR="00183C72">
        <w:rPr>
          <w:rFonts w:ascii="Times New Roman" w:eastAsia="Calibri" w:hAnsi="Times New Roman" w:cs="Times New Roman"/>
          <w:b/>
          <w:bCs/>
          <w:sz w:val="24"/>
          <w:szCs w:val="24"/>
        </w:rPr>
        <w:t>е</w:t>
      </w:r>
      <w:r w:rsidRPr="002274F6">
        <w:rPr>
          <w:rFonts w:ascii="Times New Roman" w:eastAsia="Calibri" w:hAnsi="Times New Roman" w:cs="Times New Roman"/>
          <w:b/>
          <w:bCs/>
          <w:sz w:val="24"/>
          <w:szCs w:val="24"/>
        </w:rPr>
        <w:t xml:space="preserve"> игр</w:t>
      </w:r>
      <w:r w:rsidR="00183C72">
        <w:rPr>
          <w:rFonts w:ascii="Times New Roman" w:eastAsia="Calibri" w:hAnsi="Times New Roman" w:cs="Times New Roman"/>
          <w:b/>
          <w:bCs/>
          <w:sz w:val="24"/>
          <w:szCs w:val="24"/>
        </w:rPr>
        <w:t>ы</w:t>
      </w:r>
      <w:r w:rsidRPr="002274F6">
        <w:rPr>
          <w:rFonts w:ascii="Times New Roman" w:eastAsia="Calibri" w:hAnsi="Times New Roman" w:cs="Times New Roman"/>
          <w:b/>
          <w:bCs/>
          <w:sz w:val="24"/>
          <w:szCs w:val="24"/>
        </w:rPr>
        <w:t xml:space="preserve"> «Камешки»)</w:t>
      </w:r>
    </w:p>
    <w:p w14:paraId="104A0C2E" w14:textId="77777777" w:rsidR="002274F6" w:rsidRPr="002274F6" w:rsidRDefault="002274F6" w:rsidP="008F6B83">
      <w:pPr>
        <w:spacing w:after="0" w:line="276" w:lineRule="auto"/>
        <w:jc w:val="center"/>
        <w:rPr>
          <w:rFonts w:ascii="Times New Roman" w:eastAsia="Calibri" w:hAnsi="Times New Roman" w:cs="Times New Roman"/>
          <w:szCs w:val="24"/>
        </w:rPr>
      </w:pPr>
    </w:p>
    <w:p w14:paraId="4F1A39EF" w14:textId="77777777" w:rsidR="002274F6" w:rsidRPr="002274F6" w:rsidRDefault="002274F6" w:rsidP="008F6B83">
      <w:pPr>
        <w:spacing w:after="0" w:line="360" w:lineRule="auto"/>
        <w:ind w:firstLine="851"/>
        <w:jc w:val="both"/>
        <w:rPr>
          <w:rFonts w:ascii="Times New Roman" w:eastAsia="Calibri" w:hAnsi="Times New Roman" w:cs="Times New Roman"/>
          <w:bCs/>
          <w:sz w:val="24"/>
          <w:szCs w:val="24"/>
        </w:rPr>
      </w:pPr>
      <w:r w:rsidRPr="002274F6">
        <w:rPr>
          <w:rFonts w:ascii="Times New Roman" w:eastAsia="Calibri" w:hAnsi="Times New Roman" w:cs="Times New Roman"/>
          <w:bCs/>
          <w:sz w:val="24"/>
          <w:szCs w:val="24"/>
        </w:rPr>
        <w:t>Кто из нас не хотел быть победителем в любой игре? Будь то игра спортивная или интеллектуальная. Конечно, чтобы стать победителем в спортивных играх, нужно тренировать свои мышцы и выносливость. Иначе дело обстоит с интеллектуальными играми. Мозг не «накачаешь». Здесь нужны сообразительность, смекалка; знание путей и способов выигрыша в той или иной игре, а также умение их применять.</w:t>
      </w:r>
    </w:p>
    <w:p w14:paraId="3C2D5B18" w14:textId="77777777" w:rsidR="002274F6" w:rsidRPr="002274F6" w:rsidRDefault="002274F6" w:rsidP="002274F6">
      <w:pPr>
        <w:spacing w:after="0" w:line="360" w:lineRule="auto"/>
        <w:ind w:firstLine="851"/>
        <w:jc w:val="both"/>
        <w:rPr>
          <w:rFonts w:ascii="Times New Roman" w:eastAsia="Calibri" w:hAnsi="Times New Roman" w:cs="Times New Roman"/>
          <w:bCs/>
          <w:sz w:val="24"/>
          <w:szCs w:val="24"/>
        </w:rPr>
      </w:pPr>
      <w:r w:rsidRPr="002274F6">
        <w:rPr>
          <w:rFonts w:ascii="Times New Roman" w:eastAsia="Calibri" w:hAnsi="Times New Roman" w:cs="Times New Roman"/>
          <w:bCs/>
          <w:sz w:val="24"/>
          <w:szCs w:val="24"/>
        </w:rPr>
        <w:t xml:space="preserve">Мы будем говорить о некоторых играх с полной информацией (шахматы, шашки, го, рэндзю, крестики-нолики, камешки, ползунок, сим и др.), хотя при этом есть игры с неполной информацией («камень-ножницы-бумага», морской бой и др.). </w:t>
      </w:r>
    </w:p>
    <w:p w14:paraId="330C7652" w14:textId="77777777" w:rsidR="002274F6" w:rsidRPr="002274F6" w:rsidRDefault="002274F6" w:rsidP="002274F6">
      <w:pPr>
        <w:spacing w:after="0" w:line="360" w:lineRule="auto"/>
        <w:ind w:firstLine="851"/>
        <w:jc w:val="both"/>
        <w:rPr>
          <w:rFonts w:ascii="Times New Roman" w:eastAsia="Calibri" w:hAnsi="Times New Roman" w:cs="Times New Roman"/>
          <w:bCs/>
          <w:sz w:val="24"/>
          <w:szCs w:val="24"/>
        </w:rPr>
      </w:pPr>
      <w:r w:rsidRPr="002274F6">
        <w:rPr>
          <w:rFonts w:ascii="Times New Roman" w:eastAsia="Calibri" w:hAnsi="Times New Roman" w:cs="Times New Roman"/>
          <w:bCs/>
          <w:sz w:val="24"/>
          <w:szCs w:val="24"/>
        </w:rPr>
        <w:t>Оказывается, что во многих играх с полной информацией существуют выигрышные стратегии для одного из игроков. Чтобы найти выигрышную стратегию, необходимо увидеть все позиции игры (выигрышные и проигрышные). При этом используются различные способы рассуждений: это метод проб и ошибок, метод перебора, графические (цепочка выполнения, линейка, дерево вариантов игры)</w:t>
      </w:r>
    </w:p>
    <w:p w14:paraId="0023F006" w14:textId="06891E36" w:rsidR="002274F6" w:rsidRPr="002274F6" w:rsidRDefault="002274F6" w:rsidP="002274F6">
      <w:pPr>
        <w:spacing w:after="0" w:line="360" w:lineRule="auto"/>
        <w:ind w:firstLine="851"/>
        <w:jc w:val="both"/>
        <w:rPr>
          <w:rFonts w:ascii="Times New Roman" w:eastAsia="Calibri" w:hAnsi="Times New Roman" w:cs="Times New Roman"/>
          <w:bCs/>
          <w:sz w:val="24"/>
          <w:szCs w:val="24"/>
        </w:rPr>
      </w:pPr>
      <w:r w:rsidRPr="002535DE">
        <w:rPr>
          <w:rFonts w:ascii="Times New Roman" w:eastAsia="Calibri" w:hAnsi="Times New Roman" w:cs="Times New Roman"/>
          <w:bCs/>
          <w:sz w:val="24"/>
          <w:szCs w:val="24"/>
        </w:rPr>
        <w:t xml:space="preserve">Цель </w:t>
      </w:r>
      <w:r w:rsidR="002535DE">
        <w:rPr>
          <w:rFonts w:ascii="Times New Roman" w:eastAsia="Calibri" w:hAnsi="Times New Roman" w:cs="Times New Roman"/>
          <w:bCs/>
          <w:sz w:val="24"/>
          <w:szCs w:val="24"/>
        </w:rPr>
        <w:t>работы</w:t>
      </w:r>
      <w:r w:rsidRPr="002274F6">
        <w:rPr>
          <w:rFonts w:ascii="Times New Roman" w:eastAsia="Calibri" w:hAnsi="Times New Roman" w:cs="Times New Roman"/>
          <w:bCs/>
          <w:sz w:val="24"/>
          <w:szCs w:val="24"/>
        </w:rPr>
        <w:t xml:space="preserve">: на основе рассмотрения некоторых игр показать выигрышные позиции и стратегии для одного из игроков на примере игр: камешки, крестики-нолики, используя различные графические приемы. </w:t>
      </w:r>
    </w:p>
    <w:p w14:paraId="174079E5" w14:textId="77777777" w:rsidR="002274F6" w:rsidRPr="002274F6" w:rsidRDefault="002274F6" w:rsidP="002274F6">
      <w:pPr>
        <w:spacing w:after="0" w:line="360" w:lineRule="auto"/>
        <w:ind w:firstLine="851"/>
        <w:jc w:val="both"/>
        <w:rPr>
          <w:rFonts w:ascii="Times New Roman" w:eastAsia="Calibri" w:hAnsi="Times New Roman" w:cs="Times New Roman"/>
          <w:sz w:val="24"/>
          <w:szCs w:val="24"/>
        </w:rPr>
      </w:pPr>
      <w:r w:rsidRPr="002274F6">
        <w:rPr>
          <w:rFonts w:ascii="Times New Roman" w:eastAsia="Calibri" w:hAnsi="Times New Roman" w:cs="Times New Roman"/>
          <w:sz w:val="24"/>
          <w:szCs w:val="24"/>
        </w:rPr>
        <w:t xml:space="preserve">Под </w:t>
      </w:r>
      <w:r w:rsidRPr="002274F6">
        <w:rPr>
          <w:rFonts w:ascii="Times New Roman" w:eastAsia="Calibri" w:hAnsi="Times New Roman" w:cs="Times New Roman"/>
          <w:sz w:val="24"/>
          <w:szCs w:val="24"/>
          <w:u w:val="single"/>
        </w:rPr>
        <w:t>игрой</w:t>
      </w:r>
      <w:r w:rsidRPr="002274F6">
        <w:rPr>
          <w:rFonts w:ascii="Times New Roman" w:eastAsia="Calibri" w:hAnsi="Times New Roman" w:cs="Times New Roman"/>
          <w:sz w:val="24"/>
          <w:szCs w:val="24"/>
        </w:rPr>
        <w:t xml:space="preserve"> понимается процесс, в котором участвуют две и более сторон, ведущих борьбу за реализацию своих интересов (википедия).</w:t>
      </w:r>
    </w:p>
    <w:p w14:paraId="1F910F19" w14:textId="77777777" w:rsidR="002274F6" w:rsidRPr="002274F6" w:rsidRDefault="002274F6" w:rsidP="002274F6">
      <w:pPr>
        <w:spacing w:after="0" w:line="360" w:lineRule="auto"/>
        <w:ind w:firstLine="851"/>
        <w:jc w:val="both"/>
        <w:rPr>
          <w:rFonts w:ascii="Times New Roman" w:eastAsia="Calibri" w:hAnsi="Times New Roman" w:cs="Times New Roman"/>
          <w:bCs/>
          <w:sz w:val="24"/>
          <w:szCs w:val="24"/>
        </w:rPr>
      </w:pPr>
      <w:r w:rsidRPr="002274F6">
        <w:rPr>
          <w:rFonts w:ascii="Times New Roman" w:eastAsia="Calibri" w:hAnsi="Times New Roman" w:cs="Times New Roman"/>
          <w:bCs/>
          <w:sz w:val="24"/>
          <w:szCs w:val="24"/>
          <w:u w:val="single"/>
        </w:rPr>
        <w:t>Игра с полной информацией</w:t>
      </w:r>
      <w:r w:rsidRPr="002274F6">
        <w:rPr>
          <w:rFonts w:ascii="Times New Roman" w:eastAsia="Calibri" w:hAnsi="Times New Roman" w:cs="Times New Roman"/>
          <w:bCs/>
          <w:sz w:val="24"/>
          <w:szCs w:val="24"/>
        </w:rPr>
        <w:t> —это логическая игра, в которой для соперников отсутствует элемент неопределённости.</w:t>
      </w:r>
    </w:p>
    <w:p w14:paraId="1AFD01CF" w14:textId="77777777" w:rsidR="002274F6" w:rsidRPr="002274F6" w:rsidRDefault="002274F6" w:rsidP="002274F6">
      <w:pPr>
        <w:spacing w:after="0" w:line="360" w:lineRule="auto"/>
        <w:ind w:firstLine="851"/>
        <w:jc w:val="both"/>
        <w:rPr>
          <w:rFonts w:ascii="Times New Roman" w:eastAsia="Calibri" w:hAnsi="Times New Roman" w:cs="Times New Roman"/>
          <w:bCs/>
          <w:sz w:val="24"/>
          <w:szCs w:val="24"/>
        </w:rPr>
      </w:pPr>
      <w:r w:rsidRPr="002274F6">
        <w:rPr>
          <w:rFonts w:ascii="Times New Roman" w:eastAsia="Calibri" w:hAnsi="Times New Roman" w:cs="Times New Roman"/>
          <w:bCs/>
          <w:sz w:val="24"/>
          <w:szCs w:val="24"/>
        </w:rPr>
        <w:t>Можно считать, что игра является игрой с полной информацией, если:</w:t>
      </w:r>
    </w:p>
    <w:p w14:paraId="773B1FDD" w14:textId="77777777" w:rsidR="002274F6" w:rsidRPr="002274F6" w:rsidRDefault="002274F6" w:rsidP="002274F6">
      <w:pPr>
        <w:numPr>
          <w:ilvl w:val="0"/>
          <w:numId w:val="1"/>
        </w:numPr>
        <w:spacing w:after="0" w:line="360" w:lineRule="auto"/>
        <w:jc w:val="both"/>
        <w:rPr>
          <w:rFonts w:ascii="Times New Roman" w:eastAsia="Calibri" w:hAnsi="Times New Roman" w:cs="Times New Roman"/>
          <w:bCs/>
          <w:sz w:val="24"/>
          <w:szCs w:val="24"/>
        </w:rPr>
      </w:pPr>
      <w:r w:rsidRPr="002274F6">
        <w:rPr>
          <w:rFonts w:ascii="Times New Roman" w:eastAsia="Calibri" w:hAnsi="Times New Roman" w:cs="Times New Roman"/>
          <w:bCs/>
          <w:sz w:val="24"/>
          <w:szCs w:val="24"/>
        </w:rPr>
        <w:t>игроки воздействуют на игровую ситуацию своими действиями - ходами, порядок ходов определён правилами и не зависит от таких параметров, как скорость реакции игроков (то есть очередной ход делает тот, кто должен его сделать по правилам, а не тот, кто первым догадался или успел его сделать);</w:t>
      </w:r>
    </w:p>
    <w:p w14:paraId="32424DEF" w14:textId="77777777" w:rsidR="002274F6" w:rsidRPr="002274F6" w:rsidRDefault="002274F6" w:rsidP="002274F6">
      <w:pPr>
        <w:numPr>
          <w:ilvl w:val="0"/>
          <w:numId w:val="1"/>
        </w:numPr>
        <w:spacing w:after="0" w:line="360" w:lineRule="auto"/>
        <w:jc w:val="both"/>
        <w:rPr>
          <w:rFonts w:ascii="Times New Roman" w:eastAsia="Calibri" w:hAnsi="Times New Roman" w:cs="Times New Roman"/>
          <w:bCs/>
          <w:sz w:val="24"/>
          <w:szCs w:val="24"/>
        </w:rPr>
      </w:pPr>
      <w:r w:rsidRPr="002274F6">
        <w:rPr>
          <w:rFonts w:ascii="Times New Roman" w:eastAsia="Calibri" w:hAnsi="Times New Roman" w:cs="Times New Roman"/>
          <w:bCs/>
          <w:sz w:val="24"/>
          <w:szCs w:val="24"/>
        </w:rPr>
        <w:t>в любой момент игры все игроки имеют полную информацию о состоянии игры, то есть о позиции и всех возможных ходах любого из игроков.</w:t>
      </w:r>
    </w:p>
    <w:p w14:paraId="34B48BFD" w14:textId="77777777" w:rsidR="002274F6" w:rsidRPr="002274F6" w:rsidRDefault="002274F6" w:rsidP="002274F6">
      <w:pPr>
        <w:spacing w:after="0" w:line="360" w:lineRule="auto"/>
        <w:ind w:firstLine="851"/>
        <w:jc w:val="both"/>
        <w:rPr>
          <w:rFonts w:ascii="Times New Roman" w:eastAsia="Calibri" w:hAnsi="Times New Roman" w:cs="Times New Roman"/>
          <w:bCs/>
          <w:sz w:val="24"/>
          <w:szCs w:val="24"/>
        </w:rPr>
      </w:pPr>
      <w:r w:rsidRPr="002274F6">
        <w:rPr>
          <w:rFonts w:ascii="Times New Roman" w:eastAsia="Calibri" w:hAnsi="Times New Roman" w:cs="Times New Roman"/>
          <w:bCs/>
          <w:sz w:val="24"/>
          <w:szCs w:val="24"/>
        </w:rPr>
        <w:t xml:space="preserve">Для любой игры с полной информацией, теоретически, можно просчитать всё дерево возможных ходов игроков и определить последовательность ходов, которая </w:t>
      </w:r>
      <w:r w:rsidRPr="002274F6">
        <w:rPr>
          <w:rFonts w:ascii="Times New Roman" w:eastAsia="Calibri" w:hAnsi="Times New Roman" w:cs="Times New Roman"/>
          <w:bCs/>
          <w:sz w:val="24"/>
          <w:szCs w:val="24"/>
        </w:rPr>
        <w:lastRenderedPageBreak/>
        <w:t>гарантировано приведёт по крайней мере одного из них к выигрышу или ничьей, то есть всегда может быть построен алгоритм выигрыша или сведения игры вничью по крайней мере для одной из сторон.</w:t>
      </w:r>
    </w:p>
    <w:p w14:paraId="0D6B2B4D" w14:textId="77777777" w:rsidR="002274F6" w:rsidRPr="002274F6" w:rsidRDefault="002274F6" w:rsidP="002274F6">
      <w:pPr>
        <w:spacing w:after="0" w:line="360" w:lineRule="auto"/>
        <w:ind w:firstLine="851"/>
        <w:jc w:val="both"/>
        <w:rPr>
          <w:rFonts w:ascii="Times New Roman" w:eastAsia="Calibri" w:hAnsi="Times New Roman" w:cs="Times New Roman"/>
          <w:sz w:val="24"/>
          <w:szCs w:val="24"/>
        </w:rPr>
      </w:pPr>
      <w:r w:rsidRPr="002274F6">
        <w:rPr>
          <w:rFonts w:ascii="Times New Roman" w:eastAsia="Calibri" w:hAnsi="Times New Roman" w:cs="Times New Roman"/>
          <w:sz w:val="24"/>
          <w:szCs w:val="24"/>
        </w:rPr>
        <w:t>В </w:t>
      </w:r>
      <w:hyperlink r:id="rId5" w:tooltip="Теория игр" w:history="1">
        <w:r w:rsidRPr="002274F6">
          <w:rPr>
            <w:rFonts w:ascii="Times New Roman" w:eastAsia="Calibri" w:hAnsi="Times New Roman" w:cs="Times New Roman"/>
            <w:sz w:val="24"/>
            <w:szCs w:val="24"/>
          </w:rPr>
          <w:t>теории игр</w:t>
        </w:r>
      </w:hyperlink>
      <w:r w:rsidRPr="002274F6">
        <w:rPr>
          <w:rFonts w:ascii="Times New Roman" w:eastAsia="Calibri" w:hAnsi="Times New Roman" w:cs="Times New Roman"/>
          <w:sz w:val="24"/>
          <w:szCs w:val="24"/>
        </w:rPr>
        <w:t> </w:t>
      </w:r>
      <w:r w:rsidRPr="002274F6">
        <w:rPr>
          <w:rFonts w:ascii="Times New Roman" w:eastAsia="Calibri" w:hAnsi="Times New Roman" w:cs="Times New Roman"/>
          <w:bCs/>
          <w:sz w:val="24"/>
          <w:szCs w:val="24"/>
          <w:u w:val="single"/>
        </w:rPr>
        <w:t>стратегия</w:t>
      </w:r>
      <w:r w:rsidRPr="002274F6">
        <w:rPr>
          <w:rFonts w:ascii="Times New Roman" w:eastAsia="Calibri" w:hAnsi="Times New Roman" w:cs="Times New Roman"/>
          <w:sz w:val="24"/>
          <w:szCs w:val="24"/>
          <w:u w:val="single"/>
        </w:rPr>
        <w:t> игрока</w:t>
      </w:r>
      <w:r w:rsidRPr="002274F6">
        <w:rPr>
          <w:rFonts w:ascii="Times New Roman" w:eastAsia="Calibri" w:hAnsi="Times New Roman" w:cs="Times New Roman"/>
          <w:sz w:val="24"/>
          <w:szCs w:val="24"/>
        </w:rPr>
        <w:t xml:space="preserve"> в игре  — это полный план действий при всевозможных ситуациях, способных возникнуть. Стратегия определяет действие игрока в любой момент игры и для каждого возможного течения игры, способного привести к каждой ситуации. </w:t>
      </w:r>
      <w:r w:rsidRPr="002274F6">
        <w:rPr>
          <w:rFonts w:ascii="Times New Roman" w:eastAsia="Calibri" w:hAnsi="Times New Roman" w:cs="Times New Roman"/>
          <w:bCs/>
          <w:sz w:val="24"/>
          <w:szCs w:val="24"/>
        </w:rPr>
        <w:t>Набор стратегий</w:t>
      </w:r>
      <w:r w:rsidRPr="002274F6">
        <w:rPr>
          <w:rFonts w:ascii="Times New Roman" w:eastAsia="Calibri" w:hAnsi="Times New Roman" w:cs="Times New Roman"/>
          <w:sz w:val="24"/>
          <w:szCs w:val="24"/>
        </w:rPr>
        <w:t> — стратегии для каждого из игроков, которые полностью описывают все действия в игре. Набор стратегий обязан включать одну и только одну стратегию для каждого игрока.</w:t>
      </w:r>
    </w:p>
    <w:p w14:paraId="6368D9E6" w14:textId="77777777" w:rsidR="002274F6" w:rsidRPr="002274F6" w:rsidRDefault="002274F6" w:rsidP="002274F6">
      <w:pPr>
        <w:spacing w:after="0" w:line="360" w:lineRule="auto"/>
        <w:ind w:firstLine="851"/>
        <w:jc w:val="both"/>
        <w:rPr>
          <w:rFonts w:ascii="Times New Roman" w:eastAsia="Calibri" w:hAnsi="Times New Roman" w:cs="Times New Roman"/>
          <w:sz w:val="24"/>
          <w:szCs w:val="24"/>
        </w:rPr>
      </w:pPr>
      <w:r w:rsidRPr="002274F6">
        <w:rPr>
          <w:rFonts w:ascii="Times New Roman" w:eastAsia="Calibri" w:hAnsi="Times New Roman" w:cs="Times New Roman"/>
          <w:bCs/>
          <w:sz w:val="24"/>
          <w:szCs w:val="24"/>
          <w:u w:val="single"/>
        </w:rPr>
        <w:t>Тактика</w:t>
      </w:r>
      <w:r w:rsidRPr="002274F6">
        <w:rPr>
          <w:rFonts w:ascii="Times New Roman" w:eastAsia="Calibri" w:hAnsi="Times New Roman" w:cs="Times New Roman"/>
          <w:sz w:val="24"/>
          <w:szCs w:val="24"/>
        </w:rPr>
        <w:t> — совокупность приёмов и способов выполнения отдельных шахматных операций, входящих </w:t>
      </w:r>
      <w:r w:rsidRPr="002274F6">
        <w:rPr>
          <w:rFonts w:ascii="Times New Roman" w:eastAsia="Calibri" w:hAnsi="Times New Roman" w:cs="Times New Roman"/>
          <w:bCs/>
          <w:sz w:val="24"/>
          <w:szCs w:val="24"/>
        </w:rPr>
        <w:t>в</w:t>
      </w:r>
      <w:r w:rsidRPr="002274F6">
        <w:rPr>
          <w:rFonts w:ascii="Times New Roman" w:eastAsia="Calibri" w:hAnsi="Times New Roman" w:cs="Times New Roman"/>
          <w:sz w:val="24"/>
          <w:szCs w:val="24"/>
        </w:rPr>
        <w:t> стратегический план и его завершающих. </w:t>
      </w:r>
    </w:p>
    <w:p w14:paraId="487C3DD9" w14:textId="77777777" w:rsidR="002274F6" w:rsidRPr="002274F6" w:rsidRDefault="002274F6" w:rsidP="002274F6">
      <w:pPr>
        <w:spacing w:after="0" w:line="360" w:lineRule="auto"/>
        <w:ind w:firstLine="851"/>
        <w:jc w:val="both"/>
        <w:rPr>
          <w:rFonts w:ascii="Times New Roman" w:eastAsia="Calibri" w:hAnsi="Times New Roman" w:cs="Times New Roman"/>
          <w:sz w:val="24"/>
          <w:szCs w:val="24"/>
        </w:rPr>
      </w:pPr>
      <w:r w:rsidRPr="002274F6">
        <w:rPr>
          <w:rFonts w:ascii="Times New Roman" w:eastAsia="Calibri" w:hAnsi="Times New Roman" w:cs="Times New Roman"/>
          <w:sz w:val="24"/>
          <w:szCs w:val="24"/>
        </w:rPr>
        <w:t>Понятие стратегии иногда путают с понятием </w:t>
      </w:r>
      <w:r w:rsidRPr="002274F6">
        <w:rPr>
          <w:rFonts w:ascii="Times New Roman" w:eastAsia="Calibri" w:hAnsi="Times New Roman" w:cs="Times New Roman"/>
          <w:bCs/>
          <w:sz w:val="24"/>
          <w:szCs w:val="24"/>
        </w:rPr>
        <w:t>хода</w:t>
      </w:r>
      <w:r w:rsidRPr="002274F6">
        <w:rPr>
          <w:rFonts w:ascii="Times New Roman" w:eastAsia="Calibri" w:hAnsi="Times New Roman" w:cs="Times New Roman"/>
          <w:sz w:val="24"/>
          <w:szCs w:val="24"/>
        </w:rPr>
        <w:t xml:space="preserve">. </w:t>
      </w:r>
      <w:r w:rsidRPr="002274F6">
        <w:rPr>
          <w:rFonts w:ascii="Times New Roman" w:eastAsia="Calibri" w:hAnsi="Times New Roman" w:cs="Times New Roman"/>
          <w:sz w:val="24"/>
          <w:szCs w:val="24"/>
          <w:u w:val="single"/>
        </w:rPr>
        <w:t>Ход</w:t>
      </w:r>
      <w:r w:rsidRPr="002274F6">
        <w:rPr>
          <w:rFonts w:ascii="Times New Roman" w:eastAsia="Calibri" w:hAnsi="Times New Roman" w:cs="Times New Roman"/>
          <w:sz w:val="24"/>
          <w:szCs w:val="24"/>
        </w:rPr>
        <w:t xml:space="preserve"> является действием одного из игроков в какой-то момент игры. Стратегию можно сравнить с полным компьютерным </w:t>
      </w:r>
      <w:hyperlink r:id="rId6" w:tooltip="Алгоритм" w:history="1">
        <w:r w:rsidRPr="002274F6">
          <w:rPr>
            <w:rFonts w:ascii="Times New Roman" w:eastAsia="Calibri" w:hAnsi="Times New Roman" w:cs="Times New Roman"/>
            <w:sz w:val="24"/>
            <w:szCs w:val="24"/>
          </w:rPr>
          <w:t>алгоритмом</w:t>
        </w:r>
      </w:hyperlink>
      <w:r w:rsidRPr="002274F6">
        <w:rPr>
          <w:rFonts w:ascii="Times New Roman" w:eastAsia="Calibri" w:hAnsi="Times New Roman" w:cs="Times New Roman"/>
          <w:sz w:val="24"/>
          <w:szCs w:val="24"/>
        </w:rPr>
        <w:t> для участия в игре, который предусматривает возможность хода из любого возможного положения во время игры. К примеру, число ходов в </w:t>
      </w:r>
      <w:hyperlink r:id="rId7" w:tooltip="Крестики-нолики" w:history="1">
        <w:r w:rsidRPr="002274F6">
          <w:rPr>
            <w:rFonts w:ascii="Times New Roman" w:eastAsia="Calibri" w:hAnsi="Times New Roman" w:cs="Times New Roman"/>
            <w:sz w:val="24"/>
            <w:szCs w:val="24"/>
          </w:rPr>
          <w:t>«крестиках-ноликах»</w:t>
        </w:r>
      </w:hyperlink>
      <w:r w:rsidRPr="002274F6">
        <w:rPr>
          <w:rFonts w:ascii="Times New Roman" w:eastAsia="Calibri" w:hAnsi="Times New Roman" w:cs="Times New Roman"/>
          <w:sz w:val="24"/>
          <w:szCs w:val="24"/>
        </w:rPr>
        <w:t> 4 или 5, в зависимости от того, кто начал; число всех стратегий 384 или 945 соответственно.</w:t>
      </w:r>
    </w:p>
    <w:p w14:paraId="615D79E2" w14:textId="77777777" w:rsidR="002274F6" w:rsidRPr="002274F6" w:rsidRDefault="002274F6" w:rsidP="002274F6">
      <w:pPr>
        <w:spacing w:after="0" w:line="360" w:lineRule="auto"/>
        <w:ind w:firstLine="851"/>
        <w:jc w:val="both"/>
        <w:rPr>
          <w:rFonts w:ascii="Times New Roman" w:eastAsia="Calibri" w:hAnsi="Times New Roman" w:cs="Times New Roman"/>
          <w:bCs/>
          <w:sz w:val="24"/>
          <w:szCs w:val="24"/>
        </w:rPr>
      </w:pPr>
      <w:r w:rsidRPr="002274F6">
        <w:rPr>
          <w:rFonts w:ascii="Times New Roman" w:eastAsia="Calibri" w:hAnsi="Times New Roman" w:cs="Times New Roman"/>
          <w:bCs/>
          <w:sz w:val="24"/>
          <w:szCs w:val="24"/>
        </w:rPr>
        <w:t xml:space="preserve">В любой игре присутствует такое понятие, как </w:t>
      </w:r>
      <w:r w:rsidRPr="002274F6">
        <w:rPr>
          <w:rFonts w:ascii="Times New Roman" w:eastAsia="Calibri" w:hAnsi="Times New Roman" w:cs="Times New Roman"/>
          <w:bCs/>
          <w:sz w:val="24"/>
          <w:szCs w:val="24"/>
          <w:u w:val="single"/>
        </w:rPr>
        <w:t>позиция</w:t>
      </w:r>
      <w:r w:rsidRPr="002274F6">
        <w:rPr>
          <w:rFonts w:ascii="Times New Roman" w:eastAsia="Calibri" w:hAnsi="Times New Roman" w:cs="Times New Roman"/>
          <w:bCs/>
          <w:sz w:val="24"/>
          <w:szCs w:val="24"/>
        </w:rPr>
        <w:t>. Можно описать это понятие как совокупность текущих параметров игры, по которой в конце концов определяется выигрыш.</w:t>
      </w:r>
    </w:p>
    <w:p w14:paraId="5A19BAF3" w14:textId="77777777" w:rsidR="002274F6" w:rsidRPr="002274F6" w:rsidRDefault="002274F6" w:rsidP="002274F6">
      <w:pPr>
        <w:spacing w:after="0" w:line="360" w:lineRule="auto"/>
        <w:ind w:firstLine="851"/>
        <w:jc w:val="both"/>
        <w:rPr>
          <w:rFonts w:ascii="Times New Roman" w:eastAsia="Calibri" w:hAnsi="Times New Roman" w:cs="Times New Roman"/>
          <w:sz w:val="24"/>
          <w:szCs w:val="24"/>
        </w:rPr>
      </w:pPr>
      <w:r w:rsidRPr="002274F6">
        <w:rPr>
          <w:rFonts w:ascii="Times New Roman" w:eastAsia="Calibri" w:hAnsi="Times New Roman" w:cs="Times New Roman"/>
          <w:bCs/>
          <w:sz w:val="24"/>
          <w:szCs w:val="24"/>
          <w:u w:val="single"/>
        </w:rPr>
        <w:t>Выигрышная позиция</w:t>
      </w:r>
      <w:r w:rsidRPr="002274F6">
        <w:rPr>
          <w:rFonts w:ascii="Times New Roman" w:eastAsia="Calibri" w:hAnsi="Times New Roman" w:cs="Times New Roman"/>
          <w:sz w:val="24"/>
          <w:szCs w:val="24"/>
        </w:rPr>
        <w:t xml:space="preserve"> — такая, получив которую, можно играть так, чтобы выиграть, чтобы не делал соперник. </w:t>
      </w:r>
      <w:r w:rsidRPr="002274F6">
        <w:rPr>
          <w:rFonts w:ascii="Times New Roman" w:eastAsia="Calibri" w:hAnsi="Times New Roman" w:cs="Times New Roman"/>
          <w:bCs/>
          <w:sz w:val="24"/>
          <w:szCs w:val="24"/>
          <w:u w:val="single"/>
        </w:rPr>
        <w:t>Проигрышная позиция</w:t>
      </w:r>
      <w:r w:rsidRPr="002274F6">
        <w:rPr>
          <w:rFonts w:ascii="Times New Roman" w:eastAsia="Calibri" w:hAnsi="Times New Roman" w:cs="Times New Roman"/>
          <w:sz w:val="24"/>
          <w:szCs w:val="24"/>
        </w:rPr>
        <w:t> — такая, получив которую, вы проиграете, если только соперник не ошибётся.</w:t>
      </w:r>
    </w:p>
    <w:p w14:paraId="2825F30A" w14:textId="77777777" w:rsidR="002274F6" w:rsidRPr="002274F6" w:rsidRDefault="002274F6" w:rsidP="002274F6">
      <w:pPr>
        <w:spacing w:after="0" w:line="360" w:lineRule="auto"/>
        <w:ind w:firstLine="851"/>
        <w:jc w:val="both"/>
        <w:rPr>
          <w:rFonts w:ascii="Times New Roman" w:eastAsia="Calibri" w:hAnsi="Times New Roman" w:cs="Times New Roman"/>
          <w:bCs/>
          <w:sz w:val="24"/>
          <w:szCs w:val="24"/>
        </w:rPr>
      </w:pPr>
      <w:r w:rsidRPr="002274F6">
        <w:rPr>
          <w:rFonts w:ascii="Times New Roman" w:eastAsia="Calibri" w:hAnsi="Times New Roman" w:cs="Times New Roman"/>
          <w:bCs/>
          <w:sz w:val="24"/>
          <w:szCs w:val="24"/>
        </w:rPr>
        <w:t xml:space="preserve">По-другому, </w:t>
      </w:r>
      <w:r w:rsidRPr="002274F6">
        <w:rPr>
          <w:rFonts w:ascii="Times New Roman" w:eastAsia="Calibri" w:hAnsi="Times New Roman" w:cs="Times New Roman"/>
          <w:bCs/>
          <w:sz w:val="24"/>
          <w:szCs w:val="24"/>
          <w:u w:val="single"/>
        </w:rPr>
        <w:t xml:space="preserve">проигрышная позиция </w:t>
      </w:r>
      <w:r w:rsidRPr="002274F6">
        <w:rPr>
          <w:rFonts w:ascii="Times New Roman" w:eastAsia="Calibri" w:hAnsi="Times New Roman" w:cs="Times New Roman"/>
          <w:bCs/>
          <w:sz w:val="24"/>
          <w:szCs w:val="24"/>
        </w:rPr>
        <w:t xml:space="preserve">– это позиция, любой разрешённый ход из которой ведёт в выигрышную позицию. Назовём </w:t>
      </w:r>
      <w:r w:rsidRPr="002274F6">
        <w:rPr>
          <w:rFonts w:ascii="Times New Roman" w:eastAsia="Calibri" w:hAnsi="Times New Roman" w:cs="Times New Roman"/>
          <w:bCs/>
          <w:sz w:val="24"/>
          <w:szCs w:val="24"/>
          <w:u w:val="single"/>
        </w:rPr>
        <w:t>выигрышной позицию</w:t>
      </w:r>
      <w:r w:rsidRPr="002274F6">
        <w:rPr>
          <w:rFonts w:ascii="Times New Roman" w:eastAsia="Calibri" w:hAnsi="Times New Roman" w:cs="Times New Roman"/>
          <w:bCs/>
          <w:sz w:val="24"/>
          <w:szCs w:val="24"/>
        </w:rPr>
        <w:t>, из которой существует ход, приводящий в проигрышную позицию.</w:t>
      </w:r>
    </w:p>
    <w:p w14:paraId="52E99CA6" w14:textId="77777777" w:rsidR="002274F6" w:rsidRPr="002274F6" w:rsidRDefault="002274F6" w:rsidP="002274F6">
      <w:pPr>
        <w:spacing w:after="0" w:line="360" w:lineRule="auto"/>
        <w:ind w:firstLine="851"/>
        <w:jc w:val="both"/>
        <w:rPr>
          <w:rFonts w:ascii="Times New Roman" w:eastAsia="Calibri" w:hAnsi="Times New Roman" w:cs="Times New Roman"/>
          <w:sz w:val="24"/>
          <w:szCs w:val="24"/>
        </w:rPr>
      </w:pPr>
      <w:r w:rsidRPr="002274F6">
        <w:rPr>
          <w:rFonts w:ascii="Times New Roman" w:eastAsia="Calibri" w:hAnsi="Times New Roman" w:cs="Times New Roman"/>
          <w:sz w:val="24"/>
          <w:szCs w:val="24"/>
        </w:rPr>
        <w:t>Из множества всех возможных партий выделим </w:t>
      </w:r>
      <w:r w:rsidRPr="002274F6">
        <w:rPr>
          <w:rFonts w:ascii="Times New Roman" w:eastAsia="Calibri" w:hAnsi="Times New Roman" w:cs="Times New Roman"/>
          <w:bCs/>
          <w:sz w:val="24"/>
          <w:szCs w:val="24"/>
          <w:u w:val="single"/>
        </w:rPr>
        <w:t>разумные</w:t>
      </w:r>
      <w:r w:rsidRPr="002274F6">
        <w:rPr>
          <w:rFonts w:ascii="Times New Roman" w:eastAsia="Calibri" w:hAnsi="Times New Roman" w:cs="Times New Roman"/>
          <w:sz w:val="24"/>
          <w:szCs w:val="24"/>
        </w:rPr>
        <w:t> партии, т. е. такие, в которых каждый игрок стремится к победе и не поддаётся противнику (при этом, конечно, играет честно, соблюдает правила игры). Это значит, что если игрок может с помощью некоторого хода (или серии ходов) выиграть, то он в разумной партии сделает именно этот ход (или серию ходов).</w:t>
      </w:r>
    </w:p>
    <w:p w14:paraId="672B7A39" w14:textId="77777777" w:rsidR="002274F6" w:rsidRPr="002274F6" w:rsidRDefault="002274F6" w:rsidP="002274F6">
      <w:pPr>
        <w:spacing w:after="0" w:line="360" w:lineRule="auto"/>
        <w:ind w:firstLine="851"/>
        <w:jc w:val="both"/>
        <w:rPr>
          <w:rFonts w:ascii="Times New Roman" w:eastAsia="Calibri" w:hAnsi="Times New Roman" w:cs="Times New Roman"/>
          <w:color w:val="000000"/>
          <w:sz w:val="24"/>
          <w:szCs w:val="24"/>
        </w:rPr>
      </w:pPr>
      <w:r w:rsidRPr="002274F6">
        <w:rPr>
          <w:rFonts w:ascii="Times New Roman" w:eastAsia="Calibri" w:hAnsi="Times New Roman" w:cs="Times New Roman"/>
          <w:sz w:val="24"/>
          <w:szCs w:val="24"/>
        </w:rPr>
        <w:t>Наиболее наглядные</w:t>
      </w:r>
      <w:r w:rsidRPr="002274F6">
        <w:rPr>
          <w:rFonts w:ascii="Times New Roman" w:eastAsia="Calibri" w:hAnsi="Times New Roman" w:cs="Times New Roman"/>
          <w:sz w:val="24"/>
          <w:szCs w:val="24"/>
          <w:u w:val="single"/>
        </w:rPr>
        <w:t xml:space="preserve"> - графические способы</w:t>
      </w:r>
      <w:r w:rsidRPr="002274F6">
        <w:rPr>
          <w:rFonts w:ascii="Times New Roman" w:eastAsia="Calibri" w:hAnsi="Times New Roman" w:cs="Times New Roman"/>
          <w:sz w:val="24"/>
          <w:szCs w:val="24"/>
        </w:rPr>
        <w:t xml:space="preserve"> – это таблица, граф, цепочка, линейка и т.п. </w:t>
      </w:r>
      <w:r w:rsidRPr="002274F6">
        <w:rPr>
          <w:rFonts w:ascii="Times New Roman" w:eastAsia="Calibri" w:hAnsi="Times New Roman" w:cs="Times New Roman"/>
          <w:bCs/>
          <w:sz w:val="24"/>
          <w:szCs w:val="24"/>
          <w:u w:val="single"/>
        </w:rPr>
        <w:t>Граф игры</w:t>
      </w:r>
      <w:r w:rsidRPr="002274F6">
        <w:rPr>
          <w:rFonts w:ascii="Times New Roman" w:eastAsia="Calibri" w:hAnsi="Times New Roman" w:cs="Times New Roman"/>
          <w:sz w:val="24"/>
          <w:szCs w:val="24"/>
        </w:rPr>
        <w:t xml:space="preserve"> — это множество точек, соединённых стрелочками (направленными рёбрами). Точки (вершины графа) – это множество всех игровых ситуаций, которые могут возникнуть в данной игре. Каждая точка (вершина графа) соответствует одной из </w:t>
      </w:r>
      <w:r w:rsidRPr="002274F6">
        <w:rPr>
          <w:rFonts w:ascii="Times New Roman" w:eastAsia="Calibri" w:hAnsi="Times New Roman" w:cs="Times New Roman"/>
          <w:sz w:val="24"/>
          <w:szCs w:val="24"/>
        </w:rPr>
        <w:lastRenderedPageBreak/>
        <w:t xml:space="preserve">возможных игровых ситуаций. То, что из точки A ведёт стрелочка в точку B, означает, что из позиции A можно сходить в позицию B. </w:t>
      </w:r>
      <w:r w:rsidRPr="002274F6">
        <w:rPr>
          <w:rFonts w:ascii="Times New Roman" w:eastAsia="Calibri" w:hAnsi="Times New Roman" w:cs="Times New Roman"/>
          <w:bCs/>
          <w:color w:val="000000"/>
          <w:sz w:val="24"/>
          <w:szCs w:val="24"/>
          <w:u w:val="single"/>
        </w:rPr>
        <w:t>Дерево</w:t>
      </w:r>
      <w:r w:rsidRPr="002274F6">
        <w:rPr>
          <w:rFonts w:ascii="Times New Roman" w:eastAsia="Calibri" w:hAnsi="Times New Roman" w:cs="Times New Roman"/>
          <w:bCs/>
          <w:color w:val="000000"/>
          <w:sz w:val="24"/>
          <w:szCs w:val="24"/>
        </w:rPr>
        <w:t xml:space="preserve"> вариантов</w:t>
      </w:r>
      <w:r w:rsidRPr="002274F6">
        <w:rPr>
          <w:rFonts w:ascii="Times New Roman" w:eastAsia="Calibri" w:hAnsi="Times New Roman" w:cs="Times New Roman"/>
          <w:color w:val="000000"/>
          <w:sz w:val="24"/>
          <w:szCs w:val="24"/>
        </w:rPr>
        <w:t> — одна из наиболее широко распространённых </w:t>
      </w:r>
      <w:hyperlink r:id="rId8" w:tooltip="Структура данных" w:history="1">
        <w:r w:rsidRPr="002274F6">
          <w:rPr>
            <w:rFonts w:ascii="Times New Roman" w:eastAsia="Calibri" w:hAnsi="Times New Roman" w:cs="Times New Roman"/>
            <w:color w:val="000000"/>
            <w:sz w:val="24"/>
            <w:szCs w:val="24"/>
          </w:rPr>
          <w:t>структур</w:t>
        </w:r>
      </w:hyperlink>
      <w:r w:rsidRPr="002274F6">
        <w:rPr>
          <w:rFonts w:ascii="Times New Roman" w:eastAsia="Calibri" w:hAnsi="Times New Roman" w:cs="Times New Roman"/>
          <w:color w:val="000000"/>
          <w:sz w:val="24"/>
          <w:szCs w:val="24"/>
        </w:rPr>
        <w:t>, представляющая </w:t>
      </w:r>
      <w:hyperlink r:id="rId9" w:tooltip="Древовидная структура" w:history="1">
        <w:r w:rsidRPr="002274F6">
          <w:rPr>
            <w:rFonts w:ascii="Times New Roman" w:eastAsia="Calibri" w:hAnsi="Times New Roman" w:cs="Times New Roman"/>
            <w:color w:val="000000"/>
            <w:sz w:val="24"/>
            <w:szCs w:val="24"/>
          </w:rPr>
          <w:t>древовидную структуру</w:t>
        </w:r>
      </w:hyperlink>
      <w:r w:rsidRPr="002274F6">
        <w:rPr>
          <w:rFonts w:ascii="Times New Roman" w:eastAsia="Calibri" w:hAnsi="Times New Roman" w:cs="Times New Roman"/>
          <w:color w:val="000000"/>
          <w:sz w:val="24"/>
          <w:szCs w:val="24"/>
        </w:rPr>
        <w:t xml:space="preserve"> в виде набора связанных узлов. </w:t>
      </w:r>
    </w:p>
    <w:p w14:paraId="09FCC875" w14:textId="5558A7BA" w:rsidR="002274F6" w:rsidRPr="002274F6" w:rsidRDefault="002274F6" w:rsidP="002274F6">
      <w:pPr>
        <w:spacing w:after="0" w:line="360" w:lineRule="auto"/>
        <w:jc w:val="both"/>
        <w:rPr>
          <w:rFonts w:ascii="Times New Roman" w:eastAsia="Calibri" w:hAnsi="Times New Roman" w:cs="Times New Roman"/>
          <w:b/>
          <w:i/>
          <w:noProof/>
          <w:sz w:val="24"/>
          <w:szCs w:val="24"/>
          <w:lang w:eastAsia="ru-RU"/>
        </w:rPr>
      </w:pPr>
      <w:r w:rsidRPr="002274F6">
        <w:rPr>
          <w:rFonts w:ascii="Times New Roman" w:eastAsia="Calibri" w:hAnsi="Times New Roman" w:cs="Times New Roman"/>
          <w:b/>
          <w:i/>
          <w:noProof/>
          <w:sz w:val="24"/>
          <w:szCs w:val="24"/>
          <w:lang w:eastAsia="ru-RU"/>
        </w:rPr>
        <w:t>Игра «Камешки»</w:t>
      </w:r>
    </w:p>
    <w:p w14:paraId="41A2EB9F" w14:textId="77777777" w:rsidR="002274F6" w:rsidRPr="002274F6" w:rsidRDefault="002274F6" w:rsidP="002274F6">
      <w:pPr>
        <w:spacing w:after="0" w:line="360" w:lineRule="auto"/>
        <w:ind w:firstLine="851"/>
        <w:jc w:val="both"/>
        <w:rPr>
          <w:rFonts w:ascii="Times New Roman" w:eastAsia="Calibri" w:hAnsi="Times New Roman" w:cs="Times New Roman"/>
          <w:bCs/>
          <w:noProof/>
          <w:sz w:val="24"/>
          <w:szCs w:val="24"/>
          <w:lang w:eastAsia="ru-RU"/>
        </w:rPr>
      </w:pPr>
      <w:r w:rsidRPr="002274F6">
        <w:rPr>
          <w:rFonts w:ascii="Times New Roman" w:eastAsia="Calibri" w:hAnsi="Times New Roman" w:cs="Times New Roman"/>
          <w:bCs/>
          <w:noProof/>
          <w:sz w:val="24"/>
          <w:szCs w:val="24"/>
          <w:lang w:eastAsia="ru-RU"/>
        </w:rPr>
        <w:t>Рассмотрим игру – </w:t>
      </w:r>
      <w:r w:rsidRPr="002274F6">
        <w:rPr>
          <w:rFonts w:ascii="Times New Roman" w:eastAsia="Calibri" w:hAnsi="Times New Roman" w:cs="Times New Roman"/>
          <w:bCs/>
          <w:i/>
          <w:iCs/>
          <w:noProof/>
          <w:sz w:val="24"/>
          <w:szCs w:val="24"/>
          <w:u w:val="single"/>
          <w:lang w:eastAsia="ru-RU"/>
        </w:rPr>
        <w:t>камешки</w:t>
      </w:r>
      <w:r w:rsidRPr="002274F6">
        <w:rPr>
          <w:rFonts w:ascii="Times New Roman" w:eastAsia="Calibri" w:hAnsi="Times New Roman" w:cs="Times New Roman"/>
          <w:bCs/>
          <w:noProof/>
          <w:sz w:val="24"/>
          <w:szCs w:val="24"/>
          <w:u w:val="single"/>
          <w:lang w:eastAsia="ru-RU"/>
        </w:rPr>
        <w:t>.</w:t>
      </w:r>
      <w:r w:rsidRPr="002274F6">
        <w:rPr>
          <w:rFonts w:ascii="Times New Roman" w:eastAsia="Calibri" w:hAnsi="Times New Roman" w:cs="Times New Roman"/>
          <w:bCs/>
          <w:noProof/>
          <w:sz w:val="24"/>
          <w:szCs w:val="24"/>
          <w:lang w:eastAsia="ru-RU"/>
        </w:rPr>
        <w:t xml:space="preserve"> Это игра, где два игрока по очереди из одной кучи камней (можно использовать бусины, фасоль и т.п.) берут определенное правилами количество этих камней. Победителем считается тот, который возьмет последний камень (или предпоследний, что правилами оговаривается отдельно).</w:t>
      </w:r>
    </w:p>
    <w:p w14:paraId="223618AB" w14:textId="77777777" w:rsidR="002274F6" w:rsidRPr="002274F6" w:rsidRDefault="002274F6" w:rsidP="002274F6">
      <w:pPr>
        <w:spacing w:after="0" w:line="360" w:lineRule="auto"/>
        <w:ind w:firstLine="851"/>
        <w:jc w:val="both"/>
        <w:rPr>
          <w:rFonts w:ascii="Times New Roman" w:eastAsia="Calibri" w:hAnsi="Times New Roman" w:cs="Times New Roman"/>
          <w:bCs/>
          <w:noProof/>
          <w:sz w:val="24"/>
          <w:szCs w:val="24"/>
          <w:lang w:eastAsia="ru-RU"/>
        </w:rPr>
      </w:pPr>
      <w:r w:rsidRPr="002274F6">
        <w:rPr>
          <w:rFonts w:ascii="Times New Roman" w:eastAsia="Calibri" w:hAnsi="Times New Roman" w:cs="Times New Roman"/>
          <w:bCs/>
          <w:noProof/>
          <w:sz w:val="24"/>
          <w:szCs w:val="24"/>
          <w:u w:val="single"/>
          <w:lang w:eastAsia="ru-RU"/>
        </w:rPr>
        <w:t>Правила игры</w:t>
      </w:r>
      <w:r w:rsidRPr="002274F6">
        <w:rPr>
          <w:rFonts w:ascii="Times New Roman" w:eastAsia="Calibri" w:hAnsi="Times New Roman" w:cs="Times New Roman"/>
          <w:bCs/>
          <w:noProof/>
          <w:sz w:val="24"/>
          <w:szCs w:val="24"/>
          <w:lang w:eastAsia="ru-RU"/>
        </w:rPr>
        <w:t xml:space="preserve"> рассмотрим на </w:t>
      </w:r>
      <w:r w:rsidRPr="002274F6">
        <w:rPr>
          <w:rFonts w:ascii="Times New Roman" w:eastAsia="Calibri" w:hAnsi="Times New Roman" w:cs="Times New Roman"/>
          <w:bCs/>
          <w:noProof/>
          <w:sz w:val="24"/>
          <w:szCs w:val="24"/>
          <w:u w:val="single"/>
          <w:lang w:eastAsia="ru-RU"/>
        </w:rPr>
        <w:t>примере</w:t>
      </w:r>
      <w:r w:rsidRPr="002274F6">
        <w:rPr>
          <w:rFonts w:ascii="Times New Roman" w:eastAsia="Calibri" w:hAnsi="Times New Roman" w:cs="Times New Roman"/>
          <w:bCs/>
          <w:noProof/>
          <w:sz w:val="24"/>
          <w:szCs w:val="24"/>
          <w:lang w:eastAsia="ru-RU"/>
        </w:rPr>
        <w:t>. Два игрока. Куча камней одна. Разрешено брать 1, 3 или 4 камешка на каждом ходу. Игрок, который забирает из кучи последний камешек, считается победителем.</w:t>
      </w:r>
    </w:p>
    <w:p w14:paraId="105D0CCD" w14:textId="77777777" w:rsidR="002274F6" w:rsidRPr="002274F6" w:rsidRDefault="002274F6" w:rsidP="002274F6">
      <w:pPr>
        <w:spacing w:after="0" w:line="360" w:lineRule="auto"/>
        <w:ind w:firstLine="851"/>
        <w:jc w:val="both"/>
        <w:rPr>
          <w:rFonts w:ascii="Times New Roman" w:eastAsia="Calibri" w:hAnsi="Times New Roman" w:cs="Times New Roman"/>
          <w:bCs/>
          <w:noProof/>
          <w:sz w:val="24"/>
          <w:szCs w:val="24"/>
          <w:lang w:eastAsia="ru-RU"/>
        </w:rPr>
      </w:pPr>
      <w:r w:rsidRPr="002274F6">
        <w:rPr>
          <w:rFonts w:ascii="Times New Roman" w:eastAsia="Calibri" w:hAnsi="Times New Roman" w:cs="Times New Roman"/>
          <w:bCs/>
          <w:noProof/>
          <w:sz w:val="24"/>
          <w:szCs w:val="24"/>
          <w:lang w:eastAsia="ru-RU"/>
        </w:rPr>
        <w:t>Возможные позиции (выигрышные и проигрышные) легко упорядочиваются – укладываются на отрезок числовой прямой от нуля до начальной позиции игры. Позиция 0 – проигрышная. Если камешков 1, 3 или 4, то тот игрок, чья очередь ходить, может сделать выигрышный ход – просто забрать все камешки. Значит, эти позиции выигрышные в нашей игре. </w:t>
      </w:r>
    </w:p>
    <w:p w14:paraId="5CC0BC2F" w14:textId="77777777" w:rsidR="002274F6" w:rsidRPr="002274F6" w:rsidRDefault="002274F6" w:rsidP="002274F6">
      <w:pPr>
        <w:spacing w:after="0" w:line="360" w:lineRule="auto"/>
        <w:jc w:val="both"/>
        <w:rPr>
          <w:rFonts w:ascii="Times New Roman" w:eastAsia="Calibri" w:hAnsi="Times New Roman" w:cs="Times New Roman"/>
          <w:bCs/>
          <w:noProof/>
          <w:sz w:val="24"/>
          <w:szCs w:val="24"/>
          <w:lang w:eastAsia="ru-RU"/>
        </w:rPr>
      </w:pPr>
      <w:r w:rsidRPr="002274F6">
        <w:rPr>
          <w:rFonts w:ascii="Times New Roman" w:eastAsia="Calibri" w:hAnsi="Times New Roman" w:cs="Times New Roman"/>
          <w:bCs/>
          <w:noProof/>
          <w:sz w:val="24"/>
          <w:szCs w:val="24"/>
          <w:lang w:eastAsia="ru-RU"/>
        </w:rPr>
        <w:t>Если камешков 2, то игрок, чья очередь ходить, может сделать только один ход: взять 1 камешек. При этом он обязательно проиграет в этой партии: его противник заберёт оставшийся камешек и выиграет. Значит, позиция 2 – проигрышная. </w:t>
      </w:r>
    </w:p>
    <w:tbl>
      <w:tblPr>
        <w:tblStyle w:val="a3"/>
        <w:tblW w:w="0" w:type="auto"/>
        <w:tblInd w:w="108" w:type="dxa"/>
        <w:tblLook w:val="04A0" w:firstRow="1" w:lastRow="0" w:firstColumn="1" w:lastColumn="0" w:noHBand="0" w:noVBand="1"/>
      </w:tblPr>
      <w:tblGrid>
        <w:gridCol w:w="598"/>
        <w:gridCol w:w="598"/>
        <w:gridCol w:w="598"/>
        <w:gridCol w:w="598"/>
        <w:gridCol w:w="598"/>
        <w:gridCol w:w="598"/>
        <w:gridCol w:w="598"/>
        <w:gridCol w:w="598"/>
        <w:gridCol w:w="598"/>
        <w:gridCol w:w="598"/>
        <w:gridCol w:w="598"/>
        <w:gridCol w:w="598"/>
        <w:gridCol w:w="598"/>
      </w:tblGrid>
      <w:tr w:rsidR="002274F6" w:rsidRPr="002274F6" w14:paraId="18D34213" w14:textId="77777777" w:rsidTr="002274F6">
        <w:trPr>
          <w:trHeight w:val="459"/>
        </w:trPr>
        <w:tc>
          <w:tcPr>
            <w:tcW w:w="598" w:type="dxa"/>
            <w:shd w:val="clear" w:color="auto" w:fill="0070C0"/>
          </w:tcPr>
          <w:p w14:paraId="69003B40" w14:textId="77777777" w:rsidR="002274F6" w:rsidRPr="002274F6" w:rsidRDefault="002274F6" w:rsidP="002274F6">
            <w:pPr>
              <w:spacing w:line="360" w:lineRule="auto"/>
              <w:jc w:val="center"/>
              <w:rPr>
                <w:rFonts w:ascii="Times New Roman" w:eastAsia="Calibri" w:hAnsi="Times New Roman" w:cs="Times New Roman"/>
                <w:b/>
                <w:bCs/>
                <w:noProof/>
                <w:sz w:val="24"/>
                <w:szCs w:val="24"/>
                <w:lang w:eastAsia="ru-RU"/>
              </w:rPr>
            </w:pPr>
            <w:r w:rsidRPr="002274F6">
              <w:rPr>
                <w:rFonts w:ascii="Times New Roman" w:eastAsia="Calibri" w:hAnsi="Times New Roman" w:cs="Times New Roman"/>
                <w:b/>
                <w:bCs/>
                <w:noProof/>
                <w:sz w:val="24"/>
                <w:szCs w:val="24"/>
                <w:lang w:eastAsia="ru-RU"/>
              </w:rPr>
              <w:t>0</w:t>
            </w:r>
          </w:p>
        </w:tc>
        <w:tc>
          <w:tcPr>
            <w:tcW w:w="598" w:type="dxa"/>
            <w:shd w:val="clear" w:color="auto" w:fill="FF0000"/>
          </w:tcPr>
          <w:p w14:paraId="48EE00D5" w14:textId="77777777" w:rsidR="002274F6" w:rsidRPr="002274F6" w:rsidRDefault="002274F6" w:rsidP="002274F6">
            <w:pPr>
              <w:spacing w:line="360" w:lineRule="auto"/>
              <w:jc w:val="center"/>
              <w:rPr>
                <w:rFonts w:ascii="Times New Roman" w:eastAsia="Calibri" w:hAnsi="Times New Roman" w:cs="Times New Roman"/>
                <w:b/>
                <w:bCs/>
                <w:noProof/>
                <w:sz w:val="24"/>
                <w:szCs w:val="24"/>
                <w:lang w:eastAsia="ru-RU"/>
              </w:rPr>
            </w:pPr>
            <w:r w:rsidRPr="002274F6">
              <w:rPr>
                <w:rFonts w:ascii="Times New Roman" w:eastAsia="Calibri" w:hAnsi="Times New Roman" w:cs="Times New Roman"/>
                <w:b/>
                <w:bCs/>
                <w:noProof/>
                <w:sz w:val="24"/>
                <w:szCs w:val="24"/>
                <w:lang w:eastAsia="ru-RU"/>
              </w:rPr>
              <w:t>1</w:t>
            </w:r>
          </w:p>
        </w:tc>
        <w:tc>
          <w:tcPr>
            <w:tcW w:w="598" w:type="dxa"/>
            <w:shd w:val="clear" w:color="auto" w:fill="0070C0"/>
          </w:tcPr>
          <w:p w14:paraId="6DA2CB82" w14:textId="77777777" w:rsidR="002274F6" w:rsidRPr="002274F6" w:rsidRDefault="002274F6" w:rsidP="002274F6">
            <w:pPr>
              <w:spacing w:line="360" w:lineRule="auto"/>
              <w:jc w:val="center"/>
              <w:rPr>
                <w:rFonts w:ascii="Times New Roman" w:eastAsia="Calibri" w:hAnsi="Times New Roman" w:cs="Times New Roman"/>
                <w:b/>
                <w:bCs/>
                <w:noProof/>
                <w:sz w:val="24"/>
                <w:szCs w:val="24"/>
                <w:lang w:eastAsia="ru-RU"/>
              </w:rPr>
            </w:pPr>
            <w:r w:rsidRPr="002274F6">
              <w:rPr>
                <w:rFonts w:ascii="Times New Roman" w:eastAsia="Calibri" w:hAnsi="Times New Roman" w:cs="Times New Roman"/>
                <w:b/>
                <w:bCs/>
                <w:noProof/>
                <w:sz w:val="24"/>
                <w:szCs w:val="24"/>
                <w:lang w:eastAsia="ru-RU"/>
              </w:rPr>
              <w:t>2</w:t>
            </w:r>
          </w:p>
        </w:tc>
        <w:tc>
          <w:tcPr>
            <w:tcW w:w="598" w:type="dxa"/>
            <w:shd w:val="clear" w:color="auto" w:fill="FF0000"/>
          </w:tcPr>
          <w:p w14:paraId="19663C28" w14:textId="77777777" w:rsidR="002274F6" w:rsidRPr="002274F6" w:rsidRDefault="002274F6" w:rsidP="002274F6">
            <w:pPr>
              <w:spacing w:line="360" w:lineRule="auto"/>
              <w:jc w:val="center"/>
              <w:rPr>
                <w:rFonts w:ascii="Times New Roman" w:eastAsia="Calibri" w:hAnsi="Times New Roman" w:cs="Times New Roman"/>
                <w:b/>
                <w:bCs/>
                <w:noProof/>
                <w:sz w:val="24"/>
                <w:szCs w:val="24"/>
                <w:lang w:eastAsia="ru-RU"/>
              </w:rPr>
            </w:pPr>
            <w:r w:rsidRPr="002274F6">
              <w:rPr>
                <w:rFonts w:ascii="Times New Roman" w:eastAsia="Calibri" w:hAnsi="Times New Roman" w:cs="Times New Roman"/>
                <w:b/>
                <w:bCs/>
                <w:noProof/>
                <w:sz w:val="24"/>
                <w:szCs w:val="24"/>
                <w:lang w:eastAsia="ru-RU"/>
              </w:rPr>
              <w:t>3</w:t>
            </w:r>
          </w:p>
        </w:tc>
        <w:tc>
          <w:tcPr>
            <w:tcW w:w="598" w:type="dxa"/>
            <w:shd w:val="clear" w:color="auto" w:fill="FF0000"/>
          </w:tcPr>
          <w:p w14:paraId="021E7CD0" w14:textId="77777777" w:rsidR="002274F6" w:rsidRPr="002274F6" w:rsidRDefault="002274F6" w:rsidP="002274F6">
            <w:pPr>
              <w:spacing w:line="360" w:lineRule="auto"/>
              <w:jc w:val="center"/>
              <w:rPr>
                <w:rFonts w:ascii="Times New Roman" w:eastAsia="Calibri" w:hAnsi="Times New Roman" w:cs="Times New Roman"/>
                <w:b/>
                <w:bCs/>
                <w:noProof/>
                <w:sz w:val="24"/>
                <w:szCs w:val="24"/>
                <w:lang w:eastAsia="ru-RU"/>
              </w:rPr>
            </w:pPr>
            <w:r w:rsidRPr="002274F6">
              <w:rPr>
                <w:rFonts w:ascii="Times New Roman" w:eastAsia="Calibri" w:hAnsi="Times New Roman" w:cs="Times New Roman"/>
                <w:b/>
                <w:bCs/>
                <w:noProof/>
                <w:sz w:val="24"/>
                <w:szCs w:val="24"/>
                <w:lang w:eastAsia="ru-RU"/>
              </w:rPr>
              <w:t>4</w:t>
            </w:r>
          </w:p>
        </w:tc>
        <w:tc>
          <w:tcPr>
            <w:tcW w:w="598" w:type="dxa"/>
            <w:shd w:val="clear" w:color="auto" w:fill="auto"/>
          </w:tcPr>
          <w:p w14:paraId="66A6E677" w14:textId="77777777" w:rsidR="002274F6" w:rsidRPr="002274F6" w:rsidRDefault="002274F6" w:rsidP="002274F6">
            <w:pPr>
              <w:spacing w:line="360" w:lineRule="auto"/>
              <w:jc w:val="center"/>
              <w:rPr>
                <w:rFonts w:ascii="Times New Roman" w:eastAsia="Calibri" w:hAnsi="Times New Roman" w:cs="Times New Roman"/>
                <w:b/>
                <w:bCs/>
                <w:noProof/>
                <w:sz w:val="24"/>
                <w:szCs w:val="24"/>
                <w:lang w:eastAsia="ru-RU"/>
              </w:rPr>
            </w:pPr>
            <w:r w:rsidRPr="002274F6">
              <w:rPr>
                <w:rFonts w:ascii="Times New Roman" w:eastAsia="Calibri" w:hAnsi="Times New Roman" w:cs="Times New Roman"/>
                <w:b/>
                <w:bCs/>
                <w:noProof/>
                <w:sz w:val="24"/>
                <w:szCs w:val="24"/>
                <w:lang w:eastAsia="ru-RU"/>
              </w:rPr>
              <w:t>5</w:t>
            </w:r>
          </w:p>
        </w:tc>
        <w:tc>
          <w:tcPr>
            <w:tcW w:w="598" w:type="dxa"/>
            <w:shd w:val="clear" w:color="auto" w:fill="auto"/>
          </w:tcPr>
          <w:p w14:paraId="2BE45833" w14:textId="77777777" w:rsidR="002274F6" w:rsidRPr="002274F6" w:rsidRDefault="002274F6" w:rsidP="002274F6">
            <w:pPr>
              <w:spacing w:line="360" w:lineRule="auto"/>
              <w:jc w:val="center"/>
              <w:rPr>
                <w:rFonts w:ascii="Times New Roman" w:eastAsia="Calibri" w:hAnsi="Times New Roman" w:cs="Times New Roman"/>
                <w:b/>
                <w:bCs/>
                <w:noProof/>
                <w:sz w:val="24"/>
                <w:szCs w:val="24"/>
                <w:lang w:eastAsia="ru-RU"/>
              </w:rPr>
            </w:pPr>
            <w:r w:rsidRPr="002274F6">
              <w:rPr>
                <w:rFonts w:ascii="Times New Roman" w:eastAsia="Calibri" w:hAnsi="Times New Roman" w:cs="Times New Roman"/>
                <w:b/>
                <w:bCs/>
                <w:noProof/>
                <w:sz w:val="24"/>
                <w:szCs w:val="24"/>
                <w:lang w:eastAsia="ru-RU"/>
              </w:rPr>
              <w:t>6</w:t>
            </w:r>
          </w:p>
        </w:tc>
        <w:tc>
          <w:tcPr>
            <w:tcW w:w="598" w:type="dxa"/>
            <w:shd w:val="clear" w:color="auto" w:fill="auto"/>
          </w:tcPr>
          <w:p w14:paraId="72185565" w14:textId="77777777" w:rsidR="002274F6" w:rsidRPr="002274F6" w:rsidRDefault="002274F6" w:rsidP="002274F6">
            <w:pPr>
              <w:spacing w:line="360" w:lineRule="auto"/>
              <w:jc w:val="center"/>
              <w:rPr>
                <w:rFonts w:ascii="Times New Roman" w:eastAsia="Calibri" w:hAnsi="Times New Roman" w:cs="Times New Roman"/>
                <w:b/>
                <w:bCs/>
                <w:noProof/>
                <w:sz w:val="24"/>
                <w:szCs w:val="24"/>
                <w:lang w:eastAsia="ru-RU"/>
              </w:rPr>
            </w:pPr>
            <w:r w:rsidRPr="002274F6">
              <w:rPr>
                <w:rFonts w:ascii="Times New Roman" w:eastAsia="Calibri" w:hAnsi="Times New Roman" w:cs="Times New Roman"/>
                <w:b/>
                <w:bCs/>
                <w:noProof/>
                <w:sz w:val="24"/>
                <w:szCs w:val="24"/>
                <w:lang w:eastAsia="ru-RU"/>
              </w:rPr>
              <w:t>7</w:t>
            </w:r>
          </w:p>
        </w:tc>
        <w:tc>
          <w:tcPr>
            <w:tcW w:w="598" w:type="dxa"/>
            <w:shd w:val="clear" w:color="auto" w:fill="auto"/>
          </w:tcPr>
          <w:p w14:paraId="2A90FEBA" w14:textId="77777777" w:rsidR="002274F6" w:rsidRPr="002274F6" w:rsidRDefault="002274F6" w:rsidP="002274F6">
            <w:pPr>
              <w:spacing w:line="360" w:lineRule="auto"/>
              <w:jc w:val="center"/>
              <w:rPr>
                <w:rFonts w:ascii="Times New Roman" w:eastAsia="Calibri" w:hAnsi="Times New Roman" w:cs="Times New Roman"/>
                <w:b/>
                <w:bCs/>
                <w:noProof/>
                <w:sz w:val="24"/>
                <w:szCs w:val="24"/>
                <w:lang w:eastAsia="ru-RU"/>
              </w:rPr>
            </w:pPr>
            <w:r w:rsidRPr="002274F6">
              <w:rPr>
                <w:rFonts w:ascii="Times New Roman" w:eastAsia="Calibri" w:hAnsi="Times New Roman" w:cs="Times New Roman"/>
                <w:b/>
                <w:bCs/>
                <w:noProof/>
                <w:sz w:val="24"/>
                <w:szCs w:val="24"/>
                <w:lang w:eastAsia="ru-RU"/>
              </w:rPr>
              <w:t>8</w:t>
            </w:r>
          </w:p>
        </w:tc>
        <w:tc>
          <w:tcPr>
            <w:tcW w:w="598" w:type="dxa"/>
            <w:shd w:val="clear" w:color="auto" w:fill="auto"/>
          </w:tcPr>
          <w:p w14:paraId="1788E2F0" w14:textId="77777777" w:rsidR="002274F6" w:rsidRPr="002274F6" w:rsidRDefault="002274F6" w:rsidP="002274F6">
            <w:pPr>
              <w:spacing w:line="360" w:lineRule="auto"/>
              <w:jc w:val="center"/>
              <w:rPr>
                <w:rFonts w:ascii="Times New Roman" w:eastAsia="Calibri" w:hAnsi="Times New Roman" w:cs="Times New Roman"/>
                <w:b/>
                <w:bCs/>
                <w:noProof/>
                <w:sz w:val="24"/>
                <w:szCs w:val="24"/>
                <w:lang w:eastAsia="ru-RU"/>
              </w:rPr>
            </w:pPr>
            <w:r w:rsidRPr="002274F6">
              <w:rPr>
                <w:rFonts w:ascii="Times New Roman" w:eastAsia="Calibri" w:hAnsi="Times New Roman" w:cs="Times New Roman"/>
                <w:b/>
                <w:bCs/>
                <w:noProof/>
                <w:sz w:val="24"/>
                <w:szCs w:val="24"/>
                <w:lang w:eastAsia="ru-RU"/>
              </w:rPr>
              <w:t>9</w:t>
            </w:r>
          </w:p>
        </w:tc>
        <w:tc>
          <w:tcPr>
            <w:tcW w:w="598" w:type="dxa"/>
            <w:shd w:val="clear" w:color="auto" w:fill="auto"/>
          </w:tcPr>
          <w:p w14:paraId="7976E1F5" w14:textId="77777777" w:rsidR="002274F6" w:rsidRPr="002274F6" w:rsidRDefault="002274F6" w:rsidP="002274F6">
            <w:pPr>
              <w:spacing w:line="360" w:lineRule="auto"/>
              <w:jc w:val="center"/>
              <w:rPr>
                <w:rFonts w:ascii="Times New Roman" w:eastAsia="Calibri" w:hAnsi="Times New Roman" w:cs="Times New Roman"/>
                <w:b/>
                <w:bCs/>
                <w:noProof/>
                <w:sz w:val="24"/>
                <w:szCs w:val="24"/>
                <w:lang w:eastAsia="ru-RU"/>
              </w:rPr>
            </w:pPr>
            <w:r w:rsidRPr="002274F6">
              <w:rPr>
                <w:rFonts w:ascii="Times New Roman" w:eastAsia="Calibri" w:hAnsi="Times New Roman" w:cs="Times New Roman"/>
                <w:b/>
                <w:bCs/>
                <w:noProof/>
                <w:sz w:val="24"/>
                <w:szCs w:val="24"/>
                <w:lang w:eastAsia="ru-RU"/>
              </w:rPr>
              <w:t>10</w:t>
            </w:r>
          </w:p>
        </w:tc>
        <w:tc>
          <w:tcPr>
            <w:tcW w:w="598" w:type="dxa"/>
            <w:shd w:val="clear" w:color="auto" w:fill="auto"/>
          </w:tcPr>
          <w:p w14:paraId="60C76CDD" w14:textId="77777777" w:rsidR="002274F6" w:rsidRPr="002274F6" w:rsidRDefault="002274F6" w:rsidP="002274F6">
            <w:pPr>
              <w:spacing w:line="360" w:lineRule="auto"/>
              <w:jc w:val="center"/>
              <w:rPr>
                <w:rFonts w:ascii="Times New Roman" w:eastAsia="Calibri" w:hAnsi="Times New Roman" w:cs="Times New Roman"/>
                <w:b/>
                <w:bCs/>
                <w:noProof/>
                <w:sz w:val="24"/>
                <w:szCs w:val="24"/>
                <w:lang w:eastAsia="ru-RU"/>
              </w:rPr>
            </w:pPr>
            <w:r w:rsidRPr="002274F6">
              <w:rPr>
                <w:rFonts w:ascii="Times New Roman" w:eastAsia="Calibri" w:hAnsi="Times New Roman" w:cs="Times New Roman"/>
                <w:b/>
                <w:bCs/>
                <w:noProof/>
                <w:sz w:val="24"/>
                <w:szCs w:val="24"/>
                <w:lang w:eastAsia="ru-RU"/>
              </w:rPr>
              <w:t>11</w:t>
            </w:r>
          </w:p>
        </w:tc>
        <w:tc>
          <w:tcPr>
            <w:tcW w:w="598" w:type="dxa"/>
            <w:shd w:val="clear" w:color="auto" w:fill="auto"/>
          </w:tcPr>
          <w:p w14:paraId="5DA833AC" w14:textId="77777777" w:rsidR="002274F6" w:rsidRPr="002274F6" w:rsidRDefault="002274F6" w:rsidP="002274F6">
            <w:pPr>
              <w:spacing w:line="360" w:lineRule="auto"/>
              <w:jc w:val="center"/>
              <w:rPr>
                <w:rFonts w:ascii="Times New Roman" w:eastAsia="Calibri" w:hAnsi="Times New Roman" w:cs="Times New Roman"/>
                <w:b/>
                <w:bCs/>
                <w:noProof/>
                <w:sz w:val="24"/>
                <w:szCs w:val="24"/>
                <w:lang w:eastAsia="ru-RU"/>
              </w:rPr>
            </w:pPr>
            <w:r w:rsidRPr="002274F6">
              <w:rPr>
                <w:rFonts w:ascii="Times New Roman" w:eastAsia="Calibri" w:hAnsi="Times New Roman" w:cs="Times New Roman"/>
                <w:b/>
                <w:bCs/>
                <w:noProof/>
                <w:sz w:val="24"/>
                <w:szCs w:val="24"/>
                <w:lang w:eastAsia="ru-RU"/>
              </w:rPr>
              <w:t>12</w:t>
            </w:r>
          </w:p>
        </w:tc>
      </w:tr>
    </w:tbl>
    <w:p w14:paraId="7B9A9EA7" w14:textId="77777777" w:rsidR="002274F6" w:rsidRPr="002274F6" w:rsidRDefault="002274F6" w:rsidP="002274F6">
      <w:pPr>
        <w:spacing w:after="0" w:line="360" w:lineRule="auto"/>
        <w:ind w:firstLine="851"/>
        <w:jc w:val="both"/>
        <w:rPr>
          <w:rFonts w:ascii="Times New Roman" w:eastAsia="Calibri" w:hAnsi="Times New Roman" w:cs="Times New Roman"/>
          <w:bCs/>
          <w:noProof/>
          <w:sz w:val="24"/>
          <w:szCs w:val="24"/>
          <w:lang w:eastAsia="ru-RU"/>
        </w:rPr>
      </w:pPr>
      <w:r w:rsidRPr="002274F6">
        <w:rPr>
          <w:rFonts w:ascii="Times New Roman" w:eastAsia="Calibri" w:hAnsi="Times New Roman" w:cs="Times New Roman"/>
          <w:bCs/>
          <w:noProof/>
          <w:sz w:val="24"/>
          <w:szCs w:val="24"/>
          <w:lang w:eastAsia="ru-RU"/>
        </w:rPr>
        <w:t>Если камешков больше, то чтобы победить (независимо от того, какие ходы будет выбирать противник), надо постараться поставить нашего противника в невыгодное положение. Это значит, что надо оставить противнику такую позицию, из которой при любом его ходе нам достанется выигрышная позиция. </w:t>
      </w:r>
    </w:p>
    <w:p w14:paraId="75C55F01" w14:textId="77777777" w:rsidR="002274F6" w:rsidRPr="002274F6" w:rsidRDefault="002274F6" w:rsidP="002274F6">
      <w:pPr>
        <w:spacing w:after="0" w:line="360" w:lineRule="auto"/>
        <w:ind w:firstLine="851"/>
        <w:jc w:val="both"/>
        <w:rPr>
          <w:rFonts w:ascii="Times New Roman" w:eastAsia="Calibri" w:hAnsi="Times New Roman" w:cs="Times New Roman"/>
          <w:bCs/>
          <w:noProof/>
          <w:sz w:val="24"/>
          <w:szCs w:val="24"/>
          <w:lang w:eastAsia="ru-RU"/>
        </w:rPr>
      </w:pPr>
      <w:r w:rsidRPr="002274F6">
        <w:rPr>
          <w:rFonts w:ascii="Times New Roman" w:eastAsia="Calibri" w:hAnsi="Times New Roman" w:cs="Times New Roman"/>
          <w:bCs/>
          <w:noProof/>
          <w:sz w:val="24"/>
          <w:szCs w:val="24"/>
          <w:lang w:eastAsia="ru-RU"/>
        </w:rPr>
        <w:t>Итак, если камешков 5, то игрок может взять 1 (попадем в 4), 3 (попадем в 2) или 4 (попадем в 1) камня. Необходимо выбрать ход, в результате которого позиция изменится на проигрышную. Из позиций 5 и 6 есть ход, в результате которого получается проигрышная позиция 2. Значит, позиции 5 и 6 – выигрышные позиции. И так далее.</w:t>
      </w:r>
    </w:p>
    <w:p w14:paraId="2FDAB0C3" w14:textId="77777777" w:rsidR="002274F6" w:rsidRPr="002274F6" w:rsidRDefault="002274F6" w:rsidP="002274F6">
      <w:pPr>
        <w:spacing w:after="0" w:line="360" w:lineRule="auto"/>
        <w:jc w:val="both"/>
        <w:rPr>
          <w:rFonts w:ascii="Times New Roman" w:eastAsia="Calibri" w:hAnsi="Times New Roman" w:cs="Times New Roman"/>
          <w:bCs/>
          <w:noProof/>
          <w:sz w:val="24"/>
          <w:szCs w:val="24"/>
          <w:lang w:eastAsia="ru-RU"/>
        </w:rPr>
      </w:pPr>
      <w:r w:rsidRPr="002274F6">
        <w:rPr>
          <w:rFonts w:ascii="Times New Roman" w:eastAsia="Calibri" w:hAnsi="Times New Roman" w:cs="Times New Roman"/>
          <w:bCs/>
          <w:noProof/>
          <w:sz w:val="24"/>
          <w:szCs w:val="24"/>
          <w:lang w:eastAsia="ru-RU"/>
        </w:rPr>
        <w:drawing>
          <wp:inline distT="0" distB="0" distL="0" distR="0" wp14:anchorId="70EB1CCF" wp14:editId="06BD1FF2">
            <wp:extent cx="3486150" cy="10048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9439" cy="1014488"/>
                    </a:xfrm>
                    <a:prstGeom prst="rect">
                      <a:avLst/>
                    </a:prstGeom>
                    <a:noFill/>
                  </pic:spPr>
                </pic:pic>
              </a:graphicData>
            </a:graphic>
          </wp:inline>
        </w:drawing>
      </w:r>
    </w:p>
    <w:p w14:paraId="73BBE501" w14:textId="77777777" w:rsidR="002274F6" w:rsidRPr="002274F6" w:rsidRDefault="002274F6" w:rsidP="002274F6">
      <w:pPr>
        <w:spacing w:after="0" w:line="360" w:lineRule="auto"/>
        <w:jc w:val="both"/>
        <w:rPr>
          <w:rFonts w:ascii="Times New Roman" w:eastAsia="Calibri" w:hAnsi="Times New Roman" w:cs="Times New Roman"/>
          <w:bCs/>
          <w:noProof/>
          <w:sz w:val="24"/>
          <w:szCs w:val="24"/>
          <w:lang w:eastAsia="ru-RU"/>
        </w:rPr>
      </w:pPr>
      <w:r w:rsidRPr="002274F6">
        <w:rPr>
          <w:rFonts w:ascii="Times New Roman" w:eastAsia="Calibri" w:hAnsi="Times New Roman" w:cs="Times New Roman"/>
          <w:bCs/>
          <w:noProof/>
          <w:sz w:val="24"/>
          <w:szCs w:val="24"/>
          <w:lang w:eastAsia="ru-RU"/>
        </w:rPr>
        <w:lastRenderedPageBreak/>
        <w:drawing>
          <wp:inline distT="0" distB="0" distL="0" distR="0" wp14:anchorId="207F4C60" wp14:editId="4EA1C0F6">
            <wp:extent cx="3524250" cy="10158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4669" cy="1030406"/>
                    </a:xfrm>
                    <a:prstGeom prst="rect">
                      <a:avLst/>
                    </a:prstGeom>
                    <a:noFill/>
                  </pic:spPr>
                </pic:pic>
              </a:graphicData>
            </a:graphic>
          </wp:inline>
        </w:drawing>
      </w:r>
    </w:p>
    <w:p w14:paraId="0A4D5219" w14:textId="77777777" w:rsidR="002274F6" w:rsidRPr="002274F6" w:rsidRDefault="002274F6" w:rsidP="002274F6">
      <w:pPr>
        <w:spacing w:after="0" w:line="360" w:lineRule="auto"/>
        <w:jc w:val="both"/>
        <w:rPr>
          <w:rFonts w:ascii="Times New Roman" w:eastAsia="Calibri" w:hAnsi="Times New Roman" w:cs="Times New Roman"/>
          <w:bCs/>
          <w:noProof/>
          <w:sz w:val="24"/>
          <w:szCs w:val="24"/>
          <w:lang w:eastAsia="ru-RU"/>
        </w:rPr>
      </w:pPr>
      <w:r w:rsidRPr="002274F6">
        <w:rPr>
          <w:rFonts w:ascii="Times New Roman" w:eastAsia="Calibri" w:hAnsi="Times New Roman" w:cs="Times New Roman"/>
          <w:bCs/>
          <w:noProof/>
          <w:sz w:val="24"/>
          <w:szCs w:val="24"/>
          <w:lang w:eastAsia="ru-RU"/>
        </w:rPr>
        <w:t>Позиция 7 – проигрышная: все ходы, которые можно сделать из этой позиции, оставляют противнику выигрышную позицию 6, 4 или 3. Пометим 7 синим цветом.</w:t>
      </w:r>
    </w:p>
    <w:p w14:paraId="535350F0" w14:textId="77777777" w:rsidR="002274F6" w:rsidRPr="002274F6" w:rsidRDefault="002274F6" w:rsidP="002274F6">
      <w:pPr>
        <w:spacing w:after="0" w:line="360" w:lineRule="auto"/>
        <w:jc w:val="both"/>
        <w:rPr>
          <w:rFonts w:ascii="Times New Roman" w:eastAsia="Calibri" w:hAnsi="Times New Roman" w:cs="Times New Roman"/>
          <w:bCs/>
          <w:noProof/>
          <w:sz w:val="24"/>
          <w:szCs w:val="24"/>
          <w:lang w:eastAsia="ru-RU"/>
        </w:rPr>
      </w:pPr>
      <w:r w:rsidRPr="002274F6">
        <w:rPr>
          <w:rFonts w:ascii="Times New Roman" w:eastAsia="Calibri" w:hAnsi="Times New Roman" w:cs="Times New Roman"/>
          <w:bCs/>
          <w:noProof/>
          <w:sz w:val="24"/>
          <w:szCs w:val="24"/>
          <w:lang w:eastAsia="ru-RU"/>
        </w:rPr>
        <w:drawing>
          <wp:inline distT="0" distB="0" distL="0" distR="0" wp14:anchorId="2E747F26" wp14:editId="463EB038">
            <wp:extent cx="3558874" cy="873774"/>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4354" cy="875120"/>
                    </a:xfrm>
                    <a:prstGeom prst="rect">
                      <a:avLst/>
                    </a:prstGeom>
                    <a:noFill/>
                  </pic:spPr>
                </pic:pic>
              </a:graphicData>
            </a:graphic>
          </wp:inline>
        </w:drawing>
      </w:r>
    </w:p>
    <w:p w14:paraId="3E54E872" w14:textId="77777777" w:rsidR="002274F6" w:rsidRPr="002274F6" w:rsidRDefault="002274F6" w:rsidP="002274F6">
      <w:pPr>
        <w:spacing w:after="0" w:line="360" w:lineRule="auto"/>
        <w:jc w:val="both"/>
        <w:rPr>
          <w:rFonts w:ascii="Times New Roman" w:eastAsia="Calibri" w:hAnsi="Times New Roman" w:cs="Times New Roman"/>
          <w:bCs/>
          <w:noProof/>
          <w:sz w:val="24"/>
          <w:szCs w:val="24"/>
          <w:lang w:eastAsia="ru-RU"/>
        </w:rPr>
      </w:pPr>
      <w:r w:rsidRPr="002274F6">
        <w:rPr>
          <w:rFonts w:ascii="Times New Roman" w:eastAsia="Calibri" w:hAnsi="Times New Roman" w:cs="Times New Roman"/>
          <w:bCs/>
          <w:noProof/>
          <w:sz w:val="24"/>
          <w:szCs w:val="24"/>
          <w:lang w:eastAsia="ru-RU"/>
        </w:rPr>
        <w:t>Позиция 8 – выигрышная: сделав ход, можно оставить противнику 7 камешков – проигрышную позицию. Пометим 8 красным цветом.</w:t>
      </w:r>
    </w:p>
    <w:p w14:paraId="5A662E69" w14:textId="77777777" w:rsidR="002274F6" w:rsidRPr="002274F6" w:rsidRDefault="002274F6" w:rsidP="002274F6">
      <w:pPr>
        <w:spacing w:after="0" w:line="360" w:lineRule="auto"/>
        <w:jc w:val="both"/>
        <w:rPr>
          <w:rFonts w:ascii="Times New Roman" w:eastAsia="Calibri" w:hAnsi="Times New Roman" w:cs="Times New Roman"/>
          <w:bCs/>
          <w:noProof/>
          <w:sz w:val="24"/>
          <w:szCs w:val="24"/>
          <w:lang w:eastAsia="ru-RU"/>
        </w:rPr>
      </w:pPr>
      <w:r w:rsidRPr="002274F6">
        <w:rPr>
          <w:rFonts w:ascii="Times New Roman" w:eastAsia="Calibri" w:hAnsi="Times New Roman" w:cs="Times New Roman"/>
          <w:bCs/>
          <w:noProof/>
          <w:sz w:val="24"/>
          <w:szCs w:val="24"/>
          <w:lang w:eastAsia="ru-RU"/>
        </w:rPr>
        <w:drawing>
          <wp:inline distT="0" distB="0" distL="0" distR="0" wp14:anchorId="6DFB1EE5" wp14:editId="55DD2D21">
            <wp:extent cx="3562350" cy="87462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4534" cy="875163"/>
                    </a:xfrm>
                    <a:prstGeom prst="rect">
                      <a:avLst/>
                    </a:prstGeom>
                    <a:noFill/>
                  </pic:spPr>
                </pic:pic>
              </a:graphicData>
            </a:graphic>
          </wp:inline>
        </w:drawing>
      </w:r>
      <w:r w:rsidRPr="002274F6">
        <w:rPr>
          <w:rFonts w:ascii="Times New Roman" w:eastAsia="Calibri" w:hAnsi="Times New Roman" w:cs="Times New Roman"/>
          <w:bCs/>
          <w:noProof/>
          <w:sz w:val="24"/>
          <w:szCs w:val="24"/>
          <w:lang w:eastAsia="ru-RU"/>
        </w:rPr>
        <w:t xml:space="preserve">      И так далее.</w:t>
      </w:r>
    </w:p>
    <w:p w14:paraId="1D0F598C" w14:textId="77777777" w:rsidR="002274F6" w:rsidRPr="002274F6" w:rsidRDefault="002274F6" w:rsidP="002274F6">
      <w:pPr>
        <w:spacing w:after="0" w:line="360" w:lineRule="auto"/>
        <w:jc w:val="both"/>
        <w:rPr>
          <w:rFonts w:ascii="Times New Roman" w:eastAsia="Calibri" w:hAnsi="Times New Roman" w:cs="Times New Roman"/>
          <w:bCs/>
          <w:noProof/>
          <w:sz w:val="24"/>
          <w:szCs w:val="24"/>
          <w:lang w:eastAsia="ru-RU"/>
        </w:rPr>
      </w:pPr>
      <w:r w:rsidRPr="002274F6">
        <w:rPr>
          <w:rFonts w:ascii="Times New Roman" w:eastAsia="Calibri" w:hAnsi="Times New Roman" w:cs="Times New Roman"/>
          <w:bCs/>
          <w:noProof/>
          <w:sz w:val="24"/>
          <w:szCs w:val="24"/>
          <w:lang w:eastAsia="ru-RU"/>
        </w:rPr>
        <w:t>Что же такое разумная партия в этом случае?  Это такая партия, в которой на каждом ходу игроки стараются по возможности оставить противнику проигрышную позицию. Таким образом, на самом деле разумно может вести себя только игрок, который делает ход из выигрышной позиции. Если такой игрок на протяжении всей игры делает только разумные ходы, то в дальнейшем мы будем говорить, что он </w:t>
      </w:r>
      <w:r w:rsidRPr="002274F6">
        <w:rPr>
          <w:rFonts w:ascii="Times New Roman" w:eastAsia="Calibri" w:hAnsi="Times New Roman" w:cs="Times New Roman"/>
          <w:bCs/>
          <w:i/>
          <w:iCs/>
          <w:noProof/>
          <w:sz w:val="24"/>
          <w:szCs w:val="24"/>
          <w:lang w:eastAsia="ru-RU"/>
        </w:rPr>
        <w:t>следует своей выигрышной стратегии</w:t>
      </w:r>
      <w:r w:rsidRPr="002274F6">
        <w:rPr>
          <w:rFonts w:ascii="Times New Roman" w:eastAsia="Calibri" w:hAnsi="Times New Roman" w:cs="Times New Roman"/>
          <w:bCs/>
          <w:noProof/>
          <w:sz w:val="24"/>
          <w:szCs w:val="24"/>
          <w:lang w:eastAsia="ru-RU"/>
        </w:rPr>
        <w:t>. Его противник может при этом делать любые ходы, партия всё равно будет оставаться разумной. </w:t>
      </w:r>
    </w:p>
    <w:p w14:paraId="057E1132" w14:textId="6DD42119" w:rsidR="002274F6" w:rsidRPr="002274F6" w:rsidRDefault="002274F6" w:rsidP="002274F6">
      <w:pPr>
        <w:spacing w:after="0" w:line="360" w:lineRule="auto"/>
        <w:rPr>
          <w:rFonts w:ascii="Times New Roman" w:eastAsia="Calibri" w:hAnsi="Times New Roman" w:cs="Times New Roman"/>
          <w:b/>
          <w:i/>
          <w:noProof/>
          <w:sz w:val="24"/>
          <w:szCs w:val="24"/>
          <w:lang w:eastAsia="ru-RU"/>
        </w:rPr>
      </w:pPr>
      <w:r w:rsidRPr="002274F6">
        <w:rPr>
          <w:rFonts w:ascii="Times New Roman" w:eastAsia="Calibri" w:hAnsi="Times New Roman" w:cs="Times New Roman"/>
          <w:b/>
          <w:i/>
          <w:noProof/>
          <w:sz w:val="24"/>
          <w:szCs w:val="24"/>
          <w:lang w:eastAsia="ru-RU"/>
        </w:rPr>
        <w:t>Линейка игровых позиций в игре «Камешки»</w:t>
      </w:r>
    </w:p>
    <w:p w14:paraId="50665832"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Игроки берут камни из одной кучи.</w:t>
      </w:r>
      <w:r w:rsidRPr="002274F6">
        <w:rPr>
          <w:rFonts w:ascii="Times New Roman" w:eastAsia="Calibri" w:hAnsi="Times New Roman" w:cs="Times New Roman"/>
          <w:noProof/>
          <w:sz w:val="24"/>
          <w:szCs w:val="24"/>
          <w:lang w:eastAsia="ru-RU"/>
        </w:rPr>
        <w:t xml:space="preserve"> Рассмотрим различные комбинации числа камешков, которое берут игроки.</w:t>
      </w:r>
    </w:p>
    <w:p w14:paraId="01525660"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b/>
          <w:noProof/>
          <w:sz w:val="24"/>
          <w:szCs w:val="24"/>
          <w:u w:val="single"/>
          <w:lang w:eastAsia="ru-RU"/>
        </w:rPr>
        <w:t>А)</w:t>
      </w:r>
      <w:r w:rsidRPr="002274F6">
        <w:rPr>
          <w:rFonts w:ascii="Times New Roman" w:eastAsia="Calibri" w:hAnsi="Times New Roman" w:cs="Times New Roman"/>
          <w:noProof/>
          <w:sz w:val="24"/>
          <w:szCs w:val="24"/>
          <w:lang w:eastAsia="ru-RU"/>
        </w:rPr>
        <w:t xml:space="preserve"> Игроки берут одно, строго фиксированное количество камешков. Возможны следующие ситуации:</w:t>
      </w:r>
    </w:p>
    <w:p w14:paraId="4EC85D0B"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Ситуация1</w:t>
      </w:r>
      <w:r w:rsidRPr="002274F6">
        <w:rPr>
          <w:rFonts w:ascii="Times New Roman" w:eastAsia="Calibri" w:hAnsi="Times New Roman" w:cs="Times New Roman"/>
          <w:noProof/>
          <w:sz w:val="24"/>
          <w:szCs w:val="24"/>
          <w:lang w:eastAsia="ru-RU"/>
        </w:rPr>
        <w:t xml:space="preserve">.За один ход можно брать 1 камешек. </w:t>
      </w:r>
    </w:p>
    <w:tbl>
      <w:tblPr>
        <w:tblStyle w:val="a3"/>
        <w:tblW w:w="0" w:type="auto"/>
        <w:tblLook w:val="04A0" w:firstRow="1" w:lastRow="0" w:firstColumn="1" w:lastColumn="0" w:noHBand="0" w:noVBand="1"/>
      </w:tblPr>
      <w:tblGrid>
        <w:gridCol w:w="578"/>
        <w:gridCol w:w="578"/>
        <w:gridCol w:w="578"/>
        <w:gridCol w:w="578"/>
        <w:gridCol w:w="578"/>
        <w:gridCol w:w="578"/>
        <w:gridCol w:w="579"/>
        <w:gridCol w:w="579"/>
        <w:gridCol w:w="579"/>
        <w:gridCol w:w="579"/>
        <w:gridCol w:w="593"/>
        <w:gridCol w:w="593"/>
        <w:gridCol w:w="593"/>
        <w:gridCol w:w="594"/>
        <w:gridCol w:w="594"/>
        <w:gridCol w:w="594"/>
      </w:tblGrid>
      <w:tr w:rsidR="002274F6" w:rsidRPr="002274F6" w14:paraId="2E3E95BD" w14:textId="77777777" w:rsidTr="002274F6">
        <w:tc>
          <w:tcPr>
            <w:tcW w:w="598" w:type="dxa"/>
            <w:shd w:val="clear" w:color="auto" w:fill="0070C0"/>
          </w:tcPr>
          <w:p w14:paraId="77A6435D"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0</w:t>
            </w:r>
          </w:p>
        </w:tc>
        <w:tc>
          <w:tcPr>
            <w:tcW w:w="598" w:type="dxa"/>
            <w:shd w:val="clear" w:color="auto" w:fill="FF0000"/>
          </w:tcPr>
          <w:p w14:paraId="40734052"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1</w:t>
            </w:r>
          </w:p>
        </w:tc>
        <w:tc>
          <w:tcPr>
            <w:tcW w:w="598" w:type="dxa"/>
            <w:shd w:val="clear" w:color="auto" w:fill="0070C0"/>
          </w:tcPr>
          <w:p w14:paraId="2077553E"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2</w:t>
            </w:r>
          </w:p>
        </w:tc>
        <w:tc>
          <w:tcPr>
            <w:tcW w:w="598" w:type="dxa"/>
            <w:shd w:val="clear" w:color="auto" w:fill="FF0000"/>
          </w:tcPr>
          <w:p w14:paraId="1D0E01FE"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3</w:t>
            </w:r>
          </w:p>
        </w:tc>
        <w:tc>
          <w:tcPr>
            <w:tcW w:w="598" w:type="dxa"/>
            <w:shd w:val="clear" w:color="auto" w:fill="0070C0"/>
          </w:tcPr>
          <w:p w14:paraId="3D6F3847"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4</w:t>
            </w:r>
          </w:p>
        </w:tc>
        <w:tc>
          <w:tcPr>
            <w:tcW w:w="598" w:type="dxa"/>
            <w:shd w:val="clear" w:color="auto" w:fill="FF0000"/>
          </w:tcPr>
          <w:p w14:paraId="6ECECED0"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5</w:t>
            </w:r>
          </w:p>
        </w:tc>
        <w:tc>
          <w:tcPr>
            <w:tcW w:w="598" w:type="dxa"/>
            <w:shd w:val="clear" w:color="auto" w:fill="0070C0"/>
          </w:tcPr>
          <w:p w14:paraId="0EE0E54C"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6</w:t>
            </w:r>
          </w:p>
        </w:tc>
        <w:tc>
          <w:tcPr>
            <w:tcW w:w="598" w:type="dxa"/>
            <w:shd w:val="clear" w:color="auto" w:fill="FF0000"/>
          </w:tcPr>
          <w:p w14:paraId="64C93F18"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7</w:t>
            </w:r>
          </w:p>
        </w:tc>
        <w:tc>
          <w:tcPr>
            <w:tcW w:w="598" w:type="dxa"/>
            <w:shd w:val="clear" w:color="auto" w:fill="0070C0"/>
          </w:tcPr>
          <w:p w14:paraId="17865530"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8</w:t>
            </w:r>
          </w:p>
        </w:tc>
        <w:tc>
          <w:tcPr>
            <w:tcW w:w="598" w:type="dxa"/>
            <w:shd w:val="clear" w:color="auto" w:fill="FF0000"/>
          </w:tcPr>
          <w:p w14:paraId="177EC145"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9</w:t>
            </w:r>
          </w:p>
        </w:tc>
        <w:tc>
          <w:tcPr>
            <w:tcW w:w="598" w:type="dxa"/>
            <w:shd w:val="clear" w:color="auto" w:fill="0070C0"/>
          </w:tcPr>
          <w:p w14:paraId="74C93BB2"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10</w:t>
            </w:r>
          </w:p>
        </w:tc>
        <w:tc>
          <w:tcPr>
            <w:tcW w:w="598" w:type="dxa"/>
            <w:shd w:val="clear" w:color="auto" w:fill="FF0000"/>
          </w:tcPr>
          <w:p w14:paraId="67040E61"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11</w:t>
            </w:r>
          </w:p>
        </w:tc>
        <w:tc>
          <w:tcPr>
            <w:tcW w:w="598" w:type="dxa"/>
            <w:shd w:val="clear" w:color="auto" w:fill="0070C0"/>
          </w:tcPr>
          <w:p w14:paraId="21A87CAD"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12</w:t>
            </w:r>
          </w:p>
        </w:tc>
        <w:tc>
          <w:tcPr>
            <w:tcW w:w="599" w:type="dxa"/>
            <w:shd w:val="clear" w:color="auto" w:fill="FF0000"/>
          </w:tcPr>
          <w:p w14:paraId="57C3BFBB"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13</w:t>
            </w:r>
          </w:p>
        </w:tc>
        <w:tc>
          <w:tcPr>
            <w:tcW w:w="599" w:type="dxa"/>
            <w:shd w:val="clear" w:color="auto" w:fill="0070C0"/>
          </w:tcPr>
          <w:p w14:paraId="0B9F3C55"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14</w:t>
            </w:r>
          </w:p>
        </w:tc>
        <w:tc>
          <w:tcPr>
            <w:tcW w:w="599" w:type="dxa"/>
            <w:shd w:val="clear" w:color="auto" w:fill="FF0000"/>
          </w:tcPr>
          <w:p w14:paraId="76DA42B8" w14:textId="77777777" w:rsidR="002274F6" w:rsidRPr="002274F6" w:rsidRDefault="002274F6" w:rsidP="002274F6">
            <w:pPr>
              <w:spacing w:line="360" w:lineRule="auto"/>
              <w:jc w:val="both"/>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15</w:t>
            </w:r>
          </w:p>
        </w:tc>
      </w:tr>
    </w:tbl>
    <w:p w14:paraId="3203481B"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В этом случае все зависит от количества камешков. Если количество их нечетно (3,5,7 и т.д.), то выиграет первый игрок. Если количество камешков четное (2,4,6 и т.д.), то выиграет второй.</w:t>
      </w:r>
    </w:p>
    <w:p w14:paraId="42F2027C"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 xml:space="preserve"> </w:t>
      </w:r>
      <w:r w:rsidRPr="002274F6">
        <w:rPr>
          <w:rFonts w:ascii="Times New Roman" w:eastAsia="Calibri" w:hAnsi="Times New Roman" w:cs="Times New Roman"/>
          <w:noProof/>
          <w:sz w:val="24"/>
          <w:szCs w:val="24"/>
          <w:u w:val="single"/>
          <w:lang w:eastAsia="ru-RU"/>
        </w:rPr>
        <w:t>Ситуация2.</w:t>
      </w:r>
      <w:r w:rsidRPr="002274F6">
        <w:rPr>
          <w:rFonts w:ascii="Times New Roman" w:eastAsia="Calibri" w:hAnsi="Times New Roman" w:cs="Times New Roman"/>
          <w:noProof/>
          <w:sz w:val="24"/>
          <w:szCs w:val="24"/>
          <w:lang w:eastAsia="ru-RU"/>
        </w:rPr>
        <w:t xml:space="preserve">За один ход можно брать только 2 камешка. Если после хода игрока на игровом поле остается 1 камешек, то победу приписывают этому игроку. </w:t>
      </w:r>
    </w:p>
    <w:tbl>
      <w:tblPr>
        <w:tblStyle w:val="a3"/>
        <w:tblW w:w="0" w:type="auto"/>
        <w:tblLook w:val="04A0" w:firstRow="1" w:lastRow="0" w:firstColumn="1" w:lastColumn="0" w:noHBand="0" w:noVBand="1"/>
      </w:tblPr>
      <w:tblGrid>
        <w:gridCol w:w="580"/>
        <w:gridCol w:w="580"/>
        <w:gridCol w:w="581"/>
        <w:gridCol w:w="581"/>
        <w:gridCol w:w="581"/>
        <w:gridCol w:w="581"/>
        <w:gridCol w:w="581"/>
        <w:gridCol w:w="581"/>
        <w:gridCol w:w="581"/>
        <w:gridCol w:w="581"/>
        <w:gridCol w:w="589"/>
        <w:gridCol w:w="589"/>
        <w:gridCol w:w="589"/>
        <w:gridCol w:w="590"/>
        <w:gridCol w:w="590"/>
        <w:gridCol w:w="590"/>
      </w:tblGrid>
      <w:tr w:rsidR="002274F6" w:rsidRPr="002274F6" w14:paraId="687AB0C1" w14:textId="77777777" w:rsidTr="002274F6">
        <w:tc>
          <w:tcPr>
            <w:tcW w:w="598" w:type="dxa"/>
            <w:shd w:val="clear" w:color="auto" w:fill="0070C0"/>
          </w:tcPr>
          <w:p w14:paraId="59561E3F"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lastRenderedPageBreak/>
              <w:t>0</w:t>
            </w:r>
          </w:p>
        </w:tc>
        <w:tc>
          <w:tcPr>
            <w:tcW w:w="598" w:type="dxa"/>
            <w:shd w:val="clear" w:color="auto" w:fill="0070C0"/>
          </w:tcPr>
          <w:p w14:paraId="57D33080"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w:t>
            </w:r>
          </w:p>
        </w:tc>
        <w:tc>
          <w:tcPr>
            <w:tcW w:w="598" w:type="dxa"/>
            <w:shd w:val="clear" w:color="auto" w:fill="FF0000"/>
          </w:tcPr>
          <w:p w14:paraId="5BF881A1"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598" w:type="dxa"/>
            <w:shd w:val="clear" w:color="auto" w:fill="FF0000"/>
          </w:tcPr>
          <w:p w14:paraId="6791E33D"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598" w:type="dxa"/>
            <w:shd w:val="clear" w:color="auto" w:fill="0070C0"/>
          </w:tcPr>
          <w:p w14:paraId="62C78E9F"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598" w:type="dxa"/>
            <w:shd w:val="clear" w:color="auto" w:fill="0070C0"/>
          </w:tcPr>
          <w:p w14:paraId="1CB76672"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598" w:type="dxa"/>
            <w:shd w:val="clear" w:color="auto" w:fill="FF0000"/>
          </w:tcPr>
          <w:p w14:paraId="42E1E07B"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598" w:type="dxa"/>
            <w:shd w:val="clear" w:color="auto" w:fill="FF0000"/>
          </w:tcPr>
          <w:p w14:paraId="6E6DA9F2"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598" w:type="dxa"/>
            <w:shd w:val="clear" w:color="auto" w:fill="0070C0"/>
          </w:tcPr>
          <w:p w14:paraId="001D8BE6"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598" w:type="dxa"/>
            <w:shd w:val="clear" w:color="auto" w:fill="0070C0"/>
          </w:tcPr>
          <w:p w14:paraId="088CA816"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598" w:type="dxa"/>
            <w:shd w:val="clear" w:color="auto" w:fill="FF0000"/>
          </w:tcPr>
          <w:p w14:paraId="171909F2"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c>
          <w:tcPr>
            <w:tcW w:w="598" w:type="dxa"/>
            <w:shd w:val="clear" w:color="auto" w:fill="FF0000"/>
          </w:tcPr>
          <w:p w14:paraId="369F4260"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11</w:t>
            </w:r>
          </w:p>
        </w:tc>
        <w:tc>
          <w:tcPr>
            <w:tcW w:w="598" w:type="dxa"/>
            <w:shd w:val="clear" w:color="auto" w:fill="0070C0"/>
          </w:tcPr>
          <w:p w14:paraId="16C233AF"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12</w:t>
            </w:r>
          </w:p>
        </w:tc>
        <w:tc>
          <w:tcPr>
            <w:tcW w:w="599" w:type="dxa"/>
            <w:shd w:val="clear" w:color="auto" w:fill="0070C0"/>
          </w:tcPr>
          <w:p w14:paraId="3345716E"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13</w:t>
            </w:r>
          </w:p>
        </w:tc>
        <w:tc>
          <w:tcPr>
            <w:tcW w:w="599" w:type="dxa"/>
            <w:shd w:val="clear" w:color="auto" w:fill="FF0000"/>
          </w:tcPr>
          <w:p w14:paraId="0A1D4CED"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14</w:t>
            </w:r>
          </w:p>
        </w:tc>
        <w:tc>
          <w:tcPr>
            <w:tcW w:w="599" w:type="dxa"/>
            <w:shd w:val="clear" w:color="auto" w:fill="FF0000"/>
          </w:tcPr>
          <w:p w14:paraId="211CC9E9" w14:textId="77777777" w:rsidR="002274F6" w:rsidRPr="002274F6" w:rsidRDefault="002274F6" w:rsidP="002274F6">
            <w:pPr>
              <w:spacing w:line="360" w:lineRule="auto"/>
              <w:jc w:val="both"/>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15</w:t>
            </w:r>
          </w:p>
        </w:tc>
      </w:tr>
    </w:tbl>
    <w:p w14:paraId="45DBD665"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В этом случае все зависит от количества камешков. Если количество их 2,3,6,7 и т.д., то выиграет первый игрок. Если количество камешков 4,5,8,9 и т.д., то выиграет второй.</w:t>
      </w:r>
    </w:p>
    <w:p w14:paraId="1DBCCB51"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Ситуация3.</w:t>
      </w:r>
      <w:r w:rsidRPr="002274F6">
        <w:rPr>
          <w:rFonts w:ascii="Times New Roman" w:eastAsia="Calibri" w:hAnsi="Times New Roman" w:cs="Times New Roman"/>
          <w:noProof/>
          <w:sz w:val="24"/>
          <w:szCs w:val="24"/>
          <w:lang w:eastAsia="ru-RU"/>
        </w:rPr>
        <w:t xml:space="preserve">За один ход можно брать только 3 камешка. Если после очередного хода игрока на игровом поле остается 1 или 2 камешка, то победу приписывают этому игроку. </w:t>
      </w:r>
    </w:p>
    <w:tbl>
      <w:tblPr>
        <w:tblStyle w:val="a3"/>
        <w:tblW w:w="0" w:type="auto"/>
        <w:tblLook w:val="04A0" w:firstRow="1" w:lastRow="0" w:firstColumn="1" w:lastColumn="0" w:noHBand="0" w:noVBand="1"/>
      </w:tblPr>
      <w:tblGrid>
        <w:gridCol w:w="598"/>
        <w:gridCol w:w="598"/>
        <w:gridCol w:w="598"/>
        <w:gridCol w:w="598"/>
        <w:gridCol w:w="598"/>
        <w:gridCol w:w="598"/>
        <w:gridCol w:w="598"/>
        <w:gridCol w:w="598"/>
        <w:gridCol w:w="598"/>
        <w:gridCol w:w="598"/>
        <w:gridCol w:w="598"/>
        <w:gridCol w:w="598"/>
        <w:gridCol w:w="598"/>
        <w:gridCol w:w="599"/>
        <w:gridCol w:w="599"/>
      </w:tblGrid>
      <w:tr w:rsidR="002274F6" w:rsidRPr="002274F6" w14:paraId="5E0F81CE" w14:textId="77777777" w:rsidTr="002274F6">
        <w:tc>
          <w:tcPr>
            <w:tcW w:w="598" w:type="dxa"/>
            <w:shd w:val="clear" w:color="auto" w:fill="0070C0"/>
          </w:tcPr>
          <w:p w14:paraId="6ED0A81B"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0</w:t>
            </w:r>
          </w:p>
        </w:tc>
        <w:tc>
          <w:tcPr>
            <w:tcW w:w="598" w:type="dxa"/>
            <w:shd w:val="clear" w:color="auto" w:fill="0070C0"/>
          </w:tcPr>
          <w:p w14:paraId="55CE112A"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w:t>
            </w:r>
          </w:p>
        </w:tc>
        <w:tc>
          <w:tcPr>
            <w:tcW w:w="598" w:type="dxa"/>
            <w:shd w:val="clear" w:color="auto" w:fill="0070C0"/>
          </w:tcPr>
          <w:p w14:paraId="5D754DC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598" w:type="dxa"/>
            <w:shd w:val="clear" w:color="auto" w:fill="FF0000"/>
          </w:tcPr>
          <w:p w14:paraId="7834A24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598" w:type="dxa"/>
            <w:shd w:val="clear" w:color="auto" w:fill="FF0000"/>
          </w:tcPr>
          <w:p w14:paraId="164179D9"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598" w:type="dxa"/>
            <w:shd w:val="clear" w:color="auto" w:fill="FF0000"/>
          </w:tcPr>
          <w:p w14:paraId="68EC3267"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598" w:type="dxa"/>
            <w:shd w:val="clear" w:color="auto" w:fill="0070C0"/>
          </w:tcPr>
          <w:p w14:paraId="48567894"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598" w:type="dxa"/>
            <w:shd w:val="clear" w:color="auto" w:fill="0070C0"/>
          </w:tcPr>
          <w:p w14:paraId="385C937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598" w:type="dxa"/>
            <w:shd w:val="clear" w:color="auto" w:fill="0070C0"/>
          </w:tcPr>
          <w:p w14:paraId="529223E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598" w:type="dxa"/>
            <w:shd w:val="clear" w:color="auto" w:fill="FF0000"/>
          </w:tcPr>
          <w:p w14:paraId="4B794A49"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598" w:type="dxa"/>
            <w:shd w:val="clear" w:color="auto" w:fill="FF0000"/>
          </w:tcPr>
          <w:p w14:paraId="0723B0C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c>
          <w:tcPr>
            <w:tcW w:w="598" w:type="dxa"/>
            <w:shd w:val="clear" w:color="auto" w:fill="FF0000"/>
          </w:tcPr>
          <w:p w14:paraId="7F41AF7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11</w:t>
            </w:r>
          </w:p>
        </w:tc>
        <w:tc>
          <w:tcPr>
            <w:tcW w:w="598" w:type="dxa"/>
            <w:shd w:val="clear" w:color="auto" w:fill="0070C0"/>
          </w:tcPr>
          <w:p w14:paraId="15F534A9"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12</w:t>
            </w:r>
          </w:p>
        </w:tc>
        <w:tc>
          <w:tcPr>
            <w:tcW w:w="599" w:type="dxa"/>
            <w:shd w:val="clear" w:color="auto" w:fill="0070C0"/>
          </w:tcPr>
          <w:p w14:paraId="7AF1F55B"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13</w:t>
            </w:r>
          </w:p>
        </w:tc>
        <w:tc>
          <w:tcPr>
            <w:tcW w:w="599" w:type="dxa"/>
            <w:shd w:val="clear" w:color="auto" w:fill="0070C0"/>
          </w:tcPr>
          <w:p w14:paraId="2F5EAC94"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14</w:t>
            </w:r>
          </w:p>
        </w:tc>
      </w:tr>
    </w:tbl>
    <w:p w14:paraId="13F3A616"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В этом случае все зависит от количества камешков. Если количество их 3,4,5,9,10,11 и т.д., то выиграет первый игрок. Если количество камешков 6,7,8,12 и т.д., то выиграет второй.</w:t>
      </w:r>
    </w:p>
    <w:p w14:paraId="05376333" w14:textId="77777777" w:rsidR="002274F6" w:rsidRPr="002274F6" w:rsidRDefault="002274F6" w:rsidP="002274F6">
      <w:pPr>
        <w:spacing w:after="0" w:line="360" w:lineRule="auto"/>
        <w:jc w:val="both"/>
        <w:rPr>
          <w:rFonts w:ascii="Times New Roman" w:eastAsia="Calibri" w:hAnsi="Times New Roman" w:cs="Times New Roman"/>
          <w:noProof/>
          <w:sz w:val="24"/>
          <w:szCs w:val="24"/>
          <w:u w:val="single"/>
          <w:lang w:eastAsia="ru-RU"/>
        </w:rPr>
      </w:pPr>
      <w:r w:rsidRPr="002274F6">
        <w:rPr>
          <w:rFonts w:ascii="Times New Roman" w:eastAsia="Calibri" w:hAnsi="Times New Roman" w:cs="Times New Roman"/>
          <w:noProof/>
          <w:sz w:val="24"/>
          <w:szCs w:val="24"/>
          <w:u w:val="single"/>
          <w:lang w:eastAsia="ru-RU"/>
        </w:rPr>
        <w:t>Ситуация4.</w:t>
      </w:r>
      <w:r w:rsidRPr="002274F6">
        <w:rPr>
          <w:rFonts w:ascii="Times New Roman" w:eastAsia="Calibri" w:hAnsi="Times New Roman" w:cs="Times New Roman"/>
          <w:noProof/>
          <w:sz w:val="24"/>
          <w:szCs w:val="24"/>
          <w:lang w:eastAsia="ru-RU"/>
        </w:rPr>
        <w:t xml:space="preserve"> За один ход можно брать только 4 камешка. И т.д. и т.п.</w:t>
      </w:r>
    </w:p>
    <w:p w14:paraId="38E560C3"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b/>
          <w:noProof/>
          <w:sz w:val="24"/>
          <w:szCs w:val="24"/>
          <w:u w:val="single"/>
          <w:lang w:eastAsia="ru-RU"/>
        </w:rPr>
        <w:t>Б)</w:t>
      </w:r>
      <w:r w:rsidRPr="002274F6">
        <w:rPr>
          <w:rFonts w:ascii="Times New Roman" w:eastAsia="Calibri" w:hAnsi="Times New Roman" w:cs="Times New Roman"/>
          <w:noProof/>
          <w:sz w:val="24"/>
          <w:szCs w:val="24"/>
          <w:lang w:eastAsia="ru-RU"/>
        </w:rPr>
        <w:t xml:space="preserve"> Игроки берут количество камешков, выраженные двумя числами – </w:t>
      </w:r>
      <w:r w:rsidRPr="002274F6">
        <w:rPr>
          <w:rFonts w:ascii="Times New Roman" w:eastAsia="Calibri" w:hAnsi="Times New Roman" w:cs="Times New Roman"/>
          <w:noProof/>
          <w:sz w:val="24"/>
          <w:szCs w:val="24"/>
          <w:u w:val="single"/>
          <w:lang w:eastAsia="ru-RU"/>
        </w:rPr>
        <w:t>четным и нечетным</w:t>
      </w:r>
      <w:r w:rsidRPr="002274F6">
        <w:rPr>
          <w:rFonts w:ascii="Times New Roman" w:eastAsia="Calibri" w:hAnsi="Times New Roman" w:cs="Times New Roman"/>
          <w:noProof/>
          <w:sz w:val="24"/>
          <w:szCs w:val="24"/>
          <w:lang w:eastAsia="ru-RU"/>
        </w:rPr>
        <w:t>. Возможны следующие ситуации:</w:t>
      </w:r>
    </w:p>
    <w:p w14:paraId="52BDEC62"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Ситуация1.1</w:t>
      </w:r>
      <w:r w:rsidRPr="002274F6">
        <w:rPr>
          <w:rFonts w:ascii="Times New Roman" w:eastAsia="Calibri" w:hAnsi="Times New Roman" w:cs="Times New Roman"/>
          <w:noProof/>
          <w:sz w:val="24"/>
          <w:szCs w:val="24"/>
          <w:lang w:eastAsia="ru-RU"/>
        </w:rPr>
        <w:t xml:space="preserve">.За один ход можно брать 1 или 2 камешка. </w:t>
      </w:r>
    </w:p>
    <w:tbl>
      <w:tblPr>
        <w:tblStyle w:val="a3"/>
        <w:tblW w:w="0" w:type="auto"/>
        <w:tblLook w:val="04A0" w:firstRow="1" w:lastRow="0" w:firstColumn="1" w:lastColumn="0" w:noHBand="0" w:noVBand="1"/>
      </w:tblPr>
      <w:tblGrid>
        <w:gridCol w:w="580"/>
        <w:gridCol w:w="580"/>
        <w:gridCol w:w="581"/>
        <w:gridCol w:w="581"/>
        <w:gridCol w:w="581"/>
        <w:gridCol w:w="581"/>
        <w:gridCol w:w="581"/>
        <w:gridCol w:w="581"/>
        <w:gridCol w:w="581"/>
        <w:gridCol w:w="581"/>
        <w:gridCol w:w="589"/>
        <w:gridCol w:w="589"/>
        <w:gridCol w:w="589"/>
        <w:gridCol w:w="590"/>
        <w:gridCol w:w="590"/>
        <w:gridCol w:w="590"/>
      </w:tblGrid>
      <w:tr w:rsidR="002274F6" w:rsidRPr="002274F6" w14:paraId="5AF6D979" w14:textId="77777777" w:rsidTr="002274F6">
        <w:tc>
          <w:tcPr>
            <w:tcW w:w="598" w:type="dxa"/>
            <w:shd w:val="clear" w:color="auto" w:fill="0070C0"/>
          </w:tcPr>
          <w:p w14:paraId="5B2259BF"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0</w:t>
            </w:r>
          </w:p>
        </w:tc>
        <w:tc>
          <w:tcPr>
            <w:tcW w:w="598" w:type="dxa"/>
            <w:shd w:val="clear" w:color="auto" w:fill="FF0000"/>
          </w:tcPr>
          <w:p w14:paraId="4FD9CEAD"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w:t>
            </w:r>
          </w:p>
        </w:tc>
        <w:tc>
          <w:tcPr>
            <w:tcW w:w="598" w:type="dxa"/>
            <w:shd w:val="clear" w:color="auto" w:fill="FF0000"/>
          </w:tcPr>
          <w:p w14:paraId="71DA97F7"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598" w:type="dxa"/>
            <w:shd w:val="clear" w:color="auto" w:fill="0070C0"/>
          </w:tcPr>
          <w:p w14:paraId="6A04C5C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598" w:type="dxa"/>
            <w:shd w:val="clear" w:color="auto" w:fill="FF0000"/>
          </w:tcPr>
          <w:p w14:paraId="5423740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598" w:type="dxa"/>
            <w:shd w:val="clear" w:color="auto" w:fill="FF0000"/>
          </w:tcPr>
          <w:p w14:paraId="6F26EE22"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598" w:type="dxa"/>
            <w:shd w:val="clear" w:color="auto" w:fill="0070C0"/>
          </w:tcPr>
          <w:p w14:paraId="438A740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598" w:type="dxa"/>
            <w:shd w:val="clear" w:color="auto" w:fill="FF0000"/>
          </w:tcPr>
          <w:p w14:paraId="31921D1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598" w:type="dxa"/>
            <w:shd w:val="clear" w:color="auto" w:fill="FF0000"/>
          </w:tcPr>
          <w:p w14:paraId="4D73C2F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598" w:type="dxa"/>
            <w:shd w:val="clear" w:color="auto" w:fill="0070C0"/>
          </w:tcPr>
          <w:p w14:paraId="6D0A767C"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598" w:type="dxa"/>
            <w:shd w:val="clear" w:color="auto" w:fill="FF0000"/>
          </w:tcPr>
          <w:p w14:paraId="45705235"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c>
          <w:tcPr>
            <w:tcW w:w="598" w:type="dxa"/>
            <w:shd w:val="clear" w:color="auto" w:fill="FF0000"/>
          </w:tcPr>
          <w:p w14:paraId="010E891C"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11</w:t>
            </w:r>
          </w:p>
        </w:tc>
        <w:tc>
          <w:tcPr>
            <w:tcW w:w="598" w:type="dxa"/>
            <w:shd w:val="clear" w:color="auto" w:fill="0070C0"/>
          </w:tcPr>
          <w:p w14:paraId="25AEA01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12</w:t>
            </w:r>
          </w:p>
        </w:tc>
        <w:tc>
          <w:tcPr>
            <w:tcW w:w="599" w:type="dxa"/>
            <w:shd w:val="clear" w:color="auto" w:fill="FF0000"/>
          </w:tcPr>
          <w:p w14:paraId="37402637"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13</w:t>
            </w:r>
          </w:p>
        </w:tc>
        <w:tc>
          <w:tcPr>
            <w:tcW w:w="599" w:type="dxa"/>
            <w:shd w:val="clear" w:color="auto" w:fill="FF0000"/>
          </w:tcPr>
          <w:p w14:paraId="3306D02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14</w:t>
            </w:r>
          </w:p>
        </w:tc>
        <w:tc>
          <w:tcPr>
            <w:tcW w:w="599" w:type="dxa"/>
            <w:shd w:val="clear" w:color="auto" w:fill="0070C0"/>
          </w:tcPr>
          <w:p w14:paraId="276B505D"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15</w:t>
            </w:r>
          </w:p>
        </w:tc>
      </w:tr>
    </w:tbl>
    <w:p w14:paraId="4B01E10E"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В этом случае все зависит от количества камешков. Если количество их не делится на 3 (1,2,4,5 и т.д.), то выиграет первый игрок. Если количество камешков делится на 3 (3,6,9 и т.д.), то выиграет второй.</w:t>
      </w:r>
    </w:p>
    <w:p w14:paraId="2223B7B8"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Ситуация1.2</w:t>
      </w:r>
      <w:r w:rsidRPr="002274F6">
        <w:rPr>
          <w:rFonts w:ascii="Times New Roman" w:eastAsia="Calibri" w:hAnsi="Times New Roman" w:cs="Times New Roman"/>
          <w:noProof/>
          <w:sz w:val="24"/>
          <w:szCs w:val="24"/>
          <w:lang w:eastAsia="ru-RU"/>
        </w:rPr>
        <w:t xml:space="preserve">.За один ход можно брать 1 или 4 камешка. </w:t>
      </w:r>
    </w:p>
    <w:tbl>
      <w:tblPr>
        <w:tblStyle w:val="a3"/>
        <w:tblW w:w="0" w:type="auto"/>
        <w:tblLook w:val="04A0" w:firstRow="1" w:lastRow="0" w:firstColumn="1" w:lastColumn="0" w:noHBand="0" w:noVBand="1"/>
      </w:tblPr>
      <w:tblGrid>
        <w:gridCol w:w="580"/>
        <w:gridCol w:w="580"/>
        <w:gridCol w:w="581"/>
        <w:gridCol w:w="581"/>
        <w:gridCol w:w="581"/>
        <w:gridCol w:w="581"/>
        <w:gridCol w:w="581"/>
        <w:gridCol w:w="581"/>
        <w:gridCol w:w="581"/>
        <w:gridCol w:w="581"/>
        <w:gridCol w:w="589"/>
        <w:gridCol w:w="589"/>
        <w:gridCol w:w="589"/>
        <w:gridCol w:w="590"/>
        <w:gridCol w:w="590"/>
        <w:gridCol w:w="590"/>
      </w:tblGrid>
      <w:tr w:rsidR="002274F6" w:rsidRPr="002274F6" w14:paraId="0D71AD30" w14:textId="77777777" w:rsidTr="002274F6">
        <w:tc>
          <w:tcPr>
            <w:tcW w:w="598" w:type="dxa"/>
            <w:shd w:val="clear" w:color="auto" w:fill="0070C0"/>
          </w:tcPr>
          <w:p w14:paraId="4F4BDB52"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0</w:t>
            </w:r>
          </w:p>
        </w:tc>
        <w:tc>
          <w:tcPr>
            <w:tcW w:w="598" w:type="dxa"/>
            <w:shd w:val="clear" w:color="auto" w:fill="FF0000"/>
          </w:tcPr>
          <w:p w14:paraId="2C29AB9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w:t>
            </w:r>
          </w:p>
        </w:tc>
        <w:tc>
          <w:tcPr>
            <w:tcW w:w="598" w:type="dxa"/>
            <w:shd w:val="clear" w:color="auto" w:fill="0070C0"/>
          </w:tcPr>
          <w:p w14:paraId="55A8685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598" w:type="dxa"/>
            <w:shd w:val="clear" w:color="auto" w:fill="FF0000"/>
          </w:tcPr>
          <w:p w14:paraId="38B6C89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598" w:type="dxa"/>
            <w:shd w:val="clear" w:color="auto" w:fill="FF0000"/>
          </w:tcPr>
          <w:p w14:paraId="57390DAF"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598" w:type="dxa"/>
            <w:shd w:val="clear" w:color="auto" w:fill="0070C0"/>
          </w:tcPr>
          <w:p w14:paraId="42CED674"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598" w:type="dxa"/>
            <w:shd w:val="clear" w:color="auto" w:fill="FF0000"/>
          </w:tcPr>
          <w:p w14:paraId="1405FEDA"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598" w:type="dxa"/>
            <w:shd w:val="clear" w:color="auto" w:fill="FF0000"/>
          </w:tcPr>
          <w:p w14:paraId="450EBB73"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598" w:type="dxa"/>
            <w:shd w:val="clear" w:color="auto" w:fill="0070C0"/>
          </w:tcPr>
          <w:p w14:paraId="613A04D7"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598" w:type="dxa"/>
            <w:shd w:val="clear" w:color="auto" w:fill="FF0000"/>
          </w:tcPr>
          <w:p w14:paraId="09D892B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598" w:type="dxa"/>
            <w:shd w:val="clear" w:color="auto" w:fill="FF0000"/>
          </w:tcPr>
          <w:p w14:paraId="54801099"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c>
          <w:tcPr>
            <w:tcW w:w="598" w:type="dxa"/>
            <w:shd w:val="clear" w:color="auto" w:fill="0070C0"/>
          </w:tcPr>
          <w:p w14:paraId="5009B34B"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11</w:t>
            </w:r>
          </w:p>
        </w:tc>
        <w:tc>
          <w:tcPr>
            <w:tcW w:w="598" w:type="dxa"/>
            <w:shd w:val="clear" w:color="auto" w:fill="FF0000"/>
          </w:tcPr>
          <w:p w14:paraId="1F302BCD"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12</w:t>
            </w:r>
          </w:p>
        </w:tc>
        <w:tc>
          <w:tcPr>
            <w:tcW w:w="599" w:type="dxa"/>
            <w:shd w:val="clear" w:color="auto" w:fill="FF0000"/>
          </w:tcPr>
          <w:p w14:paraId="160D0C0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13</w:t>
            </w:r>
          </w:p>
        </w:tc>
        <w:tc>
          <w:tcPr>
            <w:tcW w:w="599" w:type="dxa"/>
            <w:shd w:val="clear" w:color="auto" w:fill="0070C0"/>
          </w:tcPr>
          <w:p w14:paraId="0D921C24"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14</w:t>
            </w:r>
          </w:p>
        </w:tc>
        <w:tc>
          <w:tcPr>
            <w:tcW w:w="599" w:type="dxa"/>
            <w:shd w:val="clear" w:color="auto" w:fill="FF0000"/>
          </w:tcPr>
          <w:p w14:paraId="394E5723"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15</w:t>
            </w:r>
          </w:p>
        </w:tc>
      </w:tr>
    </w:tbl>
    <w:p w14:paraId="5D0DCB40"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Позиции 2,5,8,11 и т.д.(отличаются на 3единицы) – проигрышные для первого игрока. Остальные позиции для первого – соответственно выигрышные.</w:t>
      </w:r>
    </w:p>
    <w:p w14:paraId="753B34A8"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Ситуация1.3</w:t>
      </w:r>
      <w:r w:rsidRPr="002274F6">
        <w:rPr>
          <w:rFonts w:ascii="Times New Roman" w:eastAsia="Calibri" w:hAnsi="Times New Roman" w:cs="Times New Roman"/>
          <w:noProof/>
          <w:sz w:val="24"/>
          <w:szCs w:val="24"/>
          <w:lang w:eastAsia="ru-RU"/>
        </w:rPr>
        <w:t xml:space="preserve">.За один ход можно брать 1 или 6 камешков. </w:t>
      </w:r>
    </w:p>
    <w:tbl>
      <w:tblPr>
        <w:tblStyle w:val="a3"/>
        <w:tblW w:w="0" w:type="auto"/>
        <w:tblLook w:val="04A0" w:firstRow="1" w:lastRow="0" w:firstColumn="1" w:lastColumn="0" w:noHBand="0" w:noVBand="1"/>
      </w:tblPr>
      <w:tblGrid>
        <w:gridCol w:w="580"/>
        <w:gridCol w:w="580"/>
        <w:gridCol w:w="581"/>
        <w:gridCol w:w="581"/>
        <w:gridCol w:w="581"/>
        <w:gridCol w:w="581"/>
        <w:gridCol w:w="581"/>
        <w:gridCol w:w="581"/>
        <w:gridCol w:w="581"/>
        <w:gridCol w:w="581"/>
        <w:gridCol w:w="589"/>
        <w:gridCol w:w="589"/>
        <w:gridCol w:w="589"/>
        <w:gridCol w:w="590"/>
        <w:gridCol w:w="590"/>
        <w:gridCol w:w="590"/>
      </w:tblGrid>
      <w:tr w:rsidR="002274F6" w:rsidRPr="002274F6" w14:paraId="77686EE1" w14:textId="77777777" w:rsidTr="002274F6">
        <w:tc>
          <w:tcPr>
            <w:tcW w:w="598" w:type="dxa"/>
            <w:shd w:val="clear" w:color="auto" w:fill="0070C0"/>
          </w:tcPr>
          <w:p w14:paraId="7B600C23"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0</w:t>
            </w:r>
          </w:p>
        </w:tc>
        <w:tc>
          <w:tcPr>
            <w:tcW w:w="598" w:type="dxa"/>
            <w:shd w:val="clear" w:color="auto" w:fill="FF0000"/>
          </w:tcPr>
          <w:p w14:paraId="2EBE8557"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w:t>
            </w:r>
          </w:p>
        </w:tc>
        <w:tc>
          <w:tcPr>
            <w:tcW w:w="598" w:type="dxa"/>
            <w:shd w:val="clear" w:color="auto" w:fill="0070C0"/>
          </w:tcPr>
          <w:p w14:paraId="5E0E205D"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598" w:type="dxa"/>
            <w:shd w:val="clear" w:color="auto" w:fill="FF0000"/>
          </w:tcPr>
          <w:p w14:paraId="5EFC6DB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598" w:type="dxa"/>
            <w:shd w:val="clear" w:color="auto" w:fill="0070C0"/>
          </w:tcPr>
          <w:p w14:paraId="150B09B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598" w:type="dxa"/>
            <w:shd w:val="clear" w:color="auto" w:fill="FF0000"/>
          </w:tcPr>
          <w:p w14:paraId="637F5B7C"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598" w:type="dxa"/>
            <w:shd w:val="clear" w:color="auto" w:fill="FF0000"/>
          </w:tcPr>
          <w:p w14:paraId="27E586E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598" w:type="dxa"/>
            <w:shd w:val="clear" w:color="auto" w:fill="0070C0"/>
          </w:tcPr>
          <w:p w14:paraId="2B742F9F"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598" w:type="dxa"/>
            <w:shd w:val="clear" w:color="auto" w:fill="FF0000"/>
          </w:tcPr>
          <w:p w14:paraId="23539DFC"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598" w:type="dxa"/>
            <w:shd w:val="clear" w:color="auto" w:fill="FF0000"/>
          </w:tcPr>
          <w:p w14:paraId="59E0A15D"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598" w:type="dxa"/>
            <w:shd w:val="clear" w:color="auto" w:fill="0070C0"/>
          </w:tcPr>
          <w:p w14:paraId="199B5E4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c>
          <w:tcPr>
            <w:tcW w:w="598" w:type="dxa"/>
            <w:shd w:val="clear" w:color="auto" w:fill="FF0000"/>
          </w:tcPr>
          <w:p w14:paraId="787D90ED"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11</w:t>
            </w:r>
          </w:p>
        </w:tc>
        <w:tc>
          <w:tcPr>
            <w:tcW w:w="598" w:type="dxa"/>
            <w:shd w:val="clear" w:color="auto" w:fill="FF0000"/>
          </w:tcPr>
          <w:p w14:paraId="042DD5F4"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12</w:t>
            </w:r>
          </w:p>
        </w:tc>
        <w:tc>
          <w:tcPr>
            <w:tcW w:w="599" w:type="dxa"/>
            <w:shd w:val="clear" w:color="auto" w:fill="0070C0"/>
          </w:tcPr>
          <w:p w14:paraId="6D759CDF"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13</w:t>
            </w:r>
          </w:p>
        </w:tc>
        <w:tc>
          <w:tcPr>
            <w:tcW w:w="599" w:type="dxa"/>
            <w:shd w:val="clear" w:color="auto" w:fill="FF0000"/>
          </w:tcPr>
          <w:p w14:paraId="54100FCC"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14</w:t>
            </w:r>
          </w:p>
        </w:tc>
        <w:tc>
          <w:tcPr>
            <w:tcW w:w="599" w:type="dxa"/>
            <w:shd w:val="clear" w:color="auto" w:fill="FF0000"/>
          </w:tcPr>
          <w:p w14:paraId="073AD77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15</w:t>
            </w:r>
          </w:p>
        </w:tc>
      </w:tr>
    </w:tbl>
    <w:p w14:paraId="7C72A399"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Позиция 2, после неё 4,7,10 и т.д.(отличаются на 3единицы) – проигрышные для первого игрока. Остальные позиции для первого – соответственно выигрышные.</w:t>
      </w:r>
    </w:p>
    <w:p w14:paraId="54FB1A25" w14:textId="77777777" w:rsidR="002274F6" w:rsidRPr="002274F6" w:rsidRDefault="002274F6" w:rsidP="002274F6">
      <w:pPr>
        <w:spacing w:after="0" w:line="360" w:lineRule="auto"/>
        <w:ind w:firstLine="851"/>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 xml:space="preserve">Таким образом, можно взять любую </w:t>
      </w:r>
      <w:r w:rsidRPr="002274F6">
        <w:rPr>
          <w:rFonts w:ascii="Times New Roman" w:eastAsia="Calibri" w:hAnsi="Times New Roman" w:cs="Times New Roman"/>
          <w:noProof/>
          <w:sz w:val="24"/>
          <w:szCs w:val="24"/>
          <w:u w:val="single"/>
          <w:lang w:eastAsia="ru-RU"/>
        </w:rPr>
        <w:t>комбинацию 1 и четного числа</w:t>
      </w:r>
      <w:r w:rsidRPr="002274F6">
        <w:rPr>
          <w:rFonts w:ascii="Times New Roman" w:eastAsia="Calibri" w:hAnsi="Times New Roman" w:cs="Times New Roman"/>
          <w:noProof/>
          <w:sz w:val="24"/>
          <w:szCs w:val="24"/>
          <w:lang w:eastAsia="ru-RU"/>
        </w:rPr>
        <w:t xml:space="preserve">. Если мы рассмотрим </w:t>
      </w:r>
      <w:r w:rsidRPr="002274F6">
        <w:rPr>
          <w:rFonts w:ascii="Times New Roman" w:eastAsia="Calibri" w:hAnsi="Times New Roman" w:cs="Times New Roman"/>
          <w:noProof/>
          <w:sz w:val="24"/>
          <w:szCs w:val="24"/>
          <w:u w:val="single"/>
          <w:lang w:eastAsia="ru-RU"/>
        </w:rPr>
        <w:t>комбинацию 2 и нечетного числа</w:t>
      </w:r>
      <w:r w:rsidRPr="002274F6">
        <w:rPr>
          <w:rFonts w:ascii="Times New Roman" w:eastAsia="Calibri" w:hAnsi="Times New Roman" w:cs="Times New Roman"/>
          <w:noProof/>
          <w:sz w:val="24"/>
          <w:szCs w:val="24"/>
          <w:lang w:eastAsia="ru-RU"/>
        </w:rPr>
        <w:t xml:space="preserve"> (начиная с 3), то получим:</w:t>
      </w:r>
    </w:p>
    <w:p w14:paraId="4026D722"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Ситуация2.1</w:t>
      </w:r>
      <w:r w:rsidRPr="002274F6">
        <w:rPr>
          <w:rFonts w:ascii="Times New Roman" w:eastAsia="Calibri" w:hAnsi="Times New Roman" w:cs="Times New Roman"/>
          <w:noProof/>
          <w:sz w:val="24"/>
          <w:szCs w:val="24"/>
          <w:lang w:eastAsia="ru-RU"/>
        </w:rPr>
        <w:t>.За один ход можно брать 2 или 3 камешка. Положение – 1 камешек на игровом поле – проигрышное.</w:t>
      </w:r>
    </w:p>
    <w:tbl>
      <w:tblPr>
        <w:tblStyle w:val="a3"/>
        <w:tblW w:w="0" w:type="auto"/>
        <w:tblLook w:val="04A0" w:firstRow="1" w:lastRow="0" w:firstColumn="1" w:lastColumn="0" w:noHBand="0" w:noVBand="1"/>
      </w:tblPr>
      <w:tblGrid>
        <w:gridCol w:w="580"/>
        <w:gridCol w:w="580"/>
        <w:gridCol w:w="581"/>
        <w:gridCol w:w="581"/>
        <w:gridCol w:w="581"/>
        <w:gridCol w:w="581"/>
        <w:gridCol w:w="581"/>
        <w:gridCol w:w="581"/>
        <w:gridCol w:w="581"/>
        <w:gridCol w:w="581"/>
        <w:gridCol w:w="589"/>
        <w:gridCol w:w="589"/>
        <w:gridCol w:w="589"/>
        <w:gridCol w:w="590"/>
        <w:gridCol w:w="590"/>
        <w:gridCol w:w="590"/>
      </w:tblGrid>
      <w:tr w:rsidR="002274F6" w:rsidRPr="002274F6" w14:paraId="1B0C5C2C" w14:textId="77777777" w:rsidTr="002274F6">
        <w:tc>
          <w:tcPr>
            <w:tcW w:w="598" w:type="dxa"/>
            <w:shd w:val="clear" w:color="auto" w:fill="0070C0"/>
          </w:tcPr>
          <w:p w14:paraId="2D17F717"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0</w:t>
            </w:r>
          </w:p>
        </w:tc>
        <w:tc>
          <w:tcPr>
            <w:tcW w:w="598" w:type="dxa"/>
            <w:shd w:val="clear" w:color="auto" w:fill="0070C0"/>
          </w:tcPr>
          <w:p w14:paraId="0B6EE8A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w:t>
            </w:r>
          </w:p>
        </w:tc>
        <w:tc>
          <w:tcPr>
            <w:tcW w:w="598" w:type="dxa"/>
            <w:shd w:val="clear" w:color="auto" w:fill="FF0000"/>
          </w:tcPr>
          <w:p w14:paraId="38DF0F9A"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598" w:type="dxa"/>
            <w:shd w:val="clear" w:color="auto" w:fill="FF0000"/>
          </w:tcPr>
          <w:p w14:paraId="606659BD"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598" w:type="dxa"/>
            <w:shd w:val="clear" w:color="auto" w:fill="0070C0"/>
          </w:tcPr>
          <w:p w14:paraId="518D9CD9"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598" w:type="dxa"/>
            <w:shd w:val="clear" w:color="auto" w:fill="0070C0"/>
          </w:tcPr>
          <w:p w14:paraId="40C70DF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598" w:type="dxa"/>
            <w:shd w:val="clear" w:color="auto" w:fill="FF0000"/>
          </w:tcPr>
          <w:p w14:paraId="2F6FB47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598" w:type="dxa"/>
            <w:shd w:val="clear" w:color="auto" w:fill="FF0000"/>
          </w:tcPr>
          <w:p w14:paraId="6B6B1D1C"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598" w:type="dxa"/>
            <w:shd w:val="clear" w:color="auto" w:fill="0070C0"/>
          </w:tcPr>
          <w:p w14:paraId="074899E3"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598" w:type="dxa"/>
            <w:shd w:val="clear" w:color="auto" w:fill="0070C0"/>
          </w:tcPr>
          <w:p w14:paraId="07443D5C"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598" w:type="dxa"/>
            <w:shd w:val="clear" w:color="auto" w:fill="FF0000"/>
          </w:tcPr>
          <w:p w14:paraId="5FF2A61F"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c>
          <w:tcPr>
            <w:tcW w:w="598" w:type="dxa"/>
            <w:shd w:val="clear" w:color="auto" w:fill="FF0000"/>
          </w:tcPr>
          <w:p w14:paraId="7ADBD9D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11</w:t>
            </w:r>
          </w:p>
        </w:tc>
        <w:tc>
          <w:tcPr>
            <w:tcW w:w="598" w:type="dxa"/>
            <w:shd w:val="clear" w:color="auto" w:fill="0070C0"/>
          </w:tcPr>
          <w:p w14:paraId="5F40DA2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12</w:t>
            </w:r>
          </w:p>
        </w:tc>
        <w:tc>
          <w:tcPr>
            <w:tcW w:w="599" w:type="dxa"/>
            <w:shd w:val="clear" w:color="auto" w:fill="0070C0"/>
          </w:tcPr>
          <w:p w14:paraId="55FD19B3"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13</w:t>
            </w:r>
          </w:p>
        </w:tc>
        <w:tc>
          <w:tcPr>
            <w:tcW w:w="599" w:type="dxa"/>
            <w:shd w:val="clear" w:color="auto" w:fill="FF0000"/>
          </w:tcPr>
          <w:p w14:paraId="69CFCF93"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14</w:t>
            </w:r>
          </w:p>
        </w:tc>
        <w:tc>
          <w:tcPr>
            <w:tcW w:w="599" w:type="dxa"/>
            <w:shd w:val="clear" w:color="auto" w:fill="FF0000"/>
          </w:tcPr>
          <w:p w14:paraId="645B3BA7"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15</w:t>
            </w:r>
          </w:p>
        </w:tc>
      </w:tr>
    </w:tbl>
    <w:p w14:paraId="4438CA0B"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В этом случае все зависит от количества камешков. Если количество их 2,6,10 и т.д.(отличается на 4) или 3,7,11 и т.д. (отличается на 4), то выиграет первый игрок. В других случаях выигрывает второй.</w:t>
      </w:r>
    </w:p>
    <w:p w14:paraId="51ABDB77"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Ситуация2.2</w:t>
      </w:r>
      <w:r w:rsidRPr="002274F6">
        <w:rPr>
          <w:rFonts w:ascii="Times New Roman" w:eastAsia="Calibri" w:hAnsi="Times New Roman" w:cs="Times New Roman"/>
          <w:noProof/>
          <w:sz w:val="24"/>
          <w:szCs w:val="24"/>
          <w:lang w:eastAsia="ru-RU"/>
        </w:rPr>
        <w:t>.За один ход можно брать 2 или 5 камешков. Положение – 1 камешек на игровом поле – проигрышное.</w:t>
      </w:r>
    </w:p>
    <w:tbl>
      <w:tblPr>
        <w:tblStyle w:val="a3"/>
        <w:tblW w:w="0" w:type="auto"/>
        <w:tblLook w:val="04A0" w:firstRow="1" w:lastRow="0" w:firstColumn="1" w:lastColumn="0" w:noHBand="0" w:noVBand="1"/>
      </w:tblPr>
      <w:tblGrid>
        <w:gridCol w:w="432"/>
        <w:gridCol w:w="433"/>
        <w:gridCol w:w="433"/>
        <w:gridCol w:w="433"/>
        <w:gridCol w:w="433"/>
        <w:gridCol w:w="433"/>
        <w:gridCol w:w="433"/>
        <w:gridCol w:w="433"/>
        <w:gridCol w:w="433"/>
        <w:gridCol w:w="433"/>
        <w:gridCol w:w="456"/>
        <w:gridCol w:w="456"/>
        <w:gridCol w:w="456"/>
        <w:gridCol w:w="456"/>
        <w:gridCol w:w="456"/>
        <w:gridCol w:w="456"/>
        <w:gridCol w:w="456"/>
        <w:gridCol w:w="456"/>
        <w:gridCol w:w="456"/>
        <w:gridCol w:w="456"/>
        <w:gridCol w:w="456"/>
      </w:tblGrid>
      <w:tr w:rsidR="002274F6" w:rsidRPr="002274F6" w14:paraId="4781BA03" w14:textId="77777777" w:rsidTr="002274F6">
        <w:tc>
          <w:tcPr>
            <w:tcW w:w="454" w:type="dxa"/>
            <w:shd w:val="clear" w:color="auto" w:fill="0070C0"/>
          </w:tcPr>
          <w:p w14:paraId="490F4B6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lastRenderedPageBreak/>
              <w:t>0</w:t>
            </w:r>
          </w:p>
        </w:tc>
        <w:tc>
          <w:tcPr>
            <w:tcW w:w="454" w:type="dxa"/>
            <w:shd w:val="clear" w:color="auto" w:fill="0070C0"/>
          </w:tcPr>
          <w:p w14:paraId="6ACCB33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w:t>
            </w:r>
          </w:p>
        </w:tc>
        <w:tc>
          <w:tcPr>
            <w:tcW w:w="454" w:type="dxa"/>
            <w:shd w:val="clear" w:color="auto" w:fill="FF0000"/>
          </w:tcPr>
          <w:p w14:paraId="4A03338B"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454" w:type="dxa"/>
            <w:shd w:val="clear" w:color="auto" w:fill="FF0000"/>
          </w:tcPr>
          <w:p w14:paraId="77DD461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454" w:type="dxa"/>
            <w:shd w:val="clear" w:color="auto" w:fill="0070C0"/>
          </w:tcPr>
          <w:p w14:paraId="7ED7D8F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454" w:type="dxa"/>
            <w:shd w:val="clear" w:color="auto" w:fill="FF0000"/>
          </w:tcPr>
          <w:p w14:paraId="39AA930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454" w:type="dxa"/>
            <w:shd w:val="clear" w:color="auto" w:fill="FF0000"/>
          </w:tcPr>
          <w:p w14:paraId="5FD86384"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454" w:type="dxa"/>
            <w:shd w:val="clear" w:color="auto" w:fill="0070C0"/>
          </w:tcPr>
          <w:p w14:paraId="0B6E9A3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454" w:type="dxa"/>
            <w:shd w:val="clear" w:color="auto" w:fill="0070C0"/>
          </w:tcPr>
          <w:p w14:paraId="2D1F12F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454" w:type="dxa"/>
            <w:shd w:val="clear" w:color="auto" w:fill="FF0000"/>
          </w:tcPr>
          <w:p w14:paraId="1C273F3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456" w:type="dxa"/>
            <w:shd w:val="clear" w:color="auto" w:fill="FF0000"/>
          </w:tcPr>
          <w:p w14:paraId="28AFC36B"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c>
          <w:tcPr>
            <w:tcW w:w="456" w:type="dxa"/>
            <w:shd w:val="clear" w:color="auto" w:fill="0070C0"/>
          </w:tcPr>
          <w:p w14:paraId="79E8B57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11</w:t>
            </w:r>
          </w:p>
        </w:tc>
        <w:tc>
          <w:tcPr>
            <w:tcW w:w="456" w:type="dxa"/>
            <w:shd w:val="clear" w:color="auto" w:fill="FF0000"/>
          </w:tcPr>
          <w:p w14:paraId="6F85742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12</w:t>
            </w:r>
          </w:p>
        </w:tc>
        <w:tc>
          <w:tcPr>
            <w:tcW w:w="456" w:type="dxa"/>
            <w:shd w:val="clear" w:color="auto" w:fill="FF0000"/>
          </w:tcPr>
          <w:p w14:paraId="6DC62714"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13</w:t>
            </w:r>
          </w:p>
        </w:tc>
        <w:tc>
          <w:tcPr>
            <w:tcW w:w="456" w:type="dxa"/>
            <w:shd w:val="clear" w:color="auto" w:fill="0070C0"/>
          </w:tcPr>
          <w:p w14:paraId="65D6108A"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14</w:t>
            </w:r>
          </w:p>
        </w:tc>
        <w:tc>
          <w:tcPr>
            <w:tcW w:w="456" w:type="dxa"/>
            <w:shd w:val="clear" w:color="auto" w:fill="0070C0"/>
          </w:tcPr>
          <w:p w14:paraId="60457C1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15</w:t>
            </w:r>
          </w:p>
        </w:tc>
        <w:tc>
          <w:tcPr>
            <w:tcW w:w="456" w:type="dxa"/>
            <w:shd w:val="clear" w:color="auto" w:fill="FF0000"/>
          </w:tcPr>
          <w:p w14:paraId="64B63ECB"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16</w:t>
            </w:r>
          </w:p>
        </w:tc>
        <w:tc>
          <w:tcPr>
            <w:tcW w:w="456" w:type="dxa"/>
            <w:shd w:val="clear" w:color="auto" w:fill="FF0000"/>
          </w:tcPr>
          <w:p w14:paraId="3E93D3A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17</w:t>
            </w:r>
          </w:p>
        </w:tc>
        <w:tc>
          <w:tcPr>
            <w:tcW w:w="456" w:type="dxa"/>
            <w:shd w:val="clear" w:color="auto" w:fill="0070C0"/>
          </w:tcPr>
          <w:p w14:paraId="482C7D32"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18</w:t>
            </w:r>
          </w:p>
        </w:tc>
        <w:tc>
          <w:tcPr>
            <w:tcW w:w="456" w:type="dxa"/>
            <w:shd w:val="clear" w:color="auto" w:fill="FF0000"/>
          </w:tcPr>
          <w:p w14:paraId="6DCBCFD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19</w:t>
            </w:r>
          </w:p>
        </w:tc>
        <w:tc>
          <w:tcPr>
            <w:tcW w:w="456" w:type="dxa"/>
            <w:shd w:val="clear" w:color="auto" w:fill="FF0000"/>
          </w:tcPr>
          <w:p w14:paraId="3EF13B6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20</w:t>
            </w:r>
          </w:p>
        </w:tc>
      </w:tr>
    </w:tbl>
    <w:p w14:paraId="56C9D0C4"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 xml:space="preserve">Повторяющееся сочетание </w:t>
      </w:r>
      <w:r w:rsidRPr="002274F6">
        <w:rPr>
          <w:rFonts w:ascii="Times New Roman" w:eastAsia="Calibri" w:hAnsi="Times New Roman" w:cs="Times New Roman"/>
          <w:noProof/>
          <w:sz w:val="24"/>
          <w:szCs w:val="24"/>
          <w:u w:val="single"/>
          <w:lang w:eastAsia="ru-RU"/>
        </w:rPr>
        <w:t>пяти</w:t>
      </w:r>
      <w:r w:rsidRPr="002274F6">
        <w:rPr>
          <w:rFonts w:ascii="Times New Roman" w:eastAsia="Calibri" w:hAnsi="Times New Roman" w:cs="Times New Roman"/>
          <w:noProof/>
          <w:sz w:val="24"/>
          <w:szCs w:val="24"/>
          <w:lang w:eastAsia="ru-RU"/>
        </w:rPr>
        <w:t xml:space="preserve"> позиций (2,3,4,5,6) через </w:t>
      </w:r>
      <w:r w:rsidRPr="002274F6">
        <w:rPr>
          <w:rFonts w:ascii="Times New Roman" w:eastAsia="Calibri" w:hAnsi="Times New Roman" w:cs="Times New Roman"/>
          <w:noProof/>
          <w:sz w:val="24"/>
          <w:szCs w:val="24"/>
          <w:u w:val="single"/>
          <w:lang w:eastAsia="ru-RU"/>
        </w:rPr>
        <w:t>два</w:t>
      </w:r>
      <w:r w:rsidRPr="002274F6">
        <w:rPr>
          <w:rFonts w:ascii="Times New Roman" w:eastAsia="Calibri" w:hAnsi="Times New Roman" w:cs="Times New Roman"/>
          <w:noProof/>
          <w:sz w:val="24"/>
          <w:szCs w:val="24"/>
          <w:lang w:eastAsia="ru-RU"/>
        </w:rPr>
        <w:t xml:space="preserve"> шага можно заметить, начиная со 2-ого:  </w:t>
      </w:r>
    </w:p>
    <w:tbl>
      <w:tblPr>
        <w:tblStyle w:val="a3"/>
        <w:tblW w:w="0" w:type="auto"/>
        <w:tblLook w:val="04A0" w:firstRow="1" w:lastRow="0" w:firstColumn="1" w:lastColumn="0" w:noHBand="0" w:noVBand="1"/>
      </w:tblPr>
      <w:tblGrid>
        <w:gridCol w:w="454"/>
        <w:gridCol w:w="454"/>
        <w:gridCol w:w="454"/>
        <w:gridCol w:w="454"/>
        <w:gridCol w:w="454"/>
      </w:tblGrid>
      <w:tr w:rsidR="002274F6" w:rsidRPr="002274F6" w14:paraId="45FF505F" w14:textId="77777777" w:rsidTr="002274F6">
        <w:tc>
          <w:tcPr>
            <w:tcW w:w="454" w:type="dxa"/>
            <w:shd w:val="clear" w:color="auto" w:fill="FF0000"/>
          </w:tcPr>
          <w:p w14:paraId="175ADA94"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454" w:type="dxa"/>
            <w:shd w:val="clear" w:color="auto" w:fill="FF0000"/>
          </w:tcPr>
          <w:p w14:paraId="13801E69"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454" w:type="dxa"/>
            <w:shd w:val="clear" w:color="auto" w:fill="0070C0"/>
          </w:tcPr>
          <w:p w14:paraId="351B4FED"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454" w:type="dxa"/>
            <w:shd w:val="clear" w:color="auto" w:fill="FF0000"/>
          </w:tcPr>
          <w:p w14:paraId="73D61042"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454" w:type="dxa"/>
            <w:shd w:val="clear" w:color="auto" w:fill="FF0000"/>
          </w:tcPr>
          <w:p w14:paraId="763ABA05"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r>
    </w:tbl>
    <w:p w14:paraId="6EBB1E68"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Ситуация2.3</w:t>
      </w:r>
      <w:r w:rsidRPr="002274F6">
        <w:rPr>
          <w:rFonts w:ascii="Times New Roman" w:eastAsia="Calibri" w:hAnsi="Times New Roman" w:cs="Times New Roman"/>
          <w:noProof/>
          <w:sz w:val="24"/>
          <w:szCs w:val="24"/>
          <w:lang w:eastAsia="ru-RU"/>
        </w:rPr>
        <w:t xml:space="preserve">.За один ход можно брать 2 или 7 камешков. </w:t>
      </w:r>
    </w:p>
    <w:tbl>
      <w:tblPr>
        <w:tblStyle w:val="a3"/>
        <w:tblW w:w="0" w:type="auto"/>
        <w:tblLook w:val="04A0" w:firstRow="1" w:lastRow="0" w:firstColumn="1" w:lastColumn="0" w:noHBand="0" w:noVBand="1"/>
      </w:tblPr>
      <w:tblGrid>
        <w:gridCol w:w="432"/>
        <w:gridCol w:w="433"/>
        <w:gridCol w:w="433"/>
        <w:gridCol w:w="433"/>
        <w:gridCol w:w="433"/>
        <w:gridCol w:w="433"/>
        <w:gridCol w:w="433"/>
        <w:gridCol w:w="433"/>
        <w:gridCol w:w="433"/>
        <w:gridCol w:w="433"/>
        <w:gridCol w:w="456"/>
        <w:gridCol w:w="456"/>
        <w:gridCol w:w="456"/>
        <w:gridCol w:w="456"/>
        <w:gridCol w:w="456"/>
        <w:gridCol w:w="456"/>
        <w:gridCol w:w="456"/>
        <w:gridCol w:w="456"/>
        <w:gridCol w:w="456"/>
        <w:gridCol w:w="456"/>
        <w:gridCol w:w="456"/>
      </w:tblGrid>
      <w:tr w:rsidR="002274F6" w:rsidRPr="002274F6" w14:paraId="3D630691" w14:textId="77777777" w:rsidTr="002274F6">
        <w:tc>
          <w:tcPr>
            <w:tcW w:w="454" w:type="dxa"/>
            <w:shd w:val="clear" w:color="auto" w:fill="0070C0"/>
          </w:tcPr>
          <w:p w14:paraId="1B8A6A14"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0</w:t>
            </w:r>
          </w:p>
        </w:tc>
        <w:tc>
          <w:tcPr>
            <w:tcW w:w="454" w:type="dxa"/>
            <w:shd w:val="clear" w:color="auto" w:fill="0070C0"/>
          </w:tcPr>
          <w:p w14:paraId="28144321"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w:t>
            </w:r>
          </w:p>
        </w:tc>
        <w:tc>
          <w:tcPr>
            <w:tcW w:w="454" w:type="dxa"/>
            <w:shd w:val="clear" w:color="auto" w:fill="FF0000"/>
          </w:tcPr>
          <w:p w14:paraId="2C6015DE"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454" w:type="dxa"/>
            <w:shd w:val="clear" w:color="auto" w:fill="FF0000"/>
          </w:tcPr>
          <w:p w14:paraId="7D33A70F"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454" w:type="dxa"/>
            <w:shd w:val="clear" w:color="auto" w:fill="0070C0"/>
          </w:tcPr>
          <w:p w14:paraId="419CDA3E"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454" w:type="dxa"/>
            <w:shd w:val="clear" w:color="auto" w:fill="0070C0"/>
          </w:tcPr>
          <w:p w14:paraId="396D56AA"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454" w:type="dxa"/>
            <w:shd w:val="clear" w:color="auto" w:fill="FF0000"/>
          </w:tcPr>
          <w:p w14:paraId="32A27EF1"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454" w:type="dxa"/>
            <w:shd w:val="clear" w:color="auto" w:fill="FF0000"/>
          </w:tcPr>
          <w:p w14:paraId="1EECAC75"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454" w:type="dxa"/>
            <w:shd w:val="clear" w:color="auto" w:fill="FF0000"/>
          </w:tcPr>
          <w:p w14:paraId="78A0D439"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454" w:type="dxa"/>
            <w:shd w:val="clear" w:color="auto" w:fill="0070C0"/>
          </w:tcPr>
          <w:p w14:paraId="4CFA9919"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456" w:type="dxa"/>
            <w:shd w:val="clear" w:color="auto" w:fill="0070C0"/>
          </w:tcPr>
          <w:p w14:paraId="44D040CE"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c>
          <w:tcPr>
            <w:tcW w:w="456" w:type="dxa"/>
            <w:shd w:val="clear" w:color="auto" w:fill="FF0000"/>
          </w:tcPr>
          <w:p w14:paraId="0452E7D2"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11</w:t>
            </w:r>
          </w:p>
        </w:tc>
        <w:tc>
          <w:tcPr>
            <w:tcW w:w="456" w:type="dxa"/>
            <w:shd w:val="clear" w:color="auto" w:fill="FF0000"/>
          </w:tcPr>
          <w:p w14:paraId="7B94139D"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12</w:t>
            </w:r>
          </w:p>
        </w:tc>
        <w:tc>
          <w:tcPr>
            <w:tcW w:w="456" w:type="dxa"/>
            <w:shd w:val="clear" w:color="auto" w:fill="0070C0"/>
          </w:tcPr>
          <w:p w14:paraId="7AC1744E"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13</w:t>
            </w:r>
          </w:p>
        </w:tc>
        <w:tc>
          <w:tcPr>
            <w:tcW w:w="456" w:type="dxa"/>
            <w:shd w:val="clear" w:color="auto" w:fill="0070C0"/>
          </w:tcPr>
          <w:p w14:paraId="6A97C15B"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14</w:t>
            </w:r>
          </w:p>
        </w:tc>
        <w:tc>
          <w:tcPr>
            <w:tcW w:w="456" w:type="dxa"/>
            <w:shd w:val="clear" w:color="auto" w:fill="FF0000"/>
          </w:tcPr>
          <w:p w14:paraId="5AE1A4FC"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15</w:t>
            </w:r>
          </w:p>
        </w:tc>
        <w:tc>
          <w:tcPr>
            <w:tcW w:w="456" w:type="dxa"/>
            <w:shd w:val="clear" w:color="auto" w:fill="FF0000"/>
          </w:tcPr>
          <w:p w14:paraId="1D834B17"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16</w:t>
            </w:r>
          </w:p>
        </w:tc>
        <w:tc>
          <w:tcPr>
            <w:tcW w:w="456" w:type="dxa"/>
            <w:shd w:val="clear" w:color="auto" w:fill="FF0000"/>
          </w:tcPr>
          <w:p w14:paraId="50E46847"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17</w:t>
            </w:r>
          </w:p>
        </w:tc>
        <w:tc>
          <w:tcPr>
            <w:tcW w:w="456" w:type="dxa"/>
            <w:shd w:val="clear" w:color="auto" w:fill="0070C0"/>
          </w:tcPr>
          <w:p w14:paraId="65814B1A"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18</w:t>
            </w:r>
          </w:p>
        </w:tc>
        <w:tc>
          <w:tcPr>
            <w:tcW w:w="456" w:type="dxa"/>
            <w:shd w:val="clear" w:color="auto" w:fill="0070C0"/>
          </w:tcPr>
          <w:p w14:paraId="2C2B0016"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19</w:t>
            </w:r>
          </w:p>
        </w:tc>
        <w:tc>
          <w:tcPr>
            <w:tcW w:w="456" w:type="dxa"/>
            <w:shd w:val="clear" w:color="auto" w:fill="FF0000"/>
          </w:tcPr>
          <w:p w14:paraId="08AF0517"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20</w:t>
            </w:r>
          </w:p>
        </w:tc>
      </w:tr>
    </w:tbl>
    <w:p w14:paraId="1AFFBFE5"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 xml:space="preserve">Повторяющееся сочетание </w:t>
      </w:r>
      <w:r w:rsidRPr="002274F6">
        <w:rPr>
          <w:rFonts w:ascii="Times New Roman" w:eastAsia="Calibri" w:hAnsi="Times New Roman" w:cs="Times New Roman"/>
          <w:noProof/>
          <w:sz w:val="24"/>
          <w:szCs w:val="24"/>
          <w:u w:val="single"/>
          <w:lang w:eastAsia="ru-RU"/>
        </w:rPr>
        <w:t>семи</w:t>
      </w:r>
      <w:r w:rsidRPr="002274F6">
        <w:rPr>
          <w:rFonts w:ascii="Times New Roman" w:eastAsia="Calibri" w:hAnsi="Times New Roman" w:cs="Times New Roman"/>
          <w:noProof/>
          <w:sz w:val="24"/>
          <w:szCs w:val="24"/>
          <w:lang w:eastAsia="ru-RU"/>
        </w:rPr>
        <w:t xml:space="preserve"> позиций (2,3,4,5,6,7,8) через </w:t>
      </w:r>
      <w:r w:rsidRPr="002274F6">
        <w:rPr>
          <w:rFonts w:ascii="Times New Roman" w:eastAsia="Calibri" w:hAnsi="Times New Roman" w:cs="Times New Roman"/>
          <w:noProof/>
          <w:sz w:val="24"/>
          <w:szCs w:val="24"/>
          <w:u w:val="single"/>
          <w:lang w:eastAsia="ru-RU"/>
        </w:rPr>
        <w:t>два</w:t>
      </w:r>
      <w:r w:rsidRPr="002274F6">
        <w:rPr>
          <w:rFonts w:ascii="Times New Roman" w:eastAsia="Calibri" w:hAnsi="Times New Roman" w:cs="Times New Roman"/>
          <w:noProof/>
          <w:sz w:val="24"/>
          <w:szCs w:val="24"/>
          <w:lang w:eastAsia="ru-RU"/>
        </w:rPr>
        <w:t xml:space="preserve"> шага можно заметить, начиная со 2-ого:  </w:t>
      </w:r>
    </w:p>
    <w:tbl>
      <w:tblPr>
        <w:tblStyle w:val="a3"/>
        <w:tblW w:w="0" w:type="auto"/>
        <w:tblLook w:val="04A0" w:firstRow="1" w:lastRow="0" w:firstColumn="1" w:lastColumn="0" w:noHBand="0" w:noVBand="1"/>
      </w:tblPr>
      <w:tblGrid>
        <w:gridCol w:w="454"/>
        <w:gridCol w:w="454"/>
        <w:gridCol w:w="454"/>
        <w:gridCol w:w="454"/>
        <w:gridCol w:w="454"/>
        <w:gridCol w:w="454"/>
        <w:gridCol w:w="454"/>
      </w:tblGrid>
      <w:tr w:rsidR="002274F6" w:rsidRPr="002274F6" w14:paraId="02D4FCF8" w14:textId="77777777" w:rsidTr="002274F6">
        <w:tc>
          <w:tcPr>
            <w:tcW w:w="454" w:type="dxa"/>
            <w:shd w:val="clear" w:color="auto" w:fill="FF0000"/>
          </w:tcPr>
          <w:p w14:paraId="6071782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454" w:type="dxa"/>
            <w:shd w:val="clear" w:color="auto" w:fill="FF0000"/>
          </w:tcPr>
          <w:p w14:paraId="7C1B4057"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454" w:type="dxa"/>
            <w:shd w:val="clear" w:color="auto" w:fill="0070C0"/>
          </w:tcPr>
          <w:p w14:paraId="3C803115"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454" w:type="dxa"/>
            <w:shd w:val="clear" w:color="auto" w:fill="0070C0"/>
          </w:tcPr>
          <w:p w14:paraId="1CE7C6A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454" w:type="dxa"/>
            <w:shd w:val="clear" w:color="auto" w:fill="FF0000"/>
          </w:tcPr>
          <w:p w14:paraId="02BBB35B"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454" w:type="dxa"/>
            <w:shd w:val="clear" w:color="auto" w:fill="FF0000"/>
          </w:tcPr>
          <w:p w14:paraId="75DC6B9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454" w:type="dxa"/>
            <w:shd w:val="clear" w:color="auto" w:fill="FF0000"/>
          </w:tcPr>
          <w:p w14:paraId="24198A22"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r>
    </w:tbl>
    <w:p w14:paraId="3FF95590" w14:textId="77777777" w:rsidR="002274F6" w:rsidRPr="002274F6" w:rsidRDefault="002274F6" w:rsidP="002274F6">
      <w:pPr>
        <w:spacing w:after="0" w:line="360" w:lineRule="auto"/>
        <w:ind w:firstLine="851"/>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Таким образом, можно взять любую комбинацию 2 и нечётного числа. Можно предположить, что на линейке мы увидим повтор сочетания этого нечётного числа позиций, повторяющиеся через два шага.</w:t>
      </w:r>
    </w:p>
    <w:p w14:paraId="5B545A3E" w14:textId="77777777" w:rsidR="002274F6" w:rsidRPr="002274F6" w:rsidRDefault="002274F6" w:rsidP="002274F6">
      <w:pPr>
        <w:spacing w:after="0" w:line="360" w:lineRule="auto"/>
        <w:ind w:firstLine="851"/>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Рассмотрим комбинацию 3 и четного числа (начиная с 4), получим:</w:t>
      </w:r>
    </w:p>
    <w:p w14:paraId="4E16E0B4"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Ситуация3.1</w:t>
      </w:r>
      <w:r w:rsidRPr="002274F6">
        <w:rPr>
          <w:rFonts w:ascii="Times New Roman" w:eastAsia="Calibri" w:hAnsi="Times New Roman" w:cs="Times New Roman"/>
          <w:noProof/>
          <w:sz w:val="24"/>
          <w:szCs w:val="24"/>
          <w:lang w:eastAsia="ru-RU"/>
        </w:rPr>
        <w:t>.За один ход можно брать 3 или 4 камешка. Положение – 1 или 2 оставшихся камешка на игровом поле – проигрышное.</w:t>
      </w:r>
    </w:p>
    <w:tbl>
      <w:tblPr>
        <w:tblStyle w:val="a3"/>
        <w:tblW w:w="0" w:type="auto"/>
        <w:tblLook w:val="04A0" w:firstRow="1" w:lastRow="0" w:firstColumn="1" w:lastColumn="0" w:noHBand="0" w:noVBand="1"/>
      </w:tblPr>
      <w:tblGrid>
        <w:gridCol w:w="432"/>
        <w:gridCol w:w="433"/>
        <w:gridCol w:w="433"/>
        <w:gridCol w:w="433"/>
        <w:gridCol w:w="433"/>
        <w:gridCol w:w="433"/>
        <w:gridCol w:w="433"/>
        <w:gridCol w:w="433"/>
        <w:gridCol w:w="433"/>
        <w:gridCol w:w="433"/>
        <w:gridCol w:w="456"/>
        <w:gridCol w:w="456"/>
        <w:gridCol w:w="456"/>
        <w:gridCol w:w="456"/>
        <w:gridCol w:w="456"/>
        <w:gridCol w:w="456"/>
        <w:gridCol w:w="456"/>
        <w:gridCol w:w="456"/>
        <w:gridCol w:w="456"/>
        <w:gridCol w:w="456"/>
        <w:gridCol w:w="456"/>
      </w:tblGrid>
      <w:tr w:rsidR="002274F6" w:rsidRPr="002274F6" w14:paraId="3FF3C701" w14:textId="77777777" w:rsidTr="002274F6">
        <w:tc>
          <w:tcPr>
            <w:tcW w:w="454" w:type="dxa"/>
            <w:shd w:val="clear" w:color="auto" w:fill="0070C0"/>
          </w:tcPr>
          <w:p w14:paraId="5EB72D9C"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0</w:t>
            </w:r>
          </w:p>
        </w:tc>
        <w:tc>
          <w:tcPr>
            <w:tcW w:w="454" w:type="dxa"/>
            <w:shd w:val="clear" w:color="auto" w:fill="0070C0"/>
          </w:tcPr>
          <w:p w14:paraId="345D99CE"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w:t>
            </w:r>
          </w:p>
        </w:tc>
        <w:tc>
          <w:tcPr>
            <w:tcW w:w="454" w:type="dxa"/>
            <w:shd w:val="clear" w:color="auto" w:fill="0070C0"/>
          </w:tcPr>
          <w:p w14:paraId="05E24F67"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454" w:type="dxa"/>
            <w:shd w:val="clear" w:color="auto" w:fill="FF0000"/>
          </w:tcPr>
          <w:p w14:paraId="560CD48B"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454" w:type="dxa"/>
            <w:shd w:val="clear" w:color="auto" w:fill="FF0000"/>
          </w:tcPr>
          <w:p w14:paraId="4542C631"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454" w:type="dxa"/>
            <w:shd w:val="clear" w:color="auto" w:fill="FF0000"/>
          </w:tcPr>
          <w:p w14:paraId="2DBA1CA5"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454" w:type="dxa"/>
            <w:shd w:val="clear" w:color="auto" w:fill="FF0000"/>
          </w:tcPr>
          <w:p w14:paraId="57E9AD6C"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454" w:type="dxa"/>
            <w:shd w:val="clear" w:color="auto" w:fill="0070C0"/>
          </w:tcPr>
          <w:p w14:paraId="3AAEED03"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454" w:type="dxa"/>
            <w:shd w:val="clear" w:color="auto" w:fill="0070C0"/>
          </w:tcPr>
          <w:p w14:paraId="63C771B1"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454" w:type="dxa"/>
            <w:shd w:val="clear" w:color="auto" w:fill="0070C0"/>
          </w:tcPr>
          <w:p w14:paraId="756178D3"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456" w:type="dxa"/>
            <w:shd w:val="clear" w:color="auto" w:fill="FF0000"/>
          </w:tcPr>
          <w:p w14:paraId="37653B93"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c>
          <w:tcPr>
            <w:tcW w:w="456" w:type="dxa"/>
            <w:shd w:val="clear" w:color="auto" w:fill="FF0000"/>
          </w:tcPr>
          <w:p w14:paraId="41AB593C"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11</w:t>
            </w:r>
          </w:p>
        </w:tc>
        <w:tc>
          <w:tcPr>
            <w:tcW w:w="456" w:type="dxa"/>
            <w:shd w:val="clear" w:color="auto" w:fill="FF0000"/>
          </w:tcPr>
          <w:p w14:paraId="658B1CAD"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12</w:t>
            </w:r>
          </w:p>
        </w:tc>
        <w:tc>
          <w:tcPr>
            <w:tcW w:w="456" w:type="dxa"/>
            <w:shd w:val="clear" w:color="auto" w:fill="FF0000"/>
          </w:tcPr>
          <w:p w14:paraId="24D7F66F"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13</w:t>
            </w:r>
          </w:p>
        </w:tc>
        <w:tc>
          <w:tcPr>
            <w:tcW w:w="456" w:type="dxa"/>
            <w:shd w:val="clear" w:color="auto" w:fill="0070C0"/>
          </w:tcPr>
          <w:p w14:paraId="0C15D526"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14</w:t>
            </w:r>
          </w:p>
        </w:tc>
        <w:tc>
          <w:tcPr>
            <w:tcW w:w="456" w:type="dxa"/>
            <w:shd w:val="clear" w:color="auto" w:fill="0070C0"/>
          </w:tcPr>
          <w:p w14:paraId="3C9EB798"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15</w:t>
            </w:r>
          </w:p>
        </w:tc>
        <w:tc>
          <w:tcPr>
            <w:tcW w:w="456" w:type="dxa"/>
            <w:shd w:val="clear" w:color="auto" w:fill="0070C0"/>
          </w:tcPr>
          <w:p w14:paraId="2FF6232D"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16</w:t>
            </w:r>
          </w:p>
        </w:tc>
        <w:tc>
          <w:tcPr>
            <w:tcW w:w="456" w:type="dxa"/>
            <w:shd w:val="clear" w:color="auto" w:fill="FF0000"/>
          </w:tcPr>
          <w:p w14:paraId="10B050D7"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17</w:t>
            </w:r>
          </w:p>
        </w:tc>
        <w:tc>
          <w:tcPr>
            <w:tcW w:w="456" w:type="dxa"/>
            <w:shd w:val="clear" w:color="auto" w:fill="FF0000"/>
          </w:tcPr>
          <w:p w14:paraId="5719F343"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18</w:t>
            </w:r>
          </w:p>
        </w:tc>
        <w:tc>
          <w:tcPr>
            <w:tcW w:w="456" w:type="dxa"/>
            <w:shd w:val="clear" w:color="auto" w:fill="FF0000"/>
          </w:tcPr>
          <w:p w14:paraId="19964329"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19</w:t>
            </w:r>
          </w:p>
        </w:tc>
        <w:tc>
          <w:tcPr>
            <w:tcW w:w="456" w:type="dxa"/>
            <w:shd w:val="clear" w:color="auto" w:fill="FF0000"/>
          </w:tcPr>
          <w:p w14:paraId="349B2C00"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20</w:t>
            </w:r>
          </w:p>
        </w:tc>
      </w:tr>
    </w:tbl>
    <w:p w14:paraId="06264463"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Повторяющиеся выигрышные 4 позиции через 3 проигрышные.</w:t>
      </w:r>
    </w:p>
    <w:p w14:paraId="051A4756"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Ситуация3.2</w:t>
      </w:r>
      <w:r w:rsidRPr="002274F6">
        <w:rPr>
          <w:rFonts w:ascii="Times New Roman" w:eastAsia="Calibri" w:hAnsi="Times New Roman" w:cs="Times New Roman"/>
          <w:noProof/>
          <w:sz w:val="24"/>
          <w:szCs w:val="24"/>
          <w:lang w:eastAsia="ru-RU"/>
        </w:rPr>
        <w:t>.За один ход можно брать 3 или 6 камешков. Положение – 1 или 2 оставшихся камешка на игровом поле – проигрышное.</w:t>
      </w:r>
    </w:p>
    <w:tbl>
      <w:tblPr>
        <w:tblStyle w:val="a3"/>
        <w:tblW w:w="0" w:type="auto"/>
        <w:tblLook w:val="04A0" w:firstRow="1" w:lastRow="0" w:firstColumn="1" w:lastColumn="0" w:noHBand="0" w:noVBand="1"/>
      </w:tblPr>
      <w:tblGrid>
        <w:gridCol w:w="432"/>
        <w:gridCol w:w="433"/>
        <w:gridCol w:w="433"/>
        <w:gridCol w:w="433"/>
        <w:gridCol w:w="433"/>
        <w:gridCol w:w="433"/>
        <w:gridCol w:w="433"/>
        <w:gridCol w:w="433"/>
        <w:gridCol w:w="433"/>
        <w:gridCol w:w="433"/>
        <w:gridCol w:w="456"/>
        <w:gridCol w:w="456"/>
        <w:gridCol w:w="456"/>
        <w:gridCol w:w="456"/>
        <w:gridCol w:w="456"/>
        <w:gridCol w:w="456"/>
        <w:gridCol w:w="456"/>
        <w:gridCol w:w="456"/>
        <w:gridCol w:w="456"/>
        <w:gridCol w:w="456"/>
        <w:gridCol w:w="456"/>
      </w:tblGrid>
      <w:tr w:rsidR="002274F6" w:rsidRPr="002274F6" w14:paraId="623524BE" w14:textId="77777777" w:rsidTr="002274F6">
        <w:tc>
          <w:tcPr>
            <w:tcW w:w="454" w:type="dxa"/>
            <w:shd w:val="clear" w:color="auto" w:fill="0070C0"/>
          </w:tcPr>
          <w:p w14:paraId="5C2F58A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0</w:t>
            </w:r>
          </w:p>
        </w:tc>
        <w:tc>
          <w:tcPr>
            <w:tcW w:w="454" w:type="dxa"/>
            <w:shd w:val="clear" w:color="auto" w:fill="0070C0"/>
          </w:tcPr>
          <w:p w14:paraId="1F68D12B"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w:t>
            </w:r>
          </w:p>
        </w:tc>
        <w:tc>
          <w:tcPr>
            <w:tcW w:w="454" w:type="dxa"/>
            <w:shd w:val="clear" w:color="auto" w:fill="0070C0"/>
          </w:tcPr>
          <w:p w14:paraId="132D1193"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454" w:type="dxa"/>
            <w:shd w:val="clear" w:color="auto" w:fill="FF0000"/>
          </w:tcPr>
          <w:p w14:paraId="4307FBA9"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454" w:type="dxa"/>
            <w:shd w:val="clear" w:color="auto" w:fill="FF0000"/>
          </w:tcPr>
          <w:p w14:paraId="244E5245"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454" w:type="dxa"/>
            <w:shd w:val="clear" w:color="auto" w:fill="FF0000"/>
          </w:tcPr>
          <w:p w14:paraId="6BB6ECAB"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454" w:type="dxa"/>
            <w:shd w:val="clear" w:color="auto" w:fill="FF0000"/>
          </w:tcPr>
          <w:p w14:paraId="63A2408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454" w:type="dxa"/>
            <w:shd w:val="clear" w:color="auto" w:fill="FF0000"/>
          </w:tcPr>
          <w:p w14:paraId="62923DCD"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454" w:type="dxa"/>
            <w:shd w:val="clear" w:color="auto" w:fill="FF0000"/>
          </w:tcPr>
          <w:p w14:paraId="1F59DB9C"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454" w:type="dxa"/>
            <w:shd w:val="clear" w:color="auto" w:fill="0070C0"/>
          </w:tcPr>
          <w:p w14:paraId="554AA5F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456" w:type="dxa"/>
            <w:shd w:val="clear" w:color="auto" w:fill="0070C0"/>
          </w:tcPr>
          <w:p w14:paraId="2BCEF59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c>
          <w:tcPr>
            <w:tcW w:w="456" w:type="dxa"/>
            <w:shd w:val="clear" w:color="auto" w:fill="0070C0"/>
          </w:tcPr>
          <w:p w14:paraId="3DAF6B8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11</w:t>
            </w:r>
          </w:p>
        </w:tc>
        <w:tc>
          <w:tcPr>
            <w:tcW w:w="456" w:type="dxa"/>
            <w:shd w:val="clear" w:color="auto" w:fill="FF0000"/>
          </w:tcPr>
          <w:p w14:paraId="0DBE030D"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12</w:t>
            </w:r>
          </w:p>
        </w:tc>
        <w:tc>
          <w:tcPr>
            <w:tcW w:w="456" w:type="dxa"/>
            <w:shd w:val="clear" w:color="auto" w:fill="FF0000"/>
          </w:tcPr>
          <w:p w14:paraId="4D87C2B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13</w:t>
            </w:r>
          </w:p>
        </w:tc>
        <w:tc>
          <w:tcPr>
            <w:tcW w:w="456" w:type="dxa"/>
            <w:shd w:val="clear" w:color="auto" w:fill="FF0000"/>
          </w:tcPr>
          <w:p w14:paraId="6C46D5A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14</w:t>
            </w:r>
          </w:p>
        </w:tc>
        <w:tc>
          <w:tcPr>
            <w:tcW w:w="456" w:type="dxa"/>
            <w:shd w:val="clear" w:color="auto" w:fill="FF0000"/>
          </w:tcPr>
          <w:p w14:paraId="747E5CD3"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15</w:t>
            </w:r>
          </w:p>
        </w:tc>
        <w:tc>
          <w:tcPr>
            <w:tcW w:w="456" w:type="dxa"/>
            <w:shd w:val="clear" w:color="auto" w:fill="FF0000"/>
          </w:tcPr>
          <w:p w14:paraId="2EBBF4AD"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16</w:t>
            </w:r>
          </w:p>
        </w:tc>
        <w:tc>
          <w:tcPr>
            <w:tcW w:w="456" w:type="dxa"/>
            <w:shd w:val="clear" w:color="auto" w:fill="FF0000"/>
          </w:tcPr>
          <w:p w14:paraId="7BA66B95"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17</w:t>
            </w:r>
          </w:p>
        </w:tc>
        <w:tc>
          <w:tcPr>
            <w:tcW w:w="456" w:type="dxa"/>
            <w:shd w:val="clear" w:color="auto" w:fill="0070C0"/>
          </w:tcPr>
          <w:p w14:paraId="3A7A320F"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18</w:t>
            </w:r>
          </w:p>
        </w:tc>
        <w:tc>
          <w:tcPr>
            <w:tcW w:w="456" w:type="dxa"/>
            <w:shd w:val="clear" w:color="auto" w:fill="0070C0"/>
          </w:tcPr>
          <w:p w14:paraId="7CDF37E5"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19</w:t>
            </w:r>
          </w:p>
        </w:tc>
        <w:tc>
          <w:tcPr>
            <w:tcW w:w="456" w:type="dxa"/>
            <w:shd w:val="clear" w:color="auto" w:fill="0070C0"/>
          </w:tcPr>
          <w:p w14:paraId="1A705337"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20</w:t>
            </w:r>
          </w:p>
        </w:tc>
      </w:tr>
    </w:tbl>
    <w:p w14:paraId="2BCF7CF8"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 xml:space="preserve">Повторяющееся сочетание </w:t>
      </w:r>
      <w:r w:rsidRPr="002274F6">
        <w:rPr>
          <w:rFonts w:ascii="Times New Roman" w:eastAsia="Calibri" w:hAnsi="Times New Roman" w:cs="Times New Roman"/>
          <w:noProof/>
          <w:sz w:val="24"/>
          <w:szCs w:val="24"/>
          <w:u w:val="single"/>
          <w:lang w:eastAsia="ru-RU"/>
        </w:rPr>
        <w:t>шести</w:t>
      </w:r>
      <w:r w:rsidRPr="002274F6">
        <w:rPr>
          <w:rFonts w:ascii="Times New Roman" w:eastAsia="Calibri" w:hAnsi="Times New Roman" w:cs="Times New Roman"/>
          <w:noProof/>
          <w:sz w:val="24"/>
          <w:szCs w:val="24"/>
          <w:lang w:eastAsia="ru-RU"/>
        </w:rPr>
        <w:t xml:space="preserve"> выигрышных позиций (3,4,5,6,7,8 и т.д.) через </w:t>
      </w:r>
      <w:r w:rsidRPr="002274F6">
        <w:rPr>
          <w:rFonts w:ascii="Times New Roman" w:eastAsia="Calibri" w:hAnsi="Times New Roman" w:cs="Times New Roman"/>
          <w:noProof/>
          <w:sz w:val="24"/>
          <w:szCs w:val="24"/>
          <w:u w:val="single"/>
          <w:lang w:eastAsia="ru-RU"/>
        </w:rPr>
        <w:t>три</w:t>
      </w:r>
      <w:r w:rsidRPr="002274F6">
        <w:rPr>
          <w:rFonts w:ascii="Times New Roman" w:eastAsia="Calibri" w:hAnsi="Times New Roman" w:cs="Times New Roman"/>
          <w:noProof/>
          <w:sz w:val="24"/>
          <w:szCs w:val="24"/>
          <w:lang w:eastAsia="ru-RU"/>
        </w:rPr>
        <w:t xml:space="preserve"> проигрышных позиций.  </w:t>
      </w:r>
    </w:p>
    <w:p w14:paraId="51F9F7CE"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Ситуация3.3</w:t>
      </w:r>
      <w:r w:rsidRPr="002274F6">
        <w:rPr>
          <w:rFonts w:ascii="Times New Roman" w:eastAsia="Calibri" w:hAnsi="Times New Roman" w:cs="Times New Roman"/>
          <w:noProof/>
          <w:sz w:val="24"/>
          <w:szCs w:val="24"/>
          <w:lang w:eastAsia="ru-RU"/>
        </w:rPr>
        <w:t>.За один ход можно брать 3 или 8 камешков. Положение – 1 или 2 оставшихся камешка на игровом поле – проигрышное.</w:t>
      </w:r>
    </w:p>
    <w:tbl>
      <w:tblPr>
        <w:tblStyle w:val="a3"/>
        <w:tblW w:w="0" w:type="auto"/>
        <w:tblLook w:val="04A0" w:firstRow="1" w:lastRow="0" w:firstColumn="1" w:lastColumn="0" w:noHBand="0" w:noVBand="1"/>
      </w:tblPr>
      <w:tblGrid>
        <w:gridCol w:w="388"/>
        <w:gridCol w:w="388"/>
        <w:gridCol w:w="388"/>
        <w:gridCol w:w="387"/>
        <w:gridCol w:w="387"/>
        <w:gridCol w:w="387"/>
        <w:gridCol w:w="387"/>
        <w:gridCol w:w="387"/>
        <w:gridCol w:w="387"/>
        <w:gridCol w:w="387"/>
        <w:gridCol w:w="456"/>
        <w:gridCol w:w="456"/>
        <w:gridCol w:w="456"/>
        <w:gridCol w:w="456"/>
        <w:gridCol w:w="456"/>
        <w:gridCol w:w="456"/>
        <w:gridCol w:w="456"/>
        <w:gridCol w:w="456"/>
        <w:gridCol w:w="456"/>
        <w:gridCol w:w="456"/>
        <w:gridCol w:w="456"/>
        <w:gridCol w:w="456"/>
      </w:tblGrid>
      <w:tr w:rsidR="002274F6" w:rsidRPr="002274F6" w14:paraId="309A376A" w14:textId="77777777" w:rsidTr="002274F6">
        <w:tc>
          <w:tcPr>
            <w:tcW w:w="397" w:type="dxa"/>
            <w:shd w:val="clear" w:color="auto" w:fill="0070C0"/>
          </w:tcPr>
          <w:p w14:paraId="7DA47F23"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0</w:t>
            </w:r>
          </w:p>
        </w:tc>
        <w:tc>
          <w:tcPr>
            <w:tcW w:w="397" w:type="dxa"/>
            <w:shd w:val="clear" w:color="auto" w:fill="0070C0"/>
          </w:tcPr>
          <w:p w14:paraId="2AAE51BC"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w:t>
            </w:r>
          </w:p>
        </w:tc>
        <w:tc>
          <w:tcPr>
            <w:tcW w:w="397" w:type="dxa"/>
            <w:shd w:val="clear" w:color="auto" w:fill="0070C0"/>
          </w:tcPr>
          <w:p w14:paraId="7C82620D"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397" w:type="dxa"/>
            <w:shd w:val="clear" w:color="auto" w:fill="FF0000"/>
          </w:tcPr>
          <w:p w14:paraId="30F874E0"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397" w:type="dxa"/>
            <w:shd w:val="clear" w:color="auto" w:fill="FF0000"/>
          </w:tcPr>
          <w:p w14:paraId="46A87B6F"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397" w:type="dxa"/>
            <w:shd w:val="clear" w:color="auto" w:fill="FF0000"/>
          </w:tcPr>
          <w:p w14:paraId="489424CB"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397" w:type="dxa"/>
            <w:shd w:val="clear" w:color="auto" w:fill="0070C0"/>
          </w:tcPr>
          <w:p w14:paraId="765466EB"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397" w:type="dxa"/>
            <w:shd w:val="clear" w:color="auto" w:fill="0070C0"/>
          </w:tcPr>
          <w:p w14:paraId="1EFD4A25"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397" w:type="dxa"/>
            <w:shd w:val="clear" w:color="auto" w:fill="FF0000"/>
          </w:tcPr>
          <w:p w14:paraId="7612422F"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397" w:type="dxa"/>
            <w:shd w:val="clear" w:color="auto" w:fill="FF0000"/>
          </w:tcPr>
          <w:p w14:paraId="3581EFA0"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456" w:type="dxa"/>
            <w:shd w:val="clear" w:color="auto" w:fill="FF0000"/>
          </w:tcPr>
          <w:p w14:paraId="54D28BFD"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c>
          <w:tcPr>
            <w:tcW w:w="456" w:type="dxa"/>
            <w:shd w:val="clear" w:color="auto" w:fill="0070C0"/>
          </w:tcPr>
          <w:p w14:paraId="2C5151F6"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11</w:t>
            </w:r>
          </w:p>
        </w:tc>
        <w:tc>
          <w:tcPr>
            <w:tcW w:w="456" w:type="dxa"/>
            <w:shd w:val="clear" w:color="auto" w:fill="0070C0"/>
          </w:tcPr>
          <w:p w14:paraId="46C2172B"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12</w:t>
            </w:r>
          </w:p>
        </w:tc>
        <w:tc>
          <w:tcPr>
            <w:tcW w:w="456" w:type="dxa"/>
            <w:shd w:val="clear" w:color="auto" w:fill="0070C0"/>
          </w:tcPr>
          <w:p w14:paraId="1EFFAD6E"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13</w:t>
            </w:r>
          </w:p>
        </w:tc>
        <w:tc>
          <w:tcPr>
            <w:tcW w:w="456" w:type="dxa"/>
            <w:shd w:val="clear" w:color="auto" w:fill="FF0000"/>
          </w:tcPr>
          <w:p w14:paraId="51AD2283"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14</w:t>
            </w:r>
          </w:p>
        </w:tc>
        <w:tc>
          <w:tcPr>
            <w:tcW w:w="456" w:type="dxa"/>
            <w:shd w:val="clear" w:color="auto" w:fill="FF0000"/>
          </w:tcPr>
          <w:p w14:paraId="7A11D55A"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15</w:t>
            </w:r>
          </w:p>
        </w:tc>
        <w:tc>
          <w:tcPr>
            <w:tcW w:w="456" w:type="dxa"/>
            <w:shd w:val="clear" w:color="auto" w:fill="FF0000"/>
          </w:tcPr>
          <w:p w14:paraId="1932CEC4"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16</w:t>
            </w:r>
          </w:p>
        </w:tc>
        <w:tc>
          <w:tcPr>
            <w:tcW w:w="456" w:type="dxa"/>
            <w:shd w:val="clear" w:color="auto" w:fill="0070C0"/>
          </w:tcPr>
          <w:p w14:paraId="4D32EC6D"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17</w:t>
            </w:r>
          </w:p>
        </w:tc>
        <w:tc>
          <w:tcPr>
            <w:tcW w:w="456" w:type="dxa"/>
            <w:shd w:val="clear" w:color="auto" w:fill="0070C0"/>
          </w:tcPr>
          <w:p w14:paraId="35A4E66B"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18</w:t>
            </w:r>
          </w:p>
        </w:tc>
        <w:tc>
          <w:tcPr>
            <w:tcW w:w="456" w:type="dxa"/>
            <w:shd w:val="clear" w:color="auto" w:fill="FF0000"/>
          </w:tcPr>
          <w:p w14:paraId="12286207"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19</w:t>
            </w:r>
          </w:p>
        </w:tc>
        <w:tc>
          <w:tcPr>
            <w:tcW w:w="456" w:type="dxa"/>
            <w:shd w:val="clear" w:color="auto" w:fill="FF0000"/>
          </w:tcPr>
          <w:p w14:paraId="32456123"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20</w:t>
            </w:r>
          </w:p>
        </w:tc>
        <w:tc>
          <w:tcPr>
            <w:tcW w:w="456" w:type="dxa"/>
            <w:shd w:val="clear" w:color="auto" w:fill="FF0000"/>
          </w:tcPr>
          <w:p w14:paraId="2AAC5734" w14:textId="77777777" w:rsidR="002274F6" w:rsidRPr="002274F6" w:rsidRDefault="002274F6" w:rsidP="002274F6">
            <w:pPr>
              <w:spacing w:line="360" w:lineRule="auto"/>
              <w:jc w:val="center"/>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21</w:t>
            </w:r>
          </w:p>
        </w:tc>
      </w:tr>
    </w:tbl>
    <w:p w14:paraId="274CA8F6"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 xml:space="preserve">Повторяющееся сочетание </w:t>
      </w:r>
      <w:r w:rsidRPr="002274F6">
        <w:rPr>
          <w:rFonts w:ascii="Times New Roman" w:eastAsia="Calibri" w:hAnsi="Times New Roman" w:cs="Times New Roman"/>
          <w:noProof/>
          <w:sz w:val="24"/>
          <w:szCs w:val="24"/>
          <w:u w:val="single"/>
          <w:lang w:eastAsia="ru-RU"/>
        </w:rPr>
        <w:t>восьми</w:t>
      </w:r>
      <w:r w:rsidRPr="002274F6">
        <w:rPr>
          <w:rFonts w:ascii="Times New Roman" w:eastAsia="Calibri" w:hAnsi="Times New Roman" w:cs="Times New Roman"/>
          <w:noProof/>
          <w:sz w:val="24"/>
          <w:szCs w:val="24"/>
          <w:lang w:eastAsia="ru-RU"/>
        </w:rPr>
        <w:t xml:space="preserve"> позиций (2,3,4,5,6,7,8) через </w:t>
      </w:r>
      <w:r w:rsidRPr="002274F6">
        <w:rPr>
          <w:rFonts w:ascii="Times New Roman" w:eastAsia="Calibri" w:hAnsi="Times New Roman" w:cs="Times New Roman"/>
          <w:noProof/>
          <w:sz w:val="24"/>
          <w:szCs w:val="24"/>
          <w:u w:val="single"/>
          <w:lang w:eastAsia="ru-RU"/>
        </w:rPr>
        <w:t>три</w:t>
      </w:r>
      <w:r w:rsidRPr="002274F6">
        <w:rPr>
          <w:rFonts w:ascii="Times New Roman" w:eastAsia="Calibri" w:hAnsi="Times New Roman" w:cs="Times New Roman"/>
          <w:noProof/>
          <w:sz w:val="24"/>
          <w:szCs w:val="24"/>
          <w:lang w:eastAsia="ru-RU"/>
        </w:rPr>
        <w:t xml:space="preserve"> шага можно заметить, начиная со 3-ого:  </w:t>
      </w:r>
    </w:p>
    <w:tbl>
      <w:tblPr>
        <w:tblStyle w:val="a3"/>
        <w:tblW w:w="0" w:type="auto"/>
        <w:tblLook w:val="04A0" w:firstRow="1" w:lastRow="0" w:firstColumn="1" w:lastColumn="0" w:noHBand="0" w:noVBand="1"/>
      </w:tblPr>
      <w:tblGrid>
        <w:gridCol w:w="397"/>
        <w:gridCol w:w="397"/>
        <w:gridCol w:w="397"/>
        <w:gridCol w:w="397"/>
        <w:gridCol w:w="397"/>
        <w:gridCol w:w="397"/>
        <w:gridCol w:w="397"/>
        <w:gridCol w:w="456"/>
      </w:tblGrid>
      <w:tr w:rsidR="002274F6" w:rsidRPr="002274F6" w14:paraId="3CE3940A" w14:textId="77777777" w:rsidTr="002274F6">
        <w:tc>
          <w:tcPr>
            <w:tcW w:w="397" w:type="dxa"/>
            <w:shd w:val="clear" w:color="auto" w:fill="FF0000"/>
          </w:tcPr>
          <w:p w14:paraId="42FABBD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397" w:type="dxa"/>
            <w:shd w:val="clear" w:color="auto" w:fill="FF0000"/>
          </w:tcPr>
          <w:p w14:paraId="2804CBBF"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397" w:type="dxa"/>
            <w:shd w:val="clear" w:color="auto" w:fill="FF0000"/>
          </w:tcPr>
          <w:p w14:paraId="5B09316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397" w:type="dxa"/>
            <w:shd w:val="clear" w:color="auto" w:fill="0070C0"/>
          </w:tcPr>
          <w:p w14:paraId="0AB94684"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397" w:type="dxa"/>
            <w:shd w:val="clear" w:color="auto" w:fill="0070C0"/>
          </w:tcPr>
          <w:p w14:paraId="00D2E05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397" w:type="dxa"/>
            <w:shd w:val="clear" w:color="auto" w:fill="FF0000"/>
          </w:tcPr>
          <w:p w14:paraId="34F6224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397" w:type="dxa"/>
            <w:shd w:val="clear" w:color="auto" w:fill="FF0000"/>
          </w:tcPr>
          <w:p w14:paraId="618DFD7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456" w:type="dxa"/>
            <w:shd w:val="clear" w:color="auto" w:fill="FF0000"/>
          </w:tcPr>
          <w:p w14:paraId="1F41DDB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r>
    </w:tbl>
    <w:p w14:paraId="01B32651"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И т.д. и т.п.</w:t>
      </w:r>
    </w:p>
    <w:p w14:paraId="50D1AD5E"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b/>
          <w:noProof/>
          <w:sz w:val="24"/>
          <w:szCs w:val="24"/>
          <w:u w:val="single"/>
          <w:lang w:eastAsia="ru-RU"/>
        </w:rPr>
        <w:t>В)</w:t>
      </w:r>
      <w:r w:rsidRPr="002274F6">
        <w:rPr>
          <w:rFonts w:ascii="Times New Roman" w:eastAsia="Calibri" w:hAnsi="Times New Roman" w:cs="Times New Roman"/>
          <w:noProof/>
          <w:sz w:val="24"/>
          <w:szCs w:val="24"/>
          <w:lang w:eastAsia="ru-RU"/>
        </w:rPr>
        <w:t xml:space="preserve"> Игроки берут количество камешков, выраженные двумя </w:t>
      </w:r>
      <w:r w:rsidRPr="002274F6">
        <w:rPr>
          <w:rFonts w:ascii="Times New Roman" w:eastAsia="Calibri" w:hAnsi="Times New Roman" w:cs="Times New Roman"/>
          <w:noProof/>
          <w:sz w:val="24"/>
          <w:szCs w:val="24"/>
          <w:u w:val="single"/>
          <w:lang w:eastAsia="ru-RU"/>
        </w:rPr>
        <w:t>нечетными числами</w:t>
      </w:r>
      <w:r w:rsidRPr="002274F6">
        <w:rPr>
          <w:rFonts w:ascii="Times New Roman" w:eastAsia="Calibri" w:hAnsi="Times New Roman" w:cs="Times New Roman"/>
          <w:noProof/>
          <w:sz w:val="24"/>
          <w:szCs w:val="24"/>
          <w:lang w:eastAsia="ru-RU"/>
        </w:rPr>
        <w:t>. Рассмотрим ситуации, когда игроки берут 1 или другое нечетное число камешков:</w:t>
      </w:r>
    </w:p>
    <w:p w14:paraId="16F4D4FB"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Ситуация4.1</w:t>
      </w:r>
      <w:r w:rsidRPr="002274F6">
        <w:rPr>
          <w:rFonts w:ascii="Times New Roman" w:eastAsia="Calibri" w:hAnsi="Times New Roman" w:cs="Times New Roman"/>
          <w:noProof/>
          <w:sz w:val="24"/>
          <w:szCs w:val="24"/>
          <w:lang w:eastAsia="ru-RU"/>
        </w:rPr>
        <w:t xml:space="preserve">.За один ход можно брать 1 или 3 камешка. </w:t>
      </w:r>
    </w:p>
    <w:tbl>
      <w:tblPr>
        <w:tblStyle w:val="a3"/>
        <w:tblW w:w="0" w:type="auto"/>
        <w:tblLook w:val="04A0" w:firstRow="1" w:lastRow="0" w:firstColumn="1" w:lastColumn="0" w:noHBand="0" w:noVBand="1"/>
      </w:tblPr>
      <w:tblGrid>
        <w:gridCol w:w="580"/>
        <w:gridCol w:w="580"/>
        <w:gridCol w:w="581"/>
        <w:gridCol w:w="581"/>
        <w:gridCol w:w="581"/>
        <w:gridCol w:w="581"/>
        <w:gridCol w:w="581"/>
        <w:gridCol w:w="581"/>
        <w:gridCol w:w="581"/>
        <w:gridCol w:w="581"/>
        <w:gridCol w:w="589"/>
        <w:gridCol w:w="589"/>
        <w:gridCol w:w="589"/>
        <w:gridCol w:w="590"/>
        <w:gridCol w:w="590"/>
        <w:gridCol w:w="590"/>
      </w:tblGrid>
      <w:tr w:rsidR="002274F6" w:rsidRPr="002274F6" w14:paraId="7FECC527" w14:textId="77777777" w:rsidTr="002274F6">
        <w:tc>
          <w:tcPr>
            <w:tcW w:w="598" w:type="dxa"/>
            <w:shd w:val="clear" w:color="auto" w:fill="0070C0"/>
          </w:tcPr>
          <w:p w14:paraId="499B65E5"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0</w:t>
            </w:r>
          </w:p>
        </w:tc>
        <w:tc>
          <w:tcPr>
            <w:tcW w:w="598" w:type="dxa"/>
            <w:shd w:val="clear" w:color="auto" w:fill="FF0000"/>
          </w:tcPr>
          <w:p w14:paraId="69A0CB52"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w:t>
            </w:r>
          </w:p>
        </w:tc>
        <w:tc>
          <w:tcPr>
            <w:tcW w:w="598" w:type="dxa"/>
            <w:shd w:val="clear" w:color="auto" w:fill="0070C0"/>
          </w:tcPr>
          <w:p w14:paraId="58A4ED6B"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598" w:type="dxa"/>
            <w:shd w:val="clear" w:color="auto" w:fill="FF0000"/>
          </w:tcPr>
          <w:p w14:paraId="4A34F989"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598" w:type="dxa"/>
            <w:shd w:val="clear" w:color="auto" w:fill="0070C0"/>
          </w:tcPr>
          <w:p w14:paraId="6D55EA89"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598" w:type="dxa"/>
            <w:shd w:val="clear" w:color="auto" w:fill="FF0000"/>
          </w:tcPr>
          <w:p w14:paraId="14138DF2"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598" w:type="dxa"/>
            <w:shd w:val="clear" w:color="auto" w:fill="0070C0"/>
          </w:tcPr>
          <w:p w14:paraId="4D39404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598" w:type="dxa"/>
            <w:shd w:val="clear" w:color="auto" w:fill="FF0000"/>
          </w:tcPr>
          <w:p w14:paraId="2863A29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598" w:type="dxa"/>
            <w:shd w:val="clear" w:color="auto" w:fill="0070C0"/>
          </w:tcPr>
          <w:p w14:paraId="11611037"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598" w:type="dxa"/>
            <w:shd w:val="clear" w:color="auto" w:fill="FF0000"/>
          </w:tcPr>
          <w:p w14:paraId="53B7B88A"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598" w:type="dxa"/>
            <w:shd w:val="clear" w:color="auto" w:fill="0070C0"/>
          </w:tcPr>
          <w:p w14:paraId="4A2F669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c>
          <w:tcPr>
            <w:tcW w:w="598" w:type="dxa"/>
            <w:shd w:val="clear" w:color="auto" w:fill="FF0000"/>
          </w:tcPr>
          <w:p w14:paraId="177E99C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11</w:t>
            </w:r>
          </w:p>
        </w:tc>
        <w:tc>
          <w:tcPr>
            <w:tcW w:w="598" w:type="dxa"/>
            <w:shd w:val="clear" w:color="auto" w:fill="0070C0"/>
          </w:tcPr>
          <w:p w14:paraId="6EDD22C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12</w:t>
            </w:r>
          </w:p>
        </w:tc>
        <w:tc>
          <w:tcPr>
            <w:tcW w:w="599" w:type="dxa"/>
            <w:shd w:val="clear" w:color="auto" w:fill="FF0000"/>
          </w:tcPr>
          <w:p w14:paraId="348B354F"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13</w:t>
            </w:r>
          </w:p>
        </w:tc>
        <w:tc>
          <w:tcPr>
            <w:tcW w:w="599" w:type="dxa"/>
            <w:shd w:val="clear" w:color="auto" w:fill="0070C0"/>
          </w:tcPr>
          <w:p w14:paraId="5B88E074"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14</w:t>
            </w:r>
          </w:p>
        </w:tc>
        <w:tc>
          <w:tcPr>
            <w:tcW w:w="599" w:type="dxa"/>
            <w:shd w:val="clear" w:color="auto" w:fill="FF0000"/>
          </w:tcPr>
          <w:p w14:paraId="2D17AA4B"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15</w:t>
            </w:r>
          </w:p>
        </w:tc>
      </w:tr>
    </w:tbl>
    <w:p w14:paraId="39545511" w14:textId="77777777" w:rsidR="002274F6" w:rsidRPr="002274F6" w:rsidRDefault="002274F6" w:rsidP="002274F6">
      <w:pPr>
        <w:spacing w:after="0" w:line="360" w:lineRule="auto"/>
        <w:rPr>
          <w:rFonts w:ascii="Times New Roman" w:eastAsia="Calibri" w:hAnsi="Times New Roman" w:cs="Times New Roman"/>
          <w:noProof/>
          <w:color w:val="000000"/>
          <w:sz w:val="24"/>
          <w:szCs w:val="24"/>
          <w:lang w:eastAsia="ru-RU"/>
        </w:rPr>
      </w:pPr>
      <w:r w:rsidRPr="002274F6">
        <w:rPr>
          <w:rFonts w:ascii="Times New Roman" w:eastAsia="Calibri" w:hAnsi="Times New Roman" w:cs="Times New Roman"/>
          <w:noProof/>
          <w:color w:val="000000"/>
          <w:sz w:val="24"/>
          <w:szCs w:val="24"/>
          <w:lang w:eastAsia="ru-RU"/>
        </w:rPr>
        <w:t>В этом случае чередование выигрышных и проигрышных позиций. Если количество камешков нечетное, то выигрывает первый, иначе – второй.</w:t>
      </w:r>
    </w:p>
    <w:p w14:paraId="7350363A" w14:textId="77777777" w:rsidR="002274F6" w:rsidRPr="002274F6" w:rsidRDefault="002274F6" w:rsidP="002274F6">
      <w:pPr>
        <w:spacing w:after="0" w:line="360" w:lineRule="auto"/>
        <w:rPr>
          <w:rFonts w:ascii="Times New Roman" w:eastAsia="Calibri" w:hAnsi="Times New Roman" w:cs="Times New Roman"/>
          <w:noProof/>
          <w:color w:val="000000"/>
          <w:sz w:val="24"/>
          <w:szCs w:val="24"/>
          <w:lang w:eastAsia="ru-RU"/>
        </w:rPr>
      </w:pPr>
      <w:r w:rsidRPr="002274F6">
        <w:rPr>
          <w:rFonts w:ascii="Times New Roman" w:eastAsia="Calibri" w:hAnsi="Times New Roman" w:cs="Times New Roman"/>
          <w:noProof/>
          <w:color w:val="000000"/>
          <w:sz w:val="24"/>
          <w:szCs w:val="24"/>
          <w:u w:val="single"/>
          <w:lang w:eastAsia="ru-RU"/>
        </w:rPr>
        <w:lastRenderedPageBreak/>
        <w:t>Ситуация4.2</w:t>
      </w:r>
      <w:r w:rsidRPr="002274F6">
        <w:rPr>
          <w:rFonts w:ascii="Times New Roman" w:eastAsia="Calibri" w:hAnsi="Times New Roman" w:cs="Times New Roman"/>
          <w:noProof/>
          <w:color w:val="000000"/>
          <w:sz w:val="24"/>
          <w:szCs w:val="24"/>
          <w:lang w:eastAsia="ru-RU"/>
        </w:rPr>
        <w:t xml:space="preserve">.За один ход можно брать 1 или 5 камешков. </w:t>
      </w:r>
    </w:p>
    <w:tbl>
      <w:tblPr>
        <w:tblStyle w:val="a3"/>
        <w:tblW w:w="0" w:type="auto"/>
        <w:tblLook w:val="04A0" w:firstRow="1" w:lastRow="0" w:firstColumn="1" w:lastColumn="0" w:noHBand="0" w:noVBand="1"/>
      </w:tblPr>
      <w:tblGrid>
        <w:gridCol w:w="580"/>
        <w:gridCol w:w="580"/>
        <w:gridCol w:w="581"/>
        <w:gridCol w:w="581"/>
        <w:gridCol w:w="581"/>
        <w:gridCol w:w="581"/>
        <w:gridCol w:w="581"/>
        <w:gridCol w:w="581"/>
        <w:gridCol w:w="581"/>
        <w:gridCol w:w="581"/>
        <w:gridCol w:w="589"/>
        <w:gridCol w:w="589"/>
        <w:gridCol w:w="589"/>
        <w:gridCol w:w="590"/>
        <w:gridCol w:w="590"/>
        <w:gridCol w:w="590"/>
      </w:tblGrid>
      <w:tr w:rsidR="002274F6" w:rsidRPr="002274F6" w14:paraId="0F0139BA" w14:textId="77777777" w:rsidTr="002274F6">
        <w:tc>
          <w:tcPr>
            <w:tcW w:w="598" w:type="dxa"/>
            <w:shd w:val="clear" w:color="auto" w:fill="0070C0"/>
          </w:tcPr>
          <w:p w14:paraId="673D5318"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0</w:t>
            </w:r>
          </w:p>
        </w:tc>
        <w:tc>
          <w:tcPr>
            <w:tcW w:w="598" w:type="dxa"/>
            <w:shd w:val="clear" w:color="auto" w:fill="FF0000"/>
          </w:tcPr>
          <w:p w14:paraId="36A99BA8"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w:t>
            </w:r>
          </w:p>
        </w:tc>
        <w:tc>
          <w:tcPr>
            <w:tcW w:w="598" w:type="dxa"/>
            <w:shd w:val="clear" w:color="auto" w:fill="0070C0"/>
          </w:tcPr>
          <w:p w14:paraId="23C55101"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2</w:t>
            </w:r>
          </w:p>
        </w:tc>
        <w:tc>
          <w:tcPr>
            <w:tcW w:w="598" w:type="dxa"/>
            <w:shd w:val="clear" w:color="auto" w:fill="FF0000"/>
          </w:tcPr>
          <w:p w14:paraId="63C14616"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3</w:t>
            </w:r>
          </w:p>
        </w:tc>
        <w:tc>
          <w:tcPr>
            <w:tcW w:w="598" w:type="dxa"/>
            <w:shd w:val="clear" w:color="auto" w:fill="0070C0"/>
          </w:tcPr>
          <w:p w14:paraId="08AAB913"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4</w:t>
            </w:r>
          </w:p>
        </w:tc>
        <w:tc>
          <w:tcPr>
            <w:tcW w:w="598" w:type="dxa"/>
            <w:shd w:val="clear" w:color="auto" w:fill="FF0000"/>
          </w:tcPr>
          <w:p w14:paraId="188AC3C7"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5</w:t>
            </w:r>
          </w:p>
        </w:tc>
        <w:tc>
          <w:tcPr>
            <w:tcW w:w="598" w:type="dxa"/>
            <w:shd w:val="clear" w:color="auto" w:fill="0070C0"/>
          </w:tcPr>
          <w:p w14:paraId="1E8573C6"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6</w:t>
            </w:r>
          </w:p>
        </w:tc>
        <w:tc>
          <w:tcPr>
            <w:tcW w:w="598" w:type="dxa"/>
            <w:shd w:val="clear" w:color="auto" w:fill="FF0000"/>
          </w:tcPr>
          <w:p w14:paraId="00B73B8A"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7</w:t>
            </w:r>
          </w:p>
        </w:tc>
        <w:tc>
          <w:tcPr>
            <w:tcW w:w="598" w:type="dxa"/>
            <w:shd w:val="clear" w:color="auto" w:fill="0070C0"/>
          </w:tcPr>
          <w:p w14:paraId="1073D0FD"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8</w:t>
            </w:r>
          </w:p>
        </w:tc>
        <w:tc>
          <w:tcPr>
            <w:tcW w:w="598" w:type="dxa"/>
            <w:shd w:val="clear" w:color="auto" w:fill="FF0000"/>
          </w:tcPr>
          <w:p w14:paraId="462521B3"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9</w:t>
            </w:r>
          </w:p>
        </w:tc>
        <w:tc>
          <w:tcPr>
            <w:tcW w:w="598" w:type="dxa"/>
            <w:shd w:val="clear" w:color="auto" w:fill="0070C0"/>
          </w:tcPr>
          <w:p w14:paraId="198AA051"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10</w:t>
            </w:r>
          </w:p>
        </w:tc>
        <w:tc>
          <w:tcPr>
            <w:tcW w:w="598" w:type="dxa"/>
            <w:shd w:val="clear" w:color="auto" w:fill="FF0000"/>
          </w:tcPr>
          <w:p w14:paraId="7634FBC5"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11</w:t>
            </w:r>
          </w:p>
        </w:tc>
        <w:tc>
          <w:tcPr>
            <w:tcW w:w="598" w:type="dxa"/>
            <w:shd w:val="clear" w:color="auto" w:fill="0070C0"/>
          </w:tcPr>
          <w:p w14:paraId="69ABA52E"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12</w:t>
            </w:r>
          </w:p>
        </w:tc>
        <w:tc>
          <w:tcPr>
            <w:tcW w:w="599" w:type="dxa"/>
            <w:shd w:val="clear" w:color="auto" w:fill="FF0000"/>
          </w:tcPr>
          <w:p w14:paraId="78ECD636"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13</w:t>
            </w:r>
          </w:p>
        </w:tc>
        <w:tc>
          <w:tcPr>
            <w:tcW w:w="599" w:type="dxa"/>
            <w:shd w:val="clear" w:color="auto" w:fill="0070C0"/>
          </w:tcPr>
          <w:p w14:paraId="30E2C32A"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14</w:t>
            </w:r>
          </w:p>
        </w:tc>
        <w:tc>
          <w:tcPr>
            <w:tcW w:w="599" w:type="dxa"/>
            <w:shd w:val="clear" w:color="auto" w:fill="FF0000"/>
          </w:tcPr>
          <w:p w14:paraId="0665EB51" w14:textId="77777777" w:rsidR="002274F6" w:rsidRPr="002274F6" w:rsidRDefault="002274F6" w:rsidP="002274F6">
            <w:pPr>
              <w:spacing w:line="360" w:lineRule="auto"/>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15</w:t>
            </w:r>
          </w:p>
        </w:tc>
      </w:tr>
    </w:tbl>
    <w:p w14:paraId="3D1049FF" w14:textId="77777777" w:rsidR="002274F6" w:rsidRPr="002274F6" w:rsidRDefault="002274F6" w:rsidP="002274F6">
      <w:pPr>
        <w:spacing w:after="0" w:line="360" w:lineRule="auto"/>
        <w:rPr>
          <w:rFonts w:ascii="Times New Roman" w:eastAsia="Calibri" w:hAnsi="Times New Roman" w:cs="Times New Roman"/>
          <w:noProof/>
          <w:color w:val="000000"/>
          <w:sz w:val="24"/>
          <w:szCs w:val="24"/>
          <w:lang w:eastAsia="ru-RU"/>
        </w:rPr>
      </w:pPr>
      <w:r w:rsidRPr="002274F6">
        <w:rPr>
          <w:rFonts w:ascii="Times New Roman" w:eastAsia="Calibri" w:hAnsi="Times New Roman" w:cs="Times New Roman"/>
          <w:noProof/>
          <w:color w:val="000000"/>
          <w:sz w:val="24"/>
          <w:szCs w:val="24"/>
          <w:lang w:eastAsia="ru-RU"/>
        </w:rPr>
        <w:t>Ситуация аналогична 4.1. И т.д.</w:t>
      </w:r>
    </w:p>
    <w:p w14:paraId="34F382AB"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Рассмотрим ситуации, когда игроки берут 3 или другое (больше 3) нечетное число камешков. Здесь нужно опять оговорить дополнение к правилам: положение – 1 или 2 оставшихся камешка на игровом поле – проигрышное.</w:t>
      </w:r>
    </w:p>
    <w:p w14:paraId="7CE8BB73" w14:textId="77777777" w:rsidR="002274F6" w:rsidRPr="002274F6" w:rsidRDefault="002274F6" w:rsidP="002274F6">
      <w:pPr>
        <w:spacing w:after="0" w:line="360" w:lineRule="auto"/>
        <w:rPr>
          <w:rFonts w:ascii="Times New Roman" w:eastAsia="Calibri" w:hAnsi="Times New Roman" w:cs="Times New Roman"/>
          <w:noProof/>
          <w:color w:val="000000"/>
          <w:sz w:val="24"/>
          <w:szCs w:val="24"/>
          <w:lang w:eastAsia="ru-RU"/>
        </w:rPr>
      </w:pPr>
      <w:r w:rsidRPr="002274F6">
        <w:rPr>
          <w:rFonts w:ascii="Times New Roman" w:eastAsia="Calibri" w:hAnsi="Times New Roman" w:cs="Times New Roman"/>
          <w:noProof/>
          <w:color w:val="000000"/>
          <w:sz w:val="24"/>
          <w:szCs w:val="24"/>
          <w:u w:val="single"/>
          <w:lang w:eastAsia="ru-RU"/>
        </w:rPr>
        <w:t>Ситуация5.1</w:t>
      </w:r>
      <w:r w:rsidRPr="002274F6">
        <w:rPr>
          <w:rFonts w:ascii="Times New Roman" w:eastAsia="Calibri" w:hAnsi="Times New Roman" w:cs="Times New Roman"/>
          <w:noProof/>
          <w:color w:val="000000"/>
          <w:sz w:val="24"/>
          <w:szCs w:val="24"/>
          <w:lang w:eastAsia="ru-RU"/>
        </w:rPr>
        <w:t xml:space="preserve">. За один ход можно брать 3 или 5 камешка. </w:t>
      </w:r>
    </w:p>
    <w:tbl>
      <w:tblPr>
        <w:tblStyle w:val="a3"/>
        <w:tblW w:w="0" w:type="auto"/>
        <w:tblLook w:val="04A0" w:firstRow="1" w:lastRow="0" w:firstColumn="1" w:lastColumn="0" w:noHBand="0" w:noVBand="1"/>
      </w:tblPr>
      <w:tblGrid>
        <w:gridCol w:w="432"/>
        <w:gridCol w:w="433"/>
        <w:gridCol w:w="433"/>
        <w:gridCol w:w="433"/>
        <w:gridCol w:w="433"/>
        <w:gridCol w:w="433"/>
        <w:gridCol w:w="433"/>
        <w:gridCol w:w="433"/>
        <w:gridCol w:w="433"/>
        <w:gridCol w:w="433"/>
        <w:gridCol w:w="456"/>
        <w:gridCol w:w="456"/>
        <w:gridCol w:w="456"/>
        <w:gridCol w:w="456"/>
        <w:gridCol w:w="456"/>
        <w:gridCol w:w="456"/>
        <w:gridCol w:w="456"/>
        <w:gridCol w:w="456"/>
        <w:gridCol w:w="456"/>
        <w:gridCol w:w="456"/>
        <w:gridCol w:w="456"/>
      </w:tblGrid>
      <w:tr w:rsidR="002274F6" w:rsidRPr="002274F6" w14:paraId="48227D12" w14:textId="77777777" w:rsidTr="002274F6">
        <w:tc>
          <w:tcPr>
            <w:tcW w:w="454" w:type="dxa"/>
            <w:shd w:val="clear" w:color="auto" w:fill="0070C0"/>
          </w:tcPr>
          <w:p w14:paraId="076C291C"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0</w:t>
            </w:r>
          </w:p>
        </w:tc>
        <w:tc>
          <w:tcPr>
            <w:tcW w:w="454" w:type="dxa"/>
            <w:shd w:val="clear" w:color="auto" w:fill="0070C0"/>
          </w:tcPr>
          <w:p w14:paraId="5B71D43D"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w:t>
            </w:r>
          </w:p>
        </w:tc>
        <w:tc>
          <w:tcPr>
            <w:tcW w:w="454" w:type="dxa"/>
            <w:shd w:val="clear" w:color="auto" w:fill="0070C0"/>
          </w:tcPr>
          <w:p w14:paraId="38E8036C"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2</w:t>
            </w:r>
          </w:p>
        </w:tc>
        <w:tc>
          <w:tcPr>
            <w:tcW w:w="454" w:type="dxa"/>
            <w:shd w:val="clear" w:color="auto" w:fill="FF0000"/>
          </w:tcPr>
          <w:p w14:paraId="37D82937"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3</w:t>
            </w:r>
          </w:p>
        </w:tc>
        <w:tc>
          <w:tcPr>
            <w:tcW w:w="454" w:type="dxa"/>
            <w:shd w:val="clear" w:color="auto" w:fill="FF0000"/>
          </w:tcPr>
          <w:p w14:paraId="7AB1FACB"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4</w:t>
            </w:r>
          </w:p>
        </w:tc>
        <w:tc>
          <w:tcPr>
            <w:tcW w:w="454" w:type="dxa"/>
            <w:shd w:val="clear" w:color="auto" w:fill="FF0000"/>
          </w:tcPr>
          <w:p w14:paraId="18EF3975"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5</w:t>
            </w:r>
          </w:p>
        </w:tc>
        <w:tc>
          <w:tcPr>
            <w:tcW w:w="454" w:type="dxa"/>
            <w:shd w:val="clear" w:color="auto" w:fill="FF0000"/>
          </w:tcPr>
          <w:p w14:paraId="2C7BECC9"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6</w:t>
            </w:r>
          </w:p>
        </w:tc>
        <w:tc>
          <w:tcPr>
            <w:tcW w:w="454" w:type="dxa"/>
            <w:shd w:val="clear" w:color="auto" w:fill="FF0000"/>
          </w:tcPr>
          <w:p w14:paraId="2937A619"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7</w:t>
            </w:r>
          </w:p>
        </w:tc>
        <w:tc>
          <w:tcPr>
            <w:tcW w:w="454" w:type="dxa"/>
            <w:shd w:val="clear" w:color="auto" w:fill="0070C0"/>
          </w:tcPr>
          <w:p w14:paraId="56EBE712"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8</w:t>
            </w:r>
          </w:p>
        </w:tc>
        <w:tc>
          <w:tcPr>
            <w:tcW w:w="454" w:type="dxa"/>
            <w:shd w:val="clear" w:color="auto" w:fill="0070C0"/>
          </w:tcPr>
          <w:p w14:paraId="330C7D26"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9</w:t>
            </w:r>
          </w:p>
        </w:tc>
        <w:tc>
          <w:tcPr>
            <w:tcW w:w="456" w:type="dxa"/>
            <w:shd w:val="clear" w:color="auto" w:fill="0070C0"/>
          </w:tcPr>
          <w:p w14:paraId="0129EBF5"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10</w:t>
            </w:r>
          </w:p>
        </w:tc>
        <w:tc>
          <w:tcPr>
            <w:tcW w:w="456" w:type="dxa"/>
            <w:shd w:val="clear" w:color="auto" w:fill="FF0000"/>
          </w:tcPr>
          <w:p w14:paraId="404DBE9E"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11</w:t>
            </w:r>
          </w:p>
        </w:tc>
        <w:tc>
          <w:tcPr>
            <w:tcW w:w="456" w:type="dxa"/>
            <w:shd w:val="clear" w:color="auto" w:fill="FF0000"/>
          </w:tcPr>
          <w:p w14:paraId="0196781D"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12</w:t>
            </w:r>
          </w:p>
        </w:tc>
        <w:tc>
          <w:tcPr>
            <w:tcW w:w="456" w:type="dxa"/>
            <w:shd w:val="clear" w:color="auto" w:fill="FF0000"/>
          </w:tcPr>
          <w:p w14:paraId="048A9EC5"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13</w:t>
            </w:r>
          </w:p>
        </w:tc>
        <w:tc>
          <w:tcPr>
            <w:tcW w:w="456" w:type="dxa"/>
            <w:shd w:val="clear" w:color="auto" w:fill="FF0000"/>
          </w:tcPr>
          <w:p w14:paraId="54F9A1D1"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14</w:t>
            </w:r>
          </w:p>
        </w:tc>
        <w:tc>
          <w:tcPr>
            <w:tcW w:w="456" w:type="dxa"/>
            <w:shd w:val="clear" w:color="auto" w:fill="FF0000"/>
          </w:tcPr>
          <w:p w14:paraId="07C1A162"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15</w:t>
            </w:r>
          </w:p>
        </w:tc>
        <w:tc>
          <w:tcPr>
            <w:tcW w:w="456" w:type="dxa"/>
            <w:shd w:val="clear" w:color="auto" w:fill="0070C0"/>
          </w:tcPr>
          <w:p w14:paraId="2A58E7A6"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16</w:t>
            </w:r>
          </w:p>
        </w:tc>
        <w:tc>
          <w:tcPr>
            <w:tcW w:w="456" w:type="dxa"/>
            <w:shd w:val="clear" w:color="auto" w:fill="0070C0"/>
          </w:tcPr>
          <w:p w14:paraId="2FBB83E0"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17</w:t>
            </w:r>
          </w:p>
        </w:tc>
        <w:tc>
          <w:tcPr>
            <w:tcW w:w="456" w:type="dxa"/>
            <w:shd w:val="clear" w:color="auto" w:fill="0070C0"/>
          </w:tcPr>
          <w:p w14:paraId="47BF0789"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18</w:t>
            </w:r>
          </w:p>
        </w:tc>
        <w:tc>
          <w:tcPr>
            <w:tcW w:w="456" w:type="dxa"/>
            <w:shd w:val="clear" w:color="auto" w:fill="FF0000"/>
          </w:tcPr>
          <w:p w14:paraId="0690E079"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19</w:t>
            </w:r>
          </w:p>
        </w:tc>
        <w:tc>
          <w:tcPr>
            <w:tcW w:w="456" w:type="dxa"/>
            <w:shd w:val="clear" w:color="auto" w:fill="FF0000"/>
          </w:tcPr>
          <w:p w14:paraId="7F00434A"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20</w:t>
            </w:r>
          </w:p>
        </w:tc>
      </w:tr>
    </w:tbl>
    <w:p w14:paraId="6E24F9DF" w14:textId="77777777" w:rsidR="002274F6" w:rsidRPr="002274F6" w:rsidRDefault="002274F6" w:rsidP="002274F6">
      <w:pPr>
        <w:spacing w:after="0" w:line="360" w:lineRule="auto"/>
        <w:rPr>
          <w:rFonts w:ascii="Times New Roman" w:eastAsia="Calibri" w:hAnsi="Times New Roman" w:cs="Times New Roman"/>
          <w:noProof/>
          <w:color w:val="000000"/>
          <w:sz w:val="24"/>
          <w:szCs w:val="24"/>
          <w:lang w:eastAsia="ru-RU"/>
        </w:rPr>
      </w:pPr>
      <w:r w:rsidRPr="002274F6">
        <w:rPr>
          <w:rFonts w:ascii="Times New Roman" w:eastAsia="Calibri" w:hAnsi="Times New Roman" w:cs="Times New Roman"/>
          <w:noProof/>
          <w:color w:val="000000"/>
          <w:sz w:val="24"/>
          <w:szCs w:val="24"/>
          <w:lang w:eastAsia="ru-RU"/>
        </w:rPr>
        <w:t xml:space="preserve">В этом случае чередование </w:t>
      </w:r>
      <w:r w:rsidRPr="002274F6">
        <w:rPr>
          <w:rFonts w:ascii="Times New Roman" w:eastAsia="Calibri" w:hAnsi="Times New Roman" w:cs="Times New Roman"/>
          <w:noProof/>
          <w:color w:val="000000"/>
          <w:sz w:val="24"/>
          <w:szCs w:val="24"/>
          <w:u w:val="single"/>
          <w:lang w:eastAsia="ru-RU"/>
        </w:rPr>
        <w:t>пяти</w:t>
      </w:r>
      <w:r w:rsidRPr="002274F6">
        <w:rPr>
          <w:rFonts w:ascii="Times New Roman" w:eastAsia="Calibri" w:hAnsi="Times New Roman" w:cs="Times New Roman"/>
          <w:noProof/>
          <w:color w:val="000000"/>
          <w:sz w:val="24"/>
          <w:szCs w:val="24"/>
          <w:lang w:eastAsia="ru-RU"/>
        </w:rPr>
        <w:t xml:space="preserve"> выигрышных и </w:t>
      </w:r>
      <w:r w:rsidRPr="002274F6">
        <w:rPr>
          <w:rFonts w:ascii="Times New Roman" w:eastAsia="Calibri" w:hAnsi="Times New Roman" w:cs="Times New Roman"/>
          <w:noProof/>
          <w:color w:val="000000"/>
          <w:sz w:val="24"/>
          <w:szCs w:val="24"/>
          <w:u w:val="single"/>
          <w:lang w:eastAsia="ru-RU"/>
        </w:rPr>
        <w:t xml:space="preserve">трех </w:t>
      </w:r>
      <w:r w:rsidRPr="002274F6">
        <w:rPr>
          <w:rFonts w:ascii="Times New Roman" w:eastAsia="Calibri" w:hAnsi="Times New Roman" w:cs="Times New Roman"/>
          <w:noProof/>
          <w:color w:val="000000"/>
          <w:sz w:val="24"/>
          <w:szCs w:val="24"/>
          <w:lang w:eastAsia="ru-RU"/>
        </w:rPr>
        <w:t xml:space="preserve">проигрышных позиций. </w:t>
      </w:r>
      <w:r w:rsidRPr="002274F6">
        <w:rPr>
          <w:rFonts w:ascii="Times New Roman" w:eastAsia="Calibri" w:hAnsi="Times New Roman" w:cs="Times New Roman"/>
          <w:noProof/>
          <w:color w:val="000000"/>
          <w:sz w:val="24"/>
          <w:szCs w:val="24"/>
          <w:u w:val="single"/>
          <w:lang w:eastAsia="ru-RU"/>
        </w:rPr>
        <w:t>Ситуация5.2</w:t>
      </w:r>
      <w:r w:rsidRPr="002274F6">
        <w:rPr>
          <w:rFonts w:ascii="Times New Roman" w:eastAsia="Calibri" w:hAnsi="Times New Roman" w:cs="Times New Roman"/>
          <w:noProof/>
          <w:color w:val="000000"/>
          <w:sz w:val="24"/>
          <w:szCs w:val="24"/>
          <w:lang w:eastAsia="ru-RU"/>
        </w:rPr>
        <w:t xml:space="preserve">. За один ход можно брать 3 или 7 камешков. </w:t>
      </w:r>
    </w:p>
    <w:tbl>
      <w:tblPr>
        <w:tblStyle w:val="a3"/>
        <w:tblW w:w="0" w:type="auto"/>
        <w:tblLook w:val="04A0" w:firstRow="1" w:lastRow="0" w:firstColumn="1" w:lastColumn="0" w:noHBand="0" w:noVBand="1"/>
      </w:tblPr>
      <w:tblGrid>
        <w:gridCol w:w="432"/>
        <w:gridCol w:w="433"/>
        <w:gridCol w:w="433"/>
        <w:gridCol w:w="433"/>
        <w:gridCol w:w="433"/>
        <w:gridCol w:w="433"/>
        <w:gridCol w:w="433"/>
        <w:gridCol w:w="433"/>
        <w:gridCol w:w="433"/>
        <w:gridCol w:w="433"/>
        <w:gridCol w:w="456"/>
        <w:gridCol w:w="456"/>
        <w:gridCol w:w="456"/>
        <w:gridCol w:w="456"/>
        <w:gridCol w:w="456"/>
        <w:gridCol w:w="456"/>
        <w:gridCol w:w="456"/>
        <w:gridCol w:w="456"/>
        <w:gridCol w:w="456"/>
        <w:gridCol w:w="456"/>
        <w:gridCol w:w="456"/>
      </w:tblGrid>
      <w:tr w:rsidR="002274F6" w:rsidRPr="002274F6" w14:paraId="781A142C" w14:textId="77777777" w:rsidTr="002274F6">
        <w:tc>
          <w:tcPr>
            <w:tcW w:w="454" w:type="dxa"/>
            <w:shd w:val="clear" w:color="auto" w:fill="0070C0"/>
          </w:tcPr>
          <w:p w14:paraId="1B92D427"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0</w:t>
            </w:r>
          </w:p>
        </w:tc>
        <w:tc>
          <w:tcPr>
            <w:tcW w:w="454" w:type="dxa"/>
            <w:shd w:val="clear" w:color="auto" w:fill="0070C0"/>
          </w:tcPr>
          <w:p w14:paraId="6AE1A49F"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w:t>
            </w:r>
          </w:p>
        </w:tc>
        <w:tc>
          <w:tcPr>
            <w:tcW w:w="454" w:type="dxa"/>
            <w:shd w:val="clear" w:color="auto" w:fill="0070C0"/>
          </w:tcPr>
          <w:p w14:paraId="6D755A66"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2</w:t>
            </w:r>
          </w:p>
        </w:tc>
        <w:tc>
          <w:tcPr>
            <w:tcW w:w="454" w:type="dxa"/>
            <w:shd w:val="clear" w:color="auto" w:fill="FF0000"/>
          </w:tcPr>
          <w:p w14:paraId="4A19F7F6"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3</w:t>
            </w:r>
          </w:p>
        </w:tc>
        <w:tc>
          <w:tcPr>
            <w:tcW w:w="454" w:type="dxa"/>
            <w:shd w:val="clear" w:color="auto" w:fill="FF0000"/>
          </w:tcPr>
          <w:p w14:paraId="614A6A69"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4</w:t>
            </w:r>
          </w:p>
        </w:tc>
        <w:tc>
          <w:tcPr>
            <w:tcW w:w="454" w:type="dxa"/>
            <w:shd w:val="clear" w:color="auto" w:fill="FF0000"/>
          </w:tcPr>
          <w:p w14:paraId="7EE13A5F"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5</w:t>
            </w:r>
          </w:p>
        </w:tc>
        <w:tc>
          <w:tcPr>
            <w:tcW w:w="454" w:type="dxa"/>
            <w:shd w:val="clear" w:color="auto" w:fill="0070C0"/>
          </w:tcPr>
          <w:p w14:paraId="218954DC"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6</w:t>
            </w:r>
          </w:p>
        </w:tc>
        <w:tc>
          <w:tcPr>
            <w:tcW w:w="454" w:type="dxa"/>
            <w:shd w:val="clear" w:color="auto" w:fill="FF0000"/>
          </w:tcPr>
          <w:p w14:paraId="2C8949A0"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7</w:t>
            </w:r>
          </w:p>
        </w:tc>
        <w:tc>
          <w:tcPr>
            <w:tcW w:w="454" w:type="dxa"/>
            <w:shd w:val="clear" w:color="auto" w:fill="FF0000"/>
          </w:tcPr>
          <w:p w14:paraId="29DA4077"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8</w:t>
            </w:r>
          </w:p>
        </w:tc>
        <w:tc>
          <w:tcPr>
            <w:tcW w:w="454" w:type="dxa"/>
            <w:shd w:val="clear" w:color="auto" w:fill="FF0000"/>
          </w:tcPr>
          <w:p w14:paraId="34E7D7B1"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9</w:t>
            </w:r>
          </w:p>
        </w:tc>
        <w:tc>
          <w:tcPr>
            <w:tcW w:w="456" w:type="dxa"/>
            <w:shd w:val="clear" w:color="auto" w:fill="0070C0"/>
          </w:tcPr>
          <w:p w14:paraId="3D4A7F90"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10</w:t>
            </w:r>
          </w:p>
        </w:tc>
        <w:tc>
          <w:tcPr>
            <w:tcW w:w="456" w:type="dxa"/>
            <w:shd w:val="clear" w:color="auto" w:fill="FF0000"/>
          </w:tcPr>
          <w:p w14:paraId="6E0C7E1E"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11</w:t>
            </w:r>
          </w:p>
        </w:tc>
        <w:tc>
          <w:tcPr>
            <w:tcW w:w="456" w:type="dxa"/>
            <w:shd w:val="clear" w:color="auto" w:fill="FF0000"/>
          </w:tcPr>
          <w:p w14:paraId="704F37B0"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12</w:t>
            </w:r>
          </w:p>
        </w:tc>
        <w:tc>
          <w:tcPr>
            <w:tcW w:w="456" w:type="dxa"/>
            <w:shd w:val="clear" w:color="auto" w:fill="FF0000"/>
          </w:tcPr>
          <w:p w14:paraId="2A183F45"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13</w:t>
            </w:r>
          </w:p>
        </w:tc>
        <w:tc>
          <w:tcPr>
            <w:tcW w:w="456" w:type="dxa"/>
            <w:shd w:val="clear" w:color="auto" w:fill="0070C0"/>
          </w:tcPr>
          <w:p w14:paraId="7F3FF5EE"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14</w:t>
            </w:r>
          </w:p>
        </w:tc>
        <w:tc>
          <w:tcPr>
            <w:tcW w:w="456" w:type="dxa"/>
            <w:shd w:val="clear" w:color="auto" w:fill="FF0000"/>
          </w:tcPr>
          <w:p w14:paraId="53CAB0AF"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15</w:t>
            </w:r>
          </w:p>
        </w:tc>
        <w:tc>
          <w:tcPr>
            <w:tcW w:w="456" w:type="dxa"/>
            <w:shd w:val="clear" w:color="auto" w:fill="FF0000"/>
          </w:tcPr>
          <w:p w14:paraId="21E901EB"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16</w:t>
            </w:r>
          </w:p>
        </w:tc>
        <w:tc>
          <w:tcPr>
            <w:tcW w:w="456" w:type="dxa"/>
            <w:shd w:val="clear" w:color="auto" w:fill="FF0000"/>
          </w:tcPr>
          <w:p w14:paraId="02FB4DC5"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17</w:t>
            </w:r>
          </w:p>
        </w:tc>
        <w:tc>
          <w:tcPr>
            <w:tcW w:w="456" w:type="dxa"/>
            <w:shd w:val="clear" w:color="auto" w:fill="0070C0"/>
          </w:tcPr>
          <w:p w14:paraId="7DE33749"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18</w:t>
            </w:r>
          </w:p>
        </w:tc>
        <w:tc>
          <w:tcPr>
            <w:tcW w:w="456" w:type="dxa"/>
            <w:shd w:val="clear" w:color="auto" w:fill="FF0000"/>
          </w:tcPr>
          <w:p w14:paraId="10CCD89F"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19</w:t>
            </w:r>
          </w:p>
        </w:tc>
        <w:tc>
          <w:tcPr>
            <w:tcW w:w="456" w:type="dxa"/>
            <w:shd w:val="clear" w:color="auto" w:fill="FF0000"/>
          </w:tcPr>
          <w:p w14:paraId="1D9F01F0" w14:textId="77777777" w:rsidR="002274F6" w:rsidRPr="002274F6" w:rsidRDefault="002274F6" w:rsidP="002274F6">
            <w:pPr>
              <w:spacing w:line="360" w:lineRule="auto"/>
              <w:jc w:val="center"/>
              <w:rPr>
                <w:rFonts w:ascii="Times New Roman" w:eastAsia="Calibri" w:hAnsi="Times New Roman" w:cs="Times New Roman"/>
                <w:b/>
                <w:noProof/>
                <w:color w:val="000000"/>
                <w:sz w:val="24"/>
                <w:szCs w:val="24"/>
                <w:lang w:eastAsia="ru-RU"/>
              </w:rPr>
            </w:pPr>
            <w:r w:rsidRPr="002274F6">
              <w:rPr>
                <w:rFonts w:ascii="Times New Roman" w:eastAsia="Calibri" w:hAnsi="Times New Roman" w:cs="Times New Roman"/>
                <w:b/>
                <w:noProof/>
                <w:color w:val="000000"/>
                <w:sz w:val="24"/>
                <w:szCs w:val="24"/>
                <w:lang w:eastAsia="ru-RU"/>
              </w:rPr>
              <w:t>20</w:t>
            </w:r>
          </w:p>
        </w:tc>
      </w:tr>
    </w:tbl>
    <w:p w14:paraId="1B84E0D6" w14:textId="77777777" w:rsidR="002274F6" w:rsidRPr="002274F6" w:rsidRDefault="002274F6" w:rsidP="002274F6">
      <w:pPr>
        <w:spacing w:after="0" w:line="360" w:lineRule="auto"/>
        <w:rPr>
          <w:rFonts w:ascii="Times New Roman" w:eastAsia="Calibri" w:hAnsi="Times New Roman" w:cs="Times New Roman"/>
          <w:noProof/>
          <w:color w:val="000000"/>
          <w:sz w:val="24"/>
          <w:szCs w:val="24"/>
          <w:lang w:eastAsia="ru-RU"/>
        </w:rPr>
      </w:pPr>
      <w:r w:rsidRPr="002274F6">
        <w:rPr>
          <w:rFonts w:ascii="Times New Roman" w:eastAsia="Calibri" w:hAnsi="Times New Roman" w:cs="Times New Roman"/>
          <w:noProof/>
          <w:color w:val="000000"/>
          <w:sz w:val="24"/>
          <w:szCs w:val="24"/>
          <w:lang w:eastAsia="ru-RU"/>
        </w:rPr>
        <w:t>Комбинация из семи позиций повторяется, начиная с 3-ей.</w:t>
      </w:r>
    </w:p>
    <w:p w14:paraId="53B2272A" w14:textId="77777777" w:rsidR="002274F6" w:rsidRPr="002274F6" w:rsidRDefault="002274F6" w:rsidP="002274F6">
      <w:pPr>
        <w:spacing w:after="0" w:line="360" w:lineRule="auto"/>
        <w:rPr>
          <w:rFonts w:ascii="Times New Roman" w:eastAsia="Calibri" w:hAnsi="Times New Roman" w:cs="Times New Roman"/>
          <w:noProof/>
          <w:color w:val="000000"/>
          <w:sz w:val="24"/>
          <w:szCs w:val="24"/>
          <w:lang w:eastAsia="ru-RU"/>
        </w:rPr>
      </w:pPr>
      <w:r w:rsidRPr="002274F6">
        <w:rPr>
          <w:rFonts w:ascii="Times New Roman" w:eastAsia="Calibri" w:hAnsi="Times New Roman" w:cs="Times New Roman"/>
          <w:noProof/>
          <w:color w:val="000000"/>
          <w:sz w:val="24"/>
          <w:szCs w:val="24"/>
          <w:lang w:eastAsia="ru-RU"/>
        </w:rPr>
        <w:t>И т.д.</w:t>
      </w:r>
    </w:p>
    <w:p w14:paraId="749563A6"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b/>
          <w:noProof/>
          <w:sz w:val="24"/>
          <w:szCs w:val="24"/>
          <w:u w:val="single"/>
          <w:lang w:eastAsia="ru-RU"/>
        </w:rPr>
        <w:t>Г)</w:t>
      </w:r>
      <w:r w:rsidRPr="002274F6">
        <w:rPr>
          <w:rFonts w:ascii="Times New Roman" w:eastAsia="Calibri" w:hAnsi="Times New Roman" w:cs="Times New Roman"/>
          <w:noProof/>
          <w:sz w:val="24"/>
          <w:szCs w:val="24"/>
          <w:lang w:eastAsia="ru-RU"/>
        </w:rPr>
        <w:t xml:space="preserve"> Игроки берут количество камешков, выраженные двумя </w:t>
      </w:r>
      <w:r w:rsidRPr="002274F6">
        <w:rPr>
          <w:rFonts w:ascii="Times New Roman" w:eastAsia="Calibri" w:hAnsi="Times New Roman" w:cs="Times New Roman"/>
          <w:noProof/>
          <w:sz w:val="24"/>
          <w:szCs w:val="24"/>
          <w:u w:val="single"/>
          <w:lang w:eastAsia="ru-RU"/>
        </w:rPr>
        <w:t>четными числами</w:t>
      </w:r>
      <w:r w:rsidRPr="002274F6">
        <w:rPr>
          <w:rFonts w:ascii="Times New Roman" w:eastAsia="Calibri" w:hAnsi="Times New Roman" w:cs="Times New Roman"/>
          <w:noProof/>
          <w:sz w:val="24"/>
          <w:szCs w:val="24"/>
          <w:lang w:eastAsia="ru-RU"/>
        </w:rPr>
        <w:t>.</w:t>
      </w:r>
    </w:p>
    <w:p w14:paraId="221CDF01"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Рассмотрим ситуации, когда игроки берут 2 или другое четное число камешков. Положение – 1 оставшийся камешек на игровом поле – проигрышное.</w:t>
      </w:r>
    </w:p>
    <w:p w14:paraId="48A3DB0A"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Ситуация 6.1</w:t>
      </w:r>
      <w:r w:rsidRPr="002274F6">
        <w:rPr>
          <w:rFonts w:ascii="Times New Roman" w:eastAsia="Calibri" w:hAnsi="Times New Roman" w:cs="Times New Roman"/>
          <w:noProof/>
          <w:sz w:val="24"/>
          <w:szCs w:val="24"/>
          <w:lang w:eastAsia="ru-RU"/>
        </w:rPr>
        <w:t xml:space="preserve">.За один ход можно брать 2 или 4 камешка. </w:t>
      </w:r>
    </w:p>
    <w:tbl>
      <w:tblPr>
        <w:tblStyle w:val="a3"/>
        <w:tblW w:w="0" w:type="auto"/>
        <w:jc w:val="center"/>
        <w:tblLook w:val="04A0" w:firstRow="1" w:lastRow="0" w:firstColumn="1" w:lastColumn="0" w:noHBand="0" w:noVBand="1"/>
      </w:tblPr>
      <w:tblGrid>
        <w:gridCol w:w="432"/>
        <w:gridCol w:w="433"/>
        <w:gridCol w:w="433"/>
        <w:gridCol w:w="433"/>
        <w:gridCol w:w="433"/>
        <w:gridCol w:w="433"/>
        <w:gridCol w:w="433"/>
        <w:gridCol w:w="433"/>
        <w:gridCol w:w="433"/>
        <w:gridCol w:w="433"/>
        <w:gridCol w:w="456"/>
        <w:gridCol w:w="456"/>
        <w:gridCol w:w="456"/>
        <w:gridCol w:w="456"/>
        <w:gridCol w:w="456"/>
        <w:gridCol w:w="456"/>
        <w:gridCol w:w="456"/>
        <w:gridCol w:w="456"/>
        <w:gridCol w:w="456"/>
        <w:gridCol w:w="456"/>
        <w:gridCol w:w="456"/>
      </w:tblGrid>
      <w:tr w:rsidR="002274F6" w:rsidRPr="002274F6" w14:paraId="60BF8A42" w14:textId="77777777" w:rsidTr="002274F6">
        <w:trPr>
          <w:jc w:val="center"/>
        </w:trPr>
        <w:tc>
          <w:tcPr>
            <w:tcW w:w="454" w:type="dxa"/>
            <w:shd w:val="clear" w:color="auto" w:fill="0070C0"/>
          </w:tcPr>
          <w:p w14:paraId="5116F8E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0</w:t>
            </w:r>
          </w:p>
        </w:tc>
        <w:tc>
          <w:tcPr>
            <w:tcW w:w="454" w:type="dxa"/>
            <w:shd w:val="clear" w:color="auto" w:fill="0070C0"/>
          </w:tcPr>
          <w:p w14:paraId="7956BF4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w:t>
            </w:r>
          </w:p>
        </w:tc>
        <w:tc>
          <w:tcPr>
            <w:tcW w:w="454" w:type="dxa"/>
            <w:shd w:val="clear" w:color="auto" w:fill="FF0000"/>
          </w:tcPr>
          <w:p w14:paraId="0FF5FEF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454" w:type="dxa"/>
            <w:shd w:val="clear" w:color="auto" w:fill="FF0000"/>
          </w:tcPr>
          <w:p w14:paraId="6B41EA5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454" w:type="dxa"/>
            <w:shd w:val="clear" w:color="auto" w:fill="FF0000"/>
          </w:tcPr>
          <w:p w14:paraId="5AC9064B"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454" w:type="dxa"/>
            <w:shd w:val="clear" w:color="auto" w:fill="FF0000"/>
          </w:tcPr>
          <w:p w14:paraId="6D0345AF"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454" w:type="dxa"/>
            <w:shd w:val="clear" w:color="auto" w:fill="0070C0"/>
          </w:tcPr>
          <w:p w14:paraId="31952DA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454" w:type="dxa"/>
            <w:shd w:val="clear" w:color="auto" w:fill="0070C0"/>
          </w:tcPr>
          <w:p w14:paraId="4304586C"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454" w:type="dxa"/>
            <w:shd w:val="clear" w:color="auto" w:fill="FF0000"/>
          </w:tcPr>
          <w:p w14:paraId="18C10665"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454" w:type="dxa"/>
            <w:shd w:val="clear" w:color="auto" w:fill="FF0000"/>
          </w:tcPr>
          <w:p w14:paraId="401F1E64"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456" w:type="dxa"/>
            <w:shd w:val="clear" w:color="auto" w:fill="FF0000"/>
          </w:tcPr>
          <w:p w14:paraId="04DDCA0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c>
          <w:tcPr>
            <w:tcW w:w="456" w:type="dxa"/>
            <w:shd w:val="clear" w:color="auto" w:fill="FF0000"/>
          </w:tcPr>
          <w:p w14:paraId="4B9C575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11</w:t>
            </w:r>
          </w:p>
        </w:tc>
        <w:tc>
          <w:tcPr>
            <w:tcW w:w="456" w:type="dxa"/>
            <w:shd w:val="clear" w:color="auto" w:fill="0070C0"/>
          </w:tcPr>
          <w:p w14:paraId="47D08F6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12</w:t>
            </w:r>
          </w:p>
        </w:tc>
        <w:tc>
          <w:tcPr>
            <w:tcW w:w="456" w:type="dxa"/>
            <w:shd w:val="clear" w:color="auto" w:fill="0070C0"/>
          </w:tcPr>
          <w:p w14:paraId="271A75F4"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13</w:t>
            </w:r>
          </w:p>
        </w:tc>
        <w:tc>
          <w:tcPr>
            <w:tcW w:w="456" w:type="dxa"/>
            <w:shd w:val="clear" w:color="auto" w:fill="FF0000"/>
          </w:tcPr>
          <w:p w14:paraId="3D2BDE1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14</w:t>
            </w:r>
          </w:p>
        </w:tc>
        <w:tc>
          <w:tcPr>
            <w:tcW w:w="456" w:type="dxa"/>
            <w:shd w:val="clear" w:color="auto" w:fill="FF0000"/>
          </w:tcPr>
          <w:p w14:paraId="56F3168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15</w:t>
            </w:r>
          </w:p>
        </w:tc>
        <w:tc>
          <w:tcPr>
            <w:tcW w:w="456" w:type="dxa"/>
            <w:shd w:val="clear" w:color="auto" w:fill="FF0000"/>
          </w:tcPr>
          <w:p w14:paraId="46B33505"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16</w:t>
            </w:r>
          </w:p>
        </w:tc>
        <w:tc>
          <w:tcPr>
            <w:tcW w:w="456" w:type="dxa"/>
            <w:shd w:val="clear" w:color="auto" w:fill="FF0000"/>
          </w:tcPr>
          <w:p w14:paraId="6405D8B5"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17</w:t>
            </w:r>
          </w:p>
        </w:tc>
        <w:tc>
          <w:tcPr>
            <w:tcW w:w="456" w:type="dxa"/>
            <w:shd w:val="clear" w:color="auto" w:fill="0070C0"/>
          </w:tcPr>
          <w:p w14:paraId="4F57741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18</w:t>
            </w:r>
          </w:p>
        </w:tc>
        <w:tc>
          <w:tcPr>
            <w:tcW w:w="456" w:type="dxa"/>
            <w:shd w:val="clear" w:color="auto" w:fill="0070C0"/>
          </w:tcPr>
          <w:p w14:paraId="690C819F"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19</w:t>
            </w:r>
          </w:p>
        </w:tc>
        <w:tc>
          <w:tcPr>
            <w:tcW w:w="456" w:type="dxa"/>
            <w:shd w:val="clear" w:color="auto" w:fill="FF0000"/>
          </w:tcPr>
          <w:p w14:paraId="1FD59B9D"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20</w:t>
            </w:r>
          </w:p>
        </w:tc>
      </w:tr>
    </w:tbl>
    <w:p w14:paraId="2F27F6F8" w14:textId="77777777" w:rsidR="002274F6" w:rsidRPr="002274F6" w:rsidRDefault="002274F6" w:rsidP="002274F6">
      <w:pPr>
        <w:spacing w:after="0" w:line="360" w:lineRule="auto"/>
        <w:jc w:val="both"/>
        <w:rPr>
          <w:rFonts w:ascii="Times New Roman" w:eastAsia="Calibri" w:hAnsi="Times New Roman" w:cs="Times New Roman"/>
          <w:noProof/>
          <w:color w:val="000000"/>
          <w:sz w:val="24"/>
          <w:szCs w:val="24"/>
          <w:lang w:eastAsia="ru-RU"/>
        </w:rPr>
      </w:pPr>
      <w:r w:rsidRPr="002274F6">
        <w:rPr>
          <w:rFonts w:ascii="Times New Roman" w:eastAsia="Calibri" w:hAnsi="Times New Roman" w:cs="Times New Roman"/>
          <w:noProof/>
          <w:color w:val="000000"/>
          <w:sz w:val="24"/>
          <w:szCs w:val="24"/>
          <w:lang w:eastAsia="ru-RU"/>
        </w:rPr>
        <w:t xml:space="preserve">В этом случае: чередование 4-ех выигрышных и 2-ух проигрышных позиций, начиная с 2-ой позиции. </w:t>
      </w:r>
    </w:p>
    <w:p w14:paraId="2B3A5EA3" w14:textId="77777777" w:rsidR="002274F6" w:rsidRPr="002274F6" w:rsidRDefault="002274F6" w:rsidP="002274F6">
      <w:pPr>
        <w:spacing w:after="0" w:line="360" w:lineRule="auto"/>
        <w:rPr>
          <w:rFonts w:ascii="Times New Roman" w:eastAsia="Calibri" w:hAnsi="Times New Roman" w:cs="Times New Roman"/>
          <w:noProof/>
          <w:color w:val="000000"/>
          <w:sz w:val="24"/>
          <w:szCs w:val="24"/>
          <w:lang w:eastAsia="ru-RU"/>
        </w:rPr>
      </w:pPr>
      <w:r w:rsidRPr="002274F6">
        <w:rPr>
          <w:rFonts w:ascii="Times New Roman" w:eastAsia="Calibri" w:hAnsi="Times New Roman" w:cs="Times New Roman"/>
          <w:noProof/>
          <w:color w:val="000000"/>
          <w:sz w:val="24"/>
          <w:szCs w:val="24"/>
          <w:u w:val="single"/>
          <w:lang w:eastAsia="ru-RU"/>
        </w:rPr>
        <w:t>Ситуация 6.2</w:t>
      </w:r>
      <w:r w:rsidRPr="002274F6">
        <w:rPr>
          <w:rFonts w:ascii="Times New Roman" w:eastAsia="Calibri" w:hAnsi="Times New Roman" w:cs="Times New Roman"/>
          <w:noProof/>
          <w:color w:val="000000"/>
          <w:sz w:val="24"/>
          <w:szCs w:val="24"/>
          <w:lang w:eastAsia="ru-RU"/>
        </w:rPr>
        <w:t xml:space="preserve">. За один ход можно брать 2 или 6 камешков. </w:t>
      </w:r>
    </w:p>
    <w:tbl>
      <w:tblPr>
        <w:tblStyle w:val="a3"/>
        <w:tblW w:w="0" w:type="auto"/>
        <w:jc w:val="center"/>
        <w:tblLook w:val="04A0" w:firstRow="1" w:lastRow="0" w:firstColumn="1" w:lastColumn="0" w:noHBand="0" w:noVBand="1"/>
      </w:tblPr>
      <w:tblGrid>
        <w:gridCol w:w="432"/>
        <w:gridCol w:w="433"/>
        <w:gridCol w:w="433"/>
        <w:gridCol w:w="433"/>
        <w:gridCol w:w="433"/>
        <w:gridCol w:w="433"/>
        <w:gridCol w:w="433"/>
        <w:gridCol w:w="433"/>
        <w:gridCol w:w="433"/>
        <w:gridCol w:w="433"/>
        <w:gridCol w:w="456"/>
        <w:gridCol w:w="456"/>
        <w:gridCol w:w="456"/>
        <w:gridCol w:w="456"/>
        <w:gridCol w:w="456"/>
        <w:gridCol w:w="456"/>
        <w:gridCol w:w="456"/>
        <w:gridCol w:w="456"/>
        <w:gridCol w:w="456"/>
        <w:gridCol w:w="456"/>
        <w:gridCol w:w="456"/>
      </w:tblGrid>
      <w:tr w:rsidR="002274F6" w:rsidRPr="002274F6" w14:paraId="48E72625" w14:textId="77777777" w:rsidTr="002274F6">
        <w:trPr>
          <w:jc w:val="center"/>
        </w:trPr>
        <w:tc>
          <w:tcPr>
            <w:tcW w:w="454" w:type="dxa"/>
            <w:shd w:val="clear" w:color="auto" w:fill="0070C0"/>
          </w:tcPr>
          <w:p w14:paraId="794D652F"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0</w:t>
            </w:r>
          </w:p>
        </w:tc>
        <w:tc>
          <w:tcPr>
            <w:tcW w:w="454" w:type="dxa"/>
            <w:shd w:val="clear" w:color="auto" w:fill="0070C0"/>
          </w:tcPr>
          <w:p w14:paraId="292FB157"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w:t>
            </w:r>
          </w:p>
        </w:tc>
        <w:tc>
          <w:tcPr>
            <w:tcW w:w="454" w:type="dxa"/>
            <w:shd w:val="clear" w:color="auto" w:fill="FF0000"/>
          </w:tcPr>
          <w:p w14:paraId="25B3146C"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454" w:type="dxa"/>
            <w:shd w:val="clear" w:color="auto" w:fill="FF0000"/>
          </w:tcPr>
          <w:p w14:paraId="62234774"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454" w:type="dxa"/>
            <w:shd w:val="clear" w:color="auto" w:fill="0070C0"/>
          </w:tcPr>
          <w:p w14:paraId="7E790D45"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454" w:type="dxa"/>
            <w:shd w:val="clear" w:color="auto" w:fill="0070C0"/>
          </w:tcPr>
          <w:p w14:paraId="04FF11FF"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454" w:type="dxa"/>
            <w:shd w:val="clear" w:color="auto" w:fill="FF0000"/>
          </w:tcPr>
          <w:p w14:paraId="486215EA"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454" w:type="dxa"/>
            <w:shd w:val="clear" w:color="auto" w:fill="FF0000"/>
          </w:tcPr>
          <w:p w14:paraId="75EF874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454" w:type="dxa"/>
            <w:shd w:val="clear" w:color="auto" w:fill="0070C0"/>
          </w:tcPr>
          <w:p w14:paraId="01257D6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454" w:type="dxa"/>
            <w:shd w:val="clear" w:color="auto" w:fill="0070C0"/>
          </w:tcPr>
          <w:p w14:paraId="1648540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456" w:type="dxa"/>
            <w:shd w:val="clear" w:color="auto" w:fill="FF0000"/>
          </w:tcPr>
          <w:p w14:paraId="6FCB4257"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c>
          <w:tcPr>
            <w:tcW w:w="456" w:type="dxa"/>
            <w:shd w:val="clear" w:color="auto" w:fill="FF0000"/>
          </w:tcPr>
          <w:p w14:paraId="63BCEDBD"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11</w:t>
            </w:r>
          </w:p>
        </w:tc>
        <w:tc>
          <w:tcPr>
            <w:tcW w:w="456" w:type="dxa"/>
            <w:shd w:val="clear" w:color="auto" w:fill="0070C0"/>
          </w:tcPr>
          <w:p w14:paraId="61F9641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12</w:t>
            </w:r>
          </w:p>
        </w:tc>
        <w:tc>
          <w:tcPr>
            <w:tcW w:w="456" w:type="dxa"/>
            <w:shd w:val="clear" w:color="auto" w:fill="0070C0"/>
          </w:tcPr>
          <w:p w14:paraId="3780DC6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13</w:t>
            </w:r>
          </w:p>
        </w:tc>
        <w:tc>
          <w:tcPr>
            <w:tcW w:w="456" w:type="dxa"/>
            <w:shd w:val="clear" w:color="auto" w:fill="FF0000"/>
          </w:tcPr>
          <w:p w14:paraId="659461C3"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14</w:t>
            </w:r>
          </w:p>
        </w:tc>
        <w:tc>
          <w:tcPr>
            <w:tcW w:w="456" w:type="dxa"/>
            <w:shd w:val="clear" w:color="auto" w:fill="FF0000"/>
          </w:tcPr>
          <w:p w14:paraId="087769D5"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15</w:t>
            </w:r>
          </w:p>
        </w:tc>
        <w:tc>
          <w:tcPr>
            <w:tcW w:w="456" w:type="dxa"/>
            <w:shd w:val="clear" w:color="auto" w:fill="0070C0"/>
          </w:tcPr>
          <w:p w14:paraId="6823CABF"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16</w:t>
            </w:r>
          </w:p>
        </w:tc>
        <w:tc>
          <w:tcPr>
            <w:tcW w:w="456" w:type="dxa"/>
            <w:shd w:val="clear" w:color="auto" w:fill="0070C0"/>
          </w:tcPr>
          <w:p w14:paraId="4025EE55"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17</w:t>
            </w:r>
          </w:p>
        </w:tc>
        <w:tc>
          <w:tcPr>
            <w:tcW w:w="456" w:type="dxa"/>
            <w:shd w:val="clear" w:color="auto" w:fill="FF0000"/>
          </w:tcPr>
          <w:p w14:paraId="0A3510C5"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18</w:t>
            </w:r>
          </w:p>
        </w:tc>
        <w:tc>
          <w:tcPr>
            <w:tcW w:w="456" w:type="dxa"/>
            <w:shd w:val="clear" w:color="auto" w:fill="FF0000"/>
          </w:tcPr>
          <w:p w14:paraId="30D0F989"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19</w:t>
            </w:r>
          </w:p>
        </w:tc>
        <w:tc>
          <w:tcPr>
            <w:tcW w:w="456" w:type="dxa"/>
            <w:shd w:val="clear" w:color="auto" w:fill="0070C0"/>
          </w:tcPr>
          <w:p w14:paraId="5C01B77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20</w:t>
            </w:r>
          </w:p>
        </w:tc>
      </w:tr>
    </w:tbl>
    <w:p w14:paraId="66AF26D7" w14:textId="77777777" w:rsidR="002274F6" w:rsidRPr="002274F6" w:rsidRDefault="002274F6" w:rsidP="002274F6">
      <w:pPr>
        <w:spacing w:after="0" w:line="360" w:lineRule="auto"/>
        <w:rPr>
          <w:rFonts w:ascii="Times New Roman" w:eastAsia="Calibri" w:hAnsi="Times New Roman" w:cs="Times New Roman"/>
          <w:noProof/>
          <w:color w:val="000000"/>
          <w:sz w:val="24"/>
          <w:szCs w:val="24"/>
          <w:lang w:eastAsia="ru-RU"/>
        </w:rPr>
      </w:pPr>
      <w:r w:rsidRPr="002274F6">
        <w:rPr>
          <w:rFonts w:ascii="Times New Roman" w:eastAsia="Calibri" w:hAnsi="Times New Roman" w:cs="Times New Roman"/>
          <w:noProof/>
          <w:color w:val="000000"/>
          <w:sz w:val="24"/>
          <w:szCs w:val="24"/>
          <w:lang w:eastAsia="ru-RU"/>
        </w:rPr>
        <w:t xml:space="preserve">В этом случае: чередование 2-ух выигрышных и 2-ух проигрышных позиций, начиная с 2-ой позиции. </w:t>
      </w:r>
    </w:p>
    <w:p w14:paraId="6871F84B" w14:textId="77777777" w:rsidR="002274F6" w:rsidRPr="002274F6" w:rsidRDefault="002274F6" w:rsidP="002274F6">
      <w:pPr>
        <w:spacing w:after="0" w:line="360" w:lineRule="auto"/>
        <w:ind w:firstLine="851"/>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Итак,</w:t>
      </w:r>
      <w:r w:rsidRPr="002274F6">
        <w:rPr>
          <w:rFonts w:ascii="Times New Roman" w:eastAsia="Calibri" w:hAnsi="Times New Roman" w:cs="Times New Roman"/>
          <w:noProof/>
          <w:sz w:val="24"/>
          <w:szCs w:val="24"/>
          <w:lang w:eastAsia="ru-RU"/>
        </w:rPr>
        <w:t xml:space="preserve"> мы рассмотрели различные ситуации в игре «Камешки», когда игроки могут взять одно или два количества камешков. При этом существуют комбинации трех или четырех чисел. Приведем пример из школьного учебника информатики.</w:t>
      </w:r>
    </w:p>
    <w:p w14:paraId="774F4E8D"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b/>
          <w:noProof/>
          <w:sz w:val="24"/>
          <w:szCs w:val="24"/>
          <w:u w:val="single"/>
          <w:lang w:eastAsia="ru-RU"/>
        </w:rPr>
        <w:t>Задача 1.</w:t>
      </w:r>
      <w:r w:rsidRPr="002274F6">
        <w:rPr>
          <w:rFonts w:ascii="Times New Roman" w:eastAsia="Calibri" w:hAnsi="Times New Roman" w:cs="Times New Roman"/>
          <w:noProof/>
          <w:sz w:val="24"/>
          <w:szCs w:val="24"/>
          <w:lang w:eastAsia="ru-RU"/>
        </w:rPr>
        <w:t xml:space="preserve"> Выясни у кого из игроков есть выигрышная стратегия в игре Камешки с такими правилами: начальная позиция – 49 камешков, можно брать 1, 3 или 5 камешков за ход. Для решения раскрась числовую линейку до 15.</w:t>
      </w:r>
    </w:p>
    <w:p w14:paraId="38857A59" w14:textId="77777777" w:rsidR="002274F6" w:rsidRPr="002274F6" w:rsidRDefault="002274F6" w:rsidP="002274F6">
      <w:pPr>
        <w:spacing w:after="0" w:line="360" w:lineRule="auto"/>
        <w:jc w:val="both"/>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Решение</w:t>
      </w:r>
      <w:r w:rsidRPr="002274F6">
        <w:rPr>
          <w:rFonts w:ascii="Times New Roman" w:eastAsia="Calibri" w:hAnsi="Times New Roman" w:cs="Times New Roman"/>
          <w:noProof/>
          <w:sz w:val="24"/>
          <w:szCs w:val="24"/>
          <w:lang w:eastAsia="ru-RU"/>
        </w:rPr>
        <w:t>. (самостоятельно)</w:t>
      </w:r>
    </w:p>
    <w:tbl>
      <w:tblPr>
        <w:tblStyle w:val="a3"/>
        <w:tblW w:w="0" w:type="auto"/>
        <w:tblLook w:val="04A0" w:firstRow="1" w:lastRow="0" w:firstColumn="1" w:lastColumn="0" w:noHBand="0" w:noVBand="1"/>
      </w:tblPr>
      <w:tblGrid>
        <w:gridCol w:w="578"/>
        <w:gridCol w:w="578"/>
        <w:gridCol w:w="578"/>
        <w:gridCol w:w="578"/>
        <w:gridCol w:w="578"/>
        <w:gridCol w:w="578"/>
        <w:gridCol w:w="579"/>
        <w:gridCol w:w="579"/>
        <w:gridCol w:w="579"/>
        <w:gridCol w:w="579"/>
        <w:gridCol w:w="593"/>
        <w:gridCol w:w="593"/>
        <w:gridCol w:w="593"/>
        <w:gridCol w:w="594"/>
        <w:gridCol w:w="594"/>
        <w:gridCol w:w="594"/>
      </w:tblGrid>
      <w:tr w:rsidR="002274F6" w:rsidRPr="002274F6" w14:paraId="495459BE" w14:textId="77777777" w:rsidTr="002274F6">
        <w:tc>
          <w:tcPr>
            <w:tcW w:w="598" w:type="dxa"/>
            <w:shd w:val="clear" w:color="auto" w:fill="0070C0"/>
          </w:tcPr>
          <w:p w14:paraId="73B37D5F"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0</w:t>
            </w:r>
          </w:p>
        </w:tc>
        <w:tc>
          <w:tcPr>
            <w:tcW w:w="598" w:type="dxa"/>
            <w:shd w:val="clear" w:color="auto" w:fill="FF0000"/>
          </w:tcPr>
          <w:p w14:paraId="47DDABEF"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1</w:t>
            </w:r>
          </w:p>
        </w:tc>
        <w:tc>
          <w:tcPr>
            <w:tcW w:w="598" w:type="dxa"/>
            <w:shd w:val="clear" w:color="auto" w:fill="0070C0"/>
          </w:tcPr>
          <w:p w14:paraId="1E19C492"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2</w:t>
            </w:r>
          </w:p>
        </w:tc>
        <w:tc>
          <w:tcPr>
            <w:tcW w:w="598" w:type="dxa"/>
            <w:shd w:val="clear" w:color="auto" w:fill="FF0000"/>
          </w:tcPr>
          <w:p w14:paraId="5D96D939"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3</w:t>
            </w:r>
          </w:p>
        </w:tc>
        <w:tc>
          <w:tcPr>
            <w:tcW w:w="598" w:type="dxa"/>
            <w:shd w:val="clear" w:color="auto" w:fill="0070C0"/>
          </w:tcPr>
          <w:p w14:paraId="7F1844C8"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4</w:t>
            </w:r>
          </w:p>
        </w:tc>
        <w:tc>
          <w:tcPr>
            <w:tcW w:w="598" w:type="dxa"/>
            <w:shd w:val="clear" w:color="auto" w:fill="FF0000"/>
          </w:tcPr>
          <w:p w14:paraId="6113AE21"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5</w:t>
            </w:r>
          </w:p>
        </w:tc>
        <w:tc>
          <w:tcPr>
            <w:tcW w:w="598" w:type="dxa"/>
            <w:shd w:val="clear" w:color="auto" w:fill="0070C0"/>
          </w:tcPr>
          <w:p w14:paraId="4B0C2365"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6</w:t>
            </w:r>
          </w:p>
        </w:tc>
        <w:tc>
          <w:tcPr>
            <w:tcW w:w="598" w:type="dxa"/>
            <w:shd w:val="clear" w:color="auto" w:fill="FF0000"/>
          </w:tcPr>
          <w:p w14:paraId="2BB6B9C0"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7</w:t>
            </w:r>
          </w:p>
        </w:tc>
        <w:tc>
          <w:tcPr>
            <w:tcW w:w="598" w:type="dxa"/>
            <w:shd w:val="clear" w:color="auto" w:fill="0070C0"/>
          </w:tcPr>
          <w:p w14:paraId="1C00CF59"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8</w:t>
            </w:r>
          </w:p>
        </w:tc>
        <w:tc>
          <w:tcPr>
            <w:tcW w:w="598" w:type="dxa"/>
            <w:shd w:val="clear" w:color="auto" w:fill="FF0000"/>
          </w:tcPr>
          <w:p w14:paraId="661F3F94"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9</w:t>
            </w:r>
          </w:p>
        </w:tc>
        <w:tc>
          <w:tcPr>
            <w:tcW w:w="598" w:type="dxa"/>
            <w:shd w:val="clear" w:color="auto" w:fill="0070C0"/>
          </w:tcPr>
          <w:p w14:paraId="57D6FE16"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10</w:t>
            </w:r>
          </w:p>
        </w:tc>
        <w:tc>
          <w:tcPr>
            <w:tcW w:w="598" w:type="dxa"/>
            <w:shd w:val="clear" w:color="auto" w:fill="FF0000"/>
          </w:tcPr>
          <w:p w14:paraId="6DDE6C5A"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11</w:t>
            </w:r>
          </w:p>
        </w:tc>
        <w:tc>
          <w:tcPr>
            <w:tcW w:w="598" w:type="dxa"/>
            <w:shd w:val="clear" w:color="auto" w:fill="0070C0"/>
          </w:tcPr>
          <w:p w14:paraId="08EFBB26"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12</w:t>
            </w:r>
          </w:p>
        </w:tc>
        <w:tc>
          <w:tcPr>
            <w:tcW w:w="599" w:type="dxa"/>
            <w:shd w:val="clear" w:color="auto" w:fill="FF0000"/>
          </w:tcPr>
          <w:p w14:paraId="6FEB5D6B"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13</w:t>
            </w:r>
          </w:p>
        </w:tc>
        <w:tc>
          <w:tcPr>
            <w:tcW w:w="599" w:type="dxa"/>
            <w:shd w:val="clear" w:color="auto" w:fill="0070C0"/>
          </w:tcPr>
          <w:p w14:paraId="336BD00D"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14</w:t>
            </w:r>
          </w:p>
        </w:tc>
        <w:tc>
          <w:tcPr>
            <w:tcW w:w="599" w:type="dxa"/>
            <w:shd w:val="clear" w:color="auto" w:fill="FF0000"/>
          </w:tcPr>
          <w:p w14:paraId="4A195811" w14:textId="77777777" w:rsidR="002274F6" w:rsidRPr="002274F6" w:rsidRDefault="002274F6" w:rsidP="002274F6">
            <w:pPr>
              <w:spacing w:line="360" w:lineRule="auto"/>
              <w:jc w:val="center"/>
              <w:rPr>
                <w:rFonts w:ascii="Times New Roman" w:eastAsia="Calibri" w:hAnsi="Times New Roman" w:cs="Times New Roman"/>
                <w:b/>
                <w:noProof/>
                <w:sz w:val="32"/>
                <w:szCs w:val="32"/>
                <w:lang w:eastAsia="ru-RU"/>
              </w:rPr>
            </w:pPr>
            <w:r w:rsidRPr="002274F6">
              <w:rPr>
                <w:rFonts w:ascii="Times New Roman" w:eastAsia="Calibri" w:hAnsi="Times New Roman" w:cs="Times New Roman"/>
                <w:b/>
                <w:noProof/>
                <w:sz w:val="32"/>
                <w:szCs w:val="32"/>
                <w:lang w:eastAsia="ru-RU"/>
              </w:rPr>
              <w:t>15</w:t>
            </w:r>
          </w:p>
        </w:tc>
      </w:tr>
    </w:tbl>
    <w:p w14:paraId="4403B87F"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Т.к. число 49 –нечетное, то это выигрышная позиция для первого игрока. В разумной партии при любых ходах второго игрока первый игрок выиграет.</w:t>
      </w:r>
    </w:p>
    <w:p w14:paraId="5DC9BE3F"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lastRenderedPageBreak/>
        <w:t>Составим задачу</w:t>
      </w:r>
      <w:r w:rsidRPr="002274F6">
        <w:rPr>
          <w:rFonts w:ascii="Times New Roman" w:eastAsia="Calibri" w:hAnsi="Times New Roman" w:cs="Times New Roman"/>
          <w:noProof/>
          <w:sz w:val="24"/>
          <w:szCs w:val="24"/>
          <w:lang w:eastAsia="ru-RU"/>
        </w:rPr>
        <w:t>, похожую на предложенную выше.</w:t>
      </w:r>
    </w:p>
    <w:p w14:paraId="1F94561F"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b/>
          <w:noProof/>
          <w:sz w:val="24"/>
          <w:szCs w:val="24"/>
          <w:u w:val="single"/>
          <w:lang w:eastAsia="ru-RU"/>
        </w:rPr>
        <w:t>Задача 2.</w:t>
      </w:r>
      <w:r w:rsidRPr="002274F6">
        <w:rPr>
          <w:rFonts w:ascii="Times New Roman" w:eastAsia="Calibri" w:hAnsi="Times New Roman" w:cs="Times New Roman"/>
          <w:noProof/>
          <w:sz w:val="24"/>
          <w:szCs w:val="24"/>
          <w:lang w:eastAsia="ru-RU"/>
        </w:rPr>
        <w:t xml:space="preserve"> Выясни у кого из игроков есть выигрышная стратегия в игре Камешки с такими правилами: начальная позиция – 35 камешков, можно брать 1, 2 или 4 камешка за ход. Для решения раскрась числовую линейку до 15.</w:t>
      </w:r>
    </w:p>
    <w:p w14:paraId="18B8B7EF"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 xml:space="preserve">Решение </w:t>
      </w:r>
      <w:r w:rsidRPr="002274F6">
        <w:rPr>
          <w:rFonts w:ascii="Times New Roman" w:eastAsia="Calibri" w:hAnsi="Times New Roman" w:cs="Times New Roman"/>
          <w:noProof/>
          <w:sz w:val="24"/>
          <w:szCs w:val="24"/>
          <w:lang w:eastAsia="ru-RU"/>
        </w:rPr>
        <w:t>(похоже на ситуацию 1.1)</w:t>
      </w:r>
    </w:p>
    <w:tbl>
      <w:tblPr>
        <w:tblStyle w:val="a3"/>
        <w:tblW w:w="0" w:type="auto"/>
        <w:tblLook w:val="04A0" w:firstRow="1" w:lastRow="0" w:firstColumn="1" w:lastColumn="0" w:noHBand="0" w:noVBand="1"/>
      </w:tblPr>
      <w:tblGrid>
        <w:gridCol w:w="580"/>
        <w:gridCol w:w="580"/>
        <w:gridCol w:w="581"/>
        <w:gridCol w:w="581"/>
        <w:gridCol w:w="581"/>
        <w:gridCol w:w="581"/>
        <w:gridCol w:w="581"/>
        <w:gridCol w:w="581"/>
        <w:gridCol w:w="581"/>
        <w:gridCol w:w="581"/>
        <w:gridCol w:w="589"/>
        <w:gridCol w:w="589"/>
        <w:gridCol w:w="589"/>
        <w:gridCol w:w="590"/>
        <w:gridCol w:w="590"/>
        <w:gridCol w:w="590"/>
      </w:tblGrid>
      <w:tr w:rsidR="002274F6" w:rsidRPr="002274F6" w14:paraId="3AD5A765" w14:textId="77777777" w:rsidTr="002274F6">
        <w:trPr>
          <w:trHeight w:val="465"/>
        </w:trPr>
        <w:tc>
          <w:tcPr>
            <w:tcW w:w="598" w:type="dxa"/>
            <w:shd w:val="clear" w:color="auto" w:fill="0070C0"/>
          </w:tcPr>
          <w:p w14:paraId="0175090B"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0</w:t>
            </w:r>
          </w:p>
        </w:tc>
        <w:tc>
          <w:tcPr>
            <w:tcW w:w="598" w:type="dxa"/>
            <w:shd w:val="clear" w:color="auto" w:fill="FF0000"/>
          </w:tcPr>
          <w:p w14:paraId="01E8ADD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w:t>
            </w:r>
          </w:p>
        </w:tc>
        <w:tc>
          <w:tcPr>
            <w:tcW w:w="598" w:type="dxa"/>
            <w:shd w:val="clear" w:color="auto" w:fill="FF0000"/>
          </w:tcPr>
          <w:p w14:paraId="56619F1E"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2</w:t>
            </w:r>
          </w:p>
        </w:tc>
        <w:tc>
          <w:tcPr>
            <w:tcW w:w="598" w:type="dxa"/>
            <w:shd w:val="clear" w:color="auto" w:fill="0070C0"/>
          </w:tcPr>
          <w:p w14:paraId="7A2225F6"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3</w:t>
            </w:r>
          </w:p>
        </w:tc>
        <w:tc>
          <w:tcPr>
            <w:tcW w:w="598" w:type="dxa"/>
            <w:shd w:val="clear" w:color="auto" w:fill="FF0000"/>
          </w:tcPr>
          <w:p w14:paraId="0B173AB8"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4</w:t>
            </w:r>
          </w:p>
        </w:tc>
        <w:tc>
          <w:tcPr>
            <w:tcW w:w="598" w:type="dxa"/>
            <w:shd w:val="clear" w:color="auto" w:fill="FF0000"/>
          </w:tcPr>
          <w:p w14:paraId="15344B23"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5</w:t>
            </w:r>
          </w:p>
        </w:tc>
        <w:tc>
          <w:tcPr>
            <w:tcW w:w="598" w:type="dxa"/>
            <w:shd w:val="clear" w:color="auto" w:fill="0070C0"/>
          </w:tcPr>
          <w:p w14:paraId="12332A3A"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6</w:t>
            </w:r>
          </w:p>
        </w:tc>
        <w:tc>
          <w:tcPr>
            <w:tcW w:w="598" w:type="dxa"/>
            <w:shd w:val="clear" w:color="auto" w:fill="FF0000"/>
          </w:tcPr>
          <w:p w14:paraId="4FE7A280"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7</w:t>
            </w:r>
          </w:p>
        </w:tc>
        <w:tc>
          <w:tcPr>
            <w:tcW w:w="598" w:type="dxa"/>
            <w:shd w:val="clear" w:color="auto" w:fill="FF0000"/>
          </w:tcPr>
          <w:p w14:paraId="0451E185"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8</w:t>
            </w:r>
          </w:p>
        </w:tc>
        <w:tc>
          <w:tcPr>
            <w:tcW w:w="598" w:type="dxa"/>
            <w:shd w:val="clear" w:color="auto" w:fill="0070C0"/>
          </w:tcPr>
          <w:p w14:paraId="544556B3"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9</w:t>
            </w:r>
          </w:p>
        </w:tc>
        <w:tc>
          <w:tcPr>
            <w:tcW w:w="598" w:type="dxa"/>
            <w:shd w:val="clear" w:color="auto" w:fill="FF0000"/>
          </w:tcPr>
          <w:p w14:paraId="031BF164"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10</w:t>
            </w:r>
          </w:p>
        </w:tc>
        <w:tc>
          <w:tcPr>
            <w:tcW w:w="598" w:type="dxa"/>
            <w:shd w:val="clear" w:color="auto" w:fill="FF0000"/>
          </w:tcPr>
          <w:p w14:paraId="62082D1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11</w:t>
            </w:r>
          </w:p>
        </w:tc>
        <w:tc>
          <w:tcPr>
            <w:tcW w:w="598" w:type="dxa"/>
            <w:shd w:val="clear" w:color="auto" w:fill="0070C0"/>
          </w:tcPr>
          <w:p w14:paraId="6EB5D7AB"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12</w:t>
            </w:r>
          </w:p>
        </w:tc>
        <w:tc>
          <w:tcPr>
            <w:tcW w:w="599" w:type="dxa"/>
            <w:shd w:val="clear" w:color="auto" w:fill="FF0000"/>
          </w:tcPr>
          <w:p w14:paraId="511F9A94"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13</w:t>
            </w:r>
          </w:p>
        </w:tc>
        <w:tc>
          <w:tcPr>
            <w:tcW w:w="599" w:type="dxa"/>
            <w:shd w:val="clear" w:color="auto" w:fill="FF0000"/>
          </w:tcPr>
          <w:p w14:paraId="447A097D"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14</w:t>
            </w:r>
          </w:p>
        </w:tc>
        <w:tc>
          <w:tcPr>
            <w:tcW w:w="599" w:type="dxa"/>
            <w:shd w:val="clear" w:color="auto" w:fill="0070C0"/>
          </w:tcPr>
          <w:p w14:paraId="18CAE591" w14:textId="77777777" w:rsidR="002274F6" w:rsidRPr="002274F6" w:rsidRDefault="002274F6" w:rsidP="002274F6">
            <w:pPr>
              <w:spacing w:line="360" w:lineRule="auto"/>
              <w:rPr>
                <w:rFonts w:ascii="Times New Roman" w:eastAsia="Calibri" w:hAnsi="Times New Roman" w:cs="Times New Roman"/>
                <w:b/>
                <w:noProof/>
                <w:sz w:val="24"/>
                <w:szCs w:val="24"/>
                <w:lang w:eastAsia="ru-RU"/>
              </w:rPr>
            </w:pPr>
            <w:r w:rsidRPr="002274F6">
              <w:rPr>
                <w:rFonts w:ascii="Times New Roman" w:eastAsia="Calibri" w:hAnsi="Times New Roman" w:cs="Times New Roman"/>
                <w:b/>
                <w:noProof/>
                <w:sz w:val="24"/>
                <w:szCs w:val="24"/>
                <w:lang w:eastAsia="ru-RU"/>
              </w:rPr>
              <w:t>15</w:t>
            </w:r>
          </w:p>
        </w:tc>
      </w:tr>
    </w:tbl>
    <w:p w14:paraId="31839E9D"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lang w:eastAsia="ru-RU"/>
        </w:rPr>
        <w:t>Для первого игрока проигрышные ситуации – это числа, которые делятся на 3 (выигрышные для второго). Число 35 не делится на 3, поэтому эта позиция выигрышная для первого игрока. Стратегия первого: после хода второго игрока, взять такое количество камней, чтобы оставшееся число делилось на 3.</w:t>
      </w:r>
    </w:p>
    <w:p w14:paraId="2168CD78"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noProof/>
          <w:sz w:val="24"/>
          <w:szCs w:val="24"/>
          <w:u w:val="single"/>
          <w:lang w:eastAsia="ru-RU"/>
        </w:rPr>
        <w:t>Замечание к задаче</w:t>
      </w:r>
      <w:r w:rsidRPr="002274F6">
        <w:rPr>
          <w:rFonts w:ascii="Times New Roman" w:eastAsia="Calibri" w:hAnsi="Times New Roman" w:cs="Times New Roman"/>
          <w:noProof/>
          <w:sz w:val="24"/>
          <w:szCs w:val="24"/>
          <w:lang w:eastAsia="ru-RU"/>
        </w:rPr>
        <w:t>. Если бы в условии задачи было 36 камней, то это выигрышная позиция для второго игрока. Стратегия для него была бы такой же, как и в самой задаче.</w:t>
      </w:r>
    </w:p>
    <w:p w14:paraId="4C9F45AA" w14:textId="77777777" w:rsidR="002274F6" w:rsidRPr="002274F6" w:rsidRDefault="002274F6" w:rsidP="002274F6">
      <w:pPr>
        <w:spacing w:after="0" w:line="360" w:lineRule="auto"/>
        <w:rPr>
          <w:rFonts w:ascii="Times New Roman" w:eastAsia="Calibri" w:hAnsi="Times New Roman" w:cs="Times New Roman"/>
          <w:noProof/>
          <w:sz w:val="24"/>
          <w:szCs w:val="24"/>
          <w:lang w:eastAsia="ru-RU"/>
        </w:rPr>
      </w:pPr>
      <w:r w:rsidRPr="002274F6">
        <w:rPr>
          <w:rFonts w:ascii="Times New Roman" w:eastAsia="Calibri" w:hAnsi="Times New Roman" w:cs="Times New Roman"/>
          <w:b/>
          <w:noProof/>
          <w:sz w:val="24"/>
          <w:szCs w:val="24"/>
          <w:u w:val="single"/>
          <w:lang w:eastAsia="ru-RU"/>
        </w:rPr>
        <w:t>Вывод.</w:t>
      </w:r>
      <w:r w:rsidRPr="002274F6">
        <w:rPr>
          <w:rFonts w:ascii="Times New Roman" w:eastAsia="Calibri" w:hAnsi="Times New Roman" w:cs="Times New Roman"/>
          <w:noProof/>
          <w:sz w:val="24"/>
          <w:szCs w:val="24"/>
          <w:lang w:eastAsia="ru-RU"/>
        </w:rPr>
        <w:t xml:space="preserve">  Позиции (выигрыша или проигрыша) на линейке и исходное количество камней в игре определяют стратегию каждого игрока в разумной партии.</w:t>
      </w:r>
    </w:p>
    <w:p w14:paraId="09F3ECE7" w14:textId="7A0D3CEC" w:rsidR="002274F6" w:rsidRPr="002274F6" w:rsidRDefault="002274F6" w:rsidP="002274F6">
      <w:pPr>
        <w:spacing w:after="0" w:line="360" w:lineRule="auto"/>
        <w:ind w:firstLine="851"/>
        <w:jc w:val="both"/>
        <w:rPr>
          <w:rFonts w:ascii="Times New Roman" w:eastAsia="Calibri" w:hAnsi="Times New Roman" w:cs="Times New Roman"/>
          <w:color w:val="000000"/>
          <w:sz w:val="24"/>
          <w:szCs w:val="24"/>
        </w:rPr>
      </w:pPr>
      <w:r w:rsidRPr="002274F6">
        <w:rPr>
          <w:rFonts w:ascii="Times New Roman" w:eastAsia="Calibri" w:hAnsi="Times New Roman" w:cs="Times New Roman"/>
          <w:color w:val="000000"/>
          <w:sz w:val="24"/>
          <w:szCs w:val="24"/>
        </w:rPr>
        <w:t>Итак, мы показали на числовой линейке последовательность выигрышных и проигрышных позиций для игры «Камешки» с разными начальными условиями. Выигрыш (при условии разумной партии) в этой игре зависит от количества камней в куче и от порядкового номера игрока. В качестве продолжения этого направления рассмотр</w:t>
      </w:r>
      <w:r w:rsidR="002535DE">
        <w:rPr>
          <w:rFonts w:ascii="Times New Roman" w:eastAsia="Calibri" w:hAnsi="Times New Roman" w:cs="Times New Roman"/>
          <w:color w:val="000000"/>
          <w:sz w:val="24"/>
          <w:szCs w:val="24"/>
        </w:rPr>
        <w:t>им</w:t>
      </w:r>
      <w:r w:rsidRPr="002274F6">
        <w:rPr>
          <w:rFonts w:ascii="Times New Roman" w:eastAsia="Calibri" w:hAnsi="Times New Roman" w:cs="Times New Roman"/>
          <w:color w:val="000000"/>
          <w:sz w:val="24"/>
          <w:szCs w:val="24"/>
        </w:rPr>
        <w:t xml:space="preserve"> комбинации игры «Ним» с разным количеством кучек камней. </w:t>
      </w:r>
    </w:p>
    <w:p w14:paraId="3F20A457" w14:textId="77777777" w:rsidR="002274F6" w:rsidRDefault="002274F6"/>
    <w:sectPr w:rsidR="00227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822DF"/>
    <w:multiLevelType w:val="multilevel"/>
    <w:tmpl w:val="202E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F6"/>
    <w:rsid w:val="00183C72"/>
    <w:rsid w:val="002274F6"/>
    <w:rsid w:val="002535DE"/>
    <w:rsid w:val="008F6B83"/>
    <w:rsid w:val="00F0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3421"/>
  <w15:chartTrackingRefBased/>
  <w15:docId w15:val="{004BD2D1-8C28-41E8-9535-E77F8C9A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1%80%D1%83%D0%BA%D1%82%D1%83%D1%80%D0%B0_%D0%B4%D0%B0%D0%BD%D0%BD%D1%8B%D1%85"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ru.wikipedia.org/wiki/%D0%9A%D1%80%D0%B5%D1%81%D1%82%D0%B8%D0%BA%D0%B8-%D0%BD%D0%BE%D0%BB%D0%B8%D0%BA%D0%B8"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0%D0%BB%D0%B3%D0%BE%D1%80%D0%B8%D1%82%D0%BC" TargetMode="External"/><Relationship Id="rId11" Type="http://schemas.openxmlformats.org/officeDocument/2006/relationships/image" Target="media/image2.png"/><Relationship Id="rId5" Type="http://schemas.openxmlformats.org/officeDocument/2006/relationships/hyperlink" Target="https://ru.wikipedia.org/wiki/%D0%A2%D0%B5%D0%BE%D1%80%D0%B8%D1%8F_%D0%B8%D0%B3%D1%80"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u.wikipedia.org/wiki/%D0%94%D1%80%D0%B5%D0%B2%D0%BE%D0%B2%D0%B8%D0%B4%D0%BD%D0%B0%D1%8F_%D1%81%D1%82%D1%80%D1%83%D0%BA%D1%82%D1%83%D1%80%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2394</Words>
  <Characters>13651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timetoti</dc:creator>
  <cp:keywords/>
  <dc:description/>
  <cp:lastModifiedBy>timetoti</cp:lastModifiedBy>
  <cp:revision>3</cp:revision>
  <dcterms:created xsi:type="dcterms:W3CDTF">2021-01-12T17:25:00Z</dcterms:created>
  <dcterms:modified xsi:type="dcterms:W3CDTF">2021-01-12T17:52:00Z</dcterms:modified>
</cp:coreProperties>
</file>