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72" w:rsidRDefault="00023072" w:rsidP="004B6BC7">
      <w:pPr>
        <w:pStyle w:val="p1"/>
        <w:spacing w:before="0" w:beforeAutospacing="0" w:after="0" w:afterAutospacing="0"/>
        <w:jc w:val="center"/>
        <w:rPr>
          <w:rStyle w:val="s2"/>
          <w:b/>
          <w:sz w:val="36"/>
          <w:szCs w:val="36"/>
        </w:rPr>
      </w:pPr>
      <w:r w:rsidRPr="00023072">
        <w:rPr>
          <w:b/>
          <w:sz w:val="36"/>
          <w:szCs w:val="36"/>
        </w:rPr>
        <w:br/>
      </w:r>
      <w:r w:rsidRPr="00023072">
        <w:rPr>
          <w:b/>
          <w:sz w:val="36"/>
          <w:szCs w:val="36"/>
        </w:rPr>
        <w:br/>
      </w:r>
      <w:proofErr w:type="spellStart"/>
      <w:r w:rsidR="00F34ADA" w:rsidRPr="004B6BC7">
        <w:rPr>
          <w:rStyle w:val="s2"/>
          <w:b/>
          <w:sz w:val="36"/>
          <w:szCs w:val="36"/>
        </w:rPr>
        <w:t>Системно-</w:t>
      </w:r>
      <w:r w:rsidRPr="004B6BC7">
        <w:rPr>
          <w:rStyle w:val="s2"/>
          <w:b/>
          <w:sz w:val="36"/>
          <w:szCs w:val="36"/>
        </w:rPr>
        <w:t>деятельностный</w:t>
      </w:r>
      <w:proofErr w:type="spellEnd"/>
      <w:r w:rsidRPr="004B6BC7">
        <w:rPr>
          <w:rStyle w:val="s2"/>
          <w:b/>
          <w:sz w:val="36"/>
          <w:szCs w:val="36"/>
        </w:rPr>
        <w:t xml:space="preserve"> подход - методологическая основа ФГОС</w:t>
      </w:r>
    </w:p>
    <w:p w:rsidR="004B6BC7" w:rsidRPr="004B6BC7" w:rsidRDefault="004B6BC7" w:rsidP="004B6BC7">
      <w:pPr>
        <w:pStyle w:val="p1"/>
        <w:spacing w:before="0" w:beforeAutospacing="0" w:after="0" w:afterAutospacing="0"/>
        <w:jc w:val="center"/>
        <w:rPr>
          <w:rStyle w:val="s2"/>
          <w:b/>
          <w:sz w:val="36"/>
          <w:szCs w:val="36"/>
        </w:rPr>
      </w:pPr>
    </w:p>
    <w:p w:rsidR="004B6BC7" w:rsidRPr="004B6BC7" w:rsidRDefault="004B6BC7" w:rsidP="004B6BC7">
      <w:pPr>
        <w:pStyle w:val="p1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</w:p>
    <w:p w:rsidR="004B6BC7" w:rsidRPr="004B6BC7" w:rsidRDefault="004B6BC7" w:rsidP="004B6BC7">
      <w:pPr>
        <w:pStyle w:val="p1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</w:p>
    <w:p w:rsidR="004B6BC7" w:rsidRPr="004B6BC7" w:rsidRDefault="004B6BC7" w:rsidP="004B6BC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B6BC7">
        <w:rPr>
          <w:rFonts w:ascii="Times New Roman" w:hAnsi="Times New Roman" w:cs="Times New Roman"/>
          <w:b/>
          <w:bCs/>
          <w:sz w:val="28"/>
          <w:szCs w:val="28"/>
        </w:rPr>
        <w:t>Китайская мудрость гласит:</w:t>
      </w:r>
    </w:p>
    <w:p w:rsidR="004B6BC7" w:rsidRPr="004B6BC7" w:rsidRDefault="004B6BC7" w:rsidP="004B6BC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6BC7">
        <w:rPr>
          <w:rFonts w:ascii="Times New Roman" w:hAnsi="Times New Roman" w:cs="Times New Roman"/>
          <w:bCs/>
          <w:sz w:val="28"/>
          <w:szCs w:val="28"/>
        </w:rPr>
        <w:t>"Скажи мне и я забуду.</w:t>
      </w:r>
    </w:p>
    <w:p w:rsidR="004B6BC7" w:rsidRPr="004B6BC7" w:rsidRDefault="004B6BC7" w:rsidP="004B6BC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6BC7">
        <w:rPr>
          <w:rFonts w:ascii="Times New Roman" w:hAnsi="Times New Roman" w:cs="Times New Roman"/>
          <w:bCs/>
          <w:sz w:val="28"/>
          <w:szCs w:val="28"/>
        </w:rPr>
        <w:t xml:space="preserve"> Покажи мне и я запомню. </w:t>
      </w:r>
    </w:p>
    <w:p w:rsidR="004B6BC7" w:rsidRPr="004B6BC7" w:rsidRDefault="004B6BC7" w:rsidP="004B6BC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6BC7">
        <w:rPr>
          <w:rFonts w:ascii="Times New Roman" w:hAnsi="Times New Roman" w:cs="Times New Roman"/>
          <w:bCs/>
          <w:sz w:val="28"/>
          <w:szCs w:val="28"/>
        </w:rPr>
        <w:t xml:space="preserve">Дай мне действовать </w:t>
      </w:r>
      <w:proofErr w:type="gramStart"/>
      <w:r w:rsidRPr="004B6BC7">
        <w:rPr>
          <w:rFonts w:ascii="Times New Roman" w:hAnsi="Times New Roman" w:cs="Times New Roman"/>
          <w:bCs/>
          <w:sz w:val="28"/>
          <w:szCs w:val="28"/>
        </w:rPr>
        <w:t>самому</w:t>
      </w:r>
      <w:proofErr w:type="gramEnd"/>
      <w:r w:rsidRPr="004B6BC7">
        <w:rPr>
          <w:rFonts w:ascii="Times New Roman" w:hAnsi="Times New Roman" w:cs="Times New Roman"/>
          <w:bCs/>
          <w:sz w:val="28"/>
          <w:szCs w:val="28"/>
        </w:rPr>
        <w:t xml:space="preserve"> и я научусь."</w:t>
      </w:r>
    </w:p>
    <w:p w:rsidR="004B6BC7" w:rsidRPr="004B6BC7" w:rsidRDefault="004B6BC7" w:rsidP="004B6BC7">
      <w:pPr>
        <w:pStyle w:val="p1"/>
        <w:spacing w:before="0" w:beforeAutospacing="0" w:after="0" w:afterAutospacing="0"/>
        <w:rPr>
          <w:rStyle w:val="s2"/>
          <w:b/>
          <w:sz w:val="28"/>
          <w:szCs w:val="28"/>
        </w:rPr>
      </w:pPr>
      <w:r w:rsidRPr="004B6BC7">
        <w:rPr>
          <w:rStyle w:val="s2"/>
          <w:b/>
          <w:sz w:val="28"/>
          <w:szCs w:val="28"/>
        </w:rPr>
        <w:t xml:space="preserve"> </w:t>
      </w:r>
    </w:p>
    <w:p w:rsidR="00F34ADA" w:rsidRPr="004B6BC7" w:rsidRDefault="00F34ADA" w:rsidP="004B6BC7">
      <w:pPr>
        <w:pStyle w:val="p1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4B6BC7" w:rsidRDefault="004B6BC7" w:rsidP="004B6BC7">
      <w:pPr>
        <w:pStyle w:val="p2"/>
        <w:spacing w:before="0" w:beforeAutospacing="0" w:after="0" w:afterAutospacing="0"/>
        <w:ind w:firstLine="567"/>
        <w:jc w:val="both"/>
        <w:rPr>
          <w:rStyle w:val="s3"/>
          <w:sz w:val="28"/>
          <w:szCs w:val="28"/>
        </w:rPr>
      </w:pPr>
    </w:p>
    <w:p w:rsidR="004B6BC7" w:rsidRDefault="004B6BC7" w:rsidP="004B6BC7">
      <w:pPr>
        <w:pStyle w:val="p2"/>
        <w:spacing w:before="0" w:beforeAutospacing="0" w:after="0" w:afterAutospacing="0"/>
        <w:ind w:firstLine="567"/>
        <w:jc w:val="both"/>
        <w:rPr>
          <w:rStyle w:val="s3"/>
          <w:sz w:val="28"/>
          <w:szCs w:val="28"/>
        </w:rPr>
      </w:pPr>
    </w:p>
    <w:p w:rsidR="004B6BC7" w:rsidRDefault="004B6BC7" w:rsidP="004B6BC7">
      <w:pPr>
        <w:pStyle w:val="p2"/>
        <w:spacing w:before="0" w:beforeAutospacing="0" w:after="0" w:afterAutospacing="0"/>
        <w:ind w:firstLine="567"/>
        <w:jc w:val="both"/>
        <w:rPr>
          <w:rStyle w:val="s3"/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3"/>
          <w:sz w:val="28"/>
          <w:szCs w:val="28"/>
        </w:rPr>
        <w:t xml:space="preserve">Понятие </w:t>
      </w:r>
      <w:proofErr w:type="spellStart"/>
      <w:r w:rsidRPr="004B6BC7">
        <w:rPr>
          <w:rStyle w:val="s3"/>
          <w:b/>
          <w:sz w:val="28"/>
          <w:szCs w:val="28"/>
        </w:rPr>
        <w:t>системно-деятельностного</w:t>
      </w:r>
      <w:proofErr w:type="spellEnd"/>
      <w:r w:rsidRPr="004B6BC7">
        <w:rPr>
          <w:rStyle w:val="s3"/>
          <w:b/>
          <w:sz w:val="28"/>
          <w:szCs w:val="28"/>
        </w:rPr>
        <w:t xml:space="preserve"> подхода</w:t>
      </w:r>
      <w:r w:rsidRPr="004B6BC7">
        <w:rPr>
          <w:rStyle w:val="s3"/>
          <w:sz w:val="28"/>
          <w:szCs w:val="28"/>
        </w:rPr>
        <w:t xml:space="preserve"> не ново.</w:t>
      </w:r>
      <w:r w:rsidRPr="004B6BC7">
        <w:rPr>
          <w:sz w:val="28"/>
          <w:szCs w:val="28"/>
        </w:rPr>
        <w:t xml:space="preserve"> Оно было введено в 1985 г. как особого рода понятие. Системный подход разрабатывался в исследованиях классиков нашей отечественной науки (так</w:t>
      </w:r>
      <w:r w:rsidR="00826A43" w:rsidRPr="004B6BC7">
        <w:rPr>
          <w:sz w:val="28"/>
          <w:szCs w:val="28"/>
        </w:rPr>
        <w:t>их, как Б.Г.Ананьев, Б.Ф.Ломов)</w:t>
      </w:r>
      <w:r w:rsidRPr="004B6BC7">
        <w:rPr>
          <w:sz w:val="28"/>
          <w:szCs w:val="28"/>
        </w:rPr>
        <w:t xml:space="preserve"> и </w:t>
      </w:r>
      <w:proofErr w:type="spellStart"/>
      <w:r w:rsidRPr="004B6BC7">
        <w:rPr>
          <w:sz w:val="28"/>
          <w:szCs w:val="28"/>
        </w:rPr>
        <w:t>деятельностный</w:t>
      </w:r>
      <w:proofErr w:type="spellEnd"/>
      <w:r w:rsidRPr="004B6BC7">
        <w:rPr>
          <w:sz w:val="28"/>
          <w:szCs w:val="28"/>
        </w:rPr>
        <w:t xml:space="preserve">, который всегда был системным (его разрабатывали Л.С. </w:t>
      </w:r>
      <w:proofErr w:type="spellStart"/>
      <w:r w:rsidRPr="004B6BC7">
        <w:rPr>
          <w:sz w:val="28"/>
          <w:szCs w:val="28"/>
        </w:rPr>
        <w:t>Выготский</w:t>
      </w:r>
      <w:proofErr w:type="spellEnd"/>
      <w:r w:rsidRPr="004B6BC7">
        <w:rPr>
          <w:sz w:val="28"/>
          <w:szCs w:val="28"/>
        </w:rPr>
        <w:t xml:space="preserve">, Л.В. </w:t>
      </w:r>
      <w:proofErr w:type="spellStart"/>
      <w:r w:rsidRPr="004B6BC7">
        <w:rPr>
          <w:sz w:val="28"/>
          <w:szCs w:val="28"/>
        </w:rPr>
        <w:t>Занков</w:t>
      </w:r>
      <w:proofErr w:type="spellEnd"/>
      <w:r w:rsidRPr="004B6BC7">
        <w:rPr>
          <w:sz w:val="28"/>
          <w:szCs w:val="28"/>
        </w:rPr>
        <w:t xml:space="preserve">, А.Р. </w:t>
      </w:r>
      <w:proofErr w:type="spellStart"/>
      <w:r w:rsidRPr="004B6BC7">
        <w:rPr>
          <w:sz w:val="28"/>
          <w:szCs w:val="28"/>
        </w:rPr>
        <w:t>Эльконин</w:t>
      </w:r>
      <w:proofErr w:type="spellEnd"/>
      <w:r w:rsidRPr="004B6BC7">
        <w:rPr>
          <w:sz w:val="28"/>
          <w:szCs w:val="28"/>
        </w:rPr>
        <w:t xml:space="preserve">, В.В. Давыдов и многие другие исследователи). </w:t>
      </w:r>
    </w:p>
    <w:p w:rsidR="004B6BC7" w:rsidRPr="004B6BC7" w:rsidRDefault="004B6BC7" w:rsidP="004B6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C7">
        <w:rPr>
          <w:rFonts w:ascii="Times New Roman" w:hAnsi="Times New Roman" w:cs="Times New Roman"/>
          <w:sz w:val="28"/>
          <w:szCs w:val="28"/>
        </w:rPr>
        <w:t xml:space="preserve">В основе ФГОС лежит </w:t>
      </w:r>
      <w:proofErr w:type="spellStart"/>
      <w:r w:rsidRPr="004B6BC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4B6BC7">
        <w:rPr>
          <w:rFonts w:ascii="Times New Roman" w:hAnsi="Times New Roman" w:cs="Times New Roman"/>
          <w:sz w:val="28"/>
          <w:szCs w:val="28"/>
        </w:rPr>
        <w:t xml:space="preserve"> подход.  Назовите три слова входящие в состав этого понятия.</w:t>
      </w:r>
    </w:p>
    <w:p w:rsidR="004B6BC7" w:rsidRPr="004B6BC7" w:rsidRDefault="004B6BC7" w:rsidP="004B6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BC7" w:rsidRPr="004B6BC7" w:rsidRDefault="004B6BC7" w:rsidP="004B6BC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6BC7">
        <w:rPr>
          <w:rFonts w:ascii="Times New Roman" w:hAnsi="Times New Roman" w:cs="Times New Roman"/>
          <w:b/>
          <w:bCs/>
          <w:sz w:val="28"/>
          <w:szCs w:val="28"/>
        </w:rPr>
        <w:t>Система – деятельность - подход?</w:t>
      </w:r>
    </w:p>
    <w:p w:rsidR="004B6BC7" w:rsidRPr="004B6BC7" w:rsidRDefault="004B6BC7" w:rsidP="004B6BC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B6BC7" w:rsidRPr="004B6BC7" w:rsidRDefault="004B6BC7" w:rsidP="004B6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C7">
        <w:rPr>
          <w:rFonts w:ascii="Times New Roman" w:hAnsi="Times New Roman" w:cs="Times New Roman"/>
          <w:b/>
          <w:bCs/>
          <w:sz w:val="28"/>
          <w:szCs w:val="28"/>
        </w:rPr>
        <w:t xml:space="preserve">•  Система </w:t>
      </w:r>
      <w:r w:rsidRPr="004B6BC7">
        <w:rPr>
          <w:rFonts w:ascii="Times New Roman" w:hAnsi="Times New Roman" w:cs="Times New Roman"/>
          <w:bCs/>
          <w:sz w:val="28"/>
          <w:szCs w:val="28"/>
        </w:rPr>
        <w:t>- множество элементов, находящихся в отношениях и   связях друг с другом, которое образует     определённую целостность, единство</w:t>
      </w:r>
      <w:r w:rsidRPr="004B6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6BC7" w:rsidRPr="004B6BC7" w:rsidRDefault="004B6BC7" w:rsidP="004B6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C7">
        <w:rPr>
          <w:rFonts w:ascii="Times New Roman" w:hAnsi="Times New Roman" w:cs="Times New Roman"/>
          <w:b/>
          <w:bCs/>
          <w:sz w:val="28"/>
          <w:szCs w:val="28"/>
        </w:rPr>
        <w:t xml:space="preserve">•   Деятельность </w:t>
      </w:r>
      <w:r w:rsidRPr="004B6BC7">
        <w:rPr>
          <w:rFonts w:ascii="Times New Roman" w:hAnsi="Times New Roman" w:cs="Times New Roman"/>
          <w:bCs/>
          <w:sz w:val="28"/>
          <w:szCs w:val="28"/>
        </w:rPr>
        <w:t xml:space="preserve">- человеческая форма активного отношения к  окружающему миру. </w:t>
      </w:r>
    </w:p>
    <w:p w:rsidR="004B6BC7" w:rsidRPr="004B6BC7" w:rsidRDefault="004B6BC7" w:rsidP="004B6BC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6BC7">
        <w:rPr>
          <w:rFonts w:ascii="Times New Roman" w:hAnsi="Times New Roman" w:cs="Times New Roman"/>
          <w:b/>
          <w:bCs/>
          <w:sz w:val="28"/>
          <w:szCs w:val="28"/>
        </w:rPr>
        <w:t xml:space="preserve">•   Подход  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B6BC7">
        <w:rPr>
          <w:rFonts w:ascii="Times New Roman" w:hAnsi="Times New Roman" w:cs="Times New Roman"/>
          <w:bCs/>
          <w:sz w:val="28"/>
          <w:szCs w:val="28"/>
        </w:rPr>
        <w:t xml:space="preserve">овокупность приёмов и  способов в воздействии на кого (что) либо или в изучении чего-либо для  получения определенного результата </w:t>
      </w:r>
    </w:p>
    <w:p w:rsidR="004B6BC7" w:rsidRPr="004B6BC7" w:rsidRDefault="004B6BC7" w:rsidP="004B6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BC7" w:rsidRPr="004B6BC7" w:rsidRDefault="004B6BC7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 </w:t>
      </w:r>
    </w:p>
    <w:p w:rsidR="004B6BC7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rStyle w:val="s4"/>
          <w:sz w:val="28"/>
          <w:szCs w:val="28"/>
        </w:rPr>
      </w:pPr>
      <w:proofErr w:type="spellStart"/>
      <w:r w:rsidRPr="004B6BC7">
        <w:rPr>
          <w:b/>
          <w:sz w:val="28"/>
          <w:szCs w:val="28"/>
        </w:rPr>
        <w:t>Системно-деятельностный</w:t>
      </w:r>
      <w:proofErr w:type="spellEnd"/>
      <w:r w:rsidRPr="004B6BC7">
        <w:rPr>
          <w:b/>
          <w:sz w:val="28"/>
          <w:szCs w:val="28"/>
        </w:rPr>
        <w:t xml:space="preserve"> подход</w:t>
      </w:r>
      <w:r w:rsidRPr="004B6BC7">
        <w:rPr>
          <w:sz w:val="28"/>
          <w:szCs w:val="28"/>
        </w:rPr>
        <w:t xml:space="preserve"> является попыткой объединения этих подходов</w:t>
      </w:r>
      <w:r w:rsidRPr="004B6BC7">
        <w:rPr>
          <w:rStyle w:val="s4"/>
          <w:sz w:val="28"/>
          <w:szCs w:val="28"/>
        </w:rPr>
        <w:t xml:space="preserve">. </w:t>
      </w:r>
    </w:p>
    <w:p w:rsidR="004B6BC7" w:rsidRPr="004B6BC7" w:rsidRDefault="004B6BC7" w:rsidP="004B6BC7">
      <w:pPr>
        <w:pStyle w:val="p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B6BC7">
        <w:rPr>
          <w:rStyle w:val="s3"/>
          <w:b/>
          <w:sz w:val="28"/>
          <w:szCs w:val="28"/>
        </w:rPr>
        <w:t xml:space="preserve">Цель </w:t>
      </w:r>
      <w:r w:rsidR="00023072" w:rsidRPr="004B6BC7">
        <w:rPr>
          <w:rStyle w:val="s3"/>
          <w:b/>
          <w:sz w:val="28"/>
          <w:szCs w:val="28"/>
        </w:rPr>
        <w:t xml:space="preserve"> </w:t>
      </w:r>
      <w:proofErr w:type="spellStart"/>
      <w:r w:rsidR="00023072" w:rsidRPr="004B6BC7">
        <w:rPr>
          <w:b/>
          <w:sz w:val="28"/>
          <w:szCs w:val="28"/>
        </w:rPr>
        <w:t>системно</w:t>
      </w:r>
      <w:r w:rsidR="00023072" w:rsidRPr="004B6BC7">
        <w:rPr>
          <w:rStyle w:val="s3"/>
          <w:b/>
          <w:sz w:val="28"/>
          <w:szCs w:val="28"/>
        </w:rPr>
        <w:t>-</w:t>
      </w:r>
      <w:r w:rsidRPr="004B6BC7">
        <w:rPr>
          <w:b/>
          <w:sz w:val="28"/>
          <w:szCs w:val="28"/>
        </w:rPr>
        <w:t>деятельностного</w:t>
      </w:r>
      <w:proofErr w:type="spellEnd"/>
      <w:r w:rsidRPr="004B6BC7">
        <w:rPr>
          <w:b/>
          <w:sz w:val="28"/>
          <w:szCs w:val="28"/>
        </w:rPr>
        <w:t xml:space="preserve"> подхода:</w:t>
      </w:r>
    </w:p>
    <w:p w:rsidR="00023072" w:rsidRPr="004B6BC7" w:rsidRDefault="004B6BC7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b/>
          <w:sz w:val="28"/>
          <w:szCs w:val="28"/>
        </w:rPr>
        <w:t>-</w:t>
      </w:r>
      <w:r w:rsidR="00023072" w:rsidRPr="004B6BC7">
        <w:rPr>
          <w:b/>
          <w:sz w:val="28"/>
          <w:szCs w:val="28"/>
        </w:rPr>
        <w:t xml:space="preserve"> воспитание личности ребенка как субъекта жизнедеятельности. </w:t>
      </w:r>
      <w:r w:rsidR="00023072" w:rsidRPr="004B6BC7">
        <w:rPr>
          <w:sz w:val="28"/>
          <w:szCs w:val="28"/>
        </w:rPr>
        <w:t>Он предусматривает развитие умения ставить цели, решать задачи, отвечать за результаты.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B6BC7">
        <w:rPr>
          <w:b/>
          <w:sz w:val="28"/>
          <w:szCs w:val="28"/>
        </w:rPr>
        <w:t>Системно-деятельностный</w:t>
      </w:r>
      <w:proofErr w:type="spellEnd"/>
      <w:r w:rsidRPr="004B6BC7">
        <w:rPr>
          <w:b/>
          <w:sz w:val="28"/>
          <w:szCs w:val="28"/>
        </w:rPr>
        <w:t xml:space="preserve"> подход</w:t>
      </w:r>
      <w:r w:rsidRPr="004B6BC7">
        <w:rPr>
          <w:sz w:val="28"/>
          <w:szCs w:val="28"/>
        </w:rPr>
        <w:t xml:space="preserve"> позволяет выделить основные результаты обучения и воспитания в контексте ключевых задач и </w:t>
      </w:r>
      <w:r w:rsidRPr="004B6BC7">
        <w:rPr>
          <w:b/>
          <w:sz w:val="28"/>
          <w:szCs w:val="28"/>
        </w:rPr>
        <w:t>универсальных учебных действий</w:t>
      </w:r>
      <w:r w:rsidRPr="004B6BC7">
        <w:rPr>
          <w:sz w:val="28"/>
          <w:szCs w:val="28"/>
        </w:rPr>
        <w:t xml:space="preserve">, которыми должны владеть учащиеся. </w:t>
      </w:r>
      <w:r w:rsidRPr="004B6BC7">
        <w:rPr>
          <w:sz w:val="28"/>
          <w:szCs w:val="28"/>
        </w:rPr>
        <w:lastRenderedPageBreak/>
        <w:t xml:space="preserve">Именно это создаёт возможность самостоятельного успешного усвоения новых знаний, умений и компетентностей, включая организацию усвоения, то есть умения учиться. Эта возможность обеспечивается тем, что </w:t>
      </w:r>
      <w:r w:rsidRPr="004B6BC7">
        <w:rPr>
          <w:b/>
          <w:sz w:val="28"/>
          <w:szCs w:val="28"/>
        </w:rPr>
        <w:t>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</w:t>
      </w:r>
      <w:r w:rsidRPr="004B6BC7">
        <w:rPr>
          <w:sz w:val="28"/>
          <w:szCs w:val="28"/>
        </w:rPr>
        <w:t>.</w:t>
      </w:r>
    </w:p>
    <w:p w:rsidR="004B6BC7" w:rsidRPr="004B6BC7" w:rsidRDefault="004B6BC7" w:rsidP="004B6B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6BC7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 w:rsidRPr="004B6BC7">
        <w:rPr>
          <w:rFonts w:ascii="Times New Roman" w:hAnsi="Times New Roman" w:cs="Times New Roman"/>
          <w:b/>
          <w:bCs/>
          <w:sz w:val="28"/>
          <w:szCs w:val="28"/>
        </w:rPr>
        <w:t xml:space="preserve"> подход - это … </w:t>
      </w:r>
    </w:p>
    <w:p w:rsidR="004B6BC7" w:rsidRPr="004B6BC7" w:rsidRDefault="004B6BC7" w:rsidP="004B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C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процесса, в  котором главное место отводится  активной и разносторонней, в     максимальной степени самостоятельной познавательной деятельности школьника.</w:t>
      </w:r>
    </w:p>
    <w:p w:rsidR="004B6BC7" w:rsidRPr="004B6BC7" w:rsidRDefault="004B6BC7" w:rsidP="004B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C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B6B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6BC7">
        <w:rPr>
          <w:rFonts w:ascii="Times New Roman" w:hAnsi="Times New Roman" w:cs="Times New Roman"/>
          <w:sz w:val="28"/>
          <w:szCs w:val="28"/>
        </w:rPr>
        <w:t xml:space="preserve"> чтобы вовлечь ребенка в самостоятельную познавательную деятельность, необходимо мотивировать его. Один из способов  развития познавательной мотивации – это создание проблемной ситуации на уроке.</w:t>
      </w:r>
    </w:p>
    <w:p w:rsidR="004B6BC7" w:rsidRPr="004B6BC7" w:rsidRDefault="004B6BC7" w:rsidP="004B6BC7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B6B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Создать проблемную ситуацию значит ввести противоречие, столкновение  с которым вызывает у детей  эмоциональную реакцию удивления или  затруднения. </w:t>
      </w:r>
    </w:p>
    <w:p w:rsidR="004B6BC7" w:rsidRPr="004B6BC7" w:rsidRDefault="004B6BC7" w:rsidP="004B6BC7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4B6B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Поставить учебную проблему</w:t>
      </w:r>
      <w:proofErr w:type="gramEnd"/>
      <w:r w:rsidRPr="004B6B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значит помочь ученикам самим сформулировать тему урока. </w:t>
      </w:r>
    </w:p>
    <w:p w:rsidR="004B6BC7" w:rsidRPr="004B6BC7" w:rsidRDefault="004B6BC7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 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3"/>
          <w:sz w:val="28"/>
          <w:szCs w:val="28"/>
        </w:rPr>
        <w:t>Современное образование</w:t>
      </w:r>
      <w:r w:rsidRPr="004B6BC7">
        <w:rPr>
          <w:sz w:val="28"/>
          <w:szCs w:val="28"/>
        </w:rPr>
        <w:t xml:space="preserve"> предполагает перенос акцента с предметных знаний, умений и навыков как основной цели обучения на формирование </w:t>
      </w:r>
      <w:proofErr w:type="spellStart"/>
      <w:r w:rsidRPr="004B6BC7">
        <w:rPr>
          <w:sz w:val="28"/>
          <w:szCs w:val="28"/>
        </w:rPr>
        <w:t>общеучебных</w:t>
      </w:r>
      <w:proofErr w:type="spellEnd"/>
      <w:r w:rsidRPr="004B6BC7">
        <w:rPr>
          <w:sz w:val="28"/>
          <w:szCs w:val="28"/>
        </w:rPr>
        <w:t xml:space="preserve"> умений, на развитие самостоятельности учебных действий. </w:t>
      </w:r>
    </w:p>
    <w:p w:rsidR="00F34ADA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>Задача системы образования сегодня</w:t>
      </w:r>
      <w:r w:rsidRPr="004B6BC7">
        <w:rPr>
          <w:b/>
          <w:i/>
          <w:sz w:val="28"/>
          <w:szCs w:val="28"/>
        </w:rPr>
        <w:t xml:space="preserve"> состоит не в передаче объема знаний, а в том, чтобы научить детей учиться.</w:t>
      </w:r>
      <w:r w:rsidRPr="004B6BC7">
        <w:rPr>
          <w:sz w:val="28"/>
          <w:szCs w:val="28"/>
        </w:rPr>
        <w:t xml:space="preserve">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Этой задаче адекватен </w:t>
      </w:r>
      <w:proofErr w:type="spellStart"/>
      <w:r w:rsidRPr="004B6BC7">
        <w:rPr>
          <w:sz w:val="28"/>
          <w:szCs w:val="28"/>
        </w:rPr>
        <w:t>деятельностный</w:t>
      </w:r>
      <w:proofErr w:type="spellEnd"/>
      <w:r w:rsidRPr="004B6BC7">
        <w:rPr>
          <w:sz w:val="28"/>
          <w:szCs w:val="28"/>
        </w:rPr>
        <w:t xml:space="preserve"> метод обучения, обеспечивающий системное включение детей в учебно-познавательн</w:t>
      </w:r>
      <w:r w:rsidR="00826A43" w:rsidRPr="004B6BC7">
        <w:rPr>
          <w:sz w:val="28"/>
          <w:szCs w:val="28"/>
        </w:rPr>
        <w:t>ую деятельность. А деятельность -</w:t>
      </w:r>
      <w:r w:rsidRPr="004B6BC7">
        <w:rPr>
          <w:sz w:val="28"/>
          <w:szCs w:val="28"/>
        </w:rPr>
        <w:t xml:space="preserve"> это всегда целеустремленная система, система, нацеленная на результат.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Переход  от </w:t>
      </w:r>
      <w:proofErr w:type="spellStart"/>
      <w:r w:rsidRPr="004B6BC7">
        <w:rPr>
          <w:sz w:val="28"/>
          <w:szCs w:val="28"/>
        </w:rPr>
        <w:t>знаниевой</w:t>
      </w:r>
      <w:proofErr w:type="spellEnd"/>
      <w:r w:rsidRPr="004B6BC7">
        <w:rPr>
          <w:sz w:val="28"/>
          <w:szCs w:val="28"/>
        </w:rPr>
        <w:t xml:space="preserve"> к </w:t>
      </w:r>
      <w:proofErr w:type="spellStart"/>
      <w:r w:rsidRPr="004B6BC7">
        <w:rPr>
          <w:sz w:val="28"/>
          <w:szCs w:val="28"/>
        </w:rPr>
        <w:t>деятельностной</w:t>
      </w:r>
      <w:proofErr w:type="spellEnd"/>
      <w:r w:rsidRPr="004B6BC7">
        <w:rPr>
          <w:sz w:val="28"/>
          <w:szCs w:val="28"/>
        </w:rPr>
        <w:t xml:space="preserve"> парадигме в обучении нашел свое выражение в стратегии разработки стандарта общего образования, рассматривающей образование как институт социализации, обеспечивающей вхождение подрастающего поколения в общество.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Приоритетным направлением образования определено формирование </w:t>
      </w:r>
      <w:proofErr w:type="spellStart"/>
      <w:r w:rsidRPr="004B6BC7">
        <w:rPr>
          <w:sz w:val="28"/>
          <w:szCs w:val="28"/>
        </w:rPr>
        <w:t>общеучебных</w:t>
      </w:r>
      <w:proofErr w:type="spellEnd"/>
      <w:r w:rsidRPr="004B6BC7">
        <w:rPr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дальнейшего обучения. Основной результат образования рассматривается на основе </w:t>
      </w:r>
      <w:proofErr w:type="spellStart"/>
      <w:r w:rsidRPr="004B6BC7">
        <w:rPr>
          <w:sz w:val="28"/>
          <w:szCs w:val="28"/>
        </w:rPr>
        <w:t>деятельностного</w:t>
      </w:r>
      <w:proofErr w:type="spellEnd"/>
      <w:r w:rsidRPr="004B6BC7">
        <w:rPr>
          <w:sz w:val="28"/>
          <w:szCs w:val="28"/>
        </w:rPr>
        <w:t xml:space="preserve"> подхода как достижение учащимися новых уровней развития на основе освоения ими как универсальных способов действий, так и способов, специфических для изучаемых предметов. В этом одна из отличительных особенностей новых стандартов. Реализация этой особенности в образовательном процессе требует его новой организации на основе планирования совместной деятельности учителя и учащихся.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lastRenderedPageBreak/>
        <w:t xml:space="preserve"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rStyle w:val="s3"/>
          <w:b/>
          <w:i/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>Китайская мудрость гласит</w:t>
      </w:r>
      <w:r w:rsidR="00F34ADA" w:rsidRPr="004B6BC7">
        <w:rPr>
          <w:rStyle w:val="s3"/>
          <w:b/>
          <w:i/>
          <w:sz w:val="28"/>
          <w:szCs w:val="28"/>
        </w:rPr>
        <w:t>:</w:t>
      </w:r>
      <w:r w:rsidRPr="004B6BC7">
        <w:rPr>
          <w:rStyle w:val="s3"/>
          <w:b/>
          <w:i/>
          <w:sz w:val="28"/>
          <w:szCs w:val="28"/>
        </w:rPr>
        <w:t xml:space="preserve"> «Я слышу – я забываю, я вижу – я запоминаю, я делаю – я усваиваю». 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Технология </w:t>
      </w:r>
      <w:proofErr w:type="spellStart"/>
      <w:r w:rsidRPr="004B6BC7">
        <w:rPr>
          <w:sz w:val="28"/>
          <w:szCs w:val="28"/>
        </w:rPr>
        <w:t>деятельностного</w:t>
      </w:r>
      <w:proofErr w:type="spellEnd"/>
      <w:r w:rsidRPr="004B6BC7">
        <w:rPr>
          <w:sz w:val="28"/>
          <w:szCs w:val="28"/>
        </w:rPr>
        <w:t xml:space="preserve"> метода  предполагает умение извлекать знания посредством выполнения специальных условий, в которых учащиеся, опираясь на приобретенные знания, самостоятельно обнаруживают и осмысливают учебную проблему.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Для учителей принцип </w:t>
      </w:r>
      <w:proofErr w:type="spellStart"/>
      <w:r w:rsidRPr="004B6BC7">
        <w:rPr>
          <w:sz w:val="28"/>
          <w:szCs w:val="28"/>
        </w:rPr>
        <w:t>деятельностного</w:t>
      </w:r>
      <w:proofErr w:type="spellEnd"/>
      <w:r w:rsidRPr="004B6BC7">
        <w:rPr>
          <w:sz w:val="28"/>
          <w:szCs w:val="28"/>
        </w:rPr>
        <w:t xml:space="preserve"> подхода требует, прежде всего, понимания того, что обучение - это совместная деятельность (учителя и учащихся)</w:t>
      </w:r>
      <w:r w:rsidR="00826A43" w:rsidRPr="004B6BC7">
        <w:rPr>
          <w:sz w:val="28"/>
          <w:szCs w:val="28"/>
        </w:rPr>
        <w:t>,</w:t>
      </w:r>
      <w:r w:rsidRPr="004B6BC7">
        <w:rPr>
          <w:sz w:val="28"/>
          <w:szCs w:val="28"/>
        </w:rPr>
        <w:t xml:space="preserve"> основанная на началах сотрудничества и взаимопонимания. Система «учитель-ученик» достигает своих эффективных показателей только тогда, когда наступает согласованность действий, совпадение целенаправленных действий учителя и ученика, что обеспечивается системой стимулирования познавательной активности в проектной и исследовательской деятельности.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B6BC7">
        <w:rPr>
          <w:rStyle w:val="s3"/>
          <w:b/>
          <w:sz w:val="28"/>
          <w:szCs w:val="28"/>
        </w:rPr>
        <w:t>Системно-деятельностный</w:t>
      </w:r>
      <w:proofErr w:type="spellEnd"/>
      <w:r w:rsidRPr="004B6BC7">
        <w:rPr>
          <w:rStyle w:val="s3"/>
          <w:b/>
          <w:sz w:val="28"/>
          <w:szCs w:val="28"/>
        </w:rPr>
        <w:t xml:space="preserve"> подход</w:t>
      </w:r>
      <w:r w:rsidRPr="004B6BC7">
        <w:rPr>
          <w:sz w:val="28"/>
          <w:szCs w:val="28"/>
        </w:rPr>
        <w:t>, лежащий в основе Стандарта нового поколения, основной результат применения которого – развитие личности ребенка на основе универсальных учебных действий</w:t>
      </w:r>
      <w:r w:rsidR="00826A43" w:rsidRPr="004B6BC7">
        <w:rPr>
          <w:rStyle w:val="s3"/>
          <w:sz w:val="28"/>
          <w:szCs w:val="28"/>
        </w:rPr>
        <w:t xml:space="preserve"> - </w:t>
      </w:r>
      <w:r w:rsidRPr="004B6BC7">
        <w:rPr>
          <w:rStyle w:val="s3"/>
          <w:sz w:val="28"/>
          <w:szCs w:val="28"/>
        </w:rPr>
        <w:t>предполагает: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1.​ </w:t>
      </w:r>
      <w:r w:rsidRPr="004B6BC7">
        <w:rPr>
          <w:rStyle w:val="s3"/>
          <w:sz w:val="28"/>
          <w:szCs w:val="28"/>
        </w:rPr>
        <w:t>воспитание и развитие</w:t>
      </w:r>
      <w:r w:rsidRPr="004B6BC7">
        <w:rPr>
          <w:sz w:val="28"/>
          <w:szCs w:val="28"/>
        </w:rPr>
        <w:t xml:space="preserve"> качеств личности, отвечающих требованиям информационного общества;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2.​ </w:t>
      </w:r>
      <w:r w:rsidRPr="004B6BC7">
        <w:rPr>
          <w:rStyle w:val="s3"/>
          <w:sz w:val="28"/>
          <w:szCs w:val="28"/>
        </w:rPr>
        <w:t>переход</w:t>
      </w:r>
      <w:r w:rsidRPr="004B6BC7">
        <w:rPr>
          <w:sz w:val="28"/>
          <w:szCs w:val="28"/>
        </w:rPr>
        <w:t xml:space="preserve">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3.​ </w:t>
      </w:r>
      <w:r w:rsidRPr="004B6BC7">
        <w:rPr>
          <w:rStyle w:val="s3"/>
          <w:sz w:val="28"/>
          <w:szCs w:val="28"/>
        </w:rPr>
        <w:t xml:space="preserve">ориентацию </w:t>
      </w:r>
      <w:r w:rsidRPr="004B6BC7">
        <w:rPr>
          <w:sz w:val="28"/>
          <w:szCs w:val="28"/>
        </w:rPr>
        <w:t>на результаты образования (развитие личности обучающегося на основе УУД);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4.​ </w:t>
      </w:r>
      <w:r w:rsidRPr="004B6BC7">
        <w:rPr>
          <w:rStyle w:val="s3"/>
          <w:sz w:val="28"/>
          <w:szCs w:val="28"/>
        </w:rPr>
        <w:t>признание</w:t>
      </w:r>
      <w:r w:rsidRPr="004B6BC7">
        <w:rPr>
          <w:sz w:val="28"/>
          <w:szCs w:val="28"/>
        </w:rPr>
        <w:t xml:space="preserve"> решающей  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5.​ </w:t>
      </w:r>
      <w:r w:rsidRPr="004B6BC7">
        <w:rPr>
          <w:rStyle w:val="s3"/>
          <w:sz w:val="28"/>
          <w:szCs w:val="28"/>
        </w:rPr>
        <w:t>учет</w:t>
      </w:r>
      <w:r w:rsidRPr="004B6BC7">
        <w:rPr>
          <w:sz w:val="28"/>
          <w:szCs w:val="28"/>
        </w:rPr>
        <w:t xml:space="preserve"> возрастных, психологических и физиологических особенностей учащихся, роли и значения видов деятельности и форм общения с детьми;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6.​ </w:t>
      </w:r>
      <w:r w:rsidRPr="004B6BC7">
        <w:rPr>
          <w:rStyle w:val="s3"/>
          <w:sz w:val="28"/>
          <w:szCs w:val="28"/>
        </w:rPr>
        <w:t>обеспечение</w:t>
      </w:r>
      <w:r w:rsidRPr="004B6BC7">
        <w:rPr>
          <w:sz w:val="28"/>
          <w:szCs w:val="28"/>
        </w:rPr>
        <w:t xml:space="preserve"> преемственности дошкольного, начального общего, основного и среднего (полного) общего образования;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7.​ </w:t>
      </w:r>
      <w:r w:rsidRPr="004B6BC7">
        <w:rPr>
          <w:rStyle w:val="s3"/>
          <w:sz w:val="28"/>
          <w:szCs w:val="28"/>
        </w:rPr>
        <w:t>разнообразие</w:t>
      </w:r>
      <w:r w:rsidRPr="004B6BC7">
        <w:rPr>
          <w:sz w:val="28"/>
          <w:szCs w:val="28"/>
        </w:rPr>
        <w:t xml:space="preserve"> организационных форм, обеспечивающих рост творческого потенциала, познавательных мотивов обучающихся.</w:t>
      </w:r>
    </w:p>
    <w:p w:rsidR="00F34ADA" w:rsidRPr="004B6BC7" w:rsidRDefault="00F34ADA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A43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B6BC7">
        <w:rPr>
          <w:rStyle w:val="s3"/>
          <w:b/>
          <w:sz w:val="28"/>
          <w:szCs w:val="28"/>
        </w:rPr>
        <w:t>Деятельностный</w:t>
      </w:r>
      <w:proofErr w:type="spellEnd"/>
      <w:r w:rsidRPr="004B6BC7">
        <w:rPr>
          <w:rStyle w:val="s3"/>
          <w:b/>
          <w:sz w:val="28"/>
          <w:szCs w:val="28"/>
        </w:rPr>
        <w:t xml:space="preserve"> подход</w:t>
      </w:r>
      <w:r w:rsidRPr="004B6BC7">
        <w:rPr>
          <w:rStyle w:val="s3"/>
          <w:sz w:val="28"/>
          <w:szCs w:val="28"/>
        </w:rPr>
        <w:t xml:space="preserve"> к обучению предусматривает: </w:t>
      </w:r>
    </w:p>
    <w:p w:rsidR="00023072" w:rsidRPr="004B6BC7" w:rsidRDefault="00023072" w:rsidP="004B6BC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4B6BC7">
        <w:rPr>
          <w:rStyle w:val="s3"/>
          <w:sz w:val="28"/>
          <w:szCs w:val="28"/>
        </w:rPr>
        <w:t>- наличие</w:t>
      </w:r>
      <w:r w:rsidRPr="004B6BC7">
        <w:rPr>
          <w:sz w:val="28"/>
          <w:szCs w:val="28"/>
        </w:rPr>
        <w:t xml:space="preserve"> у детей познавательного мотива и конкретной учебной цели; </w:t>
      </w:r>
      <w:r w:rsidRPr="004B6BC7">
        <w:rPr>
          <w:sz w:val="28"/>
          <w:szCs w:val="28"/>
        </w:rPr>
        <w:br/>
        <w:t xml:space="preserve">- </w:t>
      </w:r>
      <w:r w:rsidRPr="004B6BC7">
        <w:rPr>
          <w:rStyle w:val="s3"/>
          <w:sz w:val="28"/>
          <w:szCs w:val="28"/>
        </w:rPr>
        <w:t>выполнение</w:t>
      </w:r>
      <w:r w:rsidRPr="004B6BC7">
        <w:rPr>
          <w:sz w:val="28"/>
          <w:szCs w:val="28"/>
        </w:rPr>
        <w:t xml:space="preserve"> учениками определ</w:t>
      </w:r>
      <w:r w:rsidR="00826A43" w:rsidRPr="004B6BC7">
        <w:rPr>
          <w:sz w:val="28"/>
          <w:szCs w:val="28"/>
        </w:rPr>
        <w:t xml:space="preserve">ённых действий для приобретения </w:t>
      </w:r>
      <w:r w:rsidRPr="004B6BC7">
        <w:rPr>
          <w:sz w:val="28"/>
          <w:szCs w:val="28"/>
        </w:rPr>
        <w:t xml:space="preserve">недостающих знаний; </w:t>
      </w:r>
      <w:r w:rsidRPr="004B6BC7">
        <w:rPr>
          <w:sz w:val="28"/>
          <w:szCs w:val="28"/>
        </w:rPr>
        <w:br/>
        <w:t xml:space="preserve">- </w:t>
      </w:r>
      <w:r w:rsidRPr="004B6BC7">
        <w:rPr>
          <w:rStyle w:val="s3"/>
          <w:sz w:val="28"/>
          <w:szCs w:val="28"/>
        </w:rPr>
        <w:t>выявление и освоение</w:t>
      </w:r>
      <w:r w:rsidRPr="004B6BC7">
        <w:rPr>
          <w:sz w:val="28"/>
          <w:szCs w:val="28"/>
        </w:rPr>
        <w:t xml:space="preserve"> учащимися способа действия, позволяющего </w:t>
      </w:r>
      <w:r w:rsidRPr="004B6BC7">
        <w:rPr>
          <w:sz w:val="28"/>
          <w:szCs w:val="28"/>
        </w:rPr>
        <w:lastRenderedPageBreak/>
        <w:t xml:space="preserve">осознанно применять приобретённые знания; </w:t>
      </w:r>
      <w:r w:rsidRPr="004B6BC7">
        <w:rPr>
          <w:sz w:val="28"/>
          <w:szCs w:val="28"/>
        </w:rPr>
        <w:br/>
        <w:t xml:space="preserve">- </w:t>
      </w:r>
      <w:r w:rsidRPr="004B6BC7">
        <w:rPr>
          <w:rStyle w:val="s3"/>
          <w:sz w:val="28"/>
          <w:szCs w:val="28"/>
        </w:rPr>
        <w:t>формирование</w:t>
      </w:r>
      <w:r w:rsidRPr="004B6BC7">
        <w:rPr>
          <w:sz w:val="28"/>
          <w:szCs w:val="28"/>
        </w:rPr>
        <w:t xml:space="preserve"> у школьников умения контролировать свои действия; </w:t>
      </w:r>
      <w:r w:rsidRPr="004B6BC7">
        <w:rPr>
          <w:sz w:val="28"/>
          <w:szCs w:val="28"/>
        </w:rPr>
        <w:br/>
        <w:t xml:space="preserve">- </w:t>
      </w:r>
      <w:r w:rsidRPr="004B6BC7">
        <w:rPr>
          <w:rStyle w:val="s3"/>
          <w:sz w:val="28"/>
          <w:szCs w:val="28"/>
        </w:rPr>
        <w:t xml:space="preserve">включение </w:t>
      </w:r>
      <w:r w:rsidRPr="004B6BC7">
        <w:rPr>
          <w:sz w:val="28"/>
          <w:szCs w:val="28"/>
        </w:rPr>
        <w:t xml:space="preserve">содержания обучения в контекст решения значимых жизненных задач. 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B6BC7">
        <w:rPr>
          <w:rStyle w:val="s3"/>
          <w:b/>
          <w:sz w:val="28"/>
          <w:szCs w:val="28"/>
        </w:rPr>
        <w:t>Компетентностный</w:t>
      </w:r>
      <w:proofErr w:type="spellEnd"/>
      <w:r w:rsidRPr="004B6BC7">
        <w:rPr>
          <w:rStyle w:val="s3"/>
          <w:b/>
          <w:sz w:val="28"/>
          <w:szCs w:val="28"/>
        </w:rPr>
        <w:t xml:space="preserve"> подход</w:t>
      </w:r>
      <w:r w:rsidRPr="004B6BC7">
        <w:rPr>
          <w:b/>
          <w:sz w:val="28"/>
          <w:szCs w:val="28"/>
        </w:rPr>
        <w:t xml:space="preserve"> </w:t>
      </w:r>
      <w:r w:rsidRPr="004B6BC7">
        <w:rPr>
          <w:sz w:val="28"/>
          <w:szCs w:val="28"/>
        </w:rPr>
        <w:t xml:space="preserve">не отрицает значения знаний, но он акцентирует внимание на способности использовать полученные знания, на развитие ключевых компетенций. Под ключевыми компетентностями, применительно к школьному образованию, понимается способность учащихся самостоятельно действовать в ситуации неопределённости при решении актуальных для них проблем. </w:t>
      </w:r>
      <w:r w:rsidRPr="004B6BC7">
        <w:rPr>
          <w:b/>
          <w:sz w:val="28"/>
          <w:szCs w:val="28"/>
        </w:rPr>
        <w:t xml:space="preserve">К ключевым компетентностям относятся: </w:t>
      </w:r>
      <w:proofErr w:type="gramStart"/>
      <w:r w:rsidRPr="004B6BC7">
        <w:rPr>
          <w:b/>
          <w:sz w:val="28"/>
          <w:szCs w:val="28"/>
        </w:rPr>
        <w:t>информационные</w:t>
      </w:r>
      <w:proofErr w:type="gramEnd"/>
      <w:r w:rsidRPr="004B6BC7">
        <w:rPr>
          <w:b/>
          <w:sz w:val="28"/>
          <w:szCs w:val="28"/>
        </w:rPr>
        <w:t>, коммуникативные, познавательные, социальные, личностные</w:t>
      </w:r>
      <w:r w:rsidRPr="004B6BC7">
        <w:rPr>
          <w:sz w:val="28"/>
          <w:szCs w:val="28"/>
        </w:rPr>
        <w:t>. Формированию этих компетен</w:t>
      </w:r>
      <w:r w:rsidR="00826A43" w:rsidRPr="004B6BC7">
        <w:rPr>
          <w:sz w:val="28"/>
          <w:szCs w:val="28"/>
        </w:rPr>
        <w:t xml:space="preserve">тностей способствует </w:t>
      </w:r>
      <w:proofErr w:type="spellStart"/>
      <w:r w:rsidR="00826A43" w:rsidRPr="004B6BC7">
        <w:rPr>
          <w:sz w:val="28"/>
          <w:szCs w:val="28"/>
        </w:rPr>
        <w:t>системно-</w:t>
      </w:r>
      <w:r w:rsidRPr="004B6BC7">
        <w:rPr>
          <w:sz w:val="28"/>
          <w:szCs w:val="28"/>
        </w:rPr>
        <w:t>деятельностный</w:t>
      </w:r>
      <w:proofErr w:type="spellEnd"/>
      <w:r w:rsidRPr="004B6BC7">
        <w:rPr>
          <w:sz w:val="28"/>
          <w:szCs w:val="28"/>
        </w:rPr>
        <w:t xml:space="preserve"> подход. 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rStyle w:val="s3"/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B6BC7">
        <w:rPr>
          <w:rStyle w:val="s3"/>
          <w:b/>
          <w:sz w:val="28"/>
          <w:szCs w:val="28"/>
        </w:rPr>
        <w:t>Как же построить урок, чтобы реализовать требования Стандартов вто</w:t>
      </w:r>
      <w:r w:rsidR="00826A43" w:rsidRPr="004B6BC7">
        <w:rPr>
          <w:rStyle w:val="s3"/>
          <w:b/>
          <w:sz w:val="28"/>
          <w:szCs w:val="28"/>
        </w:rPr>
        <w:t>рого поколения, основой которых</w:t>
      </w:r>
      <w:r w:rsidRPr="004B6BC7">
        <w:rPr>
          <w:rStyle w:val="s3"/>
          <w:b/>
          <w:sz w:val="28"/>
          <w:szCs w:val="28"/>
        </w:rPr>
        <w:t xml:space="preserve"> является </w:t>
      </w:r>
      <w:proofErr w:type="spellStart"/>
      <w:r w:rsidRPr="004B6BC7">
        <w:rPr>
          <w:rStyle w:val="s3"/>
          <w:b/>
          <w:sz w:val="28"/>
          <w:szCs w:val="28"/>
        </w:rPr>
        <w:t>системно-деятельностный</w:t>
      </w:r>
      <w:proofErr w:type="spellEnd"/>
      <w:r w:rsidRPr="004B6BC7">
        <w:rPr>
          <w:rStyle w:val="s3"/>
          <w:b/>
          <w:sz w:val="28"/>
          <w:szCs w:val="28"/>
        </w:rPr>
        <w:t xml:space="preserve"> подход?</w:t>
      </w:r>
      <w:r w:rsidRPr="004B6BC7">
        <w:rPr>
          <w:b/>
          <w:sz w:val="28"/>
          <w:szCs w:val="28"/>
        </w:rPr>
        <w:t xml:space="preserve">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Для построения урока в рамках ФГОС важно понять, какими должны быть </w:t>
      </w:r>
      <w:r w:rsidRPr="004B6BC7">
        <w:rPr>
          <w:rStyle w:val="s3"/>
          <w:sz w:val="28"/>
          <w:szCs w:val="28"/>
        </w:rPr>
        <w:t>критерии результативности урока:</w:t>
      </w:r>
      <w:r w:rsidRPr="004B6BC7">
        <w:rPr>
          <w:sz w:val="28"/>
          <w:szCs w:val="28"/>
        </w:rPr>
        <w:t xml:space="preserve">  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1.​ </w:t>
      </w:r>
      <w:r w:rsidRPr="004B6BC7">
        <w:rPr>
          <w:sz w:val="28"/>
          <w:szCs w:val="28"/>
        </w:rPr>
        <w:t xml:space="preserve">Цели урока задаются с тенденцией передачи функции от учителя к ученику. 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2.​ </w:t>
      </w:r>
      <w:r w:rsidRPr="004B6BC7">
        <w:rPr>
          <w:sz w:val="28"/>
          <w:szCs w:val="28"/>
        </w:rPr>
        <w:t xml:space="preserve">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3.​ </w:t>
      </w:r>
      <w:r w:rsidRPr="004B6BC7">
        <w:rPr>
          <w:sz w:val="28"/>
          <w:szCs w:val="28"/>
        </w:rPr>
        <w:t xml:space="preserve"> Используются разнообразные формы, методы и приемы обучения, повышающие степень активности учащихся в учебном процессе. 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4.​ </w:t>
      </w:r>
      <w:r w:rsidRPr="004B6BC7">
        <w:rPr>
          <w:sz w:val="28"/>
          <w:szCs w:val="28"/>
        </w:rPr>
        <w:t xml:space="preserve"> Учитель владеет технологией диалога, обучает учащихся ставить и адресовать вопросы. 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5.​ </w:t>
      </w:r>
      <w:r w:rsidRPr="004B6BC7">
        <w:rPr>
          <w:sz w:val="28"/>
          <w:szCs w:val="28"/>
        </w:rPr>
        <w:t xml:space="preserve"> 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6.​ </w:t>
      </w:r>
      <w:r w:rsidRPr="004B6BC7">
        <w:rPr>
          <w:sz w:val="28"/>
          <w:szCs w:val="28"/>
        </w:rPr>
        <w:t xml:space="preserve">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4B6BC7">
        <w:rPr>
          <w:sz w:val="28"/>
          <w:szCs w:val="28"/>
        </w:rPr>
        <w:t>обучающихся</w:t>
      </w:r>
      <w:proofErr w:type="gramEnd"/>
      <w:r w:rsidRPr="004B6BC7">
        <w:rPr>
          <w:sz w:val="28"/>
          <w:szCs w:val="28"/>
        </w:rPr>
        <w:t xml:space="preserve">). 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7.​ </w:t>
      </w:r>
      <w:r w:rsidRPr="004B6BC7">
        <w:rPr>
          <w:sz w:val="28"/>
          <w:szCs w:val="28"/>
        </w:rPr>
        <w:t xml:space="preserve"> Учитель добивается осмысления учебного материала всеми учащимися, используя для этого специальные приемы.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8.​ </w:t>
      </w:r>
      <w:r w:rsidRPr="004B6BC7">
        <w:rPr>
          <w:sz w:val="28"/>
          <w:szCs w:val="28"/>
        </w:rPr>
        <w:t xml:space="preserve"> Учитель стремиться оценивать реальное продвижение каждого ученика, поощряет и поддерживает минимальные успехи.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9.​ </w:t>
      </w:r>
      <w:r w:rsidRPr="004B6BC7">
        <w:rPr>
          <w:sz w:val="28"/>
          <w:szCs w:val="28"/>
        </w:rPr>
        <w:t xml:space="preserve"> Учитель специально планирует коммуникативные задачи урока.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10.​ </w:t>
      </w:r>
      <w:r w:rsidRPr="004B6BC7">
        <w:rPr>
          <w:sz w:val="28"/>
          <w:szCs w:val="28"/>
        </w:rPr>
        <w:t xml:space="preserve">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11.​ </w:t>
      </w:r>
      <w:r w:rsidRPr="004B6BC7">
        <w:rPr>
          <w:sz w:val="28"/>
          <w:szCs w:val="28"/>
        </w:rPr>
        <w:t xml:space="preserve"> </w:t>
      </w:r>
      <w:r w:rsidR="00826A43" w:rsidRPr="004B6BC7">
        <w:rPr>
          <w:sz w:val="28"/>
          <w:szCs w:val="28"/>
        </w:rPr>
        <w:t>Стиль, тон отношений, задаваемые</w:t>
      </w:r>
      <w:r w:rsidRPr="004B6BC7">
        <w:rPr>
          <w:sz w:val="28"/>
          <w:szCs w:val="28"/>
        </w:rPr>
        <w:t xml:space="preserve"> на уроке, создают атмосферу сотрудничества, сотворчества, психологического комфорта. 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lastRenderedPageBreak/>
        <w:t>12.​ </w:t>
      </w:r>
      <w:r w:rsidRPr="004B6BC7">
        <w:rPr>
          <w:sz w:val="28"/>
          <w:szCs w:val="28"/>
        </w:rPr>
        <w:t xml:space="preserve"> На уроке осуществляется глубокое личностное воздействие «учитель – ученик» (через отношения, совместную деятельность и т.д.).</w:t>
      </w:r>
    </w:p>
    <w:p w:rsidR="00F34ADA" w:rsidRPr="004B6BC7" w:rsidRDefault="00F34ADA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B6BC7">
        <w:rPr>
          <w:rStyle w:val="s3"/>
          <w:b/>
          <w:sz w:val="28"/>
          <w:szCs w:val="28"/>
        </w:rPr>
        <w:t>Деятельностный</w:t>
      </w:r>
      <w:proofErr w:type="spellEnd"/>
      <w:r w:rsidRPr="004B6BC7">
        <w:rPr>
          <w:rStyle w:val="s3"/>
          <w:b/>
          <w:sz w:val="28"/>
          <w:szCs w:val="28"/>
        </w:rPr>
        <w:t xml:space="preserve"> подход</w:t>
      </w:r>
      <w:r w:rsidRPr="004B6BC7">
        <w:rPr>
          <w:rStyle w:val="s3"/>
          <w:sz w:val="28"/>
          <w:szCs w:val="28"/>
        </w:rPr>
        <w:t xml:space="preserve"> есть основа концепции развивающего образования</w:t>
      </w:r>
      <w:r w:rsidRPr="004B6BC7">
        <w:rPr>
          <w:sz w:val="28"/>
          <w:szCs w:val="28"/>
        </w:rPr>
        <w:t xml:space="preserve"> в любом его варианте — б</w:t>
      </w:r>
      <w:r w:rsidR="001E008D" w:rsidRPr="004B6BC7">
        <w:rPr>
          <w:sz w:val="28"/>
          <w:szCs w:val="28"/>
        </w:rPr>
        <w:t xml:space="preserve">удь это система Д.Б. </w:t>
      </w:r>
      <w:proofErr w:type="spellStart"/>
      <w:r w:rsidR="001E008D" w:rsidRPr="004B6BC7">
        <w:rPr>
          <w:sz w:val="28"/>
          <w:szCs w:val="28"/>
        </w:rPr>
        <w:t>Эльконина</w:t>
      </w:r>
      <w:proofErr w:type="spellEnd"/>
      <w:r w:rsidR="001E008D" w:rsidRPr="004B6BC7">
        <w:rPr>
          <w:sz w:val="28"/>
          <w:szCs w:val="28"/>
        </w:rPr>
        <w:t xml:space="preserve"> -</w:t>
      </w:r>
      <w:r w:rsidRPr="004B6BC7">
        <w:rPr>
          <w:sz w:val="28"/>
          <w:szCs w:val="28"/>
        </w:rPr>
        <w:t xml:space="preserve"> В.В.</w:t>
      </w:r>
      <w:r w:rsidR="001E008D" w:rsidRPr="004B6BC7">
        <w:rPr>
          <w:sz w:val="28"/>
          <w:szCs w:val="28"/>
        </w:rPr>
        <w:t xml:space="preserve"> Давыдова, система Л.В. </w:t>
      </w:r>
      <w:proofErr w:type="spellStart"/>
      <w:r w:rsidR="001E008D" w:rsidRPr="004B6BC7">
        <w:rPr>
          <w:sz w:val="28"/>
          <w:szCs w:val="28"/>
        </w:rPr>
        <w:t>Занкова</w:t>
      </w:r>
      <w:proofErr w:type="spellEnd"/>
      <w:r w:rsidRPr="004B6BC7">
        <w:rPr>
          <w:sz w:val="28"/>
          <w:szCs w:val="28"/>
        </w:rPr>
        <w:t xml:space="preserve"> или любой современн</w:t>
      </w:r>
      <w:r w:rsidR="001E008D" w:rsidRPr="004B6BC7">
        <w:rPr>
          <w:sz w:val="28"/>
          <w:szCs w:val="28"/>
        </w:rPr>
        <w:t xml:space="preserve">ый учебно-методический комплект. </w:t>
      </w:r>
      <w:r w:rsidRPr="004B6BC7">
        <w:rPr>
          <w:sz w:val="28"/>
          <w:szCs w:val="28"/>
        </w:rPr>
        <w:t>Во всех системах и учебно-методических комплектах на первом месте стоит не накопление у учащихся знаний, умений и навыков в узкой предметной области, а становление личности, ее «</w:t>
      </w:r>
      <w:proofErr w:type="spellStart"/>
      <w:r w:rsidRPr="004B6BC7">
        <w:rPr>
          <w:sz w:val="28"/>
          <w:szCs w:val="28"/>
        </w:rPr>
        <w:t>самостроительство</w:t>
      </w:r>
      <w:proofErr w:type="spellEnd"/>
      <w:r w:rsidRPr="004B6BC7">
        <w:rPr>
          <w:sz w:val="28"/>
          <w:szCs w:val="28"/>
        </w:rPr>
        <w:t>» в процессе деятельности ре</w:t>
      </w:r>
      <w:r w:rsidR="001E008D" w:rsidRPr="004B6BC7">
        <w:rPr>
          <w:sz w:val="28"/>
          <w:szCs w:val="28"/>
        </w:rPr>
        <w:t>бенка в предметном мире, причем</w:t>
      </w:r>
      <w:r w:rsidRPr="004B6BC7">
        <w:rPr>
          <w:sz w:val="28"/>
          <w:szCs w:val="28"/>
        </w:rPr>
        <w:t xml:space="preserve"> не только в индивидуальной, но и в совместной, коллективной деятельности. 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B6BC7">
        <w:rPr>
          <w:rStyle w:val="s3"/>
          <w:b/>
          <w:sz w:val="28"/>
          <w:szCs w:val="28"/>
        </w:rPr>
        <w:t>Для включения ребёнка в активную познавательную коллективную деятельность необходимо: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1.​ </w:t>
      </w:r>
      <w:r w:rsidRPr="004B6BC7">
        <w:rPr>
          <w:rStyle w:val="s3"/>
          <w:sz w:val="28"/>
          <w:szCs w:val="28"/>
        </w:rPr>
        <w:t>связывать</w:t>
      </w:r>
      <w:r w:rsidRPr="004B6BC7">
        <w:rPr>
          <w:sz w:val="28"/>
          <w:szCs w:val="28"/>
        </w:rPr>
        <w:t xml:space="preserve"> изучаемый материал с повседневной жизнью и с интересами учащихся;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2.​ </w:t>
      </w:r>
      <w:r w:rsidRPr="004B6BC7">
        <w:rPr>
          <w:rStyle w:val="s3"/>
          <w:sz w:val="28"/>
          <w:szCs w:val="28"/>
        </w:rPr>
        <w:t xml:space="preserve">планировать </w:t>
      </w:r>
      <w:r w:rsidRPr="004B6BC7">
        <w:rPr>
          <w:sz w:val="28"/>
          <w:szCs w:val="28"/>
        </w:rPr>
        <w:t>урок с использованием всего многообразия форм и методов учебной работы, и, прежде всего, всех видов самостоятельной работы, диалогических и проектно-исследовательских методов;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3.​ </w:t>
      </w:r>
      <w:r w:rsidRPr="004B6BC7">
        <w:rPr>
          <w:rStyle w:val="s3"/>
          <w:sz w:val="28"/>
          <w:szCs w:val="28"/>
        </w:rPr>
        <w:t>привлекать</w:t>
      </w:r>
      <w:r w:rsidRPr="004B6BC7">
        <w:rPr>
          <w:sz w:val="28"/>
          <w:szCs w:val="28"/>
        </w:rPr>
        <w:t xml:space="preserve"> для обсуждения прошлый опыт учащихся;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t>4.​ </w:t>
      </w:r>
      <w:r w:rsidRPr="004B6BC7">
        <w:rPr>
          <w:rStyle w:val="s3"/>
          <w:sz w:val="28"/>
          <w:szCs w:val="28"/>
        </w:rPr>
        <w:t>оценивать</w:t>
      </w:r>
      <w:r w:rsidRPr="004B6BC7">
        <w:rPr>
          <w:sz w:val="28"/>
          <w:szCs w:val="28"/>
        </w:rPr>
        <w:t xml:space="preserve"> достижения учащихся не только отметкой, но и содержательной характеристикой.</w:t>
      </w:r>
    </w:p>
    <w:p w:rsidR="00F34ADA" w:rsidRPr="004B6BC7" w:rsidRDefault="00F34ADA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Очевидно, что </w:t>
      </w:r>
      <w:r w:rsidRPr="004B6BC7">
        <w:rPr>
          <w:b/>
          <w:i/>
          <w:sz w:val="28"/>
          <w:szCs w:val="28"/>
        </w:rPr>
        <w:t>традиционный объяснительно-иллюстративный метод обучения недостаточен сегодня для реализации нового социального заказа общества:</w:t>
      </w:r>
      <w:r w:rsidRPr="004B6BC7">
        <w:rPr>
          <w:sz w:val="28"/>
          <w:szCs w:val="28"/>
        </w:rPr>
        <w:t xml:space="preserve"> формирования у учащихся качеств толерантности, способности к самоопределению, самореализации. Поэтому современное обучение должно быть развивающим.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b/>
          <w:sz w:val="28"/>
          <w:szCs w:val="28"/>
        </w:rPr>
        <w:t>Учебники</w:t>
      </w:r>
      <w:r w:rsidRPr="004B6BC7">
        <w:rPr>
          <w:sz w:val="28"/>
          <w:szCs w:val="28"/>
        </w:rPr>
        <w:t xml:space="preserve">, по которым реализуются развивающие программы, составлены  с опорой на </w:t>
      </w:r>
      <w:proofErr w:type="spellStart"/>
      <w:r w:rsidRPr="004B6BC7">
        <w:rPr>
          <w:sz w:val="28"/>
          <w:szCs w:val="28"/>
        </w:rPr>
        <w:t>деятельностную</w:t>
      </w:r>
      <w:proofErr w:type="spellEnd"/>
      <w:r w:rsidRPr="004B6BC7">
        <w:rPr>
          <w:sz w:val="28"/>
          <w:szCs w:val="28"/>
        </w:rPr>
        <w:t xml:space="preserve"> парадигму обучения. В них нет готовых ответов на сложные вопросы, зато есть интересные и увлекательные задания, выполняя которые ребята сами формулируют тему урока, ставят проблему, открывают новые знания, действуют творчески, а не по шаблону. При этом задача учителя - организовать исследовательскую деятельность учащихся так, чтобы они поэтапно дошли до решения ключевой проблемы урока (через создание проблемной ситуации), объяснили, как надо ее решать.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Принцип деятельности в процессе </w:t>
      </w:r>
      <w:proofErr w:type="gramStart"/>
      <w:r w:rsidRPr="004B6BC7">
        <w:rPr>
          <w:sz w:val="28"/>
          <w:szCs w:val="28"/>
        </w:rPr>
        <w:t>обучения по</w:t>
      </w:r>
      <w:proofErr w:type="gramEnd"/>
      <w:r w:rsidRPr="004B6BC7">
        <w:rPr>
          <w:sz w:val="28"/>
          <w:szCs w:val="28"/>
        </w:rPr>
        <w:t xml:space="preserve"> развивающей системе выделяет ученика как деятеля в образовательном процессе, а учителю отводится роль организатора и управленца этого процесса. </w:t>
      </w:r>
      <w:r w:rsidRPr="004B6BC7">
        <w:rPr>
          <w:b/>
          <w:sz w:val="28"/>
          <w:szCs w:val="28"/>
        </w:rPr>
        <w:t>Задача учителя</w:t>
      </w:r>
      <w:r w:rsidRPr="004B6BC7">
        <w:rPr>
          <w:sz w:val="28"/>
          <w:szCs w:val="28"/>
        </w:rPr>
        <w:t xml:space="preserve"> – создавать для каждого ситуацию успеха, не оставляя места для скуки и страха ошибиться – того, что тормозит развитие.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rStyle w:val="s3"/>
          <w:b/>
          <w:i/>
          <w:sz w:val="28"/>
          <w:szCs w:val="28"/>
        </w:rPr>
      </w:pPr>
      <w:r w:rsidRPr="004B6BC7">
        <w:rPr>
          <w:rStyle w:val="s3"/>
          <w:sz w:val="28"/>
          <w:szCs w:val="28"/>
        </w:rPr>
        <w:t xml:space="preserve">Г. А. </w:t>
      </w:r>
      <w:proofErr w:type="spellStart"/>
      <w:r w:rsidRPr="004B6BC7">
        <w:rPr>
          <w:rStyle w:val="s3"/>
          <w:sz w:val="28"/>
          <w:szCs w:val="28"/>
        </w:rPr>
        <w:t>Цукерман</w:t>
      </w:r>
      <w:proofErr w:type="spellEnd"/>
      <w:r w:rsidRPr="004B6BC7">
        <w:rPr>
          <w:rStyle w:val="s3"/>
          <w:sz w:val="28"/>
          <w:szCs w:val="28"/>
        </w:rPr>
        <w:t>, доктор психологических наук</w:t>
      </w:r>
      <w:r w:rsidRPr="004B6BC7">
        <w:rPr>
          <w:sz w:val="28"/>
          <w:szCs w:val="28"/>
        </w:rPr>
        <w:t xml:space="preserve"> определяет основания нетрадиционной педагогики, построенной на психологической теории </w:t>
      </w:r>
      <w:r w:rsidRPr="004B6BC7">
        <w:rPr>
          <w:sz w:val="28"/>
          <w:szCs w:val="28"/>
        </w:rPr>
        <w:lastRenderedPageBreak/>
        <w:t>учебной деятельности, следующим образом</w:t>
      </w:r>
      <w:r w:rsidRPr="004B6BC7">
        <w:rPr>
          <w:rStyle w:val="s3"/>
          <w:sz w:val="28"/>
          <w:szCs w:val="28"/>
        </w:rPr>
        <w:t xml:space="preserve">: </w:t>
      </w:r>
      <w:r w:rsidRPr="004B6BC7">
        <w:rPr>
          <w:rStyle w:val="s3"/>
          <w:b/>
          <w:i/>
          <w:sz w:val="28"/>
          <w:szCs w:val="28"/>
        </w:rPr>
        <w:t xml:space="preserve">«…не давать образцов, ставить ребенка в ситуацию, где его привычные способы действия с очевидностью непригодны и </w:t>
      </w:r>
      <w:proofErr w:type="gramStart"/>
      <w:r w:rsidRPr="004B6BC7">
        <w:rPr>
          <w:rStyle w:val="s3"/>
          <w:b/>
          <w:i/>
          <w:sz w:val="28"/>
          <w:szCs w:val="28"/>
        </w:rPr>
        <w:t>мотивировать</w:t>
      </w:r>
      <w:proofErr w:type="gramEnd"/>
      <w:r w:rsidRPr="004B6BC7">
        <w:rPr>
          <w:rStyle w:val="s3"/>
          <w:b/>
          <w:i/>
          <w:sz w:val="28"/>
          <w:szCs w:val="28"/>
        </w:rPr>
        <w:t xml:space="preserve"> поиск существенных особенностей новой ситуации, в которой надо действовать…»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3"/>
          <w:sz w:val="28"/>
          <w:szCs w:val="28"/>
        </w:rPr>
        <w:t>И еще одна цитата в тему: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3"/>
          <w:b/>
          <w:sz w:val="28"/>
          <w:szCs w:val="28"/>
        </w:rPr>
        <w:t>«Среди многих боковых тропинок, сокращающих дорогу к знанию, нам нужнее всего одна, которая бы научила нас искусству приобретать знания с затруднениями»</w:t>
      </w:r>
      <w:r w:rsidR="00F34ADA" w:rsidRPr="004B6BC7">
        <w:rPr>
          <w:rStyle w:val="s3"/>
          <w:sz w:val="28"/>
          <w:szCs w:val="28"/>
        </w:rPr>
        <w:t>,</w:t>
      </w:r>
      <w:r w:rsidRPr="004B6BC7">
        <w:rPr>
          <w:rStyle w:val="s3"/>
          <w:sz w:val="28"/>
          <w:szCs w:val="28"/>
        </w:rPr>
        <w:t xml:space="preserve"> </w:t>
      </w:r>
      <w:r w:rsidR="00F34ADA" w:rsidRPr="004B6BC7">
        <w:rPr>
          <w:rStyle w:val="s3"/>
          <w:sz w:val="28"/>
          <w:szCs w:val="28"/>
        </w:rPr>
        <w:t>- сказал когда-</w:t>
      </w:r>
      <w:r w:rsidRPr="004B6BC7">
        <w:rPr>
          <w:rStyle w:val="s3"/>
          <w:sz w:val="28"/>
          <w:szCs w:val="28"/>
        </w:rPr>
        <w:t>то Ж.-Ж. Руссо, выдающийся деятель XVIII века.</w:t>
      </w:r>
    </w:p>
    <w:p w:rsidR="00F34ADA" w:rsidRPr="004B6BC7" w:rsidRDefault="00F34ADA" w:rsidP="004B6BC7">
      <w:pPr>
        <w:pStyle w:val="p2"/>
        <w:spacing w:before="0" w:beforeAutospacing="0" w:after="0" w:afterAutospacing="0"/>
        <w:ind w:firstLine="567"/>
        <w:jc w:val="both"/>
        <w:rPr>
          <w:rStyle w:val="s3"/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B6BC7">
        <w:rPr>
          <w:rStyle w:val="s3"/>
          <w:sz w:val="28"/>
          <w:szCs w:val="28"/>
        </w:rPr>
        <w:t xml:space="preserve">Реализация </w:t>
      </w:r>
      <w:proofErr w:type="spellStart"/>
      <w:r w:rsidRPr="004B6BC7">
        <w:rPr>
          <w:rStyle w:val="s3"/>
          <w:sz w:val="28"/>
          <w:szCs w:val="28"/>
        </w:rPr>
        <w:t>деятельностного</w:t>
      </w:r>
      <w:proofErr w:type="spellEnd"/>
      <w:r w:rsidRPr="004B6BC7">
        <w:rPr>
          <w:rStyle w:val="s3"/>
          <w:sz w:val="28"/>
          <w:szCs w:val="28"/>
        </w:rPr>
        <w:t xml:space="preserve"> подхода  обучения  опирается на следующие </w:t>
      </w:r>
      <w:r w:rsidRPr="004B6BC7">
        <w:rPr>
          <w:rStyle w:val="s3"/>
          <w:b/>
          <w:sz w:val="28"/>
          <w:szCs w:val="28"/>
        </w:rPr>
        <w:t>методы: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b/>
          <w:i/>
          <w:sz w:val="28"/>
          <w:szCs w:val="28"/>
        </w:rPr>
        <w:t>- проектный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b/>
          <w:i/>
          <w:sz w:val="28"/>
          <w:szCs w:val="28"/>
        </w:rPr>
        <w:t>- ролевые \ деловые игры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b/>
          <w:i/>
          <w:sz w:val="28"/>
          <w:szCs w:val="28"/>
        </w:rPr>
        <w:t>- проблемный метод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b/>
          <w:i/>
          <w:sz w:val="28"/>
          <w:szCs w:val="28"/>
        </w:rPr>
        <w:t>- исследовательский метод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b/>
          <w:i/>
          <w:sz w:val="28"/>
          <w:szCs w:val="28"/>
        </w:rPr>
        <w:t>- метод решения практических задач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b/>
          <w:i/>
          <w:sz w:val="28"/>
          <w:szCs w:val="28"/>
        </w:rPr>
        <w:t>- коллективной творческой деятельности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b/>
          <w:i/>
          <w:sz w:val="28"/>
          <w:szCs w:val="28"/>
        </w:rPr>
        <w:t>- поисковый метод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b/>
          <w:i/>
          <w:sz w:val="28"/>
          <w:szCs w:val="28"/>
        </w:rPr>
        <w:t>- дискуссионный метод</w:t>
      </w:r>
    </w:p>
    <w:p w:rsidR="00914675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b/>
          <w:i/>
          <w:sz w:val="28"/>
          <w:szCs w:val="28"/>
        </w:rPr>
        <w:t>- коммуникативный</w:t>
      </w:r>
    </w:p>
    <w:p w:rsidR="00914675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B6BC7">
        <w:rPr>
          <w:sz w:val="28"/>
          <w:szCs w:val="28"/>
        </w:rPr>
        <w:t xml:space="preserve">Предпочтение, однако, отдается </w:t>
      </w:r>
      <w:r w:rsidRPr="004B6BC7">
        <w:rPr>
          <w:rStyle w:val="s3"/>
          <w:sz w:val="28"/>
          <w:szCs w:val="28"/>
        </w:rPr>
        <w:t>проектному методу</w:t>
      </w:r>
      <w:r w:rsidRPr="004B6BC7">
        <w:rPr>
          <w:sz w:val="28"/>
          <w:szCs w:val="28"/>
        </w:rPr>
        <w:t xml:space="preserve"> как самому интегративному из всех названных (включает в себя всевозможные виды деятельности, назван самым развивающим и самым перспективным методом обучения). </w:t>
      </w:r>
      <w:proofErr w:type="gramEnd"/>
    </w:p>
    <w:p w:rsidR="001E008D" w:rsidRPr="004B6BC7" w:rsidRDefault="001E008D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3"/>
          <w:sz w:val="28"/>
          <w:szCs w:val="28"/>
        </w:rPr>
        <w:t xml:space="preserve">Теперь рассмотрим </w:t>
      </w:r>
      <w:r w:rsidRPr="004B6BC7">
        <w:rPr>
          <w:rStyle w:val="s3"/>
          <w:b/>
          <w:sz w:val="28"/>
          <w:szCs w:val="28"/>
        </w:rPr>
        <w:t>технологию СДП</w:t>
      </w:r>
      <w:r w:rsidRPr="004B6BC7">
        <w:rPr>
          <w:sz w:val="28"/>
          <w:szCs w:val="28"/>
        </w:rPr>
        <w:t>. Как и любая другая, она состоит из следующих элементов: целеполагания, определенного содержания образования, учета конкретных условий, предпочтительных форм и методов обучения и выхода на результат.</w:t>
      </w:r>
    </w:p>
    <w:p w:rsidR="00023072" w:rsidRPr="004B6BC7" w:rsidRDefault="00023072" w:rsidP="004B6BC7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6"/>
          <w:b/>
          <w:sz w:val="28"/>
          <w:szCs w:val="28"/>
        </w:rPr>
        <w:t xml:space="preserve">Технология </w:t>
      </w:r>
      <w:proofErr w:type="spellStart"/>
      <w:r w:rsidRPr="004B6BC7">
        <w:rPr>
          <w:rStyle w:val="s6"/>
          <w:b/>
          <w:sz w:val="28"/>
          <w:szCs w:val="28"/>
        </w:rPr>
        <w:t>системно-деятельностного</w:t>
      </w:r>
      <w:proofErr w:type="spellEnd"/>
      <w:r w:rsidRPr="004B6BC7">
        <w:rPr>
          <w:rStyle w:val="s6"/>
          <w:b/>
          <w:sz w:val="28"/>
          <w:szCs w:val="28"/>
        </w:rPr>
        <w:t xml:space="preserve"> подхода</w:t>
      </w:r>
      <w:r w:rsidRPr="004B6BC7">
        <w:rPr>
          <w:rStyle w:val="s6"/>
          <w:sz w:val="28"/>
          <w:szCs w:val="28"/>
        </w:rPr>
        <w:t xml:space="preserve"> является механизмом качественного достижения новых результатов образования и включает в себя:</w:t>
      </w:r>
    </w:p>
    <w:p w:rsidR="00023072" w:rsidRPr="004B6BC7" w:rsidRDefault="00023072" w:rsidP="004B6BC7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7"/>
          <w:sz w:val="28"/>
          <w:szCs w:val="28"/>
        </w:rPr>
        <w:t>1.​ </w:t>
      </w:r>
      <w:r w:rsidRPr="004B6BC7">
        <w:rPr>
          <w:rStyle w:val="s8"/>
          <w:sz w:val="28"/>
          <w:szCs w:val="28"/>
        </w:rPr>
        <w:t>М</w:t>
      </w:r>
      <w:r w:rsidR="001E008D" w:rsidRPr="004B6BC7">
        <w:rPr>
          <w:rStyle w:val="s8"/>
          <w:sz w:val="28"/>
          <w:szCs w:val="28"/>
        </w:rPr>
        <w:t>отивацию к учебной деятельности.</w:t>
      </w:r>
    </w:p>
    <w:p w:rsidR="00023072" w:rsidRPr="004B6BC7" w:rsidRDefault="00023072" w:rsidP="004B6BC7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7"/>
          <w:sz w:val="28"/>
          <w:szCs w:val="28"/>
        </w:rPr>
        <w:t>2.​ </w:t>
      </w:r>
      <w:r w:rsidR="001E008D" w:rsidRPr="004B6BC7">
        <w:rPr>
          <w:rStyle w:val="s8"/>
          <w:sz w:val="28"/>
          <w:szCs w:val="28"/>
        </w:rPr>
        <w:t>Актуализацию знаний.</w:t>
      </w:r>
    </w:p>
    <w:p w:rsidR="00023072" w:rsidRPr="004B6BC7" w:rsidRDefault="00023072" w:rsidP="004B6BC7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7"/>
          <w:sz w:val="28"/>
          <w:szCs w:val="28"/>
        </w:rPr>
        <w:t>3.​ </w:t>
      </w:r>
      <w:r w:rsidRPr="004B6BC7">
        <w:rPr>
          <w:rStyle w:val="s8"/>
          <w:sz w:val="28"/>
          <w:szCs w:val="28"/>
        </w:rPr>
        <w:t>Проб</w:t>
      </w:r>
      <w:r w:rsidR="001E008D" w:rsidRPr="004B6BC7">
        <w:rPr>
          <w:rStyle w:val="s8"/>
          <w:sz w:val="28"/>
          <w:szCs w:val="28"/>
        </w:rPr>
        <w:t>лемное объяснение нового знания.</w:t>
      </w:r>
    </w:p>
    <w:p w:rsidR="00023072" w:rsidRPr="004B6BC7" w:rsidRDefault="00023072" w:rsidP="004B6BC7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7"/>
          <w:sz w:val="28"/>
          <w:szCs w:val="28"/>
        </w:rPr>
        <w:t>4.​ </w:t>
      </w:r>
      <w:r w:rsidRPr="004B6BC7">
        <w:rPr>
          <w:rStyle w:val="s8"/>
          <w:sz w:val="28"/>
          <w:szCs w:val="28"/>
        </w:rPr>
        <w:t>Первич</w:t>
      </w:r>
      <w:r w:rsidR="001E008D" w:rsidRPr="004B6BC7">
        <w:rPr>
          <w:rStyle w:val="s8"/>
          <w:sz w:val="28"/>
          <w:szCs w:val="28"/>
        </w:rPr>
        <w:t>ное закрепление во внешней речи.</w:t>
      </w:r>
    </w:p>
    <w:p w:rsidR="00023072" w:rsidRPr="004B6BC7" w:rsidRDefault="00023072" w:rsidP="004B6BC7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7"/>
          <w:sz w:val="28"/>
          <w:szCs w:val="28"/>
        </w:rPr>
        <w:t>5.​ </w:t>
      </w:r>
      <w:r w:rsidRPr="004B6BC7">
        <w:rPr>
          <w:rStyle w:val="s8"/>
          <w:sz w:val="28"/>
          <w:szCs w:val="28"/>
        </w:rPr>
        <w:t xml:space="preserve">Самостоятельную работу с </w:t>
      </w:r>
      <w:r w:rsidR="001E008D" w:rsidRPr="004B6BC7">
        <w:rPr>
          <w:rStyle w:val="s8"/>
          <w:sz w:val="28"/>
          <w:szCs w:val="28"/>
        </w:rPr>
        <w:t>самопроверкой (внутренняя речь).</w:t>
      </w:r>
    </w:p>
    <w:p w:rsidR="00023072" w:rsidRPr="004B6BC7" w:rsidRDefault="00023072" w:rsidP="004B6BC7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7"/>
          <w:sz w:val="28"/>
          <w:szCs w:val="28"/>
        </w:rPr>
        <w:t>6.​ </w:t>
      </w:r>
      <w:r w:rsidRPr="004B6BC7">
        <w:rPr>
          <w:rStyle w:val="s8"/>
          <w:sz w:val="28"/>
          <w:szCs w:val="28"/>
        </w:rPr>
        <w:t>Включение нового знани</w:t>
      </w:r>
      <w:r w:rsidR="001E008D" w:rsidRPr="004B6BC7">
        <w:rPr>
          <w:rStyle w:val="s8"/>
          <w:sz w:val="28"/>
          <w:szCs w:val="28"/>
        </w:rPr>
        <w:t>я в систему знаний и повторение.</w:t>
      </w:r>
    </w:p>
    <w:p w:rsidR="00023072" w:rsidRPr="004B6BC7" w:rsidRDefault="00023072" w:rsidP="004B6BC7">
      <w:pPr>
        <w:pStyle w:val="p5"/>
        <w:spacing w:before="0" w:beforeAutospacing="0" w:after="0" w:afterAutospacing="0"/>
        <w:ind w:firstLine="567"/>
        <w:jc w:val="both"/>
        <w:rPr>
          <w:rStyle w:val="s8"/>
          <w:sz w:val="28"/>
          <w:szCs w:val="28"/>
        </w:rPr>
      </w:pPr>
      <w:r w:rsidRPr="004B6BC7">
        <w:rPr>
          <w:rStyle w:val="s7"/>
          <w:sz w:val="28"/>
          <w:szCs w:val="28"/>
        </w:rPr>
        <w:t>7.​ </w:t>
      </w:r>
      <w:r w:rsidRPr="004B6BC7">
        <w:rPr>
          <w:rStyle w:val="s8"/>
          <w:sz w:val="28"/>
          <w:szCs w:val="28"/>
        </w:rPr>
        <w:t>Рефлексия.</w:t>
      </w:r>
    </w:p>
    <w:p w:rsidR="00914675" w:rsidRPr="004B6BC7" w:rsidRDefault="00914675" w:rsidP="004B6BC7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3"/>
          <w:sz w:val="28"/>
          <w:szCs w:val="28"/>
        </w:rPr>
        <w:t xml:space="preserve">Для достижения учеником желаемых целей и результатов в </w:t>
      </w:r>
      <w:proofErr w:type="spellStart"/>
      <w:r w:rsidRPr="004B6BC7">
        <w:rPr>
          <w:rStyle w:val="s3"/>
          <w:b/>
          <w:sz w:val="28"/>
          <w:szCs w:val="28"/>
        </w:rPr>
        <w:t>системно-деятельностном</w:t>
      </w:r>
      <w:proofErr w:type="spellEnd"/>
      <w:r w:rsidRPr="004B6BC7">
        <w:rPr>
          <w:rStyle w:val="s3"/>
          <w:b/>
          <w:sz w:val="28"/>
          <w:szCs w:val="28"/>
        </w:rPr>
        <w:t xml:space="preserve"> методе обучения </w:t>
      </w:r>
      <w:r w:rsidRPr="004B6BC7">
        <w:rPr>
          <w:rStyle w:val="s3"/>
          <w:sz w:val="28"/>
          <w:szCs w:val="28"/>
        </w:rPr>
        <w:t xml:space="preserve">применяется четыре типа уроков: 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sym w:font="Symbol" w:char="F0B7"/>
      </w:r>
      <w:r w:rsidRPr="004B6BC7">
        <w:rPr>
          <w:rStyle w:val="s5"/>
          <w:sz w:val="28"/>
          <w:szCs w:val="28"/>
        </w:rPr>
        <w:t>​ </w:t>
      </w:r>
      <w:r w:rsidRPr="004B6BC7">
        <w:rPr>
          <w:sz w:val="28"/>
          <w:szCs w:val="28"/>
        </w:rPr>
        <w:t>урок открытия нового знания;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sym w:font="Symbol" w:char="F0B7"/>
      </w:r>
      <w:r w:rsidRPr="004B6BC7">
        <w:rPr>
          <w:rStyle w:val="s5"/>
          <w:sz w:val="28"/>
          <w:szCs w:val="28"/>
        </w:rPr>
        <w:t>​ </w:t>
      </w:r>
      <w:r w:rsidRPr="004B6BC7">
        <w:rPr>
          <w:sz w:val="28"/>
          <w:szCs w:val="28"/>
        </w:rPr>
        <w:t>урок рефлексии;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lastRenderedPageBreak/>
        <w:sym w:font="Symbol" w:char="F0B7"/>
      </w:r>
      <w:r w:rsidRPr="004B6BC7">
        <w:rPr>
          <w:rStyle w:val="s5"/>
          <w:sz w:val="28"/>
          <w:szCs w:val="28"/>
        </w:rPr>
        <w:t>​ </w:t>
      </w:r>
      <w:r w:rsidRPr="004B6BC7">
        <w:rPr>
          <w:sz w:val="28"/>
          <w:szCs w:val="28"/>
        </w:rPr>
        <w:t>урок построения системы знаний;</w:t>
      </w:r>
    </w:p>
    <w:p w:rsidR="00023072" w:rsidRPr="004B6BC7" w:rsidRDefault="00023072" w:rsidP="004B6BC7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rStyle w:val="s5"/>
          <w:sz w:val="28"/>
          <w:szCs w:val="28"/>
        </w:rPr>
        <w:sym w:font="Symbol" w:char="F0B7"/>
      </w:r>
      <w:r w:rsidRPr="004B6BC7">
        <w:rPr>
          <w:rStyle w:val="s5"/>
          <w:sz w:val="28"/>
          <w:szCs w:val="28"/>
        </w:rPr>
        <w:t>​ </w:t>
      </w:r>
      <w:r w:rsidRPr="004B6BC7">
        <w:rPr>
          <w:sz w:val="28"/>
          <w:szCs w:val="28"/>
        </w:rPr>
        <w:t>урок развивающего контроля.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Например, </w:t>
      </w:r>
      <w:r w:rsidR="001E008D" w:rsidRPr="004B6BC7">
        <w:rPr>
          <w:rStyle w:val="s3"/>
          <w:b/>
          <w:sz w:val="28"/>
          <w:szCs w:val="28"/>
        </w:rPr>
        <w:t>структура уроков открыт</w:t>
      </w:r>
      <w:bookmarkStart w:id="0" w:name="_GoBack"/>
      <w:bookmarkEnd w:id="0"/>
      <w:r w:rsidRPr="004B6BC7">
        <w:rPr>
          <w:rStyle w:val="s3"/>
          <w:b/>
          <w:sz w:val="28"/>
          <w:szCs w:val="28"/>
        </w:rPr>
        <w:t>ия нового знания</w:t>
      </w:r>
      <w:r w:rsidRPr="004B6BC7">
        <w:rPr>
          <w:sz w:val="28"/>
          <w:szCs w:val="28"/>
        </w:rPr>
        <w:t xml:space="preserve"> имеет следующий вид: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 xml:space="preserve">1. Мотивация (самоопределение) к учебной деятельности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Данный этап процесса обучения предполагает осознанный переход обучающегося из жизнедеятельности в пространство учебной деятельности. </w:t>
      </w:r>
      <w:r w:rsidRPr="004B6BC7">
        <w:rPr>
          <w:sz w:val="28"/>
          <w:szCs w:val="28"/>
        </w:rPr>
        <w:br/>
        <w:t xml:space="preserve">С этой целью на данном этапе организуется мотивирование ученика к учебной деятельности на уроке, а именно: </w:t>
      </w:r>
      <w:r w:rsidRPr="004B6BC7">
        <w:rPr>
          <w:sz w:val="28"/>
          <w:szCs w:val="28"/>
        </w:rPr>
        <w:br/>
        <w:t xml:space="preserve">1) создаются условия для возникновения у ученика внутренней потребности включения в учебную деятельность («хочу»). </w:t>
      </w:r>
      <w:r w:rsidRPr="004B6BC7">
        <w:rPr>
          <w:sz w:val="28"/>
          <w:szCs w:val="28"/>
        </w:rPr>
        <w:br/>
        <w:t xml:space="preserve">2) актуализируются требования к ученику со стороны учебной деятельности и устанавливаются тематические рамки («надо», «могу»). </w:t>
      </w:r>
    </w:p>
    <w:p w:rsidR="00023072" w:rsidRPr="004B6BC7" w:rsidRDefault="00023072" w:rsidP="004B6BC7">
      <w:pPr>
        <w:pStyle w:val="p2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B6BC7">
        <w:rPr>
          <w:sz w:val="28"/>
          <w:szCs w:val="28"/>
        </w:rPr>
        <w:br/>
      </w:r>
      <w:r w:rsidRPr="004B6BC7">
        <w:rPr>
          <w:rStyle w:val="s3"/>
          <w:b/>
          <w:i/>
          <w:sz w:val="28"/>
          <w:szCs w:val="28"/>
        </w:rPr>
        <w:t>2. Актуализация и пробное учебное действие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Соответственно, данный этап предполагает: </w:t>
      </w:r>
    </w:p>
    <w:p w:rsidR="00914675" w:rsidRPr="004B6BC7" w:rsidRDefault="00023072" w:rsidP="004B6BC7">
      <w:pPr>
        <w:pStyle w:val="p2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B6BC7">
        <w:rPr>
          <w:sz w:val="28"/>
          <w:szCs w:val="28"/>
        </w:rPr>
        <w:t>актуализацию изученных способов действий, достаточных для построения нового знания, и их обобщение;</w:t>
      </w:r>
    </w:p>
    <w:p w:rsidR="00914675" w:rsidRPr="004B6BC7" w:rsidRDefault="00914675" w:rsidP="004B6BC7">
      <w:pPr>
        <w:pStyle w:val="p2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 </w:t>
      </w:r>
      <w:r w:rsidR="00023072" w:rsidRPr="004B6BC7">
        <w:rPr>
          <w:sz w:val="28"/>
          <w:szCs w:val="28"/>
        </w:rPr>
        <w:t>тренировку соответствую</w:t>
      </w:r>
      <w:r w:rsidRPr="004B6BC7">
        <w:rPr>
          <w:sz w:val="28"/>
          <w:szCs w:val="28"/>
        </w:rPr>
        <w:t>щих мыслительных операций;</w:t>
      </w:r>
    </w:p>
    <w:p w:rsidR="00914675" w:rsidRPr="004B6BC7" w:rsidRDefault="00023072" w:rsidP="004B6BC7">
      <w:pPr>
        <w:pStyle w:val="p2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B6BC7">
        <w:rPr>
          <w:sz w:val="28"/>
          <w:szCs w:val="28"/>
        </w:rPr>
        <w:t>мотивирование учащихся к пробному учебному действию («надо» – «могу» – «хочу») и его сам</w:t>
      </w:r>
      <w:r w:rsidR="00914675" w:rsidRPr="004B6BC7">
        <w:rPr>
          <w:sz w:val="28"/>
          <w:szCs w:val="28"/>
        </w:rPr>
        <w:t>остоятельное осуществление;</w:t>
      </w:r>
    </w:p>
    <w:p w:rsidR="00023072" w:rsidRPr="004B6BC7" w:rsidRDefault="00914675" w:rsidP="004B6BC7">
      <w:pPr>
        <w:pStyle w:val="p2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B6BC7">
        <w:rPr>
          <w:sz w:val="28"/>
          <w:szCs w:val="28"/>
        </w:rPr>
        <w:t>фиксацию</w:t>
      </w:r>
      <w:r w:rsidR="00023072" w:rsidRPr="004B6BC7">
        <w:rPr>
          <w:sz w:val="28"/>
          <w:szCs w:val="28"/>
        </w:rPr>
        <w:t xml:space="preserve"> учащимися затруднений в индивидуальном выполнении ими пробного учебного действия или его обосновании. </w:t>
      </w:r>
    </w:p>
    <w:p w:rsidR="00914675" w:rsidRPr="004B6BC7" w:rsidRDefault="00914675" w:rsidP="004B6BC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 xml:space="preserve">3. Выявление места и причины затруднения </w:t>
      </w:r>
    </w:p>
    <w:p w:rsidR="00914675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На данном этапе организуется выход учащегося в рефлексию пробного действия, выявление места и причины затруднения. </w:t>
      </w:r>
    </w:p>
    <w:p w:rsidR="00914675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С этой целью: </w:t>
      </w:r>
    </w:p>
    <w:p w:rsidR="00914675" w:rsidRPr="004B6BC7" w:rsidRDefault="00914675" w:rsidP="004B6BC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1) </w:t>
      </w:r>
      <w:r w:rsidR="00023072" w:rsidRPr="004B6BC7">
        <w:rPr>
          <w:sz w:val="28"/>
          <w:szCs w:val="28"/>
        </w:rPr>
        <w:t>выполняется реконструкция выполнен</w:t>
      </w:r>
      <w:r w:rsidRPr="004B6BC7">
        <w:rPr>
          <w:sz w:val="28"/>
          <w:szCs w:val="28"/>
        </w:rPr>
        <w:t xml:space="preserve">ных операций и фиксация в языке </w:t>
      </w:r>
      <w:r w:rsidR="00023072" w:rsidRPr="004B6BC7">
        <w:rPr>
          <w:sz w:val="28"/>
          <w:szCs w:val="28"/>
        </w:rPr>
        <w:t xml:space="preserve">(вербально и </w:t>
      </w:r>
      <w:proofErr w:type="spellStart"/>
      <w:r w:rsidR="00023072" w:rsidRPr="004B6BC7">
        <w:rPr>
          <w:sz w:val="28"/>
          <w:szCs w:val="28"/>
        </w:rPr>
        <w:t>знаково</w:t>
      </w:r>
      <w:proofErr w:type="spellEnd"/>
      <w:r w:rsidR="00023072" w:rsidRPr="004B6BC7">
        <w:rPr>
          <w:sz w:val="28"/>
          <w:szCs w:val="28"/>
        </w:rPr>
        <w:t xml:space="preserve">) шага, операции, где возникло затруднение; </w:t>
      </w:r>
    </w:p>
    <w:p w:rsidR="00023072" w:rsidRPr="004B6BC7" w:rsidRDefault="00023072" w:rsidP="004B6BC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4B6BC7">
        <w:rPr>
          <w:sz w:val="28"/>
          <w:szCs w:val="28"/>
        </w:rPr>
        <w:br/>
        <w:t xml:space="preserve">2) 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– те конкретные знания, умения или способности, которых недостает для решения исходной задачи и задач такого класса или типа вообще. </w:t>
      </w:r>
    </w:p>
    <w:p w:rsidR="00914675" w:rsidRPr="004B6BC7" w:rsidRDefault="00914675" w:rsidP="004B6BC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 xml:space="preserve">4. Целеполагание и построение проекта выхода из затруднения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На данном этапе учащиеся определяют </w:t>
      </w:r>
      <w:r w:rsidRPr="004B6BC7">
        <w:rPr>
          <w:rStyle w:val="s3"/>
          <w:sz w:val="28"/>
          <w:szCs w:val="28"/>
        </w:rPr>
        <w:t>цель</w:t>
      </w:r>
      <w:r w:rsidRPr="004B6BC7">
        <w:rPr>
          <w:rStyle w:val="s9"/>
          <w:sz w:val="28"/>
          <w:szCs w:val="28"/>
        </w:rPr>
        <w:t xml:space="preserve"> </w:t>
      </w:r>
      <w:r w:rsidRPr="004B6BC7">
        <w:rPr>
          <w:sz w:val="28"/>
          <w:szCs w:val="28"/>
        </w:rPr>
        <w:t xml:space="preserve">урока – устранение возникшего затруднения, предлагают и согласовывают </w:t>
      </w:r>
      <w:r w:rsidRPr="004B6BC7">
        <w:rPr>
          <w:rStyle w:val="s3"/>
          <w:sz w:val="28"/>
          <w:szCs w:val="28"/>
        </w:rPr>
        <w:t>тему</w:t>
      </w:r>
      <w:r w:rsidRPr="004B6BC7">
        <w:rPr>
          <w:sz w:val="28"/>
          <w:szCs w:val="28"/>
        </w:rPr>
        <w:t xml:space="preserve"> урока, а затем строят </w:t>
      </w:r>
      <w:r w:rsidRPr="004B6BC7">
        <w:rPr>
          <w:rStyle w:val="s3"/>
          <w:sz w:val="28"/>
          <w:szCs w:val="28"/>
        </w:rPr>
        <w:t xml:space="preserve">проект </w:t>
      </w:r>
      <w:r w:rsidRPr="004B6BC7">
        <w:rPr>
          <w:sz w:val="28"/>
          <w:szCs w:val="28"/>
        </w:rPr>
        <w:t xml:space="preserve">будущих учебных действий, направленных на реализацию поставленной цели. Для этого в коммуникативной форме определяется, какие действия, в какой последовательности и с помощью чего надо осуществить. </w:t>
      </w:r>
    </w:p>
    <w:p w:rsidR="00914675" w:rsidRPr="004B6BC7" w:rsidRDefault="00914675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4675" w:rsidRPr="004B6BC7" w:rsidRDefault="00914675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>5. Реализация построенного проекта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4B6BC7">
        <w:rPr>
          <w:sz w:val="28"/>
          <w:szCs w:val="28"/>
        </w:rPr>
        <w:t>знаково</w:t>
      </w:r>
      <w:proofErr w:type="spellEnd"/>
      <w:r w:rsidRPr="004B6BC7">
        <w:rPr>
          <w:sz w:val="28"/>
          <w:szCs w:val="28"/>
        </w:rPr>
        <w:t>. Построенный способ действий используется для решения исходной задачи, вызв</w:t>
      </w:r>
      <w:r w:rsidR="00914675" w:rsidRPr="004B6BC7">
        <w:rPr>
          <w:sz w:val="28"/>
          <w:szCs w:val="28"/>
        </w:rPr>
        <w:t>авшей затруднение. В завершение</w:t>
      </w:r>
      <w:r w:rsidRPr="004B6BC7">
        <w:rPr>
          <w:sz w:val="28"/>
          <w:szCs w:val="28"/>
        </w:rPr>
        <w:t xml:space="preserve"> фиксируется преодоление возникшего ранее затруднения. </w:t>
      </w:r>
    </w:p>
    <w:p w:rsidR="00914675" w:rsidRPr="004B6BC7" w:rsidRDefault="00914675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>6. Первичное закрепление с комментированием во внешней речи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 xml:space="preserve">На данном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 </w:t>
      </w:r>
    </w:p>
    <w:p w:rsidR="00914675" w:rsidRPr="004B6BC7" w:rsidRDefault="00914675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 xml:space="preserve">7. Самостоятельная работа с самопроверкой по эталону </w:t>
      </w:r>
    </w:p>
    <w:p w:rsidR="00914675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</w:t>
      </w:r>
      <w:r w:rsidR="00914675" w:rsidRPr="004B6BC7">
        <w:rPr>
          <w:sz w:val="28"/>
          <w:szCs w:val="28"/>
        </w:rPr>
        <w:t xml:space="preserve"> проекта учебных </w:t>
      </w:r>
      <w:r w:rsidRPr="004B6BC7">
        <w:rPr>
          <w:sz w:val="28"/>
          <w:szCs w:val="28"/>
        </w:rPr>
        <w:t xml:space="preserve">действий и контрольных процедур. </w:t>
      </w:r>
      <w:r w:rsidRPr="004B6BC7">
        <w:rPr>
          <w:sz w:val="28"/>
          <w:szCs w:val="28"/>
        </w:rPr>
        <w:br/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>Эмоциональная направленность этапа состоит в организации для каждого (по возможности) ученика ситуации успеха, мотивирующей его к включению в дальнейшую познавательную деятельность.</w:t>
      </w:r>
    </w:p>
    <w:p w:rsidR="00914675" w:rsidRPr="004B6BC7" w:rsidRDefault="00914675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>8. Включение в систему знаний и повторение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</w:t>
      </w:r>
      <w:r w:rsidR="00914675" w:rsidRPr="004B6BC7">
        <w:rPr>
          <w:sz w:val="28"/>
          <w:szCs w:val="28"/>
        </w:rPr>
        <w:t xml:space="preserve">я как промежуточный шаг. </w:t>
      </w:r>
      <w:r w:rsidRPr="004B6BC7">
        <w:rPr>
          <w:sz w:val="28"/>
          <w:szCs w:val="28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 </w:t>
      </w:r>
    </w:p>
    <w:p w:rsidR="00914675" w:rsidRPr="004B6BC7" w:rsidRDefault="00914675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B6BC7">
        <w:rPr>
          <w:rStyle w:val="s3"/>
          <w:b/>
          <w:i/>
          <w:sz w:val="28"/>
          <w:szCs w:val="28"/>
        </w:rPr>
        <w:t xml:space="preserve">9. Рефлексия учебной деятельности на уроке (итог урока) </w:t>
      </w:r>
    </w:p>
    <w:p w:rsidR="00023072" w:rsidRPr="004B6BC7" w:rsidRDefault="00023072" w:rsidP="004B6BC7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BC7">
        <w:rPr>
          <w:sz w:val="28"/>
          <w:szCs w:val="28"/>
        </w:rPr>
        <w:t>На данном этапе организуется рефлексия и самооценка учениками собственной учебной деят</w:t>
      </w:r>
      <w:r w:rsidR="00914675" w:rsidRPr="004B6BC7">
        <w:rPr>
          <w:sz w:val="28"/>
          <w:szCs w:val="28"/>
        </w:rPr>
        <w:t>ельности на уроке. В завершение</w:t>
      </w:r>
      <w:r w:rsidRPr="004B6BC7">
        <w:rPr>
          <w:sz w:val="28"/>
          <w:szCs w:val="28"/>
        </w:rPr>
        <w:t xml:space="preserve"> соотносятся цель и результаты учебной деятельности, фиксируется степень их </w:t>
      </w:r>
      <w:proofErr w:type="gramStart"/>
      <w:r w:rsidRPr="004B6BC7">
        <w:rPr>
          <w:sz w:val="28"/>
          <w:szCs w:val="28"/>
        </w:rPr>
        <w:t>соответствия</w:t>
      </w:r>
      <w:proofErr w:type="gramEnd"/>
      <w:r w:rsidRPr="004B6BC7">
        <w:rPr>
          <w:sz w:val="28"/>
          <w:szCs w:val="28"/>
        </w:rPr>
        <w:t xml:space="preserve"> и намечаются</w:t>
      </w:r>
      <w:r w:rsidR="00914675" w:rsidRPr="004B6BC7">
        <w:rPr>
          <w:sz w:val="28"/>
          <w:szCs w:val="28"/>
        </w:rPr>
        <w:t xml:space="preserve"> дальнейшие цели деятельности. </w:t>
      </w:r>
      <w:r w:rsidRPr="004B6BC7">
        <w:rPr>
          <w:sz w:val="28"/>
          <w:szCs w:val="28"/>
        </w:rPr>
        <w:t xml:space="preserve">Используя требования к составлению плана урока, можно приготовить занятие в соответствии с другими уровнями </w:t>
      </w:r>
      <w:proofErr w:type="spellStart"/>
      <w:r w:rsidRPr="004B6BC7">
        <w:rPr>
          <w:sz w:val="28"/>
          <w:szCs w:val="28"/>
        </w:rPr>
        <w:t>деятельностного</w:t>
      </w:r>
      <w:proofErr w:type="spellEnd"/>
      <w:r w:rsidRPr="004B6BC7">
        <w:rPr>
          <w:sz w:val="28"/>
          <w:szCs w:val="28"/>
        </w:rPr>
        <w:t xml:space="preserve"> метода обучения.</w:t>
      </w:r>
    </w:p>
    <w:p w:rsidR="00CC2413" w:rsidRPr="004B6BC7" w:rsidRDefault="00CC2413" w:rsidP="004B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2413" w:rsidRPr="004B6BC7" w:rsidSect="009146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583"/>
    <w:multiLevelType w:val="hybridMultilevel"/>
    <w:tmpl w:val="E9E6C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1D99"/>
    <w:multiLevelType w:val="hybridMultilevel"/>
    <w:tmpl w:val="A9245B2A"/>
    <w:lvl w:ilvl="0" w:tplc="6E54F348">
      <w:start w:val="1"/>
      <w:numFmt w:val="decimal"/>
      <w:lvlText w:val="%1)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A48C4"/>
    <w:multiLevelType w:val="hybridMultilevel"/>
    <w:tmpl w:val="8E26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6F"/>
    <w:rsid w:val="00023072"/>
    <w:rsid w:val="00062272"/>
    <w:rsid w:val="00093E64"/>
    <w:rsid w:val="000B14E3"/>
    <w:rsid w:val="000F055A"/>
    <w:rsid w:val="000F56EF"/>
    <w:rsid w:val="00192C89"/>
    <w:rsid w:val="0019635C"/>
    <w:rsid w:val="001D0F5C"/>
    <w:rsid w:val="001D4C64"/>
    <w:rsid w:val="001E008D"/>
    <w:rsid w:val="00213F70"/>
    <w:rsid w:val="002D6DD0"/>
    <w:rsid w:val="002F2241"/>
    <w:rsid w:val="00301B9F"/>
    <w:rsid w:val="00302755"/>
    <w:rsid w:val="00350F1E"/>
    <w:rsid w:val="003C069D"/>
    <w:rsid w:val="003E16ED"/>
    <w:rsid w:val="004251E7"/>
    <w:rsid w:val="004B6BC7"/>
    <w:rsid w:val="004D0554"/>
    <w:rsid w:val="005A30AE"/>
    <w:rsid w:val="005A34FB"/>
    <w:rsid w:val="005E757D"/>
    <w:rsid w:val="006201BE"/>
    <w:rsid w:val="0063366F"/>
    <w:rsid w:val="0065100F"/>
    <w:rsid w:val="0066347F"/>
    <w:rsid w:val="00691C27"/>
    <w:rsid w:val="00695E6C"/>
    <w:rsid w:val="00697BA0"/>
    <w:rsid w:val="006A55AE"/>
    <w:rsid w:val="006E0685"/>
    <w:rsid w:val="00734A87"/>
    <w:rsid w:val="00751F01"/>
    <w:rsid w:val="00766BC2"/>
    <w:rsid w:val="00770274"/>
    <w:rsid w:val="007B7EB8"/>
    <w:rsid w:val="00821227"/>
    <w:rsid w:val="00826A43"/>
    <w:rsid w:val="00870198"/>
    <w:rsid w:val="00881024"/>
    <w:rsid w:val="00885337"/>
    <w:rsid w:val="00890C2E"/>
    <w:rsid w:val="008B06D5"/>
    <w:rsid w:val="00914675"/>
    <w:rsid w:val="00925DB2"/>
    <w:rsid w:val="00947AF9"/>
    <w:rsid w:val="009866F2"/>
    <w:rsid w:val="009C6288"/>
    <w:rsid w:val="009E358C"/>
    <w:rsid w:val="009F7F89"/>
    <w:rsid w:val="00A153AC"/>
    <w:rsid w:val="00A662D4"/>
    <w:rsid w:val="00A71FBD"/>
    <w:rsid w:val="00AF759B"/>
    <w:rsid w:val="00B4326B"/>
    <w:rsid w:val="00B53886"/>
    <w:rsid w:val="00BA1658"/>
    <w:rsid w:val="00BA4A4F"/>
    <w:rsid w:val="00BD325C"/>
    <w:rsid w:val="00C10951"/>
    <w:rsid w:val="00C13680"/>
    <w:rsid w:val="00C2188A"/>
    <w:rsid w:val="00C6387E"/>
    <w:rsid w:val="00C77C49"/>
    <w:rsid w:val="00CB73A7"/>
    <w:rsid w:val="00CC2413"/>
    <w:rsid w:val="00CD7B33"/>
    <w:rsid w:val="00D11447"/>
    <w:rsid w:val="00D252DA"/>
    <w:rsid w:val="00DA292A"/>
    <w:rsid w:val="00DB1A5A"/>
    <w:rsid w:val="00DC3A27"/>
    <w:rsid w:val="00DC52F7"/>
    <w:rsid w:val="00DF414A"/>
    <w:rsid w:val="00E3172E"/>
    <w:rsid w:val="00E347C3"/>
    <w:rsid w:val="00E4385C"/>
    <w:rsid w:val="00E6710E"/>
    <w:rsid w:val="00E75654"/>
    <w:rsid w:val="00F03133"/>
    <w:rsid w:val="00F1304D"/>
    <w:rsid w:val="00F15788"/>
    <w:rsid w:val="00F34ADA"/>
    <w:rsid w:val="00F40285"/>
    <w:rsid w:val="00F6594D"/>
    <w:rsid w:val="00F720C8"/>
    <w:rsid w:val="00F72997"/>
    <w:rsid w:val="00F77375"/>
    <w:rsid w:val="00F83776"/>
    <w:rsid w:val="00FC4814"/>
    <w:rsid w:val="00FD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3072"/>
  </w:style>
  <w:style w:type="character" w:customStyle="1" w:styleId="s2">
    <w:name w:val="s2"/>
    <w:basedOn w:val="a0"/>
    <w:rsid w:val="00023072"/>
  </w:style>
  <w:style w:type="paragraph" w:customStyle="1" w:styleId="p2">
    <w:name w:val="p2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23072"/>
  </w:style>
  <w:style w:type="character" w:customStyle="1" w:styleId="s4">
    <w:name w:val="s4"/>
    <w:basedOn w:val="a0"/>
    <w:rsid w:val="00023072"/>
  </w:style>
  <w:style w:type="paragraph" w:customStyle="1" w:styleId="p3">
    <w:name w:val="p3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23072"/>
  </w:style>
  <w:style w:type="paragraph" w:customStyle="1" w:styleId="p4">
    <w:name w:val="p4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23072"/>
  </w:style>
  <w:style w:type="paragraph" w:customStyle="1" w:styleId="p5">
    <w:name w:val="p5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23072"/>
  </w:style>
  <w:style w:type="character" w:customStyle="1" w:styleId="s8">
    <w:name w:val="s8"/>
    <w:basedOn w:val="a0"/>
    <w:rsid w:val="00023072"/>
  </w:style>
  <w:style w:type="character" w:customStyle="1" w:styleId="s9">
    <w:name w:val="s9"/>
    <w:basedOn w:val="a0"/>
    <w:rsid w:val="00023072"/>
  </w:style>
  <w:style w:type="paragraph" w:styleId="a3">
    <w:name w:val="No Spacing"/>
    <w:uiPriority w:val="1"/>
    <w:qFormat/>
    <w:rsid w:val="004B6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3072"/>
  </w:style>
  <w:style w:type="character" w:customStyle="1" w:styleId="s2">
    <w:name w:val="s2"/>
    <w:basedOn w:val="a0"/>
    <w:rsid w:val="00023072"/>
  </w:style>
  <w:style w:type="paragraph" w:customStyle="1" w:styleId="p2">
    <w:name w:val="p2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23072"/>
  </w:style>
  <w:style w:type="character" w:customStyle="1" w:styleId="s4">
    <w:name w:val="s4"/>
    <w:basedOn w:val="a0"/>
    <w:rsid w:val="00023072"/>
  </w:style>
  <w:style w:type="paragraph" w:customStyle="1" w:styleId="p3">
    <w:name w:val="p3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23072"/>
  </w:style>
  <w:style w:type="paragraph" w:customStyle="1" w:styleId="p4">
    <w:name w:val="p4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23072"/>
  </w:style>
  <w:style w:type="paragraph" w:customStyle="1" w:styleId="p5">
    <w:name w:val="p5"/>
    <w:basedOn w:val="a"/>
    <w:rsid w:val="000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23072"/>
  </w:style>
  <w:style w:type="character" w:customStyle="1" w:styleId="s8">
    <w:name w:val="s8"/>
    <w:basedOn w:val="a0"/>
    <w:rsid w:val="00023072"/>
  </w:style>
  <w:style w:type="character" w:customStyle="1" w:styleId="s9">
    <w:name w:val="s9"/>
    <w:basedOn w:val="a0"/>
    <w:rsid w:val="0002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0A221-ADB3-4198-9643-EAF1C23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Айдар</cp:lastModifiedBy>
  <cp:revision>5</cp:revision>
  <dcterms:created xsi:type="dcterms:W3CDTF">2016-03-23T07:21:00Z</dcterms:created>
  <dcterms:modified xsi:type="dcterms:W3CDTF">2020-03-09T09:41:00Z</dcterms:modified>
</cp:coreProperties>
</file>