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18" w:rsidRPr="003C5718" w:rsidRDefault="003C5718" w:rsidP="003C5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 и образование школьников</w:t>
      </w:r>
      <w:r w:rsidRPr="003C5718">
        <w:rPr>
          <w:rFonts w:ascii="Times New Roman" w:hAnsi="Times New Roman" w:cs="Times New Roman"/>
          <w:b/>
          <w:sz w:val="28"/>
          <w:szCs w:val="28"/>
        </w:rPr>
        <w:t>»</w:t>
      </w:r>
    </w:p>
    <w:p w:rsidR="003C5718" w:rsidRPr="003C5718" w:rsidRDefault="003C5718" w:rsidP="003C5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18">
        <w:rPr>
          <w:rFonts w:ascii="Times New Roman" w:hAnsi="Times New Roman" w:cs="Times New Roman"/>
          <w:b/>
          <w:sz w:val="24"/>
          <w:szCs w:val="24"/>
        </w:rPr>
        <w:t>Латышева Наталья Васильевна, учитель биологии МБОУ</w:t>
      </w:r>
    </w:p>
    <w:p w:rsidR="003C5718" w:rsidRPr="003C5718" w:rsidRDefault="003C5718" w:rsidP="003C5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18">
        <w:rPr>
          <w:rFonts w:ascii="Times New Roman" w:hAnsi="Times New Roman" w:cs="Times New Roman"/>
          <w:b/>
          <w:sz w:val="24"/>
          <w:szCs w:val="24"/>
        </w:rPr>
        <w:t xml:space="preserve">«Едяйской СОШ» Хангаласского улуса Республики Саха (Якутия) </w:t>
      </w:r>
    </w:p>
    <w:p w:rsidR="003C5718" w:rsidRPr="003C5718" w:rsidRDefault="003C5718" w:rsidP="003C5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C571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3C5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4" w:history="1">
        <w:r w:rsidRPr="00EE73B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nata.latysheva.62@mail.ru</w:t>
        </w:r>
      </w:hyperlink>
    </w:p>
    <w:p w:rsidR="003C5718" w:rsidRPr="003C5718" w:rsidRDefault="003C5718" w:rsidP="003C5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t>Одним из приоритетных направлений в работе педагогического коллектива нашей школы является экологическое воспитание и образование школьников. И это неслучайно, так как на современном этапе школа играет ключевую роль в экологическом просвещении общества.</w:t>
      </w: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t>Наиболее значимыми компонентами экологического воспитания и образования учащихся являются: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1. Система экологических знаний.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2. Экологическое самосознание личности.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3. Способность видения экологических проблем.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4. Экологическое мышление.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5. Творческая самореализация в решении экологических проблем.</w:t>
      </w: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t>Система экологического воспитания и образования включает поэтапное формирование экологической культуры, экологическое отношение к окружающей природе: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- начальные классы – заботливое отношение к природе;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- средние классы – бережное отношение к природе;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- старшие классы – ответственное отношение к природе (правовое).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 xml:space="preserve">Экологическая работа в нашей школе ведется по четырем направлениям: </w:t>
      </w:r>
      <w:proofErr w:type="gramStart"/>
      <w:r w:rsidRPr="003C5718">
        <w:rPr>
          <w:color w:val="000000"/>
        </w:rPr>
        <w:t>общеобразовательное</w:t>
      </w:r>
      <w:proofErr w:type="gramEnd"/>
      <w:r w:rsidRPr="003C5718">
        <w:rPr>
          <w:color w:val="000000"/>
        </w:rPr>
        <w:t>, пропагандистское, природоохранное и научно – исследовательское.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1. Общая образовательная и теоретическая часть экологического образования является обязательным для всех школьников. На семинарах, уроках, обсуждаются экологические проблемы, разрешаются глобальные и местные экологические ситуации, находятся ответы к экологическим задачам, изучается природоохранное законодательство. Большое внимание уделяется изучению экологической обстановки Республики Саха (Якутия) и своего улуса.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2. Экологическая пропаганда включает в себя просветительскую работу со школьниками, населением села. Наряду с традиционными формами пропаганды применяются новые: экологический капустник, экологический марафон, клуб «Экологических эрудитов», конкурсы на лучшую поделку из бросового материала.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 xml:space="preserve">3. Исследовательская работа учащихся начинается в рамках краеведения. Кроме прямых наблюдений за окружающей средой, проводится химический анализ загрязненной воды, снега. Проводятся опыты на знакомство с </w:t>
      </w:r>
      <w:proofErr w:type="gramStart"/>
      <w:r w:rsidRPr="003C5718">
        <w:rPr>
          <w:color w:val="000000"/>
        </w:rPr>
        <w:t>почвенным</w:t>
      </w:r>
      <w:proofErr w:type="gramEnd"/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воздухом, изучение водных свойств почвы. Исследовательская работа проводится и в летнее время, в экологическом лагере, в экспедициях по улусу.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4. Природоохранная деятельность – в школе работает экологический отряд «ЮНЭК». Главная задача юных экологов – контроль за оптимальным, естественным состоянием окружающей среды.</w:t>
      </w: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lastRenderedPageBreak/>
        <w:t xml:space="preserve">В основе учебно-воспитательной системы школы лежит совместная творческая деятельность детей и взрослых по разным направлениям. </w:t>
      </w:r>
      <w:proofErr w:type="gramStart"/>
      <w:r w:rsidRPr="003C5718">
        <w:rPr>
          <w:color w:val="000000"/>
        </w:rPr>
        <w:t xml:space="preserve">Прежде всего, используются возможности учебного плана (предмет «экология» введен в 9,10,11 классах, элективные курсы экологической направленности введены в 5,6,7,8 классах, проектная деятельность), </w:t>
      </w:r>
      <w:proofErr w:type="spellStart"/>
      <w:r w:rsidRPr="003C5718">
        <w:rPr>
          <w:color w:val="000000"/>
        </w:rPr>
        <w:t>экологизация</w:t>
      </w:r>
      <w:proofErr w:type="spellEnd"/>
      <w:r w:rsidRPr="003C5718">
        <w:rPr>
          <w:color w:val="000000"/>
        </w:rPr>
        <w:t xml:space="preserve"> предметов по содержанию: экологическую нагрузку получают курсы географии, биологии, химии, физики, литературы, иностранных языков, истории, обществознания, информационных технологий и др. Большой популярностью пользуются у учеников летние задания по биологии, носящие экологическую направленность.</w:t>
      </w:r>
      <w:proofErr w:type="gramEnd"/>
      <w:r w:rsidRPr="003C5718">
        <w:rPr>
          <w:color w:val="000000"/>
        </w:rPr>
        <w:t xml:space="preserve"> Данный вид деятельности способствует формированию у учащихся исследовательских навыков, </w:t>
      </w:r>
      <w:proofErr w:type="spellStart"/>
      <w:r w:rsidRPr="003C5718">
        <w:rPr>
          <w:color w:val="000000"/>
        </w:rPr>
        <w:t>самодисциплинирует</w:t>
      </w:r>
      <w:proofErr w:type="spellEnd"/>
      <w:r w:rsidRPr="003C5718">
        <w:rPr>
          <w:color w:val="000000"/>
        </w:rPr>
        <w:t xml:space="preserve"> их, ученики приобретают опыт публичной защиты своей работы. Лучшие работы учащиеся представляют на научно-практических конференциях.</w:t>
      </w: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t>Большая роль по экологическому воспитанию отводится внеурочной деятельности (олимпиады, конкурсы, выставки, экскурсии, походы и т.д.). Данная работа дает свои положительные результаты. Ежегодно ученики школы занимают призовые места в олимпиадах по экологии, успешно выступают на научно – практических конференциях улусного, регионального, республиканского уровней, являются участниками и дипломантами фестиваля «Зимние Ленские Столбы» в рамках конкурса «Марш парков». Практическая деятельность школьников направлена на озеленение школьных помещений, благоустройство пришкольного участка. Ребята с удовольствием работают в летнем трудовом лагере и принимают участие в уборке берегов р. Лена от крупного мусора. Самое оживленное место в школе - школьная библиотека, где ребята получают необходимую литературу по тематике своего исследования. Педагогический коллектив активно делится своим опытом работы с коллегами по вопросам экологического воспитания и обучения.</w:t>
      </w: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t>Имея достаточный потенциал и опыт работы по развитию школы по экологическому образованию и воспитанию, учитывая наработанный опыт работы учителей школы, интересы учащихся, желание родителей разработана комплексная программа по формированию экологического образования и воспитания школьников.</w:t>
      </w: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t>Для плодотворной реализации экологической программы избирается Экологический Совет школы. Совет определяет содержание конкретных мероприятий по реализации</w:t>
      </w: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t>Программы, организует их выполнение, обсуждает предложения, направленные на повышение эффективности в работе. Основными исполнителями мероприятий Программы являются педагоги, учащиеся и их родители.</w:t>
      </w:r>
    </w:p>
    <w:p w:rsidR="00DA460F" w:rsidRPr="003C5718" w:rsidRDefault="00DA460F" w:rsidP="003C5718">
      <w:pPr>
        <w:pStyle w:val="a3"/>
        <w:spacing w:line="276" w:lineRule="auto"/>
        <w:jc w:val="both"/>
        <w:rPr>
          <w:color w:val="000000"/>
        </w:rPr>
      </w:pPr>
      <w:r w:rsidRPr="003C5718">
        <w:rPr>
          <w:color w:val="000000"/>
        </w:rPr>
        <w:t>Экологическая работа в школе ведётся по нескольким направлениям: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- работа с учащимися;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- работа с родителями;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- работа с общественностью.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A460F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Работа с учащимися проводится в следующих формах:</w:t>
      </w:r>
    </w:p>
    <w:p w:rsidR="003C5718" w:rsidRPr="003C5718" w:rsidRDefault="003C5718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lastRenderedPageBreak/>
        <w:t>· организация факультативов («Экология родного села», «Охрана рек»), элективных курсов по выбору, объединений (кружков, клубов) с экологической направленностью;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· организация экскурсий, экспедиций, походов школьников с целью оценки экологического состояния места проживания и расположения школы, выявления источников и очагов загрязнения, природоохранных мероприятий;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· проведение воспитательных мероприятий по формированию экологической культуры у учащихся: часы общения, беседы, заочные путешествия, круглые столы, игры, вечера, встречи, экскурсии;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· организация панорамы детского творчества на экологические темы: выставки, конкурсы, концерты, смотры;</w:t>
      </w:r>
    </w:p>
    <w:p w:rsidR="00DA460F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· организация и проведение мероприятий по благоустройству и озеленению территории школы, организация движения бережливых.</w:t>
      </w:r>
    </w:p>
    <w:p w:rsidR="003C5718" w:rsidRPr="003C5718" w:rsidRDefault="003C5718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Большой вклад в школьную систему экологического воспитания вносят родители:</w:t>
      </w: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- организован родительский лекторий по вопросам формирования экологической культуры школьников;</w:t>
      </w:r>
    </w:p>
    <w:p w:rsidR="00DA460F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- родители привлечены к проведению экскурсий, походов, мероприятий и школьных дел с экологической направленностью.</w:t>
      </w:r>
    </w:p>
    <w:p w:rsidR="003C5718" w:rsidRPr="003C5718" w:rsidRDefault="003C5718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A460F" w:rsidRPr="003C5718" w:rsidRDefault="00DA460F" w:rsidP="003C57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5718">
        <w:rPr>
          <w:color w:val="000000"/>
        </w:rPr>
        <w:t>Разнообразные виды деятельности в работе по экологическому воспитанию детей позволяют не только расширять их объём экологических знаний, но и занимать активную позицию в распространении экологических знаний и сохранении их здоровья.</w:t>
      </w:r>
    </w:p>
    <w:p w:rsidR="006D468D" w:rsidRPr="003C5718" w:rsidRDefault="003C5718" w:rsidP="003C5718">
      <w:pPr>
        <w:jc w:val="both"/>
        <w:rPr>
          <w:sz w:val="24"/>
          <w:szCs w:val="24"/>
        </w:rPr>
      </w:pPr>
    </w:p>
    <w:sectPr w:rsidR="006D468D" w:rsidRPr="003C5718" w:rsidSect="0039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60F"/>
    <w:rsid w:val="00393B8C"/>
    <w:rsid w:val="003C5718"/>
    <w:rsid w:val="003E6FB3"/>
    <w:rsid w:val="003F426C"/>
    <w:rsid w:val="00DA460F"/>
    <w:rsid w:val="00F3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7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.latysheva.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2019-10-16T09:05:00Z</dcterms:created>
  <dcterms:modified xsi:type="dcterms:W3CDTF">2019-10-16T09:45:00Z</dcterms:modified>
</cp:coreProperties>
</file>