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0C" w:rsidRDefault="00893E0C" w:rsidP="00893E0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УДК</w:t>
      </w:r>
      <w:r w:rsidR="00194055">
        <w:rPr>
          <w:rFonts w:ascii="Times New Roman" w:hAnsi="Times New Roman"/>
          <w:b/>
          <w:sz w:val="28"/>
          <w:szCs w:val="28"/>
          <w:lang w:val="ru-RU"/>
        </w:rPr>
        <w:t xml:space="preserve"> 336</w:t>
      </w:r>
    </w:p>
    <w:p w:rsidR="00893E0C" w:rsidRPr="00893E0C" w:rsidRDefault="00893E0C" w:rsidP="00893E0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93E0C">
        <w:rPr>
          <w:rFonts w:ascii="Times New Roman" w:hAnsi="Times New Roman"/>
          <w:b/>
          <w:sz w:val="28"/>
          <w:szCs w:val="28"/>
          <w:lang w:val="ru-RU"/>
        </w:rPr>
        <w:t>Буряков Геннадий Александрович</w:t>
      </w:r>
    </w:p>
    <w:p w:rsidR="00893E0C" w:rsidRPr="00893E0C" w:rsidRDefault="00893E0C" w:rsidP="00893E0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93E0C">
        <w:rPr>
          <w:rFonts w:ascii="Times New Roman" w:hAnsi="Times New Roman"/>
          <w:sz w:val="28"/>
          <w:szCs w:val="28"/>
          <w:lang w:val="ru-RU"/>
        </w:rPr>
        <w:t>д.э</w:t>
      </w:r>
      <w:proofErr w:type="gramStart"/>
      <w:r w:rsidRPr="00893E0C">
        <w:rPr>
          <w:rFonts w:ascii="Times New Roman" w:hAnsi="Times New Roman"/>
          <w:sz w:val="28"/>
          <w:szCs w:val="28"/>
          <w:lang w:val="ru-RU"/>
        </w:rPr>
        <w:t>.н</w:t>
      </w:r>
      <w:proofErr w:type="spellEnd"/>
      <w:proofErr w:type="gramEnd"/>
      <w:r w:rsidRPr="00893E0C">
        <w:rPr>
          <w:rFonts w:ascii="Times New Roman" w:hAnsi="Times New Roman"/>
          <w:sz w:val="28"/>
          <w:szCs w:val="28"/>
          <w:lang w:val="ru-RU"/>
        </w:rPr>
        <w:t>, профессор кафедры «Экономика и менеджмент»</w:t>
      </w:r>
    </w:p>
    <w:p w:rsidR="00893E0C" w:rsidRPr="00893E0C" w:rsidRDefault="00893E0C" w:rsidP="00893E0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93E0C">
        <w:rPr>
          <w:rFonts w:ascii="Times New Roman" w:hAnsi="Times New Roman"/>
          <w:sz w:val="28"/>
          <w:szCs w:val="28"/>
          <w:lang w:val="ru-RU"/>
        </w:rPr>
        <w:t xml:space="preserve">Институт сферы обслуживания и предпринимательства (филиал) ФГБОУ </w:t>
      </w:r>
      <w:proofErr w:type="gramStart"/>
      <w:r w:rsidRPr="00893E0C">
        <w:rPr>
          <w:rFonts w:ascii="Times New Roman" w:hAnsi="Times New Roman"/>
          <w:sz w:val="28"/>
          <w:szCs w:val="28"/>
          <w:lang w:val="ru-RU"/>
        </w:rPr>
        <w:t>ВО</w:t>
      </w:r>
      <w:proofErr w:type="gramEnd"/>
      <w:r w:rsidRPr="00893E0C">
        <w:rPr>
          <w:rFonts w:ascii="Times New Roman" w:hAnsi="Times New Roman"/>
          <w:sz w:val="28"/>
          <w:szCs w:val="28"/>
          <w:lang w:val="ru-RU"/>
        </w:rPr>
        <w:t xml:space="preserve"> «Донской государственный технический университет» в г. Шахты  Ростовская область</w:t>
      </w:r>
    </w:p>
    <w:p w:rsidR="00893E0C" w:rsidRPr="00893E0C" w:rsidRDefault="00893E0C" w:rsidP="00893E0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Шершова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Екатерина</w:t>
      </w:r>
      <w:r w:rsidRPr="00893E0C">
        <w:rPr>
          <w:rFonts w:ascii="Times New Roman" w:hAnsi="Times New Roman"/>
          <w:b/>
          <w:sz w:val="28"/>
          <w:szCs w:val="28"/>
          <w:lang w:val="ru-RU"/>
        </w:rPr>
        <w:t xml:space="preserve"> Виктор</w:t>
      </w:r>
      <w:r>
        <w:rPr>
          <w:rFonts w:ascii="Times New Roman" w:hAnsi="Times New Roman"/>
          <w:b/>
          <w:sz w:val="28"/>
          <w:szCs w:val="28"/>
          <w:lang w:val="ru-RU"/>
        </w:rPr>
        <w:t>овна</w:t>
      </w:r>
    </w:p>
    <w:p w:rsidR="00893E0C" w:rsidRPr="00893E0C" w:rsidRDefault="00893E0C" w:rsidP="00893E0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93E0C">
        <w:rPr>
          <w:rFonts w:ascii="Times New Roman" w:hAnsi="Times New Roman"/>
          <w:sz w:val="28"/>
          <w:szCs w:val="28"/>
          <w:lang w:val="ru-RU"/>
        </w:rPr>
        <w:t>студент бакалавриата Институт сферы обслуживания и предпринимательства (филиал) ФГБОУ ВО «Донской государственный технический университет» в г</w:t>
      </w:r>
      <w:proofErr w:type="gramStart"/>
      <w:r w:rsidRPr="00893E0C">
        <w:rPr>
          <w:rFonts w:ascii="Times New Roman" w:hAnsi="Times New Roman"/>
          <w:sz w:val="28"/>
          <w:szCs w:val="28"/>
          <w:lang w:val="ru-RU"/>
        </w:rPr>
        <w:t>.Ш</w:t>
      </w:r>
      <w:proofErr w:type="gramEnd"/>
      <w:r w:rsidRPr="00893E0C">
        <w:rPr>
          <w:rFonts w:ascii="Times New Roman" w:hAnsi="Times New Roman"/>
          <w:sz w:val="28"/>
          <w:szCs w:val="28"/>
          <w:lang w:val="ru-RU"/>
        </w:rPr>
        <w:t>ахты  Ростовская область</w:t>
      </w:r>
    </w:p>
    <w:p w:rsidR="00893E0C" w:rsidRPr="00893E0C" w:rsidRDefault="00893E0C" w:rsidP="00893E0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Деревянко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Екатерина Андреевна</w:t>
      </w:r>
    </w:p>
    <w:p w:rsidR="00893E0C" w:rsidRPr="00893E0C" w:rsidRDefault="00893E0C" w:rsidP="00893E0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893E0C">
        <w:rPr>
          <w:rFonts w:ascii="Times New Roman" w:hAnsi="Times New Roman"/>
          <w:sz w:val="28"/>
          <w:szCs w:val="28"/>
          <w:lang w:val="ru-RU"/>
        </w:rPr>
        <w:t>студент магистратуры  Институт сферы обслуживания и предпринимательства (филиал) ФГБОУ ВО «Донской государственный технический университет» в г</w:t>
      </w:r>
      <w:proofErr w:type="gramStart"/>
      <w:r w:rsidRPr="00893E0C">
        <w:rPr>
          <w:rFonts w:ascii="Times New Roman" w:hAnsi="Times New Roman"/>
          <w:sz w:val="28"/>
          <w:szCs w:val="28"/>
          <w:lang w:val="ru-RU"/>
        </w:rPr>
        <w:t>.Ш</w:t>
      </w:r>
      <w:proofErr w:type="gramEnd"/>
      <w:r w:rsidRPr="00893E0C">
        <w:rPr>
          <w:rFonts w:ascii="Times New Roman" w:hAnsi="Times New Roman"/>
          <w:sz w:val="28"/>
          <w:szCs w:val="28"/>
          <w:lang w:val="ru-RU"/>
        </w:rPr>
        <w:t>ахты  Ростовская область</w:t>
      </w:r>
    </w:p>
    <w:p w:rsidR="00893E0C" w:rsidRDefault="00893E0C" w:rsidP="00893E0C">
      <w:pPr>
        <w:shd w:val="clear" w:color="auto" w:fill="FFFFFF"/>
        <w:spacing w:after="188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23232"/>
          <w:sz w:val="40"/>
          <w:szCs w:val="40"/>
          <w:lang w:val="ru-RU" w:eastAsia="ru-RU" w:bidi="ar-SA"/>
        </w:rPr>
      </w:pPr>
    </w:p>
    <w:p w:rsidR="00B67D71" w:rsidRDefault="00E30E40" w:rsidP="00893E0C">
      <w:pPr>
        <w:shd w:val="clear" w:color="auto" w:fill="FFFFFF"/>
        <w:spacing w:after="188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</w:pPr>
      <w:r w:rsidRPr="00893E0C"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  <w:t>П</w:t>
      </w:r>
      <w:r w:rsidR="00893E0C"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  <w:t xml:space="preserve">ОСЛЕДСТВИЯ ВСТУПЛЕНИЯ </w:t>
      </w:r>
      <w:r w:rsidRPr="00893E0C"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  <w:t>Р</w:t>
      </w:r>
      <w:r w:rsidR="00893E0C"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  <w:t xml:space="preserve">ОССИИ  ВО </w:t>
      </w:r>
      <w:r w:rsidRPr="00893E0C"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  <w:t xml:space="preserve"> В</w:t>
      </w:r>
      <w:r w:rsidR="00893E0C"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  <w:t xml:space="preserve">СЕМИРНУЮ </w:t>
      </w:r>
      <w:r w:rsidRPr="00893E0C"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  <w:t>ТО</w:t>
      </w:r>
      <w:r w:rsidR="00893E0C"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  <w:t xml:space="preserve">РГОВУЮ ОРГАНИЗАЦИЮ </w:t>
      </w:r>
    </w:p>
    <w:p w:rsidR="00893E0C" w:rsidRPr="00194055" w:rsidRDefault="00893E0C" w:rsidP="00893E0C">
      <w:pPr>
        <w:shd w:val="clear" w:color="auto" w:fill="FFFFFF"/>
        <w:spacing w:after="188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19405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Аннотация. </w:t>
      </w:r>
      <w:r w:rsidRPr="00194055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Рассматриваются положительные и отрицательные стороны участия России в торговых отношениях ВТО с точки зрения конкурентных условий, механизмов защиты национальных интересов и защиты внутреннего рынка страны.</w:t>
      </w:r>
    </w:p>
    <w:p w:rsidR="00893E0C" w:rsidRPr="00194055" w:rsidRDefault="00893E0C" w:rsidP="00893E0C">
      <w:pPr>
        <w:shd w:val="clear" w:color="auto" w:fill="FFFFFF"/>
        <w:spacing w:after="188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r w:rsidRPr="0019405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Ключевые слова:</w:t>
      </w:r>
      <w:r w:rsidRPr="00194055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="00194055" w:rsidRPr="00194055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конкуренция, торговые споры,</w:t>
      </w:r>
      <w:r w:rsidRPr="00194055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="00194055" w:rsidRPr="00194055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таможенные пошлины, доступ на мировые рынки, безработица, поддержка отраслей.</w:t>
      </w:r>
    </w:p>
    <w:p w:rsidR="00893E0C" w:rsidRPr="00893E0C" w:rsidRDefault="00893E0C" w:rsidP="00893E0C">
      <w:pPr>
        <w:shd w:val="clear" w:color="auto" w:fill="FFFFFF"/>
        <w:spacing w:after="188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23232"/>
          <w:sz w:val="28"/>
          <w:szCs w:val="28"/>
          <w:lang w:val="ru-RU" w:eastAsia="ru-RU" w:bidi="ar-SA"/>
        </w:rPr>
      </w:pPr>
    </w:p>
    <w:p w:rsidR="002D584E" w:rsidRPr="00B16B47" w:rsidRDefault="00004AB3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Вступление России во Всемирную Торговую Организацию (ВТО) с</w:t>
      </w:r>
      <w:r w:rsidRPr="00B16B4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точки зрен</w:t>
      </w:r>
      <w:r w:rsidR="00B67D71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ия </w:t>
      </w:r>
      <w:r w:rsidR="00B16B47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экономического фактора </w:t>
      </w:r>
      <w:r w:rsidR="00B67D71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открыло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стране доступ к</w:t>
      </w:r>
      <w:r w:rsidRPr="00B16B4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более дешевому импортному сырью</w:t>
      </w:r>
      <w:r w:rsidR="00893E0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</w:t>
      </w:r>
      <w:r w:rsidR="00893E0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комплектующим, финансовым, коммуникационным, транспортным и</w:t>
      </w:r>
      <w:r w:rsidRPr="00B16B4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67D71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другим услугам. ВТО 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предоставляет защиту российским экспортерам на внешних рынках, поскольку </w:t>
      </w:r>
      <w:r w:rsidR="0034529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главными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B67D71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её </w:t>
      </w:r>
      <w:r w:rsidR="0034529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функциями</w:t>
      </w:r>
      <w:r w:rsidRPr="00B16B4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4529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являются:</w:t>
      </w:r>
      <w:r w:rsidR="00715D4A" w:rsidRPr="00B16B47">
        <w:rPr>
          <w:lang w:val="ru-RU"/>
        </w:rPr>
        <w:t xml:space="preserve"> </w:t>
      </w:r>
      <w:r w:rsidR="00715D4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создание на основе единых правовых норм торговой системы, при которой</w:t>
      </w:r>
      <w:r w:rsidR="0034529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8C471F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соблюдают</w:t>
      </w:r>
      <w:r w:rsidR="0034529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ся справедливые условия конкуренции, происходит</w:t>
      </w:r>
      <w:r w:rsidR="0034529A" w:rsidRPr="00B16B47">
        <w:rPr>
          <w:lang w:val="ru-RU"/>
        </w:rPr>
        <w:t xml:space="preserve"> </w:t>
      </w:r>
      <w:r w:rsidR="0034529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либерализация мировой торговли и принимаются меры</w:t>
      </w:r>
      <w:r w:rsidR="0034529A" w:rsidRPr="00B16B47">
        <w:rPr>
          <w:lang w:val="ru-RU"/>
        </w:rPr>
        <w:t xml:space="preserve"> </w:t>
      </w:r>
      <w:r w:rsidR="0034529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 освобождению торговли от излишних барьеров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ВТО дает </w:t>
      </w:r>
      <w:r w:rsidR="00423142" w:rsidRPr="004231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доступ к механизму по разрешению </w:t>
      </w:r>
      <w:r w:rsidR="004231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торговых </w:t>
      </w:r>
      <w:r w:rsidR="00423142" w:rsidRPr="004231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споров</w:t>
      </w:r>
      <w:r w:rsidR="004231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423142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</w:t>
      </w:r>
      <w:r w:rsidR="0019405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423142" w:rsidRPr="00B16B4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4231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преодолению</w:t>
      </w:r>
      <w:r w:rsidR="00423142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торговых коллизий</w:t>
      </w:r>
      <w:r w:rsidR="00423142" w:rsidRPr="004231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обеспечивающему защиту национальных интересов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Кроме того, </w:t>
      </w:r>
      <w:r w:rsidR="00EE387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участие 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России в</w:t>
      </w:r>
      <w:r w:rsidRPr="00B16B4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ВТО </w:t>
      </w:r>
      <w:r w:rsidR="00715D4A"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влияет 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 региональное развитие и</w:t>
      </w:r>
      <w:r w:rsidRPr="00B16B4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E387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определяе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т различную 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степень вовлеченности российских регионов в</w:t>
      </w:r>
      <w:r w:rsidRPr="00B16B4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глобальную экономику</w:t>
      </w:r>
      <w:r w:rsidR="00B67D71" w:rsidRPr="00B16B47">
        <w:rPr>
          <w:rFonts w:ascii="Times New Roman" w:hAnsi="Times New Roman"/>
          <w:sz w:val="28"/>
          <w:szCs w:val="28"/>
          <w:lang w:val="ru-RU"/>
        </w:rPr>
        <w:t>.</w:t>
      </w:r>
      <w:r w:rsidR="00C619A7" w:rsidRPr="00B16B47">
        <w:rPr>
          <w:rFonts w:ascii="Times New Roman" w:hAnsi="Times New Roman"/>
          <w:sz w:val="28"/>
          <w:szCs w:val="28"/>
          <w:lang w:val="ru-RU"/>
        </w:rPr>
        <w:t xml:space="preserve"> Участие России в ВТО – современная необходимость, которая внес</w:t>
      </w:r>
      <w:r w:rsidR="008C471F" w:rsidRPr="00B16B47">
        <w:rPr>
          <w:rFonts w:ascii="Times New Roman" w:hAnsi="Times New Roman"/>
          <w:sz w:val="28"/>
          <w:szCs w:val="28"/>
          <w:lang w:val="ru-RU"/>
        </w:rPr>
        <w:t>ла в экономику нашей страны за 6</w:t>
      </w:r>
      <w:r w:rsidR="00C619A7" w:rsidRPr="00B16B47">
        <w:rPr>
          <w:rFonts w:ascii="Times New Roman" w:hAnsi="Times New Roman"/>
          <w:sz w:val="28"/>
          <w:szCs w:val="28"/>
          <w:lang w:val="ru-RU"/>
        </w:rPr>
        <w:t xml:space="preserve"> лет как положительные, так и отрицательные аспекты, изучение которых сегодня позволит скорректировать поведение России в будущем, извлекая все позитивное и обходя все негативное влияние рамок страны - участника ВТО.</w:t>
      </w:r>
    </w:p>
    <w:p w:rsidR="00C95D03" w:rsidRDefault="00C95D03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C95D03">
        <w:rPr>
          <w:rFonts w:ascii="Times New Roman" w:hAnsi="Times New Roman"/>
          <w:sz w:val="28"/>
          <w:szCs w:val="28"/>
          <w:lang w:val="ru-RU"/>
        </w:rPr>
        <w:t xml:space="preserve"> 22 августа 2012 года Россия</w:t>
      </w:r>
      <w:r w:rsidRPr="00C95D03">
        <w:rPr>
          <w:lang w:val="ru-RU"/>
        </w:rPr>
        <w:t xml:space="preserve"> </w:t>
      </w:r>
      <w:r w:rsidRPr="00C95D03">
        <w:rPr>
          <w:rFonts w:ascii="Times New Roman" w:hAnsi="Times New Roman"/>
          <w:sz w:val="28"/>
          <w:szCs w:val="28"/>
          <w:lang w:val="ru-RU"/>
        </w:rPr>
        <w:t>официально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оформила</w:t>
      </w:r>
      <w:r w:rsidRPr="00C95D03">
        <w:rPr>
          <w:rFonts w:ascii="Times New Roman" w:hAnsi="Times New Roman"/>
          <w:sz w:val="28"/>
          <w:szCs w:val="28"/>
          <w:lang w:val="ru-RU"/>
        </w:rPr>
        <w:t xml:space="preserve"> членство</w:t>
      </w:r>
      <w:r>
        <w:rPr>
          <w:rFonts w:ascii="Times New Roman" w:hAnsi="Times New Roman"/>
          <w:sz w:val="28"/>
          <w:szCs w:val="28"/>
          <w:lang w:val="ru-RU"/>
        </w:rPr>
        <w:t xml:space="preserve"> во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Всемирной Торговой Организации.</w:t>
      </w:r>
      <w:r w:rsidRPr="00B16B4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C95D03">
        <w:rPr>
          <w:rFonts w:ascii="Times New Roman" w:hAnsi="Times New Roman"/>
          <w:sz w:val="28"/>
          <w:szCs w:val="28"/>
          <w:lang w:val="ru-RU"/>
        </w:rPr>
        <w:t>На протяжении вс</w:t>
      </w:r>
      <w:r>
        <w:rPr>
          <w:rFonts w:ascii="Times New Roman" w:hAnsi="Times New Roman"/>
          <w:sz w:val="28"/>
          <w:szCs w:val="28"/>
          <w:lang w:val="ru-RU"/>
        </w:rPr>
        <w:t>его периода вступления (</w:t>
      </w:r>
      <w:r w:rsidR="00F03D0E">
        <w:rPr>
          <w:rFonts w:ascii="Times New Roman" w:hAnsi="Times New Roman"/>
          <w:sz w:val="28"/>
          <w:szCs w:val="28"/>
          <w:lang w:val="ru-RU"/>
        </w:rPr>
        <w:t xml:space="preserve">примерно </w:t>
      </w:r>
      <w:r w:rsidR="00895570">
        <w:rPr>
          <w:rFonts w:ascii="Times New Roman" w:hAnsi="Times New Roman"/>
          <w:sz w:val="28"/>
          <w:szCs w:val="28"/>
          <w:lang w:val="ru-RU"/>
        </w:rPr>
        <w:t>18</w:t>
      </w:r>
      <w:r w:rsidRPr="00C95D03">
        <w:rPr>
          <w:rFonts w:ascii="Times New Roman" w:hAnsi="Times New Roman"/>
          <w:sz w:val="28"/>
          <w:szCs w:val="28"/>
          <w:lang w:val="ru-RU"/>
        </w:rPr>
        <w:t xml:space="preserve"> лет) России в ВТО велись дискуссии о </w:t>
      </w:r>
      <w:r>
        <w:rPr>
          <w:rFonts w:ascii="Times New Roman" w:hAnsi="Times New Roman"/>
          <w:sz w:val="28"/>
          <w:szCs w:val="28"/>
          <w:lang w:val="ru-RU"/>
        </w:rPr>
        <w:t>рациональности</w:t>
      </w:r>
      <w:r w:rsidRPr="00C95D03">
        <w:rPr>
          <w:rFonts w:ascii="Times New Roman" w:hAnsi="Times New Roman"/>
          <w:sz w:val="28"/>
          <w:szCs w:val="28"/>
          <w:lang w:val="ru-RU"/>
        </w:rPr>
        <w:t xml:space="preserve"> такого шага, о по</w:t>
      </w:r>
      <w:r>
        <w:rPr>
          <w:rFonts w:ascii="Times New Roman" w:hAnsi="Times New Roman"/>
          <w:sz w:val="28"/>
          <w:szCs w:val="28"/>
          <w:lang w:val="ru-RU"/>
        </w:rPr>
        <w:t>ложительных</w:t>
      </w:r>
      <w:r w:rsidRPr="00C95D03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 xml:space="preserve">отрицательных </w:t>
      </w:r>
      <w:r w:rsidRPr="00C95D03">
        <w:rPr>
          <w:rFonts w:ascii="Times New Roman" w:hAnsi="Times New Roman"/>
          <w:sz w:val="28"/>
          <w:szCs w:val="28"/>
          <w:lang w:val="ru-RU"/>
        </w:rPr>
        <w:t>его последствиях.</w:t>
      </w:r>
    </w:p>
    <w:p w:rsidR="00270D56" w:rsidRDefault="00270D56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0D56">
        <w:rPr>
          <w:rFonts w:ascii="Times New Roman" w:hAnsi="Times New Roman"/>
          <w:sz w:val="28"/>
          <w:szCs w:val="28"/>
          <w:lang w:val="ru-RU"/>
        </w:rPr>
        <w:t xml:space="preserve">Сейчас, когда с момента вступления России в ряды ВТО прошло </w:t>
      </w:r>
      <w:r>
        <w:rPr>
          <w:rFonts w:ascii="Times New Roman" w:hAnsi="Times New Roman"/>
          <w:sz w:val="28"/>
          <w:szCs w:val="28"/>
          <w:lang w:val="ru-RU"/>
        </w:rPr>
        <w:t xml:space="preserve">шесть </w:t>
      </w:r>
      <w:r w:rsidRPr="00270D56">
        <w:rPr>
          <w:rFonts w:ascii="Times New Roman" w:hAnsi="Times New Roman"/>
          <w:sz w:val="28"/>
          <w:szCs w:val="28"/>
          <w:lang w:val="ru-RU"/>
        </w:rPr>
        <w:t>лет, уже можно подвести некоторые итоги. Очевидно, что РФ смогла получить выгоду от членства в ВТО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73528" w:rsidRPr="000F0B94" w:rsidRDefault="00270D56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70D56">
        <w:rPr>
          <w:rFonts w:ascii="Times New Roman" w:hAnsi="Times New Roman"/>
          <w:sz w:val="28"/>
          <w:szCs w:val="28"/>
          <w:lang w:val="ru-RU"/>
        </w:rPr>
        <w:t>Положительное влияние вступления России в ВТО эксперты связывают в первую очередь со снижением</w:t>
      </w:r>
      <w:r w:rsidRPr="00270D56">
        <w:rPr>
          <w:lang w:val="ru-RU"/>
        </w:rPr>
        <w:t xml:space="preserve"> </w:t>
      </w:r>
      <w:r w:rsidRPr="00270D56">
        <w:rPr>
          <w:rFonts w:ascii="Times New Roman" w:hAnsi="Times New Roman"/>
          <w:sz w:val="28"/>
          <w:szCs w:val="28"/>
          <w:lang w:val="ru-RU"/>
        </w:rPr>
        <w:t>импортных пошлин на множество товарных групп, ввозимых на внутренний рынок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70D56">
        <w:rPr>
          <w:rFonts w:ascii="Times New Roman" w:hAnsi="Times New Roman"/>
          <w:sz w:val="28"/>
          <w:szCs w:val="28"/>
          <w:lang w:val="ru-RU"/>
        </w:rPr>
        <w:t>Это способствует</w:t>
      </w:r>
      <w:r>
        <w:rPr>
          <w:rFonts w:ascii="Times New Roman" w:hAnsi="Times New Roman"/>
          <w:sz w:val="28"/>
          <w:szCs w:val="28"/>
          <w:lang w:val="ru-RU"/>
        </w:rPr>
        <w:t xml:space="preserve"> тому, что</w:t>
      </w:r>
      <w:r w:rsidRPr="00270D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5B7">
        <w:rPr>
          <w:rFonts w:ascii="Times New Roman" w:hAnsi="Times New Roman"/>
          <w:sz w:val="28"/>
          <w:szCs w:val="28"/>
          <w:lang w:val="ru-RU"/>
        </w:rPr>
        <w:t xml:space="preserve">в ближайшие несколько лет </w:t>
      </w:r>
      <w:r w:rsidRPr="00270D56">
        <w:rPr>
          <w:rFonts w:ascii="Times New Roman" w:hAnsi="Times New Roman"/>
          <w:sz w:val="28"/>
          <w:szCs w:val="28"/>
          <w:lang w:val="ru-RU"/>
        </w:rPr>
        <w:t>импо</w:t>
      </w:r>
      <w:r>
        <w:rPr>
          <w:rFonts w:ascii="Times New Roman" w:hAnsi="Times New Roman"/>
          <w:sz w:val="28"/>
          <w:szCs w:val="28"/>
          <w:lang w:val="ru-RU"/>
        </w:rPr>
        <w:t xml:space="preserve">ртируемые товары станут дешевле, повысится конкуренция на </w:t>
      </w:r>
      <w:r w:rsidRPr="00270D56">
        <w:rPr>
          <w:rFonts w:ascii="Times New Roman" w:hAnsi="Times New Roman"/>
          <w:sz w:val="28"/>
          <w:szCs w:val="28"/>
          <w:lang w:val="ru-RU"/>
        </w:rPr>
        <w:t>внутреннем рынке, что высту</w:t>
      </w:r>
      <w:r w:rsidR="00A73528">
        <w:rPr>
          <w:rFonts w:ascii="Times New Roman" w:hAnsi="Times New Roman"/>
          <w:sz w:val="28"/>
          <w:szCs w:val="28"/>
          <w:lang w:val="ru-RU"/>
        </w:rPr>
        <w:t xml:space="preserve">пает благом для потребителей. </w:t>
      </w:r>
      <w:r w:rsidR="009B158A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r w:rsidR="009B158A" w:rsidRPr="005F142A">
        <w:rPr>
          <w:rFonts w:ascii="Times New Roman" w:hAnsi="Times New Roman"/>
          <w:sz w:val="28"/>
          <w:szCs w:val="28"/>
          <w:lang w:val="ru-RU"/>
        </w:rPr>
        <w:t>стоимость на иностранные лекарства будет</w:t>
      </w:r>
      <w:r w:rsidR="009B15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3528">
        <w:rPr>
          <w:rFonts w:ascii="Times New Roman" w:hAnsi="Times New Roman"/>
          <w:sz w:val="28"/>
          <w:szCs w:val="28"/>
          <w:lang w:val="ru-RU"/>
        </w:rPr>
        <w:t xml:space="preserve">возрастать медленнее. </w:t>
      </w:r>
      <w:proofErr w:type="gramStart"/>
      <w:r w:rsidR="00A73528">
        <w:rPr>
          <w:rFonts w:ascii="Times New Roman" w:hAnsi="Times New Roman"/>
          <w:sz w:val="28"/>
          <w:szCs w:val="28"/>
          <w:lang w:val="ru-RU"/>
        </w:rPr>
        <w:t>Причина:</w:t>
      </w:r>
      <w:r w:rsidR="009B158A" w:rsidRPr="005F142A">
        <w:rPr>
          <w:rFonts w:ascii="Times New Roman" w:hAnsi="Times New Roman"/>
          <w:sz w:val="28"/>
          <w:szCs w:val="28"/>
          <w:lang w:val="ru-RU"/>
        </w:rPr>
        <w:t xml:space="preserve"> снижение таможенных пошлин на иностранные препараты с</w:t>
      </w:r>
      <w:r w:rsidR="009B15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3528">
        <w:rPr>
          <w:rFonts w:ascii="Times New Roman" w:hAnsi="Times New Roman"/>
          <w:sz w:val="28"/>
          <w:szCs w:val="28"/>
          <w:lang w:val="ru-RU"/>
        </w:rPr>
        <w:t>6</w:t>
      </w:r>
      <w:r w:rsidR="009B158A" w:rsidRPr="005F142A">
        <w:rPr>
          <w:rFonts w:ascii="Times New Roman" w:hAnsi="Times New Roman"/>
          <w:sz w:val="28"/>
          <w:szCs w:val="28"/>
          <w:lang w:val="ru-RU"/>
        </w:rPr>
        <w:t>-15% до 5-6,5%.</w:t>
      </w:r>
      <w:r w:rsidR="00A735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158A" w:rsidRPr="005F142A">
        <w:rPr>
          <w:rFonts w:ascii="Times New Roman" w:hAnsi="Times New Roman"/>
          <w:sz w:val="28"/>
          <w:szCs w:val="28"/>
          <w:lang w:val="ru-RU"/>
        </w:rPr>
        <w:t xml:space="preserve">Снижение пошлин на иномарки с 30% до 25%, а затем </w:t>
      </w:r>
      <w:r w:rsidR="00A73528">
        <w:rPr>
          <w:rFonts w:ascii="Times New Roman" w:hAnsi="Times New Roman"/>
          <w:sz w:val="28"/>
          <w:szCs w:val="28"/>
          <w:lang w:val="ru-RU"/>
        </w:rPr>
        <w:t>в течение 6</w:t>
      </w:r>
      <w:r w:rsidR="009B158A" w:rsidRPr="005F142A">
        <w:rPr>
          <w:rFonts w:ascii="Times New Roman" w:hAnsi="Times New Roman"/>
          <w:sz w:val="28"/>
          <w:szCs w:val="28"/>
          <w:lang w:val="ru-RU"/>
        </w:rPr>
        <w:t xml:space="preserve"> лет еще на 10%.</w:t>
      </w:r>
      <w:r w:rsidR="00A735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158A" w:rsidRPr="005F142A">
        <w:rPr>
          <w:rFonts w:ascii="Times New Roman" w:hAnsi="Times New Roman"/>
          <w:sz w:val="28"/>
          <w:szCs w:val="28"/>
          <w:lang w:val="ru-RU"/>
        </w:rPr>
        <w:t>Пошлина на ввоз свинины в рамках квоты снизится с 15% до 0%. А пошлина на</w:t>
      </w:r>
      <w:r w:rsidR="009B15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158A" w:rsidRPr="005F142A">
        <w:rPr>
          <w:rFonts w:ascii="Times New Roman" w:hAnsi="Times New Roman"/>
          <w:sz w:val="28"/>
          <w:szCs w:val="28"/>
          <w:lang w:val="ru-RU"/>
        </w:rPr>
        <w:t>импорт свинины вне квоты снизится с 75% до 65%. Пошлина на ввоз живых свиней снизится</w:t>
      </w:r>
      <w:r w:rsidR="009B15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158A" w:rsidRPr="005F142A">
        <w:rPr>
          <w:rFonts w:ascii="Times New Roman" w:hAnsi="Times New Roman"/>
          <w:sz w:val="28"/>
          <w:szCs w:val="28"/>
          <w:lang w:val="ru-RU"/>
        </w:rPr>
        <w:t>с 40</w:t>
      </w:r>
      <w:proofErr w:type="gramEnd"/>
      <w:r w:rsidR="009B158A" w:rsidRPr="005F142A">
        <w:rPr>
          <w:rFonts w:ascii="Times New Roman" w:hAnsi="Times New Roman"/>
          <w:sz w:val="28"/>
          <w:szCs w:val="28"/>
          <w:lang w:val="ru-RU"/>
        </w:rPr>
        <w:t>% до 5%. Эти условия должны пойти на пользу п</w:t>
      </w:r>
      <w:r w:rsidR="00A73528">
        <w:rPr>
          <w:rFonts w:ascii="Times New Roman" w:hAnsi="Times New Roman"/>
          <w:sz w:val="28"/>
          <w:szCs w:val="28"/>
          <w:lang w:val="ru-RU"/>
        </w:rPr>
        <w:t>редприятиям по переработке мяса.</w:t>
      </w:r>
      <w:r w:rsidR="008405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0B94" w:rsidRPr="00270D56">
        <w:rPr>
          <w:rFonts w:ascii="Times New Roman" w:hAnsi="Times New Roman"/>
          <w:sz w:val="28"/>
          <w:szCs w:val="28"/>
          <w:lang w:val="ru-RU"/>
        </w:rPr>
        <w:t>Снизятся также и экспортные пошлины, что приведет к тому, что российский экспорт также увеличится</w:t>
      </w:r>
      <w:r w:rsidR="000F0B9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F0B94" w:rsidRPr="00270D56">
        <w:rPr>
          <w:rFonts w:ascii="Times New Roman" w:hAnsi="Times New Roman"/>
          <w:sz w:val="28"/>
          <w:szCs w:val="28"/>
          <w:lang w:val="ru-RU"/>
        </w:rPr>
        <w:t>От этого выиграют, прежде всего, сырьевые отрасли</w:t>
      </w:r>
      <w:r w:rsidR="000F0B94">
        <w:rPr>
          <w:rFonts w:ascii="Times New Roman" w:hAnsi="Times New Roman"/>
          <w:sz w:val="28"/>
          <w:szCs w:val="28"/>
          <w:lang w:val="ru-RU"/>
        </w:rPr>
        <w:t>.</w:t>
      </w:r>
      <w:r w:rsidR="000F0B94" w:rsidRPr="008405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5B7" w:rsidRPr="008405B7">
        <w:rPr>
          <w:rFonts w:ascii="Times New Roman" w:hAnsi="Times New Roman"/>
          <w:sz w:val="28"/>
          <w:szCs w:val="28"/>
          <w:lang w:val="ru-RU"/>
        </w:rPr>
        <w:t>[</w:t>
      </w:r>
      <w:r w:rsidR="008405B7" w:rsidRPr="000F0B94">
        <w:rPr>
          <w:rFonts w:ascii="Times New Roman" w:hAnsi="Times New Roman"/>
          <w:sz w:val="28"/>
          <w:szCs w:val="28"/>
          <w:lang w:val="ru-RU"/>
        </w:rPr>
        <w:t>1]</w:t>
      </w:r>
    </w:p>
    <w:p w:rsidR="00270D56" w:rsidRDefault="008E1D40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Отрасли РФ, выигравшие от вступления в ВТО: добыча природных ресурсов, транспортировка нефти и газа, производство минеральных удобрений, телекоммуникации. </w:t>
      </w:r>
      <w:r w:rsidR="009242DB" w:rsidRPr="009242DB">
        <w:rPr>
          <w:rFonts w:ascii="Times New Roman" w:hAnsi="Times New Roman"/>
          <w:sz w:val="28"/>
          <w:szCs w:val="28"/>
          <w:lang w:val="ru-RU"/>
        </w:rPr>
        <w:t xml:space="preserve">По данным Центра международной торговли </w:t>
      </w:r>
      <w:r w:rsidR="009242DB" w:rsidRPr="009242DB">
        <w:rPr>
          <w:rFonts w:ascii="Times New Roman" w:hAnsi="Times New Roman"/>
          <w:sz w:val="28"/>
          <w:szCs w:val="28"/>
          <w:lang w:val="ru-RU"/>
        </w:rPr>
        <w:lastRenderedPageBreak/>
        <w:t>Москвы, после присоединения России к ВТО на 16% увеличился экспорт по группе «машины и оборудование», экспорт одежды и обуви вырос на 26%, продовольствия — на 5%.</w:t>
      </w:r>
      <w:r w:rsidR="001A59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597B" w:rsidRPr="008405B7">
        <w:rPr>
          <w:rFonts w:ascii="Times New Roman" w:hAnsi="Times New Roman"/>
          <w:sz w:val="28"/>
          <w:szCs w:val="28"/>
          <w:lang w:val="ru-RU"/>
        </w:rPr>
        <w:t>[</w:t>
      </w:r>
      <w:r w:rsidR="001A597B">
        <w:rPr>
          <w:rFonts w:ascii="Times New Roman" w:hAnsi="Times New Roman"/>
          <w:sz w:val="28"/>
          <w:szCs w:val="28"/>
          <w:lang w:val="ru-RU"/>
        </w:rPr>
        <w:t>2</w:t>
      </w:r>
      <w:r w:rsidR="001A597B" w:rsidRPr="000F0B94">
        <w:rPr>
          <w:rFonts w:ascii="Times New Roman" w:hAnsi="Times New Roman"/>
          <w:sz w:val="28"/>
          <w:szCs w:val="28"/>
          <w:lang w:val="ru-RU"/>
        </w:rPr>
        <w:t>]</w:t>
      </w:r>
    </w:p>
    <w:p w:rsidR="009B158A" w:rsidRDefault="009B158A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Вступление в ВТО помогает </w:t>
      </w:r>
      <w:r w:rsidRPr="005E01FE">
        <w:rPr>
          <w:rFonts w:ascii="Times New Roman" w:hAnsi="Times New Roman"/>
          <w:sz w:val="28"/>
          <w:szCs w:val="28"/>
          <w:lang w:val="ru-RU"/>
        </w:rPr>
        <w:t>российским компаниям выйти на мировые рынки, многие из которых защищены от них пошлинами, квотами и ограничениями. По оценкам экспертов, это прив</w:t>
      </w:r>
      <w:r>
        <w:rPr>
          <w:rFonts w:ascii="Times New Roman" w:hAnsi="Times New Roman"/>
          <w:sz w:val="28"/>
          <w:szCs w:val="28"/>
          <w:lang w:val="ru-RU"/>
        </w:rPr>
        <w:t>одит</w:t>
      </w:r>
      <w:r w:rsidRPr="005E01FE">
        <w:rPr>
          <w:rFonts w:ascii="Times New Roman" w:hAnsi="Times New Roman"/>
          <w:sz w:val="28"/>
          <w:szCs w:val="28"/>
          <w:lang w:val="ru-RU"/>
        </w:rPr>
        <w:t xml:space="preserve"> к снятию ряда барьеров для малого и среднего бизнеса. Одновременно с этим российским компаниям предстоит серьезно улучшить качество своей продукции, чтобы достойно конкурировать с европейскими и американскими аналогами. </w:t>
      </w:r>
    </w:p>
    <w:p w:rsidR="004014FE" w:rsidRDefault="004014FE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163354">
        <w:rPr>
          <w:rFonts w:ascii="Times New Roman" w:hAnsi="Times New Roman"/>
          <w:sz w:val="28"/>
          <w:szCs w:val="28"/>
          <w:lang w:val="ru-RU"/>
        </w:rPr>
        <w:t>роме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3354">
        <w:rPr>
          <w:rFonts w:ascii="Times New Roman" w:hAnsi="Times New Roman"/>
          <w:sz w:val="28"/>
          <w:szCs w:val="28"/>
          <w:lang w:val="ru-RU"/>
        </w:rPr>
        <w:t>того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163354">
        <w:rPr>
          <w:rFonts w:ascii="Times New Roman" w:hAnsi="Times New Roman"/>
          <w:sz w:val="28"/>
          <w:szCs w:val="28"/>
          <w:lang w:val="ru-RU"/>
        </w:rPr>
        <w:t xml:space="preserve"> положительным моментом выступает также и </w:t>
      </w:r>
      <w:r>
        <w:rPr>
          <w:rFonts w:ascii="Times New Roman" w:hAnsi="Times New Roman"/>
          <w:sz w:val="28"/>
          <w:szCs w:val="28"/>
          <w:lang w:val="ru-RU"/>
        </w:rPr>
        <w:t>приведение к единой форме</w:t>
      </w:r>
      <w:r w:rsidRPr="00163354">
        <w:rPr>
          <w:rFonts w:ascii="Times New Roman" w:hAnsi="Times New Roman"/>
          <w:sz w:val="28"/>
          <w:szCs w:val="28"/>
          <w:lang w:val="ru-RU"/>
        </w:rPr>
        <w:t xml:space="preserve"> торгового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3354">
        <w:rPr>
          <w:rFonts w:ascii="Times New Roman" w:hAnsi="Times New Roman"/>
          <w:sz w:val="28"/>
          <w:szCs w:val="28"/>
          <w:lang w:val="ru-RU"/>
        </w:rPr>
        <w:t>законодательства государств, входящих в состав ВТО, что облегчает защиту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3354">
        <w:rPr>
          <w:rFonts w:ascii="Times New Roman" w:hAnsi="Times New Roman"/>
          <w:sz w:val="28"/>
          <w:szCs w:val="28"/>
          <w:lang w:val="ru-RU"/>
        </w:rPr>
        <w:t>отечественных интересов при заключении контрактов и при возникновении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3354">
        <w:rPr>
          <w:rFonts w:ascii="Times New Roman" w:hAnsi="Times New Roman"/>
          <w:sz w:val="28"/>
          <w:szCs w:val="28"/>
          <w:lang w:val="ru-RU"/>
        </w:rPr>
        <w:t>вопросов, оспариваемых в судебном порядке.</w:t>
      </w:r>
    </w:p>
    <w:p w:rsidR="004014FE" w:rsidRDefault="004014FE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142A">
        <w:rPr>
          <w:rFonts w:ascii="Times New Roman" w:hAnsi="Times New Roman"/>
          <w:sz w:val="28"/>
          <w:szCs w:val="28"/>
          <w:lang w:val="ru-RU"/>
        </w:rPr>
        <w:t xml:space="preserve">Явным положительным является то, что Россия получила доступ к </w:t>
      </w:r>
      <w:proofErr w:type="spellStart"/>
      <w:r w:rsidRPr="005F142A">
        <w:rPr>
          <w:rFonts w:ascii="Times New Roman" w:hAnsi="Times New Roman"/>
          <w:sz w:val="28"/>
          <w:szCs w:val="28"/>
          <w:lang w:val="ru-RU"/>
        </w:rPr>
        <w:t>квази-судебной</w:t>
      </w:r>
      <w:proofErr w:type="spellEnd"/>
      <w:r w:rsidRPr="005F142A">
        <w:rPr>
          <w:rFonts w:ascii="Times New Roman" w:hAnsi="Times New Roman"/>
          <w:sz w:val="28"/>
          <w:szCs w:val="28"/>
          <w:lang w:val="ru-RU"/>
        </w:rPr>
        <w:t xml:space="preserve"> системе разрешения споров ВТО, также появилась возможность участия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выработке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новых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международной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торговли,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учетом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своих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национальных интересов</w:t>
      </w:r>
      <w:r>
        <w:rPr>
          <w:rFonts w:ascii="Times New Roman" w:hAnsi="Times New Roman"/>
          <w:sz w:val="28"/>
          <w:szCs w:val="28"/>
          <w:lang w:val="ru-RU"/>
        </w:rPr>
        <w:t xml:space="preserve">. Это </w:t>
      </w:r>
      <w:r w:rsidR="009B158A">
        <w:rPr>
          <w:rFonts w:ascii="Times New Roman" w:hAnsi="Times New Roman"/>
          <w:sz w:val="28"/>
          <w:szCs w:val="28"/>
          <w:lang w:val="ru-RU"/>
        </w:rPr>
        <w:t xml:space="preserve">помогает влиять </w:t>
      </w:r>
      <w:r w:rsidRPr="005E01FE">
        <w:rPr>
          <w:rFonts w:ascii="Times New Roman" w:hAnsi="Times New Roman"/>
          <w:sz w:val="28"/>
          <w:szCs w:val="28"/>
          <w:lang w:val="ru-RU"/>
        </w:rPr>
        <w:t>на принимаемые решения</w:t>
      </w:r>
      <w:r w:rsidR="009B158A">
        <w:rPr>
          <w:rFonts w:ascii="Times New Roman" w:hAnsi="Times New Roman"/>
          <w:sz w:val="28"/>
          <w:szCs w:val="28"/>
          <w:lang w:val="ru-RU"/>
        </w:rPr>
        <w:t>.</w:t>
      </w:r>
      <w:r w:rsidRPr="005E01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158A">
        <w:rPr>
          <w:rFonts w:ascii="Times New Roman" w:hAnsi="Times New Roman"/>
          <w:sz w:val="28"/>
          <w:szCs w:val="28"/>
          <w:lang w:val="ru-RU"/>
        </w:rPr>
        <w:t>Россия является</w:t>
      </w:r>
      <w:r w:rsidRPr="005E01FE">
        <w:rPr>
          <w:rFonts w:ascii="Times New Roman" w:hAnsi="Times New Roman"/>
          <w:sz w:val="28"/>
          <w:szCs w:val="28"/>
          <w:lang w:val="ru-RU"/>
        </w:rPr>
        <w:t xml:space="preserve"> полноправным участником переговоров и </w:t>
      </w:r>
      <w:r>
        <w:rPr>
          <w:rFonts w:ascii="Times New Roman" w:hAnsi="Times New Roman"/>
          <w:sz w:val="28"/>
          <w:szCs w:val="28"/>
          <w:lang w:val="ru-RU"/>
        </w:rPr>
        <w:t xml:space="preserve">может или самостоятельно, или вместе </w:t>
      </w:r>
      <w:r w:rsidRPr="005E01FE">
        <w:rPr>
          <w:rFonts w:ascii="Times New Roman" w:hAnsi="Times New Roman"/>
          <w:sz w:val="28"/>
          <w:szCs w:val="28"/>
          <w:lang w:val="ru-RU"/>
        </w:rPr>
        <w:t xml:space="preserve">с другими государствами отстаивать приемлемые для себя позиции. </w:t>
      </w:r>
    </w:p>
    <w:p w:rsidR="009B158A" w:rsidRDefault="004014FE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2254C">
        <w:rPr>
          <w:rFonts w:ascii="Times New Roman" w:hAnsi="Times New Roman"/>
          <w:sz w:val="28"/>
          <w:szCs w:val="28"/>
          <w:lang w:val="ru-RU"/>
        </w:rPr>
        <w:t>По мнению экономистов,</w:t>
      </w:r>
      <w:r>
        <w:rPr>
          <w:rFonts w:ascii="Times New Roman" w:hAnsi="Times New Roman"/>
          <w:sz w:val="28"/>
          <w:szCs w:val="28"/>
          <w:lang w:val="ru-RU"/>
        </w:rPr>
        <w:t xml:space="preserve"> одним из важнейших преимуществ </w:t>
      </w:r>
      <w:r w:rsidR="006B2BEC">
        <w:rPr>
          <w:rFonts w:ascii="Times New Roman" w:hAnsi="Times New Roman"/>
          <w:sz w:val="28"/>
          <w:szCs w:val="28"/>
          <w:lang w:val="ru-RU"/>
        </w:rPr>
        <w:t xml:space="preserve">участия </w:t>
      </w:r>
      <w:r w:rsidRPr="0092254C">
        <w:rPr>
          <w:rFonts w:ascii="Times New Roman" w:hAnsi="Times New Roman"/>
          <w:sz w:val="28"/>
          <w:szCs w:val="28"/>
          <w:lang w:val="ru-RU"/>
        </w:rPr>
        <w:t>в ВТО является возможность для страны отстаивать свои интересы в рамках механизма по разрешению споров. На сегодняшний день Россия является участницей четырех разбирательств в качестве истца.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BEC" w:rsidRPr="008405B7">
        <w:rPr>
          <w:rFonts w:ascii="Times New Roman" w:hAnsi="Times New Roman"/>
          <w:sz w:val="28"/>
          <w:szCs w:val="28"/>
          <w:lang w:val="ru-RU"/>
        </w:rPr>
        <w:t>[</w:t>
      </w:r>
      <w:r w:rsidR="006B2BEC">
        <w:rPr>
          <w:rFonts w:ascii="Times New Roman" w:hAnsi="Times New Roman"/>
          <w:sz w:val="28"/>
          <w:szCs w:val="28"/>
          <w:lang w:val="ru-RU"/>
        </w:rPr>
        <w:t>3</w:t>
      </w:r>
      <w:r w:rsidR="006B2BEC" w:rsidRPr="000F0B94">
        <w:rPr>
          <w:rFonts w:ascii="Times New Roman" w:hAnsi="Times New Roman"/>
          <w:sz w:val="28"/>
          <w:szCs w:val="28"/>
          <w:lang w:val="ru-RU"/>
        </w:rPr>
        <w:t>]</w:t>
      </w:r>
    </w:p>
    <w:p w:rsidR="009B158A" w:rsidRDefault="009B158A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142A">
        <w:rPr>
          <w:rFonts w:ascii="Times New Roman" w:hAnsi="Times New Roman"/>
          <w:sz w:val="28"/>
          <w:szCs w:val="28"/>
          <w:lang w:val="ru-RU"/>
        </w:rPr>
        <w:t>Участие России в ВТО также способствует развитию и укреплению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 xml:space="preserve">отношений в рамках СНГ на основе </w:t>
      </w:r>
      <w:r>
        <w:rPr>
          <w:rFonts w:ascii="Times New Roman" w:hAnsi="Times New Roman"/>
          <w:sz w:val="28"/>
          <w:szCs w:val="28"/>
          <w:lang w:val="ru-RU"/>
        </w:rPr>
        <w:t xml:space="preserve">соглашений о свободной торговле </w:t>
      </w:r>
      <w:r w:rsidRPr="005F142A">
        <w:rPr>
          <w:rFonts w:ascii="Times New Roman" w:hAnsi="Times New Roman"/>
          <w:sz w:val="28"/>
          <w:szCs w:val="28"/>
          <w:lang w:val="ru-RU"/>
        </w:rPr>
        <w:t>и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42A">
        <w:rPr>
          <w:rFonts w:ascii="Times New Roman" w:hAnsi="Times New Roman"/>
          <w:sz w:val="28"/>
          <w:szCs w:val="28"/>
          <w:lang w:val="ru-RU"/>
        </w:rPr>
        <w:t>отдельных случаях с Таможенным союзом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41EDD" w:rsidRDefault="00241EDD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120FA">
        <w:rPr>
          <w:rFonts w:ascii="Times New Roman" w:hAnsi="Times New Roman"/>
          <w:sz w:val="28"/>
          <w:szCs w:val="28"/>
          <w:lang w:val="ru-RU"/>
        </w:rPr>
        <w:t xml:space="preserve">Некоторые эксперты полагают, что, вступив в ВТО, Россия улучшила условия доступа для своей продукции на иностранные рынки, расширила возможности для зарубежных инвестиций, увеличила конкурентоспособность </w:t>
      </w:r>
      <w:r w:rsidRPr="00E120FA">
        <w:rPr>
          <w:rFonts w:ascii="Times New Roman" w:hAnsi="Times New Roman"/>
          <w:sz w:val="28"/>
          <w:szCs w:val="28"/>
          <w:lang w:val="ru-RU"/>
        </w:rPr>
        <w:lastRenderedPageBreak/>
        <w:t>своей продукции. Кроме того, согласно требованиям ВТО, процесс законотворчества в стране стал более</w:t>
      </w:r>
      <w:r>
        <w:rPr>
          <w:rFonts w:ascii="Times New Roman" w:hAnsi="Times New Roman"/>
          <w:sz w:val="28"/>
          <w:szCs w:val="28"/>
          <w:lang w:val="ru-RU"/>
        </w:rPr>
        <w:t xml:space="preserve"> прозрачным</w:t>
      </w:r>
      <w:r w:rsidRPr="00E120FA">
        <w:rPr>
          <w:rFonts w:ascii="Times New Roman" w:hAnsi="Times New Roman"/>
          <w:sz w:val="28"/>
          <w:szCs w:val="28"/>
          <w:lang w:val="ru-RU"/>
        </w:rPr>
        <w:t xml:space="preserve">, деловые круги получили возможность участвовать в формировании </w:t>
      </w:r>
      <w:proofErr w:type="spellStart"/>
      <w:proofErr w:type="gramStart"/>
      <w:r w:rsidRPr="00E120FA">
        <w:rPr>
          <w:rFonts w:ascii="Times New Roman" w:hAnsi="Times New Roman"/>
          <w:sz w:val="28"/>
          <w:szCs w:val="28"/>
          <w:lang w:val="ru-RU"/>
        </w:rPr>
        <w:t>бизнес-среды</w:t>
      </w:r>
      <w:proofErr w:type="spellEnd"/>
      <w:proofErr w:type="gramEnd"/>
      <w:r w:rsidRPr="00E120FA">
        <w:rPr>
          <w:rFonts w:ascii="Times New Roman" w:hAnsi="Times New Roman"/>
          <w:sz w:val="28"/>
          <w:szCs w:val="28"/>
          <w:lang w:val="ru-RU"/>
        </w:rPr>
        <w:t>, отечественные производители могут открывать новые рынки.</w:t>
      </w:r>
    </w:p>
    <w:p w:rsidR="00163354" w:rsidRDefault="00163354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63354">
        <w:rPr>
          <w:rFonts w:ascii="Times New Roman" w:hAnsi="Times New Roman"/>
          <w:sz w:val="28"/>
          <w:szCs w:val="28"/>
          <w:lang w:val="ru-RU"/>
        </w:rPr>
        <w:t>Опираясь на вышесказанное можно считать, что основными плюсами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3354">
        <w:rPr>
          <w:rFonts w:ascii="Times New Roman" w:hAnsi="Times New Roman"/>
          <w:sz w:val="28"/>
          <w:szCs w:val="28"/>
          <w:lang w:val="ru-RU"/>
        </w:rPr>
        <w:t>всту</w:t>
      </w:r>
      <w:r>
        <w:rPr>
          <w:rFonts w:ascii="Times New Roman" w:hAnsi="Times New Roman"/>
          <w:sz w:val="28"/>
          <w:szCs w:val="28"/>
          <w:lang w:val="ru-RU"/>
        </w:rPr>
        <w:t>пления России в ВТО являются:</w:t>
      </w:r>
      <w:r w:rsidRPr="00163354">
        <w:rPr>
          <w:rFonts w:ascii="Times New Roman" w:hAnsi="Times New Roman"/>
          <w:sz w:val="28"/>
          <w:szCs w:val="28"/>
          <w:lang w:val="ru-RU"/>
        </w:rPr>
        <w:t xml:space="preserve"> свободное перемещение товаров и услуг между различными странами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63354">
        <w:rPr>
          <w:rFonts w:ascii="Times New Roman" w:hAnsi="Times New Roman"/>
          <w:sz w:val="28"/>
          <w:szCs w:val="28"/>
          <w:lang w:val="ru-RU"/>
        </w:rPr>
        <w:t>снижение экспортных пошлин</w:t>
      </w:r>
      <w:r>
        <w:rPr>
          <w:rFonts w:ascii="Times New Roman" w:hAnsi="Times New Roman"/>
          <w:sz w:val="28"/>
          <w:szCs w:val="28"/>
          <w:lang w:val="ru-RU"/>
        </w:rPr>
        <w:t>, которое</w:t>
      </w:r>
      <w:r w:rsidRPr="0016335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приводит</w:t>
      </w:r>
      <w:r w:rsidRPr="00163354">
        <w:rPr>
          <w:rFonts w:ascii="Times New Roman" w:hAnsi="Times New Roman"/>
          <w:sz w:val="28"/>
          <w:szCs w:val="28"/>
          <w:lang w:val="ru-RU"/>
        </w:rPr>
        <w:t xml:space="preserve"> к значительным выгодам, в чём более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3354">
        <w:rPr>
          <w:rFonts w:ascii="Times New Roman" w:hAnsi="Times New Roman"/>
          <w:sz w:val="28"/>
          <w:szCs w:val="28"/>
          <w:lang w:val="ru-RU"/>
        </w:rPr>
        <w:t>заинтересованы организации добывающих отраслей экономики</w:t>
      </w:r>
      <w:r w:rsidR="004014FE">
        <w:rPr>
          <w:rFonts w:ascii="Times New Roman" w:hAnsi="Times New Roman"/>
          <w:sz w:val="28"/>
          <w:szCs w:val="28"/>
          <w:lang w:val="ru-RU"/>
        </w:rPr>
        <w:t>, и использование специальных</w:t>
      </w:r>
      <w:r w:rsidR="004014FE" w:rsidRPr="004014FE">
        <w:rPr>
          <w:rFonts w:ascii="Times New Roman" w:hAnsi="Times New Roman"/>
          <w:sz w:val="28"/>
          <w:szCs w:val="28"/>
          <w:lang w:val="ru-RU"/>
        </w:rPr>
        <w:t xml:space="preserve"> механизм</w:t>
      </w:r>
      <w:r w:rsidR="004014FE">
        <w:rPr>
          <w:rFonts w:ascii="Times New Roman" w:hAnsi="Times New Roman"/>
          <w:sz w:val="28"/>
          <w:szCs w:val="28"/>
          <w:lang w:val="ru-RU"/>
        </w:rPr>
        <w:t>ов</w:t>
      </w:r>
      <w:r w:rsidR="004014FE" w:rsidRPr="004014FE">
        <w:rPr>
          <w:rFonts w:ascii="Times New Roman" w:hAnsi="Times New Roman"/>
          <w:sz w:val="28"/>
          <w:szCs w:val="28"/>
          <w:lang w:val="ru-RU"/>
        </w:rPr>
        <w:t xml:space="preserve"> для разрешения торговых споров.</w:t>
      </w:r>
    </w:p>
    <w:p w:rsidR="00526856" w:rsidRDefault="00241EDD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Несмотря на положительные тенденции, </w:t>
      </w:r>
      <w:r w:rsidRPr="00241EDD">
        <w:rPr>
          <w:rFonts w:ascii="Times New Roman" w:hAnsi="Times New Roman"/>
          <w:sz w:val="28"/>
          <w:szCs w:val="28"/>
          <w:lang w:val="ru-RU"/>
        </w:rPr>
        <w:t xml:space="preserve">вступление РФ в ВТО существуют свои минусы. </w:t>
      </w:r>
      <w:r>
        <w:rPr>
          <w:rFonts w:ascii="Times New Roman" w:hAnsi="Times New Roman"/>
          <w:sz w:val="28"/>
          <w:szCs w:val="28"/>
          <w:lang w:val="ru-RU"/>
        </w:rPr>
        <w:t xml:space="preserve">Рассмотрим </w:t>
      </w:r>
      <w:r w:rsidRPr="00241EDD">
        <w:rPr>
          <w:rFonts w:ascii="Times New Roman" w:hAnsi="Times New Roman"/>
          <w:sz w:val="28"/>
          <w:szCs w:val="28"/>
          <w:lang w:val="ru-RU"/>
        </w:rPr>
        <w:t>наиболее масштабные недостатки.</w:t>
      </w:r>
    </w:p>
    <w:p w:rsidR="00317073" w:rsidRPr="00526856" w:rsidRDefault="0045078F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5078F">
        <w:rPr>
          <w:rFonts w:ascii="Times New Roman" w:hAnsi="Times New Roman"/>
          <w:sz w:val="28"/>
          <w:szCs w:val="28"/>
          <w:lang w:val="ru-RU"/>
        </w:rPr>
        <w:t xml:space="preserve">В первую очередь, главным негативным фактором является безработица, а именно 40%-ое сокращение рабочих мест в таких регионах, как </w:t>
      </w:r>
      <w:r w:rsidR="008D32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78F">
        <w:rPr>
          <w:rFonts w:ascii="Times New Roman" w:hAnsi="Times New Roman"/>
          <w:sz w:val="28"/>
          <w:szCs w:val="28"/>
          <w:lang w:val="ru-RU"/>
        </w:rPr>
        <w:t>Пермская, Кемеровская, Свердловская, Курская, Кировская, Тюменская, Иркутская область, а также Алтайский, Краснодарский, Приморский край, Республика Татарстан и другие.</w:t>
      </w:r>
      <w:proofErr w:type="gramEnd"/>
      <w:r w:rsidRPr="0045078F">
        <w:rPr>
          <w:rFonts w:ascii="Times New Roman" w:hAnsi="Times New Roman"/>
          <w:sz w:val="28"/>
          <w:szCs w:val="28"/>
          <w:lang w:val="ru-RU"/>
        </w:rPr>
        <w:t xml:space="preserve"> По подсчетам некоторых аналитиков вступление в ВТО принесло России 30 млн. безработных и 40 тыс. закрытых предприятий.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Понижение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мпортных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пошлин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устанавливает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еще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более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тяжелое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положение большинства российских производителей промышленных товаров.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Множество перерабатывающих производств оказываются на грани остановки, не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осиливая конкуренцию с дешёвым импортом.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Снижение выпуска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, а в дальнейшем консервирование производств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неминуемо ведёт к безработице и кризисам. Наиболее трудное положение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складывается в так называемых моногородах, возникших вокруг индустриальных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предприятий. В данных городах, при закрытии градообразующего предприятия,</w:t>
      </w:r>
      <w:r w:rsidR="00317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человеку просто н</w:t>
      </w:r>
      <w:r w:rsidR="00317073">
        <w:rPr>
          <w:rFonts w:ascii="Times New Roman" w:hAnsi="Times New Roman"/>
          <w:sz w:val="28"/>
          <w:szCs w:val="28"/>
          <w:lang w:val="ru-RU"/>
        </w:rPr>
        <w:t>егде будет найти себе работу</w:t>
      </w:r>
      <w:r w:rsidR="00317073" w:rsidRPr="00526856">
        <w:rPr>
          <w:rFonts w:ascii="Times New Roman" w:hAnsi="Times New Roman"/>
          <w:sz w:val="28"/>
          <w:szCs w:val="28"/>
          <w:lang w:val="ru-RU"/>
        </w:rPr>
        <w:t>.</w:t>
      </w:r>
      <w:r w:rsidR="00E12D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BEC" w:rsidRPr="008405B7">
        <w:rPr>
          <w:rFonts w:ascii="Times New Roman" w:hAnsi="Times New Roman"/>
          <w:sz w:val="28"/>
          <w:szCs w:val="28"/>
          <w:lang w:val="ru-RU"/>
        </w:rPr>
        <w:t>[</w:t>
      </w:r>
      <w:r w:rsidR="006B2BEC">
        <w:rPr>
          <w:rFonts w:ascii="Times New Roman" w:hAnsi="Times New Roman"/>
          <w:sz w:val="28"/>
          <w:szCs w:val="28"/>
          <w:lang w:val="ru-RU"/>
        </w:rPr>
        <w:t>4</w:t>
      </w:r>
      <w:r w:rsidR="006B2BEC" w:rsidRPr="000F0B94">
        <w:rPr>
          <w:rFonts w:ascii="Times New Roman" w:hAnsi="Times New Roman"/>
          <w:sz w:val="28"/>
          <w:szCs w:val="28"/>
          <w:lang w:val="ru-RU"/>
        </w:rPr>
        <w:t>]</w:t>
      </w:r>
    </w:p>
    <w:p w:rsidR="0045078F" w:rsidRDefault="00C0708D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E120FA">
        <w:rPr>
          <w:rFonts w:ascii="Times New Roman" w:hAnsi="Times New Roman"/>
          <w:sz w:val="28"/>
          <w:szCs w:val="28"/>
          <w:lang w:val="ru-RU"/>
        </w:rPr>
        <w:t xml:space="preserve">трана теперь не может активно защищать внутреннего производителя с помощью пошлин и других дискриминационных мер по отношению к импортным поставкам. Ряд экономистов утверждает, что от снижения ввозных </w:t>
      </w:r>
      <w:r w:rsidRPr="00E120FA">
        <w:rPr>
          <w:rFonts w:ascii="Times New Roman" w:hAnsi="Times New Roman"/>
          <w:sz w:val="28"/>
          <w:szCs w:val="28"/>
          <w:lang w:val="ru-RU"/>
        </w:rPr>
        <w:lastRenderedPageBreak/>
        <w:t>пошлин пострадали легкая промышленность, машиностроение, металлургия и сельское хозяйство. В частности, по данным Национальной мясной ассоциации, в 2013 г. из-за большого количества импортного мяса снизились цены на отечественную свинину, что повлекло спад цены и на продукты птицеводческой отрасли. В результате в оптовом секторе цены уменьшились на 25-30%.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078F" w:rsidRPr="0045078F">
        <w:rPr>
          <w:rFonts w:ascii="Times New Roman" w:hAnsi="Times New Roman"/>
          <w:sz w:val="28"/>
          <w:szCs w:val="28"/>
          <w:lang w:val="ru-RU"/>
        </w:rPr>
        <w:t>Снижении импортных пошлин привело к целому ряду невыгодных товаров аграрного сектора, автомобильной промышленности, легкой и пищевой промышленности, так как практически 90% предприятий, в силу отсутствия опыта, неподготовленности, изношенных мощностей не выдержали конкуренции с иностранными предприятиями.</w:t>
      </w:r>
      <w:r w:rsidR="006B2B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2D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BEC" w:rsidRPr="008405B7">
        <w:rPr>
          <w:rFonts w:ascii="Times New Roman" w:hAnsi="Times New Roman"/>
          <w:sz w:val="28"/>
          <w:szCs w:val="28"/>
          <w:lang w:val="ru-RU"/>
        </w:rPr>
        <w:t>[</w:t>
      </w:r>
      <w:r w:rsidR="006B2BEC">
        <w:rPr>
          <w:rFonts w:ascii="Times New Roman" w:hAnsi="Times New Roman"/>
          <w:sz w:val="28"/>
          <w:szCs w:val="28"/>
          <w:lang w:val="ru-RU"/>
        </w:rPr>
        <w:t>5</w:t>
      </w:r>
      <w:r w:rsidR="006B2BEC" w:rsidRPr="000F0B94">
        <w:rPr>
          <w:rFonts w:ascii="Times New Roman" w:hAnsi="Times New Roman"/>
          <w:sz w:val="28"/>
          <w:szCs w:val="28"/>
          <w:lang w:val="ru-RU"/>
        </w:rPr>
        <w:t>]</w:t>
      </w:r>
    </w:p>
    <w:p w:rsidR="00317073" w:rsidRPr="0045078F" w:rsidRDefault="00317073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6856">
        <w:rPr>
          <w:rFonts w:ascii="Times New Roman" w:hAnsi="Times New Roman"/>
          <w:sz w:val="28"/>
          <w:szCs w:val="28"/>
          <w:lang w:val="ru-RU"/>
        </w:rPr>
        <w:t>В краткосрочном периоде Россия получает отрицательные последствия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правил действующих для членов ВТО в виде безработицы, упадка таких отраслей,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как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агропромышленный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комплекс,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автомобильная,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машиностроение,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авиационная, пищевая, электроника и сельское хоз</w:t>
      </w:r>
      <w:r>
        <w:rPr>
          <w:rFonts w:ascii="Times New Roman" w:hAnsi="Times New Roman"/>
          <w:sz w:val="28"/>
          <w:szCs w:val="28"/>
          <w:lang w:val="ru-RU"/>
        </w:rPr>
        <w:t>яйство</w:t>
      </w:r>
      <w:r w:rsidRPr="00526856">
        <w:rPr>
          <w:rFonts w:ascii="Times New Roman" w:hAnsi="Times New Roman"/>
          <w:sz w:val="28"/>
          <w:szCs w:val="28"/>
          <w:lang w:val="ru-RU"/>
        </w:rPr>
        <w:t>.</w:t>
      </w:r>
      <w:r w:rsidR="00E12DCD" w:rsidRPr="00E12D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2DCD" w:rsidRPr="005A75D7">
        <w:rPr>
          <w:rFonts w:ascii="Times New Roman" w:hAnsi="Times New Roman"/>
          <w:sz w:val="28"/>
          <w:szCs w:val="28"/>
          <w:lang w:val="ru-RU"/>
        </w:rPr>
        <w:t>России будет сложнее избавиться от сырьевой зависимости.</w:t>
      </w:r>
    </w:p>
    <w:p w:rsidR="00317073" w:rsidRDefault="00C0708D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Еще одним </w:t>
      </w:r>
      <w:r w:rsidR="0045078F" w:rsidRPr="0045078F">
        <w:rPr>
          <w:rFonts w:ascii="Times New Roman" w:hAnsi="Times New Roman"/>
          <w:sz w:val="28"/>
          <w:szCs w:val="28"/>
          <w:lang w:val="ru-RU"/>
        </w:rPr>
        <w:t>недостатком является, потеря Россией суверенитета и запрет промышленной политики, так меморандум ВТО от 19 марта 2001</w:t>
      </w:r>
      <w:r>
        <w:rPr>
          <w:rFonts w:ascii="Times New Roman" w:hAnsi="Times New Roman"/>
          <w:sz w:val="28"/>
          <w:szCs w:val="28"/>
          <w:lang w:val="ru-RU"/>
        </w:rPr>
        <w:t xml:space="preserve"> устанавливает</w:t>
      </w:r>
      <w:r w:rsidR="0045078F" w:rsidRPr="0045078F">
        <w:rPr>
          <w:rFonts w:ascii="Times New Roman" w:hAnsi="Times New Roman"/>
          <w:sz w:val="28"/>
          <w:szCs w:val="28"/>
          <w:lang w:val="ru-RU"/>
        </w:rPr>
        <w:t>, что национальные з</w:t>
      </w:r>
      <w:r w:rsidR="00F842B0">
        <w:rPr>
          <w:rFonts w:ascii="Times New Roman" w:hAnsi="Times New Roman"/>
          <w:sz w:val="28"/>
          <w:szCs w:val="28"/>
          <w:lang w:val="ru-RU"/>
        </w:rPr>
        <w:t>аконы и регулирование стран мож</w:t>
      </w:r>
      <w:r w:rsidR="0045078F" w:rsidRPr="0045078F">
        <w:rPr>
          <w:rFonts w:ascii="Times New Roman" w:hAnsi="Times New Roman"/>
          <w:sz w:val="28"/>
          <w:szCs w:val="28"/>
          <w:lang w:val="ru-RU"/>
        </w:rPr>
        <w:t>но отменить, если ВТО посчитает их «более обременительными, чем необходимо». То есть посредством суда</w:t>
      </w:r>
      <w:r>
        <w:rPr>
          <w:rFonts w:ascii="Times New Roman" w:hAnsi="Times New Roman"/>
          <w:sz w:val="28"/>
          <w:szCs w:val="28"/>
          <w:lang w:val="ru-RU"/>
        </w:rPr>
        <w:t xml:space="preserve"> ВТО может заставить национальное правительство</w:t>
      </w:r>
      <w:r w:rsidR="0045078F" w:rsidRPr="0045078F">
        <w:rPr>
          <w:rFonts w:ascii="Times New Roman" w:hAnsi="Times New Roman"/>
          <w:sz w:val="28"/>
          <w:szCs w:val="28"/>
          <w:lang w:val="ru-RU"/>
        </w:rPr>
        <w:t xml:space="preserve"> отменить</w:t>
      </w:r>
      <w:r w:rsidR="00F842B0">
        <w:rPr>
          <w:rFonts w:ascii="Times New Roman" w:hAnsi="Times New Roman"/>
          <w:sz w:val="28"/>
          <w:szCs w:val="28"/>
          <w:lang w:val="ru-RU"/>
        </w:rPr>
        <w:t xml:space="preserve"> федеральные и региональные пра</w:t>
      </w:r>
      <w:r w:rsidR="0045078F" w:rsidRPr="0045078F">
        <w:rPr>
          <w:rFonts w:ascii="Times New Roman" w:hAnsi="Times New Roman"/>
          <w:sz w:val="28"/>
          <w:szCs w:val="28"/>
          <w:lang w:val="ru-RU"/>
        </w:rPr>
        <w:t>ви</w:t>
      </w:r>
      <w:r>
        <w:rPr>
          <w:rFonts w:ascii="Times New Roman" w:hAnsi="Times New Roman"/>
          <w:sz w:val="28"/>
          <w:szCs w:val="28"/>
          <w:lang w:val="ru-RU"/>
        </w:rPr>
        <w:t>ла и законы, касающиеся, в част</w:t>
      </w:r>
      <w:r w:rsidR="0045078F" w:rsidRPr="0045078F">
        <w:rPr>
          <w:rFonts w:ascii="Times New Roman" w:hAnsi="Times New Roman"/>
          <w:sz w:val="28"/>
          <w:szCs w:val="28"/>
          <w:lang w:val="ru-RU"/>
        </w:rPr>
        <w:t>ности, защиты окружающей среды и социальных стандартов.</w:t>
      </w:r>
      <w:r w:rsidR="006B2B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BEC" w:rsidRPr="008405B7">
        <w:rPr>
          <w:rFonts w:ascii="Times New Roman" w:hAnsi="Times New Roman"/>
          <w:sz w:val="28"/>
          <w:szCs w:val="28"/>
          <w:lang w:val="ru-RU"/>
        </w:rPr>
        <w:t>[</w:t>
      </w:r>
      <w:r w:rsidR="006B2BEC">
        <w:rPr>
          <w:rFonts w:ascii="Times New Roman" w:hAnsi="Times New Roman"/>
          <w:sz w:val="28"/>
          <w:szCs w:val="28"/>
          <w:lang w:val="ru-RU"/>
        </w:rPr>
        <w:t>6</w:t>
      </w:r>
      <w:r w:rsidR="006B2BEC" w:rsidRPr="000F0B94">
        <w:rPr>
          <w:rFonts w:ascii="Times New Roman" w:hAnsi="Times New Roman"/>
          <w:sz w:val="28"/>
          <w:szCs w:val="28"/>
          <w:lang w:val="ru-RU"/>
        </w:rPr>
        <w:t>]</w:t>
      </w:r>
    </w:p>
    <w:p w:rsidR="0045078F" w:rsidRPr="005F142A" w:rsidRDefault="0045078F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78F">
        <w:rPr>
          <w:rFonts w:ascii="Times New Roman" w:hAnsi="Times New Roman"/>
          <w:sz w:val="28"/>
          <w:szCs w:val="28"/>
          <w:lang w:val="ru-RU"/>
        </w:rPr>
        <w:t>Также к недостаткам можно отнести: значительное увеличение оттока капитала и отсутствие дополнительных прямых инвестиций в Россию</w:t>
      </w:r>
      <w:r w:rsidR="00C0708D">
        <w:rPr>
          <w:rFonts w:ascii="Times New Roman" w:hAnsi="Times New Roman"/>
          <w:sz w:val="28"/>
          <w:szCs w:val="28"/>
          <w:lang w:val="ru-RU"/>
        </w:rPr>
        <w:t>.</w:t>
      </w:r>
    </w:p>
    <w:p w:rsidR="00526856" w:rsidRDefault="00B34DB2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хождение в состав ВТО не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способствует решению важнейшей проблемы российского инвестиционного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климата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-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отсталости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индустриальной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среды.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Вместе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невысокой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эффективностью финансовой системы данный фактор выступает ведущим для</w:t>
      </w:r>
      <w:r w:rsidR="005268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6856" w:rsidRPr="00526856">
        <w:rPr>
          <w:rFonts w:ascii="Times New Roman" w:hAnsi="Times New Roman"/>
          <w:sz w:val="28"/>
          <w:szCs w:val="28"/>
          <w:lang w:val="ru-RU"/>
        </w:rPr>
        <w:t>сдерживания инвестиций в отечественную экономику.</w:t>
      </w:r>
    </w:p>
    <w:p w:rsidR="00E12DCD" w:rsidRDefault="00E12DCD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6856">
        <w:rPr>
          <w:rFonts w:ascii="Times New Roman" w:hAnsi="Times New Roman"/>
          <w:sz w:val="28"/>
          <w:szCs w:val="28"/>
          <w:lang w:val="ru-RU"/>
        </w:rPr>
        <w:lastRenderedPageBreak/>
        <w:t>По мнению некоторых экономистов, негативным фактором вхождения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России в ВТО также можно считать определенную потерю самостоятельности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гибкости российской экономики в вопросах национальной безопасно</w:t>
      </w:r>
      <w:r>
        <w:rPr>
          <w:rFonts w:ascii="Times New Roman" w:hAnsi="Times New Roman"/>
          <w:sz w:val="28"/>
          <w:szCs w:val="28"/>
          <w:lang w:val="ru-RU"/>
        </w:rPr>
        <w:t>сти страны.</w:t>
      </w:r>
      <w:r w:rsidR="006B2B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BEC" w:rsidRPr="008405B7">
        <w:rPr>
          <w:rFonts w:ascii="Times New Roman" w:hAnsi="Times New Roman"/>
          <w:sz w:val="28"/>
          <w:szCs w:val="28"/>
          <w:lang w:val="ru-RU"/>
        </w:rPr>
        <w:t>[</w:t>
      </w:r>
      <w:r w:rsidR="006B2BEC">
        <w:rPr>
          <w:rFonts w:ascii="Times New Roman" w:hAnsi="Times New Roman"/>
          <w:sz w:val="28"/>
          <w:szCs w:val="28"/>
          <w:lang w:val="ru-RU"/>
        </w:rPr>
        <w:t>7</w:t>
      </w:r>
      <w:r w:rsidR="006B2BEC" w:rsidRPr="000F0B94">
        <w:rPr>
          <w:rFonts w:ascii="Times New Roman" w:hAnsi="Times New Roman"/>
          <w:sz w:val="28"/>
          <w:szCs w:val="28"/>
          <w:lang w:val="ru-RU"/>
        </w:rPr>
        <w:t>]</w:t>
      </w:r>
    </w:p>
    <w:p w:rsidR="00E12DCD" w:rsidRPr="00526856" w:rsidRDefault="00E12DCD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A75D7">
        <w:rPr>
          <w:rFonts w:ascii="Times New Roman" w:hAnsi="Times New Roman"/>
          <w:sz w:val="28"/>
          <w:szCs w:val="28"/>
          <w:lang w:val="ru-RU"/>
        </w:rPr>
        <w:t>Уменьшение экспортных пошлин приведет к еще большему дефициту бюджета, который будет покрываться за счет выпуска государственных облигаций. Это может привести к увеличению государственного долга с соответствующими последствиями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A7882" w:rsidRDefault="00526856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6856">
        <w:rPr>
          <w:rFonts w:ascii="Times New Roman" w:hAnsi="Times New Roman"/>
          <w:sz w:val="28"/>
          <w:szCs w:val="28"/>
          <w:lang w:val="ru-RU"/>
        </w:rPr>
        <w:t>По договору о вступлении в ВТО допустимый объем государственной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поддержки сельхозпроизводителей в 2012 году составил не более 9 млрд. долл.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Далее, из года в год приблизительно на 1 млрд. дол</w:t>
      </w:r>
      <w:proofErr w:type="gramStart"/>
      <w:r w:rsidRPr="0052685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52685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2685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526856">
        <w:rPr>
          <w:rFonts w:ascii="Times New Roman" w:hAnsi="Times New Roman"/>
          <w:sz w:val="28"/>
          <w:szCs w:val="28"/>
          <w:lang w:val="ru-RU"/>
        </w:rPr>
        <w:t>нижается поддержка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 xml:space="preserve">сельского </w:t>
      </w:r>
      <w:r w:rsidR="00C550CC">
        <w:rPr>
          <w:rFonts w:ascii="Times New Roman" w:hAnsi="Times New Roman"/>
          <w:sz w:val="28"/>
          <w:szCs w:val="28"/>
          <w:lang w:val="ru-RU"/>
        </w:rPr>
        <w:t>хозяйства, которая в 2018 году приблизительно составила</w:t>
      </w:r>
      <w:r w:rsidRPr="00526856">
        <w:rPr>
          <w:rFonts w:ascii="Times New Roman" w:hAnsi="Times New Roman"/>
          <w:sz w:val="28"/>
          <w:szCs w:val="28"/>
          <w:lang w:val="ru-RU"/>
        </w:rPr>
        <w:t xml:space="preserve"> 4,4 млрд. дол. По некоторым группам сельскохозяйственных товаров это привело 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обвалу производительности на 10-15% за период с 2012 года. Российский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аграрный сектор вообще встретил очень большую конкуренцию на внутреннем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внешнем рынках в связи с тем, что Россия вошла в состав ВТО во время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856">
        <w:rPr>
          <w:rFonts w:ascii="Times New Roman" w:hAnsi="Times New Roman"/>
          <w:sz w:val="28"/>
          <w:szCs w:val="28"/>
          <w:lang w:val="ru-RU"/>
        </w:rPr>
        <w:t>мирового финансового кризиса.</w:t>
      </w:r>
      <w:r w:rsidR="006B2B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BEC" w:rsidRPr="008405B7">
        <w:rPr>
          <w:rFonts w:ascii="Times New Roman" w:hAnsi="Times New Roman"/>
          <w:sz w:val="28"/>
          <w:szCs w:val="28"/>
          <w:lang w:val="ru-RU"/>
        </w:rPr>
        <w:t>[</w:t>
      </w:r>
      <w:r w:rsidR="006B2BEC">
        <w:rPr>
          <w:rFonts w:ascii="Times New Roman" w:hAnsi="Times New Roman"/>
          <w:sz w:val="28"/>
          <w:szCs w:val="28"/>
          <w:lang w:val="ru-RU"/>
        </w:rPr>
        <w:t>8</w:t>
      </w:r>
      <w:r w:rsidR="006B2BEC" w:rsidRPr="000F0B94">
        <w:rPr>
          <w:rFonts w:ascii="Times New Roman" w:hAnsi="Times New Roman"/>
          <w:sz w:val="28"/>
          <w:szCs w:val="28"/>
          <w:lang w:val="ru-RU"/>
        </w:rPr>
        <w:t>]</w:t>
      </w:r>
    </w:p>
    <w:p w:rsidR="0045078F" w:rsidRDefault="0045078F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5078F">
        <w:rPr>
          <w:rFonts w:ascii="Times New Roman" w:hAnsi="Times New Roman"/>
          <w:sz w:val="28"/>
          <w:szCs w:val="28"/>
          <w:lang w:val="ru-RU"/>
        </w:rPr>
        <w:t>Специалисты предлагают спланироват</w:t>
      </w:r>
      <w:r>
        <w:rPr>
          <w:rFonts w:ascii="Times New Roman" w:hAnsi="Times New Roman"/>
          <w:sz w:val="28"/>
          <w:szCs w:val="28"/>
          <w:lang w:val="ru-RU"/>
        </w:rPr>
        <w:t>ь и провести следующие мероприя</w:t>
      </w:r>
      <w:r w:rsidRPr="0045078F">
        <w:rPr>
          <w:rFonts w:ascii="Times New Roman" w:hAnsi="Times New Roman"/>
          <w:sz w:val="28"/>
          <w:szCs w:val="28"/>
          <w:lang w:val="ru-RU"/>
        </w:rPr>
        <w:t>тия, направленные на снижение негативных п</w:t>
      </w:r>
      <w:r>
        <w:rPr>
          <w:rFonts w:ascii="Times New Roman" w:hAnsi="Times New Roman"/>
          <w:sz w:val="28"/>
          <w:szCs w:val="28"/>
          <w:lang w:val="ru-RU"/>
        </w:rPr>
        <w:t>оследствий: в первую очередь не</w:t>
      </w:r>
      <w:r w:rsidRPr="0045078F">
        <w:rPr>
          <w:rFonts w:ascii="Times New Roman" w:hAnsi="Times New Roman"/>
          <w:sz w:val="28"/>
          <w:szCs w:val="28"/>
          <w:lang w:val="ru-RU"/>
        </w:rPr>
        <w:t>обходим</w:t>
      </w:r>
      <w:r w:rsidR="005A75D7">
        <w:rPr>
          <w:rFonts w:ascii="Times New Roman" w:hAnsi="Times New Roman"/>
          <w:sz w:val="28"/>
          <w:szCs w:val="28"/>
          <w:lang w:val="ru-RU"/>
        </w:rPr>
        <w:t xml:space="preserve">о совершенствование </w:t>
      </w:r>
      <w:r w:rsidRPr="0045078F"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арифной политики и законодатель</w:t>
      </w:r>
      <w:r w:rsidRPr="0045078F">
        <w:rPr>
          <w:rFonts w:ascii="Times New Roman" w:hAnsi="Times New Roman"/>
          <w:sz w:val="28"/>
          <w:szCs w:val="28"/>
          <w:lang w:val="ru-RU"/>
        </w:rPr>
        <w:t>ной и нормативной базы; введение нетарифны</w:t>
      </w:r>
      <w:r>
        <w:rPr>
          <w:rFonts w:ascii="Times New Roman" w:hAnsi="Times New Roman"/>
          <w:sz w:val="28"/>
          <w:szCs w:val="28"/>
          <w:lang w:val="ru-RU"/>
        </w:rPr>
        <w:t>х методов государственного регу</w:t>
      </w:r>
      <w:r w:rsidRPr="0045078F">
        <w:rPr>
          <w:rFonts w:ascii="Times New Roman" w:hAnsi="Times New Roman"/>
          <w:sz w:val="28"/>
          <w:szCs w:val="28"/>
          <w:lang w:val="ru-RU"/>
        </w:rPr>
        <w:t>лирования направленной на поддержку экспорта продовольствия и защиты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78F">
        <w:rPr>
          <w:rFonts w:ascii="Times New Roman" w:hAnsi="Times New Roman"/>
          <w:sz w:val="28"/>
          <w:szCs w:val="28"/>
          <w:lang w:val="ru-RU"/>
        </w:rPr>
        <w:t>неэффективного импорта; необходимо проведение мероприятий по поддержке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78F">
        <w:rPr>
          <w:rFonts w:ascii="Times New Roman" w:hAnsi="Times New Roman"/>
          <w:sz w:val="28"/>
          <w:szCs w:val="28"/>
          <w:lang w:val="ru-RU"/>
        </w:rPr>
        <w:t>слабо защищенных и низкооплачиваемых кат</w:t>
      </w:r>
      <w:r>
        <w:rPr>
          <w:rFonts w:ascii="Times New Roman" w:hAnsi="Times New Roman"/>
          <w:sz w:val="28"/>
          <w:szCs w:val="28"/>
          <w:lang w:val="ru-RU"/>
        </w:rPr>
        <w:t>егорий населения;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оказание помо</w:t>
      </w:r>
      <w:r w:rsidRPr="0045078F">
        <w:rPr>
          <w:rFonts w:ascii="Times New Roman" w:hAnsi="Times New Roman"/>
          <w:sz w:val="28"/>
          <w:szCs w:val="28"/>
          <w:lang w:val="ru-RU"/>
        </w:rPr>
        <w:t>щи малому бизнесу; должна быть целенаправленная реализация государственной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78F">
        <w:rPr>
          <w:rFonts w:ascii="Times New Roman" w:hAnsi="Times New Roman"/>
          <w:sz w:val="28"/>
          <w:szCs w:val="28"/>
          <w:lang w:val="ru-RU"/>
        </w:rPr>
        <w:t>целевой программы развития инфраструктур</w:t>
      </w:r>
      <w:r>
        <w:rPr>
          <w:rFonts w:ascii="Times New Roman" w:hAnsi="Times New Roman"/>
          <w:sz w:val="28"/>
          <w:szCs w:val="28"/>
          <w:lang w:val="ru-RU"/>
        </w:rPr>
        <w:t>ы продовольственного рынка; фор</w:t>
      </w:r>
      <w:r w:rsidRPr="0045078F">
        <w:rPr>
          <w:rFonts w:ascii="Times New Roman" w:hAnsi="Times New Roman"/>
          <w:sz w:val="28"/>
          <w:szCs w:val="28"/>
          <w:lang w:val="ru-RU"/>
        </w:rPr>
        <w:t>мирование эффективной системы оптовой т</w:t>
      </w:r>
      <w:r>
        <w:rPr>
          <w:rFonts w:ascii="Times New Roman" w:hAnsi="Times New Roman"/>
          <w:sz w:val="28"/>
          <w:szCs w:val="28"/>
          <w:lang w:val="ru-RU"/>
        </w:rPr>
        <w:t>орговли продовольственными това</w:t>
      </w:r>
      <w:r w:rsidRPr="0045078F">
        <w:rPr>
          <w:rFonts w:ascii="Times New Roman" w:hAnsi="Times New Roman"/>
          <w:sz w:val="28"/>
          <w:szCs w:val="28"/>
          <w:lang w:val="ru-RU"/>
        </w:rPr>
        <w:t>рами на основе новейших достижений.</w:t>
      </w:r>
    </w:p>
    <w:p w:rsidR="00427E28" w:rsidRDefault="00427E28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Результаты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членства России в ВТО</w:t>
      </w:r>
      <w:r>
        <w:rPr>
          <w:rFonts w:ascii="Times New Roman" w:hAnsi="Times New Roman"/>
          <w:sz w:val="28"/>
          <w:szCs w:val="28"/>
          <w:lang w:val="ru-RU"/>
        </w:rPr>
        <w:t xml:space="preserve"> можно было заметить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 xml:space="preserve"> уже </w:t>
      </w:r>
      <w:proofErr w:type="gramStart"/>
      <w:r w:rsidR="00D4455E" w:rsidRPr="00D4455E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F76EA7">
        <w:rPr>
          <w:rFonts w:ascii="Times New Roman" w:hAnsi="Times New Roman"/>
          <w:sz w:val="28"/>
          <w:szCs w:val="28"/>
          <w:lang w:val="ru-RU"/>
        </w:rPr>
        <w:lastRenderedPageBreak/>
        <w:t>прошествии</w:t>
      </w:r>
      <w:proofErr w:type="gramEnd"/>
      <w:r w:rsidR="00D4455E" w:rsidRPr="00D4455E">
        <w:rPr>
          <w:rFonts w:ascii="Times New Roman" w:hAnsi="Times New Roman"/>
          <w:sz w:val="28"/>
          <w:szCs w:val="28"/>
          <w:lang w:val="ru-RU"/>
        </w:rPr>
        <w:t xml:space="preserve"> одного года со дня вступления, однако сейчас, по прошествии </w:t>
      </w:r>
      <w:r>
        <w:rPr>
          <w:rFonts w:ascii="Times New Roman" w:hAnsi="Times New Roman"/>
          <w:sz w:val="28"/>
          <w:szCs w:val="28"/>
          <w:lang w:val="ru-RU"/>
        </w:rPr>
        <w:t xml:space="preserve">шести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лет можно говорить что, несмотря на то, что членство в ВТО – важный элемент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  <w:lang w:val="ru-RU"/>
        </w:rPr>
        <w:t>щиты от ущемления торговых прав</w:t>
      </w:r>
      <w:r w:rsidR="00B0043C" w:rsidRPr="00B004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043C" w:rsidRPr="00F76EA7">
        <w:rPr>
          <w:rFonts w:ascii="Times New Roman" w:hAnsi="Times New Roman"/>
          <w:sz w:val="28"/>
          <w:szCs w:val="28"/>
          <w:lang w:val="ru-RU"/>
        </w:rPr>
        <w:t>и инструмент дл</w:t>
      </w:r>
      <w:r w:rsidR="00B0043C">
        <w:rPr>
          <w:rFonts w:ascii="Times New Roman" w:hAnsi="Times New Roman"/>
          <w:sz w:val="28"/>
          <w:szCs w:val="28"/>
          <w:lang w:val="ru-RU"/>
        </w:rPr>
        <w:t>я расширения экспорта и импорта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0043C" w:rsidRPr="00F76EA7">
        <w:rPr>
          <w:rFonts w:ascii="Times New Roman" w:hAnsi="Times New Roman"/>
          <w:sz w:val="28"/>
          <w:szCs w:val="28"/>
          <w:lang w:val="ru-RU"/>
        </w:rPr>
        <w:t>Однако Россия не смогла воспользоваться этими преимуществами в полной мере из-за резкого обвала рубля в 2014 году</w:t>
      </w:r>
      <w:r w:rsidR="00B0043C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 xml:space="preserve">ухудшением политических взаимоотношений </w:t>
      </w:r>
      <w:r w:rsidR="00B004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между РФ и многими странами – участниками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 xml:space="preserve">ВТО, введением санкций и </w:t>
      </w:r>
      <w:proofErr w:type="spellStart"/>
      <w:r w:rsidR="00D4455E" w:rsidRPr="00D4455E">
        <w:rPr>
          <w:rFonts w:ascii="Times New Roman" w:hAnsi="Times New Roman"/>
          <w:sz w:val="28"/>
          <w:szCs w:val="28"/>
          <w:lang w:val="ru-RU"/>
        </w:rPr>
        <w:t>контрсанкций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0043C" w:rsidRPr="00F76EA7">
        <w:rPr>
          <w:rFonts w:ascii="Times New Roman" w:hAnsi="Times New Roman"/>
          <w:sz w:val="28"/>
          <w:szCs w:val="28"/>
          <w:lang w:val="ru-RU"/>
        </w:rPr>
        <w:t xml:space="preserve">Показатели экспорта и импорта в долларовом выражении за </w:t>
      </w:r>
      <w:r w:rsidR="00B0043C">
        <w:rPr>
          <w:rFonts w:ascii="Times New Roman" w:hAnsi="Times New Roman"/>
          <w:sz w:val="28"/>
          <w:szCs w:val="28"/>
          <w:lang w:val="ru-RU"/>
        </w:rPr>
        <w:t xml:space="preserve">шесть </w:t>
      </w:r>
      <w:r w:rsidR="00B0043C" w:rsidRPr="00F76EA7">
        <w:rPr>
          <w:rFonts w:ascii="Times New Roman" w:hAnsi="Times New Roman"/>
          <w:sz w:val="28"/>
          <w:szCs w:val="28"/>
          <w:lang w:val="ru-RU"/>
        </w:rPr>
        <w:t>лет упали почти вдвое.</w:t>
      </w:r>
    </w:p>
    <w:p w:rsidR="00D4455E" w:rsidRDefault="00427E28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Все плюсы и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минусы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вхождения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РФ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в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состав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ВТО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неразрывно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взаимосвязаны.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Они находятся в состоянии определенного динамического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баланса. Вхождение в состав ВТО преподносит для стран, в неё входящих,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множество трудностей.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Однако благополучное преодоление данных трудностей,</w:t>
      </w:r>
      <w:r w:rsidR="00D445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455E" w:rsidRPr="00D4455E">
        <w:rPr>
          <w:rFonts w:ascii="Times New Roman" w:hAnsi="Times New Roman"/>
          <w:sz w:val="28"/>
          <w:szCs w:val="28"/>
          <w:lang w:val="ru-RU"/>
        </w:rPr>
        <w:t>зачастую, выводит экономику данных стран на новую ступень развития и делает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27E28">
        <w:rPr>
          <w:rFonts w:ascii="Times New Roman" w:hAnsi="Times New Roman"/>
          <w:sz w:val="28"/>
          <w:szCs w:val="28"/>
          <w:lang w:val="ru-RU"/>
        </w:rPr>
        <w:t>её конкурентоспособной.</w:t>
      </w:r>
    </w:p>
    <w:p w:rsidR="008405B7" w:rsidRDefault="008405B7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76EA7" w:rsidRPr="00194055" w:rsidRDefault="00194055" w:rsidP="00893E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94055">
        <w:rPr>
          <w:rFonts w:ascii="Times New Roman" w:hAnsi="Times New Roman"/>
          <w:b/>
          <w:sz w:val="28"/>
          <w:szCs w:val="28"/>
          <w:lang w:val="ru-RU"/>
        </w:rPr>
        <w:t>Список использованных источников</w:t>
      </w:r>
    </w:p>
    <w:p w:rsidR="008405B7" w:rsidRDefault="000F0B94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F0B94">
        <w:rPr>
          <w:rFonts w:ascii="Times New Roman" w:hAnsi="Times New Roman"/>
          <w:sz w:val="28"/>
          <w:szCs w:val="28"/>
          <w:lang w:val="ru-RU"/>
        </w:rPr>
        <w:t>1. Соколова А. Первые последствия</w:t>
      </w:r>
      <w:r w:rsidR="00DC6E3F">
        <w:rPr>
          <w:rFonts w:ascii="Times New Roman" w:hAnsi="Times New Roman"/>
          <w:sz w:val="28"/>
          <w:szCs w:val="28"/>
          <w:lang w:val="ru-RU"/>
        </w:rPr>
        <w:t xml:space="preserve"> вступления России в ВТО [Элек</w:t>
      </w:r>
      <w:r w:rsidRPr="000F0B94">
        <w:rPr>
          <w:rFonts w:ascii="Times New Roman" w:hAnsi="Times New Roman"/>
          <w:sz w:val="28"/>
          <w:szCs w:val="28"/>
          <w:lang w:val="ru-RU"/>
        </w:rPr>
        <w:t>тронный ресурс]: 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0B94">
        <w:rPr>
          <w:rFonts w:ascii="Times New Roman" w:hAnsi="Times New Roman"/>
          <w:sz w:val="28"/>
          <w:szCs w:val="28"/>
          <w:lang w:val="ru-RU"/>
        </w:rPr>
        <w:t>Соколова // Интернет-журнал.</w:t>
      </w:r>
      <w:r w:rsidR="003F7574" w:rsidRPr="003F75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[</w:t>
      </w:r>
      <w:r w:rsidR="003F7574"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]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 р</w:t>
      </w:r>
      <w:r w:rsidRPr="000F0B94">
        <w:rPr>
          <w:rFonts w:ascii="Times New Roman" w:hAnsi="Times New Roman"/>
          <w:sz w:val="28"/>
          <w:szCs w:val="28"/>
          <w:lang w:val="ru-RU"/>
        </w:rPr>
        <w:t xml:space="preserve">ежим доступа: </w:t>
      </w:r>
      <w:r w:rsidRPr="00CC345B">
        <w:rPr>
          <w:rFonts w:ascii="Times New Roman" w:hAnsi="Times New Roman"/>
          <w:sz w:val="28"/>
          <w:szCs w:val="28"/>
          <w:lang w:val="ru-RU"/>
        </w:rPr>
        <w:t>http://www.forbes.ru</w:t>
      </w:r>
      <w:r w:rsidRPr="000F0B94">
        <w:rPr>
          <w:rFonts w:ascii="Times New Roman" w:hAnsi="Times New Roman"/>
          <w:sz w:val="28"/>
          <w:szCs w:val="28"/>
          <w:lang w:val="ru-RU"/>
        </w:rPr>
        <w:t>.</w:t>
      </w:r>
    </w:p>
    <w:p w:rsidR="000F0B94" w:rsidRDefault="000F0B94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AD437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Данные</w:t>
      </w:r>
      <w:r w:rsidRPr="000F0B94">
        <w:rPr>
          <w:rFonts w:ascii="Times New Roman" w:hAnsi="Times New Roman"/>
          <w:sz w:val="28"/>
          <w:szCs w:val="28"/>
          <w:lang w:val="ru-RU"/>
        </w:rPr>
        <w:t xml:space="preserve"> Министерства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0B94">
        <w:rPr>
          <w:rFonts w:ascii="Times New Roman" w:hAnsi="Times New Roman"/>
          <w:sz w:val="28"/>
          <w:szCs w:val="28"/>
          <w:lang w:val="ru-RU"/>
        </w:rPr>
        <w:t>экономического разв</w:t>
      </w:r>
      <w:r w:rsidR="00AD437A">
        <w:rPr>
          <w:rFonts w:ascii="Times New Roman" w:hAnsi="Times New Roman"/>
          <w:sz w:val="28"/>
          <w:szCs w:val="28"/>
          <w:lang w:val="ru-RU"/>
        </w:rPr>
        <w:t>ития РФ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[</w:t>
      </w:r>
      <w:r w:rsidR="003F7574"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]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3F7574" w:rsidRPr="000F0B94">
        <w:rPr>
          <w:rFonts w:ascii="Times New Roman" w:hAnsi="Times New Roman"/>
          <w:sz w:val="28"/>
          <w:szCs w:val="28"/>
          <w:lang w:val="ru-RU"/>
        </w:rPr>
        <w:t xml:space="preserve">ежим доступа: </w:t>
      </w:r>
      <w:r w:rsidR="00AD437A">
        <w:rPr>
          <w:rFonts w:ascii="Times New Roman" w:hAnsi="Times New Roman"/>
          <w:sz w:val="28"/>
          <w:szCs w:val="28"/>
          <w:lang w:val="ru-RU"/>
        </w:rPr>
        <w:t xml:space="preserve"> http://economy.gov.ru </w:t>
      </w:r>
      <w:r w:rsidRPr="000F0B9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75A0">
        <w:rPr>
          <w:rFonts w:ascii="Times New Roman" w:hAnsi="Times New Roman"/>
          <w:sz w:val="28"/>
          <w:szCs w:val="28"/>
          <w:lang w:val="ru-RU"/>
        </w:rPr>
        <w:t>(</w:t>
      </w:r>
      <w:r w:rsidRPr="000F0B94">
        <w:rPr>
          <w:rFonts w:ascii="Times New Roman" w:hAnsi="Times New Roman"/>
          <w:sz w:val="28"/>
          <w:szCs w:val="28"/>
          <w:lang w:val="ru-RU"/>
        </w:rPr>
        <w:t>дат</w:t>
      </w:r>
      <w:r w:rsidR="00AD437A">
        <w:rPr>
          <w:rFonts w:ascii="Times New Roman" w:hAnsi="Times New Roman"/>
          <w:sz w:val="28"/>
          <w:szCs w:val="28"/>
          <w:lang w:val="ru-RU"/>
        </w:rPr>
        <w:t>а обращения</w:t>
      </w:r>
      <w:r w:rsidR="007375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437A">
        <w:rPr>
          <w:rFonts w:ascii="Times New Roman" w:hAnsi="Times New Roman"/>
          <w:sz w:val="28"/>
          <w:szCs w:val="28"/>
          <w:lang w:val="ru-RU"/>
        </w:rPr>
        <w:t>01.11.2018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437A">
        <w:rPr>
          <w:rFonts w:ascii="Times New Roman" w:hAnsi="Times New Roman"/>
          <w:sz w:val="28"/>
          <w:szCs w:val="28"/>
          <w:lang w:val="ru-RU"/>
        </w:rPr>
        <w:t>г.</w:t>
      </w:r>
      <w:r w:rsidR="007375A0">
        <w:rPr>
          <w:rFonts w:ascii="Times New Roman" w:hAnsi="Times New Roman"/>
          <w:sz w:val="28"/>
          <w:szCs w:val="28"/>
          <w:lang w:val="ru-RU"/>
        </w:rPr>
        <w:t>).</w:t>
      </w:r>
    </w:p>
    <w:p w:rsidR="000F0B94" w:rsidRDefault="000F0B94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7375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75A0" w:rsidRPr="007375A0">
        <w:rPr>
          <w:rFonts w:ascii="Times New Roman" w:hAnsi="Times New Roman"/>
          <w:sz w:val="28"/>
          <w:szCs w:val="28"/>
          <w:lang w:val="ru-RU"/>
        </w:rPr>
        <w:t>Федеральная</w:t>
      </w:r>
      <w:r w:rsidR="007375A0">
        <w:rPr>
          <w:rFonts w:ascii="Times New Roman" w:hAnsi="Times New Roman"/>
          <w:sz w:val="28"/>
          <w:szCs w:val="28"/>
          <w:lang w:val="ru-RU"/>
        </w:rPr>
        <w:t xml:space="preserve"> служба </w:t>
      </w:r>
      <w:r w:rsidR="007375A0" w:rsidRPr="007375A0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="007375A0">
        <w:rPr>
          <w:rFonts w:ascii="Times New Roman" w:hAnsi="Times New Roman"/>
          <w:sz w:val="28"/>
          <w:szCs w:val="28"/>
          <w:lang w:val="ru-RU"/>
        </w:rPr>
        <w:t xml:space="preserve"> статистики</w:t>
      </w:r>
      <w:r w:rsidR="003F7574">
        <w:rPr>
          <w:rFonts w:ascii="Times New Roman" w:hAnsi="Times New Roman"/>
          <w:sz w:val="28"/>
          <w:szCs w:val="28"/>
          <w:lang w:val="ru-RU"/>
        </w:rPr>
        <w:t>.</w:t>
      </w:r>
      <w:r w:rsidR="007375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[</w:t>
      </w:r>
      <w:r w:rsidR="003F7574"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]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3F7574" w:rsidRPr="000F0B94">
        <w:rPr>
          <w:rFonts w:ascii="Times New Roman" w:hAnsi="Times New Roman"/>
          <w:sz w:val="28"/>
          <w:szCs w:val="28"/>
          <w:lang w:val="ru-RU"/>
        </w:rPr>
        <w:t xml:space="preserve">ежим доступа: </w:t>
      </w:r>
      <w:r w:rsidR="007375A0" w:rsidRPr="007375A0">
        <w:rPr>
          <w:rFonts w:ascii="Times New Roman" w:hAnsi="Times New Roman"/>
          <w:sz w:val="28"/>
          <w:szCs w:val="28"/>
          <w:lang w:val="ru-RU"/>
        </w:rPr>
        <w:t>http://www</w:t>
      </w:r>
      <w:r w:rsidR="00194055">
        <w:rPr>
          <w:rFonts w:ascii="Times New Roman" w:hAnsi="Times New Roman"/>
          <w:sz w:val="28"/>
          <w:szCs w:val="28"/>
          <w:lang w:val="ru-RU"/>
        </w:rPr>
        <w:t>.gks.ru, (</w:t>
      </w:r>
      <w:r w:rsidR="007375A0">
        <w:rPr>
          <w:rFonts w:ascii="Times New Roman" w:hAnsi="Times New Roman"/>
          <w:sz w:val="28"/>
          <w:szCs w:val="28"/>
          <w:lang w:val="ru-RU"/>
        </w:rPr>
        <w:t>дата обращения: 01.11.2018</w:t>
      </w:r>
      <w:r w:rsidR="007375A0" w:rsidRPr="007375A0">
        <w:rPr>
          <w:rFonts w:ascii="Times New Roman" w:hAnsi="Times New Roman"/>
          <w:sz w:val="28"/>
          <w:szCs w:val="28"/>
          <w:lang w:val="ru-RU"/>
        </w:rPr>
        <w:t xml:space="preserve"> г.).</w:t>
      </w:r>
    </w:p>
    <w:p w:rsidR="003A79AE" w:rsidRDefault="003A79AE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194055">
        <w:rPr>
          <w:rFonts w:ascii="Times New Roman" w:hAnsi="Times New Roman"/>
          <w:sz w:val="28"/>
          <w:szCs w:val="28"/>
          <w:lang w:val="ru-RU"/>
        </w:rPr>
        <w:t>ВВП России продолжает расти, экономика имеет запас прочности</w:t>
      </w:r>
      <w:r w:rsidR="003F7574">
        <w:rPr>
          <w:rFonts w:ascii="Times New Roman" w:hAnsi="Times New Roman"/>
          <w:sz w:val="28"/>
          <w:szCs w:val="28"/>
          <w:lang w:val="ru-RU"/>
        </w:rPr>
        <w:t>.</w:t>
      </w:r>
      <w:r w:rsidR="001940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[</w:t>
      </w:r>
      <w:r w:rsidR="003F7574"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]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3F7574" w:rsidRPr="000F0B94">
        <w:rPr>
          <w:rFonts w:ascii="Times New Roman" w:hAnsi="Times New Roman"/>
          <w:sz w:val="28"/>
          <w:szCs w:val="28"/>
          <w:lang w:val="ru-RU"/>
        </w:rPr>
        <w:t xml:space="preserve">ежим доступа: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79A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345B">
        <w:rPr>
          <w:rFonts w:ascii="Times New Roman" w:hAnsi="Times New Roman"/>
          <w:sz w:val="28"/>
          <w:szCs w:val="28"/>
          <w:lang w:val="ru-RU"/>
        </w:rPr>
        <w:t>https://www.vesti.ru</w:t>
      </w:r>
      <w:r w:rsidR="00194055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дата обращения: 01.11.2018).</w:t>
      </w:r>
    </w:p>
    <w:p w:rsidR="003A79AE" w:rsidRDefault="003A79AE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Услуги и ВТО. 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[</w:t>
      </w:r>
      <w:r w:rsidR="003F7574"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]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3F7574" w:rsidRPr="000F0B94">
        <w:rPr>
          <w:rFonts w:ascii="Times New Roman" w:hAnsi="Times New Roman"/>
          <w:sz w:val="28"/>
          <w:szCs w:val="28"/>
          <w:lang w:val="ru-RU"/>
        </w:rPr>
        <w:t xml:space="preserve">ежим доступа: </w:t>
      </w:r>
      <w:r w:rsidR="00705D39" w:rsidRPr="00705D39">
        <w:rPr>
          <w:rFonts w:ascii="Times New Roman" w:hAnsi="Times New Roman"/>
          <w:sz w:val="28"/>
          <w:szCs w:val="28"/>
          <w:lang w:val="ru-RU"/>
        </w:rPr>
        <w:t>http://www.ved.gov.ru/mdb/information/attendance/trade_and_wto/</w:t>
      </w:r>
    </w:p>
    <w:p w:rsidR="003A79AE" w:rsidRDefault="003A79AE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0728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Осипов А. ВТО и ВВП. 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[</w:t>
      </w:r>
      <w:r w:rsidR="003F7574"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]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3F7574" w:rsidRPr="000F0B94">
        <w:rPr>
          <w:rFonts w:ascii="Times New Roman" w:hAnsi="Times New Roman"/>
          <w:sz w:val="28"/>
          <w:szCs w:val="28"/>
          <w:lang w:val="ru-RU"/>
        </w:rPr>
        <w:t xml:space="preserve">ежим доступа: </w:t>
      </w:r>
      <w:r w:rsidR="000728B1" w:rsidRPr="000728B1">
        <w:rPr>
          <w:rFonts w:ascii="Times New Roman" w:hAnsi="Times New Roman"/>
          <w:sz w:val="28"/>
          <w:szCs w:val="28"/>
          <w:lang w:val="ru-RU"/>
        </w:rPr>
        <w:t>https://publizist.ru/blogs/110423/26653/-</w:t>
      </w:r>
    </w:p>
    <w:p w:rsidR="003A79AE" w:rsidRPr="003A79AE" w:rsidRDefault="003A79AE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proofErr w:type="spellStart"/>
      <w:r w:rsidRPr="003A79AE">
        <w:rPr>
          <w:rFonts w:ascii="Times New Roman" w:hAnsi="Times New Roman"/>
          <w:sz w:val="28"/>
          <w:szCs w:val="28"/>
          <w:lang w:val="ru-RU"/>
        </w:rPr>
        <w:t>Николайчук</w:t>
      </w:r>
      <w:proofErr w:type="spellEnd"/>
      <w:r w:rsidRPr="003A79AE">
        <w:rPr>
          <w:rFonts w:ascii="Times New Roman" w:hAnsi="Times New Roman"/>
          <w:sz w:val="28"/>
          <w:szCs w:val="28"/>
          <w:lang w:val="ru-RU"/>
        </w:rPr>
        <w:t xml:space="preserve"> О. А. Аграрный сектор экономики России: быть или не</w:t>
      </w:r>
    </w:p>
    <w:p w:rsidR="003A79AE" w:rsidRDefault="003A79AE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79AE">
        <w:rPr>
          <w:rFonts w:ascii="Times New Roman" w:hAnsi="Times New Roman"/>
          <w:sz w:val="28"/>
          <w:szCs w:val="28"/>
          <w:lang w:val="ru-RU"/>
        </w:rPr>
        <w:t>быть? //Сельское хозяйство. 2017 № 2 С. 1-10.</w:t>
      </w:r>
    </w:p>
    <w:p w:rsidR="003A79AE" w:rsidRPr="003A79AE" w:rsidRDefault="003A79AE" w:rsidP="003F75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="00CE79B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79B0" w:rsidRPr="00CE79B0">
        <w:rPr>
          <w:rFonts w:ascii="Times New Roman" w:hAnsi="Times New Roman"/>
          <w:sz w:val="28"/>
          <w:szCs w:val="28"/>
          <w:lang w:val="ru-RU"/>
        </w:rPr>
        <w:t>Торгово-промышленной палаты Российской Федерации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[</w:t>
      </w:r>
      <w:r w:rsidR="003F7574">
        <w:rPr>
          <w:rFonts w:ascii="Times New Roman" w:hAnsi="Times New Roman"/>
          <w:sz w:val="28"/>
          <w:szCs w:val="28"/>
          <w:lang w:val="ru-RU"/>
        </w:rPr>
        <w:t>Электронный ресурс</w:t>
      </w:r>
      <w:r w:rsidR="003F7574" w:rsidRPr="003A79AE">
        <w:rPr>
          <w:rFonts w:ascii="Times New Roman" w:hAnsi="Times New Roman"/>
          <w:sz w:val="28"/>
          <w:szCs w:val="28"/>
          <w:lang w:val="ru-RU"/>
        </w:rPr>
        <w:t>]</w:t>
      </w:r>
      <w:r w:rsidR="003F7574"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3F7574" w:rsidRPr="000F0B94">
        <w:rPr>
          <w:rFonts w:ascii="Times New Roman" w:hAnsi="Times New Roman"/>
          <w:sz w:val="28"/>
          <w:szCs w:val="28"/>
          <w:lang w:val="ru-RU"/>
        </w:rPr>
        <w:t xml:space="preserve">ежим доступа: </w:t>
      </w:r>
      <w:r w:rsidR="00CE79B0" w:rsidRPr="00CE79B0">
        <w:rPr>
          <w:rFonts w:ascii="Times New Roman" w:hAnsi="Times New Roman"/>
          <w:sz w:val="28"/>
          <w:szCs w:val="28"/>
          <w:lang w:val="ru-RU"/>
        </w:rPr>
        <w:t xml:space="preserve"> http</w:t>
      </w:r>
      <w:r w:rsidR="003F7574">
        <w:rPr>
          <w:rFonts w:ascii="Times New Roman" w:hAnsi="Times New Roman"/>
          <w:sz w:val="28"/>
          <w:szCs w:val="28"/>
          <w:lang w:val="ru-RU"/>
        </w:rPr>
        <w:t>://tpprf.ru/ru/</w:t>
      </w:r>
      <w:r w:rsidR="00CE79B0">
        <w:rPr>
          <w:rFonts w:ascii="Times New Roman" w:hAnsi="Times New Roman"/>
          <w:sz w:val="28"/>
          <w:szCs w:val="28"/>
          <w:lang w:val="ru-RU"/>
        </w:rPr>
        <w:t xml:space="preserve"> (дата обращения </w:t>
      </w:r>
      <w:r w:rsidR="00CE79B0" w:rsidRPr="00CE79B0">
        <w:rPr>
          <w:rFonts w:ascii="Times New Roman" w:hAnsi="Times New Roman"/>
          <w:sz w:val="28"/>
          <w:szCs w:val="28"/>
          <w:lang w:val="ru-RU"/>
        </w:rPr>
        <w:t>25.11.2017 г.)</w:t>
      </w:r>
      <w:r w:rsidR="00CE79B0">
        <w:rPr>
          <w:rFonts w:ascii="Times New Roman" w:hAnsi="Times New Roman"/>
          <w:sz w:val="28"/>
          <w:szCs w:val="28"/>
          <w:lang w:val="ru-RU"/>
        </w:rPr>
        <w:t>.</w:t>
      </w:r>
    </w:p>
    <w:sectPr w:rsidR="003A79AE" w:rsidRPr="003A79AE" w:rsidSect="00893E0C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E40"/>
    <w:rsid w:val="00004AB3"/>
    <w:rsid w:val="000430E7"/>
    <w:rsid w:val="000728B1"/>
    <w:rsid w:val="000F0B94"/>
    <w:rsid w:val="000F243F"/>
    <w:rsid w:val="00163354"/>
    <w:rsid w:val="00182481"/>
    <w:rsid w:val="00194055"/>
    <w:rsid w:val="001A597B"/>
    <w:rsid w:val="00226921"/>
    <w:rsid w:val="00241EDD"/>
    <w:rsid w:val="0026433E"/>
    <w:rsid w:val="00270D56"/>
    <w:rsid w:val="002A7882"/>
    <w:rsid w:val="002D584E"/>
    <w:rsid w:val="002D7EA8"/>
    <w:rsid w:val="003049F7"/>
    <w:rsid w:val="00317073"/>
    <w:rsid w:val="00333A81"/>
    <w:rsid w:val="0034529A"/>
    <w:rsid w:val="003A79AE"/>
    <w:rsid w:val="003F7574"/>
    <w:rsid w:val="004014FE"/>
    <w:rsid w:val="00423142"/>
    <w:rsid w:val="00427E28"/>
    <w:rsid w:val="0045078F"/>
    <w:rsid w:val="00526856"/>
    <w:rsid w:val="005A75D7"/>
    <w:rsid w:val="005E01FE"/>
    <w:rsid w:val="005F142A"/>
    <w:rsid w:val="006B2BEC"/>
    <w:rsid w:val="006C3371"/>
    <w:rsid w:val="00705D39"/>
    <w:rsid w:val="00713A49"/>
    <w:rsid w:val="00715D4A"/>
    <w:rsid w:val="007375A0"/>
    <w:rsid w:val="008405B7"/>
    <w:rsid w:val="00893E0C"/>
    <w:rsid w:val="00895570"/>
    <w:rsid w:val="008C471F"/>
    <w:rsid w:val="008D3251"/>
    <w:rsid w:val="008E1D40"/>
    <w:rsid w:val="008E4F20"/>
    <w:rsid w:val="0092254C"/>
    <w:rsid w:val="009242DB"/>
    <w:rsid w:val="009B158A"/>
    <w:rsid w:val="00A62DBA"/>
    <w:rsid w:val="00A73528"/>
    <w:rsid w:val="00A9660A"/>
    <w:rsid w:val="00AD437A"/>
    <w:rsid w:val="00B0043C"/>
    <w:rsid w:val="00B16B47"/>
    <w:rsid w:val="00B34DB2"/>
    <w:rsid w:val="00B67D71"/>
    <w:rsid w:val="00BC5F0A"/>
    <w:rsid w:val="00BF2958"/>
    <w:rsid w:val="00BF2961"/>
    <w:rsid w:val="00C0708D"/>
    <w:rsid w:val="00C15AEA"/>
    <w:rsid w:val="00C23905"/>
    <w:rsid w:val="00C550CC"/>
    <w:rsid w:val="00C619A7"/>
    <w:rsid w:val="00C75270"/>
    <w:rsid w:val="00C95D03"/>
    <w:rsid w:val="00CC345B"/>
    <w:rsid w:val="00CE79B0"/>
    <w:rsid w:val="00D16954"/>
    <w:rsid w:val="00D4455E"/>
    <w:rsid w:val="00DC6E3F"/>
    <w:rsid w:val="00DE5718"/>
    <w:rsid w:val="00DF46C1"/>
    <w:rsid w:val="00E120FA"/>
    <w:rsid w:val="00E12DCD"/>
    <w:rsid w:val="00E26642"/>
    <w:rsid w:val="00E30E40"/>
    <w:rsid w:val="00E965D2"/>
    <w:rsid w:val="00EE387F"/>
    <w:rsid w:val="00F03D0E"/>
    <w:rsid w:val="00F76EA7"/>
    <w:rsid w:val="00F8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4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13A49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A49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A49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A49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A49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A49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A49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A49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A49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3A49"/>
    <w:rPr>
      <w:b/>
      <w:bCs/>
    </w:rPr>
  </w:style>
  <w:style w:type="character" w:styleId="a4">
    <w:name w:val="Emphasis"/>
    <w:uiPriority w:val="20"/>
    <w:qFormat/>
    <w:rsid w:val="00713A49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link w:val="1"/>
    <w:uiPriority w:val="9"/>
    <w:rsid w:val="00713A4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713A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713A49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713A49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713A49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713A4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713A49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713A49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13A4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713A49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6">
    <w:name w:val="Название Знак"/>
    <w:link w:val="a5"/>
    <w:uiPriority w:val="10"/>
    <w:rsid w:val="00713A49"/>
    <w:rPr>
      <w:rFonts w:ascii="Cambria" w:eastAsia="Times New Roman" w:hAnsi="Cambria" w:cs="Times New Roman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13A49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8">
    <w:name w:val="Подзаголовок Знак"/>
    <w:link w:val="a7"/>
    <w:uiPriority w:val="11"/>
    <w:rsid w:val="00713A49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713A4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13A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3A49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713A4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13A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713A49"/>
    <w:rPr>
      <w:b/>
      <w:bCs/>
      <w:i/>
      <w:iCs/>
    </w:rPr>
  </w:style>
  <w:style w:type="character" w:styleId="ad">
    <w:name w:val="Subtle Emphasis"/>
    <w:uiPriority w:val="19"/>
    <w:qFormat/>
    <w:rsid w:val="00713A49"/>
    <w:rPr>
      <w:i/>
      <w:iCs/>
    </w:rPr>
  </w:style>
  <w:style w:type="character" w:styleId="ae">
    <w:name w:val="Intense Emphasis"/>
    <w:uiPriority w:val="21"/>
    <w:qFormat/>
    <w:rsid w:val="00713A49"/>
    <w:rPr>
      <w:b/>
      <w:bCs/>
    </w:rPr>
  </w:style>
  <w:style w:type="character" w:styleId="af">
    <w:name w:val="Subtle Reference"/>
    <w:uiPriority w:val="31"/>
    <w:qFormat/>
    <w:rsid w:val="00713A49"/>
    <w:rPr>
      <w:smallCaps/>
    </w:rPr>
  </w:style>
  <w:style w:type="character" w:styleId="af0">
    <w:name w:val="Intense Reference"/>
    <w:uiPriority w:val="32"/>
    <w:qFormat/>
    <w:rsid w:val="00713A49"/>
    <w:rPr>
      <w:smallCaps/>
      <w:spacing w:val="5"/>
      <w:u w:val="single"/>
    </w:rPr>
  </w:style>
  <w:style w:type="character" w:styleId="af1">
    <w:name w:val="Book Title"/>
    <w:uiPriority w:val="33"/>
    <w:qFormat/>
    <w:rsid w:val="00713A4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13A49"/>
    <w:pPr>
      <w:outlineLvl w:val="9"/>
    </w:pPr>
  </w:style>
  <w:style w:type="character" w:styleId="af3">
    <w:name w:val="Hyperlink"/>
    <w:uiPriority w:val="99"/>
    <w:unhideWhenUsed/>
    <w:rsid w:val="000F0B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9F0C-3490-4DA4-A0D3-16DF1662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Links>
    <vt:vector size="12" baseType="variant">
      <vt:variant>
        <vt:i4>131166</vt:i4>
      </vt:variant>
      <vt:variant>
        <vt:i4>3</vt:i4>
      </vt:variant>
      <vt:variant>
        <vt:i4>0</vt:i4>
      </vt:variant>
      <vt:variant>
        <vt:i4>5</vt:i4>
      </vt:variant>
      <vt:variant>
        <vt:lpwstr>https://www.vesti.ru/</vt:lpwstr>
      </vt:variant>
      <vt:variant>
        <vt:lpwstr/>
      </vt:variant>
      <vt:variant>
        <vt:i4>65628</vt:i4>
      </vt:variant>
      <vt:variant>
        <vt:i4>0</vt:i4>
      </vt:variant>
      <vt:variant>
        <vt:i4>0</vt:i4>
      </vt:variant>
      <vt:variant>
        <vt:i4>5</vt:i4>
      </vt:variant>
      <vt:variant>
        <vt:lpwstr>http://www.forbes.ru/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2018-12-27T14:34:00Z</dcterms:created>
  <dcterms:modified xsi:type="dcterms:W3CDTF">2018-12-27T16:56:00Z</dcterms:modified>
</cp:coreProperties>
</file>