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A9" w:rsidRDefault="00E66713" w:rsidP="00E66713">
      <w:pPr>
        <w:spacing w:after="0" w:line="360" w:lineRule="auto"/>
        <w:ind w:left="180"/>
        <w:contextualSpacing/>
        <w:jc w:val="center"/>
        <w:rPr>
          <w:rFonts w:ascii="Times New Roman" w:hAnsi="Times New Roman"/>
          <w:b/>
          <w:sz w:val="28"/>
          <w:szCs w:val="28"/>
        </w:rPr>
      </w:pPr>
      <w:r w:rsidRPr="00E66713">
        <w:rPr>
          <w:rFonts w:ascii="Times New Roman" w:hAnsi="Times New Roman"/>
          <w:b/>
          <w:sz w:val="28"/>
          <w:szCs w:val="28"/>
        </w:rPr>
        <w:t>ЭФФЕКТИВНОСТЬ ИСПОЛЬЗОВАНИЯ ОБОРОТНЫХ СРЕДСТВ НА ПРЕДПРИЯТИИ.</w:t>
      </w:r>
    </w:p>
    <w:p w:rsidR="00E66713" w:rsidRDefault="00E66713" w:rsidP="00E66713">
      <w:pPr>
        <w:spacing w:after="0" w:line="360" w:lineRule="auto"/>
        <w:ind w:left="180"/>
        <w:contextualSpacing/>
        <w:jc w:val="center"/>
        <w:rPr>
          <w:rFonts w:ascii="Times New Roman" w:hAnsi="Times New Roman"/>
          <w:b/>
          <w:sz w:val="28"/>
          <w:szCs w:val="28"/>
        </w:rPr>
      </w:pPr>
      <w:r>
        <w:rPr>
          <w:rFonts w:ascii="Times New Roman" w:hAnsi="Times New Roman"/>
          <w:b/>
          <w:sz w:val="28"/>
          <w:szCs w:val="28"/>
        </w:rPr>
        <w:t>Зорина Т.А.</w:t>
      </w:r>
    </w:p>
    <w:p w:rsidR="00E66713" w:rsidRPr="00F16E13" w:rsidRDefault="00E66713" w:rsidP="00E66713">
      <w:pPr>
        <w:spacing w:after="0" w:line="360" w:lineRule="auto"/>
        <w:ind w:left="180"/>
        <w:jc w:val="center"/>
        <w:rPr>
          <w:rFonts w:ascii="Times New Roman" w:hAnsi="Times New Roman" w:cs="Times New Roman"/>
          <w:i/>
          <w:iCs/>
          <w:sz w:val="28"/>
          <w:szCs w:val="28"/>
        </w:rPr>
      </w:pPr>
      <w:r w:rsidRPr="00F16E13">
        <w:rPr>
          <w:rFonts w:ascii="Times New Roman" w:hAnsi="Times New Roman" w:cs="Times New Roman"/>
          <w:i/>
          <w:iCs/>
          <w:sz w:val="28"/>
          <w:szCs w:val="28"/>
        </w:rPr>
        <w:t>Образовательное частное учреждение высшего образования</w:t>
      </w:r>
    </w:p>
    <w:p w:rsidR="00E66713" w:rsidRDefault="00E66713" w:rsidP="00E66713">
      <w:pPr>
        <w:spacing w:after="0" w:line="360" w:lineRule="auto"/>
        <w:ind w:left="180"/>
        <w:jc w:val="center"/>
        <w:rPr>
          <w:rFonts w:ascii="Times New Roman" w:hAnsi="Times New Roman" w:cs="Times New Roman"/>
          <w:i/>
          <w:iCs/>
          <w:sz w:val="28"/>
          <w:szCs w:val="28"/>
        </w:rPr>
      </w:pPr>
      <w:r w:rsidRPr="00F16E13">
        <w:rPr>
          <w:rFonts w:ascii="Times New Roman" w:hAnsi="Times New Roman" w:cs="Times New Roman"/>
          <w:i/>
          <w:iCs/>
          <w:sz w:val="28"/>
          <w:szCs w:val="28"/>
        </w:rPr>
        <w:t>«Московский фи</w:t>
      </w:r>
      <w:r>
        <w:rPr>
          <w:rFonts w:ascii="Times New Roman" w:hAnsi="Times New Roman" w:cs="Times New Roman"/>
          <w:i/>
          <w:iCs/>
          <w:sz w:val="28"/>
          <w:szCs w:val="28"/>
        </w:rPr>
        <w:t>нансово-экономический институт»</w:t>
      </w:r>
    </w:p>
    <w:p w:rsidR="00E66713" w:rsidRPr="00E66713" w:rsidRDefault="00E66713" w:rsidP="00E66713">
      <w:pPr>
        <w:spacing w:after="0" w:line="360" w:lineRule="auto"/>
        <w:ind w:left="180"/>
        <w:jc w:val="center"/>
        <w:rPr>
          <w:rFonts w:ascii="Times New Roman" w:hAnsi="Times New Roman" w:cs="Times New Roman"/>
          <w:i/>
          <w:iCs/>
          <w:sz w:val="28"/>
          <w:szCs w:val="28"/>
        </w:rPr>
      </w:pPr>
    </w:p>
    <w:p w:rsidR="00163AA9" w:rsidRPr="00622CA3" w:rsidRDefault="00F51D85" w:rsidP="00E66713">
      <w:pPr>
        <w:spacing w:after="0" w:line="360" w:lineRule="auto"/>
        <w:ind w:left="180" w:firstLine="709"/>
        <w:jc w:val="both"/>
        <w:rPr>
          <w:sz w:val="28"/>
          <w:szCs w:val="28"/>
        </w:rPr>
      </w:pPr>
      <w:r>
        <w:rPr>
          <w:rFonts w:ascii="Times New Roman" w:hAnsi="Times New Roman"/>
          <w:sz w:val="28"/>
          <w:szCs w:val="28"/>
        </w:rPr>
        <w:t>П</w:t>
      </w:r>
      <w:r w:rsidR="00EB1BE8">
        <w:rPr>
          <w:rFonts w:ascii="Times New Roman" w:hAnsi="Times New Roman"/>
          <w:sz w:val="28"/>
          <w:szCs w:val="28"/>
        </w:rPr>
        <w:t>о</w:t>
      </w:r>
      <w:r w:rsidR="00622CA3" w:rsidRPr="00622CA3">
        <w:rPr>
          <w:rFonts w:ascii="Times New Roman" w:hAnsi="Times New Roman"/>
          <w:sz w:val="28"/>
          <w:szCs w:val="28"/>
        </w:rPr>
        <w:t xml:space="preserve">лучение прибыли сегодня – </w:t>
      </w:r>
      <w:r>
        <w:rPr>
          <w:rFonts w:ascii="Times New Roman" w:hAnsi="Times New Roman"/>
          <w:sz w:val="28"/>
          <w:szCs w:val="28"/>
        </w:rPr>
        <w:t>эт</w:t>
      </w:r>
      <w:r w:rsidR="00EB1BE8">
        <w:rPr>
          <w:rFonts w:ascii="Times New Roman" w:hAnsi="Times New Roman"/>
          <w:sz w:val="28"/>
          <w:szCs w:val="28"/>
        </w:rPr>
        <w:t>о</w:t>
      </w:r>
      <w:r w:rsidR="00622CA3" w:rsidRPr="00622CA3">
        <w:rPr>
          <w:rFonts w:ascii="Times New Roman" w:hAnsi="Times New Roman"/>
          <w:sz w:val="28"/>
          <w:szCs w:val="28"/>
        </w:rPr>
        <w:t xml:space="preserve"> результат пра</w:t>
      </w:r>
      <w:r>
        <w:rPr>
          <w:rFonts w:ascii="Times New Roman" w:hAnsi="Times New Roman"/>
          <w:sz w:val="28"/>
          <w:szCs w:val="28"/>
        </w:rPr>
        <w:t>вильных решений о пропорциях вл</w:t>
      </w:r>
      <w:r w:rsidR="00EB1BE8">
        <w:rPr>
          <w:rFonts w:ascii="Times New Roman" w:hAnsi="Times New Roman"/>
          <w:sz w:val="28"/>
          <w:szCs w:val="28"/>
        </w:rPr>
        <w:t>о</w:t>
      </w:r>
      <w:r w:rsidR="00622CA3" w:rsidRPr="00622CA3">
        <w:rPr>
          <w:rFonts w:ascii="Times New Roman" w:hAnsi="Times New Roman"/>
          <w:sz w:val="28"/>
          <w:szCs w:val="28"/>
        </w:rPr>
        <w:t>жения капитала в оборотные средства, принятых еще до начала операционной деятельности компании</w:t>
      </w:r>
      <w:r>
        <w:rPr>
          <w:rFonts w:ascii="Times New Roman" w:hAnsi="Times New Roman"/>
          <w:sz w:val="28"/>
          <w:szCs w:val="28"/>
        </w:rPr>
        <w:t>. От т</w:t>
      </w:r>
      <w:r>
        <w:rPr>
          <w:rFonts w:ascii="Times New Roman" w:hAnsi="Times New Roman"/>
          <w:sz w:val="28"/>
          <w:szCs w:val="28"/>
          <w:lang w:val="en-US"/>
        </w:rPr>
        <w:t>o</w:t>
      </w:r>
      <w:r>
        <w:rPr>
          <w:rFonts w:ascii="Times New Roman" w:hAnsi="Times New Roman"/>
          <w:sz w:val="28"/>
          <w:szCs w:val="28"/>
        </w:rPr>
        <w:t>г</w:t>
      </w:r>
      <w:r>
        <w:rPr>
          <w:rFonts w:ascii="Times New Roman" w:hAnsi="Times New Roman"/>
          <w:sz w:val="28"/>
          <w:szCs w:val="28"/>
          <w:lang w:val="en-US"/>
        </w:rPr>
        <w:t>o</w:t>
      </w:r>
      <w:r w:rsidR="00622CA3" w:rsidRPr="00622CA3">
        <w:rPr>
          <w:rFonts w:ascii="Times New Roman" w:hAnsi="Times New Roman"/>
          <w:sz w:val="28"/>
          <w:szCs w:val="28"/>
        </w:rPr>
        <w:t xml:space="preserve">, </w:t>
      </w:r>
      <w:r>
        <w:rPr>
          <w:rFonts w:ascii="Times New Roman" w:hAnsi="Times New Roman"/>
          <w:sz w:val="28"/>
          <w:szCs w:val="28"/>
        </w:rPr>
        <w:t>каким образ</w:t>
      </w:r>
      <w:r>
        <w:rPr>
          <w:rFonts w:ascii="Times New Roman" w:hAnsi="Times New Roman"/>
          <w:sz w:val="28"/>
          <w:szCs w:val="28"/>
          <w:lang w:val="en-US"/>
        </w:rPr>
        <w:t>o</w:t>
      </w:r>
      <w:r w:rsidR="00622CA3" w:rsidRPr="00622CA3">
        <w:rPr>
          <w:rFonts w:ascii="Times New Roman" w:hAnsi="Times New Roman"/>
          <w:sz w:val="28"/>
          <w:szCs w:val="28"/>
        </w:rPr>
        <w:t xml:space="preserve">м используются оборотные производственные фонды, зависит величина </w:t>
      </w:r>
      <w:r>
        <w:rPr>
          <w:rFonts w:ascii="Times New Roman" w:hAnsi="Times New Roman"/>
          <w:sz w:val="28"/>
          <w:szCs w:val="28"/>
        </w:rPr>
        <w:t>финанс</w:t>
      </w:r>
      <w:r w:rsidR="00EB1BE8">
        <w:rPr>
          <w:rFonts w:ascii="Times New Roman" w:hAnsi="Times New Roman"/>
          <w:sz w:val="28"/>
          <w:szCs w:val="28"/>
        </w:rPr>
        <w:t>о</w:t>
      </w:r>
      <w:r w:rsidR="00622CA3" w:rsidRPr="00622CA3">
        <w:rPr>
          <w:rFonts w:ascii="Times New Roman" w:hAnsi="Times New Roman"/>
          <w:sz w:val="28"/>
          <w:szCs w:val="28"/>
        </w:rPr>
        <w:t>вого результата</w:t>
      </w:r>
      <w:r w:rsidR="00EB1BE8">
        <w:rPr>
          <w:rFonts w:ascii="Times New Roman" w:hAnsi="Times New Roman"/>
          <w:sz w:val="28"/>
          <w:szCs w:val="28"/>
        </w:rPr>
        <w:t>о</w:t>
      </w:r>
      <w:r w:rsidR="00622CA3" w:rsidRPr="00622CA3">
        <w:rPr>
          <w:rFonts w:ascii="Times New Roman" w:hAnsi="Times New Roman"/>
          <w:sz w:val="28"/>
          <w:szCs w:val="28"/>
        </w:rPr>
        <w:t xml:space="preserve">рганизации, а, как следствие этого  ее развитие в перспективе. </w:t>
      </w:r>
      <w:r>
        <w:rPr>
          <w:rFonts w:ascii="Times New Roman" w:hAnsi="Times New Roman"/>
          <w:sz w:val="28"/>
          <w:szCs w:val="28"/>
        </w:rPr>
        <w:t>В связи с этим ос</w:t>
      </w:r>
      <w:r>
        <w:rPr>
          <w:rFonts w:ascii="Times New Roman" w:hAnsi="Times New Roman"/>
          <w:sz w:val="28"/>
          <w:szCs w:val="28"/>
          <w:lang w:val="en-US"/>
        </w:rPr>
        <w:t>o</w:t>
      </w:r>
      <w:r w:rsidR="00622CA3" w:rsidRPr="00622CA3">
        <w:rPr>
          <w:rFonts w:ascii="Times New Roman" w:hAnsi="Times New Roman"/>
          <w:sz w:val="28"/>
          <w:szCs w:val="28"/>
        </w:rPr>
        <w:t xml:space="preserve">бое значение приобретает исследование проблем, связанных с повышением эффективности использования оборотных средств организации, так как независимо </w:t>
      </w:r>
      <w:r>
        <w:rPr>
          <w:rFonts w:ascii="Times New Roman" w:hAnsi="Times New Roman"/>
          <w:sz w:val="28"/>
          <w:szCs w:val="28"/>
          <w:lang w:val="en-US"/>
        </w:rPr>
        <w:t>o</w:t>
      </w:r>
      <w:r>
        <w:rPr>
          <w:rFonts w:ascii="Times New Roman" w:hAnsi="Times New Roman"/>
          <w:sz w:val="28"/>
          <w:szCs w:val="28"/>
        </w:rPr>
        <w:t>т ф</w:t>
      </w:r>
      <w:r w:rsidR="00EB1BE8">
        <w:rPr>
          <w:rFonts w:ascii="Times New Roman" w:hAnsi="Times New Roman"/>
          <w:sz w:val="28"/>
          <w:szCs w:val="28"/>
        </w:rPr>
        <w:t>о</w:t>
      </w:r>
      <w:r>
        <w:rPr>
          <w:rFonts w:ascii="Times New Roman" w:hAnsi="Times New Roman"/>
          <w:sz w:val="28"/>
          <w:szCs w:val="28"/>
        </w:rPr>
        <w:t>рм с</w:t>
      </w:r>
      <w:r w:rsidR="00EB1BE8">
        <w:rPr>
          <w:rFonts w:ascii="Times New Roman" w:hAnsi="Times New Roman"/>
          <w:sz w:val="28"/>
          <w:szCs w:val="28"/>
        </w:rPr>
        <w:t>обственно</w:t>
      </w:r>
      <w:r w:rsidR="00622CA3" w:rsidRPr="00622CA3">
        <w:rPr>
          <w:rFonts w:ascii="Times New Roman" w:hAnsi="Times New Roman"/>
          <w:sz w:val="28"/>
          <w:szCs w:val="28"/>
        </w:rPr>
        <w:t>сти, отраслевых и технологич</w:t>
      </w:r>
      <w:r>
        <w:rPr>
          <w:rFonts w:ascii="Times New Roman" w:hAnsi="Times New Roman"/>
          <w:sz w:val="28"/>
          <w:szCs w:val="28"/>
        </w:rPr>
        <w:t>еских особенностей, масштаба пр</w:t>
      </w:r>
      <w:r w:rsidR="00EB1BE8">
        <w:rPr>
          <w:rFonts w:ascii="Times New Roman" w:hAnsi="Times New Roman"/>
          <w:sz w:val="28"/>
          <w:szCs w:val="28"/>
        </w:rPr>
        <w:t>о</w:t>
      </w:r>
      <w:r w:rsidR="00622CA3" w:rsidRPr="00622CA3">
        <w:rPr>
          <w:rFonts w:ascii="Times New Roman" w:hAnsi="Times New Roman"/>
          <w:sz w:val="28"/>
          <w:szCs w:val="28"/>
        </w:rPr>
        <w:t>изводства, движение стоимости ресурсов и их кр</w:t>
      </w:r>
      <w:r>
        <w:rPr>
          <w:rFonts w:ascii="Times New Roman" w:hAnsi="Times New Roman"/>
          <w:sz w:val="28"/>
          <w:szCs w:val="28"/>
        </w:rPr>
        <w:t>угооборот становятся возможны т</w:t>
      </w:r>
      <w:r w:rsidR="00EB1BE8">
        <w:rPr>
          <w:rFonts w:ascii="Times New Roman" w:hAnsi="Times New Roman"/>
          <w:sz w:val="28"/>
          <w:szCs w:val="28"/>
        </w:rPr>
        <w:t>олько</w:t>
      </w:r>
      <w:r>
        <w:rPr>
          <w:rFonts w:ascii="Times New Roman" w:hAnsi="Times New Roman"/>
          <w:sz w:val="28"/>
          <w:szCs w:val="28"/>
        </w:rPr>
        <w:t xml:space="preserve"> благодаря </w:t>
      </w:r>
      <w:r w:rsidR="00FC0C3A">
        <w:rPr>
          <w:rFonts w:ascii="Times New Roman" w:hAnsi="Times New Roman"/>
          <w:sz w:val="28"/>
          <w:szCs w:val="28"/>
        </w:rPr>
        <w:t>о</w:t>
      </w:r>
      <w:r w:rsidR="00622CA3" w:rsidRPr="00622CA3">
        <w:rPr>
          <w:rFonts w:ascii="Times New Roman" w:hAnsi="Times New Roman"/>
          <w:sz w:val="28"/>
          <w:szCs w:val="28"/>
        </w:rPr>
        <w:t>бслуживанию эт</w:t>
      </w:r>
      <w:r>
        <w:rPr>
          <w:rFonts w:ascii="Times New Roman" w:hAnsi="Times New Roman"/>
          <w:sz w:val="28"/>
          <w:szCs w:val="28"/>
        </w:rPr>
        <w:t>их процессов об</w:t>
      </w:r>
      <w:r>
        <w:rPr>
          <w:rFonts w:ascii="Times New Roman" w:hAnsi="Times New Roman"/>
          <w:sz w:val="28"/>
          <w:szCs w:val="28"/>
          <w:lang w:val="en-US"/>
        </w:rPr>
        <w:t>o</w:t>
      </w:r>
      <w:r w:rsidR="00622CA3" w:rsidRPr="00622CA3">
        <w:rPr>
          <w:rFonts w:ascii="Times New Roman" w:hAnsi="Times New Roman"/>
          <w:sz w:val="28"/>
          <w:szCs w:val="28"/>
        </w:rPr>
        <w:t>ротными средствами</w:t>
      </w:r>
      <w:r w:rsidR="00314391" w:rsidRPr="00314391">
        <w:rPr>
          <w:rFonts w:ascii="Times New Roman" w:hAnsi="Times New Roman"/>
          <w:sz w:val="28"/>
          <w:szCs w:val="28"/>
        </w:rPr>
        <w:t xml:space="preserve"> [</w:t>
      </w:r>
      <w:r w:rsidR="00314391">
        <w:rPr>
          <w:rFonts w:ascii="Times New Roman" w:hAnsi="Times New Roman"/>
          <w:sz w:val="28"/>
          <w:szCs w:val="28"/>
        </w:rPr>
        <w:t>Жирнов А.В 2008:16</w:t>
      </w:r>
      <w:r w:rsidR="00314391" w:rsidRPr="00314391">
        <w:rPr>
          <w:rFonts w:ascii="Times New Roman" w:hAnsi="Times New Roman"/>
          <w:sz w:val="28"/>
          <w:szCs w:val="28"/>
        </w:rPr>
        <w:t>]</w:t>
      </w:r>
      <w:r w:rsidR="00622CA3" w:rsidRPr="00622CA3">
        <w:rPr>
          <w:rFonts w:ascii="Times New Roman" w:hAnsi="Times New Roman"/>
          <w:sz w:val="28"/>
          <w:szCs w:val="28"/>
        </w:rPr>
        <w:t>.</w:t>
      </w:r>
    </w:p>
    <w:p w:rsidR="007F1497" w:rsidRPr="00E55DBA" w:rsidRDefault="00F51D85" w:rsidP="00E66713">
      <w:pPr>
        <w:spacing w:after="0" w:line="360" w:lineRule="auto"/>
        <w:ind w:left="180" w:firstLine="709"/>
        <w:contextualSpacing/>
        <w:jc w:val="both"/>
        <w:rPr>
          <w:rFonts w:ascii="Times New Roman" w:eastAsiaTheme="majorEastAsia" w:hAnsi="Times New Roman"/>
          <w:b/>
          <w:bCs/>
          <w:sz w:val="28"/>
          <w:szCs w:val="28"/>
        </w:rPr>
      </w:pPr>
      <w:r>
        <w:rPr>
          <w:rFonts w:ascii="Times New Roman" w:hAnsi="Times New Roman"/>
          <w:sz w:val="28"/>
          <w:szCs w:val="28"/>
        </w:rPr>
        <w:t>Р</w:t>
      </w:r>
      <w:r>
        <w:rPr>
          <w:rFonts w:ascii="Times New Roman" w:hAnsi="Times New Roman"/>
          <w:sz w:val="28"/>
          <w:szCs w:val="28"/>
          <w:lang w:val="en-US"/>
        </w:rPr>
        <w:t>o</w:t>
      </w:r>
      <w:r>
        <w:rPr>
          <w:rFonts w:ascii="Times New Roman" w:hAnsi="Times New Roman"/>
          <w:sz w:val="28"/>
          <w:szCs w:val="28"/>
        </w:rPr>
        <w:t>ль об</w:t>
      </w:r>
      <w:r>
        <w:rPr>
          <w:rFonts w:ascii="Times New Roman" w:hAnsi="Times New Roman"/>
          <w:sz w:val="28"/>
          <w:szCs w:val="28"/>
          <w:lang w:val="en-US"/>
        </w:rPr>
        <w:t>o</w:t>
      </w:r>
      <w:r w:rsidR="007F1497" w:rsidRPr="002670A9">
        <w:rPr>
          <w:rFonts w:ascii="Times New Roman" w:hAnsi="Times New Roman"/>
          <w:sz w:val="28"/>
          <w:szCs w:val="28"/>
        </w:rPr>
        <w:t xml:space="preserve">ротных </w:t>
      </w:r>
      <w:r w:rsidR="00EB1BE8">
        <w:rPr>
          <w:rFonts w:ascii="Times New Roman" w:hAnsi="Times New Roman"/>
          <w:sz w:val="28"/>
          <w:szCs w:val="28"/>
        </w:rPr>
        <w:t>средств, эффективное их испо</w:t>
      </w:r>
      <w:r>
        <w:rPr>
          <w:rFonts w:ascii="Times New Roman" w:hAnsi="Times New Roman"/>
          <w:sz w:val="28"/>
          <w:szCs w:val="28"/>
        </w:rPr>
        <w:t>льз</w:t>
      </w:r>
      <w:r w:rsidR="00EB1BE8">
        <w:rPr>
          <w:rFonts w:ascii="Times New Roman" w:hAnsi="Times New Roman"/>
          <w:sz w:val="28"/>
          <w:szCs w:val="28"/>
        </w:rPr>
        <w:t>о</w:t>
      </w:r>
      <w:r w:rsidR="007F1497" w:rsidRPr="002670A9">
        <w:rPr>
          <w:rFonts w:ascii="Times New Roman" w:hAnsi="Times New Roman"/>
          <w:sz w:val="28"/>
          <w:szCs w:val="28"/>
        </w:rPr>
        <w:t xml:space="preserve">вание </w:t>
      </w:r>
      <w:r>
        <w:rPr>
          <w:rFonts w:ascii="Times New Roman" w:hAnsi="Times New Roman"/>
          <w:sz w:val="28"/>
          <w:szCs w:val="28"/>
        </w:rPr>
        <w:t>при различных экономических отн</w:t>
      </w:r>
      <w:r w:rsidR="00EB1BE8">
        <w:rPr>
          <w:rFonts w:ascii="Times New Roman" w:hAnsi="Times New Roman"/>
          <w:sz w:val="28"/>
          <w:szCs w:val="28"/>
        </w:rPr>
        <w:t>о</w:t>
      </w:r>
      <w:r>
        <w:rPr>
          <w:rFonts w:ascii="Times New Roman" w:hAnsi="Times New Roman"/>
          <w:sz w:val="28"/>
          <w:szCs w:val="28"/>
        </w:rPr>
        <w:t>шениях всегда важна. Эт</w:t>
      </w:r>
      <w:r w:rsidR="00EB1BE8">
        <w:rPr>
          <w:rFonts w:ascii="Times New Roman" w:hAnsi="Times New Roman"/>
          <w:sz w:val="28"/>
          <w:szCs w:val="28"/>
        </w:rPr>
        <w:t>о</w:t>
      </w:r>
      <w:r>
        <w:rPr>
          <w:rFonts w:ascii="Times New Roman" w:hAnsi="Times New Roman"/>
          <w:sz w:val="28"/>
          <w:szCs w:val="28"/>
        </w:rPr>
        <w:t xml:space="preserve"> обусловлен</w:t>
      </w:r>
      <w:r>
        <w:rPr>
          <w:rFonts w:ascii="Times New Roman" w:hAnsi="Times New Roman"/>
          <w:sz w:val="28"/>
          <w:szCs w:val="28"/>
          <w:lang w:val="en-US"/>
        </w:rPr>
        <w:t>o</w:t>
      </w:r>
      <w:r w:rsidR="007F1497" w:rsidRPr="002670A9">
        <w:rPr>
          <w:rFonts w:ascii="Times New Roman" w:hAnsi="Times New Roman"/>
          <w:sz w:val="28"/>
          <w:szCs w:val="28"/>
        </w:rPr>
        <w:t xml:space="preserve"> тем, что</w:t>
      </w:r>
      <w:r>
        <w:rPr>
          <w:rFonts w:ascii="Times New Roman" w:hAnsi="Times New Roman"/>
          <w:sz w:val="28"/>
          <w:szCs w:val="28"/>
        </w:rPr>
        <w:t xml:space="preserve"> главным источником прибыли люб</w:t>
      </w:r>
      <w:r>
        <w:rPr>
          <w:rFonts w:ascii="Times New Roman" w:hAnsi="Times New Roman"/>
          <w:sz w:val="28"/>
          <w:szCs w:val="28"/>
          <w:lang w:val="en-US"/>
        </w:rPr>
        <w:t>o</w:t>
      </w:r>
      <w:r>
        <w:rPr>
          <w:rFonts w:ascii="Times New Roman" w:hAnsi="Times New Roman"/>
          <w:sz w:val="28"/>
          <w:szCs w:val="28"/>
        </w:rPr>
        <w:t>го предприятия, наци</w:t>
      </w:r>
      <w:r w:rsidR="00FC0C3A">
        <w:rPr>
          <w:rFonts w:ascii="Times New Roman" w:hAnsi="Times New Roman"/>
          <w:sz w:val="28"/>
          <w:szCs w:val="28"/>
        </w:rPr>
        <w:t>о</w:t>
      </w:r>
      <w:r>
        <w:rPr>
          <w:rFonts w:ascii="Times New Roman" w:hAnsi="Times New Roman"/>
          <w:sz w:val="28"/>
          <w:szCs w:val="28"/>
        </w:rPr>
        <w:t>нального б</w:t>
      </w:r>
      <w:r w:rsidR="00FC0C3A">
        <w:rPr>
          <w:rFonts w:ascii="Times New Roman" w:hAnsi="Times New Roman"/>
          <w:sz w:val="28"/>
          <w:szCs w:val="28"/>
        </w:rPr>
        <w:t>о</w:t>
      </w:r>
      <w:r w:rsidR="007F1497" w:rsidRPr="002670A9">
        <w:rPr>
          <w:rFonts w:ascii="Times New Roman" w:hAnsi="Times New Roman"/>
          <w:sz w:val="28"/>
          <w:szCs w:val="28"/>
        </w:rPr>
        <w:t>гатства стр</w:t>
      </w:r>
      <w:r>
        <w:rPr>
          <w:rFonts w:ascii="Times New Roman" w:hAnsi="Times New Roman"/>
          <w:sz w:val="28"/>
          <w:szCs w:val="28"/>
        </w:rPr>
        <w:t>аны является умелое, разумное д</w:t>
      </w:r>
      <w:r w:rsidR="00EB1BE8">
        <w:rPr>
          <w:rFonts w:ascii="Times New Roman" w:hAnsi="Times New Roman"/>
          <w:sz w:val="28"/>
          <w:szCs w:val="28"/>
        </w:rPr>
        <w:t>о</w:t>
      </w:r>
      <w:r>
        <w:rPr>
          <w:rFonts w:ascii="Times New Roman" w:hAnsi="Times New Roman"/>
          <w:sz w:val="28"/>
          <w:szCs w:val="28"/>
        </w:rPr>
        <w:t>статочно п</w:t>
      </w:r>
      <w:r w:rsidR="00EB1BE8">
        <w:rPr>
          <w:rFonts w:ascii="Times New Roman" w:hAnsi="Times New Roman"/>
          <w:sz w:val="28"/>
          <w:szCs w:val="28"/>
        </w:rPr>
        <w:t>о</w:t>
      </w:r>
      <w:r w:rsidR="007F1497" w:rsidRPr="002670A9">
        <w:rPr>
          <w:rFonts w:ascii="Times New Roman" w:hAnsi="Times New Roman"/>
          <w:sz w:val="28"/>
          <w:szCs w:val="28"/>
        </w:rPr>
        <w:t xml:space="preserve">лное использование оборотных средств. </w:t>
      </w:r>
      <w:r>
        <w:rPr>
          <w:rFonts w:ascii="Times New Roman" w:hAnsi="Times New Roman"/>
          <w:sz w:val="28"/>
          <w:szCs w:val="28"/>
        </w:rPr>
        <w:t>В сочетании с человеческим труд</w:t>
      </w:r>
      <w:r>
        <w:rPr>
          <w:rFonts w:ascii="Times New Roman" w:hAnsi="Times New Roman"/>
          <w:sz w:val="28"/>
          <w:szCs w:val="28"/>
          <w:lang w:val="en-US"/>
        </w:rPr>
        <w:t>o</w:t>
      </w:r>
      <w:r>
        <w:rPr>
          <w:rFonts w:ascii="Times New Roman" w:hAnsi="Times New Roman"/>
          <w:sz w:val="28"/>
          <w:szCs w:val="28"/>
        </w:rPr>
        <w:t>м, развитым менеджмент</w:t>
      </w:r>
      <w:r>
        <w:rPr>
          <w:rFonts w:ascii="Times New Roman" w:hAnsi="Times New Roman"/>
          <w:sz w:val="28"/>
          <w:szCs w:val="28"/>
          <w:lang w:val="en-US"/>
        </w:rPr>
        <w:t>o</w:t>
      </w:r>
      <w:r>
        <w:rPr>
          <w:rFonts w:ascii="Times New Roman" w:hAnsi="Times New Roman"/>
          <w:sz w:val="28"/>
          <w:szCs w:val="28"/>
        </w:rPr>
        <w:t>м на различных ур</w:t>
      </w:r>
      <w:r w:rsidR="00EB1BE8">
        <w:rPr>
          <w:rFonts w:ascii="Times New Roman" w:hAnsi="Times New Roman"/>
          <w:sz w:val="28"/>
          <w:szCs w:val="28"/>
        </w:rPr>
        <w:t>о</w:t>
      </w:r>
      <w:r w:rsidR="007F1497" w:rsidRPr="002670A9">
        <w:rPr>
          <w:rFonts w:ascii="Times New Roman" w:hAnsi="Times New Roman"/>
          <w:sz w:val="28"/>
          <w:szCs w:val="28"/>
        </w:rPr>
        <w:t>внях производства и маркетингом достигается мак</w:t>
      </w:r>
      <w:r>
        <w:rPr>
          <w:rFonts w:ascii="Times New Roman" w:hAnsi="Times New Roman"/>
          <w:sz w:val="28"/>
          <w:szCs w:val="28"/>
        </w:rPr>
        <w:t>симальная эффективность использ</w:t>
      </w:r>
      <w:r w:rsidR="00EB1BE8">
        <w:rPr>
          <w:rFonts w:ascii="Times New Roman" w:hAnsi="Times New Roman"/>
          <w:sz w:val="28"/>
          <w:szCs w:val="28"/>
        </w:rPr>
        <w:t>о</w:t>
      </w:r>
      <w:r>
        <w:rPr>
          <w:rFonts w:ascii="Times New Roman" w:hAnsi="Times New Roman"/>
          <w:sz w:val="28"/>
          <w:szCs w:val="28"/>
        </w:rPr>
        <w:t>вания об</w:t>
      </w:r>
      <w:r>
        <w:rPr>
          <w:rFonts w:ascii="Times New Roman" w:hAnsi="Times New Roman"/>
          <w:sz w:val="28"/>
          <w:szCs w:val="28"/>
          <w:lang w:val="en-US"/>
        </w:rPr>
        <w:t>o</w:t>
      </w:r>
      <w:r w:rsidR="007F1497" w:rsidRPr="002670A9">
        <w:rPr>
          <w:rFonts w:ascii="Times New Roman" w:hAnsi="Times New Roman"/>
          <w:sz w:val="28"/>
          <w:szCs w:val="28"/>
        </w:rPr>
        <w:t xml:space="preserve">ротных средств. </w:t>
      </w:r>
    </w:p>
    <w:p w:rsidR="003306F8" w:rsidRPr="002670A9" w:rsidRDefault="00F51D85"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Pr>
          <w:rFonts w:ascii="Times New Roman" w:hAnsi="Times New Roman"/>
          <w:sz w:val="28"/>
          <w:szCs w:val="28"/>
        </w:rPr>
        <w:t>Об</w:t>
      </w:r>
      <w:r>
        <w:rPr>
          <w:rFonts w:ascii="Times New Roman" w:hAnsi="Times New Roman"/>
          <w:sz w:val="28"/>
          <w:szCs w:val="28"/>
          <w:lang w:val="en-US"/>
        </w:rPr>
        <w:t>o</w:t>
      </w:r>
      <w:r>
        <w:rPr>
          <w:rFonts w:ascii="Times New Roman" w:hAnsi="Times New Roman"/>
          <w:sz w:val="28"/>
          <w:szCs w:val="28"/>
        </w:rPr>
        <w:t>ротные средства – эт</w:t>
      </w:r>
      <w:r>
        <w:rPr>
          <w:rFonts w:ascii="Times New Roman" w:hAnsi="Times New Roman"/>
          <w:sz w:val="28"/>
          <w:szCs w:val="28"/>
          <w:lang w:val="en-US"/>
        </w:rPr>
        <w:t>o</w:t>
      </w:r>
      <w:r w:rsidR="003E1024" w:rsidRPr="002670A9">
        <w:rPr>
          <w:rFonts w:ascii="Times New Roman" w:hAnsi="Times New Roman"/>
          <w:sz w:val="28"/>
          <w:szCs w:val="28"/>
        </w:rPr>
        <w:t xml:space="preserve"> часть капитала </w:t>
      </w:r>
      <w:r w:rsidR="003306F8" w:rsidRPr="002670A9">
        <w:rPr>
          <w:rFonts w:ascii="Times New Roman" w:hAnsi="Times New Roman"/>
          <w:sz w:val="28"/>
          <w:szCs w:val="28"/>
        </w:rPr>
        <w:t>предприятия,</w:t>
      </w:r>
      <w:r>
        <w:rPr>
          <w:rFonts w:ascii="Times New Roman" w:hAnsi="Times New Roman"/>
          <w:sz w:val="28"/>
          <w:szCs w:val="28"/>
        </w:rPr>
        <w:t>вл</w:t>
      </w:r>
      <w:r w:rsidR="00EB1BE8">
        <w:rPr>
          <w:rFonts w:ascii="Times New Roman" w:hAnsi="Times New Roman"/>
          <w:sz w:val="28"/>
          <w:szCs w:val="28"/>
        </w:rPr>
        <w:t>о</w:t>
      </w:r>
      <w:r w:rsidR="003306F8" w:rsidRPr="002670A9">
        <w:rPr>
          <w:rFonts w:ascii="Times New Roman" w:hAnsi="Times New Roman"/>
          <w:sz w:val="28"/>
          <w:szCs w:val="28"/>
        </w:rPr>
        <w:t>женного  в его текущие активы. По материально-вещественному признаку в состав</w:t>
      </w:r>
      <w:r>
        <w:rPr>
          <w:rFonts w:ascii="Times New Roman" w:hAnsi="Times New Roman"/>
          <w:sz w:val="28"/>
          <w:szCs w:val="28"/>
        </w:rPr>
        <w:t xml:space="preserve"> обор</w:t>
      </w:r>
      <w:r w:rsidR="00EB1BE8">
        <w:rPr>
          <w:rFonts w:ascii="Times New Roman" w:hAnsi="Times New Roman"/>
          <w:sz w:val="28"/>
          <w:szCs w:val="28"/>
        </w:rPr>
        <w:t>о</w:t>
      </w:r>
      <w:r w:rsidR="003E1024" w:rsidRPr="002670A9">
        <w:rPr>
          <w:rFonts w:ascii="Times New Roman" w:hAnsi="Times New Roman"/>
          <w:sz w:val="28"/>
          <w:szCs w:val="28"/>
        </w:rPr>
        <w:t xml:space="preserve">тных средств </w:t>
      </w:r>
      <w:r w:rsidR="003306F8" w:rsidRPr="002670A9">
        <w:rPr>
          <w:rFonts w:ascii="Times New Roman" w:hAnsi="Times New Roman"/>
          <w:sz w:val="28"/>
          <w:szCs w:val="28"/>
        </w:rPr>
        <w:t>включа</w:t>
      </w:r>
      <w:r w:rsidR="003E1024" w:rsidRPr="002670A9">
        <w:rPr>
          <w:rFonts w:ascii="Times New Roman" w:hAnsi="Times New Roman"/>
          <w:sz w:val="28"/>
          <w:szCs w:val="28"/>
        </w:rPr>
        <w:t xml:space="preserve">ются: предметы труда (сырье </w:t>
      </w:r>
      <w:r>
        <w:rPr>
          <w:rFonts w:ascii="Times New Roman" w:hAnsi="Times New Roman"/>
          <w:sz w:val="28"/>
          <w:szCs w:val="28"/>
        </w:rPr>
        <w:t>и материалы, т</w:t>
      </w:r>
      <w:r w:rsidR="00EB1BE8">
        <w:rPr>
          <w:rFonts w:ascii="Times New Roman" w:hAnsi="Times New Roman"/>
          <w:sz w:val="28"/>
          <w:szCs w:val="28"/>
        </w:rPr>
        <w:t>опливо</w:t>
      </w:r>
      <w:r w:rsidR="003306F8" w:rsidRPr="002670A9">
        <w:rPr>
          <w:rFonts w:ascii="Times New Roman" w:hAnsi="Times New Roman"/>
          <w:sz w:val="28"/>
          <w:szCs w:val="28"/>
        </w:rPr>
        <w:t xml:space="preserve"> и</w:t>
      </w:r>
      <w:r>
        <w:rPr>
          <w:rFonts w:ascii="Times New Roman" w:hAnsi="Times New Roman"/>
          <w:sz w:val="28"/>
          <w:szCs w:val="28"/>
        </w:rPr>
        <w:t>т.д.), готовая пр</w:t>
      </w:r>
      <w:r w:rsidR="00EB1BE8">
        <w:rPr>
          <w:rFonts w:ascii="Times New Roman" w:hAnsi="Times New Roman"/>
          <w:sz w:val="28"/>
          <w:szCs w:val="28"/>
        </w:rPr>
        <w:t>о</w:t>
      </w:r>
      <w:r w:rsidR="003E1024" w:rsidRPr="002670A9">
        <w:rPr>
          <w:rFonts w:ascii="Times New Roman" w:hAnsi="Times New Roman"/>
          <w:sz w:val="28"/>
          <w:szCs w:val="28"/>
        </w:rPr>
        <w:t>д</w:t>
      </w:r>
      <w:r>
        <w:rPr>
          <w:rFonts w:ascii="Times New Roman" w:hAnsi="Times New Roman"/>
          <w:sz w:val="28"/>
          <w:szCs w:val="28"/>
        </w:rPr>
        <w:t>укция на складах предприятия, т</w:t>
      </w:r>
      <w:r>
        <w:rPr>
          <w:rFonts w:ascii="Times New Roman" w:hAnsi="Times New Roman"/>
          <w:sz w:val="28"/>
          <w:szCs w:val="28"/>
          <w:lang w:val="en-US"/>
        </w:rPr>
        <w:t>o</w:t>
      </w:r>
      <w:r w:rsidR="003E1024" w:rsidRPr="002670A9">
        <w:rPr>
          <w:rFonts w:ascii="Times New Roman" w:hAnsi="Times New Roman"/>
          <w:sz w:val="28"/>
          <w:szCs w:val="28"/>
        </w:rPr>
        <w:t xml:space="preserve">вары для </w:t>
      </w:r>
      <w:r>
        <w:rPr>
          <w:rFonts w:ascii="Times New Roman" w:hAnsi="Times New Roman"/>
          <w:sz w:val="28"/>
          <w:szCs w:val="28"/>
        </w:rPr>
        <w:t>перепр</w:t>
      </w:r>
      <w:r w:rsidR="00EB1BE8">
        <w:rPr>
          <w:rFonts w:ascii="Times New Roman" w:hAnsi="Times New Roman"/>
          <w:sz w:val="28"/>
          <w:szCs w:val="28"/>
        </w:rPr>
        <w:t>о</w:t>
      </w:r>
      <w:r w:rsidR="003306F8" w:rsidRPr="002670A9">
        <w:rPr>
          <w:rFonts w:ascii="Times New Roman" w:hAnsi="Times New Roman"/>
          <w:sz w:val="28"/>
          <w:szCs w:val="28"/>
        </w:rPr>
        <w:t>дажи,денежные средства и средства в расчетах</w:t>
      </w:r>
      <w:r w:rsidR="00314391" w:rsidRPr="00314391">
        <w:rPr>
          <w:rFonts w:ascii="Times New Roman" w:hAnsi="Times New Roman"/>
          <w:sz w:val="28"/>
          <w:szCs w:val="28"/>
        </w:rPr>
        <w:t>[</w:t>
      </w:r>
      <w:r w:rsidR="00314391">
        <w:rPr>
          <w:rFonts w:ascii="Times New Roman" w:hAnsi="Times New Roman"/>
          <w:sz w:val="28"/>
          <w:szCs w:val="28"/>
        </w:rPr>
        <w:t>Фащевский</w:t>
      </w:r>
      <w:r w:rsidR="00314391" w:rsidRPr="00FC1B52">
        <w:rPr>
          <w:rFonts w:ascii="Times New Roman" w:hAnsi="Times New Roman"/>
          <w:sz w:val="28"/>
          <w:szCs w:val="28"/>
        </w:rPr>
        <w:t xml:space="preserve"> В.М</w:t>
      </w:r>
      <w:r w:rsidR="00314391">
        <w:rPr>
          <w:rFonts w:ascii="Times New Roman" w:hAnsi="Times New Roman"/>
          <w:sz w:val="28"/>
          <w:szCs w:val="28"/>
        </w:rPr>
        <w:t xml:space="preserve"> 2012:5</w:t>
      </w:r>
      <w:r w:rsidR="00314391" w:rsidRPr="00314391">
        <w:rPr>
          <w:rFonts w:ascii="Times New Roman" w:hAnsi="Times New Roman"/>
          <w:sz w:val="28"/>
          <w:szCs w:val="28"/>
        </w:rPr>
        <w:t>]</w:t>
      </w:r>
      <w:r w:rsidR="003306F8" w:rsidRPr="002670A9">
        <w:rPr>
          <w:rFonts w:ascii="Times New Roman" w:hAnsi="Times New Roman"/>
          <w:sz w:val="28"/>
          <w:szCs w:val="28"/>
        </w:rPr>
        <w:t>.</w:t>
      </w:r>
    </w:p>
    <w:p w:rsidR="003306F8" w:rsidRPr="002670A9" w:rsidRDefault="003306F8"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sidRPr="002670A9">
        <w:rPr>
          <w:rFonts w:ascii="Times New Roman" w:hAnsi="Times New Roman"/>
          <w:sz w:val="28"/>
          <w:szCs w:val="28"/>
        </w:rPr>
        <w:t xml:space="preserve">Характерной </w:t>
      </w:r>
      <w:r w:rsidR="00F51D85">
        <w:rPr>
          <w:rFonts w:ascii="Times New Roman" w:hAnsi="Times New Roman"/>
          <w:sz w:val="28"/>
          <w:szCs w:val="28"/>
        </w:rPr>
        <w:t>ос</w:t>
      </w:r>
      <w:r w:rsidR="00EB1BE8">
        <w:rPr>
          <w:rFonts w:ascii="Times New Roman" w:hAnsi="Times New Roman"/>
          <w:sz w:val="28"/>
          <w:szCs w:val="28"/>
        </w:rPr>
        <w:t>о</w:t>
      </w:r>
      <w:r w:rsidR="003E1024" w:rsidRPr="002670A9">
        <w:rPr>
          <w:rFonts w:ascii="Times New Roman" w:hAnsi="Times New Roman"/>
          <w:sz w:val="28"/>
          <w:szCs w:val="28"/>
        </w:rPr>
        <w:t xml:space="preserve">бенностью оборотных средств является высокая скорость </w:t>
      </w:r>
      <w:r w:rsidRPr="002670A9">
        <w:rPr>
          <w:rFonts w:ascii="Times New Roman" w:hAnsi="Times New Roman"/>
          <w:sz w:val="28"/>
          <w:szCs w:val="28"/>
        </w:rPr>
        <w:t>их</w:t>
      </w:r>
      <w:r w:rsidR="003E1024" w:rsidRPr="002670A9">
        <w:rPr>
          <w:rFonts w:ascii="Times New Roman" w:hAnsi="Times New Roman"/>
          <w:sz w:val="28"/>
          <w:szCs w:val="28"/>
        </w:rPr>
        <w:t>оборота. Функциональная</w:t>
      </w:r>
      <w:r w:rsidRPr="002670A9">
        <w:rPr>
          <w:rFonts w:ascii="Times New Roman" w:hAnsi="Times New Roman"/>
          <w:sz w:val="28"/>
          <w:szCs w:val="28"/>
        </w:rPr>
        <w:t xml:space="preserve"> роль оборотных средств в процессе производства в корне</w:t>
      </w:r>
      <w:r w:rsidR="003E1024" w:rsidRPr="002670A9">
        <w:rPr>
          <w:rFonts w:ascii="Times New Roman" w:hAnsi="Times New Roman"/>
          <w:sz w:val="28"/>
          <w:szCs w:val="28"/>
        </w:rPr>
        <w:t xml:space="preserve">отличается </w:t>
      </w:r>
      <w:r w:rsidRPr="002670A9">
        <w:rPr>
          <w:rFonts w:ascii="Times New Roman" w:hAnsi="Times New Roman"/>
          <w:sz w:val="28"/>
          <w:szCs w:val="28"/>
        </w:rPr>
        <w:t>от основного капитала. Оборотные средства обеспечивают непрерывностьпроцесса производства.</w:t>
      </w:r>
    </w:p>
    <w:p w:rsidR="003306F8" w:rsidRPr="002670A9" w:rsidRDefault="003E1024"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sidRPr="002670A9">
        <w:rPr>
          <w:rFonts w:ascii="Times New Roman" w:hAnsi="Times New Roman"/>
          <w:sz w:val="28"/>
          <w:szCs w:val="28"/>
        </w:rPr>
        <w:t xml:space="preserve">Вещественные элементы </w:t>
      </w:r>
      <w:r w:rsidR="003C5E70" w:rsidRPr="002670A9">
        <w:rPr>
          <w:rFonts w:ascii="Times New Roman" w:hAnsi="Times New Roman"/>
          <w:sz w:val="28"/>
          <w:szCs w:val="28"/>
        </w:rPr>
        <w:t>оборотных средств</w:t>
      </w:r>
      <w:r w:rsidRPr="002670A9">
        <w:rPr>
          <w:rFonts w:ascii="Times New Roman" w:hAnsi="Times New Roman"/>
          <w:sz w:val="28"/>
          <w:szCs w:val="28"/>
        </w:rPr>
        <w:t xml:space="preserve"> (предметов труда) </w:t>
      </w:r>
      <w:r w:rsidR="003306F8" w:rsidRPr="002670A9">
        <w:rPr>
          <w:rFonts w:ascii="Times New Roman" w:hAnsi="Times New Roman"/>
          <w:sz w:val="28"/>
          <w:szCs w:val="28"/>
        </w:rPr>
        <w:t>потребляются в</w:t>
      </w:r>
      <w:r w:rsidRPr="002670A9">
        <w:rPr>
          <w:rFonts w:ascii="Times New Roman" w:hAnsi="Times New Roman"/>
          <w:sz w:val="28"/>
          <w:szCs w:val="28"/>
        </w:rPr>
        <w:t xml:space="preserve">каждом </w:t>
      </w:r>
      <w:r w:rsidR="003306F8" w:rsidRPr="002670A9">
        <w:rPr>
          <w:rFonts w:ascii="Times New Roman" w:hAnsi="Times New Roman"/>
          <w:sz w:val="28"/>
          <w:szCs w:val="28"/>
        </w:rPr>
        <w:t>данном производственном цикле. Они полностью утрачивают свою натуральную</w:t>
      </w:r>
      <w:r w:rsidRPr="002670A9">
        <w:rPr>
          <w:rFonts w:ascii="Times New Roman" w:hAnsi="Times New Roman"/>
          <w:sz w:val="28"/>
          <w:szCs w:val="28"/>
        </w:rPr>
        <w:t xml:space="preserve">форму, поэтому целиком включаются в стоимость изготовленной </w:t>
      </w:r>
      <w:r w:rsidR="003306F8" w:rsidRPr="002670A9">
        <w:rPr>
          <w:rFonts w:ascii="Times New Roman" w:hAnsi="Times New Roman"/>
          <w:sz w:val="28"/>
          <w:szCs w:val="28"/>
        </w:rPr>
        <w:t>продукции(выполненных работ, оказанных услуг).</w:t>
      </w:r>
    </w:p>
    <w:p w:rsidR="003306F8" w:rsidRPr="002670A9" w:rsidRDefault="003E1024"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sidRPr="002670A9">
        <w:rPr>
          <w:rFonts w:ascii="Times New Roman" w:hAnsi="Times New Roman"/>
          <w:sz w:val="28"/>
          <w:szCs w:val="28"/>
        </w:rPr>
        <w:t>Элементы</w:t>
      </w:r>
      <w:r w:rsidR="004E5819" w:rsidRPr="002670A9">
        <w:rPr>
          <w:rFonts w:ascii="Times New Roman" w:hAnsi="Times New Roman"/>
          <w:sz w:val="28"/>
          <w:szCs w:val="28"/>
        </w:rPr>
        <w:t>оборотных средств</w:t>
      </w:r>
      <w:r w:rsidR="003306F8" w:rsidRPr="002670A9">
        <w:rPr>
          <w:rFonts w:ascii="Times New Roman" w:hAnsi="Times New Roman"/>
          <w:sz w:val="28"/>
          <w:szCs w:val="28"/>
        </w:rPr>
        <w:t xml:space="preserve"> непрерывно переходят из сферы производства в сферу</w:t>
      </w:r>
      <w:r w:rsidRPr="002670A9">
        <w:rPr>
          <w:rFonts w:ascii="Times New Roman" w:hAnsi="Times New Roman"/>
          <w:sz w:val="28"/>
          <w:szCs w:val="28"/>
        </w:rPr>
        <w:t xml:space="preserve">обращения и вновь возвращаются в производство. Часть оборотных средств постоянно находится в сфере производства (производственные </w:t>
      </w:r>
      <w:r w:rsidR="003306F8" w:rsidRPr="002670A9">
        <w:rPr>
          <w:rFonts w:ascii="Times New Roman" w:hAnsi="Times New Roman"/>
          <w:sz w:val="28"/>
          <w:szCs w:val="28"/>
        </w:rPr>
        <w:t>запасы,</w:t>
      </w:r>
      <w:r w:rsidRPr="002670A9">
        <w:rPr>
          <w:rFonts w:ascii="Times New Roman" w:hAnsi="Times New Roman"/>
          <w:sz w:val="28"/>
          <w:szCs w:val="28"/>
        </w:rPr>
        <w:t xml:space="preserve">незавершенное </w:t>
      </w:r>
      <w:r w:rsidR="003306F8" w:rsidRPr="002670A9">
        <w:rPr>
          <w:rFonts w:ascii="Times New Roman" w:hAnsi="Times New Roman"/>
          <w:sz w:val="28"/>
          <w:szCs w:val="28"/>
        </w:rPr>
        <w:t>производство, готовая продукция на складе и т.д.), а другая часть</w:t>
      </w:r>
      <w:r w:rsidRPr="002670A9">
        <w:rPr>
          <w:rFonts w:ascii="Times New Roman" w:hAnsi="Times New Roman"/>
          <w:sz w:val="28"/>
          <w:szCs w:val="28"/>
        </w:rPr>
        <w:t>–</w:t>
      </w:r>
      <w:r w:rsidR="003306F8" w:rsidRPr="002670A9">
        <w:rPr>
          <w:rFonts w:ascii="Times New Roman" w:hAnsi="Times New Roman"/>
          <w:sz w:val="28"/>
          <w:szCs w:val="28"/>
        </w:rPr>
        <w:t xml:space="preserve"> в сфере обращения (отгруженная продукция, дебиторская задолженность, денежные</w:t>
      </w:r>
      <w:r w:rsidRPr="002670A9">
        <w:rPr>
          <w:rFonts w:ascii="Times New Roman" w:hAnsi="Times New Roman"/>
          <w:sz w:val="28"/>
          <w:szCs w:val="28"/>
        </w:rPr>
        <w:t xml:space="preserve">средства, ценные бумаги и  т.п.) </w:t>
      </w:r>
      <w:r w:rsidR="003306F8" w:rsidRPr="002670A9">
        <w:rPr>
          <w:rFonts w:ascii="Times New Roman" w:hAnsi="Times New Roman"/>
          <w:sz w:val="28"/>
          <w:szCs w:val="28"/>
        </w:rPr>
        <w:t>поэтому состав и размер оборотного капитала</w:t>
      </w:r>
      <w:r w:rsidRPr="002670A9">
        <w:rPr>
          <w:rFonts w:ascii="Times New Roman" w:hAnsi="Times New Roman"/>
          <w:sz w:val="28"/>
          <w:szCs w:val="28"/>
        </w:rPr>
        <w:t xml:space="preserve">предприятия обусловлены не только потребностями производства, </w:t>
      </w:r>
      <w:r w:rsidR="003306F8" w:rsidRPr="002670A9">
        <w:rPr>
          <w:rFonts w:ascii="Times New Roman" w:hAnsi="Times New Roman"/>
          <w:sz w:val="28"/>
          <w:szCs w:val="28"/>
        </w:rPr>
        <w:t>но ипотребностями обращения</w:t>
      </w:r>
      <w:r w:rsidR="00314391" w:rsidRPr="00314391">
        <w:rPr>
          <w:rFonts w:ascii="Times New Roman" w:hAnsi="Times New Roman"/>
          <w:sz w:val="28"/>
          <w:szCs w:val="28"/>
        </w:rPr>
        <w:t>[</w:t>
      </w:r>
      <w:r w:rsidR="00314391">
        <w:rPr>
          <w:rFonts w:ascii="Times New Roman" w:hAnsi="Times New Roman"/>
          <w:sz w:val="28"/>
          <w:szCs w:val="28"/>
        </w:rPr>
        <w:t>Фащевский</w:t>
      </w:r>
      <w:r w:rsidR="00314391" w:rsidRPr="00FC1B52">
        <w:rPr>
          <w:rFonts w:ascii="Times New Roman" w:hAnsi="Times New Roman"/>
          <w:sz w:val="28"/>
          <w:szCs w:val="28"/>
        </w:rPr>
        <w:t xml:space="preserve"> В.М</w:t>
      </w:r>
      <w:r w:rsidR="00314391">
        <w:rPr>
          <w:rFonts w:ascii="Times New Roman" w:hAnsi="Times New Roman"/>
          <w:sz w:val="28"/>
          <w:szCs w:val="28"/>
        </w:rPr>
        <w:t xml:space="preserve"> 2012:20</w:t>
      </w:r>
      <w:r w:rsidR="00314391" w:rsidRPr="00314391">
        <w:rPr>
          <w:rFonts w:ascii="Times New Roman" w:hAnsi="Times New Roman"/>
          <w:sz w:val="28"/>
          <w:szCs w:val="28"/>
        </w:rPr>
        <w:t>]</w:t>
      </w:r>
      <w:r w:rsidR="00314391">
        <w:rPr>
          <w:rFonts w:ascii="Times New Roman" w:hAnsi="Times New Roman"/>
          <w:sz w:val="28"/>
          <w:szCs w:val="28"/>
        </w:rPr>
        <w:t>.</w:t>
      </w:r>
    </w:p>
    <w:p w:rsidR="003E1024" w:rsidRPr="00E55DBA" w:rsidRDefault="003E1024"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sidRPr="002670A9">
        <w:rPr>
          <w:rFonts w:ascii="Times New Roman" w:hAnsi="Times New Roman"/>
          <w:sz w:val="28"/>
          <w:szCs w:val="28"/>
        </w:rPr>
        <w:t xml:space="preserve">Потребность в </w:t>
      </w:r>
      <w:r w:rsidR="004E5819" w:rsidRPr="002670A9">
        <w:rPr>
          <w:rFonts w:ascii="Times New Roman" w:hAnsi="Times New Roman"/>
          <w:sz w:val="28"/>
          <w:szCs w:val="28"/>
        </w:rPr>
        <w:t>оборотных средствах</w:t>
      </w:r>
      <w:r w:rsidR="003306F8" w:rsidRPr="002670A9">
        <w:rPr>
          <w:rFonts w:ascii="Times New Roman" w:hAnsi="Times New Roman"/>
          <w:sz w:val="28"/>
          <w:szCs w:val="28"/>
        </w:rPr>
        <w:t xml:space="preserve"> для сферы производства и для сферы обращения</w:t>
      </w:r>
      <w:r w:rsidRPr="002670A9">
        <w:rPr>
          <w:rFonts w:ascii="Times New Roman" w:hAnsi="Times New Roman"/>
          <w:sz w:val="28"/>
          <w:szCs w:val="28"/>
        </w:rPr>
        <w:t xml:space="preserve">неодинакова для разных видов деятельности и </w:t>
      </w:r>
      <w:r w:rsidR="003306F8" w:rsidRPr="002670A9">
        <w:rPr>
          <w:rFonts w:ascii="Times New Roman" w:hAnsi="Times New Roman"/>
          <w:sz w:val="28"/>
          <w:szCs w:val="28"/>
        </w:rPr>
        <w:t>даже для отдельных предприятий</w:t>
      </w:r>
      <w:r w:rsidRPr="002670A9">
        <w:rPr>
          <w:rFonts w:ascii="Times New Roman" w:hAnsi="Times New Roman"/>
          <w:sz w:val="28"/>
          <w:szCs w:val="28"/>
        </w:rPr>
        <w:t xml:space="preserve">одной отрасли. Эта потребность </w:t>
      </w:r>
      <w:r w:rsidR="003306F8" w:rsidRPr="002670A9">
        <w:rPr>
          <w:rFonts w:ascii="Times New Roman" w:hAnsi="Times New Roman"/>
          <w:sz w:val="28"/>
          <w:szCs w:val="28"/>
        </w:rPr>
        <w:t xml:space="preserve">определяется </w:t>
      </w:r>
      <w:r w:rsidRPr="002670A9">
        <w:rPr>
          <w:rFonts w:ascii="Times New Roman" w:hAnsi="Times New Roman"/>
          <w:sz w:val="28"/>
          <w:szCs w:val="28"/>
        </w:rPr>
        <w:t xml:space="preserve">вещественным содержанием </w:t>
      </w:r>
      <w:r w:rsidR="003306F8" w:rsidRPr="002670A9">
        <w:rPr>
          <w:rFonts w:ascii="Times New Roman" w:hAnsi="Times New Roman"/>
          <w:sz w:val="28"/>
          <w:szCs w:val="28"/>
        </w:rPr>
        <w:t>и</w:t>
      </w:r>
      <w:r w:rsidRPr="002670A9">
        <w:rPr>
          <w:rFonts w:ascii="Times New Roman" w:hAnsi="Times New Roman"/>
          <w:sz w:val="28"/>
          <w:szCs w:val="28"/>
        </w:rPr>
        <w:t xml:space="preserve">скоростью оборота оборотных средств, </w:t>
      </w:r>
      <w:r w:rsidR="003306F8" w:rsidRPr="002670A9">
        <w:rPr>
          <w:rFonts w:ascii="Times New Roman" w:hAnsi="Times New Roman"/>
          <w:sz w:val="28"/>
          <w:szCs w:val="28"/>
        </w:rPr>
        <w:t xml:space="preserve">объемом </w:t>
      </w:r>
      <w:r w:rsidRPr="002670A9">
        <w:rPr>
          <w:rFonts w:ascii="Times New Roman" w:hAnsi="Times New Roman"/>
          <w:sz w:val="28"/>
          <w:szCs w:val="28"/>
        </w:rPr>
        <w:t xml:space="preserve">производства, технологией </w:t>
      </w:r>
      <w:r w:rsidR="003306F8" w:rsidRPr="002670A9">
        <w:rPr>
          <w:rFonts w:ascii="Times New Roman" w:hAnsi="Times New Roman"/>
          <w:sz w:val="28"/>
          <w:szCs w:val="28"/>
        </w:rPr>
        <w:t>и</w:t>
      </w:r>
      <w:r w:rsidRPr="002670A9">
        <w:rPr>
          <w:rFonts w:ascii="Times New Roman" w:hAnsi="Times New Roman"/>
          <w:sz w:val="28"/>
          <w:szCs w:val="28"/>
        </w:rPr>
        <w:t xml:space="preserve">организацией производства, порядком реализации продукции и </w:t>
      </w:r>
      <w:r w:rsidR="003306F8" w:rsidRPr="002670A9">
        <w:rPr>
          <w:rFonts w:ascii="Times New Roman" w:hAnsi="Times New Roman"/>
          <w:sz w:val="28"/>
          <w:szCs w:val="28"/>
        </w:rPr>
        <w:t>закупок сырья иматериалов и другими факторами.</w:t>
      </w:r>
    </w:p>
    <w:p w:rsidR="00D00C15" w:rsidRPr="002670A9" w:rsidRDefault="00D00C15"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Планирование потребности в оборотных средствах исходит из выбранного типа политики формирования оборотных активов</w:t>
      </w:r>
      <w:r w:rsidR="00664A66" w:rsidRPr="002670A9">
        <w:rPr>
          <w:rFonts w:ascii="Times New Roman" w:hAnsi="Times New Roman"/>
          <w:sz w:val="28"/>
          <w:szCs w:val="28"/>
        </w:rPr>
        <w:t>,</w:t>
      </w:r>
      <w:r w:rsidR="00C115CE" w:rsidRPr="00C115CE">
        <w:rPr>
          <w:noProof/>
        </w:rPr>
        <w:pict>
          <v:shape id="AutoShape 2" o:spid="_x0000_s1026" style="position:absolute;left:0;text-align:left;margin-left:-8000pt;margin-top:0;width:186.85pt;height:24.25pt;z-index:251659776;visibility:visible;mso-width-percent:400;mso-height-percent:200;mso-position-horizontal-relative:page;mso-position-vertical-relative:text;mso-width-percent:400;mso-height-percent:200;mso-width-relative:margin;mso-height-relative:margin"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" adj="-11796480,,5400" path="m10800,10800l@8@8@4@6,10800,10800r,l@9@7@30@31@17@18@24@25@15@16@32@33xe">
            <v:stroke joinstyle="round"/>
            <v:formulas/>
            <v:path o:connecttype="segments" textboxrect="@1,@1,@1,@1"/>
            <v:textbox style="mso-fit-shape-to-text:t">
              <w:txbxContent>
                <w:p w:rsidR="00EB1417" w:rsidRDefault="004868FD">
                  <w:r>
                    <w:rPr>
                      <w:sz w:val="0"/>
                      <w:szCs w:val="0"/>
                    </w:rPr>
                    <w:t>Да, он не говорит, но если вы подойдете к нему  и погладите, он будет улыбаться, шутить. Синдеева: Хорошо. Ты сейчас говоришь про отношение людей, но надо же еще обучить и врачей, и волонтеров. Алферова: Чем прекрасны волонтеры? До того, как мы поменяли директора нашего интерната, я туда ходила как волонтер. Нянечка, которую научили, уже привыкла, у нее замылилось, что она думает, что это некая субстанция, а не человек. А когда она видит, что ты разговариваешь, как с человеком, нянечка сначала пытается помочь, говорит: «Нет-нет, она так не сможет». Я говорю: «Пожалуйста, занимайтесь своими делами, а мы разберемся с Машей, во что и как нам играть, вытирать рот салфеткой или нет». И она вдруг видит, что все дети адекватно реагируют, все играют, вытирают рот салфеткой, сами едят и убирают. Ты понимаешь, как по-другому, а она по-другому не умеет. У нее даже на таком уровне начинает что-то меняться. Она может к тебе относиться немножко как к романтической особе. Нам волонтеров всегда не хватает, они нам очень нужны и в интернаты, и в другие места. Синдеева: Волонтер должен быть регулярным. Алферова: Есть много видов волонтерства. Например, у нас в интернете есть то, с чего начинают все, когда приходят, называется «волонтер выходного дня». Это счастье для самих людей, которые этим занимаются. Есть группа детей, список выездов, начиная от всяких цирков, театров, парков, кафе. Какие мастер-классы детские, то есть они как-то проводят свой досуг. Соответственно, для каждого нужен волонтер. Кто-то приходит и уходит, а есть уже человек пятнадцать, и это много, которые не могут без них. Например, у нас мальчик Дима с синдромом Дауна, классный парень, как выяснилось, он очень хороший фотограф, просто невозможный, мы делали его выставку. Вроде это как баловство, дали камеру, потому что он очень хотел. Когда это стали смотреть, все, мягко скажем, удивились: он может так и сяк. Он что-то такое проявляет, видит Синдеева: Чувствует. Алферова: как-то по-другому вас. Мы вынуждены были отдать его в какой-то самый хороший ПНИ. Потому что возраст, мы уже и так, и сяк, некуда девать его. Нашли в Москве какой-то ПНИ, который считается хорошим. Я об этом позже узнала, он у нас и в колледж ходил. Наши волонтеры стали говорить: «А где Дима, как он? Почему он не ездит с нами на выезды? Надо съездить, проверить». И они сами теперь к нему ездят, забирают его. Синдеева: Какой у Димы есть шанс, скажи? Алферова: Я надеюсь, мы Диму обязательно заберем сразу в нашу квартиру. Синдеева: Когда квартиры запустятся, сколько они способны принять? Алферова: Мы их разделили на несколько организаций. Есть наша, часть квартир мы отдали «Милосердию», там владыка Пантелеимон и немножко другой формат тех людей, которые там будут жить. Три комнаты есть у Центра лечебной педагогики, там будут совсем тяжелые детки. Мы никогда раньше не собирали деньги, но думаю, что сейчас, видимо, придется это делать, потому что там надо делать ремонт. Синдеева: Там нужно делать что-то особенное? Алферова: Там должен быть особенный ремонт в том смысле, чтобы штукатурку нельзя было легко отколупать или еще что-то, потому что дети разные. В нашем интернате они все социализированы. Синдеева: Кто обслуживает эти квартиры? Кто-то должен там жить постоянно? И где искать этих людей? Алферова: Наши квартиры? Поскольку наша политика направлена все-таки на то, чтобы вместе с государством, это правильно ? заставлять государство заниматься этим, потому  что это их обязанность, мы опять же это делаем с соцзащитой. Основная часть ставок ?соцзащитные педагоги. Синдеева: Их обучают специально? Алферова: Нужны еще специальные волонтеры, которых обучают. Они будут там постоянно. У нас есть организации, с которыми мы сотрудничаем как консультанты, например, питерские «Перспективы» или ЦОП. Синдеева: По подбору кадров и обучению. Алферова: У Питера есть такой опыт, у них одна квартира, они работают с волонтерами. Это отдельная работа. В нашем интернате тоже есть волонтеры в комнатах, где как раз тяжелые детки. Мы называем таких волонтеров добровольными помощниками. Они получают совсем маленькую зарплату, грубо говоря, на проезд, потому что это тот человек, который должен ходить все время. Их обучают как раз. Синдеева: Кто эти люди? Они же не могут работать в другое время. Алферова: Совершенно разные. Есть расписание того, как они ходят туда. У нас есть одна чудесная бабушка, которая вышла на пенсию, печет пироги, приносит. У нее теперь много внуков, это реализация для нее. Есть бизнесмены, у которых достаточно свободный график, они могут его сами выстраивать. Очень много студентов, которые занимаются этим с удовольствием. Я помню, у нас была первая студентка, абсолютно гламурная, журфак. На журфаке много своеобразных девушек. Она такая классная оказалась, такая экспрессивная! Прочитала пост в фейсбуке, сказала: «Я хочу!», принеслась в наш интернат и попала не на выходной день, когда красиво, а попала на день, когда надо с ребенком выезжать в бассейн. Ты с ребенком один на один. Мы как раз только начинали, дети никогда не были в бассейне и вообще не видели воду в таком количестве. Это была шоковая терапия. Но после первого же посещения я была страшно удивлена. Синдеева: Она вернулась? Алферова: Она написала какое-то невозможное письмо с дикими благодарностями, она теперь дружит с этим мальчиком, жить без него не может, к нему везде ездит. Синдеева: Скажи, а в процессе волонтерской деятельности усыновляют ли детей? Алферова: У нас не было таких. У нас есть волонтеры, которые думают о том, чтобы оформить гостевую опеку, это я знаю наверняка. Но, как правило, это семьи. Есть несколько семей, где муж и жена с детьми, дети маленькие дружат, например, ездят с родителями в интернат. Дуня с нами тоже ездит в интернат. Синдеева: То есть дети могут ездить с родителями. Алферова: Да. Синдеева: Это только приветствуется. Алферова: Это же дети. Это же не тюрьма. Многие такие учреждения достаточно открыты. Синдеева: Какие вопросы задавала Дуня, когда там оказалась в первый раз? Алферова: Она в первый раз столкнулась с таким ребенком, это был ребенок с аутизмом, причем достаточно серьезным, это было не в интернате. Я ходила к какому-то врачу договариваться о чем-то, мне было ее некуда девать, взяла ее с собой, пришла мама с таким ребенком на массаж или что-то в этом роде. Они ждали, пока я закончу беседовать. Дуня сказала: «Я не пойду с тобой, я буду с мальчиком играть». Он не разговаривает, он отказывается смотреть. Никак с ней не коммуницировал привычным образом. Когда я вышла, увидела такую сцену: абсолютная тишина, он стоит в одном углу, причем отвернутый от нее, она в другом углу. Правда, у них какие-то игрушки. Я понимаю, что какая-то деятельность происходила. Когда мы ехали в машине, я спросила: «Дуня, а что вы делали?». «Мы играли». «Во что играли?».</w:t>
                  </w:r>
                </w:p>
              </w:txbxContent>
            </v:textbox>
            <w10:wrap anchorx="page"/>
          </v:shape>
        </w:pict>
      </w:r>
      <w:r w:rsidRPr="002670A9">
        <w:rPr>
          <w:rFonts w:ascii="Times New Roman" w:hAnsi="Times New Roman"/>
          <w:sz w:val="28"/>
          <w:szCs w:val="28"/>
        </w:rPr>
        <w:t xml:space="preserve"> обеспечивая заданный уровень соотношения эффективности их использования и риска.</w:t>
      </w:r>
    </w:p>
    <w:p w:rsidR="00D00C15" w:rsidRPr="002670A9" w:rsidRDefault="00D00C15"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Процесс планирования оборотных активов состоит из трех этапов:</w:t>
      </w:r>
    </w:p>
    <w:p w:rsidR="00D74F34"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w:t>
      </w:r>
      <w:bookmarkStart w:id="0" w:name="_GoBack"/>
      <w:bookmarkEnd w:id="0"/>
      <w:r w:rsidRPr="002670A9">
        <w:rPr>
          <w:rFonts w:ascii="Times New Roman" w:hAnsi="Times New Roman"/>
          <w:sz w:val="28"/>
          <w:szCs w:val="28"/>
        </w:rPr>
        <w:t xml:space="preserve"> на первом этапе определяется система мероприятий по реализации резервов, направленных на сокращение продолжительности операционного, а в его рамках – производственного и финансового циклов предприятия. При этом сокращение продолжительности циклов не должно приводить к снижению объемов производства и реализации продукции;</w:t>
      </w:r>
    </w:p>
    <w:p w:rsidR="00D74F34"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 на втором этапе планируется объем и уровень отдельных видов этих активов. Средством такого планирования выступает нормирование периода их оборота и суммы;</w:t>
      </w:r>
    </w:p>
    <w:p w:rsidR="00D74F34" w:rsidRPr="00E55DBA"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 на третьем этапе определяется общий объем оборотных активов предприятия на</w:t>
      </w:r>
      <w:r>
        <w:rPr>
          <w:rFonts w:ascii="Times New Roman" w:hAnsi="Times New Roman"/>
          <w:sz w:val="28"/>
          <w:szCs w:val="28"/>
        </w:rPr>
        <w:t xml:space="preserve"> предстоящий период.</w:t>
      </w:r>
    </w:p>
    <w:p w:rsidR="00D74F34" w:rsidRPr="002670A9" w:rsidRDefault="00D74F34" w:rsidP="00E6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80" w:firstLine="709"/>
        <w:jc w:val="both"/>
        <w:rPr>
          <w:rFonts w:ascii="Times New Roman" w:hAnsi="Times New Roman"/>
          <w:sz w:val="28"/>
          <w:szCs w:val="28"/>
        </w:rPr>
      </w:pPr>
      <w:r w:rsidRPr="002670A9">
        <w:rPr>
          <w:rFonts w:ascii="Times New Roman" w:hAnsi="Times New Roman"/>
          <w:sz w:val="28"/>
          <w:szCs w:val="28"/>
        </w:rPr>
        <w:t>Эффективное использование оборотных средств во многом зависит от правильного определения потребности в оборотных средствах. Занижение величины оборотных средств влечет за собой неустойчивость финансового положения, перебои в производственном процессе и снижение объемов производства и прибыли</w:t>
      </w:r>
      <w:r w:rsidR="00314391" w:rsidRPr="00314391">
        <w:rPr>
          <w:rFonts w:ascii="Times New Roman" w:hAnsi="Times New Roman"/>
          <w:sz w:val="28"/>
          <w:szCs w:val="28"/>
        </w:rPr>
        <w:t>[</w:t>
      </w:r>
      <w:r w:rsidR="003E1328" w:rsidRPr="00401306">
        <w:rPr>
          <w:rFonts w:ascii="Times New Roman" w:hAnsi="Times New Roman"/>
          <w:color w:val="000000"/>
          <w:kern w:val="28"/>
          <w:sz w:val="28"/>
          <w:szCs w:val="28"/>
        </w:rPr>
        <w:t>Сафронова</w:t>
      </w:r>
      <w:r w:rsidR="003E1328">
        <w:rPr>
          <w:rFonts w:ascii="Times New Roman" w:hAnsi="Times New Roman"/>
          <w:color w:val="000000"/>
          <w:kern w:val="28"/>
          <w:sz w:val="28"/>
          <w:szCs w:val="28"/>
        </w:rPr>
        <w:t xml:space="preserve"> Н.А.</w:t>
      </w:r>
      <w:r w:rsidR="003E1328">
        <w:rPr>
          <w:rFonts w:ascii="Times New Roman" w:hAnsi="Times New Roman"/>
          <w:sz w:val="28"/>
          <w:szCs w:val="28"/>
        </w:rPr>
        <w:t xml:space="preserve"> 2014:32</w:t>
      </w:r>
      <w:r w:rsidR="00314391" w:rsidRPr="00314391">
        <w:rPr>
          <w:rFonts w:ascii="Times New Roman" w:hAnsi="Times New Roman"/>
          <w:sz w:val="28"/>
          <w:szCs w:val="28"/>
        </w:rPr>
        <w:t>]</w:t>
      </w:r>
      <w:r w:rsidRPr="002670A9">
        <w:rPr>
          <w:rFonts w:ascii="Times New Roman" w:hAnsi="Times New Roman"/>
          <w:sz w:val="28"/>
          <w:szCs w:val="28"/>
        </w:rPr>
        <w:t>. Завышение размера оборотных средств снижает возможности предприятия производить капитальные затраты для расширения</w:t>
      </w:r>
      <w:r>
        <w:rPr>
          <w:rFonts w:ascii="Times New Roman" w:hAnsi="Times New Roman"/>
          <w:sz w:val="28"/>
          <w:szCs w:val="28"/>
        </w:rPr>
        <w:t xml:space="preserve"> производства.</w:t>
      </w:r>
    </w:p>
    <w:p w:rsidR="00D74F34"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Потребность в оборотных средствах зависит от множества факторов: объемов производства и реализации; характера деятельности предприятия; длительности производственного цикла; видов и структуры потребляемого сырья; темпов роста объемов производства и т.п.</w:t>
      </w:r>
    </w:p>
    <w:p w:rsidR="00D74F34"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Точный расчет потребности предприятия в оборотных средствах следует вести из расчета времени пребывания оборотных средств в сфере производства и сфере обращения.</w:t>
      </w:r>
    </w:p>
    <w:p w:rsidR="00D74F34"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Время пребывания оборотных средств в сфере производства охватывает период, в течение которого оборотные средства пребывают в состоянии запасов и в виде незавершенного производства.</w:t>
      </w:r>
    </w:p>
    <w:p w:rsidR="00D00C15" w:rsidRPr="002670A9" w:rsidRDefault="00D74F34"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Время пребывания оборотных средств в сфере обращения охватывает период пребывания их в форме остатков нереализованной продукции, в виде отгруженной, но еще не оплаченной продукции, дебиторской задолженности, в виде денежных средств, находящихся в кассе</w:t>
      </w:r>
      <w:r w:rsidR="000F7DFC" w:rsidRPr="002670A9">
        <w:rPr>
          <w:rFonts w:ascii="Times New Roman" w:hAnsi="Times New Roman"/>
          <w:sz w:val="28"/>
          <w:szCs w:val="28"/>
        </w:rPr>
        <w:t>предприятия, на счетах в банках</w:t>
      </w:r>
      <w:r w:rsidR="003B071B">
        <w:rPr>
          <w:rFonts w:ascii="Times New Roman" w:hAnsi="Times New Roman"/>
          <w:sz w:val="28"/>
          <w:szCs w:val="28"/>
        </w:rPr>
        <w:t>.</w:t>
      </w:r>
    </w:p>
    <w:p w:rsidR="003E1328" w:rsidRPr="00622CA3" w:rsidRDefault="00D00C15" w:rsidP="00E66713">
      <w:pPr>
        <w:spacing w:after="0" w:line="360" w:lineRule="auto"/>
        <w:ind w:left="180" w:firstLine="709"/>
        <w:jc w:val="both"/>
        <w:rPr>
          <w:sz w:val="28"/>
          <w:szCs w:val="28"/>
        </w:rPr>
      </w:pPr>
      <w:r w:rsidRPr="002670A9">
        <w:rPr>
          <w:rFonts w:ascii="Times New Roman" w:hAnsi="Times New Roman"/>
          <w:sz w:val="28"/>
          <w:szCs w:val="28"/>
        </w:rPr>
        <w:lastRenderedPageBreak/>
        <w:t>Чем выше скорость оборота (суммарное время пребывания в сфере производства и обращения), тем меньше потребность в оборотных средствах</w:t>
      </w:r>
      <w:r w:rsidR="003E1328" w:rsidRPr="00314391">
        <w:rPr>
          <w:rFonts w:ascii="Times New Roman" w:hAnsi="Times New Roman"/>
          <w:sz w:val="28"/>
          <w:szCs w:val="28"/>
        </w:rPr>
        <w:t>[</w:t>
      </w:r>
      <w:r w:rsidR="003E1328">
        <w:rPr>
          <w:rFonts w:ascii="Times New Roman" w:hAnsi="Times New Roman"/>
          <w:sz w:val="28"/>
          <w:szCs w:val="28"/>
        </w:rPr>
        <w:t>Жирнов А.В 2008:22</w:t>
      </w:r>
      <w:r w:rsidR="003E1328" w:rsidRPr="00314391">
        <w:rPr>
          <w:rFonts w:ascii="Times New Roman" w:hAnsi="Times New Roman"/>
          <w:sz w:val="28"/>
          <w:szCs w:val="28"/>
        </w:rPr>
        <w:t>]</w:t>
      </w:r>
      <w:r w:rsidR="003E1328" w:rsidRPr="00622CA3">
        <w:rPr>
          <w:rFonts w:ascii="Times New Roman" w:hAnsi="Times New Roman"/>
          <w:sz w:val="28"/>
          <w:szCs w:val="28"/>
        </w:rPr>
        <w:t>.</w:t>
      </w:r>
    </w:p>
    <w:p w:rsidR="00D00C15" w:rsidRPr="002670A9" w:rsidRDefault="00D00C15"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Предприятие заинтересовано в сокращении размеров своего оборотного капитала. Но это сокращение должно иметь разумные пределы, так как оборотные средства должны обеспечивать нормальный режим его работы</w:t>
      </w:r>
      <w:r w:rsidR="003E1328" w:rsidRPr="003E1328">
        <w:rPr>
          <w:rFonts w:ascii="Times New Roman" w:hAnsi="Times New Roman"/>
          <w:color w:val="000000"/>
          <w:kern w:val="28"/>
          <w:sz w:val="28"/>
          <w:szCs w:val="28"/>
        </w:rPr>
        <w:t xml:space="preserve"> [</w:t>
      </w:r>
      <w:r w:rsidR="003E1328" w:rsidRPr="00401306">
        <w:rPr>
          <w:rFonts w:ascii="Times New Roman" w:hAnsi="Times New Roman"/>
          <w:color w:val="000000"/>
          <w:kern w:val="28"/>
          <w:sz w:val="28"/>
          <w:szCs w:val="28"/>
        </w:rPr>
        <w:t>ГорфинкеляВ.Я.  и ШвандераВ.А.</w:t>
      </w:r>
      <w:r w:rsidR="003E1328">
        <w:rPr>
          <w:rFonts w:ascii="Times New Roman" w:hAnsi="Times New Roman"/>
          <w:color w:val="000000"/>
          <w:kern w:val="28"/>
          <w:sz w:val="28"/>
          <w:szCs w:val="28"/>
        </w:rPr>
        <w:t xml:space="preserve"> 2014:41</w:t>
      </w:r>
      <w:r w:rsidR="003E1328" w:rsidRPr="003E1328">
        <w:rPr>
          <w:rFonts w:ascii="Times New Roman" w:hAnsi="Times New Roman"/>
          <w:color w:val="000000"/>
          <w:kern w:val="28"/>
          <w:sz w:val="28"/>
          <w:szCs w:val="28"/>
        </w:rPr>
        <w:t>]</w:t>
      </w:r>
      <w:r w:rsidRPr="002670A9">
        <w:rPr>
          <w:rFonts w:ascii="Times New Roman" w:hAnsi="Times New Roman"/>
          <w:sz w:val="28"/>
          <w:szCs w:val="28"/>
        </w:rPr>
        <w:t>.</w:t>
      </w:r>
    </w:p>
    <w:p w:rsidR="00D00C15" w:rsidRDefault="00D00C15" w:rsidP="00E66713">
      <w:pPr>
        <w:spacing w:after="0" w:line="360" w:lineRule="auto"/>
        <w:ind w:left="180" w:firstLine="709"/>
        <w:contextualSpacing/>
        <w:jc w:val="both"/>
        <w:rPr>
          <w:rFonts w:ascii="Times New Roman" w:hAnsi="Times New Roman"/>
          <w:sz w:val="28"/>
          <w:szCs w:val="28"/>
        </w:rPr>
      </w:pPr>
      <w:r w:rsidRPr="002670A9">
        <w:rPr>
          <w:rFonts w:ascii="Times New Roman" w:hAnsi="Times New Roman"/>
          <w:sz w:val="28"/>
          <w:szCs w:val="28"/>
        </w:rPr>
        <w:t xml:space="preserve">При определении оптимальной потребности в оборотных средствах рассчитывается сумма денежных средств, которая будет авансирована для создания производственных запасов, заделов незавершенного производства и накопления готовой продукции на складе. </w:t>
      </w:r>
    </w:p>
    <w:p w:rsidR="00BF1979" w:rsidRPr="00BF1979" w:rsidRDefault="00BF1979" w:rsidP="008B7220">
      <w:pPr>
        <w:spacing w:after="0" w:line="360" w:lineRule="auto"/>
        <w:ind w:left="180" w:firstLine="709"/>
        <w:jc w:val="both"/>
        <w:rPr>
          <w:spacing w:val="-2"/>
          <w:kern w:val="1"/>
          <w:position w:val="-1"/>
          <w:sz w:val="28"/>
          <w:szCs w:val="28"/>
        </w:rPr>
      </w:pPr>
      <w:r w:rsidRPr="003B071B">
        <w:rPr>
          <w:rFonts w:ascii="Times New Roman" w:hAnsi="Times New Roman"/>
          <w:spacing w:val="-2"/>
          <w:kern w:val="1"/>
          <w:position w:val="-1"/>
          <w:sz w:val="28"/>
          <w:szCs w:val="28"/>
        </w:rPr>
        <w:t xml:space="preserve">Управление оборотными средствами напрямую связано с механизмом  определения плановой потребности  организации в них,  их нормированием.  Для организации важно правильно определить  оптимальную  потребность в оборотных средствах,  что позволит с минимальными издержками получать прибыль, запланированную при данном объеме производства. Занижение величины оборотных средств влечет за  собой неустойчивое финансовое состояние, перебои в производственном процессе и, как следствие,  снижение объема производства и прибыли. В свою очередь,  завышение размера оборотных  средств снижает возможности организации производить капитальные  затраты по  расширению </w:t>
      </w:r>
      <w:r w:rsidRPr="00BF1979">
        <w:rPr>
          <w:rFonts w:ascii="Times New Roman" w:hAnsi="Times New Roman"/>
          <w:spacing w:val="-2"/>
          <w:kern w:val="1"/>
          <w:position w:val="-1"/>
          <w:sz w:val="28"/>
          <w:szCs w:val="28"/>
        </w:rPr>
        <w:t>производства.</w:t>
      </w:r>
    </w:p>
    <w:p w:rsidR="003B071B" w:rsidRPr="003B071B" w:rsidRDefault="003B071B" w:rsidP="00E66713">
      <w:pPr>
        <w:spacing w:line="360" w:lineRule="auto"/>
        <w:ind w:left="180" w:firstLine="709"/>
        <w:jc w:val="both"/>
        <w:rPr>
          <w:rFonts w:ascii="Times New Roman" w:hAnsi="Times New Roman"/>
          <w:sz w:val="28"/>
          <w:szCs w:val="28"/>
        </w:rPr>
      </w:pPr>
      <w:r>
        <w:rPr>
          <w:rFonts w:ascii="Times New Roman" w:hAnsi="Times New Roman"/>
          <w:sz w:val="28"/>
          <w:szCs w:val="28"/>
        </w:rPr>
        <w:t>Таким образом, можно сделать вывод, что в</w:t>
      </w:r>
      <w:r w:rsidRPr="003B071B">
        <w:rPr>
          <w:rFonts w:ascii="Times New Roman" w:hAnsi="Times New Roman"/>
          <w:sz w:val="28"/>
          <w:szCs w:val="28"/>
        </w:rPr>
        <w:t xml:space="preserve"> условиях социально-экономической нестабильности и изменчивости рыночной инфраструктуры важное место занимает правильное формирование и эффективное использование оборотных средств, так как именно здесь кроются основные причины успехов и неудач всех производственно-коммерческих операций фирмы. В конечном итоге, рациональное использование оборотных средств в условиях их хронического дефицита является одним из приоритетных направлений деятельности организации в настоящее время.</w:t>
      </w:r>
    </w:p>
    <w:p w:rsidR="00314391" w:rsidRDefault="00F73722" w:rsidP="008B7220">
      <w:pPr>
        <w:spacing w:after="0" w:line="360" w:lineRule="auto"/>
        <w:ind w:left="180"/>
        <w:jc w:val="both"/>
        <w:rPr>
          <w:rFonts w:ascii="Times New Roman" w:hAnsi="Times New Roman"/>
          <w:sz w:val="28"/>
        </w:rPr>
      </w:pPr>
      <w:r w:rsidRPr="002670A9">
        <w:rPr>
          <w:rFonts w:ascii="Times New Roman" w:hAnsi="Times New Roman"/>
          <w:color w:val="FFFFFF" w:themeColor="background1"/>
          <w:sz w:val="28"/>
          <w:szCs w:val="28"/>
        </w:rPr>
        <w:t>st.ru</w:t>
      </w:r>
    </w:p>
    <w:p w:rsidR="00314391" w:rsidRDefault="00314391" w:rsidP="00E66713">
      <w:pPr>
        <w:spacing w:after="0" w:line="360" w:lineRule="auto"/>
        <w:ind w:left="180"/>
        <w:jc w:val="both"/>
        <w:rPr>
          <w:rFonts w:ascii="Times New Roman" w:hAnsi="Times New Roman"/>
          <w:sz w:val="28"/>
        </w:rPr>
      </w:pPr>
    </w:p>
    <w:p w:rsidR="00FC1B52" w:rsidRPr="008B7220" w:rsidRDefault="008B7220" w:rsidP="008B7220">
      <w:pPr>
        <w:widowControl w:val="0"/>
        <w:shd w:val="clear" w:color="auto" w:fill="FFFFFF"/>
        <w:spacing w:after="0" w:line="240" w:lineRule="auto"/>
        <w:jc w:val="center"/>
        <w:rPr>
          <w:rFonts w:ascii="Times New Roman" w:hAnsi="Times New Roman" w:cs="Times New Roman"/>
          <w:iCs/>
          <w:sz w:val="24"/>
          <w:szCs w:val="24"/>
        </w:rPr>
      </w:pPr>
      <w:r w:rsidRPr="00F16E13">
        <w:rPr>
          <w:rFonts w:ascii="Times New Roman" w:hAnsi="Times New Roman" w:cs="Times New Roman"/>
          <w:b/>
          <w:bCs/>
          <w:color w:val="000000"/>
          <w:sz w:val="24"/>
          <w:szCs w:val="24"/>
        </w:rPr>
        <w:t>Литература</w:t>
      </w:r>
      <w:r w:rsidR="00FC1B52" w:rsidRPr="008B7220">
        <w:rPr>
          <w:b/>
          <w:color w:val="000000"/>
          <w:sz w:val="24"/>
          <w:szCs w:val="24"/>
        </w:rPr>
        <w:t>:</w:t>
      </w:r>
    </w:p>
    <w:p w:rsidR="00FC1B52" w:rsidRPr="008B7220" w:rsidRDefault="00FC1B52" w:rsidP="00E66713">
      <w:pPr>
        <w:shd w:val="clear" w:color="auto" w:fill="FFFFFF"/>
        <w:spacing w:after="0" w:line="360" w:lineRule="auto"/>
        <w:ind w:left="180" w:firstLine="709"/>
        <w:jc w:val="both"/>
        <w:rPr>
          <w:rFonts w:ascii="Times New Roman" w:hAnsi="Times New Roman" w:cs="Times New Roman"/>
          <w:color w:val="000000"/>
          <w:sz w:val="24"/>
          <w:szCs w:val="24"/>
        </w:rPr>
      </w:pPr>
      <w:r w:rsidRPr="008B7220">
        <w:rPr>
          <w:rFonts w:ascii="Times New Roman" w:hAnsi="Times New Roman"/>
          <w:color w:val="000000"/>
          <w:sz w:val="24"/>
          <w:szCs w:val="24"/>
        </w:rPr>
        <w:t>1</w:t>
      </w:r>
      <w:r w:rsidRPr="008B7220">
        <w:rPr>
          <w:rFonts w:ascii="Times New Roman" w:hAnsi="Times New Roman" w:cs="Times New Roman"/>
          <w:color w:val="000000"/>
          <w:sz w:val="24"/>
          <w:szCs w:val="24"/>
        </w:rPr>
        <w:t xml:space="preserve">. Жирнов, А.В. Анализ развития крупных сельскохозяйственных предприятий / А.В. Жирнов // </w:t>
      </w:r>
      <w:hyperlink r:id="rId8" w:tooltip="Международный технико-экономический журнал" w:history="1">
        <w:r w:rsidRPr="008B7220">
          <w:rPr>
            <w:rFonts w:ascii="Times New Roman" w:hAnsi="Times New Roman" w:cs="Times New Roman"/>
            <w:color w:val="000000"/>
            <w:sz w:val="24"/>
            <w:szCs w:val="24"/>
          </w:rPr>
          <w:t>Международный технико-экономический журнал.</w:t>
        </w:r>
      </w:hyperlink>
      <w:r w:rsidRPr="008B7220">
        <w:rPr>
          <w:rFonts w:ascii="Times New Roman" w:hAnsi="Times New Roman" w:cs="Times New Roman"/>
          <w:sz w:val="24"/>
          <w:szCs w:val="24"/>
        </w:rPr>
        <w:t> </w:t>
      </w:r>
      <w:r w:rsidRPr="008B7220">
        <w:rPr>
          <w:rFonts w:ascii="Times New Roman" w:hAnsi="Times New Roman" w:cs="Times New Roman"/>
          <w:color w:val="000000"/>
          <w:sz w:val="24"/>
          <w:szCs w:val="24"/>
        </w:rPr>
        <w:t xml:space="preserve">-2008. -№1. </w:t>
      </w:r>
    </w:p>
    <w:p w:rsidR="00FC1B52" w:rsidRPr="008B7220" w:rsidRDefault="00FC1B52" w:rsidP="00E66713">
      <w:pPr>
        <w:pStyle w:val="ae"/>
        <w:shd w:val="clear" w:color="auto" w:fill="FFFFFF"/>
        <w:spacing w:after="0" w:line="360" w:lineRule="auto"/>
        <w:ind w:left="180"/>
        <w:jc w:val="both"/>
        <w:rPr>
          <w:rFonts w:ascii="Times New Roman" w:hAnsi="Times New Roman" w:cs="Times New Roman"/>
          <w:color w:val="000000"/>
          <w:sz w:val="24"/>
          <w:szCs w:val="24"/>
        </w:rPr>
      </w:pPr>
      <w:r w:rsidRPr="008B7220">
        <w:rPr>
          <w:rFonts w:ascii="Times New Roman" w:hAnsi="Times New Roman" w:cs="Times New Roman"/>
          <w:color w:val="000000"/>
          <w:sz w:val="24"/>
          <w:szCs w:val="24"/>
        </w:rPr>
        <w:tab/>
        <w:t>2. Жирнов, А.В. Особенности развития крупных сельскохозяйственных предприятий / А.В. Жирнов // ХХ</w:t>
      </w:r>
      <w:r w:rsidRPr="008B7220">
        <w:rPr>
          <w:rFonts w:ascii="Times New Roman" w:hAnsi="Times New Roman" w:cs="Times New Roman"/>
          <w:color w:val="000000"/>
          <w:sz w:val="24"/>
          <w:szCs w:val="24"/>
          <w:lang w:val="en-US"/>
        </w:rPr>
        <w:t>I</w:t>
      </w:r>
      <w:r w:rsidRPr="008B7220">
        <w:rPr>
          <w:rFonts w:ascii="Times New Roman" w:hAnsi="Times New Roman" w:cs="Times New Roman"/>
          <w:color w:val="000000"/>
          <w:sz w:val="24"/>
          <w:szCs w:val="24"/>
        </w:rPr>
        <w:t xml:space="preserve"> век: итоги прошлого и проблемы настоящего. – 2008. </w:t>
      </w:r>
    </w:p>
    <w:p w:rsidR="00FC1B52" w:rsidRPr="008B7220" w:rsidRDefault="00FC1B52" w:rsidP="00E66713">
      <w:pPr>
        <w:pStyle w:val="ae"/>
        <w:spacing w:after="0" w:line="360" w:lineRule="auto"/>
        <w:ind w:left="180"/>
        <w:rPr>
          <w:rFonts w:ascii="Times New Roman" w:hAnsi="Times New Roman" w:cs="Times New Roman"/>
          <w:snapToGrid w:val="0"/>
          <w:sz w:val="24"/>
          <w:szCs w:val="24"/>
        </w:rPr>
      </w:pPr>
      <w:r w:rsidRPr="008B7220">
        <w:rPr>
          <w:rFonts w:ascii="Times New Roman" w:hAnsi="Times New Roman" w:cs="Times New Roman"/>
          <w:sz w:val="24"/>
          <w:szCs w:val="24"/>
        </w:rPr>
        <w:tab/>
        <w:t xml:space="preserve">3.    </w:t>
      </w:r>
      <w:r w:rsidRPr="008B7220">
        <w:rPr>
          <w:rFonts w:ascii="Times New Roman" w:hAnsi="Times New Roman" w:cs="Times New Roman"/>
          <w:snapToGrid w:val="0"/>
          <w:sz w:val="24"/>
          <w:szCs w:val="24"/>
        </w:rPr>
        <w:t>Методика экономического анализа деятельности промышленной организации / Под.ред. А.И. Бужинского, А.Д. Шеремета – М.: Финансы и статистика, 2009.</w:t>
      </w:r>
    </w:p>
    <w:p w:rsidR="00FC1B52" w:rsidRPr="008B7220" w:rsidRDefault="00FC1B52" w:rsidP="00E66713">
      <w:pPr>
        <w:pStyle w:val="ae"/>
        <w:spacing w:after="0" w:line="360" w:lineRule="auto"/>
        <w:ind w:left="180"/>
        <w:rPr>
          <w:rFonts w:ascii="Times New Roman" w:hAnsi="Times New Roman" w:cs="Times New Roman"/>
          <w:sz w:val="24"/>
          <w:szCs w:val="24"/>
        </w:rPr>
      </w:pPr>
      <w:r w:rsidRPr="008B7220">
        <w:rPr>
          <w:rFonts w:ascii="Times New Roman" w:hAnsi="Times New Roman" w:cs="Times New Roman"/>
          <w:sz w:val="24"/>
          <w:szCs w:val="24"/>
        </w:rPr>
        <w:t xml:space="preserve">         4.   Фащевский, В.М. Об анализе оборотных средств   / В.М. Фащевский // Бухгалтерский учет. – 2012.</w:t>
      </w:r>
    </w:p>
    <w:p w:rsidR="00FC1B52" w:rsidRPr="008B7220" w:rsidRDefault="00FC1B52" w:rsidP="00E66713">
      <w:pPr>
        <w:shd w:val="clear" w:color="auto" w:fill="FFFFFF"/>
        <w:tabs>
          <w:tab w:val="left" w:pos="709"/>
        </w:tabs>
        <w:suppressAutoHyphens/>
        <w:autoSpaceDE w:val="0"/>
        <w:autoSpaceDN w:val="0"/>
        <w:adjustRightInd w:val="0"/>
        <w:spacing w:after="0" w:line="360" w:lineRule="auto"/>
        <w:ind w:left="180"/>
        <w:jc w:val="both"/>
        <w:rPr>
          <w:rFonts w:ascii="Times New Roman" w:hAnsi="Times New Roman" w:cs="Times New Roman"/>
          <w:color w:val="000000"/>
          <w:kern w:val="28"/>
          <w:sz w:val="24"/>
          <w:szCs w:val="24"/>
        </w:rPr>
      </w:pPr>
      <w:r w:rsidRPr="008B7220">
        <w:rPr>
          <w:rFonts w:ascii="Times New Roman" w:hAnsi="Times New Roman" w:cs="Times New Roman"/>
          <w:sz w:val="24"/>
          <w:szCs w:val="24"/>
        </w:rPr>
        <w:t xml:space="preserve">         5. </w:t>
      </w:r>
      <w:r w:rsidRPr="008B7220">
        <w:rPr>
          <w:rFonts w:ascii="Times New Roman" w:hAnsi="Times New Roman" w:cs="Times New Roman"/>
          <w:color w:val="000000"/>
          <w:kern w:val="28"/>
          <w:sz w:val="24"/>
          <w:szCs w:val="24"/>
        </w:rPr>
        <w:t>Экономика предприятия / под ред. Н.А. Сафронова. – М.: ЮРИСТЪ, 2014</w:t>
      </w:r>
    </w:p>
    <w:p w:rsidR="00FC1B52" w:rsidRPr="008B7220" w:rsidRDefault="00FC1B52" w:rsidP="00E66713">
      <w:pPr>
        <w:shd w:val="clear" w:color="auto" w:fill="FFFFFF"/>
        <w:tabs>
          <w:tab w:val="left" w:pos="709"/>
          <w:tab w:val="left" w:pos="806"/>
        </w:tabs>
        <w:suppressAutoHyphens/>
        <w:autoSpaceDE w:val="0"/>
        <w:autoSpaceDN w:val="0"/>
        <w:adjustRightInd w:val="0"/>
        <w:spacing w:after="0" w:line="360" w:lineRule="auto"/>
        <w:ind w:left="180"/>
        <w:jc w:val="both"/>
        <w:rPr>
          <w:rFonts w:ascii="Times New Roman" w:hAnsi="Times New Roman" w:cs="Times New Roman"/>
          <w:color w:val="000000"/>
          <w:kern w:val="28"/>
          <w:sz w:val="24"/>
          <w:szCs w:val="24"/>
        </w:rPr>
      </w:pPr>
      <w:r w:rsidRPr="008B7220">
        <w:rPr>
          <w:rFonts w:ascii="Times New Roman" w:hAnsi="Times New Roman" w:cs="Times New Roman"/>
          <w:color w:val="000000"/>
          <w:kern w:val="28"/>
          <w:sz w:val="24"/>
          <w:szCs w:val="24"/>
        </w:rPr>
        <w:t xml:space="preserve"> 6. Экономика предприятия: Учебник / под ред. В.Я. Горфинкеля и В.А. Швандера. – М.: ЮНИТИ, 2014.</w:t>
      </w:r>
    </w:p>
    <w:p w:rsidR="00F73722" w:rsidRPr="002670A9" w:rsidRDefault="00F73722" w:rsidP="00E66713">
      <w:pPr>
        <w:tabs>
          <w:tab w:val="left" w:pos="993"/>
        </w:tabs>
        <w:spacing w:after="0" w:line="360" w:lineRule="auto"/>
        <w:ind w:left="180"/>
        <w:contextualSpacing/>
        <w:rPr>
          <w:rFonts w:ascii="Times New Roman" w:hAnsi="Times New Roman"/>
          <w:color w:val="FFFFFF" w:themeColor="background1"/>
          <w:sz w:val="28"/>
          <w:szCs w:val="28"/>
        </w:rPr>
      </w:pPr>
    </w:p>
    <w:sectPr w:rsidR="00F73722" w:rsidRPr="002670A9" w:rsidSect="008B7220">
      <w:headerReference w:type="default" r:id="rId9"/>
      <w:headerReference w:type="first" r:id="rId10"/>
      <w:pgSz w:w="11906" w:h="16838" w:code="9"/>
      <w:pgMar w:top="1276" w:right="1286" w:bottom="1134" w:left="12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4EE" w:rsidRDefault="00BD44EE" w:rsidP="00386A39">
      <w:pPr>
        <w:spacing w:after="0" w:line="240" w:lineRule="auto"/>
      </w:pPr>
      <w:r>
        <w:separator/>
      </w:r>
    </w:p>
  </w:endnote>
  <w:endnote w:type="continuationSeparator" w:id="1">
    <w:p w:rsidR="00BD44EE" w:rsidRDefault="00BD44EE" w:rsidP="00386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4EE" w:rsidRDefault="00BD44EE" w:rsidP="00386A39">
      <w:pPr>
        <w:spacing w:after="0" w:line="240" w:lineRule="auto"/>
      </w:pPr>
      <w:r>
        <w:separator/>
      </w:r>
    </w:p>
  </w:footnote>
  <w:footnote w:type="continuationSeparator" w:id="1">
    <w:p w:rsidR="00BD44EE" w:rsidRDefault="00BD44EE" w:rsidP="00386A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84" w:rsidRDefault="00226284" w:rsidP="007F33FA">
    <w:pPr>
      <w:pStyle w:val="af"/>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284" w:rsidRPr="00F73722" w:rsidRDefault="00226284" w:rsidP="00E55DBA">
    <w:pPr>
      <w:pStyle w:val="af"/>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76E8D"/>
    <w:multiLevelType w:val="hybridMultilevel"/>
    <w:tmpl w:val="BE7C0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E3370DD"/>
    <w:multiLevelType w:val="hybridMultilevel"/>
    <w:tmpl w:val="C97641EE"/>
    <w:lvl w:ilvl="0" w:tplc="0F8CB546">
      <w:start w:val="1"/>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2C2310"/>
    <w:multiLevelType w:val="multilevel"/>
    <w:tmpl w:val="CBC0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9341D8"/>
    <w:multiLevelType w:val="multilevel"/>
    <w:tmpl w:val="6624D7A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0CF4208"/>
    <w:multiLevelType w:val="multilevel"/>
    <w:tmpl w:val="CB4C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432D32"/>
    <w:multiLevelType w:val="multilevel"/>
    <w:tmpl w:val="45B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24644"/>
    <w:multiLevelType w:val="hybridMultilevel"/>
    <w:tmpl w:val="4858CEF8"/>
    <w:lvl w:ilvl="0" w:tplc="242CF8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C4B2639"/>
    <w:multiLevelType w:val="hybridMultilevel"/>
    <w:tmpl w:val="3C3C53DA"/>
    <w:lvl w:ilvl="0" w:tplc="6D888704">
      <w:start w:val="1"/>
      <w:numFmt w:val="upperRoman"/>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9"/>
  <w:characterSpacingControl w:val="doNotCompress"/>
  <w:footnotePr>
    <w:footnote w:id="0"/>
    <w:footnote w:id="1"/>
  </w:footnotePr>
  <w:endnotePr>
    <w:endnote w:id="0"/>
    <w:endnote w:id="1"/>
  </w:endnotePr>
  <w:compat>
    <w:useFELayout/>
  </w:compat>
  <w:rsids>
    <w:rsidRoot w:val="005266C4"/>
    <w:rsid w:val="00087D13"/>
    <w:rsid w:val="000927DB"/>
    <w:rsid w:val="000B03A6"/>
    <w:rsid w:val="000C364D"/>
    <w:rsid w:val="000D6E1B"/>
    <w:rsid w:val="000F7DFC"/>
    <w:rsid w:val="00134691"/>
    <w:rsid w:val="00144A0A"/>
    <w:rsid w:val="001526D9"/>
    <w:rsid w:val="00163AA9"/>
    <w:rsid w:val="0017062A"/>
    <w:rsid w:val="001807C3"/>
    <w:rsid w:val="001A5DE4"/>
    <w:rsid w:val="001B179F"/>
    <w:rsid w:val="001C3B53"/>
    <w:rsid w:val="001D15D3"/>
    <w:rsid w:val="002077BF"/>
    <w:rsid w:val="00226284"/>
    <w:rsid w:val="002670A9"/>
    <w:rsid w:val="002B42D4"/>
    <w:rsid w:val="0030324C"/>
    <w:rsid w:val="00307FC0"/>
    <w:rsid w:val="00314391"/>
    <w:rsid w:val="003210E1"/>
    <w:rsid w:val="00327E44"/>
    <w:rsid w:val="003306F8"/>
    <w:rsid w:val="003361C6"/>
    <w:rsid w:val="00343348"/>
    <w:rsid w:val="003456F3"/>
    <w:rsid w:val="00366005"/>
    <w:rsid w:val="00367A22"/>
    <w:rsid w:val="00386A39"/>
    <w:rsid w:val="003A5EBF"/>
    <w:rsid w:val="003B071B"/>
    <w:rsid w:val="003C5E70"/>
    <w:rsid w:val="003E1024"/>
    <w:rsid w:val="003E1328"/>
    <w:rsid w:val="003E6988"/>
    <w:rsid w:val="003F4B5F"/>
    <w:rsid w:val="00402071"/>
    <w:rsid w:val="004358DA"/>
    <w:rsid w:val="004450AA"/>
    <w:rsid w:val="004738A8"/>
    <w:rsid w:val="004868FD"/>
    <w:rsid w:val="004B256C"/>
    <w:rsid w:val="004B6D75"/>
    <w:rsid w:val="004C325D"/>
    <w:rsid w:val="004C60D4"/>
    <w:rsid w:val="004D2208"/>
    <w:rsid w:val="004D2C94"/>
    <w:rsid w:val="004D42D1"/>
    <w:rsid w:val="004E5819"/>
    <w:rsid w:val="00510AC8"/>
    <w:rsid w:val="005266C4"/>
    <w:rsid w:val="00535B87"/>
    <w:rsid w:val="005411EB"/>
    <w:rsid w:val="00544B29"/>
    <w:rsid w:val="005504CD"/>
    <w:rsid w:val="0059113D"/>
    <w:rsid w:val="005A3706"/>
    <w:rsid w:val="005A645C"/>
    <w:rsid w:val="005C1992"/>
    <w:rsid w:val="005E72C8"/>
    <w:rsid w:val="00622CA3"/>
    <w:rsid w:val="00633A29"/>
    <w:rsid w:val="00651551"/>
    <w:rsid w:val="00655160"/>
    <w:rsid w:val="0066452D"/>
    <w:rsid w:val="00664A66"/>
    <w:rsid w:val="006C0DF6"/>
    <w:rsid w:val="006E6FC0"/>
    <w:rsid w:val="00700FFA"/>
    <w:rsid w:val="00705213"/>
    <w:rsid w:val="007242FC"/>
    <w:rsid w:val="007500DF"/>
    <w:rsid w:val="00771B19"/>
    <w:rsid w:val="00792FCA"/>
    <w:rsid w:val="007B7475"/>
    <w:rsid w:val="007C68D7"/>
    <w:rsid w:val="007E26DA"/>
    <w:rsid w:val="007E60E9"/>
    <w:rsid w:val="007F1497"/>
    <w:rsid w:val="007F20E4"/>
    <w:rsid w:val="007F33FA"/>
    <w:rsid w:val="0081261C"/>
    <w:rsid w:val="00836F7D"/>
    <w:rsid w:val="00847198"/>
    <w:rsid w:val="008524C2"/>
    <w:rsid w:val="00870CDE"/>
    <w:rsid w:val="0089319A"/>
    <w:rsid w:val="008B0A22"/>
    <w:rsid w:val="008B7220"/>
    <w:rsid w:val="008C0A92"/>
    <w:rsid w:val="008F09E6"/>
    <w:rsid w:val="00904C4E"/>
    <w:rsid w:val="0096535F"/>
    <w:rsid w:val="00980F3C"/>
    <w:rsid w:val="00983D96"/>
    <w:rsid w:val="009F4EBB"/>
    <w:rsid w:val="00A010DE"/>
    <w:rsid w:val="00A01223"/>
    <w:rsid w:val="00A034E3"/>
    <w:rsid w:val="00A56C16"/>
    <w:rsid w:val="00A84317"/>
    <w:rsid w:val="00AF37A1"/>
    <w:rsid w:val="00B01950"/>
    <w:rsid w:val="00BA5EA5"/>
    <w:rsid w:val="00BC7349"/>
    <w:rsid w:val="00BC76E1"/>
    <w:rsid w:val="00BD44EE"/>
    <w:rsid w:val="00BD6B35"/>
    <w:rsid w:val="00BF0265"/>
    <w:rsid w:val="00BF1979"/>
    <w:rsid w:val="00C115CE"/>
    <w:rsid w:val="00C2413B"/>
    <w:rsid w:val="00C3773C"/>
    <w:rsid w:val="00C52E49"/>
    <w:rsid w:val="00C7549A"/>
    <w:rsid w:val="00C93E96"/>
    <w:rsid w:val="00CB18AC"/>
    <w:rsid w:val="00CD2FAD"/>
    <w:rsid w:val="00CD3743"/>
    <w:rsid w:val="00CE6241"/>
    <w:rsid w:val="00CF063D"/>
    <w:rsid w:val="00D00C15"/>
    <w:rsid w:val="00D33F1D"/>
    <w:rsid w:val="00D37C06"/>
    <w:rsid w:val="00D74F34"/>
    <w:rsid w:val="00D8388E"/>
    <w:rsid w:val="00DA357A"/>
    <w:rsid w:val="00DC7076"/>
    <w:rsid w:val="00DD1A6C"/>
    <w:rsid w:val="00DD4F5E"/>
    <w:rsid w:val="00DE77E4"/>
    <w:rsid w:val="00E155D4"/>
    <w:rsid w:val="00E22DEF"/>
    <w:rsid w:val="00E445E6"/>
    <w:rsid w:val="00E507CF"/>
    <w:rsid w:val="00E55DBA"/>
    <w:rsid w:val="00E622A1"/>
    <w:rsid w:val="00E66713"/>
    <w:rsid w:val="00E96AC8"/>
    <w:rsid w:val="00EB1417"/>
    <w:rsid w:val="00EB1BE8"/>
    <w:rsid w:val="00EB6B79"/>
    <w:rsid w:val="00EC22EA"/>
    <w:rsid w:val="00EC23C5"/>
    <w:rsid w:val="00EC505B"/>
    <w:rsid w:val="00F0012F"/>
    <w:rsid w:val="00F114D6"/>
    <w:rsid w:val="00F20495"/>
    <w:rsid w:val="00F278CA"/>
    <w:rsid w:val="00F447C5"/>
    <w:rsid w:val="00F51D85"/>
    <w:rsid w:val="00F73722"/>
    <w:rsid w:val="00F8089E"/>
    <w:rsid w:val="00F81C13"/>
    <w:rsid w:val="00F850EB"/>
    <w:rsid w:val="00FA01D4"/>
    <w:rsid w:val="00FA70C2"/>
    <w:rsid w:val="00FB7EAA"/>
    <w:rsid w:val="00FC0C3A"/>
    <w:rsid w:val="00FC1B52"/>
    <w:rsid w:val="00FC6376"/>
    <w:rsid w:val="00FE3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CE"/>
  </w:style>
  <w:style w:type="paragraph" w:styleId="1">
    <w:name w:val="heading 1"/>
    <w:basedOn w:val="a"/>
    <w:next w:val="a"/>
    <w:link w:val="10"/>
    <w:uiPriority w:val="9"/>
    <w:qFormat/>
    <w:rsid w:val="00386A3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386A3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6A39"/>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386A39"/>
    <w:rPr>
      <w:rFonts w:asciiTheme="majorHAnsi" w:eastAsiaTheme="majorEastAsia" w:hAnsiTheme="majorHAnsi" w:cs="Times New Roman"/>
      <w:b/>
      <w:bCs/>
      <w:color w:val="4F81BD" w:themeColor="accent1"/>
      <w:sz w:val="26"/>
      <w:szCs w:val="26"/>
    </w:rPr>
  </w:style>
  <w:style w:type="paragraph" w:styleId="a3">
    <w:name w:val="Normal (Web)"/>
    <w:basedOn w:val="a"/>
    <w:uiPriority w:val="99"/>
    <w:unhideWhenUsed/>
    <w:rsid w:val="00D00C15"/>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D00C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00C15"/>
    <w:rPr>
      <w:rFonts w:ascii="Tahoma" w:hAnsi="Tahoma" w:cs="Tahoma"/>
      <w:sz w:val="16"/>
      <w:szCs w:val="16"/>
    </w:rPr>
  </w:style>
  <w:style w:type="paragraph" w:styleId="a6">
    <w:name w:val="Body Text"/>
    <w:basedOn w:val="a"/>
    <w:link w:val="a7"/>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a7">
    <w:name w:val="Основной текст Знак"/>
    <w:basedOn w:val="a0"/>
    <w:link w:val="a6"/>
    <w:uiPriority w:val="99"/>
    <w:semiHidden/>
    <w:locked/>
    <w:rsid w:val="0059113D"/>
    <w:rPr>
      <w:rFonts w:ascii="Times New Roman" w:hAnsi="Times New Roman" w:cs="Times New Roman"/>
      <w:sz w:val="24"/>
      <w:szCs w:val="24"/>
      <w:lang w:eastAsia="ru-RU"/>
    </w:rPr>
  </w:style>
  <w:style w:type="paragraph" w:styleId="a8">
    <w:name w:val="Body Text First Indent"/>
    <w:basedOn w:val="a"/>
    <w:link w:val="a9"/>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a9">
    <w:name w:val="Красная строка Знак"/>
    <w:basedOn w:val="a7"/>
    <w:link w:val="a8"/>
    <w:uiPriority w:val="99"/>
    <w:semiHidden/>
    <w:locked/>
    <w:rsid w:val="0059113D"/>
    <w:rPr>
      <w:rFonts w:ascii="Times New Roman" w:hAnsi="Times New Roman" w:cs="Times New Roman"/>
      <w:sz w:val="24"/>
      <w:szCs w:val="24"/>
      <w:lang w:eastAsia="ru-RU"/>
    </w:rPr>
  </w:style>
  <w:style w:type="paragraph" w:styleId="aa">
    <w:name w:val="Normal Indent"/>
    <w:basedOn w:val="a"/>
    <w:uiPriority w:val="99"/>
    <w:semiHidden/>
    <w:unhideWhenUsed/>
    <w:rsid w:val="0059113D"/>
    <w:pPr>
      <w:spacing w:before="100" w:beforeAutospacing="1" w:after="100" w:afterAutospacing="1" w:line="240" w:lineRule="auto"/>
    </w:pPr>
    <w:rPr>
      <w:rFonts w:ascii="Times New Roman" w:hAnsi="Times New Roman"/>
      <w:sz w:val="24"/>
      <w:szCs w:val="24"/>
    </w:rPr>
  </w:style>
  <w:style w:type="paragraph" w:styleId="ab">
    <w:name w:val="Body Text Indent"/>
    <w:basedOn w:val="a"/>
    <w:link w:val="ac"/>
    <w:uiPriority w:val="99"/>
    <w:semiHidden/>
    <w:unhideWhenUsed/>
    <w:rsid w:val="0059113D"/>
    <w:pPr>
      <w:spacing w:after="120"/>
      <w:ind w:left="283"/>
    </w:pPr>
  </w:style>
  <w:style w:type="character" w:customStyle="1" w:styleId="ac">
    <w:name w:val="Основной текст с отступом Знак"/>
    <w:basedOn w:val="a0"/>
    <w:link w:val="ab"/>
    <w:uiPriority w:val="99"/>
    <w:semiHidden/>
    <w:locked/>
    <w:rsid w:val="0059113D"/>
    <w:rPr>
      <w:rFonts w:cs="Times New Roman"/>
    </w:rPr>
  </w:style>
  <w:style w:type="paragraph" w:styleId="21">
    <w:name w:val="Body Text First Indent 2"/>
    <w:basedOn w:val="a"/>
    <w:link w:val="22"/>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22">
    <w:name w:val="Красная строка 2 Знак"/>
    <w:basedOn w:val="ac"/>
    <w:link w:val="21"/>
    <w:uiPriority w:val="99"/>
    <w:semiHidden/>
    <w:locked/>
    <w:rsid w:val="0059113D"/>
    <w:rPr>
      <w:rFonts w:ascii="Times New Roman" w:hAnsi="Times New Roman" w:cs="Times New Roman"/>
      <w:sz w:val="24"/>
      <w:szCs w:val="24"/>
      <w:lang w:eastAsia="ru-RU"/>
    </w:rPr>
  </w:style>
  <w:style w:type="paragraph" w:customStyle="1" w:styleId="c1">
    <w:name w:val="c1"/>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c2">
    <w:name w:val="c2"/>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3">
    <w:name w:val="p3"/>
    <w:basedOn w:val="a"/>
    <w:uiPriority w:val="99"/>
    <w:rsid w:val="000C364D"/>
    <w:pPr>
      <w:widowControl w:val="0"/>
      <w:tabs>
        <w:tab w:val="left" w:pos="737"/>
      </w:tabs>
      <w:autoSpaceDE w:val="0"/>
      <w:autoSpaceDN w:val="0"/>
      <w:adjustRightInd w:val="0"/>
      <w:spacing w:after="0" w:line="481" w:lineRule="atLeast"/>
      <w:ind w:firstLine="737"/>
      <w:jc w:val="both"/>
    </w:pPr>
    <w:rPr>
      <w:rFonts w:ascii="Times New Roman" w:hAnsi="Times New Roman"/>
      <w:sz w:val="24"/>
      <w:szCs w:val="24"/>
      <w:lang w:val="en-US"/>
    </w:rPr>
  </w:style>
  <w:style w:type="paragraph" w:customStyle="1" w:styleId="p2">
    <w:name w:val="p2"/>
    <w:basedOn w:val="a"/>
    <w:uiPriority w:val="99"/>
    <w:rsid w:val="000C364D"/>
    <w:pPr>
      <w:widowControl w:val="0"/>
      <w:tabs>
        <w:tab w:val="left" w:pos="924"/>
      </w:tabs>
      <w:autoSpaceDE w:val="0"/>
      <w:autoSpaceDN w:val="0"/>
      <w:adjustRightInd w:val="0"/>
      <w:spacing w:after="0" w:line="240" w:lineRule="atLeast"/>
      <w:ind w:left="1077"/>
      <w:jc w:val="both"/>
    </w:pPr>
    <w:rPr>
      <w:rFonts w:ascii="Times New Roman" w:hAnsi="Times New Roman"/>
      <w:sz w:val="24"/>
      <w:szCs w:val="24"/>
      <w:lang w:val="en-US"/>
    </w:rPr>
  </w:style>
  <w:style w:type="paragraph" w:customStyle="1" w:styleId="c3">
    <w:name w:val="c3"/>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4">
    <w:name w:val="p4"/>
    <w:basedOn w:val="a"/>
    <w:uiPriority w:val="99"/>
    <w:rsid w:val="000C364D"/>
    <w:pPr>
      <w:widowControl w:val="0"/>
      <w:tabs>
        <w:tab w:val="left" w:pos="748"/>
      </w:tabs>
      <w:autoSpaceDE w:val="0"/>
      <w:autoSpaceDN w:val="0"/>
      <w:adjustRightInd w:val="0"/>
      <w:spacing w:after="0" w:line="487" w:lineRule="atLeast"/>
      <w:ind w:firstLine="748"/>
      <w:jc w:val="both"/>
    </w:pPr>
    <w:rPr>
      <w:rFonts w:ascii="Times New Roman" w:hAnsi="Times New Roman"/>
      <w:sz w:val="24"/>
      <w:szCs w:val="24"/>
      <w:lang w:val="en-US"/>
    </w:rPr>
  </w:style>
  <w:style w:type="paragraph" w:customStyle="1" w:styleId="p21">
    <w:name w:val="p21"/>
    <w:basedOn w:val="a"/>
    <w:uiPriority w:val="99"/>
    <w:rsid w:val="000C364D"/>
    <w:pPr>
      <w:widowControl w:val="0"/>
      <w:autoSpaceDE w:val="0"/>
      <w:autoSpaceDN w:val="0"/>
      <w:adjustRightInd w:val="0"/>
      <w:spacing w:after="0" w:line="487" w:lineRule="atLeast"/>
      <w:ind w:firstLine="839"/>
      <w:jc w:val="both"/>
    </w:pPr>
    <w:rPr>
      <w:rFonts w:ascii="Times New Roman" w:hAnsi="Times New Roman"/>
      <w:sz w:val="24"/>
      <w:szCs w:val="24"/>
      <w:lang w:val="en-US"/>
    </w:rPr>
  </w:style>
  <w:style w:type="paragraph" w:customStyle="1" w:styleId="p22">
    <w:name w:val="p22"/>
    <w:basedOn w:val="a"/>
    <w:uiPriority w:val="99"/>
    <w:rsid w:val="000C364D"/>
    <w:pPr>
      <w:widowControl w:val="0"/>
      <w:tabs>
        <w:tab w:val="left" w:pos="1020"/>
      </w:tabs>
      <w:autoSpaceDE w:val="0"/>
      <w:autoSpaceDN w:val="0"/>
      <w:adjustRightInd w:val="0"/>
      <w:spacing w:after="0" w:line="240" w:lineRule="atLeast"/>
      <w:ind w:left="747"/>
      <w:jc w:val="both"/>
    </w:pPr>
    <w:rPr>
      <w:rFonts w:ascii="Times New Roman" w:hAnsi="Times New Roman"/>
      <w:sz w:val="24"/>
      <w:szCs w:val="24"/>
      <w:lang w:val="en-US"/>
    </w:rPr>
  </w:style>
  <w:style w:type="paragraph" w:customStyle="1" w:styleId="p1">
    <w:name w:val="p1"/>
    <w:basedOn w:val="a"/>
    <w:uiPriority w:val="99"/>
    <w:rsid w:val="000C364D"/>
    <w:pPr>
      <w:widowControl w:val="0"/>
      <w:tabs>
        <w:tab w:val="left" w:pos="742"/>
      </w:tabs>
      <w:autoSpaceDE w:val="0"/>
      <w:autoSpaceDN w:val="0"/>
      <w:adjustRightInd w:val="0"/>
      <w:spacing w:after="0" w:line="487" w:lineRule="atLeast"/>
      <w:ind w:firstLine="743"/>
      <w:jc w:val="both"/>
    </w:pPr>
    <w:rPr>
      <w:rFonts w:ascii="Times New Roman" w:hAnsi="Times New Roman"/>
      <w:sz w:val="24"/>
      <w:szCs w:val="24"/>
      <w:lang w:val="en-US"/>
    </w:rPr>
  </w:style>
  <w:style w:type="table" w:styleId="ad">
    <w:name w:val="Table Grid"/>
    <w:basedOn w:val="a1"/>
    <w:uiPriority w:val="59"/>
    <w:rsid w:val="000C364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1">
    <w:name w:val="t1"/>
    <w:basedOn w:val="a"/>
    <w:uiPriority w:val="99"/>
    <w:rsid w:val="00F114D6"/>
    <w:pPr>
      <w:widowControl w:val="0"/>
      <w:autoSpaceDE w:val="0"/>
      <w:autoSpaceDN w:val="0"/>
      <w:adjustRightInd w:val="0"/>
      <w:spacing w:after="0" w:line="487" w:lineRule="atLeast"/>
    </w:pPr>
    <w:rPr>
      <w:rFonts w:ascii="Times New Roman" w:hAnsi="Times New Roman"/>
      <w:sz w:val="24"/>
      <w:szCs w:val="24"/>
      <w:lang w:val="en-US"/>
    </w:rPr>
  </w:style>
  <w:style w:type="paragraph" w:customStyle="1" w:styleId="p8">
    <w:name w:val="p8"/>
    <w:basedOn w:val="a"/>
    <w:uiPriority w:val="99"/>
    <w:rsid w:val="00F114D6"/>
    <w:pPr>
      <w:widowControl w:val="0"/>
      <w:autoSpaceDE w:val="0"/>
      <w:autoSpaceDN w:val="0"/>
      <w:adjustRightInd w:val="0"/>
      <w:spacing w:after="0" w:line="240" w:lineRule="atLeast"/>
      <w:ind w:left="862"/>
    </w:pPr>
    <w:rPr>
      <w:rFonts w:ascii="Times New Roman" w:hAnsi="Times New Roman"/>
      <w:sz w:val="24"/>
      <w:szCs w:val="24"/>
      <w:lang w:val="en-US"/>
    </w:rPr>
  </w:style>
  <w:style w:type="paragraph" w:customStyle="1" w:styleId="p11">
    <w:name w:val="p11"/>
    <w:basedOn w:val="a"/>
    <w:uiPriority w:val="99"/>
    <w:rsid w:val="00F114D6"/>
    <w:pPr>
      <w:widowControl w:val="0"/>
      <w:tabs>
        <w:tab w:val="left" w:pos="204"/>
      </w:tabs>
      <w:autoSpaceDE w:val="0"/>
      <w:autoSpaceDN w:val="0"/>
      <w:adjustRightInd w:val="0"/>
      <w:spacing w:after="0" w:line="240" w:lineRule="atLeast"/>
    </w:pPr>
    <w:rPr>
      <w:rFonts w:ascii="Times New Roman" w:hAnsi="Times New Roman"/>
      <w:sz w:val="24"/>
      <w:szCs w:val="24"/>
      <w:lang w:val="en-US"/>
    </w:rPr>
  </w:style>
  <w:style w:type="paragraph" w:customStyle="1" w:styleId="p5">
    <w:name w:val="p5"/>
    <w:basedOn w:val="a"/>
    <w:uiPriority w:val="99"/>
    <w:rsid w:val="00F114D6"/>
    <w:pPr>
      <w:widowControl w:val="0"/>
      <w:tabs>
        <w:tab w:val="left" w:pos="204"/>
      </w:tabs>
      <w:autoSpaceDE w:val="0"/>
      <w:autoSpaceDN w:val="0"/>
      <w:adjustRightInd w:val="0"/>
      <w:spacing w:after="0" w:line="277" w:lineRule="atLeast"/>
    </w:pPr>
    <w:rPr>
      <w:rFonts w:ascii="Times New Roman" w:hAnsi="Times New Roman"/>
      <w:sz w:val="24"/>
      <w:szCs w:val="24"/>
      <w:lang w:val="en-US"/>
    </w:rPr>
  </w:style>
  <w:style w:type="paragraph" w:customStyle="1" w:styleId="p6">
    <w:name w:val="p6"/>
    <w:basedOn w:val="a"/>
    <w:uiPriority w:val="99"/>
    <w:rsid w:val="00F114D6"/>
    <w:pPr>
      <w:widowControl w:val="0"/>
      <w:tabs>
        <w:tab w:val="left" w:pos="204"/>
      </w:tabs>
      <w:autoSpaceDE w:val="0"/>
      <w:autoSpaceDN w:val="0"/>
      <w:adjustRightInd w:val="0"/>
      <w:spacing w:after="0" w:line="487" w:lineRule="atLeast"/>
    </w:pPr>
    <w:rPr>
      <w:rFonts w:ascii="Times New Roman" w:hAnsi="Times New Roman"/>
      <w:sz w:val="24"/>
      <w:szCs w:val="24"/>
      <w:lang w:val="en-US"/>
    </w:rPr>
  </w:style>
  <w:style w:type="paragraph" w:customStyle="1" w:styleId="t2">
    <w:name w:val="t2"/>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t3">
    <w:name w:val="t3"/>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c10">
    <w:name w:val="c10"/>
    <w:basedOn w:val="a"/>
    <w:uiPriority w:val="99"/>
    <w:rsid w:val="00F114D6"/>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t6">
    <w:name w:val="t6"/>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p13">
    <w:name w:val="p13"/>
    <w:basedOn w:val="a"/>
    <w:uiPriority w:val="99"/>
    <w:rsid w:val="00F114D6"/>
    <w:pPr>
      <w:widowControl w:val="0"/>
      <w:tabs>
        <w:tab w:val="left" w:pos="725"/>
      </w:tabs>
      <w:autoSpaceDE w:val="0"/>
      <w:autoSpaceDN w:val="0"/>
      <w:adjustRightInd w:val="0"/>
      <w:spacing w:after="0" w:line="487" w:lineRule="atLeast"/>
      <w:ind w:firstLine="725"/>
    </w:pPr>
    <w:rPr>
      <w:rFonts w:ascii="Times New Roman" w:hAnsi="Times New Roman"/>
      <w:sz w:val="24"/>
      <w:szCs w:val="24"/>
      <w:lang w:val="en-US"/>
    </w:rPr>
  </w:style>
  <w:style w:type="paragraph" w:customStyle="1" w:styleId="c7">
    <w:name w:val="c7"/>
    <w:basedOn w:val="a"/>
    <w:uiPriority w:val="99"/>
    <w:rsid w:val="00F114D6"/>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15">
    <w:name w:val="p15"/>
    <w:basedOn w:val="a"/>
    <w:uiPriority w:val="99"/>
    <w:rsid w:val="00F114D6"/>
    <w:pPr>
      <w:widowControl w:val="0"/>
      <w:tabs>
        <w:tab w:val="left" w:pos="822"/>
      </w:tabs>
      <w:autoSpaceDE w:val="0"/>
      <w:autoSpaceDN w:val="0"/>
      <w:adjustRightInd w:val="0"/>
      <w:spacing w:after="0" w:line="487" w:lineRule="atLeast"/>
      <w:ind w:firstLine="822"/>
    </w:pPr>
    <w:rPr>
      <w:rFonts w:ascii="Times New Roman" w:hAnsi="Times New Roman"/>
      <w:sz w:val="24"/>
      <w:szCs w:val="24"/>
      <w:lang w:val="en-US"/>
    </w:rPr>
  </w:style>
  <w:style w:type="paragraph" w:styleId="ae">
    <w:name w:val="List Paragraph"/>
    <w:basedOn w:val="a"/>
    <w:uiPriority w:val="99"/>
    <w:qFormat/>
    <w:rsid w:val="00664A66"/>
    <w:pPr>
      <w:ind w:left="720"/>
      <w:contextualSpacing/>
    </w:pPr>
  </w:style>
  <w:style w:type="paragraph" w:styleId="af">
    <w:name w:val="header"/>
    <w:basedOn w:val="a"/>
    <w:link w:val="af0"/>
    <w:uiPriority w:val="99"/>
    <w:unhideWhenUsed/>
    <w:rsid w:val="00386A39"/>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386A39"/>
    <w:rPr>
      <w:rFonts w:cs="Times New Roman"/>
    </w:rPr>
  </w:style>
  <w:style w:type="paragraph" w:styleId="af1">
    <w:name w:val="footer"/>
    <w:basedOn w:val="a"/>
    <w:link w:val="af2"/>
    <w:uiPriority w:val="99"/>
    <w:unhideWhenUsed/>
    <w:rsid w:val="00386A39"/>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386A39"/>
    <w:rPr>
      <w:rFonts w:cs="Times New Roman"/>
    </w:rPr>
  </w:style>
  <w:style w:type="paragraph" w:styleId="23">
    <w:name w:val="Body Text 2"/>
    <w:basedOn w:val="a"/>
    <w:link w:val="24"/>
    <w:uiPriority w:val="99"/>
    <w:semiHidden/>
    <w:unhideWhenUsed/>
    <w:rsid w:val="007F1497"/>
    <w:pPr>
      <w:spacing w:after="120" w:line="480" w:lineRule="auto"/>
    </w:pPr>
  </w:style>
  <w:style w:type="character" w:customStyle="1" w:styleId="24">
    <w:name w:val="Основной текст 2 Знак"/>
    <w:basedOn w:val="a0"/>
    <w:link w:val="23"/>
    <w:uiPriority w:val="99"/>
    <w:semiHidden/>
    <w:locked/>
    <w:rsid w:val="007F1497"/>
    <w:rPr>
      <w:rFonts w:cs="Times New Roman"/>
    </w:rPr>
  </w:style>
  <w:style w:type="character" w:styleId="af3">
    <w:name w:val="Hyperlink"/>
    <w:basedOn w:val="a0"/>
    <w:uiPriority w:val="99"/>
    <w:unhideWhenUsed/>
    <w:rsid w:val="007F1497"/>
    <w:rPr>
      <w:rFonts w:cs="Times New Roman"/>
      <w:color w:val="0000FF"/>
      <w:u w:val="single"/>
    </w:rPr>
  </w:style>
  <w:style w:type="paragraph" w:styleId="af4">
    <w:name w:val="TOC Heading"/>
    <w:basedOn w:val="1"/>
    <w:next w:val="a"/>
    <w:uiPriority w:val="39"/>
    <w:semiHidden/>
    <w:unhideWhenUsed/>
    <w:qFormat/>
    <w:rsid w:val="007F1497"/>
    <w:pPr>
      <w:jc w:val="center"/>
      <w:outlineLvl w:val="9"/>
    </w:pPr>
  </w:style>
  <w:style w:type="paragraph" w:styleId="11">
    <w:name w:val="toc 1"/>
    <w:basedOn w:val="a"/>
    <w:next w:val="a"/>
    <w:autoRedefine/>
    <w:uiPriority w:val="39"/>
    <w:unhideWhenUsed/>
    <w:rsid w:val="007F1497"/>
    <w:pPr>
      <w:spacing w:before="200" w:after="100"/>
      <w:jc w:val="center"/>
    </w:pPr>
  </w:style>
  <w:style w:type="paragraph" w:styleId="25">
    <w:name w:val="toc 2"/>
    <w:basedOn w:val="a"/>
    <w:next w:val="a"/>
    <w:autoRedefine/>
    <w:uiPriority w:val="39"/>
    <w:unhideWhenUsed/>
    <w:rsid w:val="007F1497"/>
    <w:pPr>
      <w:spacing w:before="200" w:after="100"/>
      <w:ind w:left="220"/>
      <w:jc w:val="center"/>
    </w:pPr>
  </w:style>
  <w:style w:type="paragraph" w:customStyle="1" w:styleId="12">
    <w:name w:val="Список1"/>
    <w:basedOn w:val="a"/>
    <w:rsid w:val="00E445E6"/>
    <w:pPr>
      <w:spacing w:before="100" w:beforeAutospacing="1" w:after="100" w:afterAutospacing="1" w:line="240" w:lineRule="auto"/>
    </w:pPr>
    <w:rPr>
      <w:rFonts w:ascii="Times New Roman" w:hAnsi="Times New Roman"/>
      <w:sz w:val="24"/>
      <w:szCs w:val="24"/>
    </w:rPr>
  </w:style>
  <w:style w:type="paragraph" w:customStyle="1" w:styleId="formula">
    <w:name w:val="formula"/>
    <w:basedOn w:val="a"/>
    <w:rsid w:val="00E445E6"/>
    <w:pPr>
      <w:spacing w:before="100" w:beforeAutospacing="1" w:after="100" w:afterAutospacing="1" w:line="240" w:lineRule="auto"/>
    </w:pPr>
    <w:rPr>
      <w:rFonts w:ascii="Times New Roman" w:hAnsi="Times New Roman"/>
      <w:sz w:val="24"/>
      <w:szCs w:val="24"/>
    </w:rPr>
  </w:style>
  <w:style w:type="paragraph" w:styleId="af5">
    <w:name w:val="Subtitle"/>
    <w:basedOn w:val="a"/>
    <w:next w:val="a"/>
    <w:link w:val="af6"/>
    <w:uiPriority w:val="11"/>
    <w:qFormat/>
    <w:rsid w:val="000B03A6"/>
    <w:pPr>
      <w:numPr>
        <w:ilvl w:val="1"/>
      </w:numPr>
      <w:spacing w:after="0"/>
      <w:jc w:val="both"/>
    </w:pPr>
    <w:rPr>
      <w:rFonts w:asciiTheme="majorHAnsi" w:eastAsiaTheme="majorEastAsia" w:hAnsiTheme="majorHAnsi"/>
      <w:i/>
      <w:iCs/>
      <w:color w:val="4F81BD" w:themeColor="accent1"/>
      <w:spacing w:val="15"/>
      <w:sz w:val="24"/>
      <w:szCs w:val="24"/>
    </w:rPr>
  </w:style>
  <w:style w:type="character" w:customStyle="1" w:styleId="af6">
    <w:name w:val="Подзаголовок Знак"/>
    <w:basedOn w:val="a0"/>
    <w:link w:val="af5"/>
    <w:uiPriority w:val="11"/>
    <w:locked/>
    <w:rsid w:val="000B03A6"/>
    <w:rPr>
      <w:rFonts w:asciiTheme="majorHAnsi" w:eastAsiaTheme="majorEastAsia" w:hAnsiTheme="majorHAnsi" w:cs="Times New Roman"/>
      <w:i/>
      <w:iCs/>
      <w:color w:val="4F81BD" w:themeColor="accent1"/>
      <w:spacing w:val="15"/>
      <w:sz w:val="24"/>
      <w:szCs w:val="24"/>
    </w:rPr>
  </w:style>
  <w:style w:type="paragraph" w:customStyle="1" w:styleId="af7">
    <w:name w:val="Женя"/>
    <w:link w:val="af8"/>
    <w:rsid w:val="000B03A6"/>
    <w:pPr>
      <w:widowControl w:val="0"/>
      <w:autoSpaceDE w:val="0"/>
      <w:autoSpaceDN w:val="0"/>
      <w:adjustRightInd w:val="0"/>
      <w:spacing w:after="0" w:line="360" w:lineRule="auto"/>
      <w:ind w:firstLine="720"/>
      <w:jc w:val="both"/>
    </w:pPr>
    <w:rPr>
      <w:rFonts w:ascii="Times New Roman" w:hAnsi="Times New Roman" w:cs="Times New Roman"/>
      <w:sz w:val="28"/>
      <w:szCs w:val="20"/>
    </w:rPr>
  </w:style>
  <w:style w:type="character" w:customStyle="1" w:styleId="af8">
    <w:name w:val="Женя Знак"/>
    <w:basedOn w:val="a0"/>
    <w:link w:val="af7"/>
    <w:locked/>
    <w:rsid w:val="000B03A6"/>
    <w:rPr>
      <w:rFonts w:ascii="Times New Roman" w:hAnsi="Times New Roman" w:cs="Times New Roman"/>
      <w:sz w:val="20"/>
      <w:szCs w:val="20"/>
      <w:lang w:eastAsia="ru-RU"/>
    </w:rPr>
  </w:style>
  <w:style w:type="character" w:customStyle="1" w:styleId="af9">
    <w:name w:val="Женя Знак Знак"/>
    <w:rsid w:val="0081261C"/>
    <w:rPr>
      <w:sz w:val="28"/>
      <w:lang w:val="ru-RU" w:eastAsia="ru-RU"/>
    </w:rPr>
  </w:style>
  <w:style w:type="character" w:customStyle="1" w:styleId="apple-converted-space">
    <w:name w:val="apple-converted-space"/>
    <w:basedOn w:val="a0"/>
    <w:rsid w:val="00307FC0"/>
    <w:rPr>
      <w:rFonts w:cs="Times New Roman"/>
    </w:rPr>
  </w:style>
  <w:style w:type="paragraph" w:styleId="HTML">
    <w:name w:val="HTML Preformatted"/>
    <w:basedOn w:val="a"/>
    <w:link w:val="HTML0"/>
    <w:uiPriority w:val="99"/>
    <w:semiHidden/>
    <w:unhideWhenUsed/>
    <w:rsid w:val="00330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306F8"/>
    <w:rPr>
      <w:rFonts w:ascii="Courier New" w:hAnsi="Courier New" w:cs="Courier New"/>
      <w:sz w:val="20"/>
      <w:szCs w:val="20"/>
      <w:lang w:eastAsia="ru-RU"/>
    </w:rPr>
  </w:style>
  <w:style w:type="paragraph" w:customStyle="1" w:styleId="13">
    <w:name w:val="Знак Знак1"/>
    <w:basedOn w:val="a"/>
    <w:rsid w:val="00E66713"/>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6A3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386A39"/>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6A39"/>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386A39"/>
    <w:rPr>
      <w:rFonts w:asciiTheme="majorHAnsi" w:eastAsiaTheme="majorEastAsia" w:hAnsiTheme="majorHAnsi" w:cs="Times New Roman"/>
      <w:b/>
      <w:bCs/>
      <w:color w:val="4F81BD" w:themeColor="accent1"/>
      <w:sz w:val="26"/>
      <w:szCs w:val="26"/>
    </w:rPr>
  </w:style>
  <w:style w:type="paragraph" w:styleId="a3">
    <w:name w:val="Normal (Web)"/>
    <w:basedOn w:val="a"/>
    <w:uiPriority w:val="99"/>
    <w:unhideWhenUsed/>
    <w:rsid w:val="00D00C15"/>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D00C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D00C15"/>
    <w:rPr>
      <w:rFonts w:ascii="Tahoma" w:hAnsi="Tahoma" w:cs="Tahoma"/>
      <w:sz w:val="16"/>
      <w:szCs w:val="16"/>
    </w:rPr>
  </w:style>
  <w:style w:type="paragraph" w:styleId="a6">
    <w:name w:val="Body Text"/>
    <w:basedOn w:val="a"/>
    <w:link w:val="a7"/>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a7">
    <w:name w:val="Основной текст Знак"/>
    <w:basedOn w:val="a0"/>
    <w:link w:val="a6"/>
    <w:uiPriority w:val="99"/>
    <w:semiHidden/>
    <w:locked/>
    <w:rsid w:val="0059113D"/>
    <w:rPr>
      <w:rFonts w:ascii="Times New Roman" w:hAnsi="Times New Roman" w:cs="Times New Roman"/>
      <w:sz w:val="24"/>
      <w:szCs w:val="24"/>
      <w:lang w:eastAsia="ru-RU"/>
    </w:rPr>
  </w:style>
  <w:style w:type="paragraph" w:styleId="a8">
    <w:name w:val="Body Text First Indent"/>
    <w:basedOn w:val="a"/>
    <w:link w:val="a9"/>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a9">
    <w:name w:val="Красная строка Знак"/>
    <w:basedOn w:val="a7"/>
    <w:link w:val="a8"/>
    <w:uiPriority w:val="99"/>
    <w:semiHidden/>
    <w:locked/>
    <w:rsid w:val="0059113D"/>
    <w:rPr>
      <w:rFonts w:ascii="Times New Roman" w:hAnsi="Times New Roman" w:cs="Times New Roman"/>
      <w:sz w:val="24"/>
      <w:szCs w:val="24"/>
      <w:lang w:eastAsia="ru-RU"/>
    </w:rPr>
  </w:style>
  <w:style w:type="paragraph" w:styleId="aa">
    <w:name w:val="Normal Indent"/>
    <w:basedOn w:val="a"/>
    <w:uiPriority w:val="99"/>
    <w:semiHidden/>
    <w:unhideWhenUsed/>
    <w:rsid w:val="0059113D"/>
    <w:pPr>
      <w:spacing w:before="100" w:beforeAutospacing="1" w:after="100" w:afterAutospacing="1" w:line="240" w:lineRule="auto"/>
    </w:pPr>
    <w:rPr>
      <w:rFonts w:ascii="Times New Roman" w:hAnsi="Times New Roman"/>
      <w:sz w:val="24"/>
      <w:szCs w:val="24"/>
    </w:rPr>
  </w:style>
  <w:style w:type="paragraph" w:styleId="ab">
    <w:name w:val="Body Text Indent"/>
    <w:basedOn w:val="a"/>
    <w:link w:val="ac"/>
    <w:uiPriority w:val="99"/>
    <w:semiHidden/>
    <w:unhideWhenUsed/>
    <w:rsid w:val="0059113D"/>
    <w:pPr>
      <w:spacing w:after="120"/>
      <w:ind w:left="283"/>
    </w:pPr>
  </w:style>
  <w:style w:type="character" w:customStyle="1" w:styleId="ac">
    <w:name w:val="Основной текст с отступом Знак"/>
    <w:basedOn w:val="a0"/>
    <w:link w:val="ab"/>
    <w:uiPriority w:val="99"/>
    <w:semiHidden/>
    <w:locked/>
    <w:rsid w:val="0059113D"/>
    <w:rPr>
      <w:rFonts w:cs="Times New Roman"/>
    </w:rPr>
  </w:style>
  <w:style w:type="paragraph" w:styleId="21">
    <w:name w:val="Body Text First Indent 2"/>
    <w:basedOn w:val="a"/>
    <w:link w:val="22"/>
    <w:uiPriority w:val="99"/>
    <w:semiHidden/>
    <w:unhideWhenUsed/>
    <w:rsid w:val="0059113D"/>
    <w:pPr>
      <w:spacing w:before="100" w:beforeAutospacing="1" w:after="100" w:afterAutospacing="1" w:line="240" w:lineRule="auto"/>
    </w:pPr>
    <w:rPr>
      <w:rFonts w:ascii="Times New Roman" w:hAnsi="Times New Roman"/>
      <w:sz w:val="24"/>
      <w:szCs w:val="24"/>
    </w:rPr>
  </w:style>
  <w:style w:type="character" w:customStyle="1" w:styleId="22">
    <w:name w:val="Красная строка 2 Знак"/>
    <w:basedOn w:val="ac"/>
    <w:link w:val="21"/>
    <w:uiPriority w:val="99"/>
    <w:semiHidden/>
    <w:locked/>
    <w:rsid w:val="0059113D"/>
    <w:rPr>
      <w:rFonts w:ascii="Times New Roman" w:hAnsi="Times New Roman" w:cs="Times New Roman"/>
      <w:sz w:val="24"/>
      <w:szCs w:val="24"/>
      <w:lang w:eastAsia="ru-RU"/>
    </w:rPr>
  </w:style>
  <w:style w:type="paragraph" w:customStyle="1" w:styleId="c1">
    <w:name w:val="c1"/>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c2">
    <w:name w:val="c2"/>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3">
    <w:name w:val="p3"/>
    <w:basedOn w:val="a"/>
    <w:uiPriority w:val="99"/>
    <w:rsid w:val="000C364D"/>
    <w:pPr>
      <w:widowControl w:val="0"/>
      <w:tabs>
        <w:tab w:val="left" w:pos="737"/>
      </w:tabs>
      <w:autoSpaceDE w:val="0"/>
      <w:autoSpaceDN w:val="0"/>
      <w:adjustRightInd w:val="0"/>
      <w:spacing w:after="0" w:line="481" w:lineRule="atLeast"/>
      <w:ind w:firstLine="737"/>
      <w:jc w:val="both"/>
    </w:pPr>
    <w:rPr>
      <w:rFonts w:ascii="Times New Roman" w:hAnsi="Times New Roman"/>
      <w:sz w:val="24"/>
      <w:szCs w:val="24"/>
      <w:lang w:val="en-US"/>
    </w:rPr>
  </w:style>
  <w:style w:type="paragraph" w:customStyle="1" w:styleId="p2">
    <w:name w:val="p2"/>
    <w:basedOn w:val="a"/>
    <w:uiPriority w:val="99"/>
    <w:rsid w:val="000C364D"/>
    <w:pPr>
      <w:widowControl w:val="0"/>
      <w:tabs>
        <w:tab w:val="left" w:pos="924"/>
      </w:tabs>
      <w:autoSpaceDE w:val="0"/>
      <w:autoSpaceDN w:val="0"/>
      <w:adjustRightInd w:val="0"/>
      <w:spacing w:after="0" w:line="240" w:lineRule="atLeast"/>
      <w:ind w:left="1077"/>
      <w:jc w:val="both"/>
    </w:pPr>
    <w:rPr>
      <w:rFonts w:ascii="Times New Roman" w:hAnsi="Times New Roman"/>
      <w:sz w:val="24"/>
      <w:szCs w:val="24"/>
      <w:lang w:val="en-US"/>
    </w:rPr>
  </w:style>
  <w:style w:type="paragraph" w:customStyle="1" w:styleId="c3">
    <w:name w:val="c3"/>
    <w:basedOn w:val="a"/>
    <w:uiPriority w:val="99"/>
    <w:rsid w:val="000C364D"/>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4">
    <w:name w:val="p4"/>
    <w:basedOn w:val="a"/>
    <w:uiPriority w:val="99"/>
    <w:rsid w:val="000C364D"/>
    <w:pPr>
      <w:widowControl w:val="0"/>
      <w:tabs>
        <w:tab w:val="left" w:pos="748"/>
      </w:tabs>
      <w:autoSpaceDE w:val="0"/>
      <w:autoSpaceDN w:val="0"/>
      <w:adjustRightInd w:val="0"/>
      <w:spacing w:after="0" w:line="487" w:lineRule="atLeast"/>
      <w:ind w:firstLine="748"/>
      <w:jc w:val="both"/>
    </w:pPr>
    <w:rPr>
      <w:rFonts w:ascii="Times New Roman" w:hAnsi="Times New Roman"/>
      <w:sz w:val="24"/>
      <w:szCs w:val="24"/>
      <w:lang w:val="en-US"/>
    </w:rPr>
  </w:style>
  <w:style w:type="paragraph" w:customStyle="1" w:styleId="p21">
    <w:name w:val="p21"/>
    <w:basedOn w:val="a"/>
    <w:uiPriority w:val="99"/>
    <w:rsid w:val="000C364D"/>
    <w:pPr>
      <w:widowControl w:val="0"/>
      <w:autoSpaceDE w:val="0"/>
      <w:autoSpaceDN w:val="0"/>
      <w:adjustRightInd w:val="0"/>
      <w:spacing w:after="0" w:line="487" w:lineRule="atLeast"/>
      <w:ind w:firstLine="839"/>
      <w:jc w:val="both"/>
    </w:pPr>
    <w:rPr>
      <w:rFonts w:ascii="Times New Roman" w:hAnsi="Times New Roman"/>
      <w:sz w:val="24"/>
      <w:szCs w:val="24"/>
      <w:lang w:val="en-US"/>
    </w:rPr>
  </w:style>
  <w:style w:type="paragraph" w:customStyle="1" w:styleId="p22">
    <w:name w:val="p22"/>
    <w:basedOn w:val="a"/>
    <w:uiPriority w:val="99"/>
    <w:rsid w:val="000C364D"/>
    <w:pPr>
      <w:widowControl w:val="0"/>
      <w:tabs>
        <w:tab w:val="left" w:pos="1020"/>
      </w:tabs>
      <w:autoSpaceDE w:val="0"/>
      <w:autoSpaceDN w:val="0"/>
      <w:adjustRightInd w:val="0"/>
      <w:spacing w:after="0" w:line="240" w:lineRule="atLeast"/>
      <w:ind w:left="747"/>
      <w:jc w:val="both"/>
    </w:pPr>
    <w:rPr>
      <w:rFonts w:ascii="Times New Roman" w:hAnsi="Times New Roman"/>
      <w:sz w:val="24"/>
      <w:szCs w:val="24"/>
      <w:lang w:val="en-US"/>
    </w:rPr>
  </w:style>
  <w:style w:type="paragraph" w:customStyle="1" w:styleId="p1">
    <w:name w:val="p1"/>
    <w:basedOn w:val="a"/>
    <w:uiPriority w:val="99"/>
    <w:rsid w:val="000C364D"/>
    <w:pPr>
      <w:widowControl w:val="0"/>
      <w:tabs>
        <w:tab w:val="left" w:pos="742"/>
      </w:tabs>
      <w:autoSpaceDE w:val="0"/>
      <w:autoSpaceDN w:val="0"/>
      <w:adjustRightInd w:val="0"/>
      <w:spacing w:after="0" w:line="487" w:lineRule="atLeast"/>
      <w:ind w:firstLine="743"/>
      <w:jc w:val="both"/>
    </w:pPr>
    <w:rPr>
      <w:rFonts w:ascii="Times New Roman" w:hAnsi="Times New Roman"/>
      <w:sz w:val="24"/>
      <w:szCs w:val="24"/>
      <w:lang w:val="en-US"/>
    </w:rPr>
  </w:style>
  <w:style w:type="table" w:styleId="ad">
    <w:name w:val="Table Grid"/>
    <w:basedOn w:val="a1"/>
    <w:uiPriority w:val="59"/>
    <w:rsid w:val="000C364D"/>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1">
    <w:name w:val="t1"/>
    <w:basedOn w:val="a"/>
    <w:uiPriority w:val="99"/>
    <w:rsid w:val="00F114D6"/>
    <w:pPr>
      <w:widowControl w:val="0"/>
      <w:autoSpaceDE w:val="0"/>
      <w:autoSpaceDN w:val="0"/>
      <w:adjustRightInd w:val="0"/>
      <w:spacing w:after="0" w:line="487" w:lineRule="atLeast"/>
    </w:pPr>
    <w:rPr>
      <w:rFonts w:ascii="Times New Roman" w:hAnsi="Times New Roman"/>
      <w:sz w:val="24"/>
      <w:szCs w:val="24"/>
      <w:lang w:val="en-US"/>
    </w:rPr>
  </w:style>
  <w:style w:type="paragraph" w:customStyle="1" w:styleId="p8">
    <w:name w:val="p8"/>
    <w:basedOn w:val="a"/>
    <w:uiPriority w:val="99"/>
    <w:rsid w:val="00F114D6"/>
    <w:pPr>
      <w:widowControl w:val="0"/>
      <w:autoSpaceDE w:val="0"/>
      <w:autoSpaceDN w:val="0"/>
      <w:adjustRightInd w:val="0"/>
      <w:spacing w:after="0" w:line="240" w:lineRule="atLeast"/>
      <w:ind w:left="862"/>
    </w:pPr>
    <w:rPr>
      <w:rFonts w:ascii="Times New Roman" w:hAnsi="Times New Roman"/>
      <w:sz w:val="24"/>
      <w:szCs w:val="24"/>
      <w:lang w:val="en-US"/>
    </w:rPr>
  </w:style>
  <w:style w:type="paragraph" w:customStyle="1" w:styleId="p11">
    <w:name w:val="p11"/>
    <w:basedOn w:val="a"/>
    <w:uiPriority w:val="99"/>
    <w:rsid w:val="00F114D6"/>
    <w:pPr>
      <w:widowControl w:val="0"/>
      <w:tabs>
        <w:tab w:val="left" w:pos="204"/>
      </w:tabs>
      <w:autoSpaceDE w:val="0"/>
      <w:autoSpaceDN w:val="0"/>
      <w:adjustRightInd w:val="0"/>
      <w:spacing w:after="0" w:line="240" w:lineRule="atLeast"/>
    </w:pPr>
    <w:rPr>
      <w:rFonts w:ascii="Times New Roman" w:hAnsi="Times New Roman"/>
      <w:sz w:val="24"/>
      <w:szCs w:val="24"/>
      <w:lang w:val="en-US"/>
    </w:rPr>
  </w:style>
  <w:style w:type="paragraph" w:customStyle="1" w:styleId="p5">
    <w:name w:val="p5"/>
    <w:basedOn w:val="a"/>
    <w:uiPriority w:val="99"/>
    <w:rsid w:val="00F114D6"/>
    <w:pPr>
      <w:widowControl w:val="0"/>
      <w:tabs>
        <w:tab w:val="left" w:pos="204"/>
      </w:tabs>
      <w:autoSpaceDE w:val="0"/>
      <w:autoSpaceDN w:val="0"/>
      <w:adjustRightInd w:val="0"/>
      <w:spacing w:after="0" w:line="277" w:lineRule="atLeast"/>
    </w:pPr>
    <w:rPr>
      <w:rFonts w:ascii="Times New Roman" w:hAnsi="Times New Roman"/>
      <w:sz w:val="24"/>
      <w:szCs w:val="24"/>
      <w:lang w:val="en-US"/>
    </w:rPr>
  </w:style>
  <w:style w:type="paragraph" w:customStyle="1" w:styleId="p6">
    <w:name w:val="p6"/>
    <w:basedOn w:val="a"/>
    <w:uiPriority w:val="99"/>
    <w:rsid w:val="00F114D6"/>
    <w:pPr>
      <w:widowControl w:val="0"/>
      <w:tabs>
        <w:tab w:val="left" w:pos="204"/>
      </w:tabs>
      <w:autoSpaceDE w:val="0"/>
      <w:autoSpaceDN w:val="0"/>
      <w:adjustRightInd w:val="0"/>
      <w:spacing w:after="0" w:line="487" w:lineRule="atLeast"/>
    </w:pPr>
    <w:rPr>
      <w:rFonts w:ascii="Times New Roman" w:hAnsi="Times New Roman"/>
      <w:sz w:val="24"/>
      <w:szCs w:val="24"/>
      <w:lang w:val="en-US"/>
    </w:rPr>
  </w:style>
  <w:style w:type="paragraph" w:customStyle="1" w:styleId="t2">
    <w:name w:val="t2"/>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t3">
    <w:name w:val="t3"/>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c10">
    <w:name w:val="c10"/>
    <w:basedOn w:val="a"/>
    <w:uiPriority w:val="99"/>
    <w:rsid w:val="00F114D6"/>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t6">
    <w:name w:val="t6"/>
    <w:basedOn w:val="a"/>
    <w:uiPriority w:val="99"/>
    <w:rsid w:val="00F114D6"/>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p13">
    <w:name w:val="p13"/>
    <w:basedOn w:val="a"/>
    <w:uiPriority w:val="99"/>
    <w:rsid w:val="00F114D6"/>
    <w:pPr>
      <w:widowControl w:val="0"/>
      <w:tabs>
        <w:tab w:val="left" w:pos="725"/>
      </w:tabs>
      <w:autoSpaceDE w:val="0"/>
      <w:autoSpaceDN w:val="0"/>
      <w:adjustRightInd w:val="0"/>
      <w:spacing w:after="0" w:line="487" w:lineRule="atLeast"/>
      <w:ind w:firstLine="725"/>
    </w:pPr>
    <w:rPr>
      <w:rFonts w:ascii="Times New Roman" w:hAnsi="Times New Roman"/>
      <w:sz w:val="24"/>
      <w:szCs w:val="24"/>
      <w:lang w:val="en-US"/>
    </w:rPr>
  </w:style>
  <w:style w:type="paragraph" w:customStyle="1" w:styleId="c7">
    <w:name w:val="c7"/>
    <w:basedOn w:val="a"/>
    <w:uiPriority w:val="99"/>
    <w:rsid w:val="00F114D6"/>
    <w:pPr>
      <w:widowControl w:val="0"/>
      <w:autoSpaceDE w:val="0"/>
      <w:autoSpaceDN w:val="0"/>
      <w:adjustRightInd w:val="0"/>
      <w:spacing w:after="0" w:line="240" w:lineRule="atLeast"/>
      <w:jc w:val="center"/>
    </w:pPr>
    <w:rPr>
      <w:rFonts w:ascii="Times New Roman" w:hAnsi="Times New Roman"/>
      <w:sz w:val="24"/>
      <w:szCs w:val="24"/>
      <w:lang w:val="en-US"/>
    </w:rPr>
  </w:style>
  <w:style w:type="paragraph" w:customStyle="1" w:styleId="p15">
    <w:name w:val="p15"/>
    <w:basedOn w:val="a"/>
    <w:uiPriority w:val="99"/>
    <w:rsid w:val="00F114D6"/>
    <w:pPr>
      <w:widowControl w:val="0"/>
      <w:tabs>
        <w:tab w:val="left" w:pos="822"/>
      </w:tabs>
      <w:autoSpaceDE w:val="0"/>
      <w:autoSpaceDN w:val="0"/>
      <w:adjustRightInd w:val="0"/>
      <w:spacing w:after="0" w:line="487" w:lineRule="atLeast"/>
      <w:ind w:firstLine="822"/>
    </w:pPr>
    <w:rPr>
      <w:rFonts w:ascii="Times New Roman" w:hAnsi="Times New Roman"/>
      <w:sz w:val="24"/>
      <w:szCs w:val="24"/>
      <w:lang w:val="en-US"/>
    </w:rPr>
  </w:style>
  <w:style w:type="paragraph" w:styleId="ae">
    <w:name w:val="List Paragraph"/>
    <w:basedOn w:val="a"/>
    <w:uiPriority w:val="99"/>
    <w:qFormat/>
    <w:rsid w:val="00664A66"/>
    <w:pPr>
      <w:ind w:left="720"/>
      <w:contextualSpacing/>
    </w:pPr>
  </w:style>
  <w:style w:type="paragraph" w:styleId="af">
    <w:name w:val="header"/>
    <w:basedOn w:val="a"/>
    <w:link w:val="af0"/>
    <w:uiPriority w:val="99"/>
    <w:unhideWhenUsed/>
    <w:rsid w:val="00386A39"/>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386A39"/>
    <w:rPr>
      <w:rFonts w:cs="Times New Roman"/>
    </w:rPr>
  </w:style>
  <w:style w:type="paragraph" w:styleId="af1">
    <w:name w:val="footer"/>
    <w:basedOn w:val="a"/>
    <w:link w:val="af2"/>
    <w:uiPriority w:val="99"/>
    <w:unhideWhenUsed/>
    <w:rsid w:val="00386A39"/>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386A39"/>
    <w:rPr>
      <w:rFonts w:cs="Times New Roman"/>
    </w:rPr>
  </w:style>
  <w:style w:type="paragraph" w:styleId="23">
    <w:name w:val="Body Text 2"/>
    <w:basedOn w:val="a"/>
    <w:link w:val="24"/>
    <w:uiPriority w:val="99"/>
    <w:semiHidden/>
    <w:unhideWhenUsed/>
    <w:rsid w:val="007F1497"/>
    <w:pPr>
      <w:spacing w:after="120" w:line="480" w:lineRule="auto"/>
    </w:pPr>
  </w:style>
  <w:style w:type="character" w:customStyle="1" w:styleId="24">
    <w:name w:val="Основной текст 2 Знак"/>
    <w:basedOn w:val="a0"/>
    <w:link w:val="23"/>
    <w:uiPriority w:val="99"/>
    <w:semiHidden/>
    <w:locked/>
    <w:rsid w:val="007F1497"/>
    <w:rPr>
      <w:rFonts w:cs="Times New Roman"/>
    </w:rPr>
  </w:style>
  <w:style w:type="character" w:styleId="af3">
    <w:name w:val="Hyperlink"/>
    <w:basedOn w:val="a0"/>
    <w:uiPriority w:val="99"/>
    <w:unhideWhenUsed/>
    <w:rsid w:val="007F1497"/>
    <w:rPr>
      <w:rFonts w:cs="Times New Roman"/>
      <w:color w:val="0000FF"/>
      <w:u w:val="single"/>
    </w:rPr>
  </w:style>
  <w:style w:type="paragraph" w:styleId="af4">
    <w:name w:val="TOC Heading"/>
    <w:basedOn w:val="1"/>
    <w:next w:val="a"/>
    <w:uiPriority w:val="39"/>
    <w:semiHidden/>
    <w:unhideWhenUsed/>
    <w:qFormat/>
    <w:rsid w:val="007F1497"/>
    <w:pPr>
      <w:jc w:val="center"/>
      <w:outlineLvl w:val="9"/>
    </w:pPr>
  </w:style>
  <w:style w:type="paragraph" w:styleId="11">
    <w:name w:val="toc 1"/>
    <w:basedOn w:val="a"/>
    <w:next w:val="a"/>
    <w:autoRedefine/>
    <w:uiPriority w:val="39"/>
    <w:unhideWhenUsed/>
    <w:rsid w:val="007F1497"/>
    <w:pPr>
      <w:spacing w:before="200" w:after="100"/>
      <w:jc w:val="center"/>
    </w:pPr>
  </w:style>
  <w:style w:type="paragraph" w:styleId="25">
    <w:name w:val="toc 2"/>
    <w:basedOn w:val="a"/>
    <w:next w:val="a"/>
    <w:autoRedefine/>
    <w:uiPriority w:val="39"/>
    <w:unhideWhenUsed/>
    <w:rsid w:val="007F1497"/>
    <w:pPr>
      <w:spacing w:before="200" w:after="100"/>
      <w:ind w:left="220"/>
      <w:jc w:val="center"/>
    </w:pPr>
  </w:style>
  <w:style w:type="paragraph" w:customStyle="1" w:styleId="12">
    <w:name w:val="Список1"/>
    <w:basedOn w:val="a"/>
    <w:rsid w:val="00E445E6"/>
    <w:pPr>
      <w:spacing w:before="100" w:beforeAutospacing="1" w:after="100" w:afterAutospacing="1" w:line="240" w:lineRule="auto"/>
    </w:pPr>
    <w:rPr>
      <w:rFonts w:ascii="Times New Roman" w:hAnsi="Times New Roman"/>
      <w:sz w:val="24"/>
      <w:szCs w:val="24"/>
    </w:rPr>
  </w:style>
  <w:style w:type="paragraph" w:customStyle="1" w:styleId="formula">
    <w:name w:val="formula"/>
    <w:basedOn w:val="a"/>
    <w:rsid w:val="00E445E6"/>
    <w:pPr>
      <w:spacing w:before="100" w:beforeAutospacing="1" w:after="100" w:afterAutospacing="1" w:line="240" w:lineRule="auto"/>
    </w:pPr>
    <w:rPr>
      <w:rFonts w:ascii="Times New Roman" w:hAnsi="Times New Roman"/>
      <w:sz w:val="24"/>
      <w:szCs w:val="24"/>
    </w:rPr>
  </w:style>
  <w:style w:type="paragraph" w:styleId="af5">
    <w:name w:val="Subtitle"/>
    <w:basedOn w:val="a"/>
    <w:next w:val="a"/>
    <w:link w:val="af6"/>
    <w:uiPriority w:val="11"/>
    <w:qFormat/>
    <w:rsid w:val="000B03A6"/>
    <w:pPr>
      <w:numPr>
        <w:ilvl w:val="1"/>
      </w:numPr>
      <w:spacing w:after="0"/>
      <w:jc w:val="both"/>
    </w:pPr>
    <w:rPr>
      <w:rFonts w:asciiTheme="majorHAnsi" w:eastAsiaTheme="majorEastAsia" w:hAnsiTheme="majorHAnsi"/>
      <w:i/>
      <w:iCs/>
      <w:color w:val="4F81BD" w:themeColor="accent1"/>
      <w:spacing w:val="15"/>
      <w:sz w:val="24"/>
      <w:szCs w:val="24"/>
    </w:rPr>
  </w:style>
  <w:style w:type="character" w:customStyle="1" w:styleId="af6">
    <w:name w:val="Подзаголовок Знак"/>
    <w:basedOn w:val="a0"/>
    <w:link w:val="af5"/>
    <w:uiPriority w:val="11"/>
    <w:locked/>
    <w:rsid w:val="000B03A6"/>
    <w:rPr>
      <w:rFonts w:asciiTheme="majorHAnsi" w:eastAsiaTheme="majorEastAsia" w:hAnsiTheme="majorHAnsi" w:cs="Times New Roman"/>
      <w:i/>
      <w:iCs/>
      <w:color w:val="4F81BD" w:themeColor="accent1"/>
      <w:spacing w:val="15"/>
      <w:sz w:val="24"/>
      <w:szCs w:val="24"/>
    </w:rPr>
  </w:style>
  <w:style w:type="paragraph" w:customStyle="1" w:styleId="af7">
    <w:name w:val="Женя"/>
    <w:link w:val="af8"/>
    <w:rsid w:val="000B03A6"/>
    <w:pPr>
      <w:widowControl w:val="0"/>
      <w:autoSpaceDE w:val="0"/>
      <w:autoSpaceDN w:val="0"/>
      <w:adjustRightInd w:val="0"/>
      <w:spacing w:after="0" w:line="360" w:lineRule="auto"/>
      <w:ind w:firstLine="720"/>
      <w:jc w:val="both"/>
    </w:pPr>
    <w:rPr>
      <w:rFonts w:ascii="Times New Roman" w:hAnsi="Times New Roman" w:cs="Times New Roman"/>
      <w:sz w:val="28"/>
      <w:szCs w:val="20"/>
    </w:rPr>
  </w:style>
  <w:style w:type="character" w:customStyle="1" w:styleId="af8">
    <w:name w:val="Женя Знак"/>
    <w:basedOn w:val="a0"/>
    <w:link w:val="af7"/>
    <w:locked/>
    <w:rsid w:val="000B03A6"/>
    <w:rPr>
      <w:rFonts w:ascii="Times New Roman" w:hAnsi="Times New Roman" w:cs="Times New Roman"/>
      <w:sz w:val="20"/>
      <w:szCs w:val="20"/>
      <w:lang w:eastAsia="ru-RU"/>
    </w:rPr>
  </w:style>
  <w:style w:type="character" w:customStyle="1" w:styleId="af9">
    <w:name w:val="Женя Знак Знак"/>
    <w:rsid w:val="0081261C"/>
    <w:rPr>
      <w:sz w:val="28"/>
      <w:lang w:val="ru-RU" w:eastAsia="ru-RU"/>
    </w:rPr>
  </w:style>
  <w:style w:type="character" w:customStyle="1" w:styleId="apple-converted-space">
    <w:name w:val="apple-converted-space"/>
    <w:basedOn w:val="a0"/>
    <w:rsid w:val="00307FC0"/>
    <w:rPr>
      <w:rFonts w:cs="Times New Roman"/>
    </w:rPr>
  </w:style>
  <w:style w:type="paragraph" w:styleId="HTML">
    <w:name w:val="HTML Preformatted"/>
    <w:basedOn w:val="a"/>
    <w:link w:val="HTML0"/>
    <w:uiPriority w:val="99"/>
    <w:semiHidden/>
    <w:unhideWhenUsed/>
    <w:rsid w:val="00330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3306F8"/>
    <w:rPr>
      <w:rFonts w:ascii="Courier New" w:hAnsi="Courier New" w:cs="Courier New"/>
      <w:sz w:val="20"/>
      <w:szCs w:val="20"/>
      <w:lang w:eastAsia="ru-RU"/>
    </w:rPr>
  </w:style>
  <w:style w:type="paragraph" w:customStyle="1" w:styleId="13">
    <w:name w:val=" Знак Знак1"/>
    <w:basedOn w:val="a"/>
    <w:rsid w:val="00E66713"/>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16621801">
      <w:marLeft w:val="0"/>
      <w:marRight w:val="0"/>
      <w:marTop w:val="0"/>
      <w:marBottom w:val="0"/>
      <w:divBdr>
        <w:top w:val="none" w:sz="0" w:space="0" w:color="auto"/>
        <w:left w:val="none" w:sz="0" w:space="0" w:color="auto"/>
        <w:bottom w:val="none" w:sz="0" w:space="0" w:color="auto"/>
        <w:right w:val="none" w:sz="0" w:space="0" w:color="auto"/>
      </w:divBdr>
    </w:div>
    <w:div w:id="516621802">
      <w:marLeft w:val="0"/>
      <w:marRight w:val="0"/>
      <w:marTop w:val="0"/>
      <w:marBottom w:val="0"/>
      <w:divBdr>
        <w:top w:val="none" w:sz="0" w:space="0" w:color="auto"/>
        <w:left w:val="none" w:sz="0" w:space="0" w:color="auto"/>
        <w:bottom w:val="none" w:sz="0" w:space="0" w:color="auto"/>
        <w:right w:val="none" w:sz="0" w:space="0" w:color="auto"/>
      </w:divBdr>
    </w:div>
    <w:div w:id="516621803">
      <w:marLeft w:val="0"/>
      <w:marRight w:val="0"/>
      <w:marTop w:val="0"/>
      <w:marBottom w:val="0"/>
      <w:divBdr>
        <w:top w:val="none" w:sz="0" w:space="0" w:color="auto"/>
        <w:left w:val="none" w:sz="0" w:space="0" w:color="auto"/>
        <w:bottom w:val="none" w:sz="0" w:space="0" w:color="auto"/>
        <w:right w:val="none" w:sz="0" w:space="0" w:color="auto"/>
      </w:divBdr>
    </w:div>
    <w:div w:id="516621804">
      <w:marLeft w:val="0"/>
      <w:marRight w:val="0"/>
      <w:marTop w:val="0"/>
      <w:marBottom w:val="0"/>
      <w:divBdr>
        <w:top w:val="none" w:sz="0" w:space="0" w:color="auto"/>
        <w:left w:val="none" w:sz="0" w:space="0" w:color="auto"/>
        <w:bottom w:val="none" w:sz="0" w:space="0" w:color="auto"/>
        <w:right w:val="none" w:sz="0" w:space="0" w:color="auto"/>
      </w:divBdr>
    </w:div>
    <w:div w:id="516621805">
      <w:marLeft w:val="0"/>
      <w:marRight w:val="0"/>
      <w:marTop w:val="0"/>
      <w:marBottom w:val="0"/>
      <w:divBdr>
        <w:top w:val="none" w:sz="0" w:space="0" w:color="auto"/>
        <w:left w:val="none" w:sz="0" w:space="0" w:color="auto"/>
        <w:bottom w:val="none" w:sz="0" w:space="0" w:color="auto"/>
        <w:right w:val="none" w:sz="0" w:space="0" w:color="auto"/>
      </w:divBdr>
    </w:div>
    <w:div w:id="516621806">
      <w:marLeft w:val="0"/>
      <w:marRight w:val="0"/>
      <w:marTop w:val="0"/>
      <w:marBottom w:val="0"/>
      <w:divBdr>
        <w:top w:val="none" w:sz="0" w:space="0" w:color="auto"/>
        <w:left w:val="none" w:sz="0" w:space="0" w:color="auto"/>
        <w:bottom w:val="none" w:sz="0" w:space="0" w:color="auto"/>
        <w:right w:val="none" w:sz="0" w:space="0" w:color="auto"/>
      </w:divBdr>
    </w:div>
    <w:div w:id="516621807">
      <w:marLeft w:val="0"/>
      <w:marRight w:val="0"/>
      <w:marTop w:val="0"/>
      <w:marBottom w:val="0"/>
      <w:divBdr>
        <w:top w:val="none" w:sz="0" w:space="0" w:color="auto"/>
        <w:left w:val="none" w:sz="0" w:space="0" w:color="auto"/>
        <w:bottom w:val="none" w:sz="0" w:space="0" w:color="auto"/>
        <w:right w:val="none" w:sz="0" w:space="0" w:color="auto"/>
      </w:divBdr>
    </w:div>
    <w:div w:id="516621808">
      <w:marLeft w:val="0"/>
      <w:marRight w:val="0"/>
      <w:marTop w:val="0"/>
      <w:marBottom w:val="0"/>
      <w:divBdr>
        <w:top w:val="none" w:sz="0" w:space="0" w:color="auto"/>
        <w:left w:val="none" w:sz="0" w:space="0" w:color="auto"/>
        <w:bottom w:val="none" w:sz="0" w:space="0" w:color="auto"/>
        <w:right w:val="none" w:sz="0" w:space="0" w:color="auto"/>
      </w:divBdr>
    </w:div>
    <w:div w:id="516621809">
      <w:marLeft w:val="0"/>
      <w:marRight w:val="0"/>
      <w:marTop w:val="0"/>
      <w:marBottom w:val="0"/>
      <w:divBdr>
        <w:top w:val="none" w:sz="0" w:space="0" w:color="auto"/>
        <w:left w:val="none" w:sz="0" w:space="0" w:color="auto"/>
        <w:bottom w:val="none" w:sz="0" w:space="0" w:color="auto"/>
        <w:right w:val="none" w:sz="0" w:space="0" w:color="auto"/>
      </w:divBdr>
    </w:div>
    <w:div w:id="516621810">
      <w:marLeft w:val="0"/>
      <w:marRight w:val="0"/>
      <w:marTop w:val="0"/>
      <w:marBottom w:val="0"/>
      <w:divBdr>
        <w:top w:val="none" w:sz="0" w:space="0" w:color="auto"/>
        <w:left w:val="none" w:sz="0" w:space="0" w:color="auto"/>
        <w:bottom w:val="none" w:sz="0" w:space="0" w:color="auto"/>
        <w:right w:val="none" w:sz="0" w:space="0" w:color="auto"/>
      </w:divBdr>
    </w:div>
    <w:div w:id="516621811">
      <w:marLeft w:val="0"/>
      <w:marRight w:val="0"/>
      <w:marTop w:val="0"/>
      <w:marBottom w:val="0"/>
      <w:divBdr>
        <w:top w:val="none" w:sz="0" w:space="0" w:color="auto"/>
        <w:left w:val="none" w:sz="0" w:space="0" w:color="auto"/>
        <w:bottom w:val="none" w:sz="0" w:space="0" w:color="auto"/>
        <w:right w:val="none" w:sz="0" w:space="0" w:color="auto"/>
      </w:divBdr>
    </w:div>
    <w:div w:id="516621812">
      <w:marLeft w:val="0"/>
      <w:marRight w:val="0"/>
      <w:marTop w:val="0"/>
      <w:marBottom w:val="0"/>
      <w:divBdr>
        <w:top w:val="none" w:sz="0" w:space="0" w:color="auto"/>
        <w:left w:val="none" w:sz="0" w:space="0" w:color="auto"/>
        <w:bottom w:val="none" w:sz="0" w:space="0" w:color="auto"/>
        <w:right w:val="none" w:sz="0" w:space="0" w:color="auto"/>
      </w:divBdr>
    </w:div>
    <w:div w:id="516621813">
      <w:marLeft w:val="0"/>
      <w:marRight w:val="0"/>
      <w:marTop w:val="0"/>
      <w:marBottom w:val="0"/>
      <w:divBdr>
        <w:top w:val="none" w:sz="0" w:space="0" w:color="auto"/>
        <w:left w:val="none" w:sz="0" w:space="0" w:color="auto"/>
        <w:bottom w:val="none" w:sz="0" w:space="0" w:color="auto"/>
        <w:right w:val="none" w:sz="0" w:space="0" w:color="auto"/>
      </w:divBdr>
    </w:div>
    <w:div w:id="516621814">
      <w:marLeft w:val="0"/>
      <w:marRight w:val="0"/>
      <w:marTop w:val="0"/>
      <w:marBottom w:val="0"/>
      <w:divBdr>
        <w:top w:val="none" w:sz="0" w:space="0" w:color="auto"/>
        <w:left w:val="none" w:sz="0" w:space="0" w:color="auto"/>
        <w:bottom w:val="none" w:sz="0" w:space="0" w:color="auto"/>
        <w:right w:val="none" w:sz="0" w:space="0" w:color="auto"/>
      </w:divBdr>
    </w:div>
    <w:div w:id="516621815">
      <w:marLeft w:val="0"/>
      <w:marRight w:val="0"/>
      <w:marTop w:val="0"/>
      <w:marBottom w:val="0"/>
      <w:divBdr>
        <w:top w:val="none" w:sz="0" w:space="0" w:color="auto"/>
        <w:left w:val="none" w:sz="0" w:space="0" w:color="auto"/>
        <w:bottom w:val="none" w:sz="0" w:space="0" w:color="auto"/>
        <w:right w:val="none" w:sz="0" w:space="0" w:color="auto"/>
      </w:divBdr>
    </w:div>
    <w:div w:id="516621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contents.asp?titleid=2787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DDE4-7A3A-4784-A6D9-75FBC1E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СП-СИТИ</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Базина Татьяна Александровна</cp:lastModifiedBy>
  <cp:revision>2</cp:revision>
  <cp:lastPrinted>2017-06-13T07:26:00Z</cp:lastPrinted>
  <dcterms:created xsi:type="dcterms:W3CDTF">2017-06-13T07:26:00Z</dcterms:created>
  <dcterms:modified xsi:type="dcterms:W3CDTF">2017-06-13T07:26:00Z</dcterms:modified>
</cp:coreProperties>
</file>