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Pr="0093203E" w:rsidRDefault="0093203E" w:rsidP="0093203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203E">
        <w:rPr>
          <w:rFonts w:ascii="Times New Roman" w:hAnsi="Times New Roman" w:cs="Times New Roman"/>
          <w:b/>
          <w:sz w:val="40"/>
          <w:szCs w:val="40"/>
        </w:rPr>
        <w:t>ИНФОРМАЦИОННО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3203E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3203E">
        <w:rPr>
          <w:rFonts w:ascii="Times New Roman" w:hAnsi="Times New Roman" w:cs="Times New Roman"/>
          <w:b/>
          <w:sz w:val="40"/>
          <w:szCs w:val="40"/>
        </w:rPr>
        <w:t>КОММУНИКАЦИОНН</w:t>
      </w:r>
      <w:r>
        <w:rPr>
          <w:rFonts w:ascii="Times New Roman" w:hAnsi="Times New Roman" w:cs="Times New Roman"/>
          <w:b/>
          <w:sz w:val="40"/>
          <w:szCs w:val="40"/>
        </w:rPr>
        <w:t>АЯ</w:t>
      </w:r>
      <w:r w:rsidRPr="0093203E">
        <w:rPr>
          <w:rFonts w:ascii="Times New Roman" w:hAnsi="Times New Roman" w:cs="Times New Roman"/>
          <w:b/>
          <w:sz w:val="40"/>
          <w:szCs w:val="40"/>
        </w:rPr>
        <w:t xml:space="preserve"> ТЕХНОЛОГИ</w:t>
      </w:r>
      <w:r>
        <w:rPr>
          <w:rFonts w:ascii="Times New Roman" w:hAnsi="Times New Roman" w:cs="Times New Roman"/>
          <w:b/>
          <w:sz w:val="40"/>
          <w:szCs w:val="40"/>
        </w:rPr>
        <w:t>Я</w:t>
      </w: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35" w:rsidRDefault="00760635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информационно-коммуникационных технологий в детском саду – актуальная проблема современного дошкольного воспитания. Важность и необходимость внедрения таких технологий в процесс образовательной деятельности отмечалась международными экспертами во «Всемирном докладе по коммуникации и информации», подготовленном ЮНЕСКО. В нашей стране, за </w:t>
      </w:r>
      <w:proofErr w:type="gramStart"/>
      <w:r w:rsidRPr="0093203E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93203E">
        <w:rPr>
          <w:rFonts w:ascii="Times New Roman" w:hAnsi="Times New Roman" w:cs="Times New Roman"/>
          <w:sz w:val="28"/>
          <w:szCs w:val="28"/>
        </w:rPr>
        <w:t xml:space="preserve"> 5 лет, произошел ряд событий, определяющих ускоренное развитие интернет-технологий в дошкольных учреждениях.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203E">
        <w:rPr>
          <w:rFonts w:ascii="Times New Roman" w:hAnsi="Times New Roman" w:cs="Times New Roman"/>
          <w:sz w:val="28"/>
          <w:szCs w:val="28"/>
        </w:rPr>
        <w:t xml:space="preserve">спользование информационно-коммуникационных технологий является одним из приоритетов образования. </w:t>
      </w:r>
    </w:p>
    <w:p w:rsid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Информатизация системы образования предъявляет новые требования к педагогу и его профессиональной компетентности. Коммуникативная компетентность педагога предполагает способность выстраивать коммуникации в различных форматах: устном, письменном, дискуссионном, визуальном, компьютерном, электронном. Педагог должен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</w:t>
      </w:r>
    </w:p>
    <w:p w:rsid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Компьютеры в школьных классах сегодня уже не воспринимаются как нечто редкое, экзотическое, однако в детском саду они еще не превратились в хорошо освоенный инструмент педагогов. Но с каждым годом современные информационные технологии все плотнее входят в нашу жизнь. Поэтому, дошкольное образовательное учреждение, как носитель культуры и знаний, также не может оставаться в стороне.</w:t>
      </w:r>
    </w:p>
    <w:p w:rsid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 xml:space="preserve">Информационные технологии, это не только и не столько компьютеры и их программное обеспечение. Под информационно-коммуникативными технологиями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 w:rsidRPr="0093203E">
        <w:rPr>
          <w:rFonts w:ascii="Times New Roman" w:hAnsi="Times New Roman" w:cs="Times New Roman"/>
          <w:sz w:val="28"/>
          <w:szCs w:val="28"/>
        </w:rPr>
        <w:t>представлять широкие возможности</w:t>
      </w:r>
      <w:proofErr w:type="gramEnd"/>
      <w:r w:rsidRPr="0093203E">
        <w:rPr>
          <w:rFonts w:ascii="Times New Roman" w:hAnsi="Times New Roman" w:cs="Times New Roman"/>
          <w:sz w:val="28"/>
          <w:szCs w:val="28"/>
        </w:rPr>
        <w:t xml:space="preserve"> для коммуникации. </w:t>
      </w:r>
    </w:p>
    <w:p w:rsidR="0093203E" w:rsidRP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помогает: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lastRenderedPageBreak/>
        <w:t>привлекать пассивных слушателей к активной деятельности;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делать образовательную деятельность более наглядной и интенсивной;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формировать информационную культуру у детей;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активизировать познавательный интерес;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реализовывать личностно-ориентированный и дифференцированный подходы в обучении;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дисциплинировать самого воспитателя, формировать его интерес к работе;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активизировать мыслительные процессы (анализ, синтез, сравнение и др.)</w:t>
      </w:r>
    </w:p>
    <w:p w:rsidR="0093203E" w:rsidRP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 своей работе педагог может использовать следующие средства информационно-коммуникативных технологий: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Компьютер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Принтер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Видеомагнитофон, DVD плейер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Телевизор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Магнитофон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Фотоаппарат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Видеокамера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Электронные доски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Так же можно выделить следующие виды интерактивных материалов: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Фотографии;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Видеоролики;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Видеофрагменты (фильмов, сказок, мультфильмов);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Презентации (электронные книги, электронные выставки);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Детские развивающие компьютерные игры;</w:t>
      </w:r>
    </w:p>
    <w:p w:rsidR="0093203E" w:rsidRPr="0093203E" w:rsidRDefault="0093203E" w:rsidP="0093203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Возможно создание коллекций цифровых фотографий и мультфильмов.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Остановимся на преимуществах использования интерактивных материалов.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Данные материалы: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позволяют увеличить восприятие материала за счет увеличения количества иллюстративного материала;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lastRenderedPageBreak/>
        <w:t>позволяют делать поправки во время НОД, выполнять совместную работу детей во взаимодействии, осуществлять интерактивную взаимосвязь ребенок – педагог;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одновременно используется графическая, текстовая, аудиовизуальная информация;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при использовании анимации и вставки видеофрагментов возможен показ динамических процессов;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с помощью компьютера можно смоделировать такие жизненные ситуации, которые нельзя или сложно показать во время образовательной деятельности либо увидеть в повседневной жизни (например, воспроизведение звуков животных; работу транспорта и т.д.);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использование новых приёмов объяснения и закрепления, особенно в игровой форме, повышает непроизвольное внимание детей, помогает развить произвольное;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неп</w:t>
      </w:r>
      <w:r>
        <w:rPr>
          <w:rFonts w:ascii="Times New Roman" w:hAnsi="Times New Roman" w:cs="Times New Roman"/>
          <w:sz w:val="28"/>
          <w:szCs w:val="28"/>
        </w:rPr>
        <w:t>рерывная</w:t>
      </w:r>
      <w:r w:rsidRPr="0093203E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с использованием информационно-коммуникационных технологий побуждает детей к поисковой и познавательной деятельности, включая и поиск в сети Интернет самостоятельно или вместе с родителями;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высокая динамика неп</w:t>
      </w:r>
      <w:r>
        <w:rPr>
          <w:rFonts w:ascii="Times New Roman" w:hAnsi="Times New Roman" w:cs="Times New Roman"/>
          <w:sz w:val="28"/>
          <w:szCs w:val="28"/>
        </w:rPr>
        <w:t>рерывной</w:t>
      </w:r>
      <w:r w:rsidRPr="0093203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способствует эффективному усвоению материала, развитию памяти, воображения, творчества детей.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Подбор иллюстративного материала к НОД и для оформления стендов, альбомов, группы, кабинетов (сканирование, Интернет; принтер, презентация).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Создание дидактических игр.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lastRenderedPageBreak/>
        <w:t>Подбор дополнительного познавательного материала к НОД, знакомство со сценариями праздников и других мероприятий.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Обмен опытом, знакомство с периодикой, наработками других педагогов России и зарубежья.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 xml:space="preserve">Создание презентаций в программе </w:t>
      </w:r>
      <w:proofErr w:type="spellStart"/>
      <w:proofErr w:type="gramStart"/>
      <w:r w:rsidRPr="009320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203E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932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03E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93203E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родителей. Существуют следующие виды презентаций: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обозначения темы или как сопровождение объяснения педагога;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сопровождения небольших театрализованных сценок или постановок сказок детьми;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сопровождения праздника для детей или для контроля знаний и др.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сопровождения концерта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проведения родительских собраний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Особое место при использовании ИКТ занимает работа с родителями: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1. Минимизация времени доступа к информации субъектов коммуникации;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2. Возможность продемонстрировать любые документы, фотоматериалы;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3. Обеспечение индивидуального подхода к субъекту коммуникации;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 xml:space="preserve">4. Оптимальное сочетание индивидуальной работы </w:t>
      </w:r>
      <w:proofErr w:type="gramStart"/>
      <w:r w:rsidRPr="009320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203E">
        <w:rPr>
          <w:rFonts w:ascii="Times New Roman" w:hAnsi="Times New Roman" w:cs="Times New Roman"/>
          <w:sz w:val="28"/>
          <w:szCs w:val="28"/>
        </w:rPr>
        <w:t xml:space="preserve"> групповой;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5. Рост объема информации;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6. Обеспечивает диалог субъектов коммуникации (электронная почта, форум);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7. Оперативное получение информации;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8. Расширение информационных потоков;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9. Использование ИКТ при проведении родительских собраний.</w:t>
      </w:r>
    </w:p>
    <w:p w:rsid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3E" w:rsidRP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Несмотря на все преимущества использования информационно-</w:t>
      </w:r>
      <w:proofErr w:type="spellStart"/>
      <w:r w:rsidRPr="0093203E">
        <w:rPr>
          <w:rFonts w:ascii="Times New Roman" w:hAnsi="Times New Roman" w:cs="Times New Roman"/>
          <w:sz w:val="28"/>
          <w:szCs w:val="28"/>
        </w:rPr>
        <w:t>коммуникационныхных</w:t>
      </w:r>
      <w:proofErr w:type="spellEnd"/>
      <w:r w:rsidRPr="0093203E">
        <w:rPr>
          <w:rFonts w:ascii="Times New Roman" w:hAnsi="Times New Roman" w:cs="Times New Roman"/>
          <w:sz w:val="28"/>
          <w:szCs w:val="28"/>
        </w:rPr>
        <w:t xml:space="preserve"> технологий, существует и ряд проблем, при их </w:t>
      </w:r>
      <w:r w:rsidRPr="0093203E">
        <w:rPr>
          <w:rFonts w:ascii="Times New Roman" w:hAnsi="Times New Roman" w:cs="Times New Roman"/>
          <w:sz w:val="28"/>
          <w:szCs w:val="28"/>
        </w:rPr>
        <w:lastRenderedPageBreak/>
        <w:t>использовании. И прежде всего это реальная угроза здоровью, возникающая при раннем приучении малышей к компьютеру.</w:t>
      </w:r>
    </w:p>
    <w:p w:rsidR="0093203E" w:rsidRPr="0093203E" w:rsidRDefault="0093203E" w:rsidP="009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При использовании данных технологий воспитатель, прежде всего, должен руководствоваться Санитарно-эпидемиологическими требованиями к устройству, содержанию и режиму работы дошкольных учреждений (</w:t>
      </w:r>
      <w:proofErr w:type="spellStart"/>
      <w:r w:rsidRPr="0093203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3203E">
        <w:rPr>
          <w:rFonts w:ascii="Times New Roman" w:hAnsi="Times New Roman" w:cs="Times New Roman"/>
          <w:sz w:val="28"/>
          <w:szCs w:val="28"/>
        </w:rPr>
        <w:t xml:space="preserve"> 2.4.1.2660-10): «12.21. Непосредственно образовательную деятельность с использованием компьютеров для детей 5-7 лет следует проводить не более одного раза в течение дня и не чаще трех раз в неделю в дни наиболее высокой работоспособности: во вторник, среду и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 Для детей, имеющих хроническую патологию, </w:t>
      </w:r>
      <w:proofErr w:type="spellStart"/>
      <w:r w:rsidRPr="0093203E">
        <w:rPr>
          <w:rFonts w:ascii="Times New Roman" w:hAnsi="Times New Roman" w:cs="Times New Roman"/>
          <w:sz w:val="28"/>
          <w:szCs w:val="28"/>
        </w:rPr>
        <w:t>частоболеющих</w:t>
      </w:r>
      <w:proofErr w:type="spellEnd"/>
      <w:r w:rsidRPr="0093203E">
        <w:rPr>
          <w:rFonts w:ascii="Times New Roman" w:hAnsi="Times New Roman" w:cs="Times New Roman"/>
          <w:sz w:val="28"/>
          <w:szCs w:val="28"/>
        </w:rPr>
        <w:t xml:space="preserve"> (более 4 раз в год), после перенесенных заболеваний в течение 2-недель продолжительность непосредственно образовательной деятельности с использованием компьютера должна быть сокращена: для детей 5 лет - до 7 минут, для детей 6 лет - до 10 минут.</w:t>
      </w:r>
    </w:p>
    <w:p w:rsidR="0093203E" w:rsidRPr="0093203E" w:rsidRDefault="0093203E" w:rsidP="009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3E">
        <w:rPr>
          <w:rFonts w:ascii="Times New Roman" w:hAnsi="Times New Roman" w:cs="Times New Roman"/>
          <w:sz w:val="28"/>
          <w:szCs w:val="28"/>
        </w:rPr>
        <w:t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 см. 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Непосредственно образовательную деятельность с использованием детьми компьютеров проводят в присутствии педагога или воспитателя (методиста)».</w:t>
      </w:r>
    </w:p>
    <w:p w:rsidR="000821A3" w:rsidRDefault="000821A3" w:rsidP="0093203E">
      <w:pPr>
        <w:spacing w:after="0"/>
      </w:pPr>
    </w:p>
    <w:sectPr w:rsidR="000821A3" w:rsidSect="0093203E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035D"/>
    <w:multiLevelType w:val="multilevel"/>
    <w:tmpl w:val="41A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74B8F"/>
    <w:multiLevelType w:val="multilevel"/>
    <w:tmpl w:val="E90A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699F"/>
    <w:multiLevelType w:val="multilevel"/>
    <w:tmpl w:val="74F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11D1F"/>
    <w:multiLevelType w:val="multilevel"/>
    <w:tmpl w:val="D1AA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B4D4E"/>
    <w:multiLevelType w:val="hybridMultilevel"/>
    <w:tmpl w:val="DC589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03E"/>
    <w:rsid w:val="000821A3"/>
    <w:rsid w:val="005C32BA"/>
    <w:rsid w:val="00760635"/>
    <w:rsid w:val="00777103"/>
    <w:rsid w:val="0093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03E"/>
  </w:style>
  <w:style w:type="paragraph" w:styleId="a4">
    <w:name w:val="List Paragraph"/>
    <w:basedOn w:val="a"/>
    <w:uiPriority w:val="34"/>
    <w:qFormat/>
    <w:rsid w:val="00932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HOME-HP</cp:lastModifiedBy>
  <cp:revision>2</cp:revision>
  <cp:lastPrinted>2005-12-31T23:13:00Z</cp:lastPrinted>
  <dcterms:created xsi:type="dcterms:W3CDTF">2017-10-29T10:27:00Z</dcterms:created>
  <dcterms:modified xsi:type="dcterms:W3CDTF">2017-10-29T10:27:00Z</dcterms:modified>
</cp:coreProperties>
</file>