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01" w:rsidRDefault="00333801" w:rsidP="003338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33801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Краснодар</w:t>
      </w:r>
    </w:p>
    <w:p w:rsidR="00333801" w:rsidRPr="00A13C35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3C35">
        <w:rPr>
          <w:rFonts w:ascii="Times New Roman" w:hAnsi="Times New Roman" w:cs="Times New Roman"/>
          <w:sz w:val="28"/>
          <w:szCs w:val="28"/>
        </w:rPr>
        <w:t xml:space="preserve"> школа №76 имени 4-го Гвардейского Кубанского Казачьего Кавалерийского корпуса.</w:t>
      </w:r>
    </w:p>
    <w:p w:rsidR="00333801" w:rsidRPr="00A13C35" w:rsidRDefault="00333801" w:rsidP="0033380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3801" w:rsidRPr="00A13C35" w:rsidRDefault="00333801" w:rsidP="0033380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3801" w:rsidRPr="00A13C35" w:rsidRDefault="00333801" w:rsidP="0033380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3801" w:rsidRPr="00A13C35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801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801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801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801" w:rsidRPr="00A13C35" w:rsidRDefault="00333801" w:rsidP="003338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работы:</w:t>
      </w:r>
    </w:p>
    <w:p w:rsidR="00333801" w:rsidRPr="00A13C35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3C35">
        <w:rPr>
          <w:rFonts w:ascii="Times New Roman" w:hAnsi="Times New Roman" w:cs="Times New Roman"/>
          <w:sz w:val="28"/>
          <w:szCs w:val="28"/>
        </w:rPr>
        <w:t>«Права подростка в современном обществе»</w:t>
      </w:r>
    </w:p>
    <w:p w:rsidR="00333801" w:rsidRPr="00A13C35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801" w:rsidRPr="00A13C35" w:rsidRDefault="00333801" w:rsidP="0033380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3801" w:rsidRPr="00A13C35" w:rsidRDefault="00333801" w:rsidP="0033380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3801" w:rsidRPr="00A13C35" w:rsidRDefault="00333801" w:rsidP="0033380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3801" w:rsidRPr="00A13C35" w:rsidRDefault="00333801" w:rsidP="0033380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3801" w:rsidRPr="00A13C35" w:rsidRDefault="00333801" w:rsidP="0033380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ученица 9Д класса </w:t>
      </w:r>
    </w:p>
    <w:p w:rsidR="00333801" w:rsidRDefault="00333801" w:rsidP="00333801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</w:p>
    <w:p w:rsidR="00333801" w:rsidRPr="00A13C35" w:rsidRDefault="00333801" w:rsidP="00333801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33801" w:rsidRPr="00A13C35" w:rsidRDefault="00333801" w:rsidP="0033380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3C35">
        <w:rPr>
          <w:rFonts w:ascii="Times New Roman" w:hAnsi="Times New Roman" w:cs="Times New Roman"/>
          <w:sz w:val="28"/>
          <w:szCs w:val="28"/>
        </w:rPr>
        <w:t>Харченко Сергей Владимирович</w:t>
      </w:r>
    </w:p>
    <w:p w:rsidR="00333801" w:rsidRPr="00A13C35" w:rsidRDefault="00333801" w:rsidP="0033380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3801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801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801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801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801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3801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Краснодар </w:t>
      </w:r>
    </w:p>
    <w:p w:rsidR="00333801" w:rsidRDefault="00333801" w:rsidP="003338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</w:p>
    <w:p w:rsidR="00333801" w:rsidRPr="00A13C35" w:rsidRDefault="00333801" w:rsidP="0033380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3801" w:rsidRPr="00A13C35" w:rsidRDefault="00333801" w:rsidP="00333801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3C35">
        <w:rPr>
          <w:rFonts w:ascii="Times New Roman" w:hAnsi="Times New Roman" w:cs="Times New Roman"/>
          <w:sz w:val="28"/>
          <w:szCs w:val="28"/>
        </w:rPr>
        <w:t>Содержание</w:t>
      </w:r>
    </w:p>
    <w:p w:rsidR="00333801" w:rsidRPr="00A13C35" w:rsidRDefault="00333801" w:rsidP="0033380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</w:rPr>
      </w:pPr>
    </w:p>
    <w:p w:rsidR="00333801" w:rsidRPr="00A13C35" w:rsidRDefault="00333801" w:rsidP="0033380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35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</w:p>
    <w:p w:rsidR="00333801" w:rsidRPr="00A13C35" w:rsidRDefault="00333801" w:rsidP="0033380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</w:t>
      </w:r>
      <w:r w:rsidRPr="00A13C35">
        <w:rPr>
          <w:rFonts w:ascii="Times New Roman" w:eastAsia="Times New Roman" w:hAnsi="Times New Roman" w:cs="Times New Roman"/>
          <w:color w:val="000000"/>
          <w:sz w:val="28"/>
          <w:szCs w:val="28"/>
        </w:rPr>
        <w:t>. Теоретические аспекты прав и обязанностей подростков</w:t>
      </w:r>
    </w:p>
    <w:p w:rsidR="00333801" w:rsidRPr="00A13C35" w:rsidRDefault="00333801" w:rsidP="0033380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3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и правовой статус ребенка</w:t>
      </w:r>
    </w:p>
    <w:p w:rsidR="00333801" w:rsidRPr="00A13C35" w:rsidRDefault="00333801" w:rsidP="0033380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3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 отражающие права подростка</w:t>
      </w:r>
    </w:p>
    <w:p w:rsidR="00333801" w:rsidRPr="00A13C35" w:rsidRDefault="00333801" w:rsidP="0033380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 2.</w:t>
      </w:r>
      <w:r w:rsidRPr="00A1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Исследование уровня правовых знаний обучающихся 9 классов.</w:t>
      </w:r>
    </w:p>
    <w:p w:rsidR="00333801" w:rsidRPr="00A13C35" w:rsidRDefault="00333801" w:rsidP="0033380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3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Заключение.</w:t>
      </w:r>
    </w:p>
    <w:p w:rsidR="00333801" w:rsidRPr="00A13C35" w:rsidRDefault="00333801" w:rsidP="0033380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3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 литературы</w:t>
      </w:r>
    </w:p>
    <w:p w:rsidR="00000000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Default="00333801"/>
    <w:p w:rsidR="00333801" w:rsidRPr="00CE22C8" w:rsidRDefault="00333801" w:rsidP="00333801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Введение.</w:t>
      </w:r>
    </w:p>
    <w:p w:rsidR="00333801" w:rsidRPr="00CE22C8" w:rsidRDefault="00333801" w:rsidP="003338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Проблемный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</w:t>
      </w:r>
      <w:proofErr w:type="gramEnd"/>
      <w:r w:rsidRPr="00CE22C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какие права имеет подросток в нашей стране?</w:t>
      </w:r>
    </w:p>
    <w:p w:rsidR="00333801" w:rsidRPr="00CE22C8" w:rsidRDefault="00333801" w:rsidP="00333801">
      <w:pPr>
        <w:shd w:val="clear" w:color="auto" w:fill="FFFFFF"/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чаще попадают в поле зрение общественности факты нарушений прав детей в основных сферах их жизнедеятельности: образовании, медицинском и социальном обслуживании, воспитании в семье и специальных учреждениях. </w:t>
      </w:r>
      <w:r w:rsidRPr="00CE22C8">
        <w:rPr>
          <w:rFonts w:ascii="Times New Roman" w:hAnsi="Times New Roman" w:cs="Times New Roman"/>
          <w:color w:val="000000"/>
          <w:sz w:val="28"/>
          <w:szCs w:val="28"/>
        </w:rPr>
        <w:t>Конституция России провозгласила, что права и свободы человека являются высшей ценностью, которая определяет смысл, содержание и применение законов, деятельность законодательной и исполнительной власти, местного самоуправления; права человека обеспечиваются правосудием. Каждый человек, в какой бы стране он не жил, хочет быть здоровым и счастливым, хочет жить в мире и безопасности. И у детей, и у взрослых есть человеческие права и разница лишь в том, что взрослые больше знают и умеют и несут больше ответственности. Пользуясь этим, взрослые часто нарушают законные права детей. О своих обязанностях по отношению к детям должны знать и помнить все взрослые. Но этого мало. Важно, чтобы свои права знали и умели защитить дети. Все мы разные: у нас разные лица, цвет волос, разные увлечения, разный характер</w:t>
      </w:r>
      <w:proofErr w:type="gramStart"/>
      <w:r w:rsidRPr="00CE22C8">
        <w:rPr>
          <w:rFonts w:ascii="Times New Roman" w:hAnsi="Times New Roman" w:cs="Times New Roman"/>
          <w:color w:val="000000"/>
          <w:sz w:val="28"/>
          <w:szCs w:val="28"/>
        </w:rPr>
        <w:t>…Н</w:t>
      </w:r>
      <w:proofErr w:type="gramEnd"/>
      <w:r w:rsidRPr="00CE22C8">
        <w:rPr>
          <w:rFonts w:ascii="Times New Roman" w:hAnsi="Times New Roman" w:cs="Times New Roman"/>
          <w:color w:val="000000"/>
          <w:sz w:val="28"/>
          <w:szCs w:val="28"/>
        </w:rPr>
        <w:t xml:space="preserve">о нет ли чего-то общего, что нас объединяет? Мы – дети своих мам и пап, в школе мы – ученики; на улице мы – пешеходы; в театре – зрители; а еще все мы имеем права. </w:t>
      </w:r>
      <w:r w:rsidRPr="00CE2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живём в правовой стране. Право- это нормы, установленные государством, – это правила, по которым все живут в стране и которые регулирует отношения между людьми, между странами. У людей много общего и права каждого надо уважать, но знать надо не только свои права, но и свои обязанности. </w:t>
      </w:r>
      <w:r w:rsidRPr="00CE22C8">
        <w:rPr>
          <w:rFonts w:ascii="Times New Roman" w:hAnsi="Times New Roman" w:cs="Times New Roman"/>
          <w:color w:val="000000"/>
          <w:sz w:val="28"/>
          <w:szCs w:val="28"/>
        </w:rPr>
        <w:t>Для гармоничного развития личности ребенок должен расти в атмосфере любви и добра, в семье, среди близких и любящих людей. Задача взрослых – помочь ребенку подготовиться к самостоятельной жизни, стать полноправным членом общества, создать ребенку условия для нормального физического и интеллектуального развития. В настоящее время достаточно актуален вопрос о соблюдении и защите прав ребенка, о построении в обществе правовых отношений. Все чаще попадают в поле зрение общественности факты нарушений прав детей в основных сферах их жизнедеятельности: образовании, медицинском и социальном обслуживании, воспитании в семье и специальных учреждениях. В масштабах страны всё это приводит к росту преступности несовершеннолетних, детскому алкоголизму и наркомании, социальному сиротству и педагогической запущенности, безнадзорности, беспризорности и другим негативным явлениям, которые препятствуют успешной социализации.</w:t>
      </w:r>
    </w:p>
    <w:p w:rsidR="00333801" w:rsidRPr="00CE22C8" w:rsidRDefault="00333801" w:rsidP="0033380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CE22C8">
        <w:rPr>
          <w:color w:val="000000"/>
          <w:sz w:val="28"/>
          <w:szCs w:val="28"/>
          <w:u w:val="single"/>
        </w:rPr>
        <w:t>Предмет исследования</w:t>
      </w:r>
      <w:r w:rsidRPr="00CE22C8">
        <w:rPr>
          <w:color w:val="000000"/>
          <w:sz w:val="28"/>
          <w:szCs w:val="28"/>
        </w:rPr>
        <w:t>: права подростков в современном обществе</w:t>
      </w:r>
    </w:p>
    <w:p w:rsidR="00333801" w:rsidRPr="00CE22C8" w:rsidRDefault="00333801" w:rsidP="003338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проекта:</w:t>
      </w:r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повышение правовой культуры, законопослушного поведения и гражданской ответственности подростков в школе.</w:t>
      </w:r>
    </w:p>
    <w:p w:rsidR="00333801" w:rsidRPr="00CE22C8" w:rsidRDefault="00333801" w:rsidP="003338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Задачи  проекта </w:t>
      </w:r>
      <w:proofErr w:type="gramStart"/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</w:t>
      </w:r>
      <w:proofErr w:type="spellStart"/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понятием «</w:t>
      </w:r>
      <w:r w:rsidRPr="00CE2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правовой статус подростка</w:t>
      </w:r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33801" w:rsidRPr="00CE22C8" w:rsidRDefault="00333801" w:rsidP="00333801">
      <w:pPr>
        <w:pStyle w:val="a3"/>
        <w:numPr>
          <w:ilvl w:val="0"/>
          <w:numId w:val="3"/>
        </w:numPr>
        <w:shd w:val="clear" w:color="auto" w:fill="FFFFFF"/>
        <w:spacing w:before="48" w:after="48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изучить документы, отражающие права подростка;</w:t>
      </w:r>
    </w:p>
    <w:p w:rsidR="00333801" w:rsidRPr="00CE22C8" w:rsidRDefault="00333801" w:rsidP="00333801">
      <w:pPr>
        <w:pStyle w:val="a3"/>
        <w:numPr>
          <w:ilvl w:val="0"/>
          <w:numId w:val="3"/>
        </w:numPr>
        <w:shd w:val="clear" w:color="auto" w:fill="FFFFFF"/>
        <w:spacing w:before="48" w:after="48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анкетирование по проблеме "Формирование правового сознания и поведения современных школьников";</w:t>
      </w:r>
    </w:p>
    <w:p w:rsidR="00333801" w:rsidRPr="00CE22C8" w:rsidRDefault="00333801" w:rsidP="00333801">
      <w:pPr>
        <w:ind w:firstLineChars="709" w:firstLine="1993"/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333801" w:rsidRDefault="00333801" w:rsidP="00333801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CE22C8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Глава 1.</w:t>
      </w:r>
    </w:p>
    <w:p w:rsidR="00333801" w:rsidRPr="00CE22C8" w:rsidRDefault="00333801" w:rsidP="00333801">
      <w:pPr>
        <w:shd w:val="clear" w:color="auto" w:fill="FFFFFF"/>
        <w:spacing w:before="48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Гипотеза</w:t>
      </w:r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незнание несовершеннолетних своих прав понижает их грамотность.  Сейчас у каждого подростка есть свои интересы, права и обязанности. Каждый подросток должен окончить школу, колледж и институт для получения образования. Он должен сам решить и понять что ему интересно, чем хочет заниматься. Когда подросток взрослеет- начинает серьезнее ко всему относиться. Меняется его поведение, взгляд на жизнь. Появляется больше прав и обязанностей. </w:t>
      </w:r>
    </w:p>
    <w:p w:rsidR="00333801" w:rsidRPr="00CE22C8" w:rsidRDefault="00333801" w:rsidP="00333801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333801" w:rsidRPr="00CE22C8" w:rsidRDefault="00333801" w:rsidP="0033380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CE22C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По «Толковому словарю современного русского языка» Дмитрия Николаевича Ушакова: «Право - это  </w:t>
      </w:r>
      <w:r w:rsidRPr="00CE22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совокупность</w:t>
      </w:r>
      <w:r w:rsidRPr="00CE22C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общеобязательных правил поведения, норм, установленных или санкционированных государством».</w:t>
      </w:r>
    </w:p>
    <w:p w:rsidR="00333801" w:rsidRPr="00CE22C8" w:rsidRDefault="00333801" w:rsidP="0033380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CE22C8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Право</w:t>
      </w:r>
      <w:r w:rsidRPr="00CE22C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— это совокупность установленных государством общеобязательных правил поведения (норм), соблюдение которых обеспечивается мерами государственного воздействия.</w:t>
      </w:r>
      <w:r w:rsidRPr="00CE22C8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CE22C8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Правовой статус ребенка</w:t>
      </w:r>
      <w:r w:rsidRPr="00CE22C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— его права, обязанности и ответственность от рождения до достижения совершеннолетия. Законными представителями ребенка при осуществлении им своих прав являются родители или лица, их заменяющие.</w:t>
      </w:r>
    </w:p>
    <w:p w:rsidR="00333801" w:rsidRPr="00CE22C8" w:rsidRDefault="00333801" w:rsidP="0033380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CE22C8">
        <w:rPr>
          <w:rFonts w:ascii="Times New Roman" w:hAnsi="Times New Roman" w:cs="Times New Roman"/>
          <w:color w:val="000000"/>
          <w:sz w:val="28"/>
          <w:szCs w:val="28"/>
        </w:rPr>
        <w:t>Что молодые люди знают о своих правах, ответственности перед законом? Известный французский писатель Оноре де Бальзак отметил: «</w:t>
      </w:r>
      <w:r w:rsidRPr="00CE22C8">
        <w:rPr>
          <w:rStyle w:val="a6"/>
          <w:rFonts w:ascii="Times New Roman" w:hAnsi="Times New Roman" w:cs="Times New Roman"/>
          <w:color w:val="000000"/>
          <w:sz w:val="28"/>
          <w:szCs w:val="28"/>
        </w:rPr>
        <w:t>Ничто так плохо не знаем, как то, что каждый должен знать - закон</w:t>
      </w:r>
      <w:r w:rsidRPr="00CE22C8">
        <w:rPr>
          <w:rFonts w:ascii="Times New Roman" w:hAnsi="Times New Roman" w:cs="Times New Roman"/>
          <w:color w:val="000000"/>
          <w:sz w:val="28"/>
          <w:szCs w:val="28"/>
        </w:rPr>
        <w:t>». Замечание это актуально и по сей день, особенно по отношению к молодежи. Далеко не каждый ребенок может сказать, как он в случае необходимости защитит себя от чьих-либо неправомерных действий. Впервые подросток рассматривается не как объект правовой деятельности, за которого все решают взрослые, но и как субъект, имеющий собственные интересы и взгляды.</w:t>
      </w:r>
    </w:p>
    <w:p w:rsidR="00333801" w:rsidRPr="00CE22C8" w:rsidRDefault="00333801" w:rsidP="00333801">
      <w:pPr>
        <w:pStyle w:val="a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CE22C8">
        <w:rPr>
          <w:color w:val="000000"/>
          <w:sz w:val="28"/>
          <w:szCs w:val="28"/>
        </w:rPr>
        <w:t xml:space="preserve">Многие школьники имеют недостаточный уровень правовых знаний, умений, опыта </w:t>
      </w:r>
      <w:proofErr w:type="spellStart"/>
      <w:r w:rsidRPr="00CE22C8">
        <w:rPr>
          <w:color w:val="000000"/>
          <w:sz w:val="28"/>
          <w:szCs w:val="28"/>
        </w:rPr>
        <w:t>правопослушного</w:t>
      </w:r>
      <w:proofErr w:type="spellEnd"/>
      <w:r w:rsidRPr="00CE22C8">
        <w:rPr>
          <w:color w:val="000000"/>
          <w:sz w:val="28"/>
          <w:szCs w:val="28"/>
        </w:rPr>
        <w:t xml:space="preserve"> поведения, правовой компетентности.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«Право – внешняя свобода, представленная и ограниченная нормой».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Данные определения отражают главную суть: права человека – инструмент, который позволяет противостоять давлению, насилию и это механизм, который не позволяет государству «проглотить» каждого отдельного человека.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Мы можем  сказать, что права человека – это способ разрешения неизбежно возникающих в обществе конфликтов, это те правила отношений, которые обязательны и для государства и для отдельной личности.</w:t>
      </w:r>
    </w:p>
    <w:p w:rsidR="00333801" w:rsidRPr="00CE22C8" w:rsidRDefault="00333801" w:rsidP="003338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отражающие права подростка.</w:t>
      </w:r>
    </w:p>
    <w:p w:rsidR="00333801" w:rsidRPr="00CE22C8" w:rsidRDefault="00333801" w:rsidP="003338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Права и свободы человека и гражданина нашли закрепление в международно-правовых документах (Всеобщая декларация прав человека 1948 г., Пакт о гражданских и политических правах и Факультативный протокол к нему 1966 г., Пакт об экономических, социальных и культурных правах 1966 г., Конвенция о правах ребенка 1989 г., Европейская конвенция о защите прав человека и основных свобод 1950 г. и др.), в конституциях</w:t>
      </w:r>
      <w:proofErr w:type="gramEnd"/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 и внутренних законодательных и иных нормативных актах. Развитие концепции прав человека привело к тому, что права ребенка были выделены в особую категорию.</w:t>
      </w:r>
    </w:p>
    <w:p w:rsidR="00333801" w:rsidRPr="00CE22C8" w:rsidRDefault="00333801" w:rsidP="003338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Основными международными документами по защите прав ребенка являются:</w:t>
      </w:r>
    </w:p>
    <w:p w:rsidR="00333801" w:rsidRPr="00CE22C8" w:rsidRDefault="00333801" w:rsidP="00333801">
      <w:pPr>
        <w:numPr>
          <w:ilvl w:val="0"/>
          <w:numId w:val="4"/>
        </w:numPr>
        <w:shd w:val="clear" w:color="auto" w:fill="FFFFFF"/>
        <w:spacing w:after="0" w:line="384" w:lineRule="atLeast"/>
        <w:ind w:left="3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sz w:val="28"/>
          <w:szCs w:val="28"/>
        </w:rPr>
        <w:t>Всеобщая декларация прав человека;</w:t>
      </w:r>
    </w:p>
    <w:p w:rsidR="00333801" w:rsidRPr="00CE22C8" w:rsidRDefault="00333801" w:rsidP="00333801">
      <w:pPr>
        <w:numPr>
          <w:ilvl w:val="0"/>
          <w:numId w:val="4"/>
        </w:numPr>
        <w:shd w:val="clear" w:color="auto" w:fill="FFFFFF"/>
        <w:spacing w:after="0" w:line="384" w:lineRule="atLeast"/>
        <w:ind w:left="3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sz w:val="28"/>
          <w:szCs w:val="28"/>
        </w:rPr>
        <w:t>Декларация прав ребёнка;</w:t>
      </w:r>
    </w:p>
    <w:p w:rsidR="00333801" w:rsidRPr="00CE22C8" w:rsidRDefault="00333801" w:rsidP="00333801">
      <w:pPr>
        <w:numPr>
          <w:ilvl w:val="0"/>
          <w:numId w:val="4"/>
        </w:numPr>
        <w:shd w:val="clear" w:color="auto" w:fill="FFFFFF"/>
        <w:spacing w:after="0" w:line="384" w:lineRule="atLeast"/>
        <w:ind w:left="3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sz w:val="28"/>
          <w:szCs w:val="28"/>
        </w:rPr>
        <w:t>Конвенция ООН о правах ребёнка;</w:t>
      </w:r>
    </w:p>
    <w:p w:rsidR="00333801" w:rsidRPr="00CE22C8" w:rsidRDefault="00333801" w:rsidP="00333801">
      <w:pPr>
        <w:numPr>
          <w:ilvl w:val="0"/>
          <w:numId w:val="4"/>
        </w:numPr>
        <w:shd w:val="clear" w:color="auto" w:fill="FFFFFF"/>
        <w:spacing w:after="0" w:line="384" w:lineRule="atLeast"/>
        <w:ind w:left="3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детей.</w:t>
      </w:r>
    </w:p>
    <w:p w:rsidR="00333801" w:rsidRPr="00CE22C8" w:rsidRDefault="00333801" w:rsidP="00333801">
      <w:pPr>
        <w:numPr>
          <w:ilvl w:val="0"/>
          <w:numId w:val="4"/>
        </w:numPr>
        <w:shd w:val="clear" w:color="auto" w:fill="FFFFFF"/>
        <w:spacing w:after="0" w:line="384" w:lineRule="atLeast"/>
        <w:ind w:left="3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sz w:val="28"/>
          <w:szCs w:val="28"/>
        </w:rPr>
        <w:t>Права и обязанности ребенка отражены в следующих нормативных документах федерального уровня:</w:t>
      </w:r>
    </w:p>
    <w:p w:rsidR="00333801" w:rsidRPr="00CE22C8" w:rsidRDefault="00333801" w:rsidP="00333801">
      <w:pPr>
        <w:numPr>
          <w:ilvl w:val="0"/>
          <w:numId w:val="4"/>
        </w:numPr>
        <w:shd w:val="clear" w:color="auto" w:fill="FFFFFF"/>
        <w:spacing w:after="0" w:line="384" w:lineRule="atLeast"/>
        <w:ind w:left="3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sz w:val="28"/>
          <w:szCs w:val="28"/>
        </w:rPr>
        <w:t>Конституция РФ;</w:t>
      </w:r>
    </w:p>
    <w:p w:rsidR="00333801" w:rsidRPr="00CE22C8" w:rsidRDefault="00333801" w:rsidP="00333801">
      <w:pPr>
        <w:numPr>
          <w:ilvl w:val="0"/>
          <w:numId w:val="4"/>
        </w:numPr>
        <w:shd w:val="clear" w:color="auto" w:fill="FFFFFF"/>
        <w:spacing w:after="0" w:line="384" w:lineRule="atLeast"/>
        <w:ind w:left="3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sz w:val="28"/>
          <w:szCs w:val="28"/>
        </w:rPr>
        <w:t>Гражданский кодекс;</w:t>
      </w:r>
    </w:p>
    <w:p w:rsidR="00333801" w:rsidRPr="00CE22C8" w:rsidRDefault="00333801" w:rsidP="00333801">
      <w:pPr>
        <w:numPr>
          <w:ilvl w:val="0"/>
          <w:numId w:val="4"/>
        </w:numPr>
        <w:shd w:val="clear" w:color="auto" w:fill="FFFFFF"/>
        <w:spacing w:after="0" w:line="384" w:lineRule="atLeast"/>
        <w:ind w:left="3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sz w:val="28"/>
          <w:szCs w:val="28"/>
        </w:rPr>
        <w:t>Семейный кодекс РФ</w:t>
      </w:r>
    </w:p>
    <w:p w:rsidR="00333801" w:rsidRPr="00CE22C8" w:rsidRDefault="00333801" w:rsidP="00333801">
      <w:pPr>
        <w:numPr>
          <w:ilvl w:val="0"/>
          <w:numId w:val="4"/>
        </w:numPr>
        <w:shd w:val="clear" w:color="auto" w:fill="FFFFFF"/>
        <w:spacing w:after="0" w:line="384" w:lineRule="atLeast"/>
        <w:ind w:left="3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sz w:val="28"/>
          <w:szCs w:val="28"/>
        </w:rPr>
        <w:t>Федеральный закон «Об основных гарантиях прав ребёнка в Российской Федерации»;</w:t>
      </w:r>
    </w:p>
    <w:p w:rsidR="00333801" w:rsidRPr="00CE22C8" w:rsidRDefault="00333801" w:rsidP="00333801">
      <w:pPr>
        <w:numPr>
          <w:ilvl w:val="0"/>
          <w:numId w:val="4"/>
        </w:numPr>
        <w:shd w:val="clear" w:color="auto" w:fill="FFFFFF"/>
        <w:spacing w:after="0" w:line="384" w:lineRule="atLeast"/>
        <w:ind w:left="3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C8">
        <w:rPr>
          <w:rFonts w:ascii="Times New Roman" w:eastAsia="Times New Roman" w:hAnsi="Times New Roman" w:cs="Times New Roman"/>
          <w:sz w:val="28"/>
          <w:szCs w:val="28"/>
        </w:rPr>
        <w:t>Закон РФ «Об образовании».</w:t>
      </w:r>
    </w:p>
    <w:p w:rsidR="00333801" w:rsidRPr="00CE22C8" w:rsidRDefault="00333801" w:rsidP="00333801">
      <w:pPr>
        <w:pStyle w:val="a4"/>
        <w:numPr>
          <w:ilvl w:val="0"/>
          <w:numId w:val="4"/>
        </w:numPr>
        <w:shd w:val="clear" w:color="auto" w:fill="FFFFFF"/>
        <w:spacing w:before="0" w:beforeAutospacing="0" w:after="0" w:line="304" w:lineRule="atLeast"/>
        <w:ind w:firstLine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  <w:bdr w:val="none" w:sz="0" w:space="0" w:color="auto" w:frame="1"/>
        </w:rPr>
        <w:t>Права и обязанности ребенка отражены в следующих нормативных документах федерального уровня:</w:t>
      </w:r>
    </w:p>
    <w:p w:rsidR="00333801" w:rsidRPr="00CE22C8" w:rsidRDefault="00333801" w:rsidP="0033380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ind w:firstLine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000000"/>
          <w:sz w:val="28"/>
          <w:szCs w:val="28"/>
          <w:bdr w:val="none" w:sz="0" w:space="0" w:color="auto" w:frame="1"/>
        </w:rPr>
        <w:t>- Конституция РФ;</w:t>
      </w:r>
    </w:p>
    <w:p w:rsidR="00333801" w:rsidRPr="00CE22C8" w:rsidRDefault="00333801" w:rsidP="0033380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ind w:firstLine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000000"/>
          <w:sz w:val="28"/>
          <w:szCs w:val="28"/>
          <w:bdr w:val="none" w:sz="0" w:space="0" w:color="auto" w:frame="1"/>
        </w:rPr>
        <w:t>- Гражданский кодекс;</w:t>
      </w:r>
    </w:p>
    <w:p w:rsidR="00333801" w:rsidRPr="00CE22C8" w:rsidRDefault="00333801" w:rsidP="0033380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ind w:firstLine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000000"/>
          <w:sz w:val="28"/>
          <w:szCs w:val="28"/>
          <w:bdr w:val="none" w:sz="0" w:space="0" w:color="auto" w:frame="1"/>
        </w:rPr>
        <w:t>- Семейный кодекс РФ</w:t>
      </w:r>
    </w:p>
    <w:p w:rsidR="00333801" w:rsidRPr="00CE22C8" w:rsidRDefault="00333801" w:rsidP="0033380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ind w:firstLine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000000"/>
          <w:sz w:val="28"/>
          <w:szCs w:val="28"/>
          <w:bdr w:val="none" w:sz="0" w:space="0" w:color="auto" w:frame="1"/>
        </w:rPr>
        <w:t>- Федеральный закон «Об основных гарантиях прав ребёнка в Российской Федерации»;</w:t>
      </w:r>
    </w:p>
    <w:p w:rsidR="00333801" w:rsidRPr="00CE22C8" w:rsidRDefault="00333801" w:rsidP="0033380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ind w:firstLine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000000"/>
          <w:sz w:val="28"/>
          <w:szCs w:val="28"/>
          <w:bdr w:val="none" w:sz="0" w:space="0" w:color="auto" w:frame="1"/>
        </w:rPr>
        <w:t>- Закон РФ «Об образовании»;</w:t>
      </w:r>
    </w:p>
    <w:p w:rsidR="00333801" w:rsidRPr="00CE22C8" w:rsidRDefault="00333801" w:rsidP="003338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CE22C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 течение 10 лет (с 1979г. по 1989г.) специалисты многих стран мира, участвовавшие в Комисс</w:t>
      </w:r>
      <w:proofErr w:type="gramStart"/>
      <w:r w:rsidRPr="00CE22C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ии ОО</w:t>
      </w:r>
      <w:proofErr w:type="gramEnd"/>
      <w:r w:rsidRPr="00CE22C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 по правам человека, разрабатывали текст нового положения о правах ребенка, в котором бы максимально учитывались все стороны жизни ребенка в обществе. Этот документ получил название Конвенции о правах ребенка, и был принят Генеральной Ассамблеей ООН 20 ноября 1989г.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 w:after="0" w:after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Если будут соблюдаться все потребности и права ребенка, то мы получим счастливого, здорового, умного, образованного, талантливого гражданина.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 w:after="0" w:after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В соответствии с этими принципами: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lastRenderedPageBreak/>
        <w:t>1. Ребенок имеет право на жизнь и здоровое развитие.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2. Ребенок имеет право на сохранение своей индивидуальности, включая гражданство, имя и семейные связи.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3. Ребенок имеет право на свободу личности, свободу мысли, совести и религии. Это право включает в себя свободу выражать свое мнение в устной, письменной или печатной форме, в форме произведений искусства или с помощью других средств по выбору ребенка.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4. Ребенок имеет право на защиту от всех форм физического или психологического насилия, эксплуатации, оскорбления, небрежного или грубого обращения как со стороны родителей, так и законных опекунов или любого другого лица, заботящегося о ребенке.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5. Ребенок, лишенный своего семейного окружения, имеет право на особую защиту и помощь, предоставляемые государством.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6. Ребенок имеет право на уровень жизни, необходимый для его физического, умственного, духовного, нравственного и социального развития. 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общества.</w:t>
      </w:r>
    </w:p>
    <w:p w:rsidR="00333801" w:rsidRPr="00CE22C8" w:rsidRDefault="00333801" w:rsidP="00333801">
      <w:pPr>
        <w:pStyle w:val="a4"/>
        <w:shd w:val="clear" w:color="auto" w:fill="FFFFFF"/>
        <w:spacing w:before="225" w:before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7. Ребенок имеет право на здравоохранение и социальное обеспечение, включая социальное страхование.</w:t>
      </w:r>
    </w:p>
    <w:p w:rsidR="00333801" w:rsidRPr="00CE22C8" w:rsidRDefault="00333801" w:rsidP="00333801">
      <w:pPr>
        <w:pStyle w:val="a4"/>
        <w:shd w:val="clear" w:color="auto" w:fill="FFFFFF"/>
        <w:spacing w:before="0" w:beforeAutospacing="0" w:after="0" w:after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8. Ребенок имеет право на образование, которое должно быть направлено на развитие личности, талантов и умственных и физических способностей ребенка в их самом полном объеме.</w:t>
      </w:r>
    </w:p>
    <w:p w:rsidR="00333801" w:rsidRPr="00CE22C8" w:rsidRDefault="00333801" w:rsidP="00333801">
      <w:pPr>
        <w:pStyle w:val="a4"/>
        <w:shd w:val="clear" w:color="auto" w:fill="FFFFFF"/>
        <w:spacing w:before="0" w:beforeAutospacing="0" w:after="0" w:after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9. Ребенок имеет право пользоваться родным языком, исповедовать религию своих родителей, даже если он принадлежит к этнической, религиозной или языковой группе, которая в данном государстве составляет меньшинство.</w:t>
      </w:r>
    </w:p>
    <w:p w:rsidR="00333801" w:rsidRPr="00CE22C8" w:rsidRDefault="00333801" w:rsidP="00333801">
      <w:pPr>
        <w:pStyle w:val="a4"/>
        <w:shd w:val="clear" w:color="auto" w:fill="FFFFFF"/>
        <w:spacing w:before="0" w:beforeAutospacing="0" w:after="0" w:after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10. 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</w:p>
    <w:p w:rsidR="00333801" w:rsidRPr="00CE22C8" w:rsidRDefault="00333801" w:rsidP="00333801">
      <w:pPr>
        <w:pStyle w:val="a4"/>
        <w:shd w:val="clear" w:color="auto" w:fill="FFFFFF"/>
        <w:spacing w:before="0" w:beforeAutospacing="0" w:after="0" w:after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11. Ребенок имеет право на защиту от экономической эксплуатации и от выполнения любой работы, которая может представлять опасность для его здоровья, либо наносить ущерб физическому, умственному, духовному, моральному и социальному развитию.</w:t>
      </w:r>
    </w:p>
    <w:p w:rsidR="00333801" w:rsidRPr="00CE22C8" w:rsidRDefault="00333801" w:rsidP="00333801">
      <w:pPr>
        <w:pStyle w:val="a4"/>
        <w:shd w:val="clear" w:color="auto" w:fill="FFFFFF"/>
        <w:spacing w:before="0" w:beforeAutospacing="0" w:after="0" w:after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12. Ребенок имеет право на защиту от всех форм эксплуатации и совращения.</w:t>
      </w:r>
    </w:p>
    <w:p w:rsidR="00333801" w:rsidRPr="00CE22C8" w:rsidRDefault="00333801" w:rsidP="00333801">
      <w:pPr>
        <w:pStyle w:val="a4"/>
        <w:shd w:val="clear" w:color="auto" w:fill="FFFFFF"/>
        <w:spacing w:before="0" w:beforeAutospacing="0" w:after="0" w:after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13. Государства-участники обеспечивают, чтобы ни один ребенок не был подвергнут пыткам или другим жестоким, бесчеловечным или унижающим достоинство видам обращения или наказания; ни один ребенок не был лишен свободы незаконным или произвольным образом; каждый лишенный свободы ребенок имел право на незамедлительный доступ к правовой и другой соответствующей помощи.</w:t>
      </w:r>
    </w:p>
    <w:p w:rsidR="00333801" w:rsidRPr="00CE22C8" w:rsidRDefault="00333801" w:rsidP="00333801">
      <w:pPr>
        <w:pStyle w:val="a4"/>
        <w:shd w:val="clear" w:color="auto" w:fill="FFFFFF"/>
        <w:spacing w:before="0" w:beforeAutospacing="0" w:after="0" w:after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14. Государства обязуются принимать меры для борьбы с незаконным перемещением и невозвращением детей из-за границы.</w:t>
      </w:r>
    </w:p>
    <w:p w:rsidR="00333801" w:rsidRPr="00CE22C8" w:rsidRDefault="00333801" w:rsidP="00333801">
      <w:pPr>
        <w:pStyle w:val="a4"/>
        <w:shd w:val="clear" w:color="auto" w:fill="FFFFFF"/>
        <w:spacing w:before="0" w:beforeAutospacing="0" w:after="0" w:afterAutospacing="0" w:line="304" w:lineRule="atLeast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 xml:space="preserve">15. Государства обязуются уважать и соблюдать нормы международного гуманитарного права в отношении детей, попавших в зону вооруженного </w:t>
      </w:r>
      <w:r w:rsidRPr="00CE22C8">
        <w:rPr>
          <w:color w:val="111115"/>
          <w:sz w:val="28"/>
          <w:szCs w:val="28"/>
        </w:rPr>
        <w:lastRenderedPageBreak/>
        <w:t>конфликта. Государства принимают все возможные меры для того, чтобы лица младше 15 лет не принимали прямого участия в военных действ</w:t>
      </w:r>
    </w:p>
    <w:p w:rsidR="00333801" w:rsidRPr="00CE22C8" w:rsidRDefault="00333801" w:rsidP="00333801">
      <w:pPr>
        <w:shd w:val="clear" w:color="auto" w:fill="FFFFFF"/>
        <w:spacing w:before="100" w:beforeAutospacing="1" w:after="100" w:afterAutospacing="1" w:line="240" w:lineRule="auto"/>
        <w:ind w:firstLineChars="709" w:firstLine="1985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801" w:rsidRPr="00CE22C8" w:rsidRDefault="00333801" w:rsidP="00333801">
      <w:pPr>
        <w:pStyle w:val="a4"/>
        <w:shd w:val="clear" w:color="auto" w:fill="FFFFFF"/>
        <w:spacing w:before="225" w:beforeAutospacing="0"/>
        <w:ind w:firstLineChars="709" w:firstLine="1985"/>
        <w:contextualSpacing/>
        <w:jc w:val="both"/>
        <w:rPr>
          <w:color w:val="111115"/>
          <w:sz w:val="28"/>
          <w:szCs w:val="28"/>
        </w:rPr>
      </w:pPr>
      <w:r w:rsidRPr="00CE22C8">
        <w:rPr>
          <w:color w:val="111115"/>
          <w:sz w:val="28"/>
          <w:szCs w:val="28"/>
        </w:rPr>
        <w:t> </w:t>
      </w:r>
    </w:p>
    <w:p w:rsidR="00333801" w:rsidRPr="00CE22C8" w:rsidRDefault="00333801" w:rsidP="00333801">
      <w:pPr>
        <w:pStyle w:val="a4"/>
        <w:shd w:val="clear" w:color="auto" w:fill="FFFFFF"/>
        <w:ind w:firstLineChars="709" w:firstLine="1985"/>
        <w:contextualSpacing/>
        <w:jc w:val="both"/>
        <w:rPr>
          <w:color w:val="000000"/>
          <w:sz w:val="28"/>
          <w:szCs w:val="28"/>
        </w:rPr>
      </w:pPr>
      <w:r w:rsidRPr="00CE22C8">
        <w:rPr>
          <w:color w:val="000000"/>
          <w:sz w:val="28"/>
          <w:szCs w:val="28"/>
        </w:rPr>
        <w:t>Итоги анкетирования учащихся 9 классов.</w:t>
      </w:r>
    </w:p>
    <w:p w:rsidR="00333801" w:rsidRPr="00D838C8" w:rsidRDefault="00333801" w:rsidP="00333801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216B5">
        <w:rPr>
          <w:rFonts w:ascii="Arial" w:hAnsi="Arial" w:cs="Arial"/>
          <w:color w:val="000000"/>
          <w:sz w:val="21"/>
          <w:szCs w:val="21"/>
          <w:u w:val="single"/>
        </w:rPr>
        <w:t>1 вопрос:</w:t>
      </w:r>
      <w:r>
        <w:rPr>
          <w:rFonts w:ascii="Arial" w:hAnsi="Arial" w:cs="Arial"/>
          <w:color w:val="000000"/>
          <w:sz w:val="21"/>
          <w:szCs w:val="21"/>
        </w:rPr>
        <w:t xml:space="preserve"> Перечисли, пожалуйста, права, которыми ты обладаешь:</w:t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62625" cy="3238500"/>
            <wp:effectExtent l="19050" t="0" r="9525" b="0"/>
            <wp:docPr id="6" name="Рисунок 1" descr="https://fsd.multiurok.ru/html/2020/12/23/s_5fe3045e9e51c/16000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2/23/s_5fe3045e9e51c/1600030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proofErr w:type="gramEnd"/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Рисунок 1 - Диаграмма результатов анкетирования 1-го вопроса</w:t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75% знают свои права, 25% не достаточно знают.</w:t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216B5">
        <w:rPr>
          <w:rFonts w:ascii="Arial" w:hAnsi="Arial" w:cs="Arial"/>
          <w:color w:val="000000"/>
          <w:sz w:val="21"/>
          <w:szCs w:val="21"/>
          <w:u w:val="single"/>
        </w:rPr>
        <w:t>2 вопрос</w:t>
      </w:r>
      <w:r>
        <w:rPr>
          <w:rFonts w:ascii="Arial" w:hAnsi="Arial" w:cs="Arial"/>
          <w:color w:val="000000"/>
          <w:sz w:val="21"/>
          <w:szCs w:val="21"/>
        </w:rPr>
        <w:t>: Как ты считаешь, что важнее – исполнять свои обязанности или требовать, соблюдения своих прав? </w:t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62625" cy="3238500"/>
            <wp:effectExtent l="19050" t="0" r="9525" b="0"/>
            <wp:docPr id="2" name="Рисунок 2" descr="https://fsd.multiurok.ru/html/2020/12/23/s_5fe3045e9e51c/16000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2/23/s_5fe3045e9e51c/1600030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Рисунок 2 - Диаграмма результатов анкетирования 2-го вопроса</w:t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90% считают важным, 10% считают не важным.</w:t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216B5">
        <w:rPr>
          <w:rFonts w:ascii="Arial" w:hAnsi="Arial" w:cs="Arial"/>
          <w:color w:val="000000"/>
          <w:sz w:val="21"/>
          <w:szCs w:val="21"/>
          <w:u w:val="single"/>
        </w:rPr>
        <w:t>3 вопрос:</w:t>
      </w:r>
      <w:r>
        <w:rPr>
          <w:rFonts w:ascii="Arial" w:hAnsi="Arial" w:cs="Arial"/>
          <w:color w:val="000000"/>
          <w:sz w:val="21"/>
          <w:szCs w:val="21"/>
        </w:rPr>
        <w:t xml:space="preserve"> Считаете ли вы, что вам необходимо знать о своих правах?</w:t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62625" cy="3238500"/>
            <wp:effectExtent l="19050" t="0" r="9525" b="0"/>
            <wp:docPr id="3" name="Рисунок 3" descr="https://fsd.multiurok.ru/html/2020/12/23/s_5fe3045e9e51c/16000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12/23/s_5fe3045e9e51c/1600030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Рисунок 3 - Диаграмма результатов анкетирования 3-го вопроса</w:t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33801" w:rsidRPr="00135503" w:rsidRDefault="00333801" w:rsidP="003338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5503">
        <w:rPr>
          <w:color w:val="000000"/>
          <w:sz w:val="28"/>
          <w:szCs w:val="28"/>
        </w:rPr>
        <w:t xml:space="preserve">100% </w:t>
      </w:r>
      <w:proofErr w:type="gramStart"/>
      <w:r w:rsidRPr="00135503">
        <w:rPr>
          <w:color w:val="000000"/>
          <w:sz w:val="28"/>
          <w:szCs w:val="28"/>
        </w:rPr>
        <w:t>опрошенных</w:t>
      </w:r>
      <w:proofErr w:type="gramEnd"/>
      <w:r w:rsidRPr="00135503">
        <w:rPr>
          <w:color w:val="000000"/>
          <w:sz w:val="28"/>
          <w:szCs w:val="28"/>
        </w:rPr>
        <w:t xml:space="preserve"> считают необходимостью знать свои права.</w:t>
      </w:r>
    </w:p>
    <w:p w:rsidR="00333801" w:rsidRPr="00135503" w:rsidRDefault="00333801" w:rsidP="003338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333801" w:rsidRPr="001216B5" w:rsidRDefault="00333801" w:rsidP="003338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16B5">
        <w:rPr>
          <w:color w:val="000000"/>
          <w:sz w:val="28"/>
          <w:szCs w:val="28"/>
        </w:rPr>
        <w:t xml:space="preserve">100% опрошенных считают, что их права уважаются дома, в семье. 75% учащихся знают свои основные права и обязанности, оставшиеся 25% детей, знают свои права и обязанности недостаточно. 90% считают, что исполнение своих обязанностей и требование соблюдения своих прав одинаково важно. На вопрос «Считаете ли вы, что вам необходимо знать о своих правах?» - все учащиеся ответили «да». 84% учащихся ответили положительно на вопрос об уважении их прав как ребенка дома, в семье. 76% в анкете заявили, что узнают о своих правах и обязанностях от родителей и преподавателей. </w:t>
      </w:r>
    </w:p>
    <w:p w:rsidR="00333801" w:rsidRPr="00B45576" w:rsidRDefault="00333801" w:rsidP="00333801">
      <w:pPr>
        <w:rPr>
          <w:rFonts w:ascii="Times New Roman" w:hAnsi="Times New Roman" w:cs="Times New Roman"/>
          <w:sz w:val="28"/>
          <w:szCs w:val="28"/>
        </w:rPr>
      </w:pPr>
      <w:r w:rsidRPr="00B45576">
        <w:rPr>
          <w:rFonts w:ascii="Times New Roman" w:hAnsi="Times New Roman" w:cs="Times New Roman"/>
          <w:sz w:val="28"/>
          <w:szCs w:val="28"/>
        </w:rPr>
        <w:t xml:space="preserve">Вывод 1: гипотеза доказана. </w:t>
      </w: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  <w:r w:rsidRPr="00B45576">
        <w:rPr>
          <w:rFonts w:ascii="Times New Roman" w:hAnsi="Times New Roman" w:cs="Times New Roman"/>
          <w:color w:val="000000"/>
          <w:sz w:val="28"/>
          <w:szCs w:val="28"/>
        </w:rPr>
        <w:t xml:space="preserve">Вывод 2: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этой </w:t>
      </w:r>
      <w:r>
        <w:rPr>
          <w:rFonts w:ascii="Times New Roman" w:hAnsi="Times New Roman" w:cs="Times New Roman"/>
          <w:sz w:val="28"/>
          <w:szCs w:val="28"/>
        </w:rPr>
        <w:t>полученной информации можно разработать решение проблемы о правах подростка в современном обществе</w:t>
      </w: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71FF9">
        <w:rPr>
          <w:b/>
          <w:bCs/>
          <w:color w:val="000000"/>
          <w:sz w:val="28"/>
          <w:szCs w:val="28"/>
        </w:rPr>
        <w:lastRenderedPageBreak/>
        <w:t xml:space="preserve">Глава 2. Исследование </w:t>
      </w:r>
      <w:r>
        <w:rPr>
          <w:b/>
          <w:bCs/>
          <w:color w:val="000000"/>
          <w:sz w:val="28"/>
          <w:szCs w:val="28"/>
        </w:rPr>
        <w:t>уровня правовых знаний обучающихся.</w:t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33801" w:rsidRPr="006E5F15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6E5F15">
        <w:rPr>
          <w:bCs/>
          <w:color w:val="000000"/>
          <w:sz w:val="28"/>
          <w:szCs w:val="28"/>
        </w:rPr>
        <w:t>Преамбула</w:t>
      </w:r>
      <w:r>
        <w:rPr>
          <w:bCs/>
          <w:color w:val="000000"/>
          <w:sz w:val="28"/>
          <w:szCs w:val="28"/>
        </w:rPr>
        <w:t>:  права ребенка на свободу мысли, совести, религии, право свободно выражать свое мнение; право каждого ребенка на уровень жизни, необходимый для физического, умственного, духовного, нравственного и социального развития.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Ребёнок</w:t>
      </w:r>
      <w:r>
        <w:rPr>
          <w:color w:val="000000"/>
          <w:sz w:val="28"/>
          <w:szCs w:val="28"/>
        </w:rPr>
        <w:t xml:space="preserve"> имеет право поступить в школу</w:t>
      </w:r>
      <w:r w:rsidRPr="00171FF9">
        <w:rPr>
          <w:color w:val="000000"/>
          <w:sz w:val="28"/>
          <w:szCs w:val="28"/>
        </w:rPr>
        <w:t xml:space="preserve"> при отсутствии противопоказаний по состоянию здоровья. По заявлению родителей (законных представите</w:t>
      </w:r>
      <w:r>
        <w:rPr>
          <w:color w:val="000000"/>
          <w:sz w:val="28"/>
          <w:szCs w:val="28"/>
        </w:rPr>
        <w:t>лей) его могут принять в школу</w:t>
      </w:r>
      <w:r w:rsidRPr="00171FF9">
        <w:rPr>
          <w:color w:val="000000"/>
          <w:sz w:val="28"/>
          <w:szCs w:val="28"/>
        </w:rPr>
        <w:t xml:space="preserve"> в более раннем возрасте.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в школу</w:t>
      </w:r>
      <w:r w:rsidRPr="00171FF9">
        <w:rPr>
          <w:color w:val="000000"/>
          <w:sz w:val="28"/>
          <w:szCs w:val="28"/>
        </w:rPr>
        <w:t>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приема в школу</w:t>
      </w:r>
      <w:r w:rsidRPr="00171FF9">
        <w:rPr>
          <w:color w:val="000000"/>
          <w:sz w:val="28"/>
          <w:szCs w:val="28"/>
        </w:rPr>
        <w:t xml:space="preserve"> закреплены в Законе РФ «Об образов</w:t>
      </w:r>
      <w:r>
        <w:rPr>
          <w:color w:val="000000"/>
          <w:sz w:val="28"/>
          <w:szCs w:val="28"/>
        </w:rPr>
        <w:t>ании», а также в Уставе школы. Школа</w:t>
      </w:r>
      <w:r w:rsidRPr="00171FF9">
        <w:rPr>
          <w:color w:val="000000"/>
          <w:sz w:val="28"/>
          <w:szCs w:val="28"/>
        </w:rPr>
        <w:t xml:space="preserve"> обеспечивает прием всех граждан, которые проживают на</w:t>
      </w:r>
      <w:r>
        <w:rPr>
          <w:color w:val="000000"/>
          <w:sz w:val="28"/>
          <w:szCs w:val="28"/>
        </w:rPr>
        <w:t xml:space="preserve"> территории микрорайона </w:t>
      </w:r>
      <w:r w:rsidRPr="00171FF9">
        <w:rPr>
          <w:color w:val="000000"/>
          <w:sz w:val="28"/>
          <w:szCs w:val="28"/>
        </w:rPr>
        <w:t xml:space="preserve"> и достигл</w:t>
      </w:r>
      <w:r>
        <w:rPr>
          <w:color w:val="000000"/>
          <w:sz w:val="28"/>
          <w:szCs w:val="28"/>
        </w:rPr>
        <w:t>и возраста поступления в школу</w:t>
      </w:r>
      <w:r w:rsidRPr="00171FF9">
        <w:rPr>
          <w:color w:val="000000"/>
          <w:sz w:val="28"/>
          <w:szCs w:val="28"/>
        </w:rPr>
        <w:t>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приеме в школу</w:t>
      </w:r>
      <w:r w:rsidRPr="00171FF9">
        <w:rPr>
          <w:color w:val="000000"/>
          <w:sz w:val="28"/>
          <w:szCs w:val="28"/>
        </w:rPr>
        <w:t xml:space="preserve"> ребёнок и его родители имеют право ознако</w:t>
      </w:r>
      <w:r>
        <w:rPr>
          <w:color w:val="000000"/>
          <w:sz w:val="28"/>
          <w:szCs w:val="28"/>
        </w:rPr>
        <w:t>миться с Уставом</w:t>
      </w:r>
      <w:r w:rsidRPr="00171FF9">
        <w:rPr>
          <w:color w:val="000000"/>
          <w:sz w:val="28"/>
          <w:szCs w:val="28"/>
        </w:rPr>
        <w:t xml:space="preserve"> и другими документами, регламентирующими организацию образовательного процесса.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детей в школе</w:t>
      </w:r>
      <w:r w:rsidRPr="00171FF9">
        <w:rPr>
          <w:color w:val="000000"/>
          <w:sz w:val="28"/>
          <w:szCs w:val="28"/>
        </w:rPr>
        <w:t>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Ребёнок имеет право: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получить образование бесплатно;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выбрать школу, в </w:t>
      </w:r>
      <w:proofErr w:type="gramStart"/>
      <w:r>
        <w:rPr>
          <w:color w:val="000000"/>
          <w:sz w:val="28"/>
          <w:szCs w:val="28"/>
        </w:rPr>
        <w:t>котором</w:t>
      </w:r>
      <w:proofErr w:type="gramEnd"/>
      <w:r w:rsidRPr="00171FF9">
        <w:rPr>
          <w:color w:val="000000"/>
          <w:sz w:val="28"/>
          <w:szCs w:val="28"/>
        </w:rPr>
        <w:t xml:space="preserve"> он будет учиться, а также форму получения образования. Он </w:t>
      </w:r>
      <w:r>
        <w:rPr>
          <w:color w:val="000000"/>
          <w:sz w:val="28"/>
          <w:szCs w:val="28"/>
        </w:rPr>
        <w:t>может получать знания в школе</w:t>
      </w:r>
      <w:r w:rsidRPr="00171FF9">
        <w:rPr>
          <w:color w:val="000000"/>
          <w:sz w:val="28"/>
          <w:szCs w:val="28"/>
        </w:rPr>
        <w:t>, а может обучаться дома, самостоятельно осваивая учебные дисциплины, что не исключает необходи</w:t>
      </w:r>
      <w:r>
        <w:rPr>
          <w:color w:val="000000"/>
          <w:sz w:val="28"/>
          <w:szCs w:val="28"/>
        </w:rPr>
        <w:t>мости сдать экзамены.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- обучаться по общей учебной программе, а если ребёнок имеет возможность досрочно выучить какой- либо предмет - возможно </w:t>
      </w:r>
      <w:proofErr w:type="gramStart"/>
      <w:r w:rsidRPr="00171FF9">
        <w:rPr>
          <w:color w:val="000000"/>
          <w:sz w:val="28"/>
          <w:szCs w:val="28"/>
        </w:rPr>
        <w:t>обучение по</w:t>
      </w:r>
      <w:proofErr w:type="gramEnd"/>
      <w:r w:rsidRPr="00171FF9">
        <w:rPr>
          <w:color w:val="000000"/>
          <w:sz w:val="28"/>
          <w:szCs w:val="28"/>
        </w:rPr>
        <w:t xml:space="preserve"> ускоренному курсу. Порядок </w:t>
      </w:r>
      <w:proofErr w:type="gramStart"/>
      <w:r w:rsidRPr="00171FF9">
        <w:rPr>
          <w:color w:val="000000"/>
          <w:sz w:val="28"/>
          <w:szCs w:val="28"/>
        </w:rPr>
        <w:t>обучения по</w:t>
      </w:r>
      <w:proofErr w:type="gramEnd"/>
      <w:r w:rsidRPr="00171FF9">
        <w:rPr>
          <w:color w:val="000000"/>
          <w:sz w:val="28"/>
          <w:szCs w:val="28"/>
        </w:rPr>
        <w:t xml:space="preserve"> индивидуальной програм</w:t>
      </w:r>
      <w:r>
        <w:rPr>
          <w:color w:val="000000"/>
          <w:sz w:val="28"/>
          <w:szCs w:val="28"/>
        </w:rPr>
        <w:t>ме определяется Уставом школы</w:t>
      </w:r>
      <w:r w:rsidRPr="00171FF9">
        <w:rPr>
          <w:color w:val="000000"/>
          <w:sz w:val="28"/>
          <w:szCs w:val="28"/>
        </w:rPr>
        <w:t>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бесплатно пользоваться библиотекой;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на уважение своего человеческого достоинства, на свободу совести, информации, на свободное выражение своих мнений и убеждений;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Обязанности ребёнка.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Ребёнок обязан: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соблюдать Устав общеобразовательного учреждения (из этого следует, что каждый ученик должен быть ознакомлен с этим документом);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бережно относиться к имущест</w:t>
      </w:r>
      <w:r>
        <w:rPr>
          <w:color w:val="000000"/>
          <w:sz w:val="28"/>
          <w:szCs w:val="28"/>
        </w:rPr>
        <w:t>ву школы</w:t>
      </w:r>
      <w:r w:rsidRPr="00171FF9">
        <w:rPr>
          <w:color w:val="000000"/>
          <w:sz w:val="28"/>
          <w:szCs w:val="28"/>
        </w:rPr>
        <w:t>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уважать честь и достоинство други</w:t>
      </w:r>
      <w:r>
        <w:rPr>
          <w:color w:val="000000"/>
          <w:sz w:val="28"/>
          <w:szCs w:val="28"/>
        </w:rPr>
        <w:t>х учеников и работников школы</w:t>
      </w:r>
      <w:r w:rsidRPr="00171FF9">
        <w:rPr>
          <w:color w:val="000000"/>
          <w:sz w:val="28"/>
          <w:szCs w:val="28"/>
        </w:rPr>
        <w:t>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Защита прав ребенка в области образования и воспитания.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школе</w:t>
      </w:r>
      <w:r w:rsidRPr="00171FF9">
        <w:rPr>
          <w:color w:val="000000"/>
          <w:sz w:val="28"/>
          <w:szCs w:val="28"/>
        </w:rPr>
        <w:t xml:space="preserve"> не должны ущемляться права ребенка.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Студенты во </w:t>
      </w:r>
      <w:proofErr w:type="spellStart"/>
      <w:r>
        <w:rPr>
          <w:color w:val="000000"/>
          <w:sz w:val="28"/>
          <w:szCs w:val="28"/>
        </w:rPr>
        <w:t>вне</w:t>
      </w:r>
      <w:r w:rsidRPr="00171FF9">
        <w:rPr>
          <w:color w:val="000000"/>
          <w:sz w:val="28"/>
          <w:szCs w:val="28"/>
        </w:rPr>
        <w:t>учебное</w:t>
      </w:r>
      <w:proofErr w:type="spellEnd"/>
      <w:r w:rsidRPr="00171FF9">
        <w:rPr>
          <w:color w:val="000000"/>
          <w:sz w:val="28"/>
          <w:szCs w:val="28"/>
        </w:rPr>
        <w:t xml:space="preserve"> время могут проводить собрания и митинги по вопросам защиты своих нарушенных прав; порядок их проведен</w:t>
      </w:r>
      <w:r>
        <w:rPr>
          <w:color w:val="000000"/>
          <w:sz w:val="28"/>
          <w:szCs w:val="28"/>
        </w:rPr>
        <w:t>ия определяется Уставом школы</w:t>
      </w:r>
      <w:r w:rsidRPr="00171FF9">
        <w:rPr>
          <w:color w:val="000000"/>
          <w:sz w:val="28"/>
          <w:szCs w:val="28"/>
        </w:rPr>
        <w:t>. Не допускается при этом нарушение общественного порядка. Собрания не должны препятствовать образовательному и воспитательному процессам.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школа  должна</w:t>
      </w:r>
      <w:r w:rsidRPr="00171FF9">
        <w:rPr>
          <w:color w:val="000000"/>
          <w:sz w:val="28"/>
          <w:szCs w:val="28"/>
        </w:rPr>
        <w:t xml:space="preserve"> предоставить участникам образовательного процесса возможность</w:t>
      </w:r>
      <w:r>
        <w:rPr>
          <w:color w:val="000000"/>
          <w:sz w:val="28"/>
          <w:szCs w:val="28"/>
        </w:rPr>
        <w:t xml:space="preserve"> ознакомиться с Уставом</w:t>
      </w:r>
      <w:r w:rsidRPr="00171FF9">
        <w:rPr>
          <w:color w:val="000000"/>
          <w:sz w:val="28"/>
          <w:szCs w:val="28"/>
        </w:rPr>
        <w:t>, правилами</w:t>
      </w:r>
      <w:r>
        <w:rPr>
          <w:color w:val="000000"/>
          <w:sz w:val="28"/>
          <w:szCs w:val="28"/>
        </w:rPr>
        <w:t xml:space="preserve"> внутреннего распорядка школы</w:t>
      </w:r>
      <w:r w:rsidRPr="00171FF9">
        <w:rPr>
          <w:color w:val="000000"/>
          <w:sz w:val="28"/>
          <w:szCs w:val="28"/>
        </w:rPr>
        <w:t>, а также информацией об органах государственной власти, осуществляющих контроль и надзор за соблюдением и защитой прав ребенка.</w:t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Данная информация должна находиться в месте, доступном для студентов и их родителей.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</w:t>
      </w:r>
      <w:r w:rsidRPr="00171FF9">
        <w:rPr>
          <w:color w:val="000000"/>
          <w:sz w:val="28"/>
          <w:szCs w:val="28"/>
        </w:rPr>
        <w:t xml:space="preserve"> недопустимо применение методов физического и психического насилия по отношению к </w:t>
      </w:r>
      <w:proofErr w:type="gramStart"/>
      <w:r w:rsidRPr="00171FF9">
        <w:rPr>
          <w:color w:val="000000"/>
          <w:sz w:val="28"/>
          <w:szCs w:val="28"/>
        </w:rPr>
        <w:t>обучающимся</w:t>
      </w:r>
      <w:proofErr w:type="gramEnd"/>
      <w:r w:rsidRPr="00171FF9">
        <w:rPr>
          <w:color w:val="000000"/>
          <w:sz w:val="28"/>
          <w:szCs w:val="28"/>
        </w:rPr>
        <w:t>. Использование таких методов является основанием для привлечения педагога или другого работника образовательного учреждения к уголовной ответственности.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Уголовный кодекс РФ предусматривает уголовную ответственность за неисполнение или ненадлежащее исполнение обязанностей по воспитанию несовершеннолетнего педагогом или другим работником образовательного учреждения, если это деяние соединено с жестоким обращением с несоверше</w:t>
      </w:r>
      <w:r>
        <w:rPr>
          <w:color w:val="000000"/>
          <w:sz w:val="28"/>
          <w:szCs w:val="28"/>
        </w:rPr>
        <w:t>ннолетним (статья 156 УК РФ)</w:t>
      </w:r>
      <w:r w:rsidRPr="00171FF9">
        <w:rPr>
          <w:color w:val="000000"/>
          <w:sz w:val="28"/>
          <w:szCs w:val="28"/>
        </w:rPr>
        <w:t>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в школе</w:t>
      </w:r>
      <w:r w:rsidRPr="00171FF9">
        <w:rPr>
          <w:color w:val="000000"/>
          <w:sz w:val="28"/>
          <w:szCs w:val="28"/>
        </w:rPr>
        <w:t>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</w:t>
      </w:r>
      <w:r w:rsidRPr="00171FF9">
        <w:rPr>
          <w:color w:val="000000"/>
          <w:sz w:val="28"/>
          <w:szCs w:val="28"/>
        </w:rPr>
        <w:t xml:space="preserve"> запрещается привлекать учащихся к труду, не предусмотренному общеобразовательными программами, у</w:t>
      </w:r>
      <w:r>
        <w:rPr>
          <w:color w:val="000000"/>
          <w:sz w:val="28"/>
          <w:szCs w:val="28"/>
        </w:rPr>
        <w:t>чебным планом и Уставом школы</w:t>
      </w:r>
      <w:r w:rsidRPr="00171FF9">
        <w:rPr>
          <w:color w:val="000000"/>
          <w:sz w:val="28"/>
          <w:szCs w:val="28"/>
        </w:rPr>
        <w:t>, без их согласия и согласия родителей (лиц их заменяющих). То есть различные дежурства по уборке класса, организованные субботники и другие подобные мероприятия возможны лишь при согласии учеников.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Родители (законные представители) обучающихся несовершеннолетних детей имеют определенные права и обязанности, подробно изложенные в Федеральном законе от 10 июля 1992 года «Об образовании».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Безопасность ребёнка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Чего стоит бояться? Безопасность во многом зависит от себя самого. В первую очередь, нужно быть хорошо информированным о существующих опасностях.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Если знаешь, что может угрожать, можно постараться избежать опасности.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Для жизни и здоровья, для счастья и успеха потенциальную угрозу несут: насилие, наркотики, тяжелые заболевания.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Если на тебя напали.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Конечно, по - возможности, нужно исключить вероятность нападения. Нужно постараться запомнить следующие правила: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proofErr w:type="gramStart"/>
      <w:r w:rsidRPr="00171FF9">
        <w:rPr>
          <w:color w:val="000000"/>
          <w:sz w:val="28"/>
          <w:szCs w:val="28"/>
        </w:rPr>
        <w:t>- не появляться одному в позднее время суток в безлюдных местах, в незнакомых компаниях;</w:t>
      </w:r>
      <w:proofErr w:type="gramEnd"/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proofErr w:type="gramStart"/>
      <w:r w:rsidRPr="00171FF9">
        <w:rPr>
          <w:color w:val="000000"/>
          <w:sz w:val="28"/>
          <w:szCs w:val="28"/>
        </w:rPr>
        <w:t>- не ид</w:t>
      </w:r>
      <w:r>
        <w:rPr>
          <w:color w:val="000000"/>
          <w:sz w:val="28"/>
          <w:szCs w:val="28"/>
        </w:rPr>
        <w:t>т</w:t>
      </w:r>
      <w:r w:rsidRPr="00171FF9">
        <w:rPr>
          <w:color w:val="000000"/>
          <w:sz w:val="28"/>
          <w:szCs w:val="28"/>
        </w:rPr>
        <w:t>и на контакт с незнакомыми людьми, которые обращаются с какой - либо просьбой, предложением (например:</w:t>
      </w:r>
      <w:proofErr w:type="gramEnd"/>
      <w:r w:rsidRPr="00171FF9">
        <w:rPr>
          <w:color w:val="000000"/>
          <w:sz w:val="28"/>
          <w:szCs w:val="28"/>
        </w:rPr>
        <w:t xml:space="preserve"> </w:t>
      </w:r>
      <w:proofErr w:type="gramStart"/>
      <w:r w:rsidRPr="00171FF9">
        <w:rPr>
          <w:color w:val="000000"/>
          <w:sz w:val="28"/>
          <w:szCs w:val="28"/>
        </w:rPr>
        <w:t>«Проводи меня, пожалуйста, до ближайшего терминала»);</w:t>
      </w:r>
      <w:proofErr w:type="gramEnd"/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постараться не входить в подъезд, в лифт с незнакомыми людьми;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уходя из дома, предупредить об этом взрослых и сказать, где ты будешь находиться;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lastRenderedPageBreak/>
        <w:t>- если возвращаешься домой поздно, лучше вызвать такси, заказав машину по телефону к месту своего нахождения;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если ты дома один, то не открывать дверь всем, кто об этом попросит.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Если все же на тебя напали, постарайся привлечь внимание окружающих любыми возможными способами (громким криком, шумом). Если не получилось обратиться за помощью к друзьям, близким, окружающим людям, полиции, знай, ты имеешь право защищать себя сам. Необходимая оборона – это предусмотренная и разрешенная Законом защита от нападения путем причинения вреда нападающему (необходимая оборона предусмотрена статьей 37 Уголовного ко</w:t>
      </w:r>
      <w:r>
        <w:rPr>
          <w:color w:val="000000"/>
          <w:sz w:val="28"/>
          <w:szCs w:val="28"/>
        </w:rPr>
        <w:t>декса Российской Федерации)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При необходимой обороне помни, что посягательство на тебя действительно должно быть реальным и опасным. То есть оно должно быть действительным, а не существовать в твоем воображении.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Необходимая оборона и нападение должны совпадать по времени. Недопустима оборона от посягательства, которое может ожидаться в будущем.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Существует такое понятие, как превышение пределов необходимой обороны – это умышленное совершение действий, явно несоответствующих характеру и опасности посягательства на него (например, человеку угрожают словесно, а он в ответ наносит удар ножом).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Права ребёнка в семье: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Право знать своих родителей.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Рождение ребенка – важное событие в жизни мужчины и женщины, </w:t>
      </w:r>
      <w:proofErr w:type="gramStart"/>
      <w:r w:rsidRPr="00171FF9">
        <w:rPr>
          <w:color w:val="000000"/>
          <w:sz w:val="28"/>
          <w:szCs w:val="28"/>
        </w:rPr>
        <w:t>давших</w:t>
      </w:r>
      <w:proofErr w:type="gramEnd"/>
      <w:r w:rsidRPr="00171FF9">
        <w:rPr>
          <w:color w:val="000000"/>
          <w:sz w:val="28"/>
          <w:szCs w:val="28"/>
        </w:rPr>
        <w:t xml:space="preserve"> ребенку жизнь. Происхождение детей от конкретных родителей является основанием для возникновения правовых отношений между родителями и детьми независимо от того, состоят ли родители в браке или нет, проживают ли они совместно или раздельно.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Право ребенка знать своих родителей на практике может быть ограничено случаями, когда получение сведений о родителях является невозможным. В первую очередь речь идет о подкинутых (найденных) детях. Не решен вопрос законодательно и о том, имеет ли ребенок право знать своих биологических родителей в случае, если он усыновлен (удочерен) другими людьми.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Право на заботу родителей.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proofErr w:type="gramStart"/>
      <w:r w:rsidRPr="00171FF9">
        <w:rPr>
          <w:color w:val="000000"/>
          <w:sz w:val="28"/>
          <w:szCs w:val="28"/>
        </w:rPr>
        <w:t>Забота родителей о ребенке заключается не только в удовлетворении его жизненно необходимых потребностей материально - бытового характера (питание, обеспечение одеждой, обувью, учебными принадлежностями и т.п.), но и в проявлении внимания к ребенку, оказании помощи при разрешении интересующих его вопросов, возможных конфликтов с другими детьми и т.д., то есть в обеспечении разнообразных интересов детей.</w:t>
      </w:r>
      <w:proofErr w:type="gramEnd"/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Право на воспитание своими родителями.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Для полноценного воспитания ребенка, родители должны создать в семье условия, обеспечивающие достоинство ребенка, его уверенность в себе, научить его активно участвовать в жизни общества, всесторонне обеспечить его интересы.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lastRenderedPageBreak/>
        <w:t>Право на общение с обоими родителями, дедушкой, бабушкой, братьями, сестрами и другими родственниками.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Нахождение родителей в разводе или их раздельное проживание не является препятствием для того, чтобы воспользоваться правом на общение.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Другие родственники - это люди, связанные между собой кровным родством и происходящие один от другого или от общего предка, в том числе прадед (прабабка), дядя (тетя) и т.д. 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Право выражать свое мнение.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Это значит, что ребенок имеет право выражать свое мнение при решении в семье любого вопроса, затрагивающего его интересы.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Право на имя, отчество и фамилию.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Такое право появляется у ребенка с момента рождения. Имя, отчество и фамилия указываются в свидетельстве о рождении.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Имя дается ребенку по соглашению родителей, отчество ребенку присваивается по имени отца (если отцовство не установлено, то отчество присваивается по имени лица, записанного в качестве отца ребенка). Фамилия определяется фамилией родителей. Если у родителей разные фамилии, то ребенку присваивается фамилия отца или матери по соглашению родителей. Если ребенку уже исполнилось 10 лет, то изменить имя и фамилию можно только с его согласия. А с 14 лет ребенок вправе самостоятельно подать заявление об изменении имени и фамилии.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Имущественные права.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право на получение содержания от своих родителей и других членов семьи;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право собственности на полученные ребенком доходы;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право владеть и пользоваться имуществом родителей при совместном с ними проживании (по взаимному согласию ребенка и родителей).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b/>
          <w:bCs/>
          <w:color w:val="000000"/>
          <w:sz w:val="28"/>
          <w:szCs w:val="28"/>
        </w:rPr>
        <w:t xml:space="preserve"> Трудовые права подростка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Каждый человек имеет право свободно распоряжаться своими способностями к труду, выбирать себе род занятий и профессию. Вступая в какие-либо трудовые отношения, подросток приобретает статус работника, и, следовательно, наделяется соответствующими правами и обязанностями. По общему правилу ребёнок не может быть принят на работу до достижения возраста 16 лет.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Но из всех правил есть свои исключения. Так, если подростку: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- 15 и он учится в колледже или в ином учебном заведении, то может выполнять легкий труд, если он не вредит его здоровью и не мешает его обучению в колледже или в ином учебном заведении.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- 14, то он также может выполнять легкий труд, но только с согласия родителей (попечителей) и органов опеки и попечительства.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Если ему нет еще 14, но очень хочется работать, то единственное место, где он может устроиться (с согласия родителей (опекунов), органов опеки и попечительства и если данная работа не будет наносить ущерба его </w:t>
      </w:r>
      <w:r w:rsidRPr="00171FF9">
        <w:rPr>
          <w:color w:val="000000"/>
          <w:sz w:val="28"/>
          <w:szCs w:val="28"/>
        </w:rPr>
        <w:lastRenderedPageBreak/>
        <w:t>здоровью и нравственному развитию) – в организациях кинематографии, театрах, театральных и концертных организациях, цирках. Кроме того, трудовой договор (документ, в котором указаны все его права и обязанности, в связи с выполняемой работой) будут подписывать его родители (опекуны).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Кроме того, чтобы он был принят на работу, необходимо пройти обязательный предварительный медицинский осмотр.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Если подростку от 14 до 18 лет, и он очень хочет устроиться на работу, то государство может предоставить ему услуги по организации его временного трудоустройства в свободное от учебы время. Для этого необходимо обратиться в государственную службу занятости населения.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Настал день и подросток вступил в трудовые отношения (т.е. заключил трудовой договор). Какими дополнительными правами и льготами он может быть наделен как несовершеннолетний?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Итак: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1. по общему правилу при заключении трудового договора может быть предусмотрено условие об испытании работника в целях проверки его соответствия поручаемой работе, но так как он несовершеннолетний, то испытательный срок не может быть установлен.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proofErr w:type="gramStart"/>
      <w:r w:rsidRPr="00171FF9">
        <w:rPr>
          <w:color w:val="000000"/>
          <w:sz w:val="28"/>
          <w:szCs w:val="28"/>
        </w:rPr>
        <w:t>2. продолжительность рабочего дня, если ему от 15 до 16 лет не может быть больше 5 часов в день, если подросток старше 16 лет, то 7 часов в день, если он учится и совмещает работу и учебу, то в возрасте от 14 до 16 - 2,5 часа в день, а от 16 до 18 - 4 часа в день.</w:t>
      </w:r>
      <w:proofErr w:type="gramEnd"/>
      <w:r w:rsidRPr="00171FF9">
        <w:rPr>
          <w:color w:val="000000"/>
          <w:sz w:val="28"/>
          <w:szCs w:val="28"/>
        </w:rPr>
        <w:t xml:space="preserve"> Кроме того, нельзя забывать, что продолжительность рабочего времени в неделю в возрасте до 16 лет - не может быть более 24 часов, а от 16 до 18 лет - 35 часов.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3. оплата труда будет проводиться с учетом продолжительности рабочего дня, но если он будет хорошо работать, и работодатель это заметит, то он может за счет собственных сре</w:t>
      </w:r>
      <w:proofErr w:type="gramStart"/>
      <w:r w:rsidRPr="00171FF9">
        <w:rPr>
          <w:color w:val="000000"/>
          <w:sz w:val="28"/>
          <w:szCs w:val="28"/>
        </w:rPr>
        <w:t>дств пр</w:t>
      </w:r>
      <w:proofErr w:type="gramEnd"/>
      <w:r w:rsidRPr="00171FF9">
        <w:rPr>
          <w:color w:val="000000"/>
          <w:sz w:val="28"/>
          <w:szCs w:val="28"/>
        </w:rPr>
        <w:t>оизвести доплату.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4. по общему правилу ежегодный оплачиваемый отпуск должен предоставляться работнику ежегодно. Право на использование отпуска за первый год работы возникает у работника по истечении 6 месяцев его непрерывной работы, но так как подросток несовершеннолетний, то ему могут предоставить отпуск по его заявлению и до истечения 6 месяцев.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5. Если вдруг работодатель скажет, что подросток не соответствует каким-либо требованиям, он не может его уволить без согласия государственной инспекции труда и комиссии по делам несовершеннолетних и защите их прав.</w:t>
      </w:r>
      <w:r w:rsidRPr="00171FF9">
        <w:rPr>
          <w:color w:val="000000"/>
          <w:sz w:val="28"/>
          <w:szCs w:val="28"/>
        </w:rPr>
        <w:br/>
        <w:t xml:space="preserve">Кроме того, его не могут заставить работать </w:t>
      </w:r>
      <w:proofErr w:type="gramStart"/>
      <w:r w:rsidRPr="00171FF9">
        <w:rPr>
          <w:color w:val="000000"/>
          <w:sz w:val="28"/>
          <w:szCs w:val="28"/>
        </w:rPr>
        <w:t>на</w:t>
      </w:r>
      <w:proofErr w:type="gramEnd"/>
      <w:r w:rsidRPr="00171FF9">
        <w:rPr>
          <w:color w:val="000000"/>
          <w:sz w:val="28"/>
          <w:szCs w:val="28"/>
        </w:rPr>
        <w:t>: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- тяжелых </w:t>
      </w:r>
      <w:proofErr w:type="gramStart"/>
      <w:r w:rsidRPr="00171FF9">
        <w:rPr>
          <w:color w:val="000000"/>
          <w:sz w:val="28"/>
          <w:szCs w:val="28"/>
        </w:rPr>
        <w:t>работах</w:t>
      </w:r>
      <w:proofErr w:type="gramEnd"/>
      <w:r w:rsidRPr="00171FF9">
        <w:rPr>
          <w:color w:val="000000"/>
          <w:sz w:val="28"/>
          <w:szCs w:val="28"/>
        </w:rPr>
        <w:t>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- подземных </w:t>
      </w:r>
      <w:proofErr w:type="gramStart"/>
      <w:r w:rsidRPr="00171FF9">
        <w:rPr>
          <w:color w:val="000000"/>
          <w:sz w:val="28"/>
          <w:szCs w:val="28"/>
        </w:rPr>
        <w:t>работах</w:t>
      </w:r>
      <w:proofErr w:type="gramEnd"/>
      <w:r w:rsidRPr="00171FF9">
        <w:rPr>
          <w:color w:val="000000"/>
          <w:sz w:val="28"/>
          <w:szCs w:val="28"/>
        </w:rPr>
        <w:t>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- </w:t>
      </w:r>
      <w:proofErr w:type="gramStart"/>
      <w:r w:rsidRPr="00171FF9">
        <w:rPr>
          <w:color w:val="000000"/>
          <w:sz w:val="28"/>
          <w:szCs w:val="28"/>
        </w:rPr>
        <w:t>работах</w:t>
      </w:r>
      <w:proofErr w:type="gramEnd"/>
      <w:r w:rsidRPr="00171FF9">
        <w:rPr>
          <w:color w:val="000000"/>
          <w:sz w:val="28"/>
          <w:szCs w:val="28"/>
        </w:rPr>
        <w:t xml:space="preserve"> с вредными условиями труда;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- </w:t>
      </w:r>
      <w:proofErr w:type="gramStart"/>
      <w:r w:rsidRPr="00171FF9">
        <w:rPr>
          <w:color w:val="000000"/>
          <w:sz w:val="28"/>
          <w:szCs w:val="28"/>
        </w:rPr>
        <w:t>работах</w:t>
      </w:r>
      <w:proofErr w:type="gramEnd"/>
      <w:r w:rsidRPr="00171FF9">
        <w:rPr>
          <w:color w:val="000000"/>
          <w:sz w:val="28"/>
          <w:szCs w:val="28"/>
        </w:rPr>
        <w:t xml:space="preserve"> в ночное время;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- сверхурочных </w:t>
      </w:r>
      <w:proofErr w:type="gramStart"/>
      <w:r w:rsidRPr="00171FF9">
        <w:rPr>
          <w:color w:val="000000"/>
          <w:sz w:val="28"/>
          <w:szCs w:val="28"/>
        </w:rPr>
        <w:t>работах</w:t>
      </w:r>
      <w:proofErr w:type="gramEnd"/>
      <w:r w:rsidRPr="00171FF9">
        <w:rPr>
          <w:color w:val="000000"/>
          <w:sz w:val="28"/>
          <w:szCs w:val="28"/>
        </w:rPr>
        <w:t>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- </w:t>
      </w:r>
      <w:proofErr w:type="gramStart"/>
      <w:r w:rsidRPr="00171FF9">
        <w:rPr>
          <w:color w:val="000000"/>
          <w:sz w:val="28"/>
          <w:szCs w:val="28"/>
        </w:rPr>
        <w:t>работах</w:t>
      </w:r>
      <w:proofErr w:type="gramEnd"/>
      <w:r w:rsidRPr="00171FF9">
        <w:rPr>
          <w:color w:val="000000"/>
          <w:sz w:val="28"/>
          <w:szCs w:val="28"/>
        </w:rPr>
        <w:t>, выполняемых вахтовым методом.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Если его работа связана с подъемом и перемещением тяжестей вручную, то для работодателя существуют определенные правила о </w:t>
      </w:r>
      <w:r w:rsidRPr="00171FF9">
        <w:rPr>
          <w:color w:val="000000"/>
          <w:sz w:val="28"/>
          <w:szCs w:val="28"/>
        </w:rPr>
        <w:lastRenderedPageBreak/>
        <w:t>количестве груза, который подросток может поднимать, в зависимости от его возраста.</w:t>
      </w:r>
      <w:r w:rsidRPr="00171FF9">
        <w:rPr>
          <w:color w:val="000000"/>
          <w:sz w:val="28"/>
          <w:szCs w:val="28"/>
        </w:rPr>
        <w:br/>
        <w:t>Работа (труд) занимает в жизни человека важное место, для некоторых, возможно, второе после семьи, независимо от того, где человек трудится. Поэтому для каждого из нас важно знать, какими правами и обязанностями подросток наделяется при поступлении на работу. 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Как гражданин, подросток может вступать в различные имущественные отношения, но для этого должен обладать правоспособностью и дееспособностью.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Правоспособность возникает с момента рождения и прекращается смертью, а вот дееспособность ограничена возрастом и возникает в полном объеме с 18 лет, за исключением двух случаев: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1. эмансипация (если ему уже 16, и он работает по трудовому договору или занимается предпринимательской деятельностью, то, с согласия своих родителей и органа опеки и попечительства получает полную дееспособность, т.е. может вступать в любые, не запрещенные законом имущественные отношения);</w:t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2. подросток вступает в брак до достижения 18 лет 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Если эти варианты досрочного достижения полной дееспособности ему не подходят, то придется довольствоваться тем, что закреплено в законодательстве.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Итак:</w:t>
      </w:r>
      <w:r w:rsidRPr="00171FF9">
        <w:rPr>
          <w:color w:val="000000"/>
          <w:sz w:val="28"/>
          <w:szCs w:val="28"/>
        </w:rPr>
        <w:br/>
        <w:t>1. до 6 лет всеми его действиями руководят родители (опекуны);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2. от 6 до 14 лет, он наделяется некоторыми возможностями: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а) он может совершать так называемые мелкие бытовые сделки (например, купить хлеб, молоко или книгу, т.е. совершить покупки, направленные на удовлетворение своих потребностей в еде, одежде, и не связанные с большой тратой денег).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б) он может получать подарки от дедушки, бабушки, родителей (опекунов) по договору дарения.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в) родители могут передать подростку деньги, чтобы он расплатился, например, за коммунальные платежи, за ремонт обуви, т.е. он может распоряжаться деньгами только по поручению родителей (законных представителей).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Имущественную ответственность за его действия или за вред, причиненный им (например, если он разбил окно в колледже) несут его родители (законные представители) либо, если ему не исполнилось 14 лет, работники образовательного учреждения.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3. от 14 до 18 лет подросток может делать то же самое, что и до 14, а также: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а) распоряжаться своим заработком, стипендией, иными доходами;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б) получать вознаграждение за авторство произведений науки, литературы, искусства;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в) вносить вклады в банки и распоряжаться ими;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г) по достижению 16 лет, он может стать членом кооператива.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lastRenderedPageBreak/>
        <w:t>Имущественную ответственность за свои действия он несёт самостоятельно. А если он будет расходовать свои деньги не правильно (например, тратить в игровых автоматах), его родители (законные представители) через суд могут ограничить или даже лишить его права распоряжаться своими доходами.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>Итак, чтобы тратить деньги, необходимо совершать определенные сделки - действия, направленные на установление, изменение и прекращение прав и обязанностей; когда сделки заключают двое или больше лиц, они называются договорами.</w:t>
      </w:r>
    </w:p>
    <w:p w:rsidR="00333801" w:rsidRPr="00171FF9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171FF9">
        <w:rPr>
          <w:color w:val="000000"/>
          <w:sz w:val="28"/>
          <w:szCs w:val="28"/>
        </w:rPr>
        <w:t xml:space="preserve">В законодательстве предусмотрено множество видов договоров, но самым распространенным является договор купли-продажи, по которому одна сторона (продавец) обязуется передать товар, а другая сторона (покупатель) обязуется принять этот товар и уплатить за него цену. Т.е., например, покупка хлеба в магазине - это договор купли-продажи. Но не все так просто, права подростка, как покупателя могут быть нарушены, например, в случае продажи молока с истекшим сроком годности. В таких случаях на помощь приходит Гражданский Кодекс РФ и закон </w:t>
      </w:r>
      <w:r>
        <w:rPr>
          <w:color w:val="000000"/>
          <w:sz w:val="28"/>
          <w:szCs w:val="28"/>
        </w:rPr>
        <w:t>«О защите прав потребителей».</w:t>
      </w:r>
    </w:p>
    <w:p w:rsidR="00333801" w:rsidRDefault="00333801" w:rsidP="003338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методику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подростки знали свои права. Свои права и обязанности подростки узнают, в большей мер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родителей. Было бы полезно проводить классные часы, на которые будут приглашаться инспектора ПДН. Они могут объяснять детям их права и ответить на вопросы</w:t>
      </w: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F93231">
        <w:rPr>
          <w:bCs/>
          <w:color w:val="000000"/>
          <w:sz w:val="28"/>
          <w:szCs w:val="28"/>
        </w:rPr>
        <w:lastRenderedPageBreak/>
        <w:t>Заключение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В заключение следует отметить, что права и обязанности родителей и детей своими корнями уходят в область нравственности. Чем прочнее моральный фундамент бережного отношения родителей к своим несовершеннолетним детям, тем больше оснований считать, что с выполнением как родительских прав, так и родительских обязанностей, а также прав и обязанностей детей дело обстоит благополучно.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Семья – это та общественная структура, в которой, прежде всего, происходит воспроизводство человека как члена общества. Именно в семье первоначально складывается мировосприятие человека, формируются его социальные качества.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Полученный мною материал дает основание считать, что нередко в нашей стране очень часто многие права ребёнка, в том числе подростка нарушаются. Но почему-то об их защите начинают вспоминать только после очередного громкого дела.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В связи с этим, одной из главных задач современного государства должна являться защита прав ребёнка.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В соответствии с Конвенцией ООН о правах ребенка каждый ребенок имеет право на уровень жизни, необходимой для его физического, умственного, духовного, нравственного и социальног</w:t>
      </w:r>
      <w:r>
        <w:rPr>
          <w:color w:val="000000"/>
          <w:sz w:val="28"/>
          <w:szCs w:val="28"/>
        </w:rPr>
        <w:t xml:space="preserve">о развития (ст. 26, ст. 27) 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В последнее время, в связи с реализацией Конвенции в РФ был принят ряд мер по усилению адресной государственной поддержки детей и многодетных семей, семей с детьми инвалидами, предоставлению некоторых льгот, связанных с охраной здоровья, детских учреждений в условиях развития рыночных отношений.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Но, в силу недостатка финансовых средств, многое </w:t>
      </w:r>
      <w:proofErr w:type="gramStart"/>
      <w:r w:rsidRPr="00F93231">
        <w:rPr>
          <w:color w:val="000000"/>
          <w:sz w:val="28"/>
          <w:szCs w:val="28"/>
        </w:rPr>
        <w:t>из</w:t>
      </w:r>
      <w:proofErr w:type="gramEnd"/>
      <w:r w:rsidRPr="00F93231">
        <w:rPr>
          <w:color w:val="000000"/>
          <w:sz w:val="28"/>
          <w:szCs w:val="28"/>
        </w:rPr>
        <w:t xml:space="preserve"> перечисленного пока осуществляется непоследовательно и крайне медленно.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proofErr w:type="gramStart"/>
      <w:r w:rsidRPr="00F93231">
        <w:rPr>
          <w:color w:val="000000"/>
          <w:sz w:val="28"/>
          <w:szCs w:val="28"/>
        </w:rPr>
        <w:t>Права детей изложены во множестве нормативно-правовых актах, как на российском, так и на международном уровнях.</w:t>
      </w:r>
      <w:proofErr w:type="gramEnd"/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Следует отметить, что права детей в России в теоретическом плане находятся на высоком уровне. Создана правовая база для реализации этих прав. Развивается система социальной защиты различных групп населения, в частности детей.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И в качестве вывода. Если народ имеет то правительство, которое он заслуживает, то народ и правительство имеют дело с теми детьми, которых они сами воспитывают – любое проявление невнимания к правам ребёнка способно (возвращаясь, подобно бумерангу, с другой стороны в самый непредвиденный момент) создать ещё большие проблемы для настоящего и будущего общества.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Дети – это будущее государства. Поэтому необходимо не только в теории, но и на практике </w:t>
      </w:r>
      <w:proofErr w:type="gramStart"/>
      <w:r w:rsidRPr="00F93231">
        <w:rPr>
          <w:color w:val="000000"/>
          <w:sz w:val="28"/>
          <w:szCs w:val="28"/>
        </w:rPr>
        <w:t>помогать детям реализовывать</w:t>
      </w:r>
      <w:proofErr w:type="gramEnd"/>
      <w:r w:rsidRPr="00F93231">
        <w:rPr>
          <w:color w:val="000000"/>
          <w:sz w:val="28"/>
          <w:szCs w:val="28"/>
        </w:rPr>
        <w:t xml:space="preserve"> их права, быть гражданами, полноценными членами нашего общества.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Цель работы достигнута, задачи, поставленные в начале исследования, выполнены.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lastRenderedPageBreak/>
        <w:br/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F93231">
        <w:rPr>
          <w:b/>
          <w:bCs/>
          <w:color w:val="000000"/>
          <w:sz w:val="28"/>
          <w:szCs w:val="28"/>
        </w:rPr>
        <w:t>Список литературы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Конвенция ООН 1989 г. «О правах ребенка».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Гражданский кодекс Российской Федерации (ГК РФ).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Уголовный кодекс Российской Федерации от 13.06.1996 N 63-ФЗ (ред. от 27.10.2020).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Семейный кодекс Российской Федерации от 29.12.1995 N 223-ФЗ (ред. от 06.02.2020).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«Основы законодательства Российской Федерации о культуре» (утв. </w:t>
      </w:r>
      <w:proofErr w:type="gramStart"/>
      <w:r w:rsidRPr="00F93231">
        <w:rPr>
          <w:color w:val="000000"/>
          <w:sz w:val="28"/>
          <w:szCs w:val="28"/>
        </w:rPr>
        <w:t>ВС</w:t>
      </w:r>
      <w:proofErr w:type="gramEnd"/>
      <w:r w:rsidRPr="00F93231">
        <w:rPr>
          <w:color w:val="000000"/>
          <w:sz w:val="28"/>
          <w:szCs w:val="28"/>
        </w:rPr>
        <w:t xml:space="preserve"> РФ 09.10.1992 N 3612-1) (ред. от 01.04.2020).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Федеральный закон от 24 июля 1998 г. № 124-ФЗ «Об основных гарантиях прав ребенка в Российской Федерации», принятый Государственной Думой 3 июля 1998 г., одобренный Советом Федерации 09.07.1998.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Закон РФ «О приватизации жилищного фонда в Российской Федерации» от 04.07.1991 № 1541-1 (ред. от 20.12.2017 N 399-ФЗ).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Приказ МАП РФ от 20.05.1998 N 160 (ред. от 11.03.1999) (Зарегистрировано в Минюсте РФ 28.12.1998 N 1669).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Постановление Правительства РФ от 18.07.1996 N 841 (ред. от 01.04.2019) «О перечне видов заработной платы и иного дохода, из которых производится удержание алиментов на несовершеннолетних детей».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Обществознание: учебник для среднего профессионального образования / Б. И. Федоров [и др.]; под редакцией Б. И. Федорова. – 2-е изд., </w:t>
      </w:r>
      <w:proofErr w:type="spellStart"/>
      <w:r w:rsidRPr="00F93231">
        <w:rPr>
          <w:color w:val="000000"/>
          <w:sz w:val="28"/>
          <w:szCs w:val="28"/>
        </w:rPr>
        <w:t>перераб</w:t>
      </w:r>
      <w:proofErr w:type="spellEnd"/>
      <w:r w:rsidRPr="00F93231">
        <w:rPr>
          <w:color w:val="000000"/>
          <w:sz w:val="28"/>
          <w:szCs w:val="28"/>
        </w:rPr>
        <w:t>. и доп. – Москва</w:t>
      </w:r>
      <w:proofErr w:type="gramStart"/>
      <w:r w:rsidRPr="00F93231">
        <w:rPr>
          <w:color w:val="000000"/>
          <w:sz w:val="28"/>
          <w:szCs w:val="28"/>
        </w:rPr>
        <w:t> :</w:t>
      </w:r>
      <w:proofErr w:type="gramEnd"/>
      <w:r w:rsidRPr="00F93231">
        <w:rPr>
          <w:color w:val="000000"/>
          <w:sz w:val="28"/>
          <w:szCs w:val="28"/>
        </w:rPr>
        <w:t xml:space="preserve">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2020. – 410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 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Обществознание в 2 ч. Часть 1: учебник для среднего профессионального образования / Н. В. Агафонова [и др.]; под редакцией Н. В. Агафоновой. – 5-е изд., </w:t>
      </w:r>
      <w:proofErr w:type="spellStart"/>
      <w:r w:rsidRPr="00F93231">
        <w:rPr>
          <w:color w:val="000000"/>
          <w:sz w:val="28"/>
          <w:szCs w:val="28"/>
        </w:rPr>
        <w:t>перераб</w:t>
      </w:r>
      <w:proofErr w:type="spellEnd"/>
      <w:r w:rsidRPr="00F93231">
        <w:rPr>
          <w:color w:val="000000"/>
          <w:sz w:val="28"/>
          <w:szCs w:val="28"/>
        </w:rPr>
        <w:t xml:space="preserve">. и доп.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2021. – 381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Обществознание в 2 ч. Часть 2: учебник для среднего профессионального образования / Н. В. Агафонова [и др.]; под редакцией Н. В. Агафоновой. – 5-е изд., </w:t>
      </w:r>
      <w:proofErr w:type="spellStart"/>
      <w:r w:rsidRPr="00F93231">
        <w:rPr>
          <w:color w:val="000000"/>
          <w:sz w:val="28"/>
          <w:szCs w:val="28"/>
        </w:rPr>
        <w:t>перераб</w:t>
      </w:r>
      <w:proofErr w:type="spellEnd"/>
      <w:r w:rsidRPr="00F93231">
        <w:rPr>
          <w:color w:val="000000"/>
          <w:sz w:val="28"/>
          <w:szCs w:val="28"/>
        </w:rPr>
        <w:t>. и доп. – Москва</w:t>
      </w:r>
      <w:proofErr w:type="gramStart"/>
      <w:r w:rsidRPr="00F93231">
        <w:rPr>
          <w:color w:val="000000"/>
          <w:sz w:val="28"/>
          <w:szCs w:val="28"/>
        </w:rPr>
        <w:t> :</w:t>
      </w:r>
      <w:proofErr w:type="gramEnd"/>
      <w:r w:rsidRPr="00F93231">
        <w:rPr>
          <w:color w:val="000000"/>
          <w:sz w:val="28"/>
          <w:szCs w:val="28"/>
        </w:rPr>
        <w:t xml:space="preserve">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2021. – 280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Волков, А. М.  Обществознание. Основы государства и права: учебник для среднего профессионального образования / А. М. Волков, Е. А. </w:t>
      </w:r>
      <w:proofErr w:type="spellStart"/>
      <w:r w:rsidRPr="00F93231">
        <w:rPr>
          <w:color w:val="000000"/>
          <w:sz w:val="28"/>
          <w:szCs w:val="28"/>
        </w:rPr>
        <w:t>Лютягина</w:t>
      </w:r>
      <w:proofErr w:type="spellEnd"/>
      <w:r w:rsidRPr="00F93231">
        <w:rPr>
          <w:color w:val="000000"/>
          <w:sz w:val="28"/>
          <w:szCs w:val="28"/>
        </w:rPr>
        <w:t xml:space="preserve">; под общей редакцией А. М. Волкова. – 2-е изд., </w:t>
      </w:r>
      <w:proofErr w:type="spellStart"/>
      <w:r w:rsidRPr="00F93231">
        <w:rPr>
          <w:color w:val="000000"/>
          <w:sz w:val="28"/>
          <w:szCs w:val="28"/>
        </w:rPr>
        <w:t>перераб</w:t>
      </w:r>
      <w:proofErr w:type="spellEnd"/>
      <w:r w:rsidRPr="00F93231">
        <w:rPr>
          <w:color w:val="000000"/>
          <w:sz w:val="28"/>
          <w:szCs w:val="28"/>
        </w:rPr>
        <w:t xml:space="preserve">. и доп.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2019. – 235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lastRenderedPageBreak/>
        <w:t>Обществознание: учебник для среднего профессионального образования / В. И. Купцов [и др.]; под редакцией В. И. </w:t>
      </w:r>
      <w:proofErr w:type="spellStart"/>
      <w:r w:rsidRPr="00F93231">
        <w:rPr>
          <w:color w:val="000000"/>
          <w:sz w:val="28"/>
          <w:szCs w:val="28"/>
        </w:rPr>
        <w:t>Купцова</w:t>
      </w:r>
      <w:proofErr w:type="spellEnd"/>
      <w:r w:rsidRPr="00F93231">
        <w:rPr>
          <w:color w:val="000000"/>
          <w:sz w:val="28"/>
          <w:szCs w:val="28"/>
        </w:rPr>
        <w:t xml:space="preserve">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2020. – 242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Методика обучения обществознанию: учебник и практикум для вузов / О. Б. Соболева [и др.]; под редакцией О. Б. Соболевой, Д. В. Кузина.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2020. – 474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Волков, А. М.  Основы права для колледжей: учебник для среднего профессионального образования / А. М. Волков, Е. А. </w:t>
      </w:r>
      <w:proofErr w:type="spellStart"/>
      <w:r w:rsidRPr="00F93231">
        <w:rPr>
          <w:color w:val="000000"/>
          <w:sz w:val="28"/>
          <w:szCs w:val="28"/>
        </w:rPr>
        <w:t>Лютягина</w:t>
      </w:r>
      <w:proofErr w:type="spellEnd"/>
      <w:r w:rsidRPr="00F93231">
        <w:rPr>
          <w:color w:val="000000"/>
          <w:sz w:val="28"/>
          <w:szCs w:val="28"/>
        </w:rPr>
        <w:t xml:space="preserve">; под общей редакцией А. М. Волкова. – 2-е изд.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2020. – 269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Исаев, Б. А.  Политология в схемах и комментариях: учебное пособие для вузов / Б. А. Исаев. – 2-е изд., </w:t>
      </w:r>
      <w:proofErr w:type="spellStart"/>
      <w:r w:rsidRPr="00F93231">
        <w:rPr>
          <w:color w:val="000000"/>
          <w:sz w:val="28"/>
          <w:szCs w:val="28"/>
        </w:rPr>
        <w:t>испр</w:t>
      </w:r>
      <w:proofErr w:type="spellEnd"/>
      <w:r w:rsidRPr="00F93231">
        <w:rPr>
          <w:color w:val="000000"/>
          <w:sz w:val="28"/>
          <w:szCs w:val="28"/>
        </w:rPr>
        <w:t xml:space="preserve">. и доп.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2020. – 229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Социология: учебник для среднего профессионального образования / О. Г. </w:t>
      </w:r>
      <w:proofErr w:type="spellStart"/>
      <w:r w:rsidRPr="00F93231">
        <w:rPr>
          <w:color w:val="000000"/>
          <w:sz w:val="28"/>
          <w:szCs w:val="28"/>
        </w:rPr>
        <w:t>Бердюгина</w:t>
      </w:r>
      <w:proofErr w:type="spellEnd"/>
      <w:r w:rsidRPr="00F93231">
        <w:rPr>
          <w:color w:val="000000"/>
          <w:sz w:val="28"/>
          <w:szCs w:val="28"/>
        </w:rPr>
        <w:t xml:space="preserve"> [и др.]; ответственный редактор В. А. Глазырин. – 5-е изд., </w:t>
      </w:r>
      <w:proofErr w:type="spellStart"/>
      <w:r w:rsidRPr="00F93231">
        <w:rPr>
          <w:color w:val="000000"/>
          <w:sz w:val="28"/>
          <w:szCs w:val="28"/>
        </w:rPr>
        <w:t>перераб</w:t>
      </w:r>
      <w:proofErr w:type="spellEnd"/>
      <w:r w:rsidRPr="00F93231">
        <w:rPr>
          <w:color w:val="000000"/>
          <w:sz w:val="28"/>
          <w:szCs w:val="28"/>
        </w:rPr>
        <w:t xml:space="preserve">. и доп.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2019. – 414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8" w:history="1">
        <w:r w:rsidRPr="003A2367">
          <w:rPr>
            <w:rStyle w:val="a9"/>
            <w:sz w:val="28"/>
            <w:szCs w:val="28"/>
          </w:rPr>
          <w:t>https://multiurok.ru/files/individualnyi-proekt-po-distsipline-obshchestvoz-3.html</w:t>
        </w:r>
      </w:hyperlink>
    </w:p>
    <w:p w:rsidR="0033380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9" w:history="1">
        <w:r w:rsidRPr="003A2367">
          <w:rPr>
            <w:rStyle w:val="a9"/>
            <w:sz w:val="28"/>
            <w:szCs w:val="28"/>
          </w:rPr>
          <w:t>https://obuchonok.ru/node/7790</w:t>
        </w:r>
      </w:hyperlink>
    </w:p>
    <w:p w:rsidR="0033380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0" w:history="1">
        <w:r w:rsidRPr="003A2367">
          <w:rPr>
            <w:rStyle w:val="a9"/>
            <w:sz w:val="28"/>
            <w:szCs w:val="28"/>
          </w:rPr>
          <w:t>https://znanio.ru/media/issledovatelskij-proekt-po-obschestvoznaniyu-na-temu-prava-podrostka-v-sovremennom-obschestve-2525584</w:t>
        </w:r>
      </w:hyperlink>
    </w:p>
    <w:p w:rsidR="00333801" w:rsidRDefault="00333801" w:rsidP="0033380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1" w:history="1">
        <w:r w:rsidRPr="003A2367">
          <w:rPr>
            <w:rStyle w:val="a9"/>
            <w:sz w:val="28"/>
            <w:szCs w:val="28"/>
          </w:rPr>
          <w:t>https://schoolstars.ru/item-work/2020-1524/</w:t>
        </w:r>
      </w:hyperlink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left="720" w:firstLine="709"/>
        <w:contextualSpacing/>
        <w:rPr>
          <w:color w:val="000000"/>
          <w:sz w:val="28"/>
          <w:szCs w:val="28"/>
        </w:rPr>
      </w:pPr>
    </w:p>
    <w:p w:rsidR="00333801" w:rsidRPr="00F93231" w:rsidRDefault="00333801" w:rsidP="003338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F93231">
        <w:rPr>
          <w:bCs/>
          <w:color w:val="000000"/>
          <w:sz w:val="28"/>
          <w:szCs w:val="28"/>
        </w:rPr>
        <w:t>Заключение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В заключение следует отметить, что права и обязанности родителей и детей своими корнями уходят в область нравственности. Чем прочнее моральный фундамент бережного отношения родителей к своим несовершеннолетним детям, тем больше оснований считать, что с выполнением как родительских прав, так и родительских обязанностей, а также прав и обязанностей детей дело обстоит благополучно.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Семья – это та общественная структура, в которой, прежде всего, происходит воспроизводство человека как члена общества. Именно в семье первоначально складывается мировосприятие человека, формируются его социальные качества.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Полученный мною материал дает основание считать, что нередко в нашей стране очень часто многие права ребёнка, в том числе подростка нарушаются. Но почему-то об их защите начинают вспоминать только после очередного громкого дела.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В связи с этим, одной из главных задач современного государства должна являться защита прав ребёнка.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lastRenderedPageBreak/>
        <w:t>В соответствии с Конвенцией ООН о правах ребенка каждый ребенок имеет право на уровень жизни, необходимой для его физического, умственного, духовного, нравственного и социальног</w:t>
      </w:r>
      <w:r>
        <w:rPr>
          <w:color w:val="000000"/>
          <w:sz w:val="28"/>
          <w:szCs w:val="28"/>
        </w:rPr>
        <w:t xml:space="preserve">о развития (ст. 26, ст. 27) 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В последнее время, в связи с реализацией Конвенции в РФ был принят ряд мер по усилению адресной государственной поддержки детей и многодетных семей, семей с детьми инвалидами, предоставлению некоторых льгот, связанных с охраной здоровья, детских учреждений в условиях развития рыночных отношений.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Но, в силу недостатка финансовых средств, многое </w:t>
      </w:r>
      <w:proofErr w:type="gramStart"/>
      <w:r w:rsidRPr="00F93231">
        <w:rPr>
          <w:color w:val="000000"/>
          <w:sz w:val="28"/>
          <w:szCs w:val="28"/>
        </w:rPr>
        <w:t>из</w:t>
      </w:r>
      <w:proofErr w:type="gramEnd"/>
      <w:r w:rsidRPr="00F93231">
        <w:rPr>
          <w:color w:val="000000"/>
          <w:sz w:val="28"/>
          <w:szCs w:val="28"/>
        </w:rPr>
        <w:t xml:space="preserve"> перечисленного пока осуществляется непоследовательно и крайне медленно.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proofErr w:type="gramStart"/>
      <w:r w:rsidRPr="00F93231">
        <w:rPr>
          <w:color w:val="000000"/>
          <w:sz w:val="28"/>
          <w:szCs w:val="28"/>
        </w:rPr>
        <w:t>Права детей изложены во множестве нормативно-правовых актах, как на российском, так и на международном уровнях.</w:t>
      </w:r>
      <w:proofErr w:type="gramEnd"/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Следует отметить, что права детей в России в теоретическом плане находятся на высоком уровне. Создана правовая база для реализации этих прав. Развивается система социальной защиты различных групп населения, в частности детей.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И в качестве вывода. Если народ имеет то правительство, которое он заслуживает, то народ и правительство имеют дело с теми детьми, которых они сами воспитывают – любое проявление невнимания к правам ребёнка способно (возвращаясь, подобно бумерангу, с другой стороны в самый непредвиденный момент) создать ещё большие проблемы для настоящего и будущего общества.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Дети – это будущее государства. Поэтому необходимо не только в теории, но и на практике </w:t>
      </w:r>
      <w:proofErr w:type="gramStart"/>
      <w:r w:rsidRPr="00F93231">
        <w:rPr>
          <w:color w:val="000000"/>
          <w:sz w:val="28"/>
          <w:szCs w:val="28"/>
        </w:rPr>
        <w:t>помогать детям реализовывать</w:t>
      </w:r>
      <w:proofErr w:type="gramEnd"/>
      <w:r w:rsidRPr="00F93231">
        <w:rPr>
          <w:color w:val="000000"/>
          <w:sz w:val="28"/>
          <w:szCs w:val="28"/>
        </w:rPr>
        <w:t xml:space="preserve"> их права, быть гражданами, полноценными членами нашего общества.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Цель работы достигнута, задачи, поставленные в начале исследования, выполнены.</w:t>
      </w: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br/>
      </w: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3380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F93231">
        <w:rPr>
          <w:b/>
          <w:bCs/>
          <w:color w:val="000000"/>
          <w:sz w:val="28"/>
          <w:szCs w:val="28"/>
        </w:rPr>
        <w:t>Список литературы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Конвенция ООН 1989 г. «О правах ребенка».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Гражданский кодекс Российской Федерации (ГК РФ).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Уголовный кодекс Российской Федерации от 13.06.1996 N 63-ФЗ (ред. от 27.10.2020).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Семейный кодекс Российской Федерации от 29.12.1995 N 223-ФЗ (ред. от 06.02.2020).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«Основы законодательства Российской Федерации о культуре» (утв. </w:t>
      </w:r>
      <w:proofErr w:type="gramStart"/>
      <w:r w:rsidRPr="00F93231">
        <w:rPr>
          <w:color w:val="000000"/>
          <w:sz w:val="28"/>
          <w:szCs w:val="28"/>
        </w:rPr>
        <w:t>ВС</w:t>
      </w:r>
      <w:proofErr w:type="gramEnd"/>
      <w:r w:rsidRPr="00F93231">
        <w:rPr>
          <w:color w:val="000000"/>
          <w:sz w:val="28"/>
          <w:szCs w:val="28"/>
        </w:rPr>
        <w:t xml:space="preserve"> РФ 09.10.1992 N 3612-1) (ред. от 01.04.2020).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lastRenderedPageBreak/>
        <w:t>Федеральный закон от 24 июля 1998 г. № 124-ФЗ «Об основных гарантиях прав ребенка в Российской Федерации», принятый Государственной Думой 3 июля 1998 г., одобренный Советом Федерации 09.07.1998.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Закон РФ «О приватизации жилищного фонда в Российской Федерации» от 04.07.1991 № 1541-1 (ред. от 20.12.2017 N 399-ФЗ).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Приказ МАП РФ от 20.05.1998 N 160 (ред. от 11.03.1999) (Зарегистрировано в Минюсте РФ 28.12.1998 N 1669).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Постановление Правительства РФ от 18.07.1996 N 841 (ред. от 01.04.2019) «О перечне видов заработной платы и иного дохода, из которых производится удержание алиментов на несовершеннолетних детей».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Обществознание: учебник для среднего профессионального образования / Б. И. Федоров [и др.]; под редакцией Б. И. Федорова. – 2-е изд., </w:t>
      </w:r>
      <w:proofErr w:type="spellStart"/>
      <w:r w:rsidRPr="00F93231">
        <w:rPr>
          <w:color w:val="000000"/>
          <w:sz w:val="28"/>
          <w:szCs w:val="28"/>
        </w:rPr>
        <w:t>перераб</w:t>
      </w:r>
      <w:proofErr w:type="spellEnd"/>
      <w:r w:rsidRPr="00F93231">
        <w:rPr>
          <w:color w:val="000000"/>
          <w:sz w:val="28"/>
          <w:szCs w:val="28"/>
        </w:rPr>
        <w:t>. и доп. – Москва</w:t>
      </w:r>
      <w:proofErr w:type="gramStart"/>
      <w:r w:rsidRPr="00F93231">
        <w:rPr>
          <w:color w:val="000000"/>
          <w:sz w:val="28"/>
          <w:szCs w:val="28"/>
        </w:rPr>
        <w:t> :</w:t>
      </w:r>
      <w:proofErr w:type="gramEnd"/>
      <w:r w:rsidRPr="00F93231">
        <w:rPr>
          <w:color w:val="000000"/>
          <w:sz w:val="28"/>
          <w:szCs w:val="28"/>
        </w:rPr>
        <w:t xml:space="preserve">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2020. – 410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 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Обществознание в 2 ч. Часть 1: учебник для среднего профессионального образования / Н. В. Агафонова [и др.]; под редакцией Н. В. Агафоновой. – 5-е изд., </w:t>
      </w:r>
      <w:proofErr w:type="spellStart"/>
      <w:r w:rsidRPr="00F93231">
        <w:rPr>
          <w:color w:val="000000"/>
          <w:sz w:val="28"/>
          <w:szCs w:val="28"/>
        </w:rPr>
        <w:t>перераб</w:t>
      </w:r>
      <w:proofErr w:type="spellEnd"/>
      <w:r w:rsidRPr="00F93231">
        <w:rPr>
          <w:color w:val="000000"/>
          <w:sz w:val="28"/>
          <w:szCs w:val="28"/>
        </w:rPr>
        <w:t xml:space="preserve">. и доп.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2021. – 381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Обществознание в 2 ч. Часть 2: учебник для среднего профессионального образования / Н. В. Агафонова [и др.]; под редакцией Н. В. Агафоновой. – 5-е изд., </w:t>
      </w:r>
      <w:proofErr w:type="spellStart"/>
      <w:r w:rsidRPr="00F93231">
        <w:rPr>
          <w:color w:val="000000"/>
          <w:sz w:val="28"/>
          <w:szCs w:val="28"/>
        </w:rPr>
        <w:t>перераб</w:t>
      </w:r>
      <w:proofErr w:type="spellEnd"/>
      <w:r w:rsidRPr="00F93231">
        <w:rPr>
          <w:color w:val="000000"/>
          <w:sz w:val="28"/>
          <w:szCs w:val="28"/>
        </w:rPr>
        <w:t>. и доп. – Москва</w:t>
      </w:r>
      <w:proofErr w:type="gramStart"/>
      <w:r w:rsidRPr="00F93231">
        <w:rPr>
          <w:color w:val="000000"/>
          <w:sz w:val="28"/>
          <w:szCs w:val="28"/>
        </w:rPr>
        <w:t> :</w:t>
      </w:r>
      <w:proofErr w:type="gramEnd"/>
      <w:r w:rsidRPr="00F93231">
        <w:rPr>
          <w:color w:val="000000"/>
          <w:sz w:val="28"/>
          <w:szCs w:val="28"/>
        </w:rPr>
        <w:t xml:space="preserve">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2021. – 280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Волков, А. М.  Обществознание. Основы государства и права: учебник для среднего профессионального образования / А. М. Волков, Е. А. </w:t>
      </w:r>
      <w:proofErr w:type="spellStart"/>
      <w:r w:rsidRPr="00F93231">
        <w:rPr>
          <w:color w:val="000000"/>
          <w:sz w:val="28"/>
          <w:szCs w:val="28"/>
        </w:rPr>
        <w:t>Лютягина</w:t>
      </w:r>
      <w:proofErr w:type="spellEnd"/>
      <w:r w:rsidRPr="00F93231">
        <w:rPr>
          <w:color w:val="000000"/>
          <w:sz w:val="28"/>
          <w:szCs w:val="28"/>
        </w:rPr>
        <w:t xml:space="preserve">; под общей редакцией А. М. Волкова. – 2-е изд., </w:t>
      </w:r>
      <w:proofErr w:type="spellStart"/>
      <w:r w:rsidRPr="00F93231">
        <w:rPr>
          <w:color w:val="000000"/>
          <w:sz w:val="28"/>
          <w:szCs w:val="28"/>
        </w:rPr>
        <w:t>перераб</w:t>
      </w:r>
      <w:proofErr w:type="spellEnd"/>
      <w:r w:rsidRPr="00F93231">
        <w:rPr>
          <w:color w:val="000000"/>
          <w:sz w:val="28"/>
          <w:szCs w:val="28"/>
        </w:rPr>
        <w:t xml:space="preserve">. и доп.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2019. – 235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Обществознание: учебник для среднего профессионального образования / В. И. Купцов [и др.]; под редакцией В. И. </w:t>
      </w:r>
      <w:proofErr w:type="spellStart"/>
      <w:r w:rsidRPr="00F93231">
        <w:rPr>
          <w:color w:val="000000"/>
          <w:sz w:val="28"/>
          <w:szCs w:val="28"/>
        </w:rPr>
        <w:t>Купцова</w:t>
      </w:r>
      <w:proofErr w:type="spellEnd"/>
      <w:r w:rsidRPr="00F93231">
        <w:rPr>
          <w:color w:val="000000"/>
          <w:sz w:val="28"/>
          <w:szCs w:val="28"/>
        </w:rPr>
        <w:t xml:space="preserve">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2020. – 242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Методика обучения обществознанию: учебник и практикум для вузов / О. Б. Соболева [и др.]; под редакцией О. Б. Соболевой, Д. В. Кузина.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2020. – 474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Волков, А. М.  Основы права для колледжей: учебник для среднего профессионального образования / А. М. Волков, Е. А. </w:t>
      </w:r>
      <w:proofErr w:type="spellStart"/>
      <w:r w:rsidRPr="00F93231">
        <w:rPr>
          <w:color w:val="000000"/>
          <w:sz w:val="28"/>
          <w:szCs w:val="28"/>
        </w:rPr>
        <w:t>Лютягина</w:t>
      </w:r>
      <w:proofErr w:type="spellEnd"/>
      <w:r w:rsidRPr="00F93231">
        <w:rPr>
          <w:color w:val="000000"/>
          <w:sz w:val="28"/>
          <w:szCs w:val="28"/>
        </w:rPr>
        <w:t xml:space="preserve">; под общей редакцией А. М. Волкова. – 2-е изд.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2020. – 269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Pr="00F9323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 xml:space="preserve">Исаев, Б. А.  Политология в схемах и комментариях: учебное пособие для вузов / Б. А. Исаев. – 2-е изд., </w:t>
      </w:r>
      <w:proofErr w:type="spellStart"/>
      <w:r w:rsidRPr="00F93231">
        <w:rPr>
          <w:color w:val="000000"/>
          <w:sz w:val="28"/>
          <w:szCs w:val="28"/>
        </w:rPr>
        <w:t>испр</w:t>
      </w:r>
      <w:proofErr w:type="spellEnd"/>
      <w:r w:rsidRPr="00F93231">
        <w:rPr>
          <w:color w:val="000000"/>
          <w:sz w:val="28"/>
          <w:szCs w:val="28"/>
        </w:rPr>
        <w:t xml:space="preserve">. и доп.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2020. – 229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 w:rsidRPr="00F93231">
        <w:rPr>
          <w:color w:val="000000"/>
          <w:sz w:val="28"/>
          <w:szCs w:val="28"/>
        </w:rPr>
        <w:t>Социология: учебник для среднего профессионального образования / О. Г. </w:t>
      </w:r>
      <w:proofErr w:type="spellStart"/>
      <w:r w:rsidRPr="00F93231">
        <w:rPr>
          <w:color w:val="000000"/>
          <w:sz w:val="28"/>
          <w:szCs w:val="28"/>
        </w:rPr>
        <w:t>Бердюгина</w:t>
      </w:r>
      <w:proofErr w:type="spellEnd"/>
      <w:r w:rsidRPr="00F93231">
        <w:rPr>
          <w:color w:val="000000"/>
          <w:sz w:val="28"/>
          <w:szCs w:val="28"/>
        </w:rPr>
        <w:t xml:space="preserve"> [и др.]; ответственный редактор В. А. Глазырин. – 5-е изд., </w:t>
      </w:r>
      <w:proofErr w:type="spellStart"/>
      <w:r w:rsidRPr="00F93231">
        <w:rPr>
          <w:color w:val="000000"/>
          <w:sz w:val="28"/>
          <w:szCs w:val="28"/>
        </w:rPr>
        <w:t>перераб</w:t>
      </w:r>
      <w:proofErr w:type="spellEnd"/>
      <w:r w:rsidRPr="00F93231">
        <w:rPr>
          <w:color w:val="000000"/>
          <w:sz w:val="28"/>
          <w:szCs w:val="28"/>
        </w:rPr>
        <w:t xml:space="preserve">. и доп. – Москва: Издательство </w:t>
      </w:r>
      <w:proofErr w:type="spellStart"/>
      <w:r w:rsidRPr="00F93231">
        <w:rPr>
          <w:color w:val="000000"/>
          <w:sz w:val="28"/>
          <w:szCs w:val="28"/>
        </w:rPr>
        <w:t>Юрайт</w:t>
      </w:r>
      <w:proofErr w:type="spellEnd"/>
      <w:r w:rsidRPr="00F93231">
        <w:rPr>
          <w:color w:val="000000"/>
          <w:sz w:val="28"/>
          <w:szCs w:val="28"/>
        </w:rPr>
        <w:t>, 2019. – 414 </w:t>
      </w:r>
      <w:proofErr w:type="gramStart"/>
      <w:r w:rsidRPr="00F93231">
        <w:rPr>
          <w:color w:val="000000"/>
          <w:sz w:val="28"/>
          <w:szCs w:val="28"/>
        </w:rPr>
        <w:t>с</w:t>
      </w:r>
      <w:proofErr w:type="gramEnd"/>
      <w:r w:rsidRPr="00F93231">
        <w:rPr>
          <w:color w:val="000000"/>
          <w:sz w:val="28"/>
          <w:szCs w:val="28"/>
        </w:rPr>
        <w:t>.</w:t>
      </w:r>
    </w:p>
    <w:p w:rsidR="0033380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hyperlink r:id="rId12" w:history="1">
        <w:r w:rsidRPr="003A2367">
          <w:rPr>
            <w:rStyle w:val="a9"/>
            <w:sz w:val="28"/>
            <w:szCs w:val="28"/>
          </w:rPr>
          <w:t>https://multiurok.ru/files/individualnyi-proekt-po-distsipline-obshchestvoz-3.html</w:t>
        </w:r>
      </w:hyperlink>
    </w:p>
    <w:p w:rsidR="0033380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3" w:history="1">
        <w:r w:rsidRPr="003A2367">
          <w:rPr>
            <w:rStyle w:val="a9"/>
            <w:sz w:val="28"/>
            <w:szCs w:val="28"/>
          </w:rPr>
          <w:t>https://obuchonok.ru/node/7790</w:t>
        </w:r>
      </w:hyperlink>
    </w:p>
    <w:p w:rsidR="0033380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4" w:history="1">
        <w:r w:rsidRPr="003A2367">
          <w:rPr>
            <w:rStyle w:val="a9"/>
            <w:sz w:val="28"/>
            <w:szCs w:val="28"/>
          </w:rPr>
          <w:t>https://znanio.ru/media/issledovatelskij-proekt-po-obschestvoznaniyu-na-temu-prava-podrostka-v-sovremennom-obschestve-2525584</w:t>
        </w:r>
      </w:hyperlink>
    </w:p>
    <w:p w:rsidR="00333801" w:rsidRDefault="00333801" w:rsidP="003338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5" w:history="1">
        <w:r w:rsidRPr="003A2367">
          <w:rPr>
            <w:rStyle w:val="a9"/>
            <w:sz w:val="28"/>
            <w:szCs w:val="28"/>
          </w:rPr>
          <w:t>https://schoolstars.ru/item-work/2020-1524/</w:t>
        </w:r>
      </w:hyperlink>
    </w:p>
    <w:p w:rsidR="00333801" w:rsidRPr="00F93231" w:rsidRDefault="00333801" w:rsidP="00333801">
      <w:pPr>
        <w:pStyle w:val="a4"/>
        <w:shd w:val="clear" w:color="auto" w:fill="FFFFFF"/>
        <w:spacing w:before="0" w:beforeAutospacing="0" w:after="150" w:afterAutospacing="0"/>
        <w:ind w:left="720" w:firstLine="709"/>
        <w:contextualSpacing/>
        <w:rPr>
          <w:color w:val="000000"/>
          <w:sz w:val="28"/>
          <w:szCs w:val="28"/>
        </w:rPr>
      </w:pPr>
    </w:p>
    <w:p w:rsidR="00333801" w:rsidRPr="00F93231" w:rsidRDefault="00333801" w:rsidP="003338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Pr="00333801" w:rsidRDefault="00333801">
      <w:pPr>
        <w:rPr>
          <w:rFonts w:ascii="Times New Roman" w:hAnsi="Times New Roman" w:cs="Times New Roman"/>
          <w:sz w:val="28"/>
          <w:szCs w:val="28"/>
        </w:rPr>
      </w:pPr>
    </w:p>
    <w:p w:rsidR="00333801" w:rsidRDefault="00333801"/>
    <w:sectPr w:rsidR="0033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1E8"/>
    <w:multiLevelType w:val="multilevel"/>
    <w:tmpl w:val="EB60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F5E80"/>
    <w:multiLevelType w:val="multilevel"/>
    <w:tmpl w:val="2AD2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D26CC"/>
    <w:multiLevelType w:val="multilevel"/>
    <w:tmpl w:val="13D8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45707"/>
    <w:multiLevelType w:val="multilevel"/>
    <w:tmpl w:val="EB60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26F28"/>
    <w:multiLevelType w:val="hybridMultilevel"/>
    <w:tmpl w:val="1EF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3801"/>
    <w:rsid w:val="0033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33801"/>
    <w:rPr>
      <w:b/>
      <w:bCs/>
    </w:rPr>
  </w:style>
  <w:style w:type="character" w:styleId="a6">
    <w:name w:val="Emphasis"/>
    <w:basedOn w:val="a0"/>
    <w:uiPriority w:val="20"/>
    <w:qFormat/>
    <w:rsid w:val="003338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3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80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38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individualnyi-proekt-po-distsipline-obshchestvoz-3.html" TargetMode="External"/><Relationship Id="rId13" Type="http://schemas.openxmlformats.org/officeDocument/2006/relationships/hyperlink" Target="https://obuchonok.ru/node/7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ultiurok.ru/files/individualnyi-proekt-po-distsipline-obshchestvoz-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choolstars.ru/item-work/2020-1524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choolstars.ru/item-work/2020-1524/" TargetMode="External"/><Relationship Id="rId10" Type="http://schemas.openxmlformats.org/officeDocument/2006/relationships/hyperlink" Target="https://znanio.ru/media/issledovatelskij-proekt-po-obschestvoznaniyu-na-temu-prava-podrostka-v-sovremennom-obschestve-2525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uchonok.ru/node/7790" TargetMode="External"/><Relationship Id="rId14" Type="http://schemas.openxmlformats.org/officeDocument/2006/relationships/hyperlink" Target="https://znanio.ru/media/issledovatelskij-proekt-po-obschestvoznaniyu-na-temu-prava-podrostka-v-sovremennom-obschestve-2525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6000</Words>
  <Characters>34206</Characters>
  <Application>Microsoft Office Word</Application>
  <DocSecurity>0</DocSecurity>
  <Lines>285</Lines>
  <Paragraphs>80</Paragraphs>
  <ScaleCrop>false</ScaleCrop>
  <Company/>
  <LinksUpToDate>false</LinksUpToDate>
  <CharactersWithSpaces>40126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2022-04-07T19:04:00Z</dcterms:created>
  <dcterms:modified xsi:type="dcterms:W3CDTF">2022-04-07T19:20:00Z</dcterms:modified>
</cp:coreProperties>
</file>