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2B" w:rsidRDefault="00080263" w:rsidP="009F3C2B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B5A">
        <w:rPr>
          <w:rFonts w:ascii="Times New Roman" w:hAnsi="Times New Roman" w:cs="Times New Roman"/>
          <w:sz w:val="24"/>
          <w:szCs w:val="24"/>
        </w:rPr>
        <w:t>Сочинение</w:t>
      </w:r>
      <w:r w:rsidR="009F3C2B">
        <w:t xml:space="preserve"> </w:t>
      </w:r>
      <w:r w:rsidR="009F3C2B" w:rsidRPr="1AA937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«Развитие Арктики: баланс</w:t>
      </w:r>
    </w:p>
    <w:p w:rsidR="009F3C2B" w:rsidRDefault="009F3C2B" w:rsidP="009F3C2B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A937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между экологией, национальными интересами и</w:t>
      </w:r>
    </w:p>
    <w:p w:rsidR="009F3C2B" w:rsidRDefault="009F3C2B" w:rsidP="009F3C2B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1AA937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ромышленностью»</w:t>
      </w:r>
    </w:p>
    <w:p w:rsidR="00E27F05" w:rsidRDefault="00E27F05"/>
    <w:p w:rsidR="00F45A1C" w:rsidRPr="0011742A" w:rsidRDefault="00F45A1C" w:rsidP="001174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742A">
        <w:rPr>
          <w:rFonts w:ascii="Times New Roman" w:hAnsi="Times New Roman" w:cs="Times New Roman"/>
          <w:sz w:val="24"/>
          <w:szCs w:val="24"/>
        </w:rPr>
        <w:t xml:space="preserve">    </w:t>
      </w:r>
      <w:r w:rsidR="0011742A">
        <w:rPr>
          <w:rFonts w:ascii="Times New Roman" w:hAnsi="Times New Roman" w:cs="Times New Roman"/>
          <w:sz w:val="24"/>
          <w:szCs w:val="24"/>
        </w:rPr>
        <w:t xml:space="preserve">   </w:t>
      </w:r>
      <w:r w:rsidRPr="0011742A">
        <w:rPr>
          <w:rFonts w:ascii="Times New Roman" w:hAnsi="Times New Roman" w:cs="Times New Roman"/>
          <w:sz w:val="24"/>
          <w:szCs w:val="24"/>
        </w:rPr>
        <w:t>Арктика – холодная, пустынная и таинственная земля. Она издревле привлекала сильных и храбрых людей, желающих бросить вызов природе. И ни яркий солнечный свет, сменяющийся долгими полярными ночами, ни страшные морозы с сильными метелями, ни ледяное безмолвие не могли остановить энтузиастов в их стремлении раскрывать  загадки Арктики.</w:t>
      </w:r>
    </w:p>
    <w:p w:rsidR="00C92E62" w:rsidRPr="0011742A" w:rsidRDefault="00C92E62" w:rsidP="001174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742A">
        <w:rPr>
          <w:rFonts w:ascii="Times New Roman" w:hAnsi="Times New Roman" w:cs="Times New Roman"/>
          <w:sz w:val="24"/>
          <w:szCs w:val="24"/>
        </w:rPr>
        <w:t xml:space="preserve"> </w:t>
      </w:r>
      <w:r w:rsidR="0011742A">
        <w:rPr>
          <w:rFonts w:ascii="Times New Roman" w:hAnsi="Times New Roman" w:cs="Times New Roman"/>
          <w:sz w:val="24"/>
          <w:szCs w:val="24"/>
        </w:rPr>
        <w:t xml:space="preserve">    </w:t>
      </w:r>
      <w:r w:rsidRPr="0011742A">
        <w:rPr>
          <w:rFonts w:ascii="Times New Roman" w:hAnsi="Times New Roman" w:cs="Times New Roman"/>
          <w:sz w:val="24"/>
          <w:szCs w:val="24"/>
        </w:rPr>
        <w:t>Арктика является ярким примером того, насколько стремительно меняется современный мир. Еще совсем недавно в общем периферийный в контексте мировой политики, этот регион буквально на глазах превращается в один из основных объектов повышенного внимания государств, а также крупнейших национальных и транснациональных корпораций. Здесь, в самой северной точке планеты, как ни в одном другом регионе, в наиболее концентрированном виде столкнулись ге</w:t>
      </w:r>
      <w:r w:rsidR="00B1273A">
        <w:rPr>
          <w:rFonts w:ascii="Times New Roman" w:hAnsi="Times New Roman" w:cs="Times New Roman"/>
          <w:sz w:val="24"/>
          <w:szCs w:val="24"/>
        </w:rPr>
        <w:t>ополитические,</w:t>
      </w:r>
      <w:r w:rsidRPr="0011742A">
        <w:rPr>
          <w:rFonts w:ascii="Times New Roman" w:hAnsi="Times New Roman" w:cs="Times New Roman"/>
          <w:sz w:val="24"/>
          <w:szCs w:val="24"/>
        </w:rPr>
        <w:t xml:space="preserve"> и экономические интересы ведущих мировых держав. Обусловленное глобальным потеплением таяние многовековых арктических льдов освобождает доступ к его б</w:t>
      </w:r>
      <w:r w:rsidR="00B1273A">
        <w:rPr>
          <w:rFonts w:ascii="Times New Roman" w:hAnsi="Times New Roman" w:cs="Times New Roman"/>
          <w:sz w:val="24"/>
          <w:szCs w:val="24"/>
        </w:rPr>
        <w:t>огатейшему потенциалу</w:t>
      </w:r>
      <w:r w:rsidRPr="0011742A">
        <w:rPr>
          <w:rFonts w:ascii="Times New Roman" w:hAnsi="Times New Roman" w:cs="Times New Roman"/>
          <w:sz w:val="24"/>
          <w:szCs w:val="24"/>
        </w:rPr>
        <w:t xml:space="preserve"> и открывает огромные перспективы разработки энергоресурсов. С точки зрения специалистов, Арктика имеет и большое </w:t>
      </w:r>
      <w:proofErr w:type="spellStart"/>
      <w:r w:rsidRPr="0011742A">
        <w:rPr>
          <w:rFonts w:ascii="Times New Roman" w:hAnsi="Times New Roman" w:cs="Times New Roman"/>
          <w:sz w:val="24"/>
          <w:szCs w:val="24"/>
        </w:rPr>
        <w:t>военностратегическое</w:t>
      </w:r>
      <w:proofErr w:type="spellEnd"/>
      <w:r w:rsidRPr="0011742A">
        <w:rPr>
          <w:rFonts w:ascii="Times New Roman" w:hAnsi="Times New Roman" w:cs="Times New Roman"/>
          <w:sz w:val="24"/>
          <w:szCs w:val="24"/>
        </w:rPr>
        <w:t xml:space="preserve"> значе</w:t>
      </w:r>
      <w:r w:rsidR="00B1273A">
        <w:rPr>
          <w:rFonts w:ascii="Times New Roman" w:hAnsi="Times New Roman" w:cs="Times New Roman"/>
          <w:sz w:val="24"/>
          <w:szCs w:val="24"/>
        </w:rPr>
        <w:t>ние. Ключевые игроки в Арктическом регионе это пять  государств  и прилегающие к северному Ледовитому океану,</w:t>
      </w:r>
      <w:r w:rsidRPr="0011742A">
        <w:rPr>
          <w:rFonts w:ascii="Times New Roman" w:hAnsi="Times New Roman" w:cs="Times New Roman"/>
          <w:sz w:val="24"/>
          <w:szCs w:val="24"/>
        </w:rPr>
        <w:t xml:space="preserve"> пытаются воспользоваться новыми возможностями в Арктике. </w:t>
      </w:r>
    </w:p>
    <w:p w:rsidR="00C92E62" w:rsidRPr="0011742A" w:rsidRDefault="00B1273A" w:rsidP="001174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92E62" w:rsidRPr="0011742A">
        <w:rPr>
          <w:rFonts w:ascii="Times New Roman" w:hAnsi="Times New Roman" w:cs="Times New Roman"/>
          <w:sz w:val="24"/>
          <w:szCs w:val="24"/>
        </w:rPr>
        <w:t xml:space="preserve">Общественно-политическая дискуссия по поводу освоения Арктики во многом сводится к главному вопросу – сотрудничество или противостояние? Событиями, придавшими этой дискуссии мощный импульс, стали российская экспедиция «Арктика-2007», снаряженная для уточнения границ шельфа на дне Северного Ледовитого океана, и символическое водружение флага Российской Федерации под водой на Северном полюсе. После чего Арктика оказалась в фокусе внимания у многих </w:t>
      </w:r>
      <w:r w:rsidR="005E3C9C" w:rsidRPr="0011742A">
        <w:rPr>
          <w:rFonts w:ascii="Times New Roman" w:hAnsi="Times New Roman" w:cs="Times New Roman"/>
          <w:sz w:val="24"/>
          <w:szCs w:val="24"/>
        </w:rPr>
        <w:t>стран мира. Почему же этот регион привлёк такое внимание?</w:t>
      </w:r>
    </w:p>
    <w:p w:rsidR="000F1568" w:rsidRPr="0011742A" w:rsidRDefault="00B1273A" w:rsidP="001174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3C9C" w:rsidRPr="0011742A">
        <w:rPr>
          <w:rFonts w:ascii="Times New Roman" w:hAnsi="Times New Roman" w:cs="Times New Roman"/>
          <w:sz w:val="24"/>
          <w:szCs w:val="24"/>
        </w:rPr>
        <w:t>Очевидно, что этот огромный полярный регион, один из последних не освоенных и не поделенных государствами арктический потенциал, который становится жизненно необходимым для развития  многих отраслей промышленности, транспорта, т.е. современной экономики в целом.</w:t>
      </w:r>
      <w:r w:rsidR="00ED0727" w:rsidRPr="0011742A">
        <w:rPr>
          <w:rFonts w:ascii="Times New Roman" w:hAnsi="Times New Roman" w:cs="Times New Roman"/>
          <w:sz w:val="24"/>
          <w:szCs w:val="24"/>
        </w:rPr>
        <w:t xml:space="preserve"> Поэтому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D0727" w:rsidRPr="0011742A">
        <w:rPr>
          <w:rFonts w:ascii="Times New Roman" w:hAnsi="Times New Roman" w:cs="Times New Roman"/>
          <w:sz w:val="24"/>
          <w:szCs w:val="24"/>
        </w:rPr>
        <w:t xml:space="preserve">становится необходимостью найти правильный  подход к проблемам Арктики. Но, для этого нужно взглянуть на нее не только как на географическое понятие и не только как на кладовую сырья, а как на целостное геополитическое явление. </w:t>
      </w:r>
      <w:r w:rsidR="000F1568" w:rsidRPr="0011742A">
        <w:rPr>
          <w:rFonts w:ascii="Times New Roman" w:hAnsi="Times New Roman" w:cs="Times New Roman"/>
          <w:sz w:val="24"/>
          <w:szCs w:val="24"/>
        </w:rPr>
        <w:t>А в силу климатических условий, присутствие человека в Арктике возможно только в рамках конкрет</w:t>
      </w:r>
      <w:r w:rsidR="002340CB" w:rsidRPr="0011742A">
        <w:rPr>
          <w:rFonts w:ascii="Times New Roman" w:hAnsi="Times New Roman" w:cs="Times New Roman"/>
          <w:sz w:val="24"/>
          <w:szCs w:val="24"/>
        </w:rPr>
        <w:t xml:space="preserve">ных проектов и национальных интересов. </w:t>
      </w:r>
      <w:r w:rsidR="000F1568" w:rsidRPr="0011742A">
        <w:rPr>
          <w:rFonts w:ascii="Times New Roman" w:hAnsi="Times New Roman" w:cs="Times New Roman"/>
          <w:sz w:val="24"/>
          <w:szCs w:val="24"/>
        </w:rPr>
        <w:t>Эти проекты должны быть достаточно масштабны</w:t>
      </w:r>
      <w:r w:rsidR="002340CB" w:rsidRPr="0011742A">
        <w:rPr>
          <w:rFonts w:ascii="Times New Roman" w:hAnsi="Times New Roman" w:cs="Times New Roman"/>
          <w:sz w:val="24"/>
          <w:szCs w:val="24"/>
        </w:rPr>
        <w:t>ми</w:t>
      </w:r>
      <w:r w:rsidR="000F1568" w:rsidRPr="0011742A">
        <w:rPr>
          <w:rFonts w:ascii="Times New Roman" w:hAnsi="Times New Roman" w:cs="Times New Roman"/>
          <w:sz w:val="24"/>
          <w:szCs w:val="24"/>
        </w:rPr>
        <w:t xml:space="preserve"> и прибыльны</w:t>
      </w:r>
      <w:r w:rsidR="002340CB" w:rsidRPr="0011742A">
        <w:rPr>
          <w:rFonts w:ascii="Times New Roman" w:hAnsi="Times New Roman" w:cs="Times New Roman"/>
          <w:sz w:val="24"/>
          <w:szCs w:val="24"/>
        </w:rPr>
        <w:t>ми</w:t>
      </w:r>
      <w:r w:rsidR="000F1568" w:rsidRPr="0011742A">
        <w:rPr>
          <w:rFonts w:ascii="Times New Roman" w:hAnsi="Times New Roman" w:cs="Times New Roman"/>
          <w:sz w:val="24"/>
          <w:szCs w:val="24"/>
        </w:rPr>
        <w:t>, поскольку деятельность в Арктике слишком дорогостоящая</w:t>
      </w:r>
      <w:r w:rsidR="002340CB" w:rsidRPr="0011742A">
        <w:rPr>
          <w:rFonts w:ascii="Times New Roman" w:hAnsi="Times New Roman" w:cs="Times New Roman"/>
          <w:sz w:val="24"/>
          <w:szCs w:val="24"/>
        </w:rPr>
        <w:t xml:space="preserve">. </w:t>
      </w:r>
      <w:r w:rsidR="000F1568" w:rsidRPr="0011742A">
        <w:rPr>
          <w:rFonts w:ascii="Times New Roman" w:hAnsi="Times New Roman" w:cs="Times New Roman"/>
          <w:sz w:val="24"/>
          <w:szCs w:val="24"/>
        </w:rPr>
        <w:t xml:space="preserve"> Более того, проекты по экономическому освоению региона</w:t>
      </w:r>
      <w:r w:rsidR="006C4D0F" w:rsidRPr="0011742A">
        <w:rPr>
          <w:rFonts w:ascii="Times New Roman" w:hAnsi="Times New Roman" w:cs="Times New Roman"/>
          <w:sz w:val="24"/>
          <w:szCs w:val="24"/>
        </w:rPr>
        <w:t>,</w:t>
      </w:r>
      <w:r w:rsidR="000F1568" w:rsidRPr="0011742A">
        <w:rPr>
          <w:rFonts w:ascii="Times New Roman" w:hAnsi="Times New Roman" w:cs="Times New Roman"/>
          <w:sz w:val="24"/>
          <w:szCs w:val="24"/>
        </w:rPr>
        <w:t xml:space="preserve"> </w:t>
      </w:r>
      <w:r w:rsidR="006C4D0F" w:rsidRPr="0011742A">
        <w:rPr>
          <w:rFonts w:ascii="Times New Roman" w:hAnsi="Times New Roman" w:cs="Times New Roman"/>
          <w:sz w:val="24"/>
          <w:szCs w:val="24"/>
        </w:rPr>
        <w:t xml:space="preserve"> по развитию ряда отраслей промышленности, </w:t>
      </w:r>
      <w:r w:rsidR="000F1568" w:rsidRPr="0011742A">
        <w:rPr>
          <w:rFonts w:ascii="Times New Roman" w:hAnsi="Times New Roman" w:cs="Times New Roman"/>
          <w:sz w:val="24"/>
          <w:szCs w:val="24"/>
        </w:rPr>
        <w:t>потребуют</w:t>
      </w:r>
      <w:r w:rsidR="002340CB" w:rsidRPr="0011742A">
        <w:rPr>
          <w:rFonts w:ascii="Times New Roman" w:hAnsi="Times New Roman" w:cs="Times New Roman"/>
          <w:sz w:val="24"/>
          <w:szCs w:val="24"/>
        </w:rPr>
        <w:t xml:space="preserve"> и решение экологических проблем  в Арктике</w:t>
      </w:r>
      <w:r w:rsidR="006C4D0F" w:rsidRPr="0011742A">
        <w:rPr>
          <w:rFonts w:ascii="Times New Roman" w:hAnsi="Times New Roman" w:cs="Times New Roman"/>
          <w:sz w:val="24"/>
          <w:szCs w:val="24"/>
        </w:rPr>
        <w:t>.</w:t>
      </w:r>
    </w:p>
    <w:p w:rsidR="002B47E6" w:rsidRPr="00864B5A" w:rsidRDefault="00864B5A" w:rsidP="001174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83512" w:rsidRPr="0011742A">
        <w:rPr>
          <w:rFonts w:ascii="Times New Roman" w:hAnsi="Times New Roman" w:cs="Times New Roman"/>
          <w:sz w:val="24"/>
          <w:szCs w:val="24"/>
        </w:rPr>
        <w:t>Экосистема Арктики, очень хрупкая и уязвимая, действительно весьма значима для планеты. 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7E6" w:rsidRPr="0011742A">
        <w:rPr>
          <w:rFonts w:ascii="Times New Roman" w:hAnsi="Times New Roman" w:cs="Times New Roman"/>
          <w:sz w:val="24"/>
          <w:szCs w:val="24"/>
        </w:rPr>
        <w:t>п</w:t>
      </w:r>
      <w:r w:rsidR="00E83512" w:rsidRPr="0011742A">
        <w:rPr>
          <w:rFonts w:ascii="Times New Roman" w:hAnsi="Times New Roman" w:cs="Times New Roman"/>
          <w:sz w:val="24"/>
          <w:szCs w:val="24"/>
        </w:rPr>
        <w:t>рекратить всякую хозяйственную деятельно</w:t>
      </w:r>
      <w:r w:rsidR="002B47E6" w:rsidRPr="0011742A">
        <w:rPr>
          <w:rFonts w:ascii="Times New Roman" w:hAnsi="Times New Roman" w:cs="Times New Roman"/>
          <w:sz w:val="24"/>
          <w:szCs w:val="24"/>
        </w:rPr>
        <w:t xml:space="preserve">сть в Арктике просто не </w:t>
      </w:r>
      <w:r w:rsidR="002B47E6" w:rsidRPr="0011742A">
        <w:rPr>
          <w:rFonts w:ascii="Times New Roman" w:hAnsi="Times New Roman" w:cs="Times New Roman"/>
          <w:sz w:val="24"/>
          <w:szCs w:val="24"/>
        </w:rPr>
        <w:lastRenderedPageBreak/>
        <w:t xml:space="preserve">удастся, так как в целях национальных интересов стран мира, </w:t>
      </w:r>
      <w:r w:rsidR="00E83512" w:rsidRPr="0011742A">
        <w:rPr>
          <w:rFonts w:ascii="Times New Roman" w:hAnsi="Times New Roman" w:cs="Times New Roman"/>
          <w:sz w:val="24"/>
          <w:szCs w:val="24"/>
        </w:rPr>
        <w:t xml:space="preserve"> важна не только экосистема Арктики, но и ее экономический потенциал</w:t>
      </w:r>
      <w:r w:rsidR="002B47E6" w:rsidRPr="0011742A">
        <w:rPr>
          <w:rFonts w:ascii="Times New Roman" w:hAnsi="Times New Roman" w:cs="Times New Roman"/>
          <w:sz w:val="24"/>
          <w:szCs w:val="24"/>
        </w:rPr>
        <w:t xml:space="preserve">. </w:t>
      </w:r>
      <w:r w:rsidR="002B47E6" w:rsidRPr="0011742A">
        <w:rPr>
          <w:rFonts w:ascii="Times New Roman" w:eastAsia="Times New Roman" w:hAnsi="Times New Roman" w:cs="Times New Roman"/>
          <w:sz w:val="24"/>
          <w:szCs w:val="24"/>
          <w:shd w:val="clear" w:color="auto" w:fill="EEF2F5"/>
          <w:lang w:eastAsia="ru-RU"/>
        </w:rPr>
        <w:t>И о</w:t>
      </w:r>
      <w:r w:rsidR="00E83512" w:rsidRPr="0011742A">
        <w:rPr>
          <w:rFonts w:ascii="Times New Roman" w:eastAsia="Times New Roman" w:hAnsi="Times New Roman" w:cs="Times New Roman"/>
          <w:sz w:val="24"/>
          <w:szCs w:val="24"/>
          <w:shd w:val="clear" w:color="auto" w:fill="EEF2F5"/>
          <w:lang w:eastAsia="ru-RU"/>
        </w:rPr>
        <w:t>т сегодняшних действий в освоении Арктики зависит, каким будет ее будущее.</w:t>
      </w:r>
    </w:p>
    <w:p w:rsidR="0011742A" w:rsidRPr="0011742A" w:rsidRDefault="00864B5A" w:rsidP="001174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EEF2F5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83C4F" w:rsidRPr="0011742A">
        <w:rPr>
          <w:rFonts w:ascii="Times New Roman" w:hAnsi="Times New Roman" w:cs="Times New Roman"/>
          <w:sz w:val="24"/>
          <w:szCs w:val="24"/>
        </w:rPr>
        <w:t>Сейчас Россия стоим перед нелегким выбором между жестким отстаиванием своих национальных интересов в Арктике и попыткой найти баланс с интересами других региональных игроков. Но я считаю,  что</w:t>
      </w:r>
      <w:r w:rsidR="00E83512" w:rsidRPr="0011742A">
        <w:rPr>
          <w:rFonts w:ascii="Times New Roman" w:eastAsia="Times New Roman" w:hAnsi="Times New Roman" w:cs="Times New Roman"/>
          <w:sz w:val="24"/>
          <w:szCs w:val="24"/>
          <w:shd w:val="clear" w:color="auto" w:fill="EEF2F5"/>
          <w:lang w:eastAsia="ru-RU"/>
        </w:rPr>
        <w:t xml:space="preserve"> </w:t>
      </w:r>
      <w:r w:rsidR="00783C4F" w:rsidRPr="0011742A">
        <w:rPr>
          <w:rFonts w:ascii="Times New Roman" w:eastAsia="Times New Roman" w:hAnsi="Times New Roman" w:cs="Times New Roman"/>
          <w:sz w:val="24"/>
          <w:szCs w:val="24"/>
          <w:shd w:val="clear" w:color="auto" w:fill="EEF2F5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EEF2F5"/>
          <w:lang w:eastAsia="ru-RU"/>
        </w:rPr>
        <w:t>рктический регион это</w:t>
      </w:r>
      <w:r w:rsidR="00E83512" w:rsidRPr="0011742A">
        <w:rPr>
          <w:rFonts w:ascii="Times New Roman" w:eastAsia="Times New Roman" w:hAnsi="Times New Roman" w:cs="Times New Roman"/>
          <w:sz w:val="24"/>
          <w:szCs w:val="24"/>
          <w:shd w:val="clear" w:color="auto" w:fill="EEF2F5"/>
          <w:lang w:eastAsia="ru-RU"/>
        </w:rPr>
        <w:t xml:space="preserve"> отличная площадка для совместной работы стран, российских и международных компаний. Арктика должна стать территорией партнерства в сфере новых технологий, где масштабно</w:t>
      </w:r>
      <w:r w:rsidR="002B47E6" w:rsidRPr="0011742A">
        <w:rPr>
          <w:rFonts w:ascii="Times New Roman" w:eastAsia="Times New Roman" w:hAnsi="Times New Roman" w:cs="Times New Roman"/>
          <w:sz w:val="24"/>
          <w:szCs w:val="24"/>
          <w:shd w:val="clear" w:color="auto" w:fill="EEF2F5"/>
          <w:lang w:eastAsia="ru-RU"/>
        </w:rPr>
        <w:t xml:space="preserve"> </w:t>
      </w:r>
      <w:proofErr w:type="gramStart"/>
      <w:r w:rsidR="002B47E6" w:rsidRPr="0011742A">
        <w:rPr>
          <w:rFonts w:ascii="Times New Roman" w:eastAsia="Times New Roman" w:hAnsi="Times New Roman" w:cs="Times New Roman"/>
          <w:sz w:val="24"/>
          <w:szCs w:val="24"/>
          <w:shd w:val="clear" w:color="auto" w:fill="EEF2F5"/>
          <w:lang w:eastAsia="ru-RU"/>
        </w:rPr>
        <w:t>будут</w:t>
      </w:r>
      <w:proofErr w:type="gramEnd"/>
      <w:r w:rsidR="002B47E6" w:rsidRPr="0011742A">
        <w:rPr>
          <w:rFonts w:ascii="Times New Roman" w:eastAsia="Times New Roman" w:hAnsi="Times New Roman" w:cs="Times New Roman"/>
          <w:sz w:val="24"/>
          <w:szCs w:val="24"/>
          <w:shd w:val="clear" w:color="auto" w:fill="EEF2F5"/>
          <w:lang w:eastAsia="ru-RU"/>
        </w:rPr>
        <w:t xml:space="preserve"> </w:t>
      </w:r>
      <w:r w:rsidR="00E83512" w:rsidRPr="0011742A">
        <w:rPr>
          <w:rFonts w:ascii="Times New Roman" w:eastAsia="Times New Roman" w:hAnsi="Times New Roman" w:cs="Times New Roman"/>
          <w:sz w:val="24"/>
          <w:szCs w:val="24"/>
          <w:shd w:val="clear" w:color="auto" w:fill="EEF2F5"/>
          <w:lang w:eastAsia="ru-RU"/>
        </w:rPr>
        <w:t xml:space="preserve"> применяются экологически чистые автономные атомные и альтернативные источники энергии, технологии по утилизации отходов и экологической реабилитации арктических территорий. </w:t>
      </w:r>
      <w:r w:rsidR="0011742A">
        <w:rPr>
          <w:rFonts w:ascii="Times New Roman" w:eastAsia="Times New Roman" w:hAnsi="Times New Roman" w:cs="Times New Roman"/>
          <w:sz w:val="24"/>
          <w:szCs w:val="24"/>
          <w:shd w:val="clear" w:color="auto" w:fill="EEF2F5"/>
          <w:lang w:eastAsia="ru-RU"/>
        </w:rPr>
        <w:t>Политики долж</w:t>
      </w:r>
      <w:r w:rsidR="00E83512" w:rsidRPr="0011742A">
        <w:rPr>
          <w:rFonts w:ascii="Times New Roman" w:eastAsia="Times New Roman" w:hAnsi="Times New Roman" w:cs="Times New Roman"/>
          <w:sz w:val="24"/>
          <w:szCs w:val="24"/>
          <w:shd w:val="clear" w:color="auto" w:fill="EEF2F5"/>
          <w:lang w:eastAsia="ru-RU"/>
        </w:rPr>
        <w:t>ны взять на себя ответственность за режим природопользования, охрану окружающей среды, мониторинга загрязнения и развитие систем ликвидации аварийных разливов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EEF2F5"/>
          <w:lang w:eastAsia="ru-RU"/>
        </w:rPr>
        <w:t>.</w:t>
      </w:r>
    </w:p>
    <w:p w:rsidR="00E83512" w:rsidRPr="0011742A" w:rsidRDefault="00864B5A" w:rsidP="0011742A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EEF2F5"/>
          <w:lang w:eastAsia="ru-RU"/>
        </w:rPr>
        <w:t xml:space="preserve">    </w:t>
      </w:r>
      <w:r w:rsidR="0011742A" w:rsidRPr="0011742A">
        <w:rPr>
          <w:rFonts w:ascii="Times New Roman" w:eastAsia="Times New Roman" w:hAnsi="Times New Roman" w:cs="Times New Roman"/>
          <w:sz w:val="24"/>
          <w:szCs w:val="24"/>
          <w:shd w:val="clear" w:color="auto" w:fill="EEF2F5"/>
          <w:lang w:eastAsia="ru-RU"/>
        </w:rPr>
        <w:t>Поэтому, сегодня</w:t>
      </w:r>
      <w:r w:rsidR="0011742A" w:rsidRPr="001174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нашему государству</w:t>
      </w:r>
      <w:r w:rsidR="0011742A" w:rsidRPr="001174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предстоит найти новые организационные формы по созданию разумного баланса между национальными интересами, дальнейшим промышленным развитием и сохранением экологии в  Арктике.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EEF2F5"/>
          <w:lang w:eastAsia="ru-RU"/>
        </w:rPr>
        <w:t>Только так можно</w:t>
      </w:r>
      <w:r w:rsidR="00E83512" w:rsidRPr="0011742A">
        <w:rPr>
          <w:rFonts w:ascii="Times New Roman" w:eastAsia="Times New Roman" w:hAnsi="Times New Roman" w:cs="Times New Roman"/>
          <w:sz w:val="24"/>
          <w:szCs w:val="24"/>
          <w:shd w:val="clear" w:color="auto" w:fill="EEF2F5"/>
          <w:lang w:eastAsia="ru-RU"/>
        </w:rPr>
        <w:t xml:space="preserve"> сохранить уникальную экологическую среду региона вместе с ее активным развитием.</w:t>
      </w:r>
      <w:r w:rsidR="00E83512" w:rsidRPr="00117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E83512" w:rsidRPr="0011742A" w:rsidSect="0011742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263"/>
    <w:rsid w:val="00080263"/>
    <w:rsid w:val="000C11D3"/>
    <w:rsid w:val="000F1568"/>
    <w:rsid w:val="0011742A"/>
    <w:rsid w:val="002340CB"/>
    <w:rsid w:val="00287A1C"/>
    <w:rsid w:val="002B47E6"/>
    <w:rsid w:val="00342C70"/>
    <w:rsid w:val="0044447A"/>
    <w:rsid w:val="004A3A19"/>
    <w:rsid w:val="004D1A78"/>
    <w:rsid w:val="00595A61"/>
    <w:rsid w:val="005E3C9C"/>
    <w:rsid w:val="005F3797"/>
    <w:rsid w:val="006B3621"/>
    <w:rsid w:val="006C4D0F"/>
    <w:rsid w:val="006E778B"/>
    <w:rsid w:val="007623B0"/>
    <w:rsid w:val="00767EDB"/>
    <w:rsid w:val="00783C4F"/>
    <w:rsid w:val="007B5F59"/>
    <w:rsid w:val="0085113A"/>
    <w:rsid w:val="00864B5A"/>
    <w:rsid w:val="009B230D"/>
    <w:rsid w:val="009D5396"/>
    <w:rsid w:val="009F3C2B"/>
    <w:rsid w:val="00B1273A"/>
    <w:rsid w:val="00B92E8E"/>
    <w:rsid w:val="00C92E62"/>
    <w:rsid w:val="00D90312"/>
    <w:rsid w:val="00E21491"/>
    <w:rsid w:val="00E27F05"/>
    <w:rsid w:val="00E83512"/>
    <w:rsid w:val="00ED0727"/>
    <w:rsid w:val="00F4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E2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 Хохуля</dc:creator>
  <cp:lastModifiedBy>Родион Хохуля</cp:lastModifiedBy>
  <cp:revision>2</cp:revision>
  <dcterms:created xsi:type="dcterms:W3CDTF">2021-10-13T16:07:00Z</dcterms:created>
  <dcterms:modified xsi:type="dcterms:W3CDTF">2021-10-13T16:07:00Z</dcterms:modified>
</cp:coreProperties>
</file>