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A746E" w14:textId="77777777" w:rsidR="00EA7CED" w:rsidRDefault="00EA7CED" w:rsidP="00756639">
      <w:pPr>
        <w:ind w:left="21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72620" w:rsidRPr="00756639">
        <w:rPr>
          <w:rFonts w:ascii="Times New Roman" w:hAnsi="Times New Roman" w:cs="Times New Roman"/>
          <w:sz w:val="28"/>
          <w:szCs w:val="28"/>
        </w:rPr>
        <w:t>Сахарный диабет представляет собой мировую проблему, которая с годами только растет. Как показывает статистика, в мире этим заболеванием страдает 425 миллионов людей, что составляет около 5,6 процентов от всего населения Земли. Прогнозируя темпы роста данного заболевания можно предположить, что к 2045 году в мире будет 629 миллионов людей с диабетом.</w:t>
      </w:r>
      <w:r w:rsidR="00AF6A2E" w:rsidRPr="00756639">
        <w:rPr>
          <w:rFonts w:ascii="Times New Roman" w:hAnsi="Times New Roman" w:cs="Times New Roman"/>
          <w:sz w:val="28"/>
          <w:szCs w:val="28"/>
        </w:rPr>
        <w:t>[1]</w:t>
      </w:r>
      <w:r w:rsidR="00972620" w:rsidRPr="00756639">
        <w:rPr>
          <w:rFonts w:ascii="Times New Roman" w:hAnsi="Times New Roman" w:cs="Times New Roman"/>
          <w:sz w:val="28"/>
          <w:szCs w:val="28"/>
        </w:rPr>
        <w:t xml:space="preserve"> Поэтому оценка качества жизни больных сахарным диабетом необходима для оценки социальной и медицинской помощи, оказываемой больным, и контроля роста больных с данным заболеванием.</w:t>
      </w:r>
      <w:r w:rsidR="00972620" w:rsidRPr="00756639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3776BE" w:rsidRPr="00756639">
        <w:rPr>
          <w:rFonts w:ascii="Times New Roman" w:hAnsi="Times New Roman" w:cs="Times New Roman"/>
          <w:sz w:val="28"/>
          <w:szCs w:val="28"/>
        </w:rPr>
        <w:t>Снижение качества жизни при диабете связано в первую очередь с ухудшением состояния здоровья по причине поздних осложнений, но немаловажное значение имеют и различными психопатологические состояния (например депрессия), изменение характера социальных контактов и привычного образа жизни, возникающие во время течения заболевания.</w:t>
      </w:r>
      <w:r w:rsidR="003776BE" w:rsidRPr="00756639">
        <w:rPr>
          <w:rFonts w:ascii="Times New Roman" w:hAnsi="Times New Roman" w:cs="Times New Roman"/>
          <w:sz w:val="28"/>
          <w:szCs w:val="28"/>
        </w:rPr>
        <w:br/>
        <w:t xml:space="preserve">   По определению ВОЗ «Качество жизни — это восприятие индивидами их положения в жизни в контексте культуры и системе ценностей, в которых они живут, в соответствии с целями, ожиданиями, нормами и заботами.» </w:t>
      </w:r>
      <w:r w:rsidR="00AF6A2E" w:rsidRPr="00756639">
        <w:rPr>
          <w:rFonts w:ascii="Times New Roman" w:hAnsi="Times New Roman" w:cs="Times New Roman"/>
          <w:sz w:val="28"/>
          <w:szCs w:val="28"/>
        </w:rPr>
        <w:t xml:space="preserve">[2] </w:t>
      </w:r>
      <w:r w:rsidR="003776BE" w:rsidRPr="00756639">
        <w:rPr>
          <w:rFonts w:ascii="Times New Roman" w:hAnsi="Times New Roman" w:cs="Times New Roman"/>
          <w:sz w:val="28"/>
          <w:szCs w:val="28"/>
        </w:rPr>
        <w:t xml:space="preserve">Отсюда следует, что на качество лечение в амбулаторных условиях и в условиях стационара сильно сказываются психоэмоциональные аспекты состояния больного. </w:t>
      </w:r>
      <w:r w:rsidR="00AF6A2E" w:rsidRPr="00756639">
        <w:rPr>
          <w:rFonts w:ascii="Times New Roman" w:hAnsi="Times New Roman" w:cs="Times New Roman"/>
          <w:sz w:val="28"/>
          <w:szCs w:val="28"/>
        </w:rPr>
        <w:t>Учитывая их, выбирается тактика лечения, которая предполагает периодическое стационарное лечение и постоянный контроль в амбулаторных условиях, контролирую и корректируя дозировки для применения больными инсулина в домашних условиях.</w:t>
      </w:r>
    </w:p>
    <w:p w14:paraId="01B173E2" w14:textId="77777777" w:rsidR="00EA7CED" w:rsidRDefault="002B1E28" w:rsidP="00756639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Основной задаче</w:t>
      </w:r>
      <w:r w:rsidR="006B0E23">
        <w:rPr>
          <w:rFonts w:ascii="Times New Roman" w:hAnsi="Times New Roman" w:cs="Times New Roman"/>
          <w:sz w:val="28"/>
          <w:szCs w:val="28"/>
        </w:rPr>
        <w:t>й исследования является оценка качества жизни, психоэмоционального состояния и реактивности пациентов в условиях постоянного медикаментозного лечения, находящихся на стационарном и амбу</w:t>
      </w:r>
      <w:r w:rsidR="00EA7CED">
        <w:rPr>
          <w:rFonts w:ascii="Times New Roman" w:hAnsi="Times New Roman" w:cs="Times New Roman"/>
          <w:sz w:val="28"/>
          <w:szCs w:val="28"/>
        </w:rPr>
        <w:t>латорном лечении.</w:t>
      </w:r>
    </w:p>
    <w:p w14:paraId="0FB7695D" w14:textId="77777777" w:rsidR="00756639" w:rsidRDefault="00EA7CED" w:rsidP="00756639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56639" w:rsidRPr="00756639">
        <w:rPr>
          <w:rFonts w:ascii="Times New Roman" w:hAnsi="Times New Roman" w:cs="Times New Roman"/>
          <w:sz w:val="28"/>
          <w:szCs w:val="28"/>
        </w:rPr>
        <w:t xml:space="preserve"> По рекомендациям ВОЗ, основополагающими критериями качества жизни человека являются:</w:t>
      </w:r>
      <w:r w:rsidR="00756639" w:rsidRPr="00756639">
        <w:rPr>
          <w:rFonts w:ascii="Times New Roman" w:hAnsi="Times New Roman" w:cs="Times New Roman"/>
          <w:sz w:val="28"/>
          <w:szCs w:val="28"/>
        </w:rPr>
        <w:br/>
      </w:r>
      <w:r w:rsidR="00756639">
        <w:rPr>
          <w:rFonts w:ascii="Times New Roman" w:hAnsi="Times New Roman" w:cs="Times New Roman"/>
          <w:sz w:val="28"/>
          <w:szCs w:val="28"/>
        </w:rPr>
        <w:t>-</w:t>
      </w:r>
      <w:r w:rsidR="00756639" w:rsidRPr="00756639">
        <w:rPr>
          <w:rFonts w:ascii="Times New Roman" w:hAnsi="Times New Roman" w:cs="Times New Roman"/>
          <w:sz w:val="28"/>
          <w:szCs w:val="28"/>
        </w:rPr>
        <w:t>физические (сила, энергия, усталость, боль,</w:t>
      </w:r>
      <w:r w:rsidR="00756639">
        <w:rPr>
          <w:rFonts w:ascii="Times New Roman" w:hAnsi="Times New Roman" w:cs="Times New Roman"/>
          <w:sz w:val="28"/>
          <w:szCs w:val="28"/>
        </w:rPr>
        <w:t xml:space="preserve"> дискомфорт,</w:t>
      </w:r>
      <w:r w:rsidR="00756639" w:rsidRPr="00756639">
        <w:rPr>
          <w:rFonts w:ascii="Times New Roman" w:hAnsi="Times New Roman" w:cs="Times New Roman"/>
          <w:sz w:val="28"/>
          <w:szCs w:val="28"/>
        </w:rPr>
        <w:t xml:space="preserve"> отдых, сон)</w:t>
      </w:r>
      <w:r w:rsidR="00756639">
        <w:rPr>
          <w:rFonts w:ascii="Times New Roman" w:hAnsi="Times New Roman" w:cs="Times New Roman"/>
          <w:sz w:val="28"/>
          <w:szCs w:val="28"/>
        </w:rPr>
        <w:t>;</w:t>
      </w:r>
    </w:p>
    <w:p w14:paraId="0A51DA79" w14:textId="77777777" w:rsidR="004D56E1" w:rsidRDefault="00756639" w:rsidP="00756639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56639">
        <w:rPr>
          <w:rFonts w:ascii="Times New Roman" w:hAnsi="Times New Roman" w:cs="Times New Roman"/>
          <w:sz w:val="28"/>
          <w:szCs w:val="28"/>
        </w:rPr>
        <w:t>психологические (положительные эмоции, мышление,</w:t>
      </w:r>
      <w:r>
        <w:rPr>
          <w:rFonts w:ascii="Times New Roman" w:hAnsi="Times New Roman" w:cs="Times New Roman"/>
          <w:sz w:val="28"/>
          <w:szCs w:val="28"/>
        </w:rPr>
        <w:t xml:space="preserve"> запоминание, </w:t>
      </w:r>
      <w:r w:rsidR="004D56E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изречение, концентрация,</w:t>
      </w:r>
      <w:r w:rsidRPr="00756639">
        <w:rPr>
          <w:rFonts w:ascii="Times New Roman" w:hAnsi="Times New Roman" w:cs="Times New Roman"/>
          <w:sz w:val="28"/>
          <w:szCs w:val="28"/>
        </w:rPr>
        <w:t xml:space="preserve"> самооценка, внешний вид, негативные переживания)</w:t>
      </w:r>
      <w:r w:rsidR="004D56E1">
        <w:rPr>
          <w:rFonts w:ascii="Times New Roman" w:hAnsi="Times New Roman" w:cs="Times New Roman"/>
          <w:sz w:val="28"/>
          <w:szCs w:val="28"/>
        </w:rPr>
        <w:t>;</w:t>
      </w:r>
    </w:p>
    <w:p w14:paraId="01371B98" w14:textId="77777777" w:rsidR="004D56E1" w:rsidRDefault="004D56E1" w:rsidP="00756639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6639" w:rsidRPr="00756639">
        <w:rPr>
          <w:rFonts w:ascii="Times New Roman" w:hAnsi="Times New Roman" w:cs="Times New Roman"/>
          <w:sz w:val="28"/>
          <w:szCs w:val="28"/>
        </w:rPr>
        <w:t xml:space="preserve">уровень самостоятельности (повседневная активность, работоспособность,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756639" w:rsidRPr="00756639">
        <w:rPr>
          <w:rFonts w:ascii="Times New Roman" w:hAnsi="Times New Roman" w:cs="Times New Roman"/>
          <w:sz w:val="28"/>
          <w:szCs w:val="28"/>
        </w:rPr>
        <w:t>зависимость от лекарств и лечения)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2A3C35" w14:textId="77777777" w:rsidR="004D56E1" w:rsidRDefault="004D56E1" w:rsidP="00756639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6639" w:rsidRPr="00756639">
        <w:rPr>
          <w:rFonts w:ascii="Times New Roman" w:hAnsi="Times New Roman" w:cs="Times New Roman"/>
          <w:sz w:val="28"/>
          <w:szCs w:val="28"/>
        </w:rPr>
        <w:t>общественная жизнь (личные взаимоотношения, общественная ценность, сексуальная активность)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549A9F" w14:textId="77777777" w:rsidR="004D56E1" w:rsidRDefault="004D56E1" w:rsidP="00756639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56639" w:rsidRPr="00756639">
        <w:rPr>
          <w:rFonts w:ascii="Times New Roman" w:hAnsi="Times New Roman" w:cs="Times New Roman"/>
          <w:sz w:val="28"/>
          <w:szCs w:val="28"/>
        </w:rPr>
        <w:t>окружающая среда (благополучие, безопасность, быт, обеспеченность, доступность и качество медицинского и социального обеспечения, доступность информации,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обучения и повышения квалификации,</w:t>
      </w:r>
      <w:r w:rsidR="00756639" w:rsidRPr="00756639">
        <w:rPr>
          <w:rFonts w:ascii="Times New Roman" w:hAnsi="Times New Roman" w:cs="Times New Roman"/>
          <w:sz w:val="28"/>
          <w:szCs w:val="28"/>
        </w:rPr>
        <w:t xml:space="preserve"> досуг, экология)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BC6AC7" w14:textId="77777777" w:rsidR="004D56E1" w:rsidRDefault="004D56E1" w:rsidP="004D56E1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6639" w:rsidRPr="00756639">
        <w:rPr>
          <w:rFonts w:ascii="Times New Roman" w:hAnsi="Times New Roman" w:cs="Times New Roman"/>
          <w:sz w:val="28"/>
          <w:szCs w:val="28"/>
        </w:rPr>
        <w:t>духовность (религия, личные убеждения).</w:t>
      </w:r>
    </w:p>
    <w:p w14:paraId="485923CB" w14:textId="77777777" w:rsidR="00EA7CED" w:rsidRDefault="00EA7CED" w:rsidP="004D56E1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A7CED">
        <w:rPr>
          <w:rFonts w:ascii="Times New Roman" w:hAnsi="Times New Roman" w:cs="Times New Roman"/>
          <w:sz w:val="28"/>
          <w:szCs w:val="28"/>
        </w:rPr>
        <w:t xml:space="preserve">Для оценки качества жизни больных сахарным диабетом в Белгородской области города Белгород было проведено анкетирование 60 пациентов </w:t>
      </w:r>
      <w:r>
        <w:rPr>
          <w:rFonts w:ascii="Times New Roman" w:hAnsi="Times New Roman" w:cs="Times New Roman"/>
          <w:sz w:val="28"/>
          <w:szCs w:val="28"/>
        </w:rPr>
        <w:t xml:space="preserve">( 23 мужчины и 37 женщин) в возрасте от 18 до 77 лет </w:t>
      </w:r>
      <w:r w:rsidRPr="00EA7CED">
        <w:rPr>
          <w:rFonts w:ascii="Times New Roman" w:hAnsi="Times New Roman" w:cs="Times New Roman"/>
          <w:sz w:val="28"/>
          <w:szCs w:val="28"/>
        </w:rPr>
        <w:t>без сопутствующих серьезных заболеваний, сильно осложняющих течение СД, находившихся на лечении в условиях стационара эндокринологического отделения ОГБУЗ «Г-Б №2» города Белгорода. Анкетирование было проведено в соответствии с опросником качества жизни «Всемирной организации здравоохранения- ВОЗКЖ-100».</w:t>
      </w:r>
    </w:p>
    <w:p w14:paraId="1EBEFD60" w14:textId="77777777" w:rsidR="009E4607" w:rsidRDefault="009E4607" w:rsidP="004D56E1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КЖ по всем шести пунктам его оценки ( физическим, психологическим, общественной жизни, окружающей среде, духовности) было снижено у 55 человек, что составляет 92%, и только у 5 (8%) человек КЖ соответствует норме или выше нормальных значений функционирования организма.</w:t>
      </w:r>
    </w:p>
    <w:p w14:paraId="200B06C5" w14:textId="77777777" w:rsidR="009E4607" w:rsidRDefault="009E4607" w:rsidP="004D56E1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4BF99B" wp14:editId="2BB37598">
            <wp:extent cx="4857750" cy="25191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739" cy="253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0F8490" w14:textId="77777777" w:rsidR="009E4607" w:rsidRDefault="009E4607" w:rsidP="004D56E1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Исходя из с</w:t>
      </w:r>
      <w:r w:rsidR="00AF2EE0">
        <w:rPr>
          <w:rFonts w:ascii="Times New Roman" w:hAnsi="Times New Roman" w:cs="Times New Roman"/>
          <w:sz w:val="28"/>
          <w:szCs w:val="28"/>
        </w:rPr>
        <w:t>амого определения КЖ, данное ВОЗ р</w:t>
      </w:r>
      <w:r w:rsidR="00AF2EE0" w:rsidRPr="00AF2EE0">
        <w:rPr>
          <w:rFonts w:ascii="Times New Roman" w:hAnsi="Times New Roman" w:cs="Times New Roman"/>
          <w:sz w:val="28"/>
          <w:szCs w:val="28"/>
        </w:rPr>
        <w:t xml:space="preserve">еабилитация и сохранение здоровья пациента невозможны без учёта </w:t>
      </w:r>
      <w:r w:rsidR="00AF2EE0" w:rsidRPr="00AF2EE0">
        <w:rPr>
          <w:rFonts w:ascii="Times New Roman" w:hAnsi="Times New Roman" w:cs="Times New Roman"/>
          <w:sz w:val="28"/>
          <w:szCs w:val="28"/>
          <w:u w:val="single"/>
        </w:rPr>
        <w:t>психоэмоциональных особенностей личности</w:t>
      </w:r>
      <w:r w:rsidR="00AF2EE0" w:rsidRPr="00AF2EE0">
        <w:rPr>
          <w:rFonts w:ascii="Times New Roman" w:hAnsi="Times New Roman" w:cs="Times New Roman"/>
          <w:sz w:val="28"/>
          <w:szCs w:val="28"/>
        </w:rPr>
        <w:t>, степени «удовлетворённости» своим состоянием, уровня независимости и общественного положения, личных убеждений и других аспектов, определяющих «степень комфортности как внутри себя, так и в рамках своего общества».</w:t>
      </w:r>
      <w:r w:rsidR="00AF2EE0">
        <w:rPr>
          <w:rFonts w:ascii="Times New Roman" w:hAnsi="Times New Roman" w:cs="Times New Roman"/>
          <w:sz w:val="28"/>
          <w:szCs w:val="28"/>
        </w:rPr>
        <w:t xml:space="preserve"> Поэтому этот критерий особенно важен в определении КЖ при любом хроническом заболевании, к которому относится и СД. Более чем у 63% (38 человек) выявлены отклонения в психоэмоциональном состоянии, которые проявляются повышенным беспокойством, чутким и непродолжительным сном, уменьшенной стрессоустойчивостью и др. проявлениями нарушения психической </w:t>
      </w:r>
      <w:r w:rsidR="00AF2EE0">
        <w:rPr>
          <w:rFonts w:ascii="Times New Roman" w:hAnsi="Times New Roman" w:cs="Times New Roman"/>
          <w:sz w:val="28"/>
          <w:szCs w:val="28"/>
        </w:rPr>
        <w:lastRenderedPageBreak/>
        <w:t>мобильности. У 37% (22 челок) таких нарушений не было обнаружено или они не оказывали существенного влияния на здоровье пациента или ход повседневной жизни.</w:t>
      </w:r>
    </w:p>
    <w:p w14:paraId="085D6FB8" w14:textId="77777777" w:rsidR="00AF2EE0" w:rsidRDefault="00AF2EE0" w:rsidP="004D56E1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B30A3C" wp14:editId="559C543F">
            <wp:extent cx="5580733" cy="2276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525" cy="2277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38C70" w14:textId="77777777" w:rsidR="0010791E" w:rsidRDefault="0010791E" w:rsidP="004D56E1">
      <w:pPr>
        <w:ind w:left="210"/>
        <w:rPr>
          <w:rFonts w:ascii="Times New Roman" w:hAnsi="Times New Roman" w:cs="Times New Roman"/>
          <w:sz w:val="28"/>
          <w:szCs w:val="28"/>
        </w:rPr>
      </w:pPr>
      <w:r w:rsidRPr="0010791E">
        <w:rPr>
          <w:rFonts w:ascii="Times New Roman" w:hAnsi="Times New Roman" w:cs="Times New Roman"/>
          <w:sz w:val="28"/>
          <w:szCs w:val="28"/>
        </w:rPr>
        <w:t>По субъективной оценке больных наименьшее влияние на качество их жизни оказывала боль, показатель который по группе в среднем составил 24.36 балла. Наибольшие отклонения отмечены по шкале энергичности (68,47 балла), на втором месте нарушение сна (53 балла), за тем эмоциональные реакции (47,07 балла) и социальная изоляция (36,26 балла).</w:t>
      </w:r>
    </w:p>
    <w:p w14:paraId="4E7F46B4" w14:textId="77777777" w:rsidR="0010791E" w:rsidRDefault="0010791E" w:rsidP="004D56E1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58D46B" wp14:editId="0FD9FD6B">
            <wp:extent cx="4036695" cy="4591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334" cy="4621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C85311" w14:textId="77777777" w:rsidR="00A01FA7" w:rsidRDefault="00A01FA7" w:rsidP="00A01FA7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0791E">
        <w:rPr>
          <w:rFonts w:ascii="Times New Roman" w:hAnsi="Times New Roman" w:cs="Times New Roman"/>
          <w:sz w:val="28"/>
          <w:szCs w:val="28"/>
        </w:rPr>
        <w:t xml:space="preserve">Качество жизни больных СД больше снижается у женщин, чем у мужчин. В первую очередь это объясняется большей склонностью к ожирению (физиологическая особенность). ЛПВП (антиатерогенные) </w:t>
      </w:r>
      <w:r w:rsidR="0010791E" w:rsidRPr="0010791E">
        <w:rPr>
          <w:rFonts w:ascii="Times New Roman" w:hAnsi="Times New Roman" w:cs="Times New Roman"/>
          <w:sz w:val="28"/>
          <w:szCs w:val="28"/>
        </w:rPr>
        <w:t xml:space="preserve">обычно выше у женщин, чем у мужчин, </w:t>
      </w:r>
      <w:r w:rsidR="0010791E">
        <w:rPr>
          <w:rFonts w:ascii="Times New Roman" w:hAnsi="Times New Roman" w:cs="Times New Roman"/>
          <w:sz w:val="28"/>
          <w:szCs w:val="28"/>
        </w:rPr>
        <w:t>и к</w:t>
      </w:r>
      <w:r w:rsidR="0010791E" w:rsidRPr="0010791E">
        <w:rPr>
          <w:rFonts w:ascii="Times New Roman" w:hAnsi="Times New Roman" w:cs="Times New Roman"/>
          <w:sz w:val="28"/>
          <w:szCs w:val="28"/>
        </w:rPr>
        <w:t xml:space="preserve">огда человек заболевает диабетом, то большое количество триглицеридов (жиров в крови) снижают уровень </w:t>
      </w:r>
      <w:r w:rsidR="0010791E">
        <w:rPr>
          <w:rFonts w:ascii="Times New Roman" w:hAnsi="Times New Roman" w:cs="Times New Roman"/>
          <w:sz w:val="28"/>
          <w:szCs w:val="28"/>
        </w:rPr>
        <w:t>ЛПВП</w:t>
      </w:r>
      <w:r w:rsidR="0010791E" w:rsidRPr="0010791E">
        <w:rPr>
          <w:rFonts w:ascii="Times New Roman" w:hAnsi="Times New Roman" w:cs="Times New Roman"/>
          <w:sz w:val="28"/>
          <w:szCs w:val="28"/>
        </w:rPr>
        <w:t xml:space="preserve"> у женщин. А комбинация высокого уровня жира в крови (триглицеридов) и низкого уровня </w:t>
      </w:r>
      <w:r w:rsidR="0010791E">
        <w:rPr>
          <w:rFonts w:ascii="Times New Roman" w:hAnsi="Times New Roman" w:cs="Times New Roman"/>
          <w:sz w:val="28"/>
          <w:szCs w:val="28"/>
        </w:rPr>
        <w:t xml:space="preserve">антиатерогенных липопротеинов </w:t>
      </w:r>
      <w:r w:rsidR="0010791E" w:rsidRPr="0010791E">
        <w:rPr>
          <w:rFonts w:ascii="Times New Roman" w:hAnsi="Times New Roman" w:cs="Times New Roman"/>
          <w:sz w:val="28"/>
          <w:szCs w:val="28"/>
        </w:rPr>
        <w:t>прибавляет риск возникновения сердечных заболеваний</w:t>
      </w:r>
      <w:r w:rsidR="0010791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Также женщины более подвержены неврозам и депрессии, что при СД только ухудшается. Данная тенденция прослеживается и в самой частоте </w:t>
      </w:r>
      <w:r w:rsidR="001230A7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>
        <w:rPr>
          <w:rFonts w:ascii="Times New Roman" w:hAnsi="Times New Roman" w:cs="Times New Roman"/>
          <w:sz w:val="28"/>
          <w:szCs w:val="28"/>
        </w:rPr>
        <w:t xml:space="preserve">заболевания </w:t>
      </w:r>
      <w:r w:rsidR="001230A7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женщин, что и показано на диаграмме.</w:t>
      </w:r>
    </w:p>
    <w:p w14:paraId="37276754" w14:textId="77777777" w:rsidR="00EA7CED" w:rsidRDefault="00A01FA7" w:rsidP="00A01FA7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DB9E9B" wp14:editId="5C6064A4">
            <wp:extent cx="5330651" cy="311467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45" cy="3151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7CE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DB3C52C" w14:textId="77777777" w:rsidR="00A01FA7" w:rsidRDefault="001230A7" w:rsidP="00A01FA7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Тенденции снижения КЖ больных СД в зависимости от возраста можно проследить по частоте заболеваемости и обращаемости в специализированные стационары. Пожилые люди (в возрасте 50-70 лет) более тяжело переносят данное заболевание в связи со снижением устойчивости организма к заболеванию и его осложнениям, а также в связи со снижением лабильности организма. Повышение КЖ при любом возрасте зависит от качества оказанной медицинской помощи.</w:t>
      </w:r>
    </w:p>
    <w:p w14:paraId="74A02A02" w14:textId="77777777" w:rsidR="001230A7" w:rsidRDefault="001230A7" w:rsidP="00A01FA7">
      <w:pPr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901DA97" wp14:editId="572BCC17">
            <wp:extent cx="5216537" cy="30480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585" cy="3074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7886D6" w14:textId="77777777" w:rsidR="001230A7" w:rsidRDefault="00DA04D5" w:rsidP="00A01FA7">
      <w:pPr>
        <w:ind w:left="210"/>
        <w:rPr>
          <w:rFonts w:ascii="Times New Roman" w:hAnsi="Times New Roman" w:cs="Times New Roman"/>
          <w:sz w:val="28"/>
          <w:szCs w:val="28"/>
        </w:rPr>
      </w:pPr>
      <w:r w:rsidRPr="00DA04D5">
        <w:rPr>
          <w:rFonts w:ascii="Times New Roman" w:hAnsi="Times New Roman" w:cs="Times New Roman"/>
          <w:sz w:val="28"/>
          <w:szCs w:val="28"/>
        </w:rPr>
        <w:t>Анализ оценки качества жизни больных СД в условиях дневного стационара и госпитализированных в специализированный стационар дал возможность сделать следующие выводы: качество жизни у больных СД снижено в 92 % случаев и зависит от длительности заболевания, наличия осложнений, возраста больного и качества оказания медицинского лечения. При анкетировании наибольшие отклонения были выявлены по шкалам: энергичность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4D5">
        <w:rPr>
          <w:rFonts w:ascii="Times New Roman" w:hAnsi="Times New Roman" w:cs="Times New Roman"/>
          <w:sz w:val="28"/>
          <w:szCs w:val="28"/>
        </w:rPr>
        <w:t>(68,47 балла), сон (53 балла), эмоциональные проявления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4D5">
        <w:rPr>
          <w:rFonts w:ascii="Times New Roman" w:hAnsi="Times New Roman" w:cs="Times New Roman"/>
          <w:sz w:val="28"/>
          <w:szCs w:val="28"/>
        </w:rPr>
        <w:t>(47,07 балла)</w:t>
      </w:r>
      <w:r>
        <w:rPr>
          <w:rFonts w:ascii="Times New Roman" w:hAnsi="Times New Roman" w:cs="Times New Roman"/>
          <w:sz w:val="28"/>
          <w:szCs w:val="28"/>
        </w:rPr>
        <w:t xml:space="preserve">, социальная изоляция </w:t>
      </w:r>
      <w:r w:rsidRPr="00DA04D5">
        <w:rPr>
          <w:rFonts w:ascii="Times New Roman" w:hAnsi="Times New Roman" w:cs="Times New Roman"/>
          <w:sz w:val="28"/>
          <w:szCs w:val="28"/>
        </w:rPr>
        <w:t>(36,26 балла)</w:t>
      </w:r>
      <w:r>
        <w:rPr>
          <w:rFonts w:ascii="Times New Roman" w:hAnsi="Times New Roman" w:cs="Times New Roman"/>
          <w:sz w:val="28"/>
          <w:szCs w:val="28"/>
        </w:rPr>
        <w:t>, боль (24,36 балла)</w:t>
      </w:r>
      <w:r w:rsidRPr="00DA04D5">
        <w:rPr>
          <w:rFonts w:ascii="Times New Roman" w:hAnsi="Times New Roman" w:cs="Times New Roman"/>
          <w:sz w:val="28"/>
          <w:szCs w:val="28"/>
        </w:rPr>
        <w:t>. В психологическом статусе больных СД тревожные, депрессивные и смешанные психологические состояния выявлены в 63 %. Нарушения психологической адаптации усугубляются по мере ухудшения качества жизни.</w:t>
      </w:r>
      <w:r>
        <w:rPr>
          <w:rFonts w:ascii="Times New Roman" w:hAnsi="Times New Roman" w:cs="Times New Roman"/>
          <w:sz w:val="28"/>
          <w:szCs w:val="28"/>
        </w:rPr>
        <w:t xml:space="preserve"> Также была прослежена тенденция снижения КЖ в зависимости от возраста (наиболее тяжело СД переносится в возрасте от 51 до 75 лет по данным исследования, что составляет 67% опрошенных пациентов)  и пола ( у женщина на 24% чаще, чем у мужчин возникают осложнения, значительно понижающие качество жизни)</w:t>
      </w:r>
      <w:r w:rsidR="00F375DC">
        <w:rPr>
          <w:rFonts w:ascii="Times New Roman" w:hAnsi="Times New Roman" w:cs="Times New Roman"/>
          <w:sz w:val="28"/>
          <w:szCs w:val="28"/>
        </w:rPr>
        <w:t>.</w:t>
      </w:r>
    </w:p>
    <w:p w14:paraId="0DD9A02E" w14:textId="77777777" w:rsidR="00DA04D5" w:rsidRDefault="00DA04D5" w:rsidP="00A01FA7">
      <w:pPr>
        <w:ind w:left="210"/>
        <w:rPr>
          <w:rFonts w:ascii="Times New Roman" w:hAnsi="Times New Roman" w:cs="Times New Roman"/>
          <w:sz w:val="28"/>
          <w:szCs w:val="28"/>
        </w:rPr>
      </w:pPr>
    </w:p>
    <w:p w14:paraId="70E2AF6B" w14:textId="77777777" w:rsidR="00AF6A2E" w:rsidRPr="00756639" w:rsidRDefault="00756639" w:rsidP="004D56E1">
      <w:pPr>
        <w:ind w:left="210"/>
        <w:rPr>
          <w:rFonts w:ascii="Times New Roman" w:hAnsi="Times New Roman" w:cs="Times New Roman"/>
          <w:sz w:val="28"/>
          <w:szCs w:val="28"/>
        </w:rPr>
      </w:pPr>
      <w:r w:rsidRPr="00756639">
        <w:rPr>
          <w:rFonts w:ascii="Times New Roman" w:hAnsi="Times New Roman" w:cs="Times New Roman"/>
          <w:sz w:val="28"/>
          <w:szCs w:val="28"/>
        </w:rPr>
        <w:br/>
      </w:r>
    </w:p>
    <w:p w14:paraId="43708A3E" w14:textId="77777777" w:rsidR="00AF6A2E" w:rsidRDefault="00AF6A2E">
      <w:pPr>
        <w:rPr>
          <w:rFonts w:ascii="Times New Roman" w:hAnsi="Times New Roman" w:cs="Times New Roman"/>
          <w:sz w:val="28"/>
          <w:szCs w:val="28"/>
        </w:rPr>
      </w:pPr>
    </w:p>
    <w:p w14:paraId="4F74356E" w14:textId="77777777" w:rsidR="00AF6A2E" w:rsidRDefault="00AF6A2E">
      <w:pPr>
        <w:rPr>
          <w:rFonts w:ascii="Times New Roman" w:hAnsi="Times New Roman" w:cs="Times New Roman"/>
          <w:sz w:val="28"/>
          <w:szCs w:val="28"/>
        </w:rPr>
      </w:pPr>
    </w:p>
    <w:p w14:paraId="38328CAF" w14:textId="77777777" w:rsidR="00BD65F9" w:rsidRPr="00972620" w:rsidRDefault="00BD65F9">
      <w:pPr>
        <w:rPr>
          <w:rFonts w:ascii="Times New Roman" w:hAnsi="Times New Roman" w:cs="Times New Roman"/>
          <w:sz w:val="28"/>
          <w:szCs w:val="28"/>
        </w:rPr>
      </w:pPr>
    </w:p>
    <w:sectPr w:rsidR="00BD65F9" w:rsidRPr="00972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E5668"/>
    <w:multiLevelType w:val="hybridMultilevel"/>
    <w:tmpl w:val="13CCBFE8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20"/>
    <w:rsid w:val="0010791E"/>
    <w:rsid w:val="001230A7"/>
    <w:rsid w:val="002B1E28"/>
    <w:rsid w:val="003776BE"/>
    <w:rsid w:val="003A3FA4"/>
    <w:rsid w:val="003B38DA"/>
    <w:rsid w:val="004D56E1"/>
    <w:rsid w:val="006B0E23"/>
    <w:rsid w:val="00756639"/>
    <w:rsid w:val="00972620"/>
    <w:rsid w:val="009E4607"/>
    <w:rsid w:val="00A01FA7"/>
    <w:rsid w:val="00AF2EE0"/>
    <w:rsid w:val="00AF6A2E"/>
    <w:rsid w:val="00BD65F9"/>
    <w:rsid w:val="00DA04D5"/>
    <w:rsid w:val="00E0071E"/>
    <w:rsid w:val="00EA7CED"/>
    <w:rsid w:val="00F3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9E8F"/>
  <w15:chartTrackingRefBased/>
  <w15:docId w15:val="{D7A95ED6-E1A9-48D3-85C6-1F512A36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6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991</Words>
  <Characters>5650</Characters>
  <Application>Microsoft Macintosh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Microsoft Office</cp:lastModifiedBy>
  <cp:revision>2</cp:revision>
  <dcterms:created xsi:type="dcterms:W3CDTF">2021-02-02T19:30:00Z</dcterms:created>
  <dcterms:modified xsi:type="dcterms:W3CDTF">2021-02-02T19:30:00Z</dcterms:modified>
</cp:coreProperties>
</file>