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6B" w:rsidRDefault="00C0296B" w:rsidP="00C0296B">
      <w:pPr>
        <w:pStyle w:val="rtecenter"/>
        <w:rPr>
          <w:rStyle w:val="a3"/>
          <w:color w:val="000000" w:themeColor="text1"/>
          <w:sz w:val="28"/>
        </w:rPr>
      </w:pPr>
      <w:r>
        <w:rPr>
          <w:rStyle w:val="a3"/>
          <w:color w:val="000000" w:themeColor="text1"/>
          <w:sz w:val="28"/>
        </w:rPr>
        <w:t xml:space="preserve">                      МДОУ – детский сад № 44 «Колокольчик»</w:t>
      </w:r>
    </w:p>
    <w:p w:rsidR="00C0296B" w:rsidRDefault="00C0296B" w:rsidP="00C0296B">
      <w:pPr>
        <w:pStyle w:val="rtecenter"/>
        <w:rPr>
          <w:rStyle w:val="a3"/>
          <w:color w:val="000000" w:themeColor="text1"/>
          <w:sz w:val="28"/>
        </w:rPr>
      </w:pPr>
      <w:r>
        <w:rPr>
          <w:rStyle w:val="a3"/>
          <w:color w:val="000000" w:themeColor="text1"/>
          <w:sz w:val="28"/>
        </w:rPr>
        <w:t xml:space="preserve">                                  Воспитатель: Харькова Е. М.</w:t>
      </w:r>
    </w:p>
    <w:p w:rsidR="00B20AC5" w:rsidRPr="006235C4" w:rsidRDefault="00C0296B" w:rsidP="00C0296B">
      <w:pPr>
        <w:pStyle w:val="rtecenter"/>
        <w:rPr>
          <w:color w:val="000000" w:themeColor="text1"/>
          <w:sz w:val="28"/>
        </w:rPr>
      </w:pPr>
      <w:r>
        <w:rPr>
          <w:rStyle w:val="a3"/>
          <w:color w:val="000000" w:themeColor="text1"/>
          <w:sz w:val="28"/>
        </w:rPr>
        <w:t xml:space="preserve">                                  </w:t>
      </w:r>
      <w:r w:rsidR="00B20AC5" w:rsidRPr="006235C4">
        <w:rPr>
          <w:rStyle w:val="a3"/>
          <w:color w:val="000000" w:themeColor="text1"/>
          <w:sz w:val="28"/>
        </w:rPr>
        <w:t>Консультация для родителей</w:t>
      </w:r>
    </w:p>
    <w:p w:rsidR="00C0296B" w:rsidRDefault="00C0296B" w:rsidP="00C0296B">
      <w:pPr>
        <w:pStyle w:val="rtecenter"/>
        <w:rPr>
          <w:b/>
          <w:bCs/>
          <w:color w:val="000000" w:themeColor="text1"/>
          <w:sz w:val="28"/>
        </w:rPr>
      </w:pPr>
      <w:r w:rsidRPr="00C0296B">
        <w:rPr>
          <w:rStyle w:val="a3"/>
          <w:color w:val="000000" w:themeColor="text1"/>
          <w:sz w:val="28"/>
        </w:rPr>
        <w:t xml:space="preserve">                                        </w:t>
      </w:r>
      <w:r w:rsidR="00B20AC5" w:rsidRPr="00C0296B">
        <w:rPr>
          <w:rStyle w:val="a3"/>
          <w:color w:val="000000" w:themeColor="text1"/>
          <w:sz w:val="28"/>
        </w:rPr>
        <w:t>«Ребенок и природа»</w:t>
      </w:r>
    </w:p>
    <w:p w:rsidR="00B20AC5" w:rsidRPr="00C0296B" w:rsidRDefault="00B20AC5" w:rsidP="00C0296B">
      <w:pPr>
        <w:pStyle w:val="rtecenter"/>
        <w:rPr>
          <w:b/>
          <w:bCs/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 xml:space="preserve">Уважаемые родители, все мы живем в мире природы, и ребенка надо знакомить с многообразными ее явлениями. 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О чем же беседовать с ребенком?! Прежде всего, необходимо рассказать детям о взаимосвязи и взаимодействии всех природных объектов, чтобы они поняли главное: 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Ухудшение экологической ситуации представляет определенную угрозу здоровью человека. Необходимо объяснить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Особенно осторожным должно быть поведение городских детей, которые оказались в сельской местности.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lastRenderedPageBreak/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 xml:space="preserve"> 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B20AC5" w:rsidRPr="006235C4" w:rsidRDefault="00B20AC5" w:rsidP="00C0296B">
      <w:pPr>
        <w:pStyle w:val="a4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color w:val="000000" w:themeColor="text1"/>
          <w:sz w:val="28"/>
        </w:rPr>
        <w:t> </w:t>
      </w:r>
      <w:r w:rsidRPr="006235C4">
        <w:rPr>
          <w:rStyle w:val="c1"/>
          <w:color w:val="000000" w:themeColor="text1"/>
          <w:sz w:val="28"/>
        </w:rPr>
        <w:t xml:space="preserve"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родине.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Экологическое воспитание детей дошкольного возраста предполагает: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· воспитание гуманного отношения к природе (нравственное воспитание);</w:t>
      </w:r>
    </w:p>
    <w:p w:rsidR="00B20AC5" w:rsidRPr="006235C4" w:rsidRDefault="00C0296B" w:rsidP="00C0296B">
      <w:pPr>
        <w:pStyle w:val="c2"/>
        <w:jc w:val="both"/>
        <w:rPr>
          <w:color w:val="000000" w:themeColor="text1"/>
          <w:sz w:val="28"/>
        </w:rPr>
      </w:pPr>
      <w:r>
        <w:rPr>
          <w:rStyle w:val="c1"/>
          <w:color w:val="000000" w:themeColor="text1"/>
          <w:sz w:val="28"/>
        </w:rPr>
        <w:t>·</w:t>
      </w:r>
      <w:r w:rsidR="00B20AC5" w:rsidRPr="006235C4">
        <w:rPr>
          <w:rStyle w:val="c1"/>
          <w:color w:val="000000" w:themeColor="text1"/>
          <w:sz w:val="28"/>
        </w:rPr>
        <w:t>формирование системы экологических знаний и представлений (интеллектуальное развитие)</w:t>
      </w:r>
      <w:proofErr w:type="gramStart"/>
      <w:r w:rsidR="00B20AC5" w:rsidRPr="006235C4">
        <w:rPr>
          <w:rStyle w:val="c1"/>
          <w:color w:val="000000" w:themeColor="text1"/>
          <w:sz w:val="28"/>
        </w:rPr>
        <w:t xml:space="preserve"> ;</w:t>
      </w:r>
      <w:proofErr w:type="gramEnd"/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· развитие эстетических чувств (умения увидеть и прочувствовать красоту природы, восхититься ею, желания сохранить её).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· участие детей в посильной для них деятельности по уходу за растениями и животными, по охране и защите природы.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 xml:space="preserve"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</w:t>
      </w:r>
      <w:r w:rsidRPr="006235C4">
        <w:rPr>
          <w:rStyle w:val="c1"/>
          <w:color w:val="000000" w:themeColor="text1"/>
          <w:sz w:val="28"/>
        </w:rPr>
        <w:lastRenderedPageBreak/>
        <w:t>следовательно, действия, в результате которых разрушается общий для всех нас Дом, безнравственны.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Чувства сострадания, сопереживания определяют действенное отношение </w:t>
      </w:r>
      <w:r w:rsidR="006235C4" w:rsidRPr="006235C4">
        <w:rPr>
          <w:rStyle w:val="c1"/>
          <w:color w:val="000000" w:themeColor="text1"/>
          <w:sz w:val="28"/>
        </w:rPr>
        <w:t xml:space="preserve"> </w:t>
      </w:r>
      <w:r w:rsidR="006235C4">
        <w:rPr>
          <w:rStyle w:val="c1"/>
          <w:color w:val="000000" w:themeColor="text1"/>
          <w:sz w:val="28"/>
        </w:rPr>
        <w:t>детей к природе.  В</w:t>
      </w:r>
      <w:r w:rsidRPr="006235C4">
        <w:rPr>
          <w:rStyle w:val="c1"/>
          <w:color w:val="000000" w:themeColor="text1"/>
          <w:sz w:val="28"/>
        </w:rPr>
        <w:t>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</w:t>
      </w:r>
      <w:r w:rsidR="006235C4">
        <w:rPr>
          <w:rStyle w:val="c1"/>
          <w:color w:val="000000" w:themeColor="text1"/>
          <w:sz w:val="28"/>
        </w:rPr>
        <w:t>,</w:t>
      </w:r>
      <w:r w:rsidRPr="006235C4">
        <w:rPr>
          <w:rStyle w:val="c1"/>
          <w:color w:val="000000" w:themeColor="text1"/>
          <w:sz w:val="28"/>
        </w:rPr>
        <w:t xml:space="preserve"> а активная позиция, как правило, способствует овладению умениями и навыками по уходу за комнатными растениями, домашними животными, зи</w:t>
      </w:r>
      <w:r w:rsidR="006235C4">
        <w:rPr>
          <w:rStyle w:val="c1"/>
          <w:color w:val="000000" w:themeColor="text1"/>
          <w:sz w:val="28"/>
        </w:rPr>
        <w:t>мующими птицами и т.д.  К</w:t>
      </w:r>
      <w:r w:rsidRPr="006235C4">
        <w:rPr>
          <w:rStyle w:val="c1"/>
          <w:color w:val="000000" w:themeColor="text1"/>
          <w:sz w:val="28"/>
        </w:rPr>
        <w:t>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Очень важно показать детям, что по отношению к природе они занимают позиции более сильной стороны</w:t>
      </w:r>
      <w:r w:rsidR="006235C4">
        <w:rPr>
          <w:rStyle w:val="c1"/>
          <w:color w:val="000000" w:themeColor="text1"/>
          <w:sz w:val="28"/>
        </w:rPr>
        <w:t>.  И</w:t>
      </w:r>
      <w:r w:rsidRPr="006235C4">
        <w:rPr>
          <w:rStyle w:val="c1"/>
          <w:color w:val="000000" w:themeColor="text1"/>
          <w:sz w:val="28"/>
        </w:rPr>
        <w:t xml:space="preserve">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 xml:space="preserve"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</w:t>
      </w:r>
      <w:r w:rsidR="006235C4">
        <w:rPr>
          <w:rStyle w:val="c1"/>
          <w:color w:val="000000" w:themeColor="text1"/>
          <w:sz w:val="28"/>
        </w:rPr>
        <w:t xml:space="preserve">т.е. биологическое равновесие).  В </w:t>
      </w:r>
      <w:r w:rsidRPr="006235C4">
        <w:rPr>
          <w:rStyle w:val="c1"/>
          <w:color w:val="000000" w:themeColor="text1"/>
          <w:sz w:val="28"/>
        </w:rPr>
        <w:t xml:space="preserve"> то же время каждое из них имеет свою экологическую нишу, и все они могут существовать одновременно.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 xml:space="preserve"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</w:t>
      </w:r>
      <w:r w:rsidRPr="006235C4">
        <w:rPr>
          <w:rStyle w:val="c1"/>
          <w:color w:val="000000" w:themeColor="text1"/>
          <w:sz w:val="28"/>
        </w:rPr>
        <w:lastRenderedPageBreak/>
        <w:t>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 родителя расцветший цветок, выздоровевший щенок…) способствует дальнейшему развитию чувств сострадания и сопереживания.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B20AC5" w:rsidRPr="006235C4" w:rsidRDefault="00B20AC5" w:rsidP="00C0296B">
      <w:pPr>
        <w:pStyle w:val="c2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 xml:space="preserve"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Главное, всегда помнить: прежде чем научить детей видеть красоту и понимать суть </w:t>
      </w:r>
      <w:proofErr w:type="gramStart"/>
      <w:r w:rsidRPr="006235C4">
        <w:rPr>
          <w:rStyle w:val="c1"/>
          <w:color w:val="000000" w:themeColor="text1"/>
          <w:sz w:val="28"/>
        </w:rPr>
        <w:t>прекрасного</w:t>
      </w:r>
      <w:proofErr w:type="gramEnd"/>
      <w:r w:rsidR="006235C4">
        <w:rPr>
          <w:rStyle w:val="c1"/>
          <w:color w:val="000000" w:themeColor="text1"/>
          <w:sz w:val="28"/>
        </w:rPr>
        <w:t xml:space="preserve">, </w:t>
      </w:r>
      <w:r w:rsidRPr="006235C4">
        <w:rPr>
          <w:rStyle w:val="c1"/>
          <w:color w:val="000000" w:themeColor="text1"/>
          <w:sz w:val="28"/>
        </w:rPr>
        <w:t xml:space="preserve"> как эстетической категории, надо р</w:t>
      </w:r>
      <w:r w:rsidR="006235C4">
        <w:rPr>
          <w:rStyle w:val="c1"/>
          <w:color w:val="000000" w:themeColor="text1"/>
          <w:sz w:val="28"/>
        </w:rPr>
        <w:t>азвивать их эмоциональную сферу.  И</w:t>
      </w:r>
      <w:r w:rsidRPr="006235C4">
        <w:rPr>
          <w:rStyle w:val="c1"/>
          <w:color w:val="000000" w:themeColor="text1"/>
          <w:sz w:val="28"/>
        </w:rPr>
        <w:t>бо чувства дошкольников еще недостаточно устойчивы и глубоки, носят избирательный и субъективный характер.</w:t>
      </w:r>
    </w:p>
    <w:p w:rsidR="00B20AC5" w:rsidRPr="006235C4" w:rsidRDefault="00B20AC5" w:rsidP="00C0296B">
      <w:pPr>
        <w:pStyle w:val="c2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</w:t>
      </w:r>
      <w:r w:rsidRPr="006235C4">
        <w:rPr>
          <w:rStyle w:val="c9"/>
          <w:color w:val="000000" w:themeColor="text1"/>
          <w:sz w:val="28"/>
        </w:rPr>
        <w:t xml:space="preserve">ть и </w:t>
      </w:r>
      <w:r w:rsidRPr="006235C4">
        <w:rPr>
          <w:rStyle w:val="c1"/>
          <w:color w:val="000000" w:themeColor="text1"/>
          <w:sz w:val="28"/>
        </w:rPr>
        <w:t>приумножать ее красоту.</w:t>
      </w:r>
    </w:p>
    <w:p w:rsidR="00B20AC5" w:rsidRPr="00C0296B" w:rsidRDefault="00C0296B" w:rsidP="00C0296B">
      <w:pPr>
        <w:pStyle w:val="c5"/>
        <w:spacing w:before="0" w:beforeAutospacing="0" w:after="0" w:afterAutospacing="0"/>
        <w:jc w:val="both"/>
        <w:rPr>
          <w:b/>
          <w:color w:val="000000" w:themeColor="text1"/>
          <w:sz w:val="28"/>
        </w:rPr>
      </w:pPr>
      <w:r>
        <w:rPr>
          <w:rStyle w:val="c1"/>
          <w:color w:val="000000" w:themeColor="text1"/>
          <w:sz w:val="28"/>
        </w:rPr>
        <w:t xml:space="preserve">                                          </w:t>
      </w:r>
      <w:r w:rsidR="00B20AC5" w:rsidRPr="00C0296B">
        <w:rPr>
          <w:rStyle w:val="c1"/>
          <w:b/>
          <w:color w:val="000000" w:themeColor="text1"/>
          <w:sz w:val="28"/>
        </w:rPr>
        <w:t>Запомните правила!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- Находясь в природе, нельзя срывать растения для букетов. Букеты можно составлять из тех растений, выращенные человеком.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 xml:space="preserve">- Собирать лекарственные растения можно только в тех местах, где их много. 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- Охранять надо не только редкие, но и другие, даже самые обычные растения.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-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 родители могут совсем покинуть гнездо.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- Если у тебя есть собака, не бери её с собой в лес. Она легко может поймать нелетающих птенцов и беспомощных детёнышей зверей.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t>- Не лови и не уноси домой здоровых птенцов птиц и детёнышей зверей. В природе о них позаботятся взрослые животные.</w:t>
      </w:r>
    </w:p>
    <w:p w:rsidR="00B20AC5" w:rsidRPr="006235C4" w:rsidRDefault="00B20AC5" w:rsidP="00C0296B">
      <w:pPr>
        <w:pStyle w:val="c2"/>
        <w:jc w:val="both"/>
        <w:rPr>
          <w:color w:val="000000" w:themeColor="text1"/>
          <w:sz w:val="28"/>
        </w:rPr>
      </w:pPr>
      <w:r w:rsidRPr="006235C4">
        <w:rPr>
          <w:rStyle w:val="c1"/>
          <w:color w:val="000000" w:themeColor="text1"/>
          <w:sz w:val="28"/>
        </w:rPr>
        <w:lastRenderedPageBreak/>
        <w:t>-Не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8E2947" w:rsidRPr="000D2C04" w:rsidRDefault="008E2947" w:rsidP="00C0296B">
      <w:pPr>
        <w:spacing w:line="240" w:lineRule="auto"/>
        <w:jc w:val="both"/>
        <w:rPr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</w:t>
      </w: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Default="000D2C04" w:rsidP="00C0296B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0D2C04" w:rsidRPr="000D2C04" w:rsidRDefault="000D2C04" w:rsidP="00C0296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</w:p>
    <w:sectPr w:rsidR="000D2C04" w:rsidRPr="000D2C04" w:rsidSect="00B20A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AC5"/>
    <w:rsid w:val="000D2C04"/>
    <w:rsid w:val="006235C4"/>
    <w:rsid w:val="007F5509"/>
    <w:rsid w:val="008E2947"/>
    <w:rsid w:val="00903B9C"/>
    <w:rsid w:val="00B20AC5"/>
    <w:rsid w:val="00C0296B"/>
    <w:rsid w:val="00C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0AC5"/>
    <w:rPr>
      <w:b/>
      <w:bCs/>
    </w:rPr>
  </w:style>
  <w:style w:type="paragraph" w:styleId="a4">
    <w:name w:val="Normal (Web)"/>
    <w:basedOn w:val="a"/>
    <w:uiPriority w:val="99"/>
    <w:semiHidden/>
    <w:unhideWhenUsed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0AC5"/>
  </w:style>
  <w:style w:type="character" w:customStyle="1" w:styleId="c9">
    <w:name w:val="c9"/>
    <w:basedOn w:val="a0"/>
    <w:rsid w:val="00B20AC5"/>
  </w:style>
  <w:style w:type="paragraph" w:customStyle="1" w:styleId="c5">
    <w:name w:val="c5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hobbit</cp:lastModifiedBy>
  <cp:revision>5</cp:revision>
  <cp:lastPrinted>2018-02-04T20:45:00Z</cp:lastPrinted>
  <dcterms:created xsi:type="dcterms:W3CDTF">2014-01-21T13:08:00Z</dcterms:created>
  <dcterms:modified xsi:type="dcterms:W3CDTF">2018-03-28T08:28:00Z</dcterms:modified>
</cp:coreProperties>
</file>