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25" w:rsidRDefault="00005A25" w:rsidP="00F04DA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4DA8">
        <w:rPr>
          <w:rFonts w:ascii="Times New Roman" w:hAnsi="Times New Roman" w:cs="Times New Roman"/>
          <w:sz w:val="28"/>
          <w:szCs w:val="28"/>
          <w:u w:val="single"/>
        </w:rPr>
        <w:t xml:space="preserve">Доклад </w:t>
      </w:r>
      <w:r w:rsidR="00910925" w:rsidRPr="00F04DA8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системы духовно-нра</w:t>
      </w:r>
      <w:r w:rsidR="001F1BEF" w:rsidRPr="00F04DA8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910925" w:rsidRPr="00F04DA8">
        <w:rPr>
          <w:rFonts w:ascii="Times New Roman" w:hAnsi="Times New Roman" w:cs="Times New Roman"/>
          <w:b/>
          <w:sz w:val="28"/>
          <w:szCs w:val="28"/>
          <w:u w:val="single"/>
        </w:rPr>
        <w:t>ственного воспитания в контексте требований ФГОС.</w:t>
      </w:r>
    </w:p>
    <w:p w:rsidR="00F04DA8" w:rsidRPr="00F04DA8" w:rsidRDefault="00F04DA8" w:rsidP="00F04D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5861" w:rsidRPr="00F311B3" w:rsidRDefault="00F04DA8" w:rsidP="00F04DA8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5861" w:rsidRPr="00F311B3">
        <w:rPr>
          <w:rFonts w:ascii="Times New Roman" w:hAnsi="Times New Roman" w:cs="Times New Roman"/>
          <w:sz w:val="28"/>
          <w:szCs w:val="28"/>
        </w:rPr>
        <w:t>Библиотека – то место в колледже, где студенты не только получают профессиональные знания из книг и журналов, но и приобщаются к общечеловеческим ценностям. Библиотека занимает активную позицию в расширении кругозора студента, его образованности и духовно-нравственном воспитании.</w:t>
      </w:r>
    </w:p>
    <w:p w:rsidR="008B5861" w:rsidRPr="00F311B3" w:rsidRDefault="00F04DA8" w:rsidP="00F04DA8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B5861" w:rsidRPr="00F311B3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своей работы сотрудники библиотеки считают организацию свободного времени студентов. Для этой </w:t>
      </w:r>
      <w:r w:rsidR="008B5861" w:rsidRPr="00F311B3">
        <w:rPr>
          <w:rFonts w:ascii="Times New Roman" w:hAnsi="Times New Roman" w:cs="Times New Roman"/>
          <w:spacing w:val="-1"/>
          <w:sz w:val="28"/>
          <w:szCs w:val="28"/>
        </w:rPr>
        <w:t xml:space="preserve">цели проводятся мероприятия, которые нацелены на духовно-нравственное, </w:t>
      </w:r>
      <w:r w:rsidR="008B5861" w:rsidRPr="00F311B3">
        <w:rPr>
          <w:rFonts w:ascii="Times New Roman" w:hAnsi="Times New Roman" w:cs="Times New Roman"/>
          <w:sz w:val="28"/>
          <w:szCs w:val="28"/>
        </w:rPr>
        <w:t>патриотическое, эстетическое, экологическое воспитание подрастающего поколения.</w:t>
      </w:r>
    </w:p>
    <w:p w:rsidR="008B5861" w:rsidRPr="00F311B3" w:rsidRDefault="00F04DA8" w:rsidP="00F04DA8">
      <w:pPr>
        <w:shd w:val="clear" w:color="auto" w:fill="FFFFFF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5861" w:rsidRPr="00F311B3">
        <w:rPr>
          <w:rFonts w:ascii="Times New Roman" w:hAnsi="Times New Roman" w:cs="Times New Roman"/>
          <w:sz w:val="28"/>
          <w:szCs w:val="28"/>
        </w:rPr>
        <w:t>В своей работе мы используем разнообразные формы и методы, как инновационные, так и традиционные.</w:t>
      </w:r>
    </w:p>
    <w:p w:rsidR="0058234E" w:rsidRPr="00F311B3" w:rsidRDefault="00F04DA8" w:rsidP="00F04DA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8234E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воспитание начинается с самого простог</w:t>
      </w:r>
      <w:r w:rsidR="00185AE9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о, с самого малого. В колледже студенты</w:t>
      </w:r>
      <w:r w:rsidR="0058234E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учатся бережному отношению к учебным и художественн</w:t>
      </w:r>
      <w:r w:rsidR="00185AE9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книгам. Уже начиная с 1 курс</w:t>
      </w:r>
      <w:r w:rsidR="0058234E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при самом </w:t>
      </w:r>
      <w:r w:rsidR="00185AE9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 посещении библиотеки они</w:t>
      </w:r>
      <w:r w:rsidR="0058234E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тем, как правильно обраща</w:t>
      </w:r>
      <w:r w:rsidR="00185AE9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с книгой. В колледже</w:t>
      </w:r>
      <w:r w:rsidR="0058234E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проводятся беседы о правильном хранении и использовании книг, проводятся рейды по проверке учебников. </w:t>
      </w:r>
    </w:p>
    <w:p w:rsidR="0058234E" w:rsidRPr="00F311B3" w:rsidRDefault="00F04DA8" w:rsidP="00F04DA8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58234E" w:rsidRPr="00F311B3">
        <w:rPr>
          <w:rFonts w:ascii="Times New Roman" w:hAnsi="Times New Roman" w:cs="Times New Roman"/>
          <w:sz w:val="28"/>
          <w:szCs w:val="28"/>
          <w:shd w:val="clear" w:color="auto" w:fill="FFFFFF"/>
        </w:rPr>
        <w:t>Я уверена, что изучение истории родного края поможет возродить утраченные за многие годы духовные ценности.</w:t>
      </w:r>
      <w:r w:rsidR="0058234E" w:rsidRPr="00F311B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C5806" w:rsidRPr="00F311B3" w:rsidRDefault="00F04DA8" w:rsidP="00F04DA8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10EB" w:rsidRPr="00F311B3">
        <w:rPr>
          <w:rFonts w:ascii="Times New Roman" w:hAnsi="Times New Roman" w:cs="Times New Roman"/>
          <w:sz w:val="28"/>
          <w:szCs w:val="28"/>
        </w:rPr>
        <w:t> </w:t>
      </w:r>
      <w:r w:rsidR="000C5806" w:rsidRPr="00F311B3">
        <w:rPr>
          <w:rFonts w:ascii="Times New Roman" w:hAnsi="Times New Roman" w:cs="Times New Roman"/>
          <w:sz w:val="28"/>
          <w:szCs w:val="28"/>
        </w:rPr>
        <w:t>В этом плане в библиотеке со студентами проводится</w:t>
      </w:r>
      <w:r>
        <w:rPr>
          <w:rFonts w:ascii="Times New Roman" w:hAnsi="Times New Roman" w:cs="Times New Roman"/>
          <w:sz w:val="28"/>
          <w:szCs w:val="28"/>
        </w:rPr>
        <w:t xml:space="preserve"> немало различных мероприятий: </w:t>
      </w:r>
      <w:r w:rsidR="000C5806" w:rsidRPr="00F311B3">
        <w:rPr>
          <w:rFonts w:ascii="Times New Roman" w:hAnsi="Times New Roman" w:cs="Times New Roman"/>
          <w:sz w:val="28"/>
          <w:szCs w:val="28"/>
        </w:rPr>
        <w:t>выставки, литературные викторины, литературно-музыкальные праздники, беседы на этические темы, презентации книг, виртуальные книжные выставки-викторины, Неделя детской книги. Работа</w:t>
      </w:r>
      <w:r>
        <w:rPr>
          <w:rFonts w:ascii="Times New Roman" w:hAnsi="Times New Roman" w:cs="Times New Roman"/>
          <w:sz w:val="28"/>
          <w:szCs w:val="28"/>
        </w:rPr>
        <w:t xml:space="preserve">ет школа литературного </w:t>
      </w:r>
      <w:r w:rsidR="000C5806" w:rsidRPr="00F311B3">
        <w:rPr>
          <w:rFonts w:ascii="Times New Roman" w:hAnsi="Times New Roman" w:cs="Times New Roman"/>
          <w:sz w:val="28"/>
          <w:szCs w:val="28"/>
        </w:rPr>
        <w:t>творчества "Вдохновение".</w:t>
      </w:r>
      <w:r w:rsidR="000C5806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литературный клуб объединились студенты, любящие творчество. На своих заседаниях они обсуждают </w:t>
      </w:r>
      <w:r w:rsidR="000C5806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написанные произведения, высказывают критические замечания, обмениваются впечатлениями о произведениях современных писателей.</w:t>
      </w:r>
    </w:p>
    <w:p w:rsidR="003C3386" w:rsidRPr="00F311B3" w:rsidRDefault="00F04DA8" w:rsidP="00F04DA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311B3" w:rsidRPr="00F311B3">
        <w:rPr>
          <w:rFonts w:ascii="Times New Roman" w:hAnsi="Times New Roman" w:cs="Times New Roman"/>
          <w:b/>
          <w:sz w:val="28"/>
          <w:szCs w:val="28"/>
        </w:rPr>
        <w:t>2019 год объявлен Годом Театра в России</w:t>
      </w:r>
      <w:r w:rsidR="00F311B3" w:rsidRPr="00F311B3">
        <w:rPr>
          <w:rFonts w:ascii="Times New Roman" w:hAnsi="Times New Roman" w:cs="Times New Roman"/>
          <w:sz w:val="28"/>
          <w:szCs w:val="28"/>
        </w:rPr>
        <w:t xml:space="preserve">. В рамках плана мероприятий, посвященной этой дате, </w:t>
      </w:r>
      <w:r w:rsidR="00F311B3" w:rsidRPr="00F311B3">
        <w:rPr>
          <w:rFonts w:ascii="Times New Roman" w:hAnsi="Times New Roman" w:cs="Times New Roman"/>
          <w:sz w:val="28"/>
          <w:szCs w:val="28"/>
        </w:rPr>
        <w:t>студенты-члены школы «Вдохновение»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11B3" w:rsidRPr="00F311B3">
        <w:rPr>
          <w:rFonts w:ascii="Times New Roman" w:hAnsi="Times New Roman" w:cs="Times New Roman"/>
          <w:sz w:val="28"/>
          <w:szCs w:val="28"/>
        </w:rPr>
        <w:t>под руководством зав.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1B3" w:rsidRPr="00F311B3">
        <w:rPr>
          <w:rFonts w:ascii="Times New Roman" w:hAnsi="Times New Roman" w:cs="Times New Roman"/>
          <w:sz w:val="28"/>
          <w:szCs w:val="28"/>
        </w:rPr>
        <w:t xml:space="preserve">библиотекой </w:t>
      </w:r>
      <w:proofErr w:type="spellStart"/>
      <w:r w:rsidR="00F311B3" w:rsidRPr="00F311B3">
        <w:rPr>
          <w:rFonts w:ascii="Times New Roman" w:hAnsi="Times New Roman" w:cs="Times New Roman"/>
          <w:sz w:val="28"/>
          <w:szCs w:val="28"/>
        </w:rPr>
        <w:t>Атлухановой</w:t>
      </w:r>
      <w:proofErr w:type="spellEnd"/>
      <w:r w:rsidR="00F311B3" w:rsidRPr="00F311B3">
        <w:rPr>
          <w:rFonts w:ascii="Times New Roman" w:hAnsi="Times New Roman" w:cs="Times New Roman"/>
          <w:sz w:val="28"/>
          <w:szCs w:val="28"/>
        </w:rPr>
        <w:t xml:space="preserve"> Х.Г.,</w:t>
      </w:r>
      <w:r w:rsidR="00F311B3" w:rsidRPr="00F311B3">
        <w:rPr>
          <w:rFonts w:ascii="Times New Roman" w:hAnsi="Times New Roman" w:cs="Times New Roman"/>
          <w:sz w:val="28"/>
          <w:szCs w:val="28"/>
        </w:rPr>
        <w:t xml:space="preserve"> подготовили и показали кукольный спектакль по русской народной сказке «</w:t>
      </w:r>
      <w:proofErr w:type="spellStart"/>
      <w:r w:rsidR="00F311B3" w:rsidRPr="00F311B3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="00F311B3" w:rsidRPr="00F311B3">
        <w:rPr>
          <w:rFonts w:ascii="Times New Roman" w:hAnsi="Times New Roman" w:cs="Times New Roman"/>
          <w:b/>
          <w:sz w:val="28"/>
          <w:szCs w:val="28"/>
        </w:rPr>
        <w:t xml:space="preserve"> избушка».</w:t>
      </w:r>
      <w:r w:rsidR="00F311B3" w:rsidRPr="00F311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1B3" w:rsidRPr="00F04DA8">
        <w:rPr>
          <w:rFonts w:ascii="Times New Roman" w:hAnsi="Times New Roman" w:cs="Times New Roman"/>
          <w:sz w:val="28"/>
          <w:szCs w:val="28"/>
        </w:rPr>
        <w:t>В</w:t>
      </w:r>
      <w:r w:rsidR="003C3386" w:rsidRPr="00F311B3">
        <w:rPr>
          <w:rFonts w:ascii="Times New Roman" w:hAnsi="Times New Roman" w:cs="Times New Roman"/>
          <w:sz w:val="28"/>
          <w:szCs w:val="28"/>
        </w:rPr>
        <w:t xml:space="preserve"> читальном зале прошла встреча с поэтами Дербентского регионального отделения Союза пис</w:t>
      </w:r>
      <w:r>
        <w:rPr>
          <w:rFonts w:ascii="Times New Roman" w:hAnsi="Times New Roman" w:cs="Times New Roman"/>
          <w:sz w:val="28"/>
          <w:szCs w:val="28"/>
        </w:rPr>
        <w:t xml:space="preserve">ателей </w:t>
      </w:r>
      <w:r w:rsidR="003C3386" w:rsidRPr="00F311B3">
        <w:rPr>
          <w:rFonts w:ascii="Times New Roman" w:hAnsi="Times New Roman" w:cs="Times New Roman"/>
          <w:sz w:val="28"/>
          <w:szCs w:val="28"/>
        </w:rPr>
        <w:t xml:space="preserve">России и Союза писателей Дагестана: </w:t>
      </w:r>
      <w:proofErr w:type="spellStart"/>
      <w:r w:rsidR="003C3386" w:rsidRPr="00F311B3">
        <w:rPr>
          <w:rFonts w:ascii="Times New Roman" w:hAnsi="Times New Roman" w:cs="Times New Roman"/>
          <w:sz w:val="28"/>
          <w:szCs w:val="28"/>
        </w:rPr>
        <w:t>Кичибека</w:t>
      </w:r>
      <w:proofErr w:type="spellEnd"/>
      <w:r w:rsidR="00005A25" w:rsidRPr="00F311B3">
        <w:rPr>
          <w:rFonts w:ascii="Times New Roman" w:hAnsi="Times New Roman" w:cs="Times New Roman"/>
          <w:sz w:val="28"/>
          <w:szCs w:val="28"/>
        </w:rPr>
        <w:t xml:space="preserve"> Мусаева, Эльмирой </w:t>
      </w:r>
      <w:proofErr w:type="spellStart"/>
      <w:r w:rsidR="00005A25" w:rsidRPr="00F311B3">
        <w:rPr>
          <w:rFonts w:ascii="Times New Roman" w:hAnsi="Times New Roman" w:cs="Times New Roman"/>
          <w:sz w:val="28"/>
          <w:szCs w:val="28"/>
        </w:rPr>
        <w:t>Ашурбековой</w:t>
      </w:r>
      <w:proofErr w:type="spellEnd"/>
      <w:r w:rsidR="003C3386" w:rsidRPr="00F311B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C3386" w:rsidRPr="00F311B3">
        <w:rPr>
          <w:rFonts w:ascii="Times New Roman" w:hAnsi="Times New Roman" w:cs="Times New Roman"/>
          <w:sz w:val="28"/>
          <w:szCs w:val="28"/>
        </w:rPr>
        <w:t>Людмилой  Алиевой</w:t>
      </w:r>
      <w:proofErr w:type="gramEnd"/>
      <w:r w:rsidR="003C3386" w:rsidRPr="00F311B3">
        <w:rPr>
          <w:rFonts w:ascii="Times New Roman" w:hAnsi="Times New Roman" w:cs="Times New Roman"/>
          <w:sz w:val="28"/>
          <w:szCs w:val="28"/>
        </w:rPr>
        <w:t xml:space="preserve">. </w:t>
      </w:r>
      <w:r w:rsidR="003C3386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литературного творчества «Вдохновение», целью которой является</w:t>
      </w:r>
      <w:r w:rsidR="003C3386" w:rsidRPr="00F311B3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студенческой</w:t>
      </w:r>
      <w:r w:rsidR="00005A25" w:rsidRPr="00F311B3">
        <w:rPr>
          <w:rFonts w:ascii="Times New Roman" w:hAnsi="Times New Roman" w:cs="Times New Roman"/>
          <w:sz w:val="28"/>
          <w:szCs w:val="28"/>
        </w:rPr>
        <w:t xml:space="preserve"> молодежи и налаживание связей </w:t>
      </w:r>
      <w:r w:rsidR="003C3386" w:rsidRPr="00F311B3">
        <w:rPr>
          <w:rFonts w:ascii="Times New Roman" w:hAnsi="Times New Roman" w:cs="Times New Roman"/>
          <w:sz w:val="28"/>
          <w:szCs w:val="28"/>
        </w:rPr>
        <w:t>с творческой интеллигенцией г. Дербента, тоже не осталас</w:t>
      </w:r>
      <w:r>
        <w:rPr>
          <w:rFonts w:ascii="Times New Roman" w:hAnsi="Times New Roman" w:cs="Times New Roman"/>
          <w:sz w:val="28"/>
          <w:szCs w:val="28"/>
        </w:rPr>
        <w:t xml:space="preserve">ь в стороне этого мероприятия, </w:t>
      </w:r>
      <w:r w:rsidR="003C3386" w:rsidRPr="00F311B3">
        <w:rPr>
          <w:rFonts w:ascii="Times New Roman" w:hAnsi="Times New Roman" w:cs="Times New Roman"/>
          <w:sz w:val="28"/>
          <w:szCs w:val="28"/>
        </w:rPr>
        <w:t>также провели ролик-презентацию своей шк</w:t>
      </w:r>
      <w:r w:rsidR="00185AE9" w:rsidRPr="00F311B3">
        <w:rPr>
          <w:rFonts w:ascii="Times New Roman" w:hAnsi="Times New Roman" w:cs="Times New Roman"/>
          <w:sz w:val="28"/>
          <w:szCs w:val="28"/>
        </w:rPr>
        <w:t>олы.</w:t>
      </w:r>
      <w:r w:rsidR="003C3386" w:rsidRPr="00F3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386" w:rsidRPr="00F311B3">
        <w:rPr>
          <w:rFonts w:ascii="Times New Roman" w:hAnsi="Times New Roman" w:cs="Times New Roman"/>
          <w:sz w:val="28"/>
          <w:szCs w:val="28"/>
        </w:rPr>
        <w:t>Ирзаева</w:t>
      </w:r>
      <w:proofErr w:type="spellEnd"/>
      <w:r w:rsidR="003C3386" w:rsidRPr="00F311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386" w:rsidRPr="00F311B3">
        <w:rPr>
          <w:rFonts w:ascii="Times New Roman" w:hAnsi="Times New Roman" w:cs="Times New Roman"/>
          <w:sz w:val="28"/>
          <w:szCs w:val="28"/>
        </w:rPr>
        <w:t>Назиля</w:t>
      </w:r>
      <w:proofErr w:type="spellEnd"/>
      <w:r w:rsidR="003C3386" w:rsidRPr="00F311B3">
        <w:rPr>
          <w:rFonts w:ascii="Times New Roman" w:hAnsi="Times New Roman" w:cs="Times New Roman"/>
          <w:sz w:val="28"/>
          <w:szCs w:val="28"/>
        </w:rPr>
        <w:t>, студентка 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C3386" w:rsidRPr="00F311B3">
        <w:rPr>
          <w:rFonts w:ascii="Times New Roman" w:hAnsi="Times New Roman" w:cs="Times New Roman"/>
          <w:sz w:val="28"/>
          <w:szCs w:val="28"/>
        </w:rPr>
        <w:t>Б» курса, член литературного объединения «Вдохновение» прочитала свои стихи на русском языке</w:t>
      </w:r>
      <w:r w:rsidR="00005A25" w:rsidRPr="00F311B3">
        <w:rPr>
          <w:rFonts w:ascii="Times New Roman" w:hAnsi="Times New Roman" w:cs="Times New Roman"/>
          <w:sz w:val="28"/>
          <w:szCs w:val="28"/>
        </w:rPr>
        <w:t>.</w:t>
      </w:r>
    </w:p>
    <w:p w:rsidR="003C3386" w:rsidRPr="00F311B3" w:rsidRDefault="003C3386" w:rsidP="00F04D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Сафарова Анжела – студентка 2 «Ж» курса, пишет стихи на азербайджанск</w:t>
      </w:r>
      <w:r w:rsidR="00F0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языке. Свои стихи прочитала </w:t>
      </w:r>
      <w:r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вечере очень эмоционально и проникновенно.</w:t>
      </w:r>
    </w:p>
    <w:p w:rsidR="003C3386" w:rsidRPr="00F311B3" w:rsidRDefault="003C3386" w:rsidP="00F04DA8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F311B3">
        <w:rPr>
          <w:sz w:val="28"/>
          <w:szCs w:val="28"/>
          <w:shd w:val="clear" w:color="auto" w:fill="FFFFFF"/>
        </w:rPr>
        <w:t xml:space="preserve">  </w:t>
      </w:r>
      <w:r w:rsidR="00F04DA8">
        <w:rPr>
          <w:sz w:val="28"/>
          <w:szCs w:val="28"/>
          <w:shd w:val="clear" w:color="auto" w:fill="FFFFFF"/>
        </w:rPr>
        <w:t xml:space="preserve">          </w:t>
      </w:r>
      <w:r w:rsidRPr="00F311B3">
        <w:rPr>
          <w:sz w:val="28"/>
          <w:szCs w:val="28"/>
          <w:shd w:val="clear" w:color="auto" w:fill="FFFFFF"/>
        </w:rPr>
        <w:t xml:space="preserve">Литературный клуб выступает в роли основной творческой лаборатории и главной опытной площадки: именно с первых публикаций многие молодые авторы начинают свое участие в формировании новейшей русской словесности. </w:t>
      </w:r>
      <w:r w:rsidRPr="00F311B3">
        <w:rPr>
          <w:sz w:val="28"/>
          <w:szCs w:val="28"/>
        </w:rPr>
        <w:t>В школе литературного творчества «Вдохновение» проходила защита проектов «Моя сказка». Участниц</w:t>
      </w:r>
      <w:r w:rsidR="00F04DA8">
        <w:rPr>
          <w:sz w:val="28"/>
          <w:szCs w:val="28"/>
        </w:rPr>
        <w:t>ы этой школы-</w:t>
      </w:r>
      <w:proofErr w:type="spellStart"/>
      <w:r w:rsidR="00F04DA8">
        <w:rPr>
          <w:sz w:val="28"/>
          <w:szCs w:val="28"/>
        </w:rPr>
        <w:t>Садирова</w:t>
      </w:r>
      <w:proofErr w:type="spellEnd"/>
      <w:r w:rsidR="00F04DA8">
        <w:rPr>
          <w:sz w:val="28"/>
          <w:szCs w:val="28"/>
        </w:rPr>
        <w:t xml:space="preserve"> </w:t>
      </w:r>
      <w:proofErr w:type="spellStart"/>
      <w:proofErr w:type="gramStart"/>
      <w:r w:rsidR="00F04DA8">
        <w:rPr>
          <w:sz w:val="28"/>
          <w:szCs w:val="28"/>
        </w:rPr>
        <w:t>Эльнара</w:t>
      </w:r>
      <w:proofErr w:type="spellEnd"/>
      <w:r w:rsidR="00F04DA8">
        <w:rPr>
          <w:sz w:val="28"/>
          <w:szCs w:val="28"/>
        </w:rPr>
        <w:t>(</w:t>
      </w:r>
      <w:proofErr w:type="gramEnd"/>
      <w:r w:rsidR="00F04DA8">
        <w:rPr>
          <w:sz w:val="28"/>
          <w:szCs w:val="28"/>
        </w:rPr>
        <w:t>2 «</w:t>
      </w:r>
      <w:r w:rsidRPr="00F311B3">
        <w:rPr>
          <w:sz w:val="28"/>
          <w:szCs w:val="28"/>
        </w:rPr>
        <w:t xml:space="preserve">г») и Расулова </w:t>
      </w:r>
      <w:proofErr w:type="spellStart"/>
      <w:r w:rsidRPr="00F311B3">
        <w:rPr>
          <w:sz w:val="28"/>
          <w:szCs w:val="28"/>
        </w:rPr>
        <w:t>Найира</w:t>
      </w:r>
      <w:proofErr w:type="spellEnd"/>
      <w:r w:rsidRPr="00F311B3">
        <w:rPr>
          <w:sz w:val="28"/>
          <w:szCs w:val="28"/>
        </w:rPr>
        <w:t xml:space="preserve"> (2»М»)создали буклеты своих сказок.</w:t>
      </w:r>
    </w:p>
    <w:p w:rsidR="003C3386" w:rsidRPr="00F311B3" w:rsidRDefault="00F04DA8" w:rsidP="00F04D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C3386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 юные поэты и писатели решили объединиться не только, чтобы иметь возможность общаться друг с другом. В рамках клуба проходят литературные вечера, чтения, презентации книг, журналов, встречи с писателями и поэтами. </w:t>
      </w:r>
    </w:p>
    <w:p w:rsidR="003C3386" w:rsidRPr="00F311B3" w:rsidRDefault="00F04DA8" w:rsidP="00F04D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C3386" w:rsidRPr="00F311B3">
        <w:rPr>
          <w:rFonts w:ascii="Times New Roman" w:hAnsi="Times New Roman" w:cs="Times New Roman"/>
          <w:sz w:val="28"/>
          <w:szCs w:val="28"/>
        </w:rPr>
        <w:t>В читальном зале прошла презентация – викторина по книге П.П. Ершова «Конек-Горбунок».</w:t>
      </w:r>
      <w:r w:rsidR="003C3386" w:rsidRPr="00F31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386" w:rsidRPr="00F311B3">
        <w:rPr>
          <w:rFonts w:ascii="Times New Roman" w:hAnsi="Times New Roman" w:cs="Times New Roman"/>
          <w:sz w:val="28"/>
          <w:szCs w:val="28"/>
        </w:rPr>
        <w:t xml:space="preserve"> Участники школы «Вдохновение» подготовили </w:t>
      </w:r>
      <w:r w:rsidR="003C3386" w:rsidRPr="00F311B3">
        <w:rPr>
          <w:rFonts w:ascii="Times New Roman" w:hAnsi="Times New Roman" w:cs="Times New Roman"/>
          <w:sz w:val="28"/>
          <w:szCs w:val="28"/>
        </w:rPr>
        <w:lastRenderedPageBreak/>
        <w:t>театрализо</w:t>
      </w:r>
      <w:r>
        <w:rPr>
          <w:rFonts w:ascii="Times New Roman" w:hAnsi="Times New Roman" w:cs="Times New Roman"/>
          <w:sz w:val="28"/>
          <w:szCs w:val="28"/>
        </w:rPr>
        <w:t xml:space="preserve">ванное кукольное представление </w:t>
      </w:r>
      <w:r w:rsidR="003C3386" w:rsidRPr="00F311B3">
        <w:rPr>
          <w:rFonts w:ascii="Times New Roman" w:hAnsi="Times New Roman" w:cs="Times New Roman"/>
          <w:sz w:val="28"/>
          <w:szCs w:val="28"/>
        </w:rPr>
        <w:t>перед студентами в читальном зале по книге П.П. Ершова «Конек-Горбунок», а затем с благотворительной акцией выступили в Доме инвалидов и престарелых.</w:t>
      </w:r>
    </w:p>
    <w:p w:rsidR="00185AE9" w:rsidRPr="00F311B3" w:rsidRDefault="009410EB" w:rsidP="00F04DA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1B3">
        <w:rPr>
          <w:rFonts w:ascii="Times New Roman" w:hAnsi="Times New Roman" w:cs="Times New Roman"/>
          <w:sz w:val="28"/>
          <w:szCs w:val="28"/>
        </w:rPr>
        <w:t>         Все мероприятия, проводимые в библиотеке, на</w:t>
      </w:r>
      <w:r w:rsidR="003C0CB9" w:rsidRPr="00F311B3">
        <w:rPr>
          <w:rFonts w:ascii="Times New Roman" w:hAnsi="Times New Roman" w:cs="Times New Roman"/>
          <w:sz w:val="28"/>
          <w:szCs w:val="28"/>
        </w:rPr>
        <w:t>целены на просвещение студентов</w:t>
      </w:r>
      <w:r w:rsidRPr="00F311B3">
        <w:rPr>
          <w:rFonts w:ascii="Times New Roman" w:hAnsi="Times New Roman" w:cs="Times New Roman"/>
          <w:sz w:val="28"/>
          <w:szCs w:val="28"/>
        </w:rPr>
        <w:t>, содействуют духовно-нравственному, эстетическому, патриотическому воспитанию, формируют привлекательный образ книги и чтения. Многие мероприятия, провод</w:t>
      </w:r>
      <w:r w:rsidR="003C0CB9" w:rsidRPr="00F311B3">
        <w:rPr>
          <w:rFonts w:ascii="Times New Roman" w:hAnsi="Times New Roman" w:cs="Times New Roman"/>
          <w:sz w:val="28"/>
          <w:szCs w:val="28"/>
        </w:rPr>
        <w:t>имые в колледже</w:t>
      </w:r>
      <w:r w:rsidRPr="00F311B3">
        <w:rPr>
          <w:rFonts w:ascii="Times New Roman" w:hAnsi="Times New Roman" w:cs="Times New Roman"/>
          <w:sz w:val="28"/>
          <w:szCs w:val="28"/>
        </w:rPr>
        <w:t xml:space="preserve"> библиотекой, стали традиционными, среди них особенно выделяются те, которые связаны с духовно-нравственным воспитанием и развитием личности. Т</w:t>
      </w:r>
      <w:r w:rsidR="003C0CB9" w:rsidRPr="00F311B3">
        <w:rPr>
          <w:rFonts w:ascii="Times New Roman" w:hAnsi="Times New Roman" w:cs="Times New Roman"/>
          <w:sz w:val="28"/>
          <w:szCs w:val="28"/>
        </w:rPr>
        <w:t xml:space="preserve">акие мероприятия как </w:t>
      </w:r>
      <w:r w:rsidR="003C3386" w:rsidRPr="00F311B3">
        <w:rPr>
          <w:rFonts w:ascii="Times New Roman" w:hAnsi="Times New Roman" w:cs="Times New Roman"/>
          <w:sz w:val="28"/>
          <w:szCs w:val="28"/>
        </w:rPr>
        <w:t>«Дагестан – великая страна. Что мы знаем о Дагестане? Мы знаем, что Дагестан – это древнее название нашего родного края. Дагестан означает «Страна гор» - теме «Мой Дагестан» был пос</w:t>
      </w:r>
      <w:r w:rsidR="00F04DA8">
        <w:rPr>
          <w:rFonts w:ascii="Times New Roman" w:hAnsi="Times New Roman" w:cs="Times New Roman"/>
          <w:sz w:val="28"/>
          <w:szCs w:val="28"/>
        </w:rPr>
        <w:t>вящен совместный классный час (2 «М»,2 «</w:t>
      </w:r>
      <w:r w:rsidR="003C3386" w:rsidRPr="00F311B3">
        <w:rPr>
          <w:rFonts w:ascii="Times New Roman" w:hAnsi="Times New Roman" w:cs="Times New Roman"/>
          <w:sz w:val="28"/>
          <w:szCs w:val="28"/>
        </w:rPr>
        <w:t>З»</w:t>
      </w:r>
      <w:proofErr w:type="gramStart"/>
      <w:r w:rsidR="003C3386" w:rsidRPr="00F311B3">
        <w:rPr>
          <w:rFonts w:ascii="Times New Roman" w:hAnsi="Times New Roman" w:cs="Times New Roman"/>
          <w:sz w:val="28"/>
          <w:szCs w:val="28"/>
        </w:rPr>
        <w:t>),</w:t>
      </w:r>
      <w:r w:rsidR="00F04DA8">
        <w:rPr>
          <w:rFonts w:ascii="Times New Roman" w:hAnsi="Times New Roman" w:cs="Times New Roman"/>
          <w:sz w:val="28"/>
          <w:szCs w:val="28"/>
        </w:rPr>
        <w:t xml:space="preserve"> </w:t>
      </w:r>
      <w:r w:rsidR="003C0CB9" w:rsidRPr="00F311B3">
        <w:rPr>
          <w:rFonts w:ascii="Times New Roman" w:hAnsi="Times New Roman" w:cs="Times New Roman"/>
          <w:sz w:val="28"/>
          <w:szCs w:val="28"/>
        </w:rPr>
        <w:t xml:space="preserve"> </w:t>
      </w:r>
      <w:r w:rsidR="009B4267" w:rsidRPr="00F311B3">
        <w:rPr>
          <w:rFonts w:ascii="Times New Roman" w:hAnsi="Times New Roman" w:cs="Times New Roman"/>
          <w:sz w:val="28"/>
          <w:szCs w:val="28"/>
        </w:rPr>
        <w:t>обзорные</w:t>
      </w:r>
      <w:proofErr w:type="gramEnd"/>
      <w:r w:rsidR="009B4267" w:rsidRPr="00F311B3">
        <w:rPr>
          <w:rFonts w:ascii="Times New Roman" w:hAnsi="Times New Roman" w:cs="Times New Roman"/>
          <w:sz w:val="28"/>
          <w:szCs w:val="28"/>
        </w:rPr>
        <w:t xml:space="preserve"> экскурсии и посещение </w:t>
      </w:r>
      <w:r w:rsidR="003C0CB9" w:rsidRPr="00F311B3">
        <w:rPr>
          <w:rFonts w:ascii="Times New Roman" w:hAnsi="Times New Roman" w:cs="Times New Roman"/>
          <w:sz w:val="28"/>
          <w:szCs w:val="28"/>
        </w:rPr>
        <w:t>крепости Нарын-кала</w:t>
      </w:r>
      <w:r w:rsidRPr="00F311B3">
        <w:rPr>
          <w:rFonts w:ascii="Times New Roman" w:hAnsi="Times New Roman" w:cs="Times New Roman"/>
          <w:sz w:val="28"/>
          <w:szCs w:val="28"/>
        </w:rPr>
        <w:t>,</w:t>
      </w:r>
      <w:r w:rsidR="00F311B3" w:rsidRPr="00F311B3">
        <w:rPr>
          <w:rFonts w:ascii="Times New Roman" w:hAnsi="Times New Roman" w:cs="Times New Roman"/>
          <w:sz w:val="28"/>
          <w:szCs w:val="28"/>
        </w:rPr>
        <w:t xml:space="preserve"> </w:t>
      </w:r>
      <w:r w:rsidR="003C0CB9" w:rsidRPr="00F311B3">
        <w:rPr>
          <w:rFonts w:ascii="Times New Roman" w:hAnsi="Times New Roman" w:cs="Times New Roman"/>
          <w:sz w:val="28"/>
          <w:szCs w:val="28"/>
        </w:rPr>
        <w:t>знакомство с городом через соприкосновение и изучение истории па</w:t>
      </w:r>
      <w:r w:rsidR="00F311B3" w:rsidRPr="00F311B3">
        <w:rPr>
          <w:rFonts w:ascii="Times New Roman" w:hAnsi="Times New Roman" w:cs="Times New Roman"/>
          <w:sz w:val="28"/>
          <w:szCs w:val="28"/>
        </w:rPr>
        <w:t xml:space="preserve">мятников архитектуры с прошлым </w:t>
      </w:r>
      <w:r w:rsidR="003C0CB9" w:rsidRPr="00F311B3">
        <w:rPr>
          <w:rFonts w:ascii="Times New Roman" w:hAnsi="Times New Roman" w:cs="Times New Roman"/>
          <w:sz w:val="28"/>
          <w:szCs w:val="28"/>
        </w:rPr>
        <w:t xml:space="preserve">становится понятным. </w:t>
      </w:r>
      <w:r w:rsidR="00185AE9" w:rsidRPr="00F311B3">
        <w:rPr>
          <w:rFonts w:ascii="Times New Roman" w:hAnsi="Times New Roman" w:cs="Times New Roman"/>
          <w:sz w:val="28"/>
          <w:szCs w:val="28"/>
          <w:shd w:val="clear" w:color="auto" w:fill="FFFFFF"/>
        </w:rPr>
        <w:t>Я уверена, что изучение истории родного края поможет возродить утраченные за многие годы духовные ценности.</w:t>
      </w:r>
      <w:r w:rsidR="00185AE9" w:rsidRPr="00F311B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C3386" w:rsidRPr="00F311B3" w:rsidRDefault="00F04DA8" w:rsidP="00F04DA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3C3386" w:rsidRPr="00F311B3">
        <w:rPr>
          <w:rFonts w:ascii="Times New Roman" w:hAnsi="Times New Roman" w:cs="Times New Roman"/>
          <w:sz w:val="28"/>
          <w:szCs w:val="28"/>
          <w:shd w:val="clear" w:color="auto" w:fill="FFFFFF"/>
        </w:rPr>
        <w:t>Пик творческой активности молодежи, как правило, приходится именно на</w:t>
      </w:r>
      <w:r w:rsidR="003C3386" w:rsidRPr="00F311B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3C3386" w:rsidRPr="00F311B3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студенческие годы</w:t>
      </w:r>
      <w:r w:rsidR="003C3386" w:rsidRPr="00F311B3">
        <w:rPr>
          <w:rFonts w:ascii="Times New Roman" w:hAnsi="Times New Roman" w:cs="Times New Roman"/>
          <w:sz w:val="28"/>
          <w:szCs w:val="28"/>
          <w:shd w:val="clear" w:color="auto" w:fill="FFFFFF"/>
        </w:rPr>
        <w:t>. Чаще всего этот период свободной и уже достаточно осмысленной жизни становится самым богатым на оригинальные идеи и смелые литературные эксперименты.</w:t>
      </w:r>
    </w:p>
    <w:p w:rsidR="008B5861" w:rsidRPr="00F311B3" w:rsidRDefault="009410EB" w:rsidP="00F04DA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11B3">
        <w:rPr>
          <w:rFonts w:ascii="Times New Roman" w:hAnsi="Times New Roman" w:cs="Times New Roman"/>
          <w:sz w:val="28"/>
          <w:szCs w:val="28"/>
        </w:rPr>
        <w:t>  </w:t>
      </w:r>
      <w:r w:rsidR="00F04DA8">
        <w:rPr>
          <w:rFonts w:ascii="Times New Roman" w:hAnsi="Times New Roman" w:cs="Times New Roman"/>
          <w:sz w:val="28"/>
          <w:szCs w:val="28"/>
        </w:rPr>
        <w:t xml:space="preserve">       </w:t>
      </w:r>
      <w:r w:rsidR="003C0CB9" w:rsidRPr="00F311B3">
        <w:rPr>
          <w:rFonts w:ascii="Times New Roman" w:hAnsi="Times New Roman" w:cs="Times New Roman"/>
          <w:sz w:val="28"/>
          <w:szCs w:val="28"/>
        </w:rPr>
        <w:t xml:space="preserve">Трудно переоценить роль </w:t>
      </w:r>
      <w:r w:rsidRPr="00F311B3">
        <w:rPr>
          <w:rFonts w:ascii="Times New Roman" w:hAnsi="Times New Roman" w:cs="Times New Roman"/>
          <w:sz w:val="28"/>
          <w:szCs w:val="28"/>
        </w:rPr>
        <w:t>библиотеки в формировании, воспитан</w:t>
      </w:r>
      <w:r w:rsidR="00A42B16" w:rsidRPr="00F311B3">
        <w:rPr>
          <w:rFonts w:ascii="Times New Roman" w:hAnsi="Times New Roman" w:cs="Times New Roman"/>
          <w:sz w:val="28"/>
          <w:szCs w:val="28"/>
        </w:rPr>
        <w:t>ии и развитии личности студента</w:t>
      </w:r>
      <w:r w:rsidRPr="00F311B3">
        <w:rPr>
          <w:rFonts w:ascii="Times New Roman" w:hAnsi="Times New Roman" w:cs="Times New Roman"/>
          <w:sz w:val="28"/>
          <w:szCs w:val="28"/>
        </w:rPr>
        <w:t xml:space="preserve">. Библиотека открывает весь мир русской культуры посредством книг, красочно иллюстрированных выставок, ярких, творческих мероприятий. На библиотечных мероприятиях ребята учатся логически мыслить, выражать свое мнение, отстаивать свою точку зрения. </w:t>
      </w:r>
      <w:r w:rsidR="00F04DA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11B3">
        <w:rPr>
          <w:rFonts w:ascii="Times New Roman" w:hAnsi="Times New Roman" w:cs="Times New Roman"/>
          <w:sz w:val="28"/>
          <w:szCs w:val="28"/>
        </w:rPr>
        <w:t>Главным результатом деятельности библиотеки является духовно-нравственно</w:t>
      </w:r>
      <w:r w:rsidR="00A42B16" w:rsidRPr="00F311B3">
        <w:rPr>
          <w:rFonts w:ascii="Times New Roman" w:hAnsi="Times New Roman" w:cs="Times New Roman"/>
          <w:sz w:val="28"/>
          <w:szCs w:val="28"/>
        </w:rPr>
        <w:t>е становление личности студента</w:t>
      </w:r>
      <w:r w:rsidRPr="00F311B3">
        <w:rPr>
          <w:rFonts w:ascii="Times New Roman" w:hAnsi="Times New Roman" w:cs="Times New Roman"/>
          <w:sz w:val="28"/>
          <w:szCs w:val="28"/>
        </w:rPr>
        <w:t>, просвещение ума и сердца.</w:t>
      </w:r>
      <w:bookmarkStart w:id="0" w:name="_GoBack"/>
      <w:bookmarkEnd w:id="0"/>
      <w:r w:rsidRPr="00F311B3">
        <w:rPr>
          <w:rFonts w:ascii="Times New Roman" w:hAnsi="Times New Roman" w:cs="Times New Roman"/>
          <w:sz w:val="28"/>
          <w:szCs w:val="28"/>
        </w:rPr>
        <w:t> </w:t>
      </w:r>
    </w:p>
    <w:p w:rsidR="00804D2D" w:rsidRPr="00F311B3" w:rsidRDefault="00804D2D" w:rsidP="00F04DA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04D2D" w:rsidRPr="00F311B3" w:rsidSect="00F311B3">
      <w:pgSz w:w="11906" w:h="16838"/>
      <w:pgMar w:top="1560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F2415"/>
    <w:multiLevelType w:val="multilevel"/>
    <w:tmpl w:val="E0E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CF"/>
    <w:rsid w:val="00005A25"/>
    <w:rsid w:val="000C5806"/>
    <w:rsid w:val="00185AE9"/>
    <w:rsid w:val="001F1BEF"/>
    <w:rsid w:val="002251DF"/>
    <w:rsid w:val="003C0CB9"/>
    <w:rsid w:val="003C3386"/>
    <w:rsid w:val="00407866"/>
    <w:rsid w:val="0058234E"/>
    <w:rsid w:val="006267E4"/>
    <w:rsid w:val="00804D2D"/>
    <w:rsid w:val="008B5861"/>
    <w:rsid w:val="00910925"/>
    <w:rsid w:val="009410EB"/>
    <w:rsid w:val="009B4267"/>
    <w:rsid w:val="00A42B16"/>
    <w:rsid w:val="00A73180"/>
    <w:rsid w:val="00D0032F"/>
    <w:rsid w:val="00E16ACF"/>
    <w:rsid w:val="00E86D70"/>
    <w:rsid w:val="00F04DA8"/>
    <w:rsid w:val="00F3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C7DC0-47FD-49C8-A9EC-2532E11D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6ACF"/>
  </w:style>
  <w:style w:type="paragraph" w:styleId="a3">
    <w:name w:val="Normal (Web)"/>
    <w:basedOn w:val="a"/>
    <w:uiPriority w:val="99"/>
    <w:unhideWhenUsed/>
    <w:rsid w:val="0094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2015-03-16T08:46:00Z</dcterms:created>
  <dcterms:modified xsi:type="dcterms:W3CDTF">2019-10-15T10:03:00Z</dcterms:modified>
</cp:coreProperties>
</file>