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5D0" w:rsidRDefault="000B45D0" w:rsidP="000B45D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852295" cy="2397125"/>
            <wp:effectExtent l="0" t="0" r="0" b="317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295" cy="2397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b/>
          <w:bCs/>
          <w:color w:val="FF0000"/>
          <w:sz w:val="40"/>
          <w:szCs w:val="40"/>
          <w:lang w:eastAsia="ru-RU"/>
        </w:rPr>
        <w:t>Я люблю свою работу</w:t>
      </w:r>
      <w:bookmarkStart w:id="0" w:name="_GoBack"/>
      <w:bookmarkEnd w:id="0"/>
    </w:p>
    <w:p w:rsidR="000B45D0" w:rsidRDefault="000B45D0" w:rsidP="000B45D0">
      <w:pPr>
        <w:pStyle w:val="a5"/>
        <w:jc w:val="center"/>
        <w:rPr>
          <w:b/>
          <w:color w:val="002060"/>
          <w:sz w:val="28"/>
          <w:szCs w:val="28"/>
          <w:lang w:eastAsia="ru-RU"/>
        </w:rPr>
      </w:pPr>
      <w:r>
        <w:rPr>
          <w:b/>
          <w:color w:val="002060"/>
          <w:sz w:val="28"/>
          <w:szCs w:val="28"/>
          <w:lang w:eastAsia="ru-RU"/>
        </w:rPr>
        <w:t>«Если человек уверенно движется вперёд</w:t>
      </w:r>
    </w:p>
    <w:p w:rsidR="000B45D0" w:rsidRDefault="000B45D0" w:rsidP="000B45D0">
      <w:pPr>
        <w:pStyle w:val="a5"/>
        <w:jc w:val="center"/>
        <w:rPr>
          <w:b/>
          <w:color w:val="002060"/>
          <w:sz w:val="28"/>
          <w:szCs w:val="28"/>
          <w:lang w:eastAsia="ru-RU"/>
        </w:rPr>
      </w:pPr>
      <w:proofErr w:type="gramStart"/>
      <w:r>
        <w:rPr>
          <w:b/>
          <w:color w:val="002060"/>
          <w:sz w:val="28"/>
          <w:szCs w:val="28"/>
          <w:lang w:eastAsia="ru-RU"/>
        </w:rPr>
        <w:t>к</w:t>
      </w:r>
      <w:proofErr w:type="gramEnd"/>
      <w:r>
        <w:rPr>
          <w:b/>
          <w:color w:val="002060"/>
          <w:sz w:val="28"/>
          <w:szCs w:val="28"/>
          <w:lang w:eastAsia="ru-RU"/>
        </w:rPr>
        <w:t xml:space="preserve"> своей мечте и стремится жить такой жизнью,</w:t>
      </w:r>
    </w:p>
    <w:p w:rsidR="000B45D0" w:rsidRDefault="000B45D0" w:rsidP="000B45D0">
      <w:pPr>
        <w:pStyle w:val="a5"/>
        <w:jc w:val="center"/>
        <w:rPr>
          <w:b/>
          <w:color w:val="002060"/>
          <w:sz w:val="28"/>
          <w:szCs w:val="28"/>
          <w:lang w:eastAsia="ru-RU"/>
        </w:rPr>
      </w:pPr>
      <w:proofErr w:type="gramStart"/>
      <w:r>
        <w:rPr>
          <w:b/>
          <w:color w:val="002060"/>
          <w:sz w:val="28"/>
          <w:szCs w:val="28"/>
          <w:lang w:eastAsia="ru-RU"/>
        </w:rPr>
        <w:t>какую</w:t>
      </w:r>
      <w:proofErr w:type="gramEnd"/>
      <w:r>
        <w:rPr>
          <w:b/>
          <w:color w:val="002060"/>
          <w:sz w:val="28"/>
          <w:szCs w:val="28"/>
          <w:lang w:eastAsia="ru-RU"/>
        </w:rPr>
        <w:t xml:space="preserve"> он себе вообразил,</w:t>
      </w:r>
    </w:p>
    <w:p w:rsidR="000B45D0" w:rsidRDefault="000B45D0" w:rsidP="000B45D0">
      <w:pPr>
        <w:pStyle w:val="a5"/>
        <w:jc w:val="center"/>
        <w:rPr>
          <w:b/>
          <w:color w:val="002060"/>
          <w:sz w:val="28"/>
          <w:szCs w:val="28"/>
          <w:lang w:eastAsia="ru-RU"/>
        </w:rPr>
      </w:pPr>
      <w:proofErr w:type="gramStart"/>
      <w:r>
        <w:rPr>
          <w:b/>
          <w:color w:val="002060"/>
          <w:sz w:val="28"/>
          <w:szCs w:val="28"/>
          <w:lang w:eastAsia="ru-RU"/>
        </w:rPr>
        <w:t>то</w:t>
      </w:r>
      <w:proofErr w:type="gramEnd"/>
      <w:r>
        <w:rPr>
          <w:b/>
          <w:color w:val="002060"/>
          <w:sz w:val="28"/>
          <w:szCs w:val="28"/>
          <w:lang w:eastAsia="ru-RU"/>
        </w:rPr>
        <w:t xml:space="preserve"> успех придёт к нему в самый обычный час</w:t>
      </w:r>
    </w:p>
    <w:p w:rsidR="000B45D0" w:rsidRDefault="000B45D0" w:rsidP="000B45D0">
      <w:pPr>
        <w:pStyle w:val="a5"/>
        <w:jc w:val="center"/>
        <w:rPr>
          <w:b/>
          <w:color w:val="002060"/>
          <w:sz w:val="28"/>
          <w:szCs w:val="28"/>
          <w:lang w:eastAsia="ru-RU"/>
        </w:rPr>
      </w:pPr>
      <w:proofErr w:type="gramStart"/>
      <w:r>
        <w:rPr>
          <w:b/>
          <w:color w:val="002060"/>
          <w:sz w:val="28"/>
          <w:szCs w:val="28"/>
          <w:lang w:eastAsia="ru-RU"/>
        </w:rPr>
        <w:t>и</w:t>
      </w:r>
      <w:proofErr w:type="gramEnd"/>
      <w:r>
        <w:rPr>
          <w:b/>
          <w:color w:val="002060"/>
          <w:sz w:val="28"/>
          <w:szCs w:val="28"/>
          <w:lang w:eastAsia="ru-RU"/>
        </w:rPr>
        <w:t xml:space="preserve"> совсем неожиданно»</w:t>
      </w:r>
    </w:p>
    <w:p w:rsidR="000B45D0" w:rsidRDefault="000B45D0" w:rsidP="000B45D0">
      <w:pPr>
        <w:pStyle w:val="a5"/>
        <w:jc w:val="right"/>
        <w:rPr>
          <w:color w:val="002060"/>
          <w:sz w:val="28"/>
          <w:szCs w:val="28"/>
          <w:lang w:eastAsia="ru-RU"/>
        </w:rPr>
      </w:pPr>
      <w:r>
        <w:rPr>
          <w:color w:val="002060"/>
          <w:sz w:val="28"/>
          <w:szCs w:val="28"/>
          <w:lang w:eastAsia="ru-RU"/>
        </w:rPr>
        <w:t>Генри Дэйвид Торо</w:t>
      </w:r>
    </w:p>
    <w:p w:rsidR="000B45D0" w:rsidRDefault="000B45D0" w:rsidP="000B45D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0B45D0" w:rsidRDefault="000B45D0" w:rsidP="000B45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2060"/>
          <w:sz w:val="28"/>
          <w:szCs w:val="28"/>
          <w:lang w:eastAsia="ru-RU"/>
        </w:rPr>
      </w:pPr>
    </w:p>
    <w:p w:rsidR="000B45D0" w:rsidRDefault="000B45D0" w:rsidP="000B45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>Каким должно быть детство? Ярким, счастливым, насыщенным впечатлениями и играми. Современные требования к организации педагогического процесса в детском саду позволяют сделать жизнь детей увлекательной и незабываемой.</w:t>
      </w:r>
    </w:p>
    <w:p w:rsidR="000B45D0" w:rsidRDefault="000B45D0" w:rsidP="000B45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>Я – инструктор по физической культуре, а значит наставник, учитель и друг для своих воспитанников. От меня зависит, какой «багаж» представлений о здоровом образе жизни, какие потребности в физическом совершенствовании получат дети в результате общения со мной как с педагогом, который учит, как с другом, который всегда найдёт интересное дело.</w:t>
      </w:r>
    </w:p>
    <w:p w:rsidR="000B45D0" w:rsidRDefault="000B45D0" w:rsidP="000B45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>А совместных дел у нас много! Метод проектов, который лежит в основе организации образовательного процесса, с одной стороны – открывает неограниченные возможности развития потенциала каждого ребёнка, с другой – позволяет мне профессионально расти и совершенствоваться.</w:t>
      </w:r>
    </w:p>
    <w:p w:rsidR="000B45D0" w:rsidRDefault="000B45D0" w:rsidP="000B45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>Я люблю свою работу. Главное дело моей профессиональной жизни – формирование у дошкольников ценностного отношения к своему здоровью.</w:t>
      </w:r>
    </w:p>
    <w:p w:rsidR="000B45D0" w:rsidRDefault="000B45D0" w:rsidP="000B45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>Безусловно, для получения желаемого результата нужен комплексный подход и личностная мотивация ребёнка к сохранению и укреплению здоровья. В общении с детьми стараюсь донести до каждого, что «здоровому, всё здорово», развиваю в них потребность в новых знаниях о способах сохранения и укрепления здоровья.</w:t>
      </w:r>
    </w:p>
    <w:p w:rsidR="000B45D0" w:rsidRDefault="000B45D0" w:rsidP="000B45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>С этой целью организую сбор стихов и загадок о спорте и его значении в жизни человека, рекомендую книги для чтения в детском саду и дома. Разрабатываю дидактические игры, расширяющие представления детей о многообразии физических упражнений и видов спорта.</w:t>
      </w:r>
    </w:p>
    <w:p w:rsidR="000B45D0" w:rsidRDefault="000B45D0" w:rsidP="000B45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>Вместе с воспитателями и родителями собираем картинки и фотографии с изображением спортсменов и разных видов спорта, оформляем альбомы и галереи детских рисунков и газет.</w:t>
      </w:r>
    </w:p>
    <w:p w:rsidR="000B45D0" w:rsidRDefault="000B45D0" w:rsidP="000B45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lastRenderedPageBreak/>
        <w:t>Все эти совсем не спортивные виды деятельности развивают у детей интерес к занятиям физической культурой и спортом, формируют навыки сотрудничества и потребности в новых знаниях о способах сохранения и укрепления здоровья. Стараюсь, чтоб любая двигательная активность приносила ребёнку радость. Дети чувствуют моё желание научить их тому, что умею сама, и ценят моё стремление привести их к первым спортивным успехам.</w:t>
      </w:r>
    </w:p>
    <w:p w:rsidR="000B45D0" w:rsidRDefault="000B45D0" w:rsidP="000B45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>На своих занятиях я помогаю детям преодолевать себя, учу быть упорными и дисциплинированными, предлагаю им задуматься над своим отношением к тому, что им «хочется», и к тому, что «надо». Объясняю детям, какое это счастье – открытие в себе чувства победы над собой! Какое счастье – преодолеть свою слабость и суметь заставить себя сделать чуть-чуть больше того, что ты можешь.</w:t>
      </w:r>
    </w:p>
    <w:p w:rsidR="000B45D0" w:rsidRDefault="000B45D0" w:rsidP="000B45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>Придуманные вмести с детьми заповеди: «Не ленись, тренируйся, больше бегай, прыгай и играй!» открывают перед ними возможность стать сильными, смелыми, ловкими и уверенными в себе.</w:t>
      </w:r>
    </w:p>
    <w:p w:rsidR="000B45D0" w:rsidRDefault="000B45D0" w:rsidP="000B45D0">
      <w:pPr>
        <w:spacing w:after="0" w:line="240" w:lineRule="auto"/>
        <w:rPr>
          <w:rFonts w:ascii="Arial" w:eastAsia="Times New Roman" w:hAnsi="Arial" w:cs="Arial"/>
          <w:b/>
          <w:bCs/>
          <w:color w:val="002060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 xml:space="preserve">На пути поиска эффективных </w:t>
      </w:r>
      <w:proofErr w:type="spellStart"/>
      <w:r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>здоровьесберегающих</w:t>
      </w:r>
      <w:proofErr w:type="spellEnd"/>
      <w:r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 xml:space="preserve"> технологий и    инновационных методов физического воспитания всегда стараюсь представить, как воспримут дети мои нововведения, ведь для эффективности педагогического процесса очень важен эмоциональный отклик каждого ребёнка, его заинтересованность в том, что ему предлагают делать.</w:t>
      </w:r>
    </w:p>
    <w:p w:rsidR="000B45D0" w:rsidRDefault="000B45D0" w:rsidP="000B45D0">
      <w:p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Я считаю, что развитие инновационной деятельности является одним из приоритетных направлений в моей работе по повышению качества дошкольного образования. </w:t>
      </w:r>
    </w:p>
    <w:p w:rsidR="000B45D0" w:rsidRDefault="000B45D0" w:rsidP="000B45D0">
      <w:p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Приоритетная задача нового этапа реформирования системы образования – сбережение и укрепление здоровья воспитанников, выбор инновационных образовательных технологий соответствующих возрасту, устраняющих перегрузки и сохраняющих здоровье. </w:t>
      </w:r>
    </w:p>
    <w:p w:rsidR="000B45D0" w:rsidRDefault="000B45D0" w:rsidP="000B45D0">
      <w:p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bCs/>
          <w:color w:val="002060"/>
          <w:sz w:val="28"/>
          <w:szCs w:val="28"/>
        </w:rPr>
        <w:t>Позволяющие насытить образовательный процесс положительными эмоциями.  Увеличить двигательную активность воспитанников, которая является мощным фактором интеллектуального и эмоционального развития воспитанника.</w:t>
      </w:r>
    </w:p>
    <w:p w:rsidR="000B45D0" w:rsidRDefault="000B45D0" w:rsidP="000B45D0">
      <w:pPr>
        <w:rPr>
          <w:rFonts w:ascii="Times New Roman" w:hAnsi="Times New Roman" w:cs="Times New Roman"/>
          <w:bCs/>
          <w:color w:val="002060"/>
          <w:sz w:val="28"/>
          <w:szCs w:val="28"/>
        </w:rPr>
      </w:pPr>
      <w:r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Многие воспитанники   нуждаются в особых технологиях физического развития, в которых должен быть учтен весь комплекс соматических, физических и интеллектуальных проблем. Эти технологии должны в первую очередь способствовать коррекции не только психомоторного, но и речевого, эмоционального и общего психического развития. </w:t>
      </w:r>
      <w:r>
        <w:rPr>
          <w:rFonts w:ascii="Times New Roman" w:hAnsi="Times New Roman" w:cs="Times New Roman"/>
          <w:bCs/>
          <w:color w:val="002060"/>
          <w:sz w:val="28"/>
          <w:szCs w:val="28"/>
        </w:rPr>
        <w:br/>
        <w:t xml:space="preserve">Одним из путей решения этой проблемы в нашем Дошкольном образовательном учреждении  является целенаправленное использование в </w:t>
      </w:r>
      <w:r>
        <w:rPr>
          <w:rFonts w:ascii="Times New Roman" w:hAnsi="Times New Roman" w:cs="Times New Roman"/>
          <w:bCs/>
          <w:color w:val="002060"/>
          <w:sz w:val="28"/>
          <w:szCs w:val="28"/>
        </w:rPr>
        <w:lastRenderedPageBreak/>
        <w:t xml:space="preserve">процессе физического воспитания дошкольников известных физкультурно-оздоровительных методик  и  инновационных  </w:t>
      </w:r>
      <w:proofErr w:type="spellStart"/>
      <w:r>
        <w:rPr>
          <w:rFonts w:ascii="Times New Roman" w:hAnsi="Times New Roman" w:cs="Times New Roman"/>
          <w:bCs/>
          <w:color w:val="002060"/>
          <w:sz w:val="28"/>
          <w:szCs w:val="28"/>
        </w:rPr>
        <w:t>здоровьесберегающих</w:t>
      </w:r>
      <w:proofErr w:type="spellEnd"/>
      <w:r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 технологий.  Адаптированных к возрастным особенностям детей.</w:t>
      </w:r>
    </w:p>
    <w:p w:rsidR="000B45D0" w:rsidRDefault="000B45D0" w:rsidP="000B45D0">
      <w:pPr>
        <w:rPr>
          <w:rFonts w:ascii="Times New Roman" w:hAnsi="Times New Roman" w:cs="Times New Roman"/>
          <w:bCs/>
          <w:color w:val="002060"/>
          <w:sz w:val="28"/>
          <w:szCs w:val="28"/>
        </w:rPr>
      </w:pPr>
      <w:r>
        <w:rPr>
          <w:rStyle w:val="c0"/>
          <w:color w:val="002060"/>
          <w:sz w:val="28"/>
          <w:szCs w:val="28"/>
          <w:shd w:val="clear" w:color="auto" w:fill="FFFFFF"/>
        </w:rPr>
        <w:t>Поэтому я поставила перед собой</w:t>
      </w:r>
      <w:r>
        <w:rPr>
          <w:rStyle w:val="c0"/>
          <w:color w:val="002060"/>
          <w:sz w:val="36"/>
          <w:szCs w:val="36"/>
          <w:shd w:val="clear" w:color="auto" w:fill="FFFFFF"/>
        </w:rPr>
        <w:t xml:space="preserve"> </w:t>
      </w:r>
      <w:r>
        <w:rPr>
          <w:rStyle w:val="c0"/>
          <w:color w:val="002060"/>
          <w:sz w:val="28"/>
          <w:szCs w:val="28"/>
          <w:shd w:val="clear" w:color="auto" w:fill="FFFFFF"/>
        </w:rPr>
        <w:t xml:space="preserve">цель – создать все возможные условия, для обеспечения реального здоровья дошкольников и воспитания </w:t>
      </w:r>
      <w:proofErr w:type="spellStart"/>
      <w:r>
        <w:rPr>
          <w:rStyle w:val="c0"/>
          <w:color w:val="002060"/>
          <w:sz w:val="28"/>
          <w:szCs w:val="28"/>
          <w:shd w:val="clear" w:color="auto" w:fill="FFFFFF"/>
        </w:rPr>
        <w:t>валеологической</w:t>
      </w:r>
      <w:proofErr w:type="spellEnd"/>
      <w:r>
        <w:rPr>
          <w:rStyle w:val="c0"/>
          <w:color w:val="002060"/>
          <w:sz w:val="28"/>
          <w:szCs w:val="28"/>
          <w:shd w:val="clear" w:color="auto" w:fill="FFFFFF"/>
        </w:rPr>
        <w:t xml:space="preserve"> культуры как совокупности осознанного отношения  к собственному здоровью, знаний о здоровье и умений оберегать и сохранять его.</w:t>
      </w:r>
      <w:r>
        <w:rPr>
          <w:rFonts w:ascii="Times New Roman" w:hAnsi="Times New Roman" w:cs="Times New Roman"/>
          <w:bCs/>
          <w:color w:val="002060"/>
          <w:sz w:val="28"/>
          <w:szCs w:val="28"/>
        </w:rPr>
        <w:br/>
        <w:t>Так, как же сделать физкультурное занятие радостным событием и потребностью  в режиме дня дошкольника?</w:t>
      </w:r>
      <w:r>
        <w:rPr>
          <w:rFonts w:ascii="Times New Roman" w:hAnsi="Times New Roman" w:cs="Times New Roman"/>
          <w:bCs/>
          <w:color w:val="002060"/>
          <w:sz w:val="28"/>
          <w:szCs w:val="28"/>
        </w:rPr>
        <w:br/>
        <w:t xml:space="preserve">И я  нашла  выход, соединив положительные качества Основной образовательной  программы  и  внедрение </w:t>
      </w:r>
      <w:proofErr w:type="spellStart"/>
      <w:r>
        <w:rPr>
          <w:rFonts w:ascii="Times New Roman" w:hAnsi="Times New Roman" w:cs="Times New Roman"/>
          <w:bCs/>
          <w:color w:val="002060"/>
          <w:sz w:val="28"/>
          <w:szCs w:val="28"/>
        </w:rPr>
        <w:t>здоровьесберегающих</w:t>
      </w:r>
      <w:proofErr w:type="spellEnd"/>
      <w:r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технологий, таких как:  Ж.Е. </w:t>
      </w:r>
      <w:proofErr w:type="spellStart"/>
      <w:r>
        <w:rPr>
          <w:rFonts w:ascii="Times New Roman" w:hAnsi="Times New Roman" w:cs="Times New Roman"/>
          <w:bCs/>
          <w:color w:val="002060"/>
          <w:sz w:val="28"/>
          <w:szCs w:val="28"/>
        </w:rPr>
        <w:t>Фирилёвой</w:t>
      </w:r>
      <w:proofErr w:type="spellEnd"/>
      <w:r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 « </w:t>
      </w:r>
      <w:proofErr w:type="spellStart"/>
      <w:r>
        <w:rPr>
          <w:rFonts w:ascii="Times New Roman" w:hAnsi="Times New Roman" w:cs="Times New Roman"/>
          <w:bCs/>
          <w:color w:val="002060"/>
          <w:sz w:val="28"/>
          <w:szCs w:val="28"/>
        </w:rPr>
        <w:t>Игропластика</w:t>
      </w:r>
      <w:proofErr w:type="spellEnd"/>
      <w:r>
        <w:rPr>
          <w:rFonts w:ascii="Times New Roman" w:hAnsi="Times New Roman" w:cs="Times New Roman"/>
          <w:bCs/>
          <w:color w:val="002060"/>
          <w:sz w:val="28"/>
          <w:szCs w:val="28"/>
        </w:rPr>
        <w:t>»,  Н.Н. Ефименко «Театр физического развития»,  Н. Власенко «</w:t>
      </w:r>
      <w:proofErr w:type="spellStart"/>
      <w:r>
        <w:rPr>
          <w:rFonts w:ascii="Times New Roman" w:hAnsi="Times New Roman" w:cs="Times New Roman"/>
          <w:bCs/>
          <w:color w:val="002060"/>
          <w:sz w:val="28"/>
          <w:szCs w:val="28"/>
        </w:rPr>
        <w:t>Фитбол</w:t>
      </w:r>
      <w:proofErr w:type="spellEnd"/>
      <w:r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– гимнастика в физическом воспитании детей дошкольного возраста»,  «Занятия на тренажёрах в детском саду»  автор Н.Ч. Железняк,  «Степ – аэробика  для дошколят» Л. Скорина,  «Гимнастика для глаз»    </w:t>
      </w:r>
      <w:proofErr w:type="spellStart"/>
      <w:r>
        <w:rPr>
          <w:rFonts w:ascii="Times New Roman" w:hAnsi="Times New Roman" w:cs="Times New Roman"/>
          <w:bCs/>
          <w:color w:val="002060"/>
          <w:sz w:val="28"/>
          <w:szCs w:val="28"/>
        </w:rPr>
        <w:t>В.Ф.Базарного</w:t>
      </w:r>
      <w:proofErr w:type="spellEnd"/>
      <w:r>
        <w:rPr>
          <w:rFonts w:ascii="Times New Roman" w:hAnsi="Times New Roman" w:cs="Times New Roman"/>
          <w:bCs/>
          <w:color w:val="002060"/>
          <w:sz w:val="28"/>
          <w:szCs w:val="28"/>
        </w:rPr>
        <w:t>,  «</w:t>
      </w:r>
      <w:proofErr w:type="spellStart"/>
      <w:r>
        <w:rPr>
          <w:rFonts w:ascii="Times New Roman" w:hAnsi="Times New Roman" w:cs="Times New Roman"/>
          <w:bCs/>
          <w:color w:val="002060"/>
          <w:sz w:val="28"/>
          <w:szCs w:val="28"/>
        </w:rPr>
        <w:t>Виброгимнастика</w:t>
      </w:r>
      <w:proofErr w:type="spellEnd"/>
      <w:r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» А.А. Микулина, </w:t>
      </w:r>
      <w:proofErr w:type="spellStart"/>
      <w:r>
        <w:rPr>
          <w:rFonts w:ascii="Times New Roman" w:hAnsi="Times New Roman" w:cs="Times New Roman"/>
          <w:bCs/>
          <w:color w:val="002060"/>
          <w:sz w:val="28"/>
          <w:szCs w:val="28"/>
        </w:rPr>
        <w:t>М.Н.Поповой</w:t>
      </w:r>
      <w:proofErr w:type="spellEnd"/>
      <w:r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«Навстречу друг другу», «</w:t>
      </w:r>
      <w:proofErr w:type="spellStart"/>
      <w:r>
        <w:rPr>
          <w:rFonts w:ascii="Times New Roman" w:hAnsi="Times New Roman" w:cs="Times New Roman"/>
          <w:bCs/>
          <w:color w:val="002060"/>
          <w:sz w:val="28"/>
          <w:szCs w:val="28"/>
        </w:rPr>
        <w:t>Квест</w:t>
      </w:r>
      <w:proofErr w:type="spellEnd"/>
      <w:r>
        <w:rPr>
          <w:rFonts w:ascii="Times New Roman" w:hAnsi="Times New Roman" w:cs="Times New Roman"/>
          <w:bCs/>
          <w:color w:val="002060"/>
          <w:sz w:val="28"/>
          <w:szCs w:val="28"/>
        </w:rPr>
        <w:t>- технологии».</w:t>
      </w:r>
    </w:p>
    <w:p w:rsidR="000B45D0" w:rsidRDefault="000B45D0" w:rsidP="000B45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В своей работе я </w:t>
      </w:r>
      <w:r>
        <w:rPr>
          <w:rFonts w:ascii="Times New Roman" w:eastAsia="Times New Roman" w:hAnsi="Times New Roman" w:cs="Times New Roman"/>
          <w:bCs/>
          <w:color w:val="002060"/>
          <w:sz w:val="28"/>
          <w:szCs w:val="28"/>
          <w:bdr w:val="none" w:sz="0" w:space="0" w:color="auto" w:frame="1"/>
          <w:lang w:eastAsia="ru-RU"/>
        </w:rPr>
        <w:t xml:space="preserve">использую </w:t>
      </w:r>
      <w:proofErr w:type="spellStart"/>
      <w:r>
        <w:rPr>
          <w:rFonts w:ascii="Times New Roman" w:eastAsia="Times New Roman" w:hAnsi="Times New Roman" w:cs="Times New Roman"/>
          <w:bCs/>
          <w:color w:val="002060"/>
          <w:sz w:val="28"/>
          <w:szCs w:val="28"/>
          <w:bdr w:val="none" w:sz="0" w:space="0" w:color="auto" w:frame="1"/>
          <w:lang w:eastAsia="ru-RU"/>
        </w:rPr>
        <w:t>Игропластику</w:t>
      </w:r>
      <w:proofErr w:type="spellEnd"/>
      <w:r>
        <w:rPr>
          <w:rFonts w:ascii="Times New Roman" w:eastAsia="Times New Roman" w:hAnsi="Times New Roman" w:cs="Times New Roman"/>
          <w:bCs/>
          <w:color w:val="002060"/>
          <w:sz w:val="28"/>
          <w:szCs w:val="28"/>
          <w:bdr w:val="none" w:sz="0" w:space="0" w:color="auto" w:frame="1"/>
          <w:lang w:eastAsia="ru-RU"/>
        </w:rPr>
        <w:t xml:space="preserve">, беру 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элементы из программы Н. Н. Ефименко «Театр физического воспитания и оздоровления детей дошкольного и младшего школьного возраста». Подбираю такие двигательные ситуации, которые способствуют формированию у детей двигательных качеств, как гибкость, ловкость, силу, выносливость, быстроту. </w:t>
      </w:r>
    </w:p>
    <w:p w:rsidR="000B45D0" w:rsidRDefault="000B45D0" w:rsidP="000B45D0">
      <w:pPr>
        <w:rPr>
          <w:rFonts w:ascii="Times New Roman" w:hAnsi="Times New Roman" w:cs="Times New Roman"/>
          <w:bCs/>
          <w:color w:val="002060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color w:val="002060"/>
          <w:sz w:val="28"/>
          <w:szCs w:val="28"/>
        </w:rPr>
        <w:t>Игропластика</w:t>
      </w:r>
      <w:proofErr w:type="spellEnd"/>
      <w:r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основывается на нетрадиционной методике развития мышечной силы и гибкости воспитанников. Здесь </w:t>
      </w:r>
      <w:proofErr w:type="spellStart"/>
      <w:r>
        <w:rPr>
          <w:rFonts w:ascii="Times New Roman" w:hAnsi="Times New Roman" w:cs="Times New Roman"/>
          <w:bCs/>
          <w:color w:val="002060"/>
          <w:sz w:val="28"/>
          <w:szCs w:val="28"/>
        </w:rPr>
        <w:t>яиспользую</w:t>
      </w:r>
      <w:proofErr w:type="spellEnd"/>
      <w:r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элементы гимнастических движений и упражнения </w:t>
      </w:r>
      <w:proofErr w:type="spellStart"/>
      <w:r>
        <w:rPr>
          <w:rFonts w:ascii="Times New Roman" w:hAnsi="Times New Roman" w:cs="Times New Roman"/>
          <w:bCs/>
          <w:color w:val="002060"/>
          <w:sz w:val="28"/>
          <w:szCs w:val="28"/>
        </w:rPr>
        <w:t>стретчинга</w:t>
      </w:r>
      <w:proofErr w:type="spellEnd"/>
      <w:r>
        <w:rPr>
          <w:rFonts w:ascii="Times New Roman" w:hAnsi="Times New Roman" w:cs="Times New Roman"/>
          <w:bCs/>
          <w:color w:val="002060"/>
          <w:sz w:val="28"/>
          <w:szCs w:val="28"/>
        </w:rPr>
        <w:t>, выполняемые в сюжетной игровой форме без музыки.  Кроме радостного настроения и мышечной нагрузки эти упражнения дают воспитаннику вволю покричать, погримасничать, свободно выражая свои эмоции, открытость и внутреннюю свободу.  Изобразить зверя, птицу, букву придумать разные способы упражнений, которые нужно выполнить только ногами, руками, туловищем, сидя, лёжа.</w:t>
      </w:r>
      <w:r>
        <w:rPr>
          <w:rFonts w:ascii="Times New Roman" w:hAnsi="Times New Roman" w:cs="Times New Roman"/>
          <w:bCs/>
          <w:color w:val="002060"/>
          <w:sz w:val="28"/>
          <w:szCs w:val="28"/>
        </w:rPr>
        <w:br/>
        <w:t>Например: представим, как мы стали «живым стулом», на котором могут посидеть наши друзья – игрушки. Как весело им будет сидеть на таком «ходячем стуле»!  Будем ходить на четырёх ножках, животом вверх, стул может двигаться вперёд и назад.</w:t>
      </w:r>
    </w:p>
    <w:p w:rsidR="000B45D0" w:rsidRDefault="000B45D0" w:rsidP="000B45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Такие занятия отличаются от классических высоким эмоциональным фоном, 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приобретает привлекательную форму, облегчает процесс 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lastRenderedPageBreak/>
        <w:t>запоминания и освоения упражнений, способствует развитию мышления, </w:t>
      </w:r>
      <w:r>
        <w:rPr>
          <w:rFonts w:ascii="Times New Roman" w:eastAsia="Times New Roman" w:hAnsi="Times New Roman" w:cs="Times New Roman"/>
          <w:bCs/>
          <w:color w:val="002060"/>
          <w:sz w:val="28"/>
          <w:szCs w:val="28"/>
          <w:bdr w:val="none" w:sz="0" w:space="0" w:color="auto" w:frame="1"/>
          <w:lang w:eastAsia="ru-RU"/>
        </w:rPr>
        <w:t>воображения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 и творческих способностей воспитанников.</w:t>
      </w:r>
    </w:p>
    <w:p w:rsidR="000B45D0" w:rsidRDefault="000B45D0" w:rsidP="000B45D0">
      <w:pPr>
        <w:rPr>
          <w:rFonts w:ascii="Times New Roman" w:hAnsi="Times New Roman" w:cs="Times New Roman"/>
          <w:bCs/>
          <w:color w:val="002060"/>
          <w:sz w:val="28"/>
          <w:szCs w:val="28"/>
        </w:rPr>
      </w:pPr>
      <w:r>
        <w:rPr>
          <w:rFonts w:ascii="Times New Roman" w:hAnsi="Times New Roman" w:cs="Times New Roman"/>
          <w:bCs/>
          <w:color w:val="002060"/>
          <w:sz w:val="28"/>
          <w:szCs w:val="28"/>
        </w:rPr>
        <w:t>Вовлечение родителей в образовательный процесс имеет очень большую ценность, поскольку вносят свой вклад в обучение и приобретают все новые умения, доставляя детям особое удовольствие, расширяет социальный опыт ребёнка и даёт положительные модели для подражания.  Дети начинают относиться к родителям, как к источнику знаний и опыта. А также у родителей развивается более глубокое понимание процесса обучения детей дошкольного возраста.</w:t>
      </w:r>
    </w:p>
    <w:p w:rsidR="000B45D0" w:rsidRDefault="000B45D0" w:rsidP="000B45D0">
      <w:pPr>
        <w:rPr>
          <w:rFonts w:ascii="Times New Roman" w:hAnsi="Times New Roman" w:cs="Times New Roman"/>
          <w:bCs/>
          <w:color w:val="002060"/>
          <w:sz w:val="28"/>
          <w:szCs w:val="28"/>
        </w:rPr>
      </w:pPr>
      <w:r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Использую, в своей работе инновационную технологию академика    А.А. Микулина называется она </w:t>
      </w:r>
      <w:proofErr w:type="spellStart"/>
      <w:r>
        <w:rPr>
          <w:rFonts w:ascii="Times New Roman" w:hAnsi="Times New Roman" w:cs="Times New Roman"/>
          <w:bCs/>
          <w:color w:val="002060"/>
          <w:sz w:val="28"/>
          <w:szCs w:val="28"/>
        </w:rPr>
        <w:t>Виброгимнастика</w:t>
      </w:r>
      <w:proofErr w:type="spellEnd"/>
      <w:r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. Это встряхивание </w:t>
      </w:r>
      <w:proofErr w:type="gramStart"/>
      <w:r>
        <w:rPr>
          <w:rFonts w:ascii="Times New Roman" w:hAnsi="Times New Roman" w:cs="Times New Roman"/>
          <w:bCs/>
          <w:color w:val="002060"/>
          <w:sz w:val="28"/>
          <w:szCs w:val="28"/>
        </w:rPr>
        <w:t>организма,  стимулирующее</w:t>
      </w:r>
      <w:proofErr w:type="gramEnd"/>
      <w:r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  более энергичное  кровообращение,  устраняет скопление шлаков  и тонизирует  организм.</w:t>
      </w:r>
    </w:p>
    <w:p w:rsidR="000B45D0" w:rsidRDefault="000B45D0" w:rsidP="000B45D0">
      <w:pPr>
        <w:rPr>
          <w:rFonts w:ascii="Times New Roman" w:hAnsi="Times New Roman" w:cs="Times New Roman"/>
          <w:bCs/>
          <w:color w:val="002060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color w:val="002060"/>
          <w:sz w:val="28"/>
          <w:szCs w:val="28"/>
        </w:rPr>
        <w:t>Виброгимнастика</w:t>
      </w:r>
      <w:proofErr w:type="spellEnd"/>
      <w:r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показана, детям, которым по ряду причин нельзя заниматься более активными движениями.  </w:t>
      </w:r>
      <w:proofErr w:type="spellStart"/>
      <w:r>
        <w:rPr>
          <w:rFonts w:ascii="Times New Roman" w:hAnsi="Times New Roman" w:cs="Times New Roman"/>
          <w:bCs/>
          <w:color w:val="002060"/>
          <w:sz w:val="28"/>
          <w:szCs w:val="28"/>
        </w:rPr>
        <w:t>Виброгимнастика</w:t>
      </w:r>
      <w:proofErr w:type="spellEnd"/>
      <w:r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может использоваться также как физкультурная минутка вовремя или после напряженной умственной деятельности.</w:t>
      </w:r>
      <w:r>
        <w:rPr>
          <w:rFonts w:ascii="Times New Roman" w:hAnsi="Times New Roman" w:cs="Times New Roman"/>
          <w:bCs/>
          <w:color w:val="002060"/>
          <w:sz w:val="28"/>
          <w:szCs w:val="28"/>
        </w:rPr>
        <w:br/>
        <w:t>Нужно подняться на носки, чтобы пятки оторвались от пола всего на 1 сантиметр, и резко опуститься на пол. При этом происходит то же самое, что при беге и ходьбе: благодаря клапанам в венах кровь получит дополнительный импульс для движения вверх. Общая длительность выполнения упражнения – 1 минута.  В течение дня можно проводить её, смотря по обстоятельствам, 2-3 раза. Рекомендуется это упражнение делать не спеша, не чаще одного раза в секунду. Упражнение повторять 30 раз.</w:t>
      </w:r>
    </w:p>
    <w:p w:rsidR="000B45D0" w:rsidRDefault="000B45D0" w:rsidP="000B45D0">
      <w:pPr>
        <w:rPr>
          <w:rFonts w:ascii="Times New Roman" w:hAnsi="Times New Roman" w:cs="Times New Roman"/>
          <w:bCs/>
          <w:color w:val="002060"/>
          <w:sz w:val="28"/>
          <w:szCs w:val="28"/>
        </w:rPr>
      </w:pPr>
      <w:r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  Для профилактики глазных заболеваний и улучшения зрения, которая способствует улучшению кровоснабжения, нормализует тонус глазодвигательных мышц, способствует снятию зрительного утомления, использую в своей работе гимнастику для глаз по методике В.Ф. Базарного.</w:t>
      </w:r>
    </w:p>
    <w:p w:rsidR="000B45D0" w:rsidRDefault="000B45D0" w:rsidP="000B45D0">
      <w:pPr>
        <w:rPr>
          <w:rFonts w:ascii="Times New Roman" w:hAnsi="Times New Roman" w:cs="Times New Roman"/>
          <w:bCs/>
          <w:color w:val="002060"/>
          <w:sz w:val="28"/>
          <w:szCs w:val="28"/>
        </w:rPr>
      </w:pPr>
      <w:r>
        <w:rPr>
          <w:rFonts w:ascii="Times New Roman" w:hAnsi="Times New Roman" w:cs="Times New Roman"/>
          <w:bCs/>
          <w:color w:val="002060"/>
          <w:sz w:val="28"/>
          <w:szCs w:val="28"/>
        </w:rPr>
        <w:t>А чтобы малышам было интересно выполнять упражнения, можно придумывать разные сказки, например:</w:t>
      </w:r>
    </w:p>
    <w:p w:rsidR="000B45D0" w:rsidRDefault="000B45D0" w:rsidP="000B45D0">
      <w:pPr>
        <w:rPr>
          <w:rFonts w:ascii="Times New Roman" w:hAnsi="Times New Roman" w:cs="Times New Roman"/>
          <w:bCs/>
          <w:color w:val="002060"/>
          <w:sz w:val="28"/>
          <w:szCs w:val="28"/>
        </w:rPr>
      </w:pPr>
      <w:r>
        <w:rPr>
          <w:rFonts w:ascii="Times New Roman" w:hAnsi="Times New Roman" w:cs="Times New Roman"/>
          <w:bCs/>
          <w:color w:val="002060"/>
          <w:sz w:val="28"/>
          <w:szCs w:val="28"/>
        </w:rPr>
        <w:t>Сказка про друзей – карандашей</w:t>
      </w:r>
    </w:p>
    <w:p w:rsidR="000B45D0" w:rsidRDefault="000B45D0" w:rsidP="000B45D0">
      <w:pPr>
        <w:rPr>
          <w:rFonts w:ascii="Times New Roman" w:hAnsi="Times New Roman" w:cs="Times New Roman"/>
          <w:bCs/>
          <w:color w:val="002060"/>
          <w:sz w:val="28"/>
          <w:szCs w:val="28"/>
        </w:rPr>
      </w:pPr>
      <w:r>
        <w:rPr>
          <w:rFonts w:ascii="Times New Roman" w:hAnsi="Times New Roman" w:cs="Times New Roman"/>
          <w:bCs/>
          <w:color w:val="002060"/>
          <w:sz w:val="28"/>
          <w:szCs w:val="28"/>
        </w:rPr>
        <w:t>Жили – были три дружка, три цветных карандаша: Красный, Зелёный и Синий. Вот как – то раз они пошли гулять в лес и заблудились.</w:t>
      </w:r>
    </w:p>
    <w:p w:rsidR="000B45D0" w:rsidRDefault="000B45D0" w:rsidP="000B45D0">
      <w:pPr>
        <w:rPr>
          <w:rFonts w:ascii="Times New Roman" w:hAnsi="Times New Roman" w:cs="Times New Roman"/>
          <w:bCs/>
          <w:color w:val="002060"/>
          <w:sz w:val="28"/>
          <w:szCs w:val="28"/>
        </w:rPr>
      </w:pPr>
      <w:r>
        <w:rPr>
          <w:rFonts w:ascii="Times New Roman" w:hAnsi="Times New Roman" w:cs="Times New Roman"/>
          <w:bCs/>
          <w:color w:val="002060"/>
          <w:sz w:val="28"/>
          <w:szCs w:val="28"/>
        </w:rPr>
        <w:t>Остановились они под большим деревом и стали думать, как найти дорогу домой. Синий карандаш сказал: «Я буду бегать вокруг дерева и кричать: «АУ!» (</w:t>
      </w:r>
      <w:proofErr w:type="gramStart"/>
      <w:r>
        <w:rPr>
          <w:rFonts w:ascii="Times New Roman" w:hAnsi="Times New Roman" w:cs="Times New Roman"/>
          <w:bCs/>
          <w:color w:val="002060"/>
          <w:sz w:val="28"/>
          <w:szCs w:val="28"/>
        </w:rPr>
        <w:t>показ</w:t>
      </w:r>
      <w:proofErr w:type="gramEnd"/>
      <w:r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движения синего карандаша по синей дорожке по часовой стрелке).</w:t>
      </w:r>
    </w:p>
    <w:p w:rsidR="000B45D0" w:rsidRDefault="000B45D0" w:rsidP="000B45D0">
      <w:pPr>
        <w:rPr>
          <w:rFonts w:ascii="Times New Roman" w:hAnsi="Times New Roman" w:cs="Times New Roman"/>
          <w:bCs/>
          <w:color w:val="002060"/>
          <w:sz w:val="28"/>
          <w:szCs w:val="28"/>
        </w:rPr>
      </w:pPr>
      <w:r>
        <w:rPr>
          <w:rFonts w:ascii="Times New Roman" w:hAnsi="Times New Roman" w:cs="Times New Roman"/>
          <w:bCs/>
          <w:color w:val="002060"/>
          <w:sz w:val="28"/>
          <w:szCs w:val="28"/>
        </w:rPr>
        <w:lastRenderedPageBreak/>
        <w:t>Зелёный карандаш сказал «Я тоже буду бегать вокруг дерева, но в другую сторону, и кричать я буду: «Помогите!» (</w:t>
      </w:r>
      <w:proofErr w:type="gramStart"/>
      <w:r>
        <w:rPr>
          <w:rFonts w:ascii="Times New Roman" w:hAnsi="Times New Roman" w:cs="Times New Roman"/>
          <w:bCs/>
          <w:color w:val="002060"/>
          <w:sz w:val="28"/>
          <w:szCs w:val="28"/>
        </w:rPr>
        <w:t>показ</w:t>
      </w:r>
      <w:proofErr w:type="gramEnd"/>
      <w:r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движения зелёного карандаша по зелёной дорожке против часовой стрелки). </w:t>
      </w:r>
    </w:p>
    <w:p w:rsidR="000B45D0" w:rsidRDefault="000B45D0" w:rsidP="000B45D0">
      <w:pPr>
        <w:rPr>
          <w:rFonts w:ascii="Times New Roman" w:hAnsi="Times New Roman" w:cs="Times New Roman"/>
          <w:bCs/>
          <w:color w:val="002060"/>
          <w:sz w:val="28"/>
          <w:szCs w:val="28"/>
        </w:rPr>
      </w:pPr>
      <w:r>
        <w:rPr>
          <w:rFonts w:ascii="Times New Roman" w:hAnsi="Times New Roman" w:cs="Times New Roman"/>
          <w:bCs/>
          <w:color w:val="002060"/>
          <w:sz w:val="28"/>
          <w:szCs w:val="28"/>
        </w:rPr>
        <w:t>А красный карандаш ничего не сказал, он ходил возле дерева то в одну сторону, то в другую и думал (показ движения красного карандаша по красной восьмёрке). И вдруг он воскликнул: «Придумал!» нужно залезть на дерево и посмотреть, в какой стороне наш дом. Карандаши посмотрели на верхушку дерева, потом вниз, а потом снова на верхушку дерева (движение указкой вверх и вниз по линиям). Залезли карандаши на самую верхушку и увидели: вот он, их родной дом, совсем рядом! Слезли с дерева и побежали домой.</w:t>
      </w:r>
    </w:p>
    <w:p w:rsidR="000B45D0" w:rsidRDefault="000B45D0" w:rsidP="000B45D0">
      <w:pPr>
        <w:rPr>
          <w:rFonts w:ascii="Times New Roman" w:hAnsi="Times New Roman" w:cs="Times New Roman"/>
          <w:bCs/>
          <w:color w:val="002060"/>
          <w:sz w:val="28"/>
          <w:szCs w:val="28"/>
        </w:rPr>
      </w:pPr>
      <w:r>
        <w:rPr>
          <w:rFonts w:ascii="Times New Roman" w:hAnsi="Times New Roman" w:cs="Times New Roman"/>
          <w:bCs/>
          <w:color w:val="002060"/>
          <w:sz w:val="28"/>
          <w:szCs w:val="28"/>
        </w:rPr>
        <w:t>В спортивном зале нашего детского сада, я изготовила тренажёр и метки для глаз по методике В.Ф. Базарного. Дети следят взглядом за движением, например: бабочки, гусеницы, уточки, птицы и т.д.</w:t>
      </w:r>
    </w:p>
    <w:p w:rsidR="000B45D0" w:rsidRDefault="000B45D0" w:rsidP="000B45D0">
      <w:pPr>
        <w:rPr>
          <w:rFonts w:ascii="Times New Roman" w:hAnsi="Times New Roman" w:cs="Times New Roman"/>
          <w:bCs/>
          <w:color w:val="002060"/>
          <w:sz w:val="28"/>
          <w:szCs w:val="28"/>
        </w:rPr>
      </w:pPr>
      <w:r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Одна из эффективных форм работы с дошкольниками является методика работы с </w:t>
      </w:r>
      <w:proofErr w:type="spellStart"/>
      <w:r>
        <w:rPr>
          <w:rFonts w:ascii="Times New Roman" w:hAnsi="Times New Roman" w:cs="Times New Roman"/>
          <w:bCs/>
          <w:color w:val="002060"/>
          <w:sz w:val="28"/>
          <w:szCs w:val="28"/>
        </w:rPr>
        <w:t>фитболами</w:t>
      </w:r>
      <w:proofErr w:type="spellEnd"/>
      <w:r>
        <w:rPr>
          <w:rFonts w:ascii="Times New Roman" w:hAnsi="Times New Roman" w:cs="Times New Roman"/>
          <w:bCs/>
          <w:color w:val="002060"/>
          <w:sz w:val="28"/>
          <w:szCs w:val="28"/>
        </w:rPr>
        <w:t>.</w:t>
      </w:r>
    </w:p>
    <w:p w:rsidR="000B45D0" w:rsidRDefault="000B45D0" w:rsidP="000B45D0">
      <w:pPr>
        <w:rPr>
          <w:rFonts w:ascii="Times New Roman" w:hAnsi="Times New Roman" w:cs="Times New Roman"/>
          <w:bCs/>
          <w:color w:val="002060"/>
          <w:sz w:val="28"/>
          <w:szCs w:val="28"/>
        </w:rPr>
      </w:pPr>
      <w:r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Занятия с мячом укрепляют мышцы спины и брюшного пресса, создают хороший мышечный корсет, но главное – формируют сложно и длительно вырабатываемый в обычных условиях навык правильной осанки.  </w:t>
      </w:r>
      <w:proofErr w:type="spellStart"/>
      <w:r>
        <w:rPr>
          <w:rFonts w:ascii="Times New Roman" w:hAnsi="Times New Roman" w:cs="Times New Roman"/>
          <w:bCs/>
          <w:color w:val="002060"/>
          <w:sz w:val="28"/>
          <w:szCs w:val="28"/>
        </w:rPr>
        <w:t>Фитболы</w:t>
      </w:r>
      <w:proofErr w:type="spellEnd"/>
      <w:r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я использую   в ОРУ, в ОВД, в подвижных играх, в эстафетах на праздниках, развлечениях. Эмоциональность </w:t>
      </w:r>
      <w:proofErr w:type="spellStart"/>
      <w:proofErr w:type="gramStart"/>
      <w:r>
        <w:rPr>
          <w:rFonts w:ascii="Times New Roman" w:hAnsi="Times New Roman" w:cs="Times New Roman"/>
          <w:bCs/>
          <w:color w:val="002060"/>
          <w:sz w:val="28"/>
          <w:szCs w:val="28"/>
        </w:rPr>
        <w:t>фитболов</w:t>
      </w:r>
      <w:proofErr w:type="spellEnd"/>
      <w:r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 на</w:t>
      </w:r>
      <w:proofErr w:type="gramEnd"/>
      <w:r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  занятий  обусловлена,  прежде всего, самим  </w:t>
      </w:r>
      <w:proofErr w:type="spellStart"/>
      <w:r>
        <w:rPr>
          <w:rFonts w:ascii="Times New Roman" w:hAnsi="Times New Roman" w:cs="Times New Roman"/>
          <w:bCs/>
          <w:color w:val="002060"/>
          <w:sz w:val="28"/>
          <w:szCs w:val="28"/>
        </w:rPr>
        <w:t>фитболом</w:t>
      </w:r>
      <w:proofErr w:type="spellEnd"/>
      <w:r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- ярким большим мячом, который эмоционально украшает занятия, позволяя использовать мяч в качестве «лошадки», что способствует формированию очень важного для ребёнка двигательного навыка – прыжка из различных исходных положений.   </w:t>
      </w:r>
      <w:r>
        <w:rPr>
          <w:rFonts w:ascii="Times New Roman" w:hAnsi="Times New Roman" w:cs="Times New Roman"/>
          <w:bCs/>
          <w:color w:val="002060"/>
          <w:sz w:val="28"/>
          <w:szCs w:val="28"/>
        </w:rPr>
        <w:br/>
        <w:t xml:space="preserve">Повышению двигательной активности способствует использование тренажёров в ДОУ.  Занятия на тренажёрах интересны и доступны детям старшего возраста.  Современные тренажёры малогабаритны, легко устанавливаются, их можно переносить, эстетичны и гигиеничны.  Яркая расцветка вызывает восторг у детей! Они регулируются, что позволяет использовать их в работе с </w:t>
      </w:r>
      <w:proofErr w:type="gramStart"/>
      <w:r>
        <w:rPr>
          <w:rFonts w:ascii="Times New Roman" w:hAnsi="Times New Roman" w:cs="Times New Roman"/>
          <w:bCs/>
          <w:color w:val="002060"/>
          <w:sz w:val="28"/>
          <w:szCs w:val="28"/>
        </w:rPr>
        <w:t>детьми  разной</w:t>
      </w:r>
      <w:proofErr w:type="gramEnd"/>
      <w:r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 физической  подготовки.  </w:t>
      </w:r>
      <w:proofErr w:type="gramStart"/>
      <w:r>
        <w:rPr>
          <w:rFonts w:ascii="Times New Roman" w:hAnsi="Times New Roman" w:cs="Times New Roman"/>
          <w:bCs/>
          <w:color w:val="002060"/>
          <w:sz w:val="28"/>
          <w:szCs w:val="28"/>
        </w:rPr>
        <w:t>Работу  с</w:t>
      </w:r>
      <w:proofErr w:type="gramEnd"/>
      <w:r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детьми  по использованию тренажёров  выстраивала  в соответствии  с методическими рекомендациями  автора Н.Ч. Железняка  «Занятия на тренажёрах в детском саду». Учитывая методические рекомендации данного автора и тот перечень тренажёров, который имеется в нашем </w:t>
      </w:r>
      <w:proofErr w:type="gramStart"/>
      <w:r>
        <w:rPr>
          <w:rFonts w:ascii="Times New Roman" w:hAnsi="Times New Roman" w:cs="Times New Roman"/>
          <w:bCs/>
          <w:color w:val="002060"/>
          <w:sz w:val="28"/>
          <w:szCs w:val="28"/>
        </w:rPr>
        <w:t>ДОУ,  я</w:t>
      </w:r>
      <w:proofErr w:type="gramEnd"/>
      <w:r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 разработала перспективный план работы с детьми старшего возраста, который  реализуется в детском саду через НОД и самостоятельную деятельность детей.</w:t>
      </w:r>
    </w:p>
    <w:p w:rsidR="000B45D0" w:rsidRDefault="000B45D0" w:rsidP="000B45D0">
      <w:pPr>
        <w:rPr>
          <w:rFonts w:ascii="Times New Roman" w:hAnsi="Times New Roman" w:cs="Times New Roman"/>
          <w:bCs/>
          <w:color w:val="002060"/>
          <w:sz w:val="28"/>
          <w:szCs w:val="28"/>
        </w:rPr>
      </w:pPr>
      <w:r>
        <w:rPr>
          <w:rFonts w:ascii="Times New Roman" w:hAnsi="Times New Roman" w:cs="Times New Roman"/>
          <w:bCs/>
          <w:color w:val="002060"/>
          <w:sz w:val="28"/>
          <w:szCs w:val="28"/>
        </w:rPr>
        <w:t>Степ – аэробика – это ритмичные движения вверх и вниз по специальной степ – платформе.</w:t>
      </w:r>
      <w:r>
        <w:rPr>
          <w:rFonts w:ascii="Times New Roman" w:hAnsi="Times New Roman" w:cs="Times New Roman"/>
          <w:bCs/>
          <w:color w:val="002060"/>
          <w:sz w:val="28"/>
          <w:szCs w:val="28"/>
        </w:rPr>
        <w:tab/>
      </w:r>
    </w:p>
    <w:p w:rsidR="000B45D0" w:rsidRDefault="000B45D0" w:rsidP="000B45D0">
      <w:pPr>
        <w:tabs>
          <w:tab w:val="left" w:pos="2355"/>
        </w:tabs>
        <w:rPr>
          <w:rFonts w:ascii="Times New Roman" w:hAnsi="Times New Roman" w:cs="Times New Roman"/>
          <w:bCs/>
          <w:color w:val="002060"/>
          <w:sz w:val="28"/>
          <w:szCs w:val="28"/>
        </w:rPr>
      </w:pPr>
      <w:r>
        <w:rPr>
          <w:rFonts w:ascii="Times New Roman" w:hAnsi="Times New Roman" w:cs="Times New Roman"/>
          <w:bCs/>
          <w:color w:val="002060"/>
          <w:sz w:val="28"/>
          <w:szCs w:val="28"/>
        </w:rPr>
        <w:lastRenderedPageBreak/>
        <w:t>Для работы по данной технологии не требуется приобретения дорогостоящего оборудования, достаточно шаговой скамейки, высотой 10 см, шириной 25 см, длинной 40 см.  Можно изготовить своими руками. Позитивное воздействие степ – платформы, улучшение осанки, укрепление дыхательной системы, приобретение необходимых двигательных умений и навыков, развитие двигательной памяти.</w:t>
      </w:r>
    </w:p>
    <w:p w:rsidR="000B45D0" w:rsidRDefault="000B45D0" w:rsidP="000B45D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В настоящее время правительство Российской Федерации уделяет большое внимание воспитанию информационной и коммуникационной культуры подрастающего поколения. В своей работе использую информационно – коммуникативные технологии. В 2018 году прошла курсы повышения квалификации по ИКТ.</w:t>
      </w:r>
    </w:p>
    <w:p w:rsidR="000B45D0" w:rsidRDefault="000B45D0" w:rsidP="000B45D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Понимая требования, выдвигаемые </w:t>
      </w:r>
      <w:r>
        <w:rPr>
          <w:rFonts w:ascii="Times New Roman" w:eastAsia="Times New Roman" w:hAnsi="Times New Roman" w:cs="Times New Roman"/>
          <w:bCs/>
          <w:color w:val="002060"/>
          <w:sz w:val="28"/>
          <w:szCs w:val="28"/>
          <w:bdr w:val="none" w:sz="0" w:space="0" w:color="auto" w:frame="1"/>
          <w:lang w:eastAsia="ru-RU"/>
        </w:rPr>
        <w:t>современным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 информационным обществом, стараюсь активно </w:t>
      </w:r>
      <w:r>
        <w:rPr>
          <w:rFonts w:ascii="Times New Roman" w:eastAsia="Times New Roman" w:hAnsi="Times New Roman" w:cs="Times New Roman"/>
          <w:bCs/>
          <w:color w:val="002060"/>
          <w:sz w:val="28"/>
          <w:szCs w:val="28"/>
          <w:bdr w:val="none" w:sz="0" w:space="0" w:color="auto" w:frame="1"/>
          <w:lang w:eastAsia="ru-RU"/>
        </w:rPr>
        <w:t>использовать современные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 информационно – компьютерные </w:t>
      </w:r>
      <w:r>
        <w:rPr>
          <w:rFonts w:ascii="Times New Roman" w:eastAsia="Times New Roman" w:hAnsi="Times New Roman" w:cs="Times New Roman"/>
          <w:bCs/>
          <w:color w:val="002060"/>
          <w:sz w:val="28"/>
          <w:szCs w:val="28"/>
          <w:bdr w:val="none" w:sz="0" w:space="0" w:color="auto" w:frame="1"/>
          <w:lang w:eastAsia="ru-RU"/>
        </w:rPr>
        <w:t>технологии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 в профессиональной деятельности. Каждый день нахожусь в состоянии поиска и стремления к совершенствованию в области применения информационных </w:t>
      </w:r>
      <w:r>
        <w:rPr>
          <w:rFonts w:ascii="Times New Roman" w:eastAsia="Times New Roman" w:hAnsi="Times New Roman" w:cs="Times New Roman"/>
          <w:bCs/>
          <w:color w:val="002060"/>
          <w:sz w:val="28"/>
          <w:szCs w:val="28"/>
          <w:bdr w:val="none" w:sz="0" w:space="0" w:color="auto" w:frame="1"/>
          <w:lang w:eastAsia="ru-RU"/>
        </w:rPr>
        <w:t>технологий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. </w:t>
      </w:r>
      <w:r>
        <w:rPr>
          <w:rFonts w:ascii="Times New Roman" w:eastAsia="Times New Roman" w:hAnsi="Times New Roman" w:cs="Times New Roman"/>
          <w:bCs/>
          <w:color w:val="002060"/>
          <w:sz w:val="28"/>
          <w:szCs w:val="28"/>
          <w:bdr w:val="none" w:sz="0" w:space="0" w:color="auto" w:frame="1"/>
          <w:lang w:eastAsia="ru-RU"/>
        </w:rPr>
        <w:t>Использование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 информационно - коммуникационных </w:t>
      </w:r>
      <w:r>
        <w:rPr>
          <w:rFonts w:ascii="Times New Roman" w:eastAsia="Times New Roman" w:hAnsi="Times New Roman" w:cs="Times New Roman"/>
          <w:bCs/>
          <w:color w:val="002060"/>
          <w:sz w:val="28"/>
          <w:szCs w:val="28"/>
          <w:bdr w:val="none" w:sz="0" w:space="0" w:color="auto" w:frame="1"/>
          <w:lang w:eastAsia="ru-RU"/>
        </w:rPr>
        <w:t xml:space="preserve">технологий 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позволяет мне обобщать свой педагогический опыт работы, размещая методические разработки и материалы на страницах интернет – сообществ 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bdr w:val="none" w:sz="0" w:space="0" w:color="auto" w:frame="1"/>
          <w:lang w:eastAsia="ru-RU"/>
        </w:rPr>
        <w:t>http://www.maam.ru/users/krikunolga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, 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bdr w:val="none" w:sz="0" w:space="0" w:color="auto" w:frame="1"/>
          <w:lang w:eastAsia="ru-RU"/>
        </w:rPr>
        <w:t>http://mdoudetsad1.ucoz.ru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, </w:t>
      </w:r>
      <w:hyperlink r:id="rId5" w:history="1">
        <w:r>
          <w:rPr>
            <w:rStyle w:val="a3"/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http://nsportal.ru</w:t>
        </w:r>
      </w:hyperlink>
      <w:r>
        <w:rPr>
          <w:rFonts w:ascii="Times New Roman" w:eastAsia="Times New Roman" w:hAnsi="Times New Roman" w:cs="Times New Roman"/>
          <w:color w:val="002060"/>
          <w:sz w:val="28"/>
          <w:szCs w:val="28"/>
          <w:bdr w:val="none" w:sz="0" w:space="0" w:color="auto" w:frame="1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bdr w:val="none" w:sz="0" w:space="0" w:color="auto" w:frame="1"/>
          <w:lang w:val="en-US" w:eastAsia="ru-RU"/>
        </w:rPr>
        <w:t>https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bdr w:val="none" w:sz="0" w:space="0" w:color="auto" w:frame="1"/>
          <w:lang w:eastAsia="ru-RU"/>
        </w:rPr>
        <w:t>://multiurok.ru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.</w:t>
      </w:r>
    </w:p>
    <w:p w:rsidR="000B45D0" w:rsidRDefault="000B45D0" w:rsidP="000B45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Свои достижения в области информационно – компьютерных </w:t>
      </w:r>
      <w:r>
        <w:rPr>
          <w:rFonts w:ascii="Times New Roman" w:eastAsia="Times New Roman" w:hAnsi="Times New Roman" w:cs="Times New Roman"/>
          <w:bCs/>
          <w:color w:val="002060"/>
          <w:sz w:val="28"/>
          <w:szCs w:val="28"/>
          <w:bdr w:val="none" w:sz="0" w:space="0" w:color="auto" w:frame="1"/>
          <w:lang w:eastAsia="ru-RU"/>
        </w:rPr>
        <w:t xml:space="preserve">технологий 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демонстрирую при проведении открытых занятий, выступлений, мастер - классов, на семинарах, методических объединениях.</w:t>
      </w:r>
    </w:p>
    <w:p w:rsidR="000B45D0" w:rsidRDefault="000B45D0" w:rsidP="000B45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Я считаю, что внедрение информационно – компьютерных </w:t>
      </w:r>
      <w:r>
        <w:rPr>
          <w:rFonts w:ascii="Times New Roman" w:eastAsia="Times New Roman" w:hAnsi="Times New Roman" w:cs="Times New Roman"/>
          <w:bCs/>
          <w:color w:val="002060"/>
          <w:sz w:val="28"/>
          <w:szCs w:val="28"/>
          <w:bdr w:val="none" w:sz="0" w:space="0" w:color="auto" w:frame="1"/>
          <w:lang w:eastAsia="ru-RU"/>
        </w:rPr>
        <w:t>технологий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 в </w:t>
      </w:r>
      <w:proofErr w:type="spellStart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учебно</w:t>
      </w:r>
      <w:proofErr w:type="spellEnd"/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 - воспитательный процесс влечет за собой необходимость формирования ИКТ - компетентности педагога, являющейся его профессиональной характеристикой, составляющей педагогического мастерства. Педагог, умело и эффективно владеющий </w:t>
      </w:r>
      <w:r>
        <w:rPr>
          <w:rFonts w:ascii="Times New Roman" w:eastAsia="Times New Roman" w:hAnsi="Times New Roman" w:cs="Times New Roman"/>
          <w:bCs/>
          <w:color w:val="002060"/>
          <w:sz w:val="28"/>
          <w:szCs w:val="28"/>
          <w:bdr w:val="none" w:sz="0" w:space="0" w:color="auto" w:frame="1"/>
          <w:lang w:eastAsia="ru-RU"/>
        </w:rPr>
        <w:t>технологиями и информацией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, имеет другой, новый стиль мышления, принципиально иначе подходит к оценке возникающих проблем, организации своей деятельности.</w:t>
      </w:r>
    </w:p>
    <w:p w:rsidR="000B45D0" w:rsidRDefault="000B45D0" w:rsidP="000B45D0">
      <w:pPr>
        <w:tabs>
          <w:tab w:val="left" w:pos="2355"/>
        </w:tabs>
        <w:rPr>
          <w:rFonts w:ascii="Times New Roman" w:hAnsi="Times New Roman" w:cs="Times New Roman"/>
          <w:bCs/>
          <w:color w:val="002060"/>
          <w:sz w:val="28"/>
          <w:szCs w:val="28"/>
        </w:rPr>
      </w:pPr>
      <w:r>
        <w:rPr>
          <w:rFonts w:ascii="Times New Roman" w:hAnsi="Times New Roman" w:cs="Times New Roman"/>
          <w:bCs/>
          <w:color w:val="002060"/>
          <w:sz w:val="28"/>
          <w:szCs w:val="28"/>
        </w:rPr>
        <w:t>Внедряя в  работу  инновационные  технологии в системе занятий физической культурой,  я  пришла  к выводу, что:</w:t>
      </w:r>
      <w:r>
        <w:rPr>
          <w:rFonts w:ascii="Times New Roman" w:hAnsi="Times New Roman" w:cs="Times New Roman"/>
          <w:bCs/>
          <w:color w:val="002060"/>
          <w:sz w:val="28"/>
          <w:szCs w:val="28"/>
        </w:rPr>
        <w:br/>
        <w:t>- У детей повышается интерес к  таким занятиям;                                                - Увеличивается уровень их физической подготовленности, развитие физических качеств: мышечной силы,  ловкости,  выносливости, гибкости;</w:t>
      </w:r>
      <w:r>
        <w:rPr>
          <w:rFonts w:ascii="Times New Roman" w:hAnsi="Times New Roman" w:cs="Times New Roman"/>
          <w:bCs/>
          <w:color w:val="002060"/>
          <w:sz w:val="28"/>
          <w:szCs w:val="28"/>
        </w:rPr>
        <w:br/>
        <w:t xml:space="preserve">- Развиваются внимание, память, воображение, умственные способности; </w:t>
      </w:r>
      <w:r>
        <w:rPr>
          <w:rFonts w:ascii="Times New Roman" w:hAnsi="Times New Roman" w:cs="Times New Roman"/>
          <w:bCs/>
          <w:color w:val="002060"/>
          <w:sz w:val="28"/>
          <w:szCs w:val="28"/>
        </w:rPr>
        <w:br/>
        <w:t>- Происходит воспитание нравственных качеств, коммуникабельности ;</w:t>
      </w:r>
      <w:r>
        <w:rPr>
          <w:rFonts w:ascii="Times New Roman" w:hAnsi="Times New Roman" w:cs="Times New Roman"/>
          <w:bCs/>
          <w:color w:val="002060"/>
          <w:sz w:val="28"/>
          <w:szCs w:val="28"/>
        </w:rPr>
        <w:br/>
        <w:t>- Укрепление костно-мышечной системы, повышение функциональной деятельности органов и систем организма;</w:t>
      </w:r>
      <w:r>
        <w:rPr>
          <w:rFonts w:ascii="Times New Roman" w:hAnsi="Times New Roman" w:cs="Times New Roman"/>
          <w:bCs/>
          <w:color w:val="002060"/>
          <w:sz w:val="28"/>
          <w:szCs w:val="28"/>
        </w:rPr>
        <w:br/>
        <w:t>- Создание  условий  для  положительного психоэмоционального состояния детей  а значит, благоприятно сказывается на здоровье  каждого  ребенка.</w:t>
      </w:r>
    </w:p>
    <w:p w:rsidR="000B45D0" w:rsidRDefault="000B45D0" w:rsidP="000B45D0">
      <w:pPr>
        <w:tabs>
          <w:tab w:val="left" w:pos="2355"/>
        </w:tabs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lastRenderedPageBreak/>
        <w:t>Применяемые мной </w:t>
      </w:r>
      <w:r>
        <w:rPr>
          <w:rFonts w:ascii="Times New Roman" w:eastAsia="Times New Roman" w:hAnsi="Times New Roman" w:cs="Times New Roman"/>
          <w:bCs/>
          <w:color w:val="002060"/>
          <w:sz w:val="28"/>
          <w:szCs w:val="28"/>
          <w:bdr w:val="none" w:sz="0" w:space="0" w:color="auto" w:frame="1"/>
          <w:lang w:eastAsia="ru-RU"/>
        </w:rPr>
        <w:t>современные образовательные технологии используются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 на протяжении всего периода посещения детьми дошкольного </w:t>
      </w:r>
      <w:r>
        <w:rPr>
          <w:rFonts w:ascii="Times New Roman" w:eastAsia="Times New Roman" w:hAnsi="Times New Roman" w:cs="Times New Roman"/>
          <w:bCs/>
          <w:color w:val="002060"/>
          <w:sz w:val="28"/>
          <w:szCs w:val="28"/>
          <w:bdr w:val="none" w:sz="0" w:space="0" w:color="auto" w:frame="1"/>
          <w:lang w:eastAsia="ru-RU"/>
        </w:rPr>
        <w:t>образовательного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 учреждения при организации различных видов деятельности, совместной деятельности взрослых и детей. Благодаря </w:t>
      </w:r>
      <w:r>
        <w:rPr>
          <w:rFonts w:ascii="Times New Roman" w:eastAsia="Times New Roman" w:hAnsi="Times New Roman" w:cs="Times New Roman"/>
          <w:bCs/>
          <w:color w:val="002060"/>
          <w:sz w:val="28"/>
          <w:szCs w:val="28"/>
          <w:bdr w:val="none" w:sz="0" w:space="0" w:color="auto" w:frame="1"/>
          <w:lang w:eastAsia="ru-RU"/>
        </w:rPr>
        <w:t>использованию технологий и их интеграции образовательный процесс становится целесообразным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, результативным, эффективным, проектируемым, </w:t>
      </w:r>
      <w:r>
        <w:rPr>
          <w:rFonts w:ascii="Times New Roman" w:eastAsia="Times New Roman" w:hAnsi="Times New Roman" w:cs="Times New Roman"/>
          <w:bCs/>
          <w:color w:val="002060"/>
          <w:sz w:val="28"/>
          <w:szCs w:val="28"/>
          <w:bdr w:val="none" w:sz="0" w:space="0" w:color="auto" w:frame="1"/>
          <w:lang w:eastAsia="ru-RU"/>
        </w:rPr>
        <w:t>современным и воспроизводимым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.</w:t>
      </w:r>
    </w:p>
    <w:p w:rsidR="000B45D0" w:rsidRDefault="000B45D0" w:rsidP="000B45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>Я люблю наблюдать за лицами детей при выполнении физических упражнений, порой они устают от повторов сложного движения, но когда всё получается и доставляет удовольствие – какие эмоции на лицах и восторг в глазах. И глядя на эти лучисты лица, я сама получаю удовольствие.</w:t>
      </w:r>
    </w:p>
    <w:p w:rsidR="000B45D0" w:rsidRDefault="000B45D0" w:rsidP="000B45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>В результате, даже маленький успех ребенка становится и моим успехом, а первые их победы на дошкольных спартакиадах – моими большими победами. Конечно, не все мои воспитанники станут спортсменами, но уже сейчас важным результатом моей работы является то, что дети, участвующие в совместной деятельности, проявляют творческую активность в познании мира спорта, способны общаться в детском коллективе, осознают потребность ведения здорового образа жизни, демонстрируют высокий уровень физической подготовленности.</w:t>
      </w:r>
    </w:p>
    <w:p w:rsidR="000B45D0" w:rsidRDefault="000B45D0" w:rsidP="000B45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 xml:space="preserve">Я верю, что каждый ребенок талантлив и неповторим, нужно лишь помочь ему раскрыться, как цветку. И, если он с детства здоров душой и телом, то обязательно вырастит настоящим человеком, а физкультура и спорт помогут ему в этом. </w:t>
      </w:r>
    </w:p>
    <w:p w:rsidR="000B45D0" w:rsidRDefault="000B45D0" w:rsidP="000B45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>Детский сад – маленький мир, где я чувствую себя свободно, легко. Мне нравиться то, чем я занимаюсь. Я стараюсь повышать свое профессиональное мастерство: посещаю курсы повышения квалификации, занимаюсь самообразованием. Я научилась делиться с коллегами инновационными находками и оказывать помощь; научилась рационально использовать свое рабочее время. Стараюсь всегда вносить положительный настрой в коллективе. Я увлечена профессией, своим делом, осознаю важность и нужность работы, такой профессии как педагог.</w:t>
      </w:r>
    </w:p>
    <w:p w:rsidR="000B45D0" w:rsidRDefault="000B45D0" w:rsidP="000B45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>Своё эссе хочется закончить словами, перефразировав классика: «Чтобы зажечь других, нужно самому гореть, а не тлеть», и пожелать всем, кто выбрал для себя путь педагога: не жалейте тепла своего сердца, света своего разума в работе с детьми, и они смогут сделать наш мир прекраснее, ярче и светлее.</w:t>
      </w:r>
    </w:p>
    <w:p w:rsidR="0071594A" w:rsidRDefault="0071594A"/>
    <w:sectPr w:rsidR="007159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649"/>
    <w:rsid w:val="000B45D0"/>
    <w:rsid w:val="0071594A"/>
    <w:rsid w:val="00AC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69AC2FB-7E6A-457D-BBE6-568799E5C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5D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45D0"/>
    <w:rPr>
      <w:color w:val="0563C1" w:themeColor="hyperlink"/>
      <w:u w:val="single"/>
    </w:rPr>
  </w:style>
  <w:style w:type="character" w:customStyle="1" w:styleId="a4">
    <w:name w:val="Без интервала Знак"/>
    <w:link w:val="a5"/>
    <w:uiPriority w:val="1"/>
    <w:locked/>
    <w:rsid w:val="000B45D0"/>
    <w:rPr>
      <w:rFonts w:ascii="Times New Roman" w:eastAsia="Times New Roman" w:hAnsi="Times New Roman" w:cs="Times New Roman"/>
    </w:rPr>
  </w:style>
  <w:style w:type="paragraph" w:styleId="a5">
    <w:name w:val="No Spacing"/>
    <w:link w:val="a4"/>
    <w:uiPriority w:val="1"/>
    <w:qFormat/>
    <w:rsid w:val="000B45D0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c0">
    <w:name w:val="c0"/>
    <w:basedOn w:val="a0"/>
    <w:uiPriority w:val="99"/>
    <w:rsid w:val="000B45D0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7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nsporta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2427</Words>
  <Characters>13834</Characters>
  <Application>Microsoft Office Word</Application>
  <DocSecurity>0</DocSecurity>
  <Lines>115</Lines>
  <Paragraphs>32</Paragraphs>
  <ScaleCrop>false</ScaleCrop>
  <Company>SPecialiST RePack</Company>
  <LinksUpToDate>false</LinksUpToDate>
  <CharactersWithSpaces>16229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Годованюк</dc:creator>
  <cp:keywords/>
  <dc:description/>
  <cp:lastModifiedBy>Надежда Годованюк</cp:lastModifiedBy>
  <cp:revision>2</cp:revision>
  <dcterms:created xsi:type="dcterms:W3CDTF">2019-02-28T12:07:00Z</dcterms:created>
  <dcterms:modified xsi:type="dcterms:W3CDTF">2019-02-28T12:11:00Z</dcterms:modified>
</cp:coreProperties>
</file>