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DD9" w:rsidRPr="00715A97" w:rsidRDefault="00C77DD9" w:rsidP="00C77DD9">
      <w:pPr>
        <w:spacing w:after="0"/>
        <w:ind w:firstLine="709"/>
        <w:jc w:val="center"/>
        <w:rPr>
          <w:sz w:val="24"/>
          <w:szCs w:val="24"/>
        </w:rPr>
      </w:pPr>
      <w:r w:rsidRPr="00715A97">
        <w:rPr>
          <w:sz w:val="24"/>
          <w:szCs w:val="24"/>
        </w:rPr>
        <w:t>МИНИСТЕРСТВО ЗДРАВООХРАНЕНИЯ НИЖЕГОРОДСКОЙ ОБЛАСТИ</w:t>
      </w:r>
    </w:p>
    <w:p w:rsidR="00C77DD9" w:rsidRPr="00D007C7" w:rsidRDefault="00C77DD9" w:rsidP="00C77DD9">
      <w:pPr>
        <w:spacing w:after="0"/>
        <w:rPr>
          <w:szCs w:val="28"/>
        </w:rPr>
      </w:pPr>
      <w:r w:rsidRPr="00D007C7">
        <w:rPr>
          <w:sz w:val="24"/>
          <w:szCs w:val="24"/>
        </w:rPr>
        <w:t>_______________________________</w:t>
      </w:r>
      <w:r>
        <w:rPr>
          <w:sz w:val="24"/>
          <w:szCs w:val="24"/>
        </w:rPr>
        <w:t>______________________________________________</w:t>
      </w:r>
    </w:p>
    <w:p w:rsidR="00C77DD9" w:rsidRPr="00715A97" w:rsidRDefault="00C77DD9" w:rsidP="00C77DD9">
      <w:pPr>
        <w:spacing w:after="0"/>
        <w:ind w:firstLine="709"/>
        <w:jc w:val="center"/>
        <w:rPr>
          <w:sz w:val="24"/>
          <w:szCs w:val="24"/>
        </w:rPr>
      </w:pPr>
      <w:r w:rsidRPr="00715A97">
        <w:rPr>
          <w:sz w:val="24"/>
          <w:szCs w:val="24"/>
        </w:rPr>
        <w:t xml:space="preserve">ГОСУДАРСТВЕННОЕ БЮДЖЕТНОЕ </w:t>
      </w:r>
      <w:r>
        <w:rPr>
          <w:sz w:val="24"/>
          <w:szCs w:val="24"/>
        </w:rPr>
        <w:t>ПРОФЕССИОНАЛЬНОЕ ОБРАЗОВ</w:t>
      </w:r>
      <w:r>
        <w:rPr>
          <w:sz w:val="24"/>
          <w:szCs w:val="24"/>
        </w:rPr>
        <w:t>А</w:t>
      </w:r>
      <w:r>
        <w:rPr>
          <w:sz w:val="24"/>
          <w:szCs w:val="24"/>
        </w:rPr>
        <w:t>ТЕЛЬНОЕ</w:t>
      </w:r>
      <w:r w:rsidRPr="00715A97">
        <w:rPr>
          <w:sz w:val="24"/>
          <w:szCs w:val="24"/>
        </w:rPr>
        <w:t xml:space="preserve"> УЧРЕЖДЕНИЕ НИЖЕГОРОДСКОЙ ОБЛАСТИ</w:t>
      </w:r>
    </w:p>
    <w:p w:rsidR="00C77DD9" w:rsidRPr="00715A97" w:rsidRDefault="00C77DD9" w:rsidP="00C77DD9">
      <w:pPr>
        <w:spacing w:after="0"/>
        <w:ind w:firstLine="709"/>
        <w:jc w:val="center"/>
        <w:rPr>
          <w:sz w:val="24"/>
          <w:szCs w:val="24"/>
        </w:rPr>
      </w:pPr>
      <w:r w:rsidRPr="00715A97">
        <w:rPr>
          <w:sz w:val="24"/>
          <w:szCs w:val="24"/>
        </w:rPr>
        <w:t>«НИЖЕГОРОДСКИЙ МЕДИЦИНСКИЙ КОЛЛЕДЖ»</w:t>
      </w:r>
    </w:p>
    <w:p w:rsidR="00C77DD9" w:rsidRDefault="00C77DD9" w:rsidP="00C77DD9">
      <w:pPr>
        <w:spacing w:after="0"/>
        <w:ind w:firstLine="709"/>
        <w:rPr>
          <w:szCs w:val="28"/>
        </w:rPr>
      </w:pPr>
    </w:p>
    <w:p w:rsidR="00C77DD9" w:rsidRDefault="00C77DD9" w:rsidP="00C77DD9">
      <w:pPr>
        <w:spacing w:after="0"/>
        <w:ind w:firstLine="709"/>
        <w:rPr>
          <w:szCs w:val="28"/>
        </w:rPr>
      </w:pPr>
    </w:p>
    <w:p w:rsidR="00C77DD9" w:rsidRPr="00715A97" w:rsidRDefault="00C77DD9" w:rsidP="00C77DD9">
      <w:pPr>
        <w:spacing w:line="360" w:lineRule="auto"/>
        <w:ind w:firstLine="709"/>
        <w:jc w:val="center"/>
        <w:rPr>
          <w:szCs w:val="28"/>
        </w:rPr>
      </w:pPr>
      <w:r>
        <w:rPr>
          <w:szCs w:val="28"/>
        </w:rPr>
        <w:t>Специальность 31.02.05 «Стоматология ортопедическая»</w:t>
      </w:r>
    </w:p>
    <w:p w:rsidR="00C77DD9" w:rsidRDefault="00C77DD9" w:rsidP="00C77DD9">
      <w:pPr>
        <w:spacing w:line="360" w:lineRule="auto"/>
        <w:ind w:firstLine="709"/>
        <w:jc w:val="center"/>
        <w:rPr>
          <w:b/>
          <w:sz w:val="44"/>
          <w:szCs w:val="44"/>
        </w:rPr>
      </w:pPr>
    </w:p>
    <w:p w:rsidR="00C77DD9" w:rsidRDefault="00C77DD9" w:rsidP="00C77DD9">
      <w:pPr>
        <w:spacing w:line="360" w:lineRule="auto"/>
        <w:ind w:firstLine="709"/>
        <w:jc w:val="center"/>
        <w:rPr>
          <w:sz w:val="40"/>
          <w:szCs w:val="40"/>
        </w:rPr>
      </w:pPr>
      <w:r w:rsidRPr="00A029DA">
        <w:rPr>
          <w:sz w:val="40"/>
          <w:szCs w:val="40"/>
        </w:rPr>
        <w:t>КУРСОВАЯ  РАБОТА</w:t>
      </w:r>
    </w:p>
    <w:p w:rsidR="00C77DD9" w:rsidRPr="00FE4296" w:rsidRDefault="00C77DD9" w:rsidP="00C77DD9">
      <w:pPr>
        <w:spacing w:line="360" w:lineRule="auto"/>
        <w:ind w:firstLine="709"/>
        <w:jc w:val="center"/>
        <w:rPr>
          <w:szCs w:val="28"/>
        </w:rPr>
      </w:pPr>
      <w:r>
        <w:rPr>
          <w:szCs w:val="28"/>
        </w:rPr>
        <w:t>по МДК 02.01 Технология изготовления несъемных протезов</w:t>
      </w:r>
    </w:p>
    <w:p w:rsidR="00C77DD9" w:rsidRDefault="00C77DD9" w:rsidP="00C77DD9">
      <w:pPr>
        <w:spacing w:line="360" w:lineRule="auto"/>
        <w:ind w:firstLine="709"/>
        <w:jc w:val="center"/>
        <w:rPr>
          <w:szCs w:val="28"/>
        </w:rPr>
      </w:pPr>
      <w:r w:rsidRPr="00FE4296">
        <w:rPr>
          <w:b/>
          <w:szCs w:val="28"/>
        </w:rPr>
        <w:t xml:space="preserve">Тема: </w:t>
      </w:r>
      <w:r w:rsidRPr="00C77DD9">
        <w:rPr>
          <w:szCs w:val="28"/>
        </w:rPr>
        <w:t>Особенности изготовления металлопластмассовых мостовидных протезов</w:t>
      </w:r>
      <w:r>
        <w:rPr>
          <w:szCs w:val="28"/>
        </w:rPr>
        <w:t>.</w:t>
      </w:r>
    </w:p>
    <w:p w:rsidR="00C77DD9" w:rsidRPr="002C7057" w:rsidRDefault="00C77DD9" w:rsidP="00C77DD9">
      <w:pPr>
        <w:spacing w:line="360" w:lineRule="auto"/>
        <w:ind w:firstLine="709"/>
        <w:jc w:val="center"/>
        <w:rPr>
          <w:szCs w:val="28"/>
        </w:rPr>
      </w:pPr>
    </w:p>
    <w:p w:rsidR="00C77DD9" w:rsidRPr="00C77DD9" w:rsidRDefault="00C77DD9" w:rsidP="00C77DD9">
      <w:pPr>
        <w:tabs>
          <w:tab w:val="left" w:pos="456"/>
        </w:tabs>
        <w:rPr>
          <w:sz w:val="24"/>
        </w:rPr>
      </w:pPr>
    </w:p>
    <w:p w:rsidR="00C77DD9" w:rsidRPr="00A029DA" w:rsidRDefault="00C77DD9" w:rsidP="00C77DD9">
      <w:pPr>
        <w:tabs>
          <w:tab w:val="left" w:pos="456"/>
        </w:tabs>
        <w:spacing w:after="0" w:line="360" w:lineRule="auto"/>
        <w:ind w:firstLine="709"/>
        <w:rPr>
          <w:b/>
          <w:szCs w:val="28"/>
        </w:rPr>
      </w:pPr>
      <w:r w:rsidRPr="00EC131F">
        <w:rPr>
          <w:b/>
          <w:szCs w:val="28"/>
        </w:rPr>
        <w:t>Выполнил</w:t>
      </w:r>
      <w:r>
        <w:rPr>
          <w:b/>
          <w:szCs w:val="28"/>
        </w:rPr>
        <w:t xml:space="preserve">а  </w:t>
      </w:r>
      <w:r>
        <w:rPr>
          <w:szCs w:val="28"/>
        </w:rPr>
        <w:t>студентка группы 321</w:t>
      </w:r>
      <w:r w:rsidRPr="00A029DA">
        <w:rPr>
          <w:szCs w:val="28"/>
        </w:rPr>
        <w:t>-</w:t>
      </w:r>
      <w:r>
        <w:rPr>
          <w:szCs w:val="28"/>
          <w:lang w:val="en-US"/>
        </w:rPr>
        <w:t>II</w:t>
      </w:r>
      <w:r w:rsidRPr="00A029DA">
        <w:rPr>
          <w:szCs w:val="28"/>
        </w:rPr>
        <w:t xml:space="preserve"> </w:t>
      </w:r>
      <w:proofErr w:type="gramStart"/>
      <w:r w:rsidRPr="00A029DA">
        <w:rPr>
          <w:szCs w:val="28"/>
          <w:lang w:val="en-US"/>
        </w:rPr>
        <w:t>C</w:t>
      </w:r>
      <w:proofErr w:type="gramEnd"/>
      <w:r>
        <w:rPr>
          <w:szCs w:val="28"/>
        </w:rPr>
        <w:t xml:space="preserve">О </w:t>
      </w:r>
      <w:proofErr w:type="spellStart"/>
      <w:r>
        <w:rPr>
          <w:szCs w:val="28"/>
        </w:rPr>
        <w:t>х.д</w:t>
      </w:r>
      <w:proofErr w:type="spellEnd"/>
      <w:r>
        <w:rPr>
          <w:szCs w:val="28"/>
        </w:rPr>
        <w:t>.</w:t>
      </w:r>
    </w:p>
    <w:p w:rsidR="00C77DD9" w:rsidRPr="00A029DA" w:rsidRDefault="00C77DD9" w:rsidP="00C77DD9">
      <w:pPr>
        <w:tabs>
          <w:tab w:val="left" w:pos="456"/>
        </w:tabs>
        <w:spacing w:after="0" w:line="360" w:lineRule="auto"/>
        <w:ind w:firstLine="709"/>
        <w:rPr>
          <w:szCs w:val="28"/>
        </w:rPr>
      </w:pPr>
      <w:r>
        <w:rPr>
          <w:szCs w:val="28"/>
        </w:rPr>
        <w:t xml:space="preserve">Мамедова Сума </w:t>
      </w:r>
      <w:proofErr w:type="spellStart"/>
      <w:r>
        <w:rPr>
          <w:szCs w:val="28"/>
        </w:rPr>
        <w:t>Аждар</w:t>
      </w:r>
      <w:proofErr w:type="spellEnd"/>
      <w:r>
        <w:rPr>
          <w:szCs w:val="28"/>
        </w:rPr>
        <w:t xml:space="preserve"> </w:t>
      </w:r>
      <w:proofErr w:type="spellStart"/>
      <w:r>
        <w:rPr>
          <w:szCs w:val="28"/>
        </w:rPr>
        <w:t>кызы</w:t>
      </w:r>
      <w:proofErr w:type="spellEnd"/>
    </w:p>
    <w:p w:rsidR="00C77DD9" w:rsidRDefault="00C77DD9" w:rsidP="00C77DD9">
      <w:pPr>
        <w:pStyle w:val="FR2"/>
        <w:spacing w:before="0" w:line="360" w:lineRule="auto"/>
        <w:ind w:firstLine="709"/>
        <w:jc w:val="left"/>
        <w:rPr>
          <w:sz w:val="28"/>
          <w:szCs w:val="28"/>
        </w:rPr>
      </w:pPr>
      <w:r>
        <w:rPr>
          <w:sz w:val="28"/>
          <w:szCs w:val="28"/>
        </w:rPr>
        <w:t>Научный руководитель</w:t>
      </w:r>
    </w:p>
    <w:p w:rsidR="00C77DD9" w:rsidRDefault="00C77DD9" w:rsidP="00C77DD9">
      <w:pPr>
        <w:pStyle w:val="FR2"/>
        <w:spacing w:before="0" w:line="360" w:lineRule="auto"/>
        <w:ind w:firstLine="709"/>
        <w:jc w:val="left"/>
        <w:rPr>
          <w:b w:val="0"/>
          <w:sz w:val="28"/>
          <w:szCs w:val="28"/>
        </w:rPr>
      </w:pPr>
      <w:r>
        <w:rPr>
          <w:b w:val="0"/>
          <w:sz w:val="28"/>
          <w:szCs w:val="28"/>
        </w:rPr>
        <w:t xml:space="preserve">Мустафина </w:t>
      </w:r>
      <w:proofErr w:type="spellStart"/>
      <w:r>
        <w:rPr>
          <w:b w:val="0"/>
          <w:sz w:val="28"/>
          <w:szCs w:val="28"/>
        </w:rPr>
        <w:t>Рамиля</w:t>
      </w:r>
      <w:proofErr w:type="spellEnd"/>
      <w:r>
        <w:rPr>
          <w:b w:val="0"/>
          <w:sz w:val="28"/>
          <w:szCs w:val="28"/>
        </w:rPr>
        <w:t xml:space="preserve"> </w:t>
      </w:r>
      <w:proofErr w:type="spellStart"/>
      <w:r>
        <w:rPr>
          <w:b w:val="0"/>
          <w:sz w:val="28"/>
          <w:szCs w:val="28"/>
        </w:rPr>
        <w:t>Сафовна</w:t>
      </w:r>
      <w:proofErr w:type="spellEnd"/>
    </w:p>
    <w:p w:rsidR="00C77DD9" w:rsidRDefault="00C77DD9" w:rsidP="00C77DD9">
      <w:pPr>
        <w:pStyle w:val="FR2"/>
        <w:spacing w:before="0"/>
        <w:ind w:firstLine="709"/>
        <w:jc w:val="left"/>
        <w:rPr>
          <w:sz w:val="28"/>
          <w:szCs w:val="28"/>
        </w:rPr>
      </w:pPr>
    </w:p>
    <w:p w:rsidR="00C77DD9" w:rsidRDefault="00C77DD9" w:rsidP="00C77DD9">
      <w:pPr>
        <w:spacing w:after="0" w:line="240" w:lineRule="auto"/>
        <w:ind w:firstLine="709"/>
        <w:rPr>
          <w:szCs w:val="28"/>
        </w:rPr>
      </w:pPr>
    </w:p>
    <w:p w:rsidR="00C77DD9" w:rsidRDefault="00C77DD9" w:rsidP="00C77DD9">
      <w:pPr>
        <w:spacing w:after="0" w:line="240" w:lineRule="auto"/>
        <w:ind w:firstLine="709"/>
        <w:rPr>
          <w:szCs w:val="28"/>
        </w:rPr>
      </w:pPr>
    </w:p>
    <w:p w:rsidR="00C77DD9" w:rsidRDefault="00C77DD9" w:rsidP="00C77DD9">
      <w:pPr>
        <w:spacing w:after="0" w:line="240" w:lineRule="auto"/>
        <w:ind w:firstLine="709"/>
        <w:rPr>
          <w:szCs w:val="28"/>
        </w:rPr>
      </w:pPr>
      <w:r>
        <w:rPr>
          <w:szCs w:val="28"/>
        </w:rPr>
        <w:t>Оценка выполнения курсовой работы</w:t>
      </w:r>
      <w:r>
        <w:rPr>
          <w:szCs w:val="28"/>
        </w:rPr>
        <w:tab/>
        <w:t xml:space="preserve"> ____________</w:t>
      </w:r>
    </w:p>
    <w:p w:rsidR="00C77DD9" w:rsidRDefault="00C77DD9" w:rsidP="00C77DD9">
      <w:pPr>
        <w:spacing w:after="0" w:line="240" w:lineRule="auto"/>
        <w:ind w:firstLine="709"/>
        <w:rPr>
          <w:szCs w:val="28"/>
        </w:rPr>
      </w:pPr>
    </w:p>
    <w:p w:rsidR="00C77DD9" w:rsidRDefault="00C77DD9" w:rsidP="00C77DD9">
      <w:pPr>
        <w:spacing w:after="0" w:line="240" w:lineRule="auto"/>
        <w:ind w:firstLine="709"/>
        <w:jc w:val="center"/>
        <w:rPr>
          <w:szCs w:val="28"/>
        </w:rPr>
      </w:pPr>
    </w:p>
    <w:p w:rsidR="00C77DD9" w:rsidRPr="00BA3404" w:rsidRDefault="00C77DD9" w:rsidP="00C77DD9">
      <w:pPr>
        <w:spacing w:after="0" w:line="240" w:lineRule="auto"/>
        <w:jc w:val="center"/>
        <w:rPr>
          <w:szCs w:val="28"/>
        </w:rPr>
      </w:pPr>
      <w:r>
        <w:rPr>
          <w:szCs w:val="28"/>
        </w:rPr>
        <w:t>г. Нижний Новгород</w:t>
      </w:r>
    </w:p>
    <w:p w:rsidR="00C77DD9" w:rsidRPr="00C77DD9" w:rsidRDefault="00C77DD9" w:rsidP="00C77DD9">
      <w:pPr>
        <w:spacing w:after="0" w:line="240" w:lineRule="auto"/>
        <w:jc w:val="center"/>
        <w:rPr>
          <w:szCs w:val="28"/>
        </w:rPr>
      </w:pPr>
      <w:r>
        <w:rPr>
          <w:szCs w:val="28"/>
        </w:rPr>
        <w:t>2018 год</w:t>
      </w:r>
    </w:p>
    <w:p w:rsidR="001C2869" w:rsidRPr="001C168A" w:rsidRDefault="001C2869" w:rsidP="00716F53">
      <w:pPr>
        <w:spacing w:line="360" w:lineRule="auto"/>
        <w:jc w:val="both"/>
        <w:rPr>
          <w:b/>
          <w:szCs w:val="28"/>
        </w:rPr>
      </w:pPr>
      <w:r w:rsidRPr="001C168A">
        <w:rPr>
          <w:b/>
          <w:szCs w:val="28"/>
        </w:rPr>
        <w:lastRenderedPageBreak/>
        <w:t>ПО ТЕМЕ: «</w:t>
      </w:r>
      <w:r w:rsidR="00C77DD9" w:rsidRPr="00C77DD9">
        <w:rPr>
          <w:b/>
          <w:szCs w:val="28"/>
        </w:rPr>
        <w:t>Особенности изготовления металлопластмассовых мост</w:t>
      </w:r>
      <w:r w:rsidR="00C77DD9" w:rsidRPr="00C77DD9">
        <w:rPr>
          <w:b/>
          <w:szCs w:val="28"/>
        </w:rPr>
        <w:t>о</w:t>
      </w:r>
      <w:r w:rsidR="00C77DD9" w:rsidRPr="00C77DD9">
        <w:rPr>
          <w:b/>
          <w:szCs w:val="28"/>
        </w:rPr>
        <w:t>видных протезов</w:t>
      </w:r>
      <w:r w:rsidRPr="001C168A">
        <w:rPr>
          <w:b/>
          <w:szCs w:val="28"/>
        </w:rPr>
        <w:t>»</w:t>
      </w:r>
    </w:p>
    <w:p w:rsidR="001C2869" w:rsidRPr="001C168A" w:rsidRDefault="001C2869" w:rsidP="000D5F7C">
      <w:pPr>
        <w:pStyle w:val="a3"/>
        <w:spacing w:before="0" w:beforeAutospacing="0" w:after="0" w:afterAutospacing="0" w:line="360" w:lineRule="auto"/>
        <w:ind w:left="74"/>
        <w:jc w:val="both"/>
        <w:textAlignment w:val="baseline"/>
        <w:rPr>
          <w:b/>
          <w:sz w:val="28"/>
          <w:szCs w:val="28"/>
        </w:rPr>
      </w:pPr>
      <w:r w:rsidRPr="001C168A">
        <w:rPr>
          <w:b/>
          <w:bCs/>
          <w:kern w:val="24"/>
          <w:sz w:val="28"/>
          <w:szCs w:val="28"/>
        </w:rPr>
        <w:t>Содержание……………………………………………………………</w:t>
      </w:r>
      <w:r w:rsidR="00B73AD3" w:rsidRPr="001C168A">
        <w:rPr>
          <w:b/>
          <w:bCs/>
          <w:kern w:val="24"/>
          <w:sz w:val="28"/>
          <w:szCs w:val="28"/>
        </w:rPr>
        <w:t>……</w:t>
      </w:r>
      <w:r w:rsidRPr="001C168A">
        <w:rPr>
          <w:b/>
          <w:bCs/>
          <w:kern w:val="24"/>
          <w:sz w:val="28"/>
          <w:szCs w:val="28"/>
        </w:rPr>
        <w:t>стр.1</w:t>
      </w:r>
    </w:p>
    <w:p w:rsidR="001C2869" w:rsidRPr="001C168A" w:rsidRDefault="001C2869" w:rsidP="000D5F7C">
      <w:pPr>
        <w:pStyle w:val="a3"/>
        <w:spacing w:before="0" w:beforeAutospacing="0" w:after="0" w:afterAutospacing="0" w:line="360" w:lineRule="auto"/>
        <w:ind w:left="74"/>
        <w:jc w:val="both"/>
        <w:textAlignment w:val="baseline"/>
        <w:rPr>
          <w:b/>
          <w:sz w:val="28"/>
          <w:szCs w:val="28"/>
        </w:rPr>
      </w:pPr>
      <w:r w:rsidRPr="001C168A">
        <w:rPr>
          <w:b/>
          <w:iCs/>
          <w:kern w:val="24"/>
          <w:sz w:val="28"/>
          <w:szCs w:val="28"/>
        </w:rPr>
        <w:t>Введение…</w:t>
      </w:r>
      <w:r w:rsidR="0045172A" w:rsidRPr="001C168A">
        <w:rPr>
          <w:b/>
          <w:iCs/>
          <w:kern w:val="24"/>
          <w:sz w:val="28"/>
          <w:szCs w:val="28"/>
        </w:rPr>
        <w:t>……………………………………………………………</w:t>
      </w:r>
      <w:r w:rsidR="00B73AD3" w:rsidRPr="001C168A">
        <w:rPr>
          <w:b/>
          <w:iCs/>
          <w:kern w:val="24"/>
          <w:sz w:val="28"/>
          <w:szCs w:val="28"/>
        </w:rPr>
        <w:t>……</w:t>
      </w:r>
      <w:r w:rsidR="00E3288F" w:rsidRPr="001C168A">
        <w:rPr>
          <w:b/>
          <w:iCs/>
          <w:kern w:val="24"/>
          <w:sz w:val="28"/>
          <w:szCs w:val="28"/>
        </w:rPr>
        <w:t>стр.2</w:t>
      </w:r>
    </w:p>
    <w:p w:rsidR="001C2869" w:rsidRPr="001C168A" w:rsidRDefault="00B73AD3" w:rsidP="000D5F7C">
      <w:pPr>
        <w:pStyle w:val="a3"/>
        <w:spacing w:before="0" w:beforeAutospacing="0" w:after="0" w:afterAutospacing="0" w:line="360" w:lineRule="auto"/>
        <w:ind w:left="74"/>
        <w:jc w:val="both"/>
        <w:textAlignment w:val="baseline"/>
        <w:rPr>
          <w:b/>
          <w:iCs/>
          <w:kern w:val="24"/>
          <w:sz w:val="28"/>
          <w:szCs w:val="28"/>
        </w:rPr>
      </w:pPr>
      <w:r w:rsidRPr="001C168A">
        <w:rPr>
          <w:b/>
          <w:bCs/>
          <w:iCs/>
          <w:kern w:val="24"/>
          <w:sz w:val="28"/>
          <w:szCs w:val="28"/>
        </w:rPr>
        <w:t xml:space="preserve">Глава1. </w:t>
      </w:r>
      <w:r w:rsidR="002042A3" w:rsidRPr="001C168A">
        <w:rPr>
          <w:b/>
          <w:bCs/>
          <w:iCs/>
          <w:kern w:val="24"/>
          <w:sz w:val="28"/>
          <w:szCs w:val="28"/>
        </w:rPr>
        <w:t xml:space="preserve">Обоснованность применения керамики и </w:t>
      </w:r>
      <w:r w:rsidR="00772CC7" w:rsidRPr="001C168A">
        <w:rPr>
          <w:b/>
          <w:bCs/>
          <w:iCs/>
          <w:kern w:val="24"/>
          <w:sz w:val="28"/>
          <w:szCs w:val="28"/>
        </w:rPr>
        <w:t>сплавов и их</w:t>
      </w:r>
      <w:r w:rsidR="002042A3" w:rsidRPr="001C168A">
        <w:rPr>
          <w:b/>
          <w:bCs/>
          <w:iCs/>
          <w:kern w:val="24"/>
          <w:sz w:val="28"/>
          <w:szCs w:val="28"/>
        </w:rPr>
        <w:t xml:space="preserve"> особенн</w:t>
      </w:r>
      <w:r w:rsidR="002042A3" w:rsidRPr="001C168A">
        <w:rPr>
          <w:b/>
          <w:bCs/>
          <w:iCs/>
          <w:kern w:val="24"/>
          <w:sz w:val="28"/>
          <w:szCs w:val="28"/>
        </w:rPr>
        <w:t>о</w:t>
      </w:r>
      <w:r w:rsidR="002042A3" w:rsidRPr="001C168A">
        <w:rPr>
          <w:b/>
          <w:bCs/>
          <w:iCs/>
          <w:kern w:val="24"/>
          <w:sz w:val="28"/>
          <w:szCs w:val="28"/>
        </w:rPr>
        <w:t>стей</w:t>
      </w:r>
      <w:r w:rsidRPr="001C168A">
        <w:rPr>
          <w:b/>
          <w:bCs/>
          <w:iCs/>
          <w:kern w:val="24"/>
          <w:sz w:val="28"/>
          <w:szCs w:val="28"/>
        </w:rPr>
        <w:t xml:space="preserve"> в изготовлении протезов</w:t>
      </w:r>
      <w:r w:rsidR="00772CC7" w:rsidRPr="001C168A">
        <w:rPr>
          <w:b/>
          <w:bCs/>
          <w:iCs/>
          <w:kern w:val="24"/>
          <w:sz w:val="28"/>
          <w:szCs w:val="28"/>
        </w:rPr>
        <w:t xml:space="preserve"> в контексте стоматологической литерат</w:t>
      </w:r>
      <w:r w:rsidR="00772CC7" w:rsidRPr="001C168A">
        <w:rPr>
          <w:b/>
          <w:bCs/>
          <w:iCs/>
          <w:kern w:val="24"/>
          <w:sz w:val="28"/>
          <w:szCs w:val="28"/>
        </w:rPr>
        <w:t>у</w:t>
      </w:r>
      <w:r w:rsidR="00772CC7" w:rsidRPr="001C168A">
        <w:rPr>
          <w:b/>
          <w:bCs/>
          <w:iCs/>
          <w:kern w:val="24"/>
          <w:sz w:val="28"/>
          <w:szCs w:val="28"/>
        </w:rPr>
        <w:t>ры</w:t>
      </w:r>
      <w:r w:rsidRPr="001C168A">
        <w:rPr>
          <w:b/>
          <w:bCs/>
          <w:iCs/>
          <w:kern w:val="24"/>
          <w:sz w:val="28"/>
          <w:szCs w:val="28"/>
        </w:rPr>
        <w:t>………</w:t>
      </w:r>
      <w:r w:rsidR="00772CC7" w:rsidRPr="001C168A">
        <w:rPr>
          <w:b/>
          <w:bCs/>
          <w:iCs/>
          <w:kern w:val="24"/>
          <w:sz w:val="28"/>
          <w:szCs w:val="28"/>
        </w:rPr>
        <w:t>…………………………………………………………</w:t>
      </w:r>
      <w:r w:rsidR="002042A3" w:rsidRPr="001C168A">
        <w:rPr>
          <w:b/>
          <w:bCs/>
          <w:iCs/>
          <w:kern w:val="24"/>
          <w:sz w:val="28"/>
          <w:szCs w:val="28"/>
        </w:rPr>
        <w:t>……..</w:t>
      </w:r>
      <w:r w:rsidR="00800175" w:rsidRPr="001C168A">
        <w:rPr>
          <w:b/>
          <w:bCs/>
          <w:iCs/>
          <w:kern w:val="24"/>
          <w:sz w:val="28"/>
          <w:szCs w:val="28"/>
        </w:rPr>
        <w:t>…стр.4</w:t>
      </w:r>
    </w:p>
    <w:p w:rsidR="00800175" w:rsidRPr="001C168A" w:rsidRDefault="00800175" w:rsidP="000D5F7C">
      <w:pPr>
        <w:shd w:val="clear" w:color="auto" w:fill="FFFFFF"/>
        <w:spacing w:after="150" w:line="360" w:lineRule="auto"/>
        <w:jc w:val="both"/>
        <w:rPr>
          <w:rFonts w:eastAsia="Times New Roman" w:cs="Times New Roman"/>
          <w:b/>
          <w:sz w:val="32"/>
          <w:szCs w:val="28"/>
          <w:lang w:eastAsia="ru-RU"/>
        </w:rPr>
      </w:pPr>
      <w:r w:rsidRPr="001C168A">
        <w:rPr>
          <w:iCs/>
          <w:kern w:val="24"/>
          <w:szCs w:val="28"/>
        </w:rPr>
        <w:t xml:space="preserve">         </w:t>
      </w:r>
      <w:r w:rsidR="00716F53" w:rsidRPr="001C168A">
        <w:rPr>
          <w:iCs/>
          <w:kern w:val="24"/>
          <w:szCs w:val="28"/>
        </w:rPr>
        <w:t xml:space="preserve">  1.1</w:t>
      </w:r>
      <w:r w:rsidR="00DE6B93" w:rsidRPr="001C168A">
        <w:rPr>
          <w:iCs/>
          <w:kern w:val="24"/>
          <w:szCs w:val="28"/>
        </w:rPr>
        <w:t>.</w:t>
      </w:r>
      <w:r w:rsidR="00716F53" w:rsidRPr="001C168A">
        <w:rPr>
          <w:iCs/>
          <w:kern w:val="24"/>
          <w:szCs w:val="28"/>
        </w:rPr>
        <w:t xml:space="preserve"> </w:t>
      </w:r>
      <w:r w:rsidRPr="001C168A">
        <w:rPr>
          <w:rFonts w:eastAsia="Times New Roman" w:cs="Times New Roman"/>
          <w:szCs w:val="28"/>
          <w:lang w:eastAsia="ru-RU"/>
        </w:rPr>
        <w:t xml:space="preserve">Свойства и характеристика керамики и керамических </w:t>
      </w:r>
      <w:r w:rsidR="00FD7ECC" w:rsidRPr="001C168A">
        <w:rPr>
          <w:rFonts w:eastAsia="Times New Roman" w:cs="Times New Roman"/>
          <w:szCs w:val="28"/>
          <w:lang w:eastAsia="ru-RU"/>
        </w:rPr>
        <w:t>масс</w:t>
      </w:r>
      <w:proofErr w:type="gramStart"/>
      <w:r w:rsidR="00FD7ECC" w:rsidRPr="001C168A">
        <w:rPr>
          <w:rFonts w:eastAsia="Times New Roman" w:cs="Times New Roman"/>
          <w:szCs w:val="28"/>
          <w:lang w:eastAsia="ru-RU"/>
        </w:rPr>
        <w:t>.…</w:t>
      </w:r>
      <w:r w:rsidRPr="001C168A">
        <w:rPr>
          <w:rFonts w:eastAsia="Times New Roman" w:cs="Times New Roman"/>
          <w:szCs w:val="28"/>
          <w:lang w:eastAsia="ru-RU"/>
        </w:rPr>
        <w:t>.</w:t>
      </w:r>
      <w:proofErr w:type="gramEnd"/>
      <w:r w:rsidRPr="001C168A">
        <w:rPr>
          <w:rFonts w:eastAsia="Times New Roman" w:cs="Times New Roman"/>
          <w:szCs w:val="28"/>
          <w:lang w:eastAsia="ru-RU"/>
        </w:rPr>
        <w:t>стр.5</w:t>
      </w:r>
    </w:p>
    <w:p w:rsidR="00716F53" w:rsidRPr="001C168A" w:rsidRDefault="00716F53" w:rsidP="000D5F7C">
      <w:pPr>
        <w:spacing w:line="360" w:lineRule="auto"/>
        <w:jc w:val="both"/>
        <w:rPr>
          <w:szCs w:val="28"/>
        </w:rPr>
      </w:pPr>
      <w:r w:rsidRPr="001C168A">
        <w:rPr>
          <w:szCs w:val="28"/>
        </w:rPr>
        <w:t xml:space="preserve">           1.2</w:t>
      </w:r>
      <w:r w:rsidR="00DE6B93" w:rsidRPr="001C168A">
        <w:rPr>
          <w:szCs w:val="28"/>
        </w:rPr>
        <w:t>.</w:t>
      </w:r>
      <w:proofErr w:type="gramStart"/>
      <w:r w:rsidRPr="001C168A">
        <w:rPr>
          <w:szCs w:val="28"/>
        </w:rPr>
        <w:t>Сплавы</w:t>
      </w:r>
      <w:proofErr w:type="gramEnd"/>
      <w:r w:rsidRPr="001C168A">
        <w:rPr>
          <w:szCs w:val="28"/>
        </w:rPr>
        <w:t xml:space="preserve"> применяемы</w:t>
      </w:r>
      <w:r w:rsidR="00C77DD9">
        <w:rPr>
          <w:szCs w:val="28"/>
        </w:rPr>
        <w:t>е</w:t>
      </w:r>
      <w:r w:rsidRPr="001C168A">
        <w:rPr>
          <w:szCs w:val="28"/>
        </w:rPr>
        <w:t xml:space="preserve"> при </w:t>
      </w:r>
      <w:r w:rsidR="00786C0A" w:rsidRPr="001C168A">
        <w:rPr>
          <w:szCs w:val="28"/>
        </w:rPr>
        <w:t>изготовлении каркаса</w:t>
      </w:r>
      <w:r w:rsidRPr="001C168A">
        <w:rPr>
          <w:szCs w:val="28"/>
        </w:rPr>
        <w:t xml:space="preserve"> металло</w:t>
      </w:r>
      <w:r w:rsidR="00C77DD9">
        <w:rPr>
          <w:szCs w:val="28"/>
        </w:rPr>
        <w:t>пластма</w:t>
      </w:r>
      <w:r w:rsidR="00C77DD9">
        <w:rPr>
          <w:szCs w:val="28"/>
        </w:rPr>
        <w:t>с</w:t>
      </w:r>
      <w:r w:rsidR="00C77DD9">
        <w:rPr>
          <w:szCs w:val="28"/>
        </w:rPr>
        <w:t>сового</w:t>
      </w:r>
      <w:r w:rsidRPr="001C168A">
        <w:rPr>
          <w:szCs w:val="28"/>
        </w:rPr>
        <w:t xml:space="preserve"> протеза……………………………………………………</w:t>
      </w:r>
      <w:r w:rsidR="00786C0A" w:rsidRPr="001C168A">
        <w:rPr>
          <w:szCs w:val="28"/>
        </w:rPr>
        <w:t>….</w:t>
      </w:r>
      <w:r w:rsidRPr="001C168A">
        <w:rPr>
          <w:szCs w:val="28"/>
        </w:rPr>
        <w:t>…</w:t>
      </w:r>
      <w:r w:rsidR="00786C0A" w:rsidRPr="001C168A">
        <w:rPr>
          <w:szCs w:val="28"/>
        </w:rPr>
        <w:t>……стр</w:t>
      </w:r>
      <w:r w:rsidR="00DE6B93" w:rsidRPr="001C168A">
        <w:rPr>
          <w:szCs w:val="28"/>
        </w:rPr>
        <w:t>.11</w:t>
      </w:r>
    </w:p>
    <w:p w:rsidR="00BD64BD" w:rsidRPr="001C168A" w:rsidRDefault="00786C0A" w:rsidP="000D5F7C">
      <w:pPr>
        <w:spacing w:line="360" w:lineRule="auto"/>
        <w:jc w:val="both"/>
        <w:rPr>
          <w:b/>
          <w:szCs w:val="32"/>
        </w:rPr>
      </w:pPr>
      <w:r w:rsidRPr="001C168A">
        <w:rPr>
          <w:b/>
          <w:szCs w:val="28"/>
        </w:rPr>
        <w:t>Глава2.</w:t>
      </w:r>
      <w:r w:rsidRPr="001C168A">
        <w:rPr>
          <w:b/>
          <w:sz w:val="36"/>
          <w:szCs w:val="32"/>
        </w:rPr>
        <w:t xml:space="preserve"> </w:t>
      </w:r>
      <w:r w:rsidR="00BD64BD" w:rsidRPr="001C168A">
        <w:rPr>
          <w:b/>
          <w:szCs w:val="28"/>
        </w:rPr>
        <w:t>Исследование п</w:t>
      </w:r>
      <w:r w:rsidRPr="001C168A">
        <w:rPr>
          <w:b/>
          <w:szCs w:val="28"/>
        </w:rPr>
        <w:t>роцесс</w:t>
      </w:r>
      <w:r w:rsidR="00BD64BD" w:rsidRPr="001C168A">
        <w:rPr>
          <w:b/>
          <w:szCs w:val="28"/>
        </w:rPr>
        <w:t>а</w:t>
      </w:r>
      <w:r w:rsidRPr="001C168A">
        <w:rPr>
          <w:b/>
          <w:szCs w:val="28"/>
        </w:rPr>
        <w:t xml:space="preserve"> изготовления металлокерамического </w:t>
      </w:r>
      <w:r w:rsidR="00BD64BD" w:rsidRPr="001C168A">
        <w:rPr>
          <w:b/>
          <w:szCs w:val="28"/>
        </w:rPr>
        <w:t xml:space="preserve">мостовидного </w:t>
      </w:r>
      <w:r w:rsidRPr="001C168A">
        <w:rPr>
          <w:b/>
          <w:szCs w:val="28"/>
        </w:rPr>
        <w:t>протеза</w:t>
      </w:r>
      <w:r w:rsidR="00BD64BD" w:rsidRPr="001C168A">
        <w:rPr>
          <w:b/>
          <w:szCs w:val="28"/>
        </w:rPr>
        <w:t xml:space="preserve"> в контексте медицинской</w:t>
      </w:r>
      <w:r w:rsidR="00BD64BD" w:rsidRPr="001C168A">
        <w:rPr>
          <w:b/>
          <w:szCs w:val="32"/>
        </w:rPr>
        <w:t xml:space="preserve"> литерат</w:t>
      </w:r>
      <w:r w:rsidR="00BD64BD" w:rsidRPr="001C168A">
        <w:rPr>
          <w:b/>
          <w:szCs w:val="32"/>
        </w:rPr>
        <w:t>у</w:t>
      </w:r>
      <w:r w:rsidR="00BD64BD" w:rsidRPr="001C168A">
        <w:rPr>
          <w:b/>
          <w:szCs w:val="32"/>
        </w:rPr>
        <w:t>ры………..…стр.17</w:t>
      </w:r>
    </w:p>
    <w:p w:rsidR="00DE6B93" w:rsidRPr="001C168A" w:rsidRDefault="00DE6B93" w:rsidP="000D5F7C">
      <w:pPr>
        <w:spacing w:line="360" w:lineRule="auto"/>
        <w:jc w:val="both"/>
        <w:rPr>
          <w:szCs w:val="32"/>
        </w:rPr>
      </w:pPr>
      <w:r w:rsidRPr="001C168A">
        <w:rPr>
          <w:szCs w:val="32"/>
        </w:rPr>
        <w:t xml:space="preserve">              2.1.Основные этапы создания металлокерамического моста</w:t>
      </w:r>
      <w:r w:rsidR="00637D70" w:rsidRPr="001C168A">
        <w:rPr>
          <w:szCs w:val="32"/>
        </w:rPr>
        <w:t>…...стр.18</w:t>
      </w:r>
    </w:p>
    <w:p w:rsidR="00DE6B93" w:rsidRPr="001C168A" w:rsidRDefault="00DE6B93" w:rsidP="000D5F7C">
      <w:pPr>
        <w:pStyle w:val="txt"/>
        <w:shd w:val="clear" w:color="auto" w:fill="FFFFFF"/>
        <w:spacing w:before="0" w:beforeAutospacing="0" w:after="150" w:afterAutospacing="0" w:line="360" w:lineRule="auto"/>
        <w:ind w:firstLine="709"/>
        <w:jc w:val="both"/>
        <w:rPr>
          <w:sz w:val="28"/>
          <w:szCs w:val="32"/>
        </w:rPr>
      </w:pPr>
      <w:r w:rsidRPr="001C168A">
        <w:rPr>
          <w:szCs w:val="32"/>
        </w:rPr>
        <w:t xml:space="preserve">    2.2.</w:t>
      </w:r>
      <w:r w:rsidRPr="001C168A">
        <w:rPr>
          <w:sz w:val="32"/>
          <w:szCs w:val="32"/>
        </w:rPr>
        <w:t xml:space="preserve"> </w:t>
      </w:r>
      <w:r w:rsidRPr="001C168A">
        <w:rPr>
          <w:sz w:val="28"/>
          <w:szCs w:val="32"/>
        </w:rPr>
        <w:t>Показания к изготовлению цельнолитых несъёмных мостовидных протезов из металлоке</w:t>
      </w:r>
      <w:r w:rsidR="00637D70" w:rsidRPr="001C168A">
        <w:rPr>
          <w:sz w:val="28"/>
          <w:szCs w:val="32"/>
        </w:rPr>
        <w:t>рамики</w:t>
      </w:r>
      <w:proofErr w:type="gramStart"/>
      <w:r w:rsidR="00637D70" w:rsidRPr="001C168A">
        <w:rPr>
          <w:sz w:val="28"/>
          <w:szCs w:val="32"/>
        </w:rPr>
        <w:t>………………………………….…………..</w:t>
      </w:r>
      <w:proofErr w:type="gramEnd"/>
      <w:r w:rsidR="00637D70" w:rsidRPr="001C168A">
        <w:rPr>
          <w:sz w:val="28"/>
          <w:szCs w:val="32"/>
        </w:rPr>
        <w:t>стр.19</w:t>
      </w:r>
    </w:p>
    <w:p w:rsidR="007034C3" w:rsidRPr="001C168A" w:rsidRDefault="00DE6B93" w:rsidP="000D5F7C">
      <w:pPr>
        <w:pStyle w:val="txt"/>
        <w:shd w:val="clear" w:color="auto" w:fill="FFFFFF"/>
        <w:spacing w:before="0" w:beforeAutospacing="0" w:after="0" w:afterAutospacing="0" w:line="360" w:lineRule="auto"/>
        <w:ind w:firstLine="709"/>
        <w:jc w:val="both"/>
        <w:rPr>
          <w:sz w:val="28"/>
          <w:szCs w:val="32"/>
        </w:rPr>
      </w:pPr>
      <w:r w:rsidRPr="001C168A">
        <w:rPr>
          <w:sz w:val="28"/>
          <w:szCs w:val="32"/>
        </w:rPr>
        <w:t xml:space="preserve">   2.3.</w:t>
      </w:r>
      <w:r w:rsidRPr="001C168A">
        <w:rPr>
          <w:sz w:val="32"/>
          <w:szCs w:val="32"/>
        </w:rPr>
        <w:t xml:space="preserve"> </w:t>
      </w:r>
      <w:r w:rsidRPr="001C168A">
        <w:rPr>
          <w:sz w:val="28"/>
          <w:szCs w:val="32"/>
        </w:rPr>
        <w:t>Создание металло</w:t>
      </w:r>
      <w:r w:rsidR="00C77DD9">
        <w:rPr>
          <w:sz w:val="28"/>
          <w:szCs w:val="32"/>
        </w:rPr>
        <w:t>пластмассового</w:t>
      </w:r>
      <w:r w:rsidR="00637D70" w:rsidRPr="001C168A">
        <w:rPr>
          <w:sz w:val="28"/>
          <w:szCs w:val="32"/>
        </w:rPr>
        <w:t xml:space="preserve"> мостовидного прот</w:t>
      </w:r>
      <w:r w:rsidR="00637D70" w:rsidRPr="001C168A">
        <w:rPr>
          <w:sz w:val="28"/>
          <w:szCs w:val="32"/>
        </w:rPr>
        <w:t>е</w:t>
      </w:r>
      <w:r w:rsidR="00637D70" w:rsidRPr="001C168A">
        <w:rPr>
          <w:sz w:val="28"/>
          <w:szCs w:val="32"/>
        </w:rPr>
        <w:t>за…...стр.20</w:t>
      </w:r>
    </w:p>
    <w:p w:rsidR="001C2869" w:rsidRPr="001C168A" w:rsidRDefault="001C2869" w:rsidP="000D5F7C">
      <w:pPr>
        <w:pStyle w:val="a3"/>
        <w:spacing w:before="0" w:beforeAutospacing="0" w:after="0" w:afterAutospacing="0" w:line="360" w:lineRule="auto"/>
        <w:ind w:left="74"/>
        <w:jc w:val="both"/>
        <w:textAlignment w:val="baseline"/>
        <w:rPr>
          <w:b/>
          <w:iCs/>
          <w:kern w:val="24"/>
          <w:sz w:val="28"/>
          <w:szCs w:val="28"/>
        </w:rPr>
      </w:pPr>
      <w:r w:rsidRPr="001C168A">
        <w:rPr>
          <w:b/>
          <w:iCs/>
          <w:kern w:val="24"/>
          <w:sz w:val="28"/>
          <w:szCs w:val="28"/>
        </w:rPr>
        <w:t>Зак</w:t>
      </w:r>
      <w:r w:rsidR="00716F53" w:rsidRPr="001C168A">
        <w:rPr>
          <w:b/>
          <w:iCs/>
          <w:kern w:val="24"/>
          <w:sz w:val="28"/>
          <w:szCs w:val="28"/>
        </w:rPr>
        <w:t>лючение………………………………………………………………32</w:t>
      </w:r>
      <w:r w:rsidRPr="001C168A">
        <w:rPr>
          <w:b/>
          <w:iCs/>
          <w:kern w:val="24"/>
          <w:sz w:val="28"/>
          <w:szCs w:val="28"/>
        </w:rPr>
        <w:t>стр.</w:t>
      </w:r>
    </w:p>
    <w:p w:rsidR="001C2869" w:rsidRPr="001C168A" w:rsidRDefault="001C2869" w:rsidP="000D5F7C">
      <w:pPr>
        <w:pStyle w:val="a3"/>
        <w:spacing w:before="0" w:beforeAutospacing="0" w:after="0" w:afterAutospacing="0" w:line="360" w:lineRule="auto"/>
        <w:ind w:left="74"/>
        <w:jc w:val="both"/>
        <w:textAlignment w:val="baseline"/>
        <w:rPr>
          <w:b/>
          <w:iCs/>
          <w:kern w:val="24"/>
          <w:sz w:val="28"/>
          <w:szCs w:val="28"/>
        </w:rPr>
      </w:pPr>
      <w:r w:rsidRPr="001C168A">
        <w:rPr>
          <w:b/>
          <w:iCs/>
          <w:kern w:val="24"/>
          <w:sz w:val="28"/>
          <w:szCs w:val="28"/>
        </w:rPr>
        <w:t>Список л</w:t>
      </w:r>
      <w:r w:rsidR="00716F53" w:rsidRPr="001C168A">
        <w:rPr>
          <w:b/>
          <w:iCs/>
          <w:kern w:val="24"/>
          <w:sz w:val="28"/>
          <w:szCs w:val="28"/>
        </w:rPr>
        <w:t>итературы………………………………………………………33</w:t>
      </w:r>
      <w:r w:rsidRPr="001C168A">
        <w:rPr>
          <w:b/>
          <w:iCs/>
          <w:kern w:val="24"/>
          <w:sz w:val="28"/>
          <w:szCs w:val="28"/>
        </w:rPr>
        <w:t>стр.</w:t>
      </w:r>
    </w:p>
    <w:p w:rsidR="00DE6B93" w:rsidRPr="001C168A" w:rsidRDefault="004843CE" w:rsidP="000D5F7C">
      <w:pPr>
        <w:spacing w:line="360" w:lineRule="auto"/>
        <w:jc w:val="both"/>
        <w:rPr>
          <w:szCs w:val="28"/>
        </w:rPr>
      </w:pPr>
      <w:r w:rsidRPr="001C168A">
        <w:rPr>
          <w:b/>
          <w:iCs/>
          <w:kern w:val="24"/>
          <w:szCs w:val="28"/>
        </w:rPr>
        <w:t>Приложения……………………………………</w:t>
      </w:r>
      <w:r w:rsidR="00716F53" w:rsidRPr="001C168A">
        <w:rPr>
          <w:b/>
          <w:iCs/>
          <w:kern w:val="24"/>
          <w:szCs w:val="28"/>
        </w:rPr>
        <w:t>……</w:t>
      </w:r>
      <w:r w:rsidR="001C2869" w:rsidRPr="001C168A">
        <w:rPr>
          <w:b/>
          <w:iCs/>
          <w:kern w:val="24"/>
          <w:szCs w:val="28"/>
        </w:rPr>
        <w:t>………………</w:t>
      </w:r>
      <w:r w:rsidR="00716F53" w:rsidRPr="001C168A">
        <w:rPr>
          <w:b/>
          <w:iCs/>
          <w:kern w:val="24"/>
          <w:szCs w:val="28"/>
        </w:rPr>
        <w:t>……34</w:t>
      </w:r>
      <w:r w:rsidR="001C2869" w:rsidRPr="001C168A">
        <w:rPr>
          <w:b/>
          <w:iCs/>
          <w:kern w:val="24"/>
          <w:szCs w:val="28"/>
        </w:rPr>
        <w:t>стр.</w:t>
      </w:r>
    </w:p>
    <w:p w:rsidR="007034C3" w:rsidRPr="001C168A" w:rsidRDefault="007034C3" w:rsidP="002950BF">
      <w:pPr>
        <w:spacing w:line="360" w:lineRule="auto"/>
        <w:jc w:val="center"/>
        <w:rPr>
          <w:b/>
          <w:sz w:val="32"/>
          <w:szCs w:val="32"/>
        </w:rPr>
      </w:pPr>
    </w:p>
    <w:p w:rsidR="007034C3" w:rsidRPr="001C168A" w:rsidRDefault="007034C3" w:rsidP="002950BF">
      <w:pPr>
        <w:spacing w:line="360" w:lineRule="auto"/>
        <w:jc w:val="center"/>
        <w:rPr>
          <w:b/>
          <w:sz w:val="32"/>
          <w:szCs w:val="32"/>
        </w:rPr>
      </w:pPr>
    </w:p>
    <w:p w:rsidR="007034C3" w:rsidRPr="001C168A" w:rsidRDefault="007034C3" w:rsidP="002950BF">
      <w:pPr>
        <w:spacing w:line="360" w:lineRule="auto"/>
        <w:jc w:val="center"/>
        <w:rPr>
          <w:b/>
          <w:sz w:val="32"/>
          <w:szCs w:val="32"/>
        </w:rPr>
      </w:pPr>
    </w:p>
    <w:p w:rsidR="009C562B" w:rsidRDefault="009C562B" w:rsidP="00BA3404">
      <w:pPr>
        <w:spacing w:line="360" w:lineRule="auto"/>
        <w:rPr>
          <w:b/>
          <w:sz w:val="32"/>
          <w:szCs w:val="32"/>
        </w:rPr>
      </w:pPr>
    </w:p>
    <w:p w:rsidR="00A03756" w:rsidRPr="009C562B" w:rsidRDefault="009D6CEB" w:rsidP="002950BF">
      <w:pPr>
        <w:spacing w:line="360" w:lineRule="auto"/>
        <w:jc w:val="center"/>
        <w:rPr>
          <w:b/>
          <w:sz w:val="36"/>
          <w:szCs w:val="32"/>
        </w:rPr>
      </w:pPr>
      <w:r w:rsidRPr="009C562B">
        <w:rPr>
          <w:b/>
          <w:sz w:val="36"/>
          <w:szCs w:val="32"/>
        </w:rPr>
        <w:lastRenderedPageBreak/>
        <w:t>Введение</w:t>
      </w:r>
    </w:p>
    <w:p w:rsidR="00D4434F" w:rsidRPr="001C168A" w:rsidRDefault="00D4434F" w:rsidP="00605048">
      <w:pPr>
        <w:pStyle w:val="a3"/>
        <w:spacing w:before="0" w:beforeAutospacing="0" w:after="300" w:afterAutospacing="0" w:line="360" w:lineRule="auto"/>
        <w:ind w:firstLine="709"/>
        <w:jc w:val="both"/>
        <w:rPr>
          <w:sz w:val="28"/>
          <w:szCs w:val="28"/>
        </w:rPr>
      </w:pPr>
      <w:r w:rsidRPr="001C168A">
        <w:rPr>
          <w:sz w:val="28"/>
          <w:szCs w:val="28"/>
        </w:rPr>
        <w:t xml:space="preserve">Актуальность курсовой работы заключается в </w:t>
      </w:r>
      <w:r w:rsidR="0040068E" w:rsidRPr="001C168A">
        <w:rPr>
          <w:sz w:val="28"/>
          <w:szCs w:val="28"/>
        </w:rPr>
        <w:t>следующем-</w:t>
      </w:r>
      <w:r w:rsidRPr="001C168A">
        <w:rPr>
          <w:sz w:val="28"/>
          <w:szCs w:val="28"/>
        </w:rPr>
        <w:t xml:space="preserve"> мостови</w:t>
      </w:r>
      <w:r w:rsidRPr="001C168A">
        <w:rPr>
          <w:sz w:val="28"/>
          <w:szCs w:val="28"/>
        </w:rPr>
        <w:t>д</w:t>
      </w:r>
      <w:r w:rsidRPr="001C168A">
        <w:rPr>
          <w:sz w:val="28"/>
          <w:szCs w:val="28"/>
        </w:rPr>
        <w:t xml:space="preserve">ные </w:t>
      </w:r>
      <w:r w:rsidR="009E6581" w:rsidRPr="001C168A">
        <w:rPr>
          <w:sz w:val="28"/>
          <w:szCs w:val="28"/>
        </w:rPr>
        <w:t>металлокерамические</w:t>
      </w:r>
      <w:r w:rsidRPr="001C168A">
        <w:rPr>
          <w:sz w:val="28"/>
          <w:szCs w:val="28"/>
        </w:rPr>
        <w:t xml:space="preserve"> протезы </w:t>
      </w:r>
      <w:r w:rsidR="001D4DD4" w:rsidRPr="001C168A">
        <w:rPr>
          <w:sz w:val="28"/>
          <w:szCs w:val="28"/>
        </w:rPr>
        <w:t>являются достаточно эстетической и надёжной конструкцией</w:t>
      </w:r>
      <w:r w:rsidRPr="001C168A">
        <w:rPr>
          <w:sz w:val="28"/>
          <w:szCs w:val="28"/>
        </w:rPr>
        <w:t xml:space="preserve">, </w:t>
      </w:r>
      <w:r w:rsidR="001D4DD4" w:rsidRPr="001C168A">
        <w:rPr>
          <w:sz w:val="28"/>
          <w:szCs w:val="28"/>
        </w:rPr>
        <w:t>вследствие чего</w:t>
      </w:r>
      <w:r w:rsidRPr="001C168A">
        <w:rPr>
          <w:sz w:val="28"/>
          <w:szCs w:val="28"/>
        </w:rPr>
        <w:t xml:space="preserve"> пользуются большим спросом. В</w:t>
      </w:r>
      <w:r w:rsidRPr="001C168A">
        <w:rPr>
          <w:sz w:val="28"/>
          <w:szCs w:val="28"/>
        </w:rPr>
        <w:t>ы</w:t>
      </w:r>
      <w:r w:rsidRPr="001C168A">
        <w:rPr>
          <w:sz w:val="28"/>
          <w:szCs w:val="28"/>
        </w:rPr>
        <w:t xml:space="preserve">сокие эстетические </w:t>
      </w:r>
      <w:r w:rsidR="009E6581" w:rsidRPr="001C168A">
        <w:rPr>
          <w:sz w:val="28"/>
          <w:szCs w:val="28"/>
        </w:rPr>
        <w:t>требования, проблема выбора сплава и керамической массы</w:t>
      </w:r>
      <w:r w:rsidRPr="001C168A">
        <w:rPr>
          <w:sz w:val="28"/>
          <w:szCs w:val="28"/>
        </w:rPr>
        <w:t xml:space="preserve"> и трудоёмкий производственный процесс </w:t>
      </w:r>
      <w:r w:rsidR="007926AD" w:rsidRPr="001C168A">
        <w:rPr>
          <w:sz w:val="28"/>
          <w:szCs w:val="28"/>
        </w:rPr>
        <w:t>являются основополага</w:t>
      </w:r>
      <w:r w:rsidR="007926AD" w:rsidRPr="001C168A">
        <w:rPr>
          <w:sz w:val="28"/>
          <w:szCs w:val="28"/>
        </w:rPr>
        <w:t>ю</w:t>
      </w:r>
      <w:r w:rsidR="007926AD" w:rsidRPr="001C168A">
        <w:rPr>
          <w:sz w:val="28"/>
          <w:szCs w:val="28"/>
        </w:rPr>
        <w:t xml:space="preserve">щими </w:t>
      </w:r>
      <w:r w:rsidR="001D4DD4" w:rsidRPr="001C168A">
        <w:rPr>
          <w:sz w:val="28"/>
          <w:szCs w:val="28"/>
        </w:rPr>
        <w:t xml:space="preserve">принципами исследования </w:t>
      </w:r>
      <w:r w:rsidR="007926AD" w:rsidRPr="001C168A">
        <w:rPr>
          <w:sz w:val="28"/>
          <w:szCs w:val="28"/>
        </w:rPr>
        <w:t xml:space="preserve">моей курсовой </w:t>
      </w:r>
      <w:r w:rsidR="00340F13" w:rsidRPr="001C168A">
        <w:rPr>
          <w:sz w:val="28"/>
          <w:szCs w:val="28"/>
        </w:rPr>
        <w:t>ра</w:t>
      </w:r>
      <w:r w:rsidR="001D4DD4" w:rsidRPr="001C168A">
        <w:rPr>
          <w:sz w:val="28"/>
          <w:szCs w:val="28"/>
        </w:rPr>
        <w:t>боты. В н</w:t>
      </w:r>
      <w:r w:rsidR="00340F13" w:rsidRPr="001C168A">
        <w:rPr>
          <w:sz w:val="28"/>
          <w:szCs w:val="28"/>
        </w:rPr>
        <w:t>астоящее</w:t>
      </w:r>
      <w:r w:rsidR="007926AD" w:rsidRPr="001C168A">
        <w:rPr>
          <w:sz w:val="28"/>
          <w:szCs w:val="28"/>
        </w:rPr>
        <w:t xml:space="preserve"> время существует большое </w:t>
      </w:r>
      <w:r w:rsidR="00340F13" w:rsidRPr="001C168A">
        <w:rPr>
          <w:sz w:val="28"/>
          <w:szCs w:val="28"/>
        </w:rPr>
        <w:t>количество стоматологических клиник, которые пред</w:t>
      </w:r>
      <w:r w:rsidR="00340F13" w:rsidRPr="001C168A">
        <w:rPr>
          <w:sz w:val="28"/>
          <w:szCs w:val="28"/>
        </w:rPr>
        <w:t>о</w:t>
      </w:r>
      <w:r w:rsidR="00340F13" w:rsidRPr="001C168A">
        <w:rPr>
          <w:sz w:val="28"/>
          <w:szCs w:val="28"/>
        </w:rPr>
        <w:t>ставляю услуги несъёмного протезирования. Для специалистов стоматолог</w:t>
      </w:r>
      <w:r w:rsidR="00340F13" w:rsidRPr="001C168A">
        <w:rPr>
          <w:sz w:val="28"/>
          <w:szCs w:val="28"/>
        </w:rPr>
        <w:t>и</w:t>
      </w:r>
      <w:r w:rsidR="00340F13" w:rsidRPr="001C168A">
        <w:rPr>
          <w:sz w:val="28"/>
          <w:szCs w:val="28"/>
        </w:rPr>
        <w:t xml:space="preserve">ческой </w:t>
      </w:r>
      <w:r w:rsidR="00605048" w:rsidRPr="001C168A">
        <w:rPr>
          <w:sz w:val="28"/>
          <w:szCs w:val="28"/>
        </w:rPr>
        <w:t>сферы</w:t>
      </w:r>
      <w:r w:rsidR="00340F13" w:rsidRPr="001C168A">
        <w:rPr>
          <w:sz w:val="28"/>
          <w:szCs w:val="28"/>
        </w:rPr>
        <w:t xml:space="preserve"> моя работа будет интересна </w:t>
      </w:r>
      <w:r w:rsidR="00605048" w:rsidRPr="001C168A">
        <w:rPr>
          <w:sz w:val="28"/>
          <w:szCs w:val="28"/>
        </w:rPr>
        <w:t>тем, что</w:t>
      </w:r>
      <w:r w:rsidR="00340F13" w:rsidRPr="001C168A">
        <w:rPr>
          <w:sz w:val="28"/>
          <w:szCs w:val="28"/>
        </w:rPr>
        <w:t xml:space="preserve"> будут </w:t>
      </w:r>
      <w:r w:rsidR="001D4DD4" w:rsidRPr="001C168A">
        <w:rPr>
          <w:sz w:val="28"/>
          <w:szCs w:val="28"/>
        </w:rPr>
        <w:t>затронуты</w:t>
      </w:r>
      <w:r w:rsidR="00340F13" w:rsidRPr="001C168A">
        <w:rPr>
          <w:sz w:val="28"/>
          <w:szCs w:val="28"/>
        </w:rPr>
        <w:t xml:space="preserve"> и ра</w:t>
      </w:r>
      <w:r w:rsidR="00340F13" w:rsidRPr="001C168A">
        <w:rPr>
          <w:sz w:val="28"/>
          <w:szCs w:val="28"/>
        </w:rPr>
        <w:t>с</w:t>
      </w:r>
      <w:r w:rsidR="00340F13" w:rsidRPr="001C168A">
        <w:rPr>
          <w:sz w:val="28"/>
          <w:szCs w:val="28"/>
        </w:rPr>
        <w:t xml:space="preserve">крыты основные этапы производственного </w:t>
      </w:r>
      <w:r w:rsidR="00605048" w:rsidRPr="001C168A">
        <w:rPr>
          <w:sz w:val="28"/>
          <w:szCs w:val="28"/>
        </w:rPr>
        <w:t>процесса. Это нужно для того, чтобы врач зубной-техник знал из каких этапов состоит изготовления данн</w:t>
      </w:r>
      <w:r w:rsidR="00605048" w:rsidRPr="001C168A">
        <w:rPr>
          <w:sz w:val="28"/>
          <w:szCs w:val="28"/>
        </w:rPr>
        <w:t>о</w:t>
      </w:r>
      <w:r w:rsidR="00605048" w:rsidRPr="001C168A">
        <w:rPr>
          <w:sz w:val="28"/>
          <w:szCs w:val="28"/>
        </w:rPr>
        <w:t>го вида протеза, на что особенно нужно обратить внимание, что необходимо учесть и т.п.</w:t>
      </w:r>
    </w:p>
    <w:p w:rsidR="00234152" w:rsidRPr="001C168A" w:rsidRDefault="00605048" w:rsidP="009B6E59">
      <w:pPr>
        <w:pStyle w:val="a3"/>
        <w:spacing w:before="0" w:beforeAutospacing="0" w:after="300" w:afterAutospacing="0" w:line="360" w:lineRule="auto"/>
        <w:ind w:firstLine="709"/>
        <w:jc w:val="both"/>
        <w:rPr>
          <w:sz w:val="28"/>
          <w:szCs w:val="28"/>
        </w:rPr>
      </w:pPr>
      <w:r w:rsidRPr="001C168A">
        <w:rPr>
          <w:sz w:val="28"/>
          <w:szCs w:val="28"/>
        </w:rPr>
        <w:t xml:space="preserve">Проблематика моей работы состоим в </w:t>
      </w:r>
      <w:r w:rsidR="00995C58" w:rsidRPr="001C168A">
        <w:rPr>
          <w:sz w:val="28"/>
          <w:szCs w:val="28"/>
        </w:rPr>
        <w:t>том, что</w:t>
      </w:r>
      <w:r w:rsidR="0039112C" w:rsidRPr="001C168A">
        <w:rPr>
          <w:sz w:val="28"/>
          <w:szCs w:val="28"/>
        </w:rPr>
        <w:t xml:space="preserve"> </w:t>
      </w:r>
      <w:r w:rsidR="0039112C" w:rsidRPr="001C168A">
        <w:rPr>
          <w:sz w:val="28"/>
          <w:szCs w:val="28"/>
          <w:shd w:val="clear" w:color="auto" w:fill="FFFFFF"/>
        </w:rPr>
        <w:t xml:space="preserve">от правильного выбора материала для протеза зависит качество и </w:t>
      </w:r>
      <w:r w:rsidR="001D4DD4" w:rsidRPr="001C168A">
        <w:rPr>
          <w:sz w:val="28"/>
          <w:szCs w:val="28"/>
          <w:shd w:val="clear" w:color="auto" w:fill="FFFFFF"/>
        </w:rPr>
        <w:t>долговечность.</w:t>
      </w:r>
      <w:r w:rsidR="0039112C" w:rsidRPr="001C168A">
        <w:rPr>
          <w:sz w:val="28"/>
          <w:szCs w:val="28"/>
        </w:rPr>
        <w:t xml:space="preserve"> В настоящее время </w:t>
      </w:r>
      <w:r w:rsidR="00995C58" w:rsidRPr="001C168A">
        <w:rPr>
          <w:sz w:val="28"/>
          <w:szCs w:val="28"/>
        </w:rPr>
        <w:t>существует большой</w:t>
      </w:r>
      <w:r w:rsidR="0039112C" w:rsidRPr="001C168A">
        <w:rPr>
          <w:sz w:val="28"/>
          <w:szCs w:val="28"/>
        </w:rPr>
        <w:t xml:space="preserve"> выбор </w:t>
      </w:r>
      <w:r w:rsidR="009E6581" w:rsidRPr="001C168A">
        <w:rPr>
          <w:sz w:val="28"/>
          <w:szCs w:val="28"/>
        </w:rPr>
        <w:t>сплавов и керамических масс</w:t>
      </w:r>
      <w:r w:rsidR="0039112C" w:rsidRPr="001C168A">
        <w:rPr>
          <w:sz w:val="28"/>
          <w:szCs w:val="28"/>
        </w:rPr>
        <w:t xml:space="preserve"> для выполнения </w:t>
      </w:r>
      <w:r w:rsidR="001D4DD4" w:rsidRPr="001C168A">
        <w:rPr>
          <w:sz w:val="28"/>
          <w:szCs w:val="28"/>
        </w:rPr>
        <w:t>данного вида протеза</w:t>
      </w:r>
      <w:r w:rsidR="0039112C" w:rsidRPr="001C168A">
        <w:rPr>
          <w:sz w:val="28"/>
          <w:szCs w:val="28"/>
        </w:rPr>
        <w:t>.</w:t>
      </w:r>
      <w:r w:rsidR="001D4DD4" w:rsidRPr="001C168A">
        <w:rPr>
          <w:sz w:val="28"/>
          <w:szCs w:val="28"/>
        </w:rPr>
        <w:t xml:space="preserve"> </w:t>
      </w:r>
      <w:r w:rsidR="0039112C" w:rsidRPr="001C168A">
        <w:rPr>
          <w:sz w:val="28"/>
          <w:szCs w:val="28"/>
        </w:rPr>
        <w:t xml:space="preserve">При изготовлении </w:t>
      </w:r>
      <w:r w:rsidR="001D4DD4" w:rsidRPr="001C168A">
        <w:rPr>
          <w:sz w:val="28"/>
          <w:szCs w:val="28"/>
        </w:rPr>
        <w:t>мостовидной</w:t>
      </w:r>
      <w:r w:rsidR="0039112C" w:rsidRPr="001C168A">
        <w:rPr>
          <w:sz w:val="28"/>
          <w:szCs w:val="28"/>
        </w:rPr>
        <w:t xml:space="preserve"> </w:t>
      </w:r>
      <w:r w:rsidR="00995C58" w:rsidRPr="001C168A">
        <w:rPr>
          <w:sz w:val="28"/>
          <w:szCs w:val="28"/>
        </w:rPr>
        <w:t>конструкций, могут</w:t>
      </w:r>
      <w:r w:rsidR="0039112C" w:rsidRPr="001C168A">
        <w:rPr>
          <w:sz w:val="28"/>
          <w:szCs w:val="28"/>
        </w:rPr>
        <w:t xml:space="preserve"> возникать </w:t>
      </w:r>
      <w:r w:rsidR="00052B7B" w:rsidRPr="001C168A">
        <w:rPr>
          <w:sz w:val="28"/>
          <w:szCs w:val="28"/>
        </w:rPr>
        <w:t xml:space="preserve">ошибки как на </w:t>
      </w:r>
      <w:r w:rsidR="001D4DD4" w:rsidRPr="001C168A">
        <w:rPr>
          <w:sz w:val="28"/>
          <w:szCs w:val="28"/>
        </w:rPr>
        <w:t>клинических, так</w:t>
      </w:r>
      <w:r w:rsidR="00052B7B" w:rsidRPr="001C168A">
        <w:rPr>
          <w:sz w:val="28"/>
          <w:szCs w:val="28"/>
        </w:rPr>
        <w:t xml:space="preserve"> и на лабораторных </w:t>
      </w:r>
      <w:r w:rsidR="001D4DD4" w:rsidRPr="001C168A">
        <w:rPr>
          <w:sz w:val="28"/>
          <w:szCs w:val="28"/>
        </w:rPr>
        <w:t>этапах. Име</w:t>
      </w:r>
      <w:r w:rsidR="001D4DD4" w:rsidRPr="001C168A">
        <w:rPr>
          <w:sz w:val="28"/>
          <w:szCs w:val="28"/>
        </w:rPr>
        <w:t>н</w:t>
      </w:r>
      <w:r w:rsidR="001D4DD4" w:rsidRPr="001C168A">
        <w:rPr>
          <w:sz w:val="28"/>
          <w:szCs w:val="28"/>
        </w:rPr>
        <w:t>но</w:t>
      </w:r>
      <w:r w:rsidR="00052B7B" w:rsidRPr="001C168A">
        <w:rPr>
          <w:sz w:val="28"/>
          <w:szCs w:val="28"/>
        </w:rPr>
        <w:t xml:space="preserve"> </w:t>
      </w:r>
      <w:r w:rsidR="00995C58" w:rsidRPr="001C168A">
        <w:rPr>
          <w:sz w:val="28"/>
          <w:szCs w:val="28"/>
        </w:rPr>
        <w:t>поэтому, моя</w:t>
      </w:r>
      <w:r w:rsidR="00052B7B" w:rsidRPr="001C168A">
        <w:rPr>
          <w:sz w:val="28"/>
          <w:szCs w:val="28"/>
        </w:rPr>
        <w:t xml:space="preserve"> </w:t>
      </w:r>
      <w:r w:rsidR="00995C58" w:rsidRPr="001C168A">
        <w:rPr>
          <w:sz w:val="28"/>
          <w:szCs w:val="28"/>
        </w:rPr>
        <w:t>работа</w:t>
      </w:r>
      <w:r w:rsidR="00052B7B" w:rsidRPr="001C168A">
        <w:rPr>
          <w:sz w:val="28"/>
          <w:szCs w:val="28"/>
        </w:rPr>
        <w:t xml:space="preserve"> </w:t>
      </w:r>
      <w:r w:rsidR="001D4DD4" w:rsidRPr="001C168A">
        <w:rPr>
          <w:sz w:val="28"/>
          <w:szCs w:val="28"/>
        </w:rPr>
        <w:t>вбирает в</w:t>
      </w:r>
      <w:r w:rsidR="00052B7B" w:rsidRPr="001C168A">
        <w:rPr>
          <w:sz w:val="28"/>
          <w:szCs w:val="28"/>
        </w:rPr>
        <w:t xml:space="preserve"> себя информацию как </w:t>
      </w:r>
      <w:r w:rsidR="001D4DD4" w:rsidRPr="001C168A">
        <w:rPr>
          <w:sz w:val="28"/>
          <w:szCs w:val="28"/>
        </w:rPr>
        <w:t>из интернета</w:t>
      </w:r>
      <w:r w:rsidR="00052B7B" w:rsidRPr="001C168A">
        <w:rPr>
          <w:sz w:val="28"/>
          <w:szCs w:val="28"/>
        </w:rPr>
        <w:t xml:space="preserve"> </w:t>
      </w:r>
      <w:r w:rsidR="00995C58" w:rsidRPr="001C168A">
        <w:rPr>
          <w:sz w:val="28"/>
          <w:szCs w:val="28"/>
        </w:rPr>
        <w:t>исто</w:t>
      </w:r>
      <w:r w:rsidR="00995C58" w:rsidRPr="001C168A">
        <w:rPr>
          <w:sz w:val="28"/>
          <w:szCs w:val="28"/>
        </w:rPr>
        <w:t>ч</w:t>
      </w:r>
      <w:r w:rsidR="00995C58" w:rsidRPr="001C168A">
        <w:rPr>
          <w:sz w:val="28"/>
          <w:szCs w:val="28"/>
        </w:rPr>
        <w:t xml:space="preserve">ников, так и из </w:t>
      </w:r>
      <w:r w:rsidR="001D4DD4" w:rsidRPr="001C168A">
        <w:rPr>
          <w:sz w:val="28"/>
          <w:szCs w:val="28"/>
        </w:rPr>
        <w:t>литературы, что</w:t>
      </w:r>
      <w:r w:rsidR="00995C58" w:rsidRPr="001C168A">
        <w:rPr>
          <w:sz w:val="28"/>
          <w:szCs w:val="28"/>
        </w:rPr>
        <w:t xml:space="preserve"> позволит в дальнейшем выполнить данный вид протезирования наилучшим образом.</w:t>
      </w:r>
    </w:p>
    <w:p w:rsidR="00052B7B" w:rsidRPr="001C168A" w:rsidRDefault="00052B7B" w:rsidP="00605048">
      <w:pPr>
        <w:pStyle w:val="a3"/>
        <w:spacing w:before="0" w:beforeAutospacing="0" w:after="300" w:afterAutospacing="0" w:line="360" w:lineRule="auto"/>
        <w:ind w:firstLine="709"/>
        <w:jc w:val="both"/>
        <w:rPr>
          <w:sz w:val="28"/>
          <w:szCs w:val="28"/>
        </w:rPr>
      </w:pPr>
      <w:r w:rsidRPr="001C168A">
        <w:rPr>
          <w:sz w:val="28"/>
          <w:szCs w:val="28"/>
        </w:rPr>
        <w:t xml:space="preserve"> </w:t>
      </w:r>
      <w:r w:rsidR="0030709F" w:rsidRPr="001C168A">
        <w:rPr>
          <w:sz w:val="28"/>
          <w:szCs w:val="28"/>
        </w:rPr>
        <w:t>Целью исследования</w:t>
      </w:r>
      <w:r w:rsidR="001E411F" w:rsidRPr="001C168A">
        <w:rPr>
          <w:sz w:val="28"/>
          <w:szCs w:val="28"/>
        </w:rPr>
        <w:t xml:space="preserve"> моей работы </w:t>
      </w:r>
      <w:r w:rsidR="00995C58" w:rsidRPr="001C168A">
        <w:rPr>
          <w:sz w:val="28"/>
          <w:szCs w:val="28"/>
        </w:rPr>
        <w:t xml:space="preserve">является характеристика </w:t>
      </w:r>
      <w:r w:rsidR="0030709F" w:rsidRPr="001C168A">
        <w:rPr>
          <w:sz w:val="28"/>
          <w:szCs w:val="28"/>
        </w:rPr>
        <w:t>матери</w:t>
      </w:r>
      <w:r w:rsidR="0030709F" w:rsidRPr="001C168A">
        <w:rPr>
          <w:sz w:val="28"/>
          <w:szCs w:val="28"/>
        </w:rPr>
        <w:t>а</w:t>
      </w:r>
      <w:r w:rsidR="0030709F" w:rsidRPr="001C168A">
        <w:rPr>
          <w:sz w:val="28"/>
          <w:szCs w:val="28"/>
        </w:rPr>
        <w:t>лов, производственных</w:t>
      </w:r>
      <w:r w:rsidR="00995C58" w:rsidRPr="001C168A">
        <w:rPr>
          <w:sz w:val="28"/>
          <w:szCs w:val="28"/>
        </w:rPr>
        <w:t xml:space="preserve"> этапов изготовления </w:t>
      </w:r>
      <w:r w:rsidR="0030709F" w:rsidRPr="001C168A">
        <w:rPr>
          <w:sz w:val="28"/>
          <w:szCs w:val="28"/>
        </w:rPr>
        <w:t xml:space="preserve">протеза, </w:t>
      </w:r>
      <w:r w:rsidR="001D4DD4" w:rsidRPr="001C168A">
        <w:rPr>
          <w:sz w:val="28"/>
          <w:szCs w:val="28"/>
        </w:rPr>
        <w:t>и, непосредственно, и</w:t>
      </w:r>
      <w:r w:rsidR="001D4DD4" w:rsidRPr="001C168A">
        <w:rPr>
          <w:sz w:val="28"/>
          <w:szCs w:val="28"/>
        </w:rPr>
        <w:t>з</w:t>
      </w:r>
      <w:r w:rsidR="001D4DD4" w:rsidRPr="001C168A">
        <w:rPr>
          <w:sz w:val="28"/>
          <w:szCs w:val="28"/>
        </w:rPr>
        <w:t>готовление металло</w:t>
      </w:r>
      <w:r w:rsidR="00C77DD9">
        <w:rPr>
          <w:sz w:val="28"/>
          <w:szCs w:val="28"/>
        </w:rPr>
        <w:t>пластмассового</w:t>
      </w:r>
      <w:r w:rsidR="001D4DD4" w:rsidRPr="001C168A">
        <w:rPr>
          <w:sz w:val="28"/>
          <w:szCs w:val="28"/>
        </w:rPr>
        <w:t xml:space="preserve"> мостовидного протеза.</w:t>
      </w:r>
    </w:p>
    <w:p w:rsidR="001B27A4" w:rsidRPr="001C168A" w:rsidRDefault="001B27A4" w:rsidP="001B27A4">
      <w:pPr>
        <w:pStyle w:val="a3"/>
        <w:spacing w:before="0" w:beforeAutospacing="0" w:after="300" w:afterAutospacing="0" w:line="360" w:lineRule="auto"/>
        <w:ind w:firstLine="709"/>
        <w:jc w:val="both"/>
        <w:rPr>
          <w:sz w:val="28"/>
          <w:szCs w:val="28"/>
        </w:rPr>
      </w:pPr>
      <w:r w:rsidRPr="001C168A">
        <w:rPr>
          <w:sz w:val="28"/>
          <w:szCs w:val="28"/>
        </w:rPr>
        <w:t xml:space="preserve">Объектом исследования моей работы </w:t>
      </w:r>
      <w:r w:rsidR="005A5337" w:rsidRPr="001C168A">
        <w:rPr>
          <w:sz w:val="28"/>
          <w:szCs w:val="28"/>
        </w:rPr>
        <w:t>являются</w:t>
      </w:r>
      <w:r w:rsidRPr="001C168A">
        <w:rPr>
          <w:sz w:val="28"/>
          <w:szCs w:val="28"/>
        </w:rPr>
        <w:t xml:space="preserve"> </w:t>
      </w:r>
      <w:r w:rsidR="005A5337" w:rsidRPr="001C168A">
        <w:rPr>
          <w:sz w:val="28"/>
          <w:szCs w:val="28"/>
        </w:rPr>
        <w:t>особенности изготовл</w:t>
      </w:r>
      <w:r w:rsidR="005A5337" w:rsidRPr="001C168A">
        <w:rPr>
          <w:sz w:val="28"/>
          <w:szCs w:val="28"/>
        </w:rPr>
        <w:t>е</w:t>
      </w:r>
      <w:r w:rsidR="005A5337" w:rsidRPr="001C168A">
        <w:rPr>
          <w:sz w:val="28"/>
          <w:szCs w:val="28"/>
        </w:rPr>
        <w:t xml:space="preserve">ния </w:t>
      </w:r>
      <w:r w:rsidR="00C77DD9" w:rsidRPr="001C168A">
        <w:rPr>
          <w:sz w:val="28"/>
          <w:szCs w:val="28"/>
        </w:rPr>
        <w:t>металло</w:t>
      </w:r>
      <w:r w:rsidR="00C77DD9">
        <w:rPr>
          <w:sz w:val="28"/>
          <w:szCs w:val="28"/>
        </w:rPr>
        <w:t>пластмассовых</w:t>
      </w:r>
      <w:r w:rsidR="005A5337" w:rsidRPr="001C168A">
        <w:rPr>
          <w:sz w:val="28"/>
          <w:szCs w:val="28"/>
        </w:rPr>
        <w:t xml:space="preserve"> мостовидных протезов.</w:t>
      </w:r>
    </w:p>
    <w:p w:rsidR="001B27A4" w:rsidRPr="001C168A" w:rsidRDefault="001B27A4" w:rsidP="001B27A4">
      <w:pPr>
        <w:pStyle w:val="a3"/>
        <w:spacing w:before="0" w:beforeAutospacing="0" w:after="300" w:afterAutospacing="0" w:line="360" w:lineRule="auto"/>
        <w:ind w:firstLine="709"/>
        <w:jc w:val="both"/>
        <w:rPr>
          <w:sz w:val="28"/>
          <w:szCs w:val="28"/>
        </w:rPr>
      </w:pPr>
      <w:r w:rsidRPr="001C168A">
        <w:rPr>
          <w:sz w:val="28"/>
          <w:szCs w:val="28"/>
        </w:rPr>
        <w:lastRenderedPageBreak/>
        <w:t xml:space="preserve">Предметом исследования моей работы является </w:t>
      </w:r>
      <w:r w:rsidR="00C77DD9" w:rsidRPr="001C168A">
        <w:rPr>
          <w:sz w:val="28"/>
          <w:szCs w:val="28"/>
        </w:rPr>
        <w:t>металло</w:t>
      </w:r>
      <w:r w:rsidR="00C77DD9">
        <w:rPr>
          <w:sz w:val="28"/>
          <w:szCs w:val="28"/>
        </w:rPr>
        <w:t xml:space="preserve">пластмассовый </w:t>
      </w:r>
      <w:r w:rsidR="009D6F5A" w:rsidRPr="001C168A">
        <w:rPr>
          <w:sz w:val="28"/>
          <w:szCs w:val="28"/>
        </w:rPr>
        <w:t xml:space="preserve">мостовидный </w:t>
      </w:r>
      <w:r w:rsidR="005A5337" w:rsidRPr="001C168A">
        <w:rPr>
          <w:sz w:val="28"/>
          <w:szCs w:val="28"/>
        </w:rPr>
        <w:t>протез</w:t>
      </w:r>
      <w:r w:rsidR="009D6F5A" w:rsidRPr="001C168A">
        <w:rPr>
          <w:sz w:val="28"/>
          <w:szCs w:val="28"/>
        </w:rPr>
        <w:t>.</w:t>
      </w:r>
    </w:p>
    <w:p w:rsidR="0030709F" w:rsidRPr="001C168A" w:rsidRDefault="0030709F" w:rsidP="0030709F">
      <w:pPr>
        <w:pStyle w:val="a3"/>
        <w:spacing w:before="0" w:beforeAutospacing="0" w:after="300" w:afterAutospacing="0" w:line="360" w:lineRule="auto"/>
        <w:ind w:firstLine="709"/>
        <w:jc w:val="both"/>
        <w:rPr>
          <w:sz w:val="28"/>
        </w:rPr>
      </w:pPr>
      <w:r w:rsidRPr="001C168A">
        <w:rPr>
          <w:sz w:val="28"/>
          <w:szCs w:val="28"/>
        </w:rPr>
        <w:t xml:space="preserve">Если на данный момент существует большое разнообразие </w:t>
      </w:r>
      <w:r w:rsidR="001D4DD4" w:rsidRPr="001C168A">
        <w:rPr>
          <w:sz w:val="28"/>
          <w:szCs w:val="28"/>
        </w:rPr>
        <w:t>клиник, м</w:t>
      </w:r>
      <w:r w:rsidR="001D4DD4" w:rsidRPr="001C168A">
        <w:rPr>
          <w:sz w:val="28"/>
          <w:szCs w:val="28"/>
        </w:rPr>
        <w:t>а</w:t>
      </w:r>
      <w:r w:rsidR="001D4DD4" w:rsidRPr="001C168A">
        <w:rPr>
          <w:sz w:val="28"/>
          <w:szCs w:val="28"/>
        </w:rPr>
        <w:t>териалов</w:t>
      </w:r>
      <w:r w:rsidRPr="001C168A">
        <w:rPr>
          <w:sz w:val="28"/>
          <w:szCs w:val="28"/>
        </w:rPr>
        <w:t xml:space="preserve"> и техник изготовления </w:t>
      </w:r>
      <w:r w:rsidR="001D4DD4" w:rsidRPr="001C168A">
        <w:rPr>
          <w:sz w:val="28"/>
          <w:szCs w:val="28"/>
        </w:rPr>
        <w:t>работ, то</w:t>
      </w:r>
      <w:r w:rsidRPr="001C168A">
        <w:rPr>
          <w:sz w:val="28"/>
          <w:szCs w:val="28"/>
        </w:rPr>
        <w:t xml:space="preserve"> соответственно </w:t>
      </w:r>
      <w:r w:rsidR="001D4DD4" w:rsidRPr="001C168A">
        <w:rPr>
          <w:sz w:val="28"/>
          <w:szCs w:val="28"/>
        </w:rPr>
        <w:t>необходимо</w:t>
      </w:r>
      <w:r w:rsidRPr="001C168A">
        <w:rPr>
          <w:sz w:val="28"/>
          <w:szCs w:val="28"/>
        </w:rPr>
        <w:t xml:space="preserve"> ра</w:t>
      </w:r>
      <w:r w:rsidRPr="001C168A">
        <w:rPr>
          <w:sz w:val="28"/>
          <w:szCs w:val="28"/>
        </w:rPr>
        <w:t>с</w:t>
      </w:r>
      <w:r w:rsidRPr="001C168A">
        <w:rPr>
          <w:sz w:val="28"/>
          <w:szCs w:val="28"/>
        </w:rPr>
        <w:t xml:space="preserve">крыть производственный </w:t>
      </w:r>
      <w:r w:rsidR="001D4DD4" w:rsidRPr="001C168A">
        <w:rPr>
          <w:sz w:val="28"/>
          <w:szCs w:val="28"/>
        </w:rPr>
        <w:t>процесс</w:t>
      </w:r>
      <w:r w:rsidRPr="001C168A">
        <w:rPr>
          <w:sz w:val="28"/>
          <w:szCs w:val="28"/>
        </w:rPr>
        <w:t xml:space="preserve"> изготовления одного из множества </w:t>
      </w:r>
      <w:r w:rsidR="00011694" w:rsidRPr="001C168A">
        <w:rPr>
          <w:sz w:val="28"/>
          <w:szCs w:val="28"/>
        </w:rPr>
        <w:t>прот</w:t>
      </w:r>
      <w:r w:rsidR="00011694" w:rsidRPr="001C168A">
        <w:rPr>
          <w:sz w:val="28"/>
          <w:szCs w:val="28"/>
        </w:rPr>
        <w:t>е</w:t>
      </w:r>
      <w:r w:rsidR="00011694" w:rsidRPr="001C168A">
        <w:rPr>
          <w:sz w:val="28"/>
          <w:szCs w:val="28"/>
        </w:rPr>
        <w:t>зов, на</w:t>
      </w:r>
      <w:r w:rsidR="003C3B81" w:rsidRPr="001C168A">
        <w:rPr>
          <w:sz w:val="28"/>
          <w:szCs w:val="28"/>
        </w:rPr>
        <w:t xml:space="preserve"> приме</w:t>
      </w:r>
      <w:r w:rsidR="00E44C17" w:rsidRPr="001C168A">
        <w:rPr>
          <w:sz w:val="28"/>
          <w:szCs w:val="28"/>
        </w:rPr>
        <w:t xml:space="preserve">ре металлокерамического </w:t>
      </w:r>
      <w:r w:rsidR="00234152" w:rsidRPr="001C168A">
        <w:rPr>
          <w:sz w:val="28"/>
          <w:szCs w:val="28"/>
        </w:rPr>
        <w:t>протеза.</w:t>
      </w:r>
      <w:r w:rsidR="00234152" w:rsidRPr="001C168A">
        <w:rPr>
          <w:sz w:val="28"/>
        </w:rPr>
        <w:t xml:space="preserve"> Данная</w:t>
      </w:r>
      <w:r w:rsidR="00E44C17" w:rsidRPr="001C168A">
        <w:rPr>
          <w:sz w:val="28"/>
        </w:rPr>
        <w:t xml:space="preserve"> деятельность будет эффективной при соблюдении следующих условий-техническое оснащение,</w:t>
      </w:r>
      <w:r w:rsidR="0045172A" w:rsidRPr="001C168A">
        <w:rPr>
          <w:sz w:val="28"/>
        </w:rPr>
        <w:t xml:space="preserve"> соответствующее</w:t>
      </w:r>
      <w:r w:rsidR="00E44C17" w:rsidRPr="001C168A">
        <w:rPr>
          <w:sz w:val="28"/>
        </w:rPr>
        <w:t xml:space="preserve"> теме моей курсовой </w:t>
      </w:r>
      <w:r w:rsidR="0045172A" w:rsidRPr="001C168A">
        <w:rPr>
          <w:sz w:val="28"/>
        </w:rPr>
        <w:t xml:space="preserve">работы, зуботехнические инструменты и </w:t>
      </w:r>
      <w:r w:rsidR="003140AE" w:rsidRPr="001C168A">
        <w:rPr>
          <w:sz w:val="28"/>
        </w:rPr>
        <w:t>материалы. Моя</w:t>
      </w:r>
      <w:r w:rsidR="009E6581" w:rsidRPr="001C168A">
        <w:rPr>
          <w:sz w:val="28"/>
        </w:rPr>
        <w:t xml:space="preserve"> работа вбирает в себя статистические данны</w:t>
      </w:r>
      <w:r w:rsidR="003140AE" w:rsidRPr="001C168A">
        <w:rPr>
          <w:sz w:val="28"/>
        </w:rPr>
        <w:t>е о различных сплавах и требованиях к керамическим массам. Данная исследовательская работа призвана в дальнейшем обосновать совместимость этих стоматолог</w:t>
      </w:r>
      <w:r w:rsidR="003140AE" w:rsidRPr="001C168A">
        <w:rPr>
          <w:sz w:val="28"/>
        </w:rPr>
        <w:t>и</w:t>
      </w:r>
      <w:r w:rsidR="003140AE" w:rsidRPr="001C168A">
        <w:rPr>
          <w:sz w:val="28"/>
        </w:rPr>
        <w:t>ческих компонентов в теоретическом и практическом исполнении.</w:t>
      </w:r>
    </w:p>
    <w:p w:rsidR="005A5337" w:rsidRPr="001C168A" w:rsidRDefault="005A5337" w:rsidP="0030709F">
      <w:pPr>
        <w:pStyle w:val="a3"/>
        <w:spacing w:before="0" w:beforeAutospacing="0" w:after="300" w:afterAutospacing="0" w:line="360" w:lineRule="auto"/>
        <w:ind w:firstLine="709"/>
        <w:jc w:val="both"/>
        <w:rPr>
          <w:sz w:val="28"/>
        </w:rPr>
      </w:pPr>
      <w:r w:rsidRPr="001C168A">
        <w:rPr>
          <w:sz w:val="28"/>
        </w:rPr>
        <w:t>Таким образом, можно выделить задачи данной работы:</w:t>
      </w:r>
    </w:p>
    <w:p w:rsidR="005A5337" w:rsidRPr="001C168A" w:rsidRDefault="005A5337" w:rsidP="0030709F">
      <w:pPr>
        <w:pStyle w:val="a3"/>
        <w:spacing w:before="0" w:beforeAutospacing="0" w:after="300" w:afterAutospacing="0" w:line="360" w:lineRule="auto"/>
        <w:ind w:firstLine="709"/>
        <w:jc w:val="both"/>
        <w:rPr>
          <w:sz w:val="28"/>
        </w:rPr>
      </w:pPr>
      <w:r w:rsidRPr="001C168A">
        <w:rPr>
          <w:sz w:val="28"/>
        </w:rPr>
        <w:t>1.</w:t>
      </w:r>
      <w:r w:rsidR="00641892" w:rsidRPr="001C168A">
        <w:rPr>
          <w:sz w:val="28"/>
        </w:rPr>
        <w:t>Изучить</w:t>
      </w:r>
      <w:r w:rsidRPr="001C168A">
        <w:rPr>
          <w:sz w:val="28"/>
        </w:rPr>
        <w:t>, что из себя представляют керамические массы,</w:t>
      </w:r>
    </w:p>
    <w:p w:rsidR="00641892" w:rsidRPr="001C168A" w:rsidRDefault="00641892" w:rsidP="0030709F">
      <w:pPr>
        <w:pStyle w:val="a3"/>
        <w:spacing w:before="0" w:beforeAutospacing="0" w:after="300" w:afterAutospacing="0" w:line="360" w:lineRule="auto"/>
        <w:ind w:firstLine="709"/>
        <w:jc w:val="both"/>
        <w:rPr>
          <w:sz w:val="28"/>
        </w:rPr>
      </w:pPr>
      <w:r w:rsidRPr="001C168A">
        <w:rPr>
          <w:sz w:val="28"/>
        </w:rPr>
        <w:t>2.Узнать, о сплавах для металлокерамических протезов,</w:t>
      </w:r>
    </w:p>
    <w:p w:rsidR="00641892" w:rsidRPr="001C168A" w:rsidRDefault="00641892" w:rsidP="0030709F">
      <w:pPr>
        <w:pStyle w:val="a3"/>
        <w:spacing w:before="0" w:beforeAutospacing="0" w:after="300" w:afterAutospacing="0" w:line="360" w:lineRule="auto"/>
        <w:ind w:firstLine="709"/>
        <w:jc w:val="both"/>
        <w:rPr>
          <w:sz w:val="28"/>
        </w:rPr>
      </w:pPr>
      <w:r w:rsidRPr="001C168A">
        <w:rPr>
          <w:sz w:val="28"/>
        </w:rPr>
        <w:t>3.Выявить этапы изготовления данного протеза,</w:t>
      </w:r>
    </w:p>
    <w:p w:rsidR="00641892" w:rsidRPr="001C168A" w:rsidRDefault="00641892" w:rsidP="0030709F">
      <w:pPr>
        <w:pStyle w:val="a3"/>
        <w:spacing w:before="0" w:beforeAutospacing="0" w:after="300" w:afterAutospacing="0" w:line="360" w:lineRule="auto"/>
        <w:ind w:firstLine="709"/>
        <w:jc w:val="both"/>
        <w:rPr>
          <w:sz w:val="28"/>
        </w:rPr>
      </w:pPr>
      <w:r w:rsidRPr="001C168A">
        <w:rPr>
          <w:sz w:val="28"/>
        </w:rPr>
        <w:t xml:space="preserve">4.Приступить к созданию </w:t>
      </w:r>
      <w:r w:rsidR="00C77DD9" w:rsidRPr="001C168A">
        <w:rPr>
          <w:sz w:val="28"/>
          <w:szCs w:val="28"/>
        </w:rPr>
        <w:t>металло</w:t>
      </w:r>
      <w:r w:rsidR="00C77DD9">
        <w:rPr>
          <w:sz w:val="28"/>
          <w:szCs w:val="28"/>
        </w:rPr>
        <w:t>пластмассового</w:t>
      </w:r>
      <w:r w:rsidRPr="001C168A">
        <w:rPr>
          <w:sz w:val="28"/>
        </w:rPr>
        <w:t xml:space="preserve"> мостовидного прот</w:t>
      </w:r>
      <w:r w:rsidRPr="001C168A">
        <w:rPr>
          <w:sz w:val="28"/>
        </w:rPr>
        <w:t>е</w:t>
      </w:r>
      <w:r w:rsidRPr="001C168A">
        <w:rPr>
          <w:sz w:val="28"/>
        </w:rPr>
        <w:t>за.</w:t>
      </w:r>
    </w:p>
    <w:p w:rsidR="00641892" w:rsidRPr="001C168A" w:rsidRDefault="00641892" w:rsidP="0030709F">
      <w:pPr>
        <w:pStyle w:val="a3"/>
        <w:spacing w:before="0" w:beforeAutospacing="0" w:after="300" w:afterAutospacing="0" w:line="360" w:lineRule="auto"/>
        <w:ind w:firstLine="709"/>
        <w:jc w:val="both"/>
        <w:rPr>
          <w:sz w:val="28"/>
        </w:rPr>
      </w:pPr>
      <w:r w:rsidRPr="001C168A">
        <w:rPr>
          <w:sz w:val="28"/>
        </w:rPr>
        <w:t>В этой работе были применены следующие методы исследования-статистические данные, теоретический анализ литература, практическая де</w:t>
      </w:r>
      <w:r w:rsidRPr="001C168A">
        <w:rPr>
          <w:sz w:val="28"/>
        </w:rPr>
        <w:t>я</w:t>
      </w:r>
      <w:r w:rsidRPr="001C168A">
        <w:rPr>
          <w:sz w:val="28"/>
        </w:rPr>
        <w:t xml:space="preserve">тельность, сопоставление </w:t>
      </w:r>
      <w:r w:rsidR="001E4B00" w:rsidRPr="001C168A">
        <w:rPr>
          <w:sz w:val="28"/>
        </w:rPr>
        <w:t>данных, эксперимент</w:t>
      </w:r>
      <w:r w:rsidRPr="001C168A">
        <w:rPr>
          <w:sz w:val="28"/>
        </w:rPr>
        <w:t>.</w:t>
      </w:r>
    </w:p>
    <w:p w:rsidR="007034C3" w:rsidRPr="001C168A" w:rsidRDefault="007034C3" w:rsidP="00641892">
      <w:pPr>
        <w:spacing w:line="360" w:lineRule="auto"/>
        <w:rPr>
          <w:rFonts w:eastAsia="Times New Roman" w:cs="Times New Roman"/>
          <w:b/>
          <w:sz w:val="36"/>
          <w:szCs w:val="28"/>
          <w:lang w:eastAsia="ru-RU"/>
        </w:rPr>
      </w:pPr>
    </w:p>
    <w:p w:rsidR="009C562B" w:rsidRPr="001C168A" w:rsidRDefault="009C562B" w:rsidP="009C562B">
      <w:pPr>
        <w:spacing w:line="360" w:lineRule="auto"/>
        <w:rPr>
          <w:b/>
          <w:bCs/>
          <w:iCs/>
          <w:kern w:val="24"/>
          <w:sz w:val="36"/>
          <w:szCs w:val="36"/>
        </w:rPr>
      </w:pPr>
    </w:p>
    <w:p w:rsidR="00772CC7" w:rsidRPr="001C168A" w:rsidRDefault="00772CC7" w:rsidP="00772CC7">
      <w:pPr>
        <w:spacing w:line="360" w:lineRule="auto"/>
        <w:ind w:firstLine="709"/>
        <w:jc w:val="center"/>
        <w:rPr>
          <w:b/>
          <w:bCs/>
          <w:iCs/>
          <w:kern w:val="24"/>
          <w:sz w:val="36"/>
          <w:szCs w:val="36"/>
        </w:rPr>
      </w:pPr>
      <w:r w:rsidRPr="001C168A">
        <w:rPr>
          <w:b/>
          <w:bCs/>
          <w:iCs/>
          <w:kern w:val="24"/>
          <w:sz w:val="36"/>
          <w:szCs w:val="36"/>
        </w:rPr>
        <w:lastRenderedPageBreak/>
        <w:t>Обоснованнос</w:t>
      </w:r>
      <w:r w:rsidR="00BA3404">
        <w:rPr>
          <w:b/>
          <w:bCs/>
          <w:iCs/>
          <w:kern w:val="24"/>
          <w:sz w:val="36"/>
          <w:szCs w:val="36"/>
        </w:rPr>
        <w:t xml:space="preserve">ть применения керамики и сплавов </w:t>
      </w:r>
      <w:r w:rsidRPr="001C168A">
        <w:rPr>
          <w:b/>
          <w:bCs/>
          <w:iCs/>
          <w:kern w:val="24"/>
          <w:sz w:val="36"/>
          <w:szCs w:val="36"/>
        </w:rPr>
        <w:t xml:space="preserve"> </w:t>
      </w:r>
    </w:p>
    <w:p w:rsidR="00772CC7" w:rsidRPr="001C168A" w:rsidRDefault="00BA3404" w:rsidP="00BA3404">
      <w:pPr>
        <w:spacing w:line="360" w:lineRule="auto"/>
        <w:rPr>
          <w:rFonts w:eastAsia="Times New Roman" w:cs="Times New Roman"/>
          <w:sz w:val="36"/>
          <w:szCs w:val="36"/>
          <w:lang w:eastAsia="ru-RU"/>
        </w:rPr>
      </w:pPr>
      <w:r>
        <w:rPr>
          <w:b/>
          <w:bCs/>
          <w:iCs/>
          <w:kern w:val="24"/>
          <w:sz w:val="36"/>
          <w:szCs w:val="36"/>
        </w:rPr>
        <w:t xml:space="preserve">  </w:t>
      </w:r>
      <w:r w:rsidR="00772CC7" w:rsidRPr="001C168A">
        <w:rPr>
          <w:b/>
          <w:bCs/>
          <w:iCs/>
          <w:kern w:val="24"/>
          <w:sz w:val="36"/>
          <w:szCs w:val="36"/>
        </w:rPr>
        <w:t>и их особенностей в изготовлении протезов в конте</w:t>
      </w:r>
      <w:r w:rsidR="00772CC7" w:rsidRPr="001C168A">
        <w:rPr>
          <w:b/>
          <w:bCs/>
          <w:iCs/>
          <w:kern w:val="24"/>
          <w:sz w:val="36"/>
          <w:szCs w:val="36"/>
        </w:rPr>
        <w:t>к</w:t>
      </w:r>
      <w:r w:rsidR="00772CC7" w:rsidRPr="001C168A">
        <w:rPr>
          <w:b/>
          <w:bCs/>
          <w:iCs/>
          <w:kern w:val="24"/>
          <w:sz w:val="36"/>
          <w:szCs w:val="36"/>
        </w:rPr>
        <w:t>сте стоматологической литературы</w:t>
      </w:r>
    </w:p>
    <w:p w:rsidR="00454EEE" w:rsidRPr="001C168A" w:rsidRDefault="0096778B" w:rsidP="00454EEE">
      <w:pPr>
        <w:spacing w:line="360" w:lineRule="auto"/>
        <w:ind w:firstLine="709"/>
        <w:jc w:val="both"/>
        <w:rPr>
          <w:rFonts w:eastAsia="Times New Roman" w:cs="Times New Roman"/>
          <w:szCs w:val="28"/>
          <w:lang w:eastAsia="ru-RU"/>
        </w:rPr>
      </w:pPr>
      <w:r w:rsidRPr="001C168A">
        <w:rPr>
          <w:rFonts w:eastAsia="Times New Roman" w:cs="Times New Roman"/>
          <w:szCs w:val="28"/>
          <w:lang w:eastAsia="ru-RU"/>
        </w:rPr>
        <w:t xml:space="preserve">Прежде чем приступить к изучению производственного процесса </w:t>
      </w:r>
      <w:r w:rsidR="0040068E" w:rsidRPr="001C168A">
        <w:rPr>
          <w:rFonts w:eastAsia="Times New Roman" w:cs="Times New Roman"/>
          <w:szCs w:val="28"/>
          <w:lang w:eastAsia="ru-RU"/>
        </w:rPr>
        <w:t>м</w:t>
      </w:r>
      <w:r w:rsidR="0040068E" w:rsidRPr="001C168A">
        <w:rPr>
          <w:rFonts w:eastAsia="Times New Roman" w:cs="Times New Roman"/>
          <w:szCs w:val="28"/>
          <w:lang w:eastAsia="ru-RU"/>
        </w:rPr>
        <w:t>е</w:t>
      </w:r>
      <w:r w:rsidR="0040068E" w:rsidRPr="001C168A">
        <w:rPr>
          <w:rFonts w:eastAsia="Times New Roman" w:cs="Times New Roman"/>
          <w:szCs w:val="28"/>
          <w:lang w:eastAsia="ru-RU"/>
        </w:rPr>
        <w:t>таллокерамического мостовидного протеза, следует разобрать один из с</w:t>
      </w:r>
      <w:r w:rsidR="0040068E" w:rsidRPr="001C168A">
        <w:rPr>
          <w:rFonts w:eastAsia="Times New Roman" w:cs="Times New Roman"/>
          <w:szCs w:val="28"/>
          <w:lang w:eastAsia="ru-RU"/>
        </w:rPr>
        <w:t>о</w:t>
      </w:r>
      <w:r w:rsidR="0040068E" w:rsidRPr="001C168A">
        <w:rPr>
          <w:rFonts w:eastAsia="Times New Roman" w:cs="Times New Roman"/>
          <w:szCs w:val="28"/>
          <w:lang w:eastAsia="ru-RU"/>
        </w:rPr>
        <w:t>ставляющих материалов данного вида работы-</w:t>
      </w:r>
      <w:r w:rsidR="00FC45AB" w:rsidRPr="001C168A">
        <w:rPr>
          <w:rFonts w:eastAsia="Times New Roman" w:cs="Times New Roman"/>
          <w:szCs w:val="28"/>
          <w:lang w:eastAsia="ru-RU"/>
        </w:rPr>
        <w:t>керамика. Книга «</w:t>
      </w:r>
      <w:r w:rsidR="00FC45AB" w:rsidRPr="001C168A">
        <w:rPr>
          <w:rFonts w:eastAsia="Times New Roman" w:cs="Times New Roman"/>
          <w:i/>
          <w:szCs w:val="28"/>
          <w:lang w:eastAsia="ru-RU"/>
        </w:rPr>
        <w:t>Стоматол</w:t>
      </w:r>
      <w:r w:rsidR="00FC45AB" w:rsidRPr="001C168A">
        <w:rPr>
          <w:rFonts w:eastAsia="Times New Roman" w:cs="Times New Roman"/>
          <w:i/>
          <w:szCs w:val="28"/>
          <w:lang w:eastAsia="ru-RU"/>
        </w:rPr>
        <w:t>о</w:t>
      </w:r>
      <w:r w:rsidR="00FC45AB" w:rsidRPr="001C168A">
        <w:rPr>
          <w:rFonts w:eastAsia="Times New Roman" w:cs="Times New Roman"/>
          <w:i/>
          <w:szCs w:val="28"/>
          <w:lang w:eastAsia="ru-RU"/>
        </w:rPr>
        <w:t>гическая керамика. Актуальные аспекты клинического применения</w:t>
      </w:r>
      <w:r w:rsidR="00FC45AB" w:rsidRPr="001C168A">
        <w:rPr>
          <w:rFonts w:eastAsia="Times New Roman" w:cs="Times New Roman"/>
          <w:szCs w:val="28"/>
          <w:lang w:eastAsia="ru-RU"/>
        </w:rPr>
        <w:t xml:space="preserve">» автора </w:t>
      </w:r>
      <w:r w:rsidR="00FC45AB" w:rsidRPr="001C168A">
        <w:rPr>
          <w:rFonts w:eastAsia="Times New Roman" w:cs="Times New Roman"/>
          <w:i/>
          <w:szCs w:val="28"/>
          <w:lang w:eastAsia="ru-RU"/>
        </w:rPr>
        <w:t xml:space="preserve">Кристофа </w:t>
      </w:r>
      <w:proofErr w:type="spellStart"/>
      <w:r w:rsidR="00FC45AB" w:rsidRPr="001C168A">
        <w:rPr>
          <w:rFonts w:eastAsia="Times New Roman" w:cs="Times New Roman"/>
          <w:i/>
          <w:szCs w:val="28"/>
          <w:lang w:eastAsia="ru-RU"/>
        </w:rPr>
        <w:t>Хеммерле</w:t>
      </w:r>
      <w:proofErr w:type="spellEnd"/>
      <w:r w:rsidR="00FC45AB" w:rsidRPr="001C168A">
        <w:rPr>
          <w:rFonts w:eastAsia="Times New Roman" w:cs="Times New Roman"/>
          <w:szCs w:val="28"/>
          <w:lang w:eastAsia="ru-RU"/>
        </w:rPr>
        <w:t>,</w:t>
      </w:r>
      <w:r w:rsidR="00454EEE" w:rsidRPr="001C168A">
        <w:rPr>
          <w:rFonts w:eastAsia="Times New Roman" w:cs="Times New Roman"/>
          <w:szCs w:val="28"/>
          <w:lang w:eastAsia="ru-RU"/>
        </w:rPr>
        <w:t xml:space="preserve"> </w:t>
      </w:r>
      <w:r w:rsidR="00FC45AB" w:rsidRPr="001C168A">
        <w:rPr>
          <w:rFonts w:eastAsia="Times New Roman" w:cs="Times New Roman"/>
          <w:szCs w:val="28"/>
          <w:lang w:eastAsia="ru-RU"/>
        </w:rPr>
        <w:t>предоставляет наиболее полную и исчерпывающую информацию касательно данной темы</w:t>
      </w:r>
      <w:r w:rsidR="00454EEE" w:rsidRPr="001C168A">
        <w:rPr>
          <w:rFonts w:eastAsia="Times New Roman" w:cs="Times New Roman"/>
          <w:szCs w:val="28"/>
          <w:lang w:eastAsia="ru-RU"/>
        </w:rPr>
        <w:t xml:space="preserve">                                       </w:t>
      </w:r>
      <w:r w:rsidR="00FC45AB" w:rsidRPr="001C168A">
        <w:rPr>
          <w:rFonts w:eastAsia="Times New Roman" w:cs="Times New Roman"/>
          <w:szCs w:val="28"/>
          <w:lang w:eastAsia="ru-RU"/>
        </w:rPr>
        <w:t>.</w:t>
      </w:r>
      <w:r w:rsidR="00CA4E7E" w:rsidRPr="001C168A">
        <w:rPr>
          <w:rFonts w:cs="Times New Roman"/>
          <w:szCs w:val="28"/>
        </w:rPr>
        <w:br/>
      </w:r>
      <w:r w:rsidR="00757A3C">
        <w:rPr>
          <w:rFonts w:cs="Times New Roman"/>
          <w:szCs w:val="28"/>
          <w:shd w:val="clear" w:color="auto" w:fill="FFFFFF"/>
        </w:rPr>
        <w:t xml:space="preserve">         </w:t>
      </w:r>
      <w:r w:rsidR="00CA4E7E" w:rsidRPr="001C168A">
        <w:rPr>
          <w:rFonts w:cs="Times New Roman"/>
          <w:szCs w:val="28"/>
          <w:shd w:val="clear" w:color="auto" w:fill="FFFFFF"/>
        </w:rPr>
        <w:t>В данном руководстве подробно обсуждаются актуальные аспекты и</w:t>
      </w:r>
      <w:r w:rsidR="00CA4E7E" w:rsidRPr="001C168A">
        <w:rPr>
          <w:rFonts w:cs="Times New Roman"/>
          <w:szCs w:val="28"/>
          <w:shd w:val="clear" w:color="auto" w:fill="FFFFFF"/>
        </w:rPr>
        <w:t>с</w:t>
      </w:r>
      <w:r w:rsidR="00CA4E7E" w:rsidRPr="001C168A">
        <w:rPr>
          <w:rFonts w:cs="Times New Roman"/>
          <w:szCs w:val="28"/>
          <w:shd w:val="clear" w:color="auto" w:fill="FFFFFF"/>
        </w:rPr>
        <w:t>пользования стоматологической керамики. Формат книги и спо</w:t>
      </w:r>
      <w:r w:rsidR="00CA4E7E" w:rsidRPr="001C168A">
        <w:rPr>
          <w:rFonts w:cs="Times New Roman"/>
          <w:szCs w:val="28"/>
          <w:shd w:val="clear" w:color="auto" w:fill="FFFFFF"/>
        </w:rPr>
        <w:softHyphen/>
        <w:t>соб подачи информации об</w:t>
      </w:r>
      <w:r w:rsidR="00FC45AB" w:rsidRPr="001C168A">
        <w:rPr>
          <w:rFonts w:cs="Times New Roman"/>
          <w:szCs w:val="28"/>
          <w:shd w:val="clear" w:color="auto" w:fill="FFFFFF"/>
        </w:rPr>
        <w:t>легчают поиск нужной информации.</w:t>
      </w:r>
      <w:r w:rsidR="00CA4E7E" w:rsidRPr="001C168A">
        <w:rPr>
          <w:rFonts w:cs="Times New Roman"/>
          <w:szCs w:val="28"/>
          <w:shd w:val="clear" w:color="auto" w:fill="FFFFFF"/>
        </w:rPr>
        <w:t xml:space="preserve"> Краткое и четкое изл</w:t>
      </w:r>
      <w:r w:rsidR="00CA4E7E" w:rsidRPr="001C168A">
        <w:rPr>
          <w:rFonts w:cs="Times New Roman"/>
          <w:szCs w:val="28"/>
          <w:shd w:val="clear" w:color="auto" w:fill="FFFFFF"/>
        </w:rPr>
        <w:t>о</w:t>
      </w:r>
      <w:r w:rsidR="00CA4E7E" w:rsidRPr="001C168A">
        <w:rPr>
          <w:rFonts w:cs="Times New Roman"/>
          <w:szCs w:val="28"/>
          <w:shd w:val="clear" w:color="auto" w:fill="FFFFFF"/>
        </w:rPr>
        <w:t>жение материала, подробные инструкции, многочисленные фотографии и схемы облегчают понимание клинических и зуботехнических эта</w:t>
      </w:r>
      <w:r w:rsidR="00CA4E7E" w:rsidRPr="001C168A">
        <w:rPr>
          <w:rFonts w:cs="Times New Roman"/>
          <w:szCs w:val="28"/>
          <w:shd w:val="clear" w:color="auto" w:fill="FFFFFF"/>
        </w:rPr>
        <w:softHyphen/>
        <w:t>пов изг</w:t>
      </w:r>
      <w:r w:rsidR="00CA4E7E" w:rsidRPr="001C168A">
        <w:rPr>
          <w:rFonts w:cs="Times New Roman"/>
          <w:szCs w:val="28"/>
          <w:shd w:val="clear" w:color="auto" w:fill="FFFFFF"/>
        </w:rPr>
        <w:t>о</w:t>
      </w:r>
      <w:r w:rsidR="00CA4E7E" w:rsidRPr="001C168A">
        <w:rPr>
          <w:rFonts w:cs="Times New Roman"/>
          <w:szCs w:val="28"/>
          <w:shd w:val="clear" w:color="auto" w:fill="FFFFFF"/>
        </w:rPr>
        <w:t>товления керамических реставраций, что делает настоящее руководство це</w:t>
      </w:r>
      <w:r w:rsidR="00CA4E7E" w:rsidRPr="001C168A">
        <w:rPr>
          <w:rFonts w:cs="Times New Roman"/>
          <w:szCs w:val="28"/>
          <w:shd w:val="clear" w:color="auto" w:fill="FFFFFF"/>
        </w:rPr>
        <w:t>н</w:t>
      </w:r>
      <w:r w:rsidR="00CA4E7E" w:rsidRPr="001C168A">
        <w:rPr>
          <w:rFonts w:cs="Times New Roman"/>
          <w:szCs w:val="28"/>
          <w:shd w:val="clear" w:color="auto" w:fill="FFFFFF"/>
        </w:rPr>
        <w:t>ным источником знаний как для практических сто</w:t>
      </w:r>
      <w:r w:rsidR="00CA4E7E" w:rsidRPr="001C168A">
        <w:rPr>
          <w:rFonts w:cs="Times New Roman"/>
          <w:szCs w:val="28"/>
          <w:shd w:val="clear" w:color="auto" w:fill="FFFFFF"/>
        </w:rPr>
        <w:softHyphen/>
        <w:t>матологов и зубных техн</w:t>
      </w:r>
      <w:r w:rsidR="00CA4E7E" w:rsidRPr="001C168A">
        <w:rPr>
          <w:rFonts w:cs="Times New Roman"/>
          <w:szCs w:val="28"/>
          <w:shd w:val="clear" w:color="auto" w:fill="FFFFFF"/>
        </w:rPr>
        <w:t>и</w:t>
      </w:r>
      <w:r w:rsidR="00CA4E7E" w:rsidRPr="001C168A">
        <w:rPr>
          <w:rFonts w:cs="Times New Roman"/>
          <w:szCs w:val="28"/>
          <w:shd w:val="clear" w:color="auto" w:fill="FFFFFF"/>
        </w:rPr>
        <w:t>ков, так и для студентов стоматологиче</w:t>
      </w:r>
      <w:r w:rsidR="00CA4E7E" w:rsidRPr="001C168A">
        <w:rPr>
          <w:rFonts w:cs="Times New Roman"/>
          <w:szCs w:val="28"/>
          <w:shd w:val="clear" w:color="auto" w:fill="FFFFFF"/>
        </w:rPr>
        <w:softHyphen/>
        <w:t>ских факультетов</w:t>
      </w:r>
      <w:r w:rsidR="00FC45AB" w:rsidRPr="001C168A">
        <w:rPr>
          <w:rFonts w:cs="Times New Roman"/>
          <w:szCs w:val="28"/>
          <w:shd w:val="clear" w:color="auto" w:fill="FFFFFF"/>
        </w:rPr>
        <w:t xml:space="preserve">.                                         </w:t>
      </w:r>
      <w:r w:rsidR="00CA4E7E" w:rsidRPr="001C168A">
        <w:rPr>
          <w:rFonts w:cs="Times New Roman"/>
          <w:szCs w:val="28"/>
          <w:shd w:val="clear" w:color="auto" w:fill="FFFFFF"/>
        </w:rPr>
        <w:t>.</w:t>
      </w:r>
      <w:r w:rsidR="00CA4E7E" w:rsidRPr="001C168A">
        <w:rPr>
          <w:rFonts w:cs="Times New Roman"/>
          <w:szCs w:val="28"/>
        </w:rPr>
        <w:br/>
      </w:r>
      <w:r w:rsidR="00454EEE" w:rsidRPr="001C168A">
        <w:rPr>
          <w:rFonts w:cs="Times New Roman"/>
          <w:szCs w:val="28"/>
          <w:shd w:val="clear" w:color="auto" w:fill="FFFFFF"/>
        </w:rPr>
        <w:t xml:space="preserve">          </w:t>
      </w:r>
      <w:r w:rsidR="00772CC7" w:rsidRPr="001C168A">
        <w:rPr>
          <w:rFonts w:cs="Times New Roman"/>
          <w:szCs w:val="28"/>
          <w:shd w:val="clear" w:color="auto" w:fill="FFFFFF"/>
        </w:rPr>
        <w:t xml:space="preserve"> Следующим необходимом материалом для создания металлокерамич</w:t>
      </w:r>
      <w:r w:rsidR="00772CC7" w:rsidRPr="001C168A">
        <w:rPr>
          <w:rFonts w:cs="Times New Roman"/>
          <w:szCs w:val="28"/>
          <w:shd w:val="clear" w:color="auto" w:fill="FFFFFF"/>
        </w:rPr>
        <w:t>е</w:t>
      </w:r>
      <w:r w:rsidR="00772CC7" w:rsidRPr="001C168A">
        <w:rPr>
          <w:rFonts w:cs="Times New Roman"/>
          <w:szCs w:val="28"/>
          <w:shd w:val="clear" w:color="auto" w:fill="FFFFFF"/>
        </w:rPr>
        <w:t xml:space="preserve">ского протеза является непосредственно сплав </w:t>
      </w:r>
      <w:r w:rsidR="00454EEE" w:rsidRPr="001C168A">
        <w:rPr>
          <w:rFonts w:cs="Times New Roman"/>
          <w:szCs w:val="28"/>
          <w:shd w:val="clear" w:color="auto" w:fill="FFFFFF"/>
        </w:rPr>
        <w:t>металла. Благодаря</w:t>
      </w:r>
      <w:r w:rsidR="00772CC7" w:rsidRPr="001C168A">
        <w:rPr>
          <w:rFonts w:cs="Times New Roman"/>
          <w:szCs w:val="28"/>
          <w:shd w:val="clear" w:color="auto" w:fill="FFFFFF"/>
        </w:rPr>
        <w:t xml:space="preserve"> различным свойствам тех или иных </w:t>
      </w:r>
      <w:r w:rsidR="00454EEE" w:rsidRPr="001C168A">
        <w:rPr>
          <w:rFonts w:cs="Times New Roman"/>
          <w:szCs w:val="28"/>
          <w:shd w:val="clear" w:color="auto" w:fill="FFFFFF"/>
        </w:rPr>
        <w:t>металлом, актуальность</w:t>
      </w:r>
      <w:r w:rsidR="00772CC7" w:rsidRPr="001C168A">
        <w:rPr>
          <w:rFonts w:cs="Times New Roman"/>
          <w:szCs w:val="28"/>
          <w:shd w:val="clear" w:color="auto" w:fill="FFFFFF"/>
        </w:rPr>
        <w:t xml:space="preserve"> </w:t>
      </w:r>
      <w:r w:rsidR="00454EEE" w:rsidRPr="001C168A">
        <w:rPr>
          <w:rFonts w:cs="Times New Roman"/>
          <w:szCs w:val="28"/>
          <w:shd w:val="clear" w:color="auto" w:fill="FFFFFF"/>
        </w:rPr>
        <w:t xml:space="preserve">выбора определённого </w:t>
      </w:r>
      <w:r w:rsidR="00772CC7" w:rsidRPr="001C168A">
        <w:rPr>
          <w:rFonts w:cs="Times New Roman"/>
          <w:szCs w:val="28"/>
          <w:shd w:val="clear" w:color="auto" w:fill="FFFFFF"/>
        </w:rPr>
        <w:t>спл</w:t>
      </w:r>
      <w:r w:rsidR="00772CC7" w:rsidRPr="001C168A">
        <w:rPr>
          <w:rFonts w:cs="Times New Roman"/>
          <w:szCs w:val="28"/>
          <w:shd w:val="clear" w:color="auto" w:fill="FFFFFF"/>
        </w:rPr>
        <w:t>а</w:t>
      </w:r>
      <w:r w:rsidR="00772CC7" w:rsidRPr="001C168A">
        <w:rPr>
          <w:rFonts w:cs="Times New Roman"/>
          <w:szCs w:val="28"/>
          <w:shd w:val="clear" w:color="auto" w:fill="FFFFFF"/>
        </w:rPr>
        <w:t>ва для протезирования</w:t>
      </w:r>
      <w:r w:rsidR="00454EEE" w:rsidRPr="001C168A">
        <w:rPr>
          <w:rFonts w:cs="Times New Roman"/>
          <w:szCs w:val="28"/>
          <w:shd w:val="clear" w:color="auto" w:fill="FFFFFF"/>
        </w:rPr>
        <w:t xml:space="preserve"> при тех или иных условиях, стоит как никогда ран</w:t>
      </w:r>
      <w:r w:rsidR="00454EEE" w:rsidRPr="001C168A">
        <w:rPr>
          <w:rFonts w:cs="Times New Roman"/>
          <w:szCs w:val="28"/>
          <w:shd w:val="clear" w:color="auto" w:fill="FFFFFF"/>
        </w:rPr>
        <w:t>ь</w:t>
      </w:r>
      <w:r w:rsidR="00454EEE" w:rsidRPr="001C168A">
        <w:rPr>
          <w:rFonts w:cs="Times New Roman"/>
          <w:szCs w:val="28"/>
          <w:shd w:val="clear" w:color="auto" w:fill="FFFFFF"/>
        </w:rPr>
        <w:t>ше. Данный материал подробно изложен в книге «</w:t>
      </w:r>
      <w:r w:rsidR="00454EEE" w:rsidRPr="001C168A">
        <w:rPr>
          <w:i/>
        </w:rPr>
        <w:t>Стоматологическое м</w:t>
      </w:r>
      <w:r w:rsidR="00454EEE" w:rsidRPr="001C168A">
        <w:rPr>
          <w:i/>
        </w:rPr>
        <w:t>а</w:t>
      </w:r>
      <w:r w:rsidR="00454EEE" w:rsidRPr="001C168A">
        <w:rPr>
          <w:i/>
        </w:rPr>
        <w:t>териаловедение</w:t>
      </w:r>
      <w:r w:rsidR="00454EEE" w:rsidRPr="001C168A">
        <w:t xml:space="preserve">» авторов </w:t>
      </w:r>
      <w:r w:rsidR="00454EEE" w:rsidRPr="001C168A">
        <w:rPr>
          <w:i/>
        </w:rPr>
        <w:t xml:space="preserve">Стефани Д.В., </w:t>
      </w:r>
      <w:proofErr w:type="spellStart"/>
      <w:r w:rsidR="00454EEE" w:rsidRPr="001C168A">
        <w:rPr>
          <w:i/>
        </w:rPr>
        <w:t>Вельтищев</w:t>
      </w:r>
      <w:proofErr w:type="spellEnd"/>
      <w:r w:rsidR="00454EEE" w:rsidRPr="001C168A">
        <w:rPr>
          <w:i/>
        </w:rPr>
        <w:t xml:space="preserve"> Ю.Е</w:t>
      </w:r>
      <w:r w:rsidR="00454EEE" w:rsidRPr="001C168A">
        <w:t>.</w:t>
      </w:r>
    </w:p>
    <w:p w:rsidR="00FC45AB" w:rsidRPr="001C168A" w:rsidRDefault="00454EEE" w:rsidP="00454EEE">
      <w:pPr>
        <w:spacing w:line="360" w:lineRule="auto"/>
        <w:ind w:firstLine="709"/>
        <w:jc w:val="both"/>
        <w:rPr>
          <w:rFonts w:eastAsia="Times New Roman" w:cs="Times New Roman"/>
          <w:szCs w:val="28"/>
          <w:lang w:eastAsia="ru-RU"/>
        </w:rPr>
      </w:pPr>
      <w:r w:rsidRPr="001C168A">
        <w:rPr>
          <w:rFonts w:ascii="Arial" w:hAnsi="Arial" w:cs="Arial"/>
          <w:sz w:val="23"/>
          <w:szCs w:val="23"/>
        </w:rPr>
        <w:br/>
      </w:r>
      <w:r w:rsidRPr="001C168A">
        <w:rPr>
          <w:rFonts w:cs="Times New Roman"/>
          <w:szCs w:val="28"/>
          <w:shd w:val="clear" w:color="auto" w:fill="FFFFFF"/>
        </w:rPr>
        <w:t xml:space="preserve">           Знание основ материаловедения, различий свойств материалов в зав</w:t>
      </w:r>
      <w:r w:rsidRPr="001C168A">
        <w:rPr>
          <w:rFonts w:cs="Times New Roman"/>
          <w:szCs w:val="28"/>
          <w:shd w:val="clear" w:color="auto" w:fill="FFFFFF"/>
        </w:rPr>
        <w:t>и</w:t>
      </w:r>
      <w:r w:rsidRPr="001C168A">
        <w:rPr>
          <w:rFonts w:cs="Times New Roman"/>
          <w:szCs w:val="28"/>
          <w:shd w:val="clear" w:color="auto" w:fill="FFFFFF"/>
        </w:rPr>
        <w:t>симости от химической природы и технологии применения позволит испол</w:t>
      </w:r>
      <w:r w:rsidRPr="001C168A">
        <w:rPr>
          <w:rFonts w:cs="Times New Roman"/>
          <w:szCs w:val="28"/>
          <w:shd w:val="clear" w:color="auto" w:fill="FFFFFF"/>
        </w:rPr>
        <w:t>ь</w:t>
      </w:r>
      <w:r w:rsidRPr="001C168A">
        <w:rPr>
          <w:rFonts w:cs="Times New Roman"/>
          <w:szCs w:val="28"/>
          <w:shd w:val="clear" w:color="auto" w:fill="FFFFFF"/>
        </w:rPr>
        <w:lastRenderedPageBreak/>
        <w:t>зовать в стоматологической практике научно-обоснованные критерии выбора материала.</w:t>
      </w:r>
    </w:p>
    <w:p w:rsidR="00800175" w:rsidRPr="001C168A" w:rsidRDefault="00800175" w:rsidP="00800175">
      <w:pPr>
        <w:shd w:val="clear" w:color="auto" w:fill="FFFFFF"/>
        <w:spacing w:after="150" w:line="360" w:lineRule="auto"/>
        <w:ind w:firstLine="709"/>
        <w:jc w:val="center"/>
        <w:rPr>
          <w:rFonts w:eastAsia="Times New Roman" w:cs="Times New Roman"/>
          <w:b/>
          <w:sz w:val="32"/>
          <w:szCs w:val="28"/>
          <w:lang w:eastAsia="ru-RU"/>
        </w:rPr>
      </w:pPr>
      <w:r w:rsidRPr="001C168A">
        <w:rPr>
          <w:rFonts w:eastAsia="Times New Roman" w:cs="Times New Roman"/>
          <w:b/>
          <w:sz w:val="32"/>
          <w:szCs w:val="28"/>
          <w:lang w:eastAsia="ru-RU"/>
        </w:rPr>
        <w:t>Свойства и характеристика керамики и керамических масс.</w:t>
      </w:r>
    </w:p>
    <w:p w:rsidR="0040068E" w:rsidRPr="001C168A" w:rsidRDefault="0040068E" w:rsidP="0040068E">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t>Керамика - один из основных конструктивных материалов для изгото</w:t>
      </w:r>
      <w:r w:rsidRPr="001C168A">
        <w:rPr>
          <w:rFonts w:eastAsia="Times New Roman" w:cs="Times New Roman"/>
          <w:szCs w:val="28"/>
          <w:lang w:eastAsia="ru-RU"/>
        </w:rPr>
        <w:t>в</w:t>
      </w:r>
      <w:r w:rsidRPr="001C168A">
        <w:rPr>
          <w:rFonts w:eastAsia="Times New Roman" w:cs="Times New Roman"/>
          <w:szCs w:val="28"/>
          <w:lang w:eastAsia="ru-RU"/>
        </w:rPr>
        <w:t>ления несъемных конструкций, а также искусственных зубов, применяемых в съемных зубных протезах. Она служит сырьем для индивидуального изг</w:t>
      </w:r>
      <w:r w:rsidRPr="001C168A">
        <w:rPr>
          <w:rFonts w:eastAsia="Times New Roman" w:cs="Times New Roman"/>
          <w:szCs w:val="28"/>
          <w:lang w:eastAsia="ru-RU"/>
        </w:rPr>
        <w:t>о</w:t>
      </w:r>
      <w:r w:rsidRPr="001C168A">
        <w:rPr>
          <w:rFonts w:eastAsia="Times New Roman" w:cs="Times New Roman"/>
          <w:szCs w:val="28"/>
          <w:lang w:eastAsia="ru-RU"/>
        </w:rPr>
        <w:t xml:space="preserve">товления как металлокерамических, так и </w:t>
      </w:r>
      <w:proofErr w:type="spellStart"/>
      <w:r w:rsidRPr="001C168A">
        <w:rPr>
          <w:rFonts w:eastAsia="Times New Roman" w:cs="Times New Roman"/>
          <w:szCs w:val="28"/>
          <w:lang w:eastAsia="ru-RU"/>
        </w:rPr>
        <w:t>цельнокерамических</w:t>
      </w:r>
      <w:proofErr w:type="spellEnd"/>
      <w:r w:rsidRPr="001C168A">
        <w:rPr>
          <w:rFonts w:eastAsia="Times New Roman" w:cs="Times New Roman"/>
          <w:szCs w:val="28"/>
          <w:lang w:eastAsia="ru-RU"/>
        </w:rPr>
        <w:t xml:space="preserve"> зубных пр</w:t>
      </w:r>
      <w:r w:rsidRPr="001C168A">
        <w:rPr>
          <w:rFonts w:eastAsia="Times New Roman" w:cs="Times New Roman"/>
          <w:szCs w:val="28"/>
          <w:lang w:eastAsia="ru-RU"/>
        </w:rPr>
        <w:t>о</w:t>
      </w:r>
      <w:r w:rsidRPr="001C168A">
        <w:rPr>
          <w:rFonts w:eastAsia="Times New Roman" w:cs="Times New Roman"/>
          <w:szCs w:val="28"/>
          <w:lang w:eastAsia="ru-RU"/>
        </w:rPr>
        <w:t>тезов.</w:t>
      </w:r>
    </w:p>
    <w:p w:rsidR="0040068E" w:rsidRPr="001C168A" w:rsidRDefault="0040068E" w:rsidP="0040068E">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t>Стоматологическую керамику получают в результате обжига массы, приготовленной из каолина, полевого шпата, кварца и красителей и др. доб</w:t>
      </w:r>
      <w:r w:rsidRPr="001C168A">
        <w:rPr>
          <w:rFonts w:eastAsia="Times New Roman" w:cs="Times New Roman"/>
          <w:szCs w:val="28"/>
          <w:lang w:eastAsia="ru-RU"/>
        </w:rPr>
        <w:t>а</w:t>
      </w:r>
      <w:r w:rsidRPr="001C168A">
        <w:rPr>
          <w:rFonts w:eastAsia="Times New Roman" w:cs="Times New Roman"/>
          <w:szCs w:val="28"/>
          <w:lang w:eastAsia="ru-RU"/>
        </w:rPr>
        <w:t>вок. Свойства керамики зависят от химического состава компонентов, степ</w:t>
      </w:r>
      <w:r w:rsidRPr="001C168A">
        <w:rPr>
          <w:rFonts w:eastAsia="Times New Roman" w:cs="Times New Roman"/>
          <w:szCs w:val="28"/>
          <w:lang w:eastAsia="ru-RU"/>
        </w:rPr>
        <w:t>е</w:t>
      </w:r>
      <w:r w:rsidRPr="001C168A">
        <w:rPr>
          <w:rFonts w:eastAsia="Times New Roman" w:cs="Times New Roman"/>
          <w:szCs w:val="28"/>
          <w:lang w:eastAsia="ru-RU"/>
        </w:rPr>
        <w:t>ни их измельчения, температур и продолжительности обжига.</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В состав большинства керамических масс входят следующие основные компоненты:</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  каолин;</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  полевой шпат;</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  кварц.</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Для придания необходимого цвета добавляются красители.</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Каолин</w:t>
      </w:r>
      <w:r w:rsidRPr="001C168A">
        <w:rPr>
          <w:rStyle w:val="apple-converted-space"/>
          <w:sz w:val="28"/>
          <w:szCs w:val="28"/>
        </w:rPr>
        <w:t> </w:t>
      </w:r>
      <w:r w:rsidRPr="001C168A">
        <w:rPr>
          <w:sz w:val="28"/>
          <w:szCs w:val="28"/>
        </w:rPr>
        <w:t>- белая или светлоокрашенная глина. Основная часть каолина - это алюмосиликат-каолинит, составляющий 99%. Температура плавления к</w:t>
      </w:r>
      <w:r w:rsidRPr="001C168A">
        <w:rPr>
          <w:sz w:val="28"/>
          <w:szCs w:val="28"/>
        </w:rPr>
        <w:t>а</w:t>
      </w:r>
      <w:r w:rsidRPr="001C168A">
        <w:rPr>
          <w:sz w:val="28"/>
          <w:szCs w:val="28"/>
        </w:rPr>
        <w:t>олинита 1700-1800 °С. Содержание каолина в керамической массе варьирует от 3 до 65%. Чем больше в смеси каолина, тем меньше прозрачность и тем выше температура обжига массы в целом.</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Полевой шпат</w:t>
      </w:r>
      <w:r w:rsidRPr="001C168A">
        <w:rPr>
          <w:rStyle w:val="apple-converted-space"/>
          <w:sz w:val="28"/>
          <w:szCs w:val="28"/>
        </w:rPr>
        <w:t> </w:t>
      </w:r>
      <w:r w:rsidRPr="001C168A">
        <w:rPr>
          <w:sz w:val="28"/>
          <w:szCs w:val="28"/>
        </w:rPr>
        <w:t>именуют микроклином, или ортоклазом (чаще К</w:t>
      </w:r>
      <w:r w:rsidRPr="001C168A">
        <w:rPr>
          <w:sz w:val="28"/>
          <w:szCs w:val="28"/>
          <w:vertAlign w:val="subscript"/>
        </w:rPr>
        <w:t>2</w:t>
      </w:r>
      <w:r w:rsidRPr="001C168A">
        <w:rPr>
          <w:sz w:val="28"/>
          <w:szCs w:val="28"/>
        </w:rPr>
        <w:t xml:space="preserve">О). В зависимости от структуры ортоклаз (полевой шпат) применяют в качестве </w:t>
      </w:r>
      <w:r w:rsidRPr="001C168A">
        <w:rPr>
          <w:sz w:val="28"/>
          <w:szCs w:val="28"/>
        </w:rPr>
        <w:lastRenderedPageBreak/>
        <w:t>основного материала для получения стоматологической керамической массы. Если полевой шпат - натриевый (Na</w:t>
      </w:r>
      <w:r w:rsidRPr="001C168A">
        <w:rPr>
          <w:sz w:val="28"/>
          <w:szCs w:val="28"/>
          <w:vertAlign w:val="subscript"/>
        </w:rPr>
        <w:t>2</w:t>
      </w:r>
      <w:r w:rsidRPr="001C168A">
        <w:rPr>
          <w:sz w:val="28"/>
          <w:szCs w:val="28"/>
        </w:rPr>
        <w:t xml:space="preserve">O), то его именуют альбитом, если он кальциевый - </w:t>
      </w:r>
      <w:proofErr w:type="spellStart"/>
      <w:r w:rsidRPr="001C168A">
        <w:rPr>
          <w:sz w:val="28"/>
          <w:szCs w:val="28"/>
        </w:rPr>
        <w:t>аноритом</w:t>
      </w:r>
      <w:proofErr w:type="spellEnd"/>
      <w:r w:rsidRPr="001C168A">
        <w:rPr>
          <w:sz w:val="28"/>
          <w:szCs w:val="28"/>
        </w:rPr>
        <w:t>.</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В составе полевого шпата имеются примеси окисей кальция, железа, титана и магния.</w:t>
      </w:r>
    </w:p>
    <w:p w:rsidR="0040068E" w:rsidRPr="001C168A" w:rsidRDefault="0040068E" w:rsidP="0040068E">
      <w:pPr>
        <w:pStyle w:val="txt"/>
        <w:shd w:val="clear" w:color="auto" w:fill="FFFFFF"/>
        <w:spacing w:before="0" w:beforeAutospacing="0" w:after="0" w:afterAutospacing="0" w:line="360" w:lineRule="auto"/>
        <w:ind w:firstLine="709"/>
        <w:jc w:val="both"/>
        <w:rPr>
          <w:sz w:val="28"/>
          <w:szCs w:val="28"/>
        </w:rPr>
      </w:pPr>
      <w:r w:rsidRPr="001C168A">
        <w:rPr>
          <w:sz w:val="28"/>
          <w:szCs w:val="28"/>
        </w:rPr>
        <w:t>Температура плавления полевого шпата - 1200 °С. При расплавлении он превращается в вязкую, аморфную, стеклоподобную массу. Чем больше в смеси полевого шпата и кварца, тем прозрачнее керамическая масса после обжига. При обжиге полевой шпат как более легкоплавкий понижает темп</w:t>
      </w:r>
      <w:r w:rsidRPr="001C168A">
        <w:rPr>
          <w:sz w:val="28"/>
          <w:szCs w:val="28"/>
        </w:rPr>
        <w:t>е</w:t>
      </w:r>
      <w:r w:rsidRPr="001C168A">
        <w:rPr>
          <w:sz w:val="28"/>
          <w:szCs w:val="28"/>
        </w:rPr>
        <w:t>ратуру плавления смеси. В этой связи его рассматривают в роли флюса. С</w:t>
      </w:r>
      <w:r w:rsidRPr="001C168A">
        <w:rPr>
          <w:sz w:val="28"/>
          <w:szCs w:val="28"/>
        </w:rPr>
        <w:t>о</w:t>
      </w:r>
      <w:r w:rsidRPr="001C168A">
        <w:rPr>
          <w:sz w:val="28"/>
          <w:szCs w:val="28"/>
        </w:rPr>
        <w:t>держание полевого шпата в керамической массе достигает 60-70%.</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Кварц</w:t>
      </w:r>
      <w:r w:rsidRPr="001C168A">
        <w:rPr>
          <w:rStyle w:val="apple-converted-space"/>
          <w:sz w:val="28"/>
          <w:szCs w:val="28"/>
        </w:rPr>
        <w:t> </w:t>
      </w:r>
      <w:r w:rsidRPr="001C168A">
        <w:rPr>
          <w:sz w:val="28"/>
          <w:szCs w:val="28"/>
        </w:rPr>
        <w:t>- это минерал, ангидрит кремниевой кислоты. Кварц тугопла</w:t>
      </w:r>
      <w:r w:rsidRPr="001C168A">
        <w:rPr>
          <w:sz w:val="28"/>
          <w:szCs w:val="28"/>
        </w:rPr>
        <w:t>в</w:t>
      </w:r>
      <w:r w:rsidRPr="001C168A">
        <w:rPr>
          <w:sz w:val="28"/>
          <w:szCs w:val="28"/>
        </w:rPr>
        <w:t>кий. Температура его плавления 1710 °С. Он упрочняет керамическое изд</w:t>
      </w:r>
      <w:r w:rsidRPr="001C168A">
        <w:rPr>
          <w:sz w:val="28"/>
          <w:szCs w:val="28"/>
        </w:rPr>
        <w:t>е</w:t>
      </w:r>
      <w:r w:rsidRPr="001C168A">
        <w:rPr>
          <w:sz w:val="28"/>
          <w:szCs w:val="28"/>
        </w:rPr>
        <w:t xml:space="preserve">лие, придаёт ему большую твёрдость и химическую стойкость. Твёрдость кварца по шкале </w:t>
      </w:r>
      <w:proofErr w:type="spellStart"/>
      <w:r w:rsidRPr="001C168A">
        <w:rPr>
          <w:sz w:val="28"/>
          <w:szCs w:val="28"/>
        </w:rPr>
        <w:t>Мооса</w:t>
      </w:r>
      <w:proofErr w:type="spellEnd"/>
      <w:r w:rsidRPr="001C168A">
        <w:rPr>
          <w:sz w:val="28"/>
          <w:szCs w:val="28"/>
        </w:rPr>
        <w:t xml:space="preserve"> равна 7. Растворяется кварц только в плавиковой кислоте.</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При обжиге кварц увеличивает вязкость расплавленного полевого шп</w:t>
      </w:r>
      <w:r w:rsidRPr="001C168A">
        <w:rPr>
          <w:sz w:val="28"/>
          <w:szCs w:val="28"/>
        </w:rPr>
        <w:t>а</w:t>
      </w:r>
      <w:r w:rsidRPr="001C168A">
        <w:rPr>
          <w:sz w:val="28"/>
          <w:szCs w:val="28"/>
        </w:rPr>
        <w:t>та. Кремнезём может существовать в виде нескольких модификаций, пол</w:t>
      </w:r>
      <w:r w:rsidRPr="001C168A">
        <w:rPr>
          <w:sz w:val="28"/>
          <w:szCs w:val="28"/>
        </w:rPr>
        <w:t>и</w:t>
      </w:r>
      <w:r w:rsidRPr="001C168A">
        <w:rPr>
          <w:sz w:val="28"/>
          <w:szCs w:val="28"/>
        </w:rPr>
        <w:t>морфные превращения которых обусловливают свойства изделий. При те</w:t>
      </w:r>
      <w:r w:rsidRPr="001C168A">
        <w:rPr>
          <w:sz w:val="28"/>
          <w:szCs w:val="28"/>
        </w:rPr>
        <w:t>м</w:t>
      </w:r>
      <w:r w:rsidRPr="001C168A">
        <w:rPr>
          <w:sz w:val="28"/>
          <w:szCs w:val="28"/>
        </w:rPr>
        <w:t>пературе 870-1470 °С кварц увеличивается в объёме на 15,7%, в результате чего снижает усадку массы.</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В состав керамической массы для изготовления зубов кварц вводят в количестве от 15 до 25-60%.</w:t>
      </w:r>
    </w:p>
    <w:p w:rsidR="0040068E" w:rsidRPr="001C168A" w:rsidRDefault="0040068E" w:rsidP="00895D6C">
      <w:pPr>
        <w:pStyle w:val="txt"/>
        <w:shd w:val="clear" w:color="auto" w:fill="FFFFFF"/>
        <w:spacing w:before="0" w:beforeAutospacing="0" w:after="150" w:afterAutospacing="0" w:line="360" w:lineRule="auto"/>
        <w:ind w:firstLine="709"/>
        <w:jc w:val="both"/>
        <w:rPr>
          <w:sz w:val="28"/>
          <w:szCs w:val="28"/>
        </w:rPr>
      </w:pPr>
      <w:r w:rsidRPr="001C168A">
        <w:rPr>
          <w:sz w:val="28"/>
          <w:szCs w:val="28"/>
        </w:rPr>
        <w:t>Красители</w:t>
      </w:r>
      <w:r w:rsidRPr="001C168A">
        <w:rPr>
          <w:rStyle w:val="apple-converted-space"/>
          <w:sz w:val="28"/>
          <w:szCs w:val="28"/>
        </w:rPr>
        <w:t> </w:t>
      </w:r>
      <w:r w:rsidRPr="001C168A">
        <w:rPr>
          <w:sz w:val="28"/>
          <w:szCs w:val="28"/>
        </w:rPr>
        <w:t>окрашивают керамической массы в разные цвета, сво</w:t>
      </w:r>
      <w:r w:rsidRPr="001C168A">
        <w:rPr>
          <w:sz w:val="28"/>
          <w:szCs w:val="28"/>
        </w:rPr>
        <w:t>й</w:t>
      </w:r>
      <w:r w:rsidRPr="001C168A">
        <w:rPr>
          <w:sz w:val="28"/>
          <w:szCs w:val="28"/>
        </w:rPr>
        <w:t>ственные естественным зубам. Обычно красители - это окислы металлов</w:t>
      </w:r>
      <w:proofErr w:type="gramStart"/>
      <w:r w:rsidRPr="001C168A">
        <w:rPr>
          <w:sz w:val="28"/>
          <w:szCs w:val="28"/>
        </w:rPr>
        <w:t>..</w:t>
      </w:r>
      <w:proofErr w:type="gramEnd"/>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Имеет значение степень измельчения компонентов в керамической массе для получения прочных изделий. Чем мельче частицы каждого ингр</w:t>
      </w:r>
      <w:r w:rsidRPr="001C168A">
        <w:rPr>
          <w:sz w:val="28"/>
          <w:szCs w:val="28"/>
        </w:rPr>
        <w:t>е</w:t>
      </w:r>
      <w:r w:rsidRPr="001C168A">
        <w:rPr>
          <w:sz w:val="28"/>
          <w:szCs w:val="28"/>
        </w:rPr>
        <w:lastRenderedPageBreak/>
        <w:t>диента, тем больше площадь их сцепления с другими компонентами. Чем о</w:t>
      </w:r>
      <w:r w:rsidRPr="001C168A">
        <w:rPr>
          <w:sz w:val="28"/>
          <w:szCs w:val="28"/>
        </w:rPr>
        <w:t>д</w:t>
      </w:r>
      <w:r w:rsidRPr="001C168A">
        <w:rPr>
          <w:sz w:val="28"/>
          <w:szCs w:val="28"/>
        </w:rPr>
        <w:t>нороднее масса, тем более монолитна вся структура изделия.</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В природе в чистом виде компоненты керамических масс не встреч</w:t>
      </w:r>
      <w:r w:rsidRPr="001C168A">
        <w:rPr>
          <w:sz w:val="28"/>
          <w:szCs w:val="28"/>
        </w:rPr>
        <w:t>а</w:t>
      </w:r>
      <w:r w:rsidRPr="001C168A">
        <w:rPr>
          <w:sz w:val="28"/>
          <w:szCs w:val="28"/>
        </w:rPr>
        <w:t>ются. Они находятся в примесях с другими веществами, неоднородных по форме и величине. В таком виде они непригодны для использования, поэт</w:t>
      </w:r>
      <w:r w:rsidRPr="001C168A">
        <w:rPr>
          <w:sz w:val="28"/>
          <w:szCs w:val="28"/>
        </w:rPr>
        <w:t>о</w:t>
      </w:r>
      <w:r w:rsidRPr="001C168A">
        <w:rPr>
          <w:sz w:val="28"/>
          <w:szCs w:val="28"/>
        </w:rPr>
        <w:t>му вначале их подвергают очистке, измельчению и просеиванию.</w:t>
      </w:r>
    </w:p>
    <w:p w:rsidR="0040068E" w:rsidRPr="001C168A" w:rsidRDefault="0040068E" w:rsidP="0040068E">
      <w:pPr>
        <w:pStyle w:val="txt"/>
        <w:shd w:val="clear" w:color="auto" w:fill="FFFFFF"/>
        <w:spacing w:before="0" w:beforeAutospacing="0" w:after="0" w:afterAutospacing="0" w:line="360" w:lineRule="auto"/>
        <w:ind w:firstLine="709"/>
        <w:jc w:val="both"/>
        <w:rPr>
          <w:sz w:val="28"/>
          <w:szCs w:val="28"/>
        </w:rPr>
      </w:pPr>
      <w:r w:rsidRPr="001C168A">
        <w:rPr>
          <w:sz w:val="28"/>
          <w:szCs w:val="28"/>
        </w:rPr>
        <w:t>Стоматологическую керамику получают в результате спекания сырь</w:t>
      </w:r>
      <w:r w:rsidRPr="001C168A">
        <w:rPr>
          <w:sz w:val="28"/>
          <w:szCs w:val="28"/>
        </w:rPr>
        <w:t>е</w:t>
      </w:r>
      <w:r w:rsidRPr="001C168A">
        <w:rPr>
          <w:sz w:val="28"/>
          <w:szCs w:val="28"/>
        </w:rPr>
        <w:t>вой массы путём обжига. Под воздействием высокой температуры отдельные ингредиенты вступают в монолитную связь. Вначале они плавятся, образуя сплав, и в результате неоднократного обжига превращаются в прочную ма</w:t>
      </w:r>
      <w:r w:rsidRPr="001C168A">
        <w:rPr>
          <w:sz w:val="28"/>
          <w:szCs w:val="28"/>
        </w:rPr>
        <w:t>с</w:t>
      </w:r>
      <w:r w:rsidRPr="001C168A">
        <w:rPr>
          <w:sz w:val="28"/>
          <w:szCs w:val="28"/>
        </w:rPr>
        <w:t>су. Чем качественнее сырьё однородного помола, тем большую температуру способно оно выдерживать.</w:t>
      </w:r>
    </w:p>
    <w:p w:rsidR="0040068E"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Снижение температуры плавления керамических масс достигается вв</w:t>
      </w:r>
      <w:r w:rsidRPr="001C168A">
        <w:rPr>
          <w:sz w:val="28"/>
          <w:szCs w:val="28"/>
        </w:rPr>
        <w:t>е</w:t>
      </w:r>
      <w:r w:rsidRPr="001C168A">
        <w:rPr>
          <w:sz w:val="28"/>
          <w:szCs w:val="28"/>
        </w:rPr>
        <w:t>дением в их состав легкоплавких добавок, к которым относятся</w:t>
      </w:r>
      <w:r w:rsidRPr="001C168A">
        <w:rPr>
          <w:rStyle w:val="apple-converted-space"/>
          <w:sz w:val="28"/>
          <w:szCs w:val="28"/>
        </w:rPr>
        <w:t> </w:t>
      </w:r>
      <w:hyperlink r:id="rId9" w:tgtFrame="_blank" w:history="1">
        <w:r w:rsidRPr="001C168A">
          <w:rPr>
            <w:rStyle w:val="a8"/>
            <w:color w:val="auto"/>
            <w:sz w:val="28"/>
            <w:szCs w:val="28"/>
            <w:u w:val="none"/>
          </w:rPr>
          <w:t>борная ки</w:t>
        </w:r>
        <w:r w:rsidRPr="001C168A">
          <w:rPr>
            <w:rStyle w:val="a8"/>
            <w:color w:val="auto"/>
            <w:sz w:val="28"/>
            <w:szCs w:val="28"/>
            <w:u w:val="none"/>
          </w:rPr>
          <w:t>с</w:t>
        </w:r>
        <w:r w:rsidRPr="001C168A">
          <w:rPr>
            <w:rStyle w:val="a8"/>
            <w:color w:val="auto"/>
            <w:sz w:val="28"/>
            <w:szCs w:val="28"/>
            <w:u w:val="none"/>
          </w:rPr>
          <w:t>лота</w:t>
        </w:r>
      </w:hyperlink>
      <w:r w:rsidRPr="001C168A">
        <w:rPr>
          <w:sz w:val="28"/>
          <w:szCs w:val="28"/>
        </w:rPr>
        <w:t>, карбонат лития, окись магния и карбонат натрия.</w:t>
      </w:r>
    </w:p>
    <w:p w:rsidR="00CF246F" w:rsidRPr="001C168A" w:rsidRDefault="0040068E" w:rsidP="004006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Для исключения просвечивания металла, на который наносят керам</w:t>
      </w:r>
      <w:r w:rsidRPr="001C168A">
        <w:rPr>
          <w:sz w:val="28"/>
          <w:szCs w:val="28"/>
        </w:rPr>
        <w:t>и</w:t>
      </w:r>
      <w:r w:rsidRPr="001C168A">
        <w:rPr>
          <w:sz w:val="28"/>
          <w:szCs w:val="28"/>
        </w:rPr>
        <w:t>ческую массу, добавляются окислы металлов. Процесс нивелировки цвета керамических масс от просвечивания называется глушением. А вещества, при помощи которых проводят нивелировку, именуют глушителями.</w:t>
      </w:r>
    </w:p>
    <w:p w:rsidR="00906480" w:rsidRPr="001C168A" w:rsidRDefault="00906480" w:rsidP="0096778B">
      <w:pPr>
        <w:pStyle w:val="txt"/>
        <w:shd w:val="clear" w:color="auto" w:fill="FFFFFF"/>
        <w:spacing w:before="0" w:beforeAutospacing="0" w:after="150" w:afterAutospacing="0" w:line="360" w:lineRule="auto"/>
        <w:ind w:firstLine="709"/>
        <w:jc w:val="both"/>
        <w:rPr>
          <w:sz w:val="28"/>
          <w:szCs w:val="28"/>
        </w:rPr>
      </w:pPr>
      <w:r w:rsidRPr="001C168A">
        <w:rPr>
          <w:sz w:val="28"/>
          <w:szCs w:val="28"/>
        </w:rPr>
        <w:t>Стоматологическая металлокерамика основана на разработанных в с</w:t>
      </w:r>
      <w:r w:rsidRPr="001C168A">
        <w:rPr>
          <w:sz w:val="28"/>
          <w:szCs w:val="28"/>
        </w:rPr>
        <w:t>о</w:t>
      </w:r>
      <w:r w:rsidRPr="001C168A">
        <w:rPr>
          <w:sz w:val="28"/>
          <w:szCs w:val="28"/>
        </w:rPr>
        <w:t>временной технике методах керамических покрытий разных металлов. Такое соединение значительно расширяет возможность применения различных, строго индивидуальных, лабораторно изготавливаемых металлокерамич</w:t>
      </w:r>
      <w:r w:rsidRPr="001C168A">
        <w:rPr>
          <w:sz w:val="28"/>
          <w:szCs w:val="28"/>
        </w:rPr>
        <w:t>е</w:t>
      </w:r>
      <w:r w:rsidRPr="001C168A">
        <w:rPr>
          <w:sz w:val="28"/>
          <w:szCs w:val="28"/>
        </w:rPr>
        <w:t>ских конструкций зубных протезов.</w:t>
      </w:r>
    </w:p>
    <w:p w:rsidR="00906480" w:rsidRPr="001C168A" w:rsidRDefault="00906480" w:rsidP="0096778B">
      <w:pPr>
        <w:pStyle w:val="txt"/>
        <w:shd w:val="clear" w:color="auto" w:fill="FFFFFF"/>
        <w:spacing w:before="0" w:beforeAutospacing="0" w:after="0" w:afterAutospacing="0" w:line="360" w:lineRule="auto"/>
        <w:ind w:firstLine="709"/>
        <w:jc w:val="both"/>
        <w:rPr>
          <w:sz w:val="28"/>
          <w:szCs w:val="28"/>
        </w:rPr>
      </w:pPr>
      <w:r w:rsidRPr="001C168A">
        <w:rPr>
          <w:sz w:val="28"/>
          <w:szCs w:val="28"/>
        </w:rPr>
        <w:t>Важно определить технические возможности покрытия керамикой м</w:t>
      </w:r>
      <w:r w:rsidRPr="001C168A">
        <w:rPr>
          <w:sz w:val="28"/>
          <w:szCs w:val="28"/>
        </w:rPr>
        <w:t>е</w:t>
      </w:r>
      <w:r w:rsidRPr="001C168A">
        <w:rPr>
          <w:sz w:val="28"/>
          <w:szCs w:val="28"/>
        </w:rPr>
        <w:t>таллов и отобрать из них оптимальный вариант для стоматологической пра</w:t>
      </w:r>
      <w:r w:rsidRPr="001C168A">
        <w:rPr>
          <w:sz w:val="28"/>
          <w:szCs w:val="28"/>
        </w:rPr>
        <w:t>к</w:t>
      </w:r>
      <w:r w:rsidRPr="001C168A">
        <w:rPr>
          <w:sz w:val="28"/>
          <w:szCs w:val="28"/>
        </w:rPr>
        <w:t>тики, подобрать необходимые сплавы металлов, устойчивых в условиях п</w:t>
      </w:r>
      <w:r w:rsidRPr="001C168A">
        <w:rPr>
          <w:sz w:val="28"/>
          <w:szCs w:val="28"/>
        </w:rPr>
        <w:t>о</w:t>
      </w:r>
      <w:r w:rsidRPr="001C168A">
        <w:rPr>
          <w:sz w:val="28"/>
          <w:szCs w:val="28"/>
        </w:rPr>
        <w:t>лости рта и безвредных по отношению к средам организма человека.</w:t>
      </w:r>
    </w:p>
    <w:p w:rsidR="00906480" w:rsidRPr="001C168A" w:rsidRDefault="00906480" w:rsidP="0096778B">
      <w:pPr>
        <w:pStyle w:val="txt"/>
        <w:shd w:val="clear" w:color="auto" w:fill="FFFFFF"/>
        <w:spacing w:before="0" w:beforeAutospacing="0" w:after="150" w:afterAutospacing="0" w:line="360" w:lineRule="auto"/>
        <w:ind w:firstLine="709"/>
        <w:jc w:val="both"/>
        <w:rPr>
          <w:sz w:val="28"/>
          <w:szCs w:val="28"/>
        </w:rPr>
      </w:pPr>
      <w:r w:rsidRPr="001C168A">
        <w:rPr>
          <w:sz w:val="28"/>
          <w:szCs w:val="28"/>
        </w:rPr>
        <w:lastRenderedPageBreak/>
        <w:t>Сплавы металлов и керамические массы стоматологического назнач</w:t>
      </w:r>
      <w:r w:rsidRPr="001C168A">
        <w:rPr>
          <w:sz w:val="28"/>
          <w:szCs w:val="28"/>
        </w:rPr>
        <w:t>е</w:t>
      </w:r>
      <w:r w:rsidRPr="001C168A">
        <w:rPr>
          <w:sz w:val="28"/>
          <w:szCs w:val="28"/>
        </w:rPr>
        <w:t>ния должны соответствовать определённым требованиям, указанным в ме</w:t>
      </w:r>
      <w:r w:rsidRPr="001C168A">
        <w:rPr>
          <w:sz w:val="28"/>
          <w:szCs w:val="28"/>
        </w:rPr>
        <w:t>ж</w:t>
      </w:r>
      <w:r w:rsidRPr="001C168A">
        <w:rPr>
          <w:sz w:val="28"/>
          <w:szCs w:val="28"/>
        </w:rPr>
        <w:t>дународном стандарте ISO-9693 «Стоматологическая металлокерамика для зубного протезирования».</w:t>
      </w:r>
    </w:p>
    <w:p w:rsidR="0096778B" w:rsidRPr="001C168A" w:rsidRDefault="00906480" w:rsidP="0096778B">
      <w:pPr>
        <w:pStyle w:val="txt"/>
        <w:shd w:val="clear" w:color="auto" w:fill="FFFFFF"/>
        <w:spacing w:before="0" w:beforeAutospacing="0" w:after="150" w:afterAutospacing="0" w:line="360" w:lineRule="auto"/>
        <w:ind w:firstLine="709"/>
        <w:jc w:val="both"/>
        <w:rPr>
          <w:sz w:val="28"/>
          <w:szCs w:val="28"/>
        </w:rPr>
      </w:pPr>
      <w:r w:rsidRPr="001C168A">
        <w:rPr>
          <w:sz w:val="28"/>
          <w:szCs w:val="28"/>
        </w:rPr>
        <w:t>В соответствии с нормами стандартов коэффициенты термического расширения керамики и сплава должны быть согласованными (т.е. соотве</w:t>
      </w:r>
      <w:r w:rsidRPr="001C168A">
        <w:rPr>
          <w:sz w:val="28"/>
          <w:szCs w:val="28"/>
        </w:rPr>
        <w:t>т</w:t>
      </w:r>
      <w:r w:rsidRPr="001C168A">
        <w:rPr>
          <w:sz w:val="28"/>
          <w:szCs w:val="28"/>
        </w:rPr>
        <w:t xml:space="preserve">ствовать друг другу). </w:t>
      </w:r>
      <w:proofErr w:type="spellStart"/>
      <w:r w:rsidRPr="001C168A">
        <w:rPr>
          <w:sz w:val="28"/>
          <w:szCs w:val="28"/>
        </w:rPr>
        <w:t>Шликер</w:t>
      </w:r>
      <w:proofErr w:type="spellEnd"/>
      <w:r w:rsidRPr="001C168A">
        <w:rPr>
          <w:sz w:val="28"/>
          <w:szCs w:val="28"/>
        </w:rPr>
        <w:t xml:space="preserve"> керамики (смесь порошка керамической массы с водой или соответствующей жидкостью для моделирования) должен легко наноситься на поверхность сплава, не должен стекать и образовывать комки.</w:t>
      </w:r>
    </w:p>
    <w:p w:rsidR="00AB1B86" w:rsidRPr="001C168A" w:rsidRDefault="00906480" w:rsidP="0096778B">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 После обжига металлокерамического протеза керамика не должна о</w:t>
      </w:r>
      <w:r w:rsidRPr="001C168A">
        <w:rPr>
          <w:sz w:val="28"/>
          <w:szCs w:val="28"/>
        </w:rPr>
        <w:t>т</w:t>
      </w:r>
      <w:r w:rsidRPr="001C168A">
        <w:rPr>
          <w:sz w:val="28"/>
          <w:szCs w:val="28"/>
        </w:rPr>
        <w:t>деляться от металлического каркаса, покрытие не должно иметь сколов, тр</w:t>
      </w:r>
      <w:r w:rsidRPr="001C168A">
        <w:rPr>
          <w:sz w:val="28"/>
          <w:szCs w:val="28"/>
        </w:rPr>
        <w:t>е</w:t>
      </w:r>
      <w:r w:rsidRPr="001C168A">
        <w:rPr>
          <w:sz w:val="28"/>
          <w:szCs w:val="28"/>
        </w:rPr>
        <w:t xml:space="preserve">щин или пузырей. </w:t>
      </w:r>
    </w:p>
    <w:p w:rsidR="00CF246F" w:rsidRPr="001C168A" w:rsidRDefault="00906480" w:rsidP="00A95E78">
      <w:pPr>
        <w:pStyle w:val="txt"/>
        <w:shd w:val="clear" w:color="auto" w:fill="FFFFFF"/>
        <w:spacing w:before="0" w:beforeAutospacing="0" w:after="150" w:afterAutospacing="0" w:line="360" w:lineRule="auto"/>
        <w:ind w:firstLine="709"/>
        <w:jc w:val="both"/>
        <w:rPr>
          <w:sz w:val="28"/>
          <w:szCs w:val="28"/>
        </w:rPr>
      </w:pPr>
      <w:r w:rsidRPr="001C168A">
        <w:rPr>
          <w:sz w:val="28"/>
          <w:szCs w:val="28"/>
        </w:rPr>
        <w:t>Не должно быть изменения цвета или потемнения грунтовой (опак</w:t>
      </w:r>
      <w:r w:rsidRPr="001C168A">
        <w:rPr>
          <w:sz w:val="28"/>
          <w:szCs w:val="28"/>
        </w:rPr>
        <w:t>о</w:t>
      </w:r>
      <w:r w:rsidRPr="001C168A">
        <w:rPr>
          <w:sz w:val="28"/>
          <w:szCs w:val="28"/>
        </w:rPr>
        <w:t>вой) массы, вызванной взаимодействием с оксидной плёнкой используемого сплава.</w:t>
      </w:r>
    </w:p>
    <w:p w:rsidR="00906480" w:rsidRPr="001C168A" w:rsidRDefault="00906480" w:rsidP="0096778B">
      <w:pPr>
        <w:pStyle w:val="txt"/>
        <w:shd w:val="clear" w:color="auto" w:fill="FFFFFF"/>
        <w:spacing w:before="0" w:beforeAutospacing="0" w:after="150" w:afterAutospacing="0" w:line="360" w:lineRule="auto"/>
        <w:ind w:firstLine="709"/>
        <w:jc w:val="both"/>
        <w:rPr>
          <w:sz w:val="28"/>
          <w:szCs w:val="28"/>
        </w:rPr>
      </w:pPr>
      <w:r w:rsidRPr="001C168A">
        <w:rPr>
          <w:sz w:val="28"/>
          <w:szCs w:val="28"/>
        </w:rPr>
        <w:t>Керамическая масса, готовая к использованию, должна быть одноро</w:t>
      </w:r>
      <w:r w:rsidRPr="001C168A">
        <w:rPr>
          <w:sz w:val="28"/>
          <w:szCs w:val="28"/>
        </w:rPr>
        <w:t>д</w:t>
      </w:r>
      <w:r w:rsidRPr="001C168A">
        <w:rPr>
          <w:sz w:val="28"/>
          <w:szCs w:val="28"/>
        </w:rPr>
        <w:t>ной. Неорганические пигменты и другие красители должны быть равномерно распределены в материале. При смешивании не должны выделяться отдел</w:t>
      </w:r>
      <w:r w:rsidRPr="001C168A">
        <w:rPr>
          <w:sz w:val="28"/>
          <w:szCs w:val="28"/>
        </w:rPr>
        <w:t>ь</w:t>
      </w:r>
      <w:r w:rsidRPr="001C168A">
        <w:rPr>
          <w:sz w:val="28"/>
          <w:szCs w:val="28"/>
        </w:rPr>
        <w:t>ные интенсивно окрашенные участки. В материале должны отсутствовать посторонние включения и токсические компоненты.</w:t>
      </w:r>
    </w:p>
    <w:p w:rsidR="00CF246F" w:rsidRPr="001C168A" w:rsidRDefault="00906480" w:rsidP="0096778B">
      <w:pPr>
        <w:pStyle w:val="txt"/>
        <w:shd w:val="clear" w:color="auto" w:fill="FFFFFF"/>
        <w:spacing w:before="0" w:beforeAutospacing="0" w:after="150" w:afterAutospacing="0" w:line="360" w:lineRule="auto"/>
        <w:ind w:firstLine="709"/>
        <w:jc w:val="both"/>
        <w:rPr>
          <w:sz w:val="28"/>
          <w:szCs w:val="28"/>
        </w:rPr>
      </w:pPr>
      <w:r w:rsidRPr="001C168A">
        <w:rPr>
          <w:sz w:val="28"/>
          <w:szCs w:val="28"/>
        </w:rPr>
        <w:t>Важное требование к керамической массе - технологичность. При см</w:t>
      </w:r>
      <w:r w:rsidRPr="001C168A">
        <w:rPr>
          <w:sz w:val="28"/>
          <w:szCs w:val="28"/>
        </w:rPr>
        <w:t>е</w:t>
      </w:r>
      <w:r w:rsidRPr="001C168A">
        <w:rPr>
          <w:sz w:val="28"/>
          <w:szCs w:val="28"/>
        </w:rPr>
        <w:t xml:space="preserve">шивании порошка керамического материала с водой или с </w:t>
      </w:r>
      <w:proofErr w:type="spellStart"/>
      <w:r w:rsidRPr="001C168A">
        <w:rPr>
          <w:sz w:val="28"/>
          <w:szCs w:val="28"/>
        </w:rPr>
        <w:t>моделировочной</w:t>
      </w:r>
      <w:proofErr w:type="spellEnd"/>
      <w:r w:rsidRPr="001C168A">
        <w:rPr>
          <w:sz w:val="28"/>
          <w:szCs w:val="28"/>
        </w:rPr>
        <w:t xml:space="preserve"> жидкостью порошок не должен образовывать комочков и гранул. </w:t>
      </w:r>
    </w:p>
    <w:p w:rsidR="00A95E78" w:rsidRPr="001C168A" w:rsidRDefault="00906480" w:rsidP="0096778B">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Сформированный </w:t>
      </w:r>
      <w:proofErr w:type="spellStart"/>
      <w:r w:rsidRPr="001C168A">
        <w:rPr>
          <w:sz w:val="28"/>
          <w:szCs w:val="28"/>
        </w:rPr>
        <w:t>шликер</w:t>
      </w:r>
      <w:proofErr w:type="spellEnd"/>
      <w:r w:rsidRPr="001C168A">
        <w:rPr>
          <w:sz w:val="28"/>
          <w:szCs w:val="28"/>
        </w:rPr>
        <w:t xml:space="preserve"> должен быть удобным для ручной формовки с использованием обычных технических</w:t>
      </w:r>
      <w:r w:rsidR="00CF246F" w:rsidRPr="001C168A">
        <w:rPr>
          <w:sz w:val="28"/>
          <w:szCs w:val="28"/>
        </w:rPr>
        <w:t xml:space="preserve"> </w:t>
      </w:r>
      <w:r w:rsidRPr="001C168A">
        <w:rPr>
          <w:sz w:val="28"/>
          <w:szCs w:val="28"/>
        </w:rPr>
        <w:t xml:space="preserve">приемов. Излишки влаги должны легко удаляться при конденсации. </w:t>
      </w:r>
    </w:p>
    <w:p w:rsidR="00906480" w:rsidRPr="001C168A" w:rsidRDefault="00906480" w:rsidP="0096778B">
      <w:pPr>
        <w:pStyle w:val="txt"/>
        <w:shd w:val="clear" w:color="auto" w:fill="FFFFFF"/>
        <w:spacing w:before="0" w:beforeAutospacing="0" w:after="150" w:afterAutospacing="0" w:line="360" w:lineRule="auto"/>
        <w:ind w:firstLine="709"/>
        <w:jc w:val="both"/>
        <w:rPr>
          <w:sz w:val="28"/>
          <w:szCs w:val="28"/>
        </w:rPr>
      </w:pPr>
      <w:r w:rsidRPr="001C168A">
        <w:rPr>
          <w:sz w:val="28"/>
          <w:szCs w:val="28"/>
        </w:rPr>
        <w:t>Образец должен хорошо удерживать форму.</w:t>
      </w:r>
    </w:p>
    <w:p w:rsidR="0096778B" w:rsidRPr="001C168A" w:rsidRDefault="00906480" w:rsidP="0096778B">
      <w:pPr>
        <w:pStyle w:val="txt"/>
        <w:shd w:val="clear" w:color="auto" w:fill="FFFFFF"/>
        <w:spacing w:before="0" w:beforeAutospacing="0" w:after="0" w:afterAutospacing="0" w:line="360" w:lineRule="auto"/>
        <w:ind w:firstLine="709"/>
        <w:jc w:val="both"/>
        <w:rPr>
          <w:sz w:val="28"/>
          <w:szCs w:val="28"/>
        </w:rPr>
      </w:pPr>
      <w:r w:rsidRPr="001C168A">
        <w:rPr>
          <w:sz w:val="28"/>
          <w:szCs w:val="28"/>
        </w:rPr>
        <w:lastRenderedPageBreak/>
        <w:t>По физико-механическим и физико-химическим свойствам слои кер</w:t>
      </w:r>
      <w:r w:rsidRPr="001C168A">
        <w:rPr>
          <w:sz w:val="28"/>
          <w:szCs w:val="28"/>
        </w:rPr>
        <w:t>а</w:t>
      </w:r>
      <w:r w:rsidRPr="001C168A">
        <w:rPr>
          <w:sz w:val="28"/>
          <w:szCs w:val="28"/>
        </w:rPr>
        <w:t>мического покрытия металлических каркасов зубных протезов должны соо</w:t>
      </w:r>
      <w:r w:rsidRPr="001C168A">
        <w:rPr>
          <w:sz w:val="28"/>
          <w:szCs w:val="28"/>
        </w:rPr>
        <w:t>т</w:t>
      </w:r>
      <w:r w:rsidRPr="001C168A">
        <w:rPr>
          <w:sz w:val="28"/>
          <w:szCs w:val="28"/>
        </w:rPr>
        <w:t xml:space="preserve">ветствовать требованиям, приведённым в </w:t>
      </w:r>
      <w:r w:rsidR="001D402A" w:rsidRPr="001C168A">
        <w:rPr>
          <w:i/>
          <w:sz w:val="28"/>
          <w:szCs w:val="28"/>
        </w:rPr>
        <w:t>приложение 1</w:t>
      </w:r>
      <w:r w:rsidRPr="001C168A">
        <w:rPr>
          <w:sz w:val="28"/>
          <w:szCs w:val="28"/>
        </w:rPr>
        <w:t>.</w:t>
      </w:r>
    </w:p>
    <w:p w:rsidR="0040068E" w:rsidRPr="001C168A" w:rsidRDefault="00906480" w:rsidP="00895D6C">
      <w:pPr>
        <w:pStyle w:val="txt"/>
        <w:shd w:val="clear" w:color="auto" w:fill="FFFFFF"/>
        <w:spacing w:before="0" w:beforeAutospacing="0" w:after="150" w:afterAutospacing="0" w:line="360" w:lineRule="auto"/>
        <w:ind w:firstLine="709"/>
        <w:jc w:val="both"/>
        <w:rPr>
          <w:szCs w:val="28"/>
        </w:rPr>
      </w:pPr>
      <w:r w:rsidRPr="001C168A">
        <w:rPr>
          <w:sz w:val="28"/>
          <w:szCs w:val="28"/>
        </w:rPr>
        <w:t>Сплавы для металлокерамики должны соответствовать требованиям, приведённым в табл. 15.2. В России выпускают для металлокерамики стом</w:t>
      </w:r>
      <w:r w:rsidRPr="001C168A">
        <w:rPr>
          <w:sz w:val="28"/>
          <w:szCs w:val="28"/>
        </w:rPr>
        <w:t>а</w:t>
      </w:r>
      <w:r w:rsidRPr="001C168A">
        <w:rPr>
          <w:sz w:val="28"/>
          <w:szCs w:val="28"/>
        </w:rPr>
        <w:t>тологические сплавы благородных металлов - золотоплатиновый Супер КМ (</w:t>
      </w:r>
      <w:proofErr w:type="spellStart"/>
      <w:r w:rsidRPr="001C168A">
        <w:rPr>
          <w:sz w:val="28"/>
          <w:szCs w:val="28"/>
        </w:rPr>
        <w:t>Плагодент</w:t>
      </w:r>
      <w:proofErr w:type="spellEnd"/>
      <w:r w:rsidRPr="001C168A">
        <w:rPr>
          <w:sz w:val="28"/>
          <w:szCs w:val="28"/>
        </w:rPr>
        <w:t>), палладий-золото Супер Пал (</w:t>
      </w:r>
      <w:proofErr w:type="spellStart"/>
      <w:r w:rsidRPr="001C168A">
        <w:rPr>
          <w:sz w:val="28"/>
          <w:szCs w:val="28"/>
        </w:rPr>
        <w:t>Палладент</w:t>
      </w:r>
      <w:proofErr w:type="spellEnd"/>
      <w:r w:rsidRPr="001C168A">
        <w:rPr>
          <w:sz w:val="28"/>
          <w:szCs w:val="28"/>
        </w:rPr>
        <w:t>), золотоплатиновый «</w:t>
      </w:r>
      <w:proofErr w:type="spellStart"/>
      <w:r w:rsidRPr="001C168A">
        <w:rPr>
          <w:sz w:val="28"/>
          <w:szCs w:val="28"/>
        </w:rPr>
        <w:t>Витирий</w:t>
      </w:r>
      <w:proofErr w:type="spellEnd"/>
      <w:r w:rsidRPr="001C168A">
        <w:rPr>
          <w:sz w:val="28"/>
          <w:szCs w:val="28"/>
        </w:rPr>
        <w:t xml:space="preserve">», а также </w:t>
      </w:r>
      <w:proofErr w:type="spellStart"/>
      <w:r w:rsidRPr="001C168A">
        <w:rPr>
          <w:sz w:val="28"/>
          <w:szCs w:val="28"/>
        </w:rPr>
        <w:t>кобальто</w:t>
      </w:r>
      <w:proofErr w:type="spellEnd"/>
      <w:r w:rsidRPr="001C168A">
        <w:rPr>
          <w:sz w:val="28"/>
          <w:szCs w:val="28"/>
        </w:rPr>
        <w:t>-хромовый Целлит</w:t>
      </w:r>
      <w:proofErr w:type="gramStart"/>
      <w:r w:rsidRPr="001C168A">
        <w:rPr>
          <w:sz w:val="28"/>
          <w:szCs w:val="28"/>
        </w:rPr>
        <w:t xml:space="preserve"> К</w:t>
      </w:r>
      <w:proofErr w:type="gramEnd"/>
      <w:r w:rsidRPr="001C168A">
        <w:rPr>
          <w:sz w:val="28"/>
          <w:szCs w:val="28"/>
        </w:rPr>
        <w:t xml:space="preserve"> и </w:t>
      </w:r>
      <w:proofErr w:type="spellStart"/>
      <w:r w:rsidRPr="001C168A">
        <w:rPr>
          <w:sz w:val="28"/>
          <w:szCs w:val="28"/>
        </w:rPr>
        <w:t>никельхромовый</w:t>
      </w:r>
      <w:proofErr w:type="spellEnd"/>
      <w:r w:rsidRPr="001C168A">
        <w:rPr>
          <w:sz w:val="28"/>
          <w:szCs w:val="28"/>
        </w:rPr>
        <w:t xml:space="preserve"> </w:t>
      </w:r>
      <w:proofErr w:type="spellStart"/>
      <w:r w:rsidRPr="001C168A">
        <w:rPr>
          <w:sz w:val="28"/>
          <w:szCs w:val="28"/>
        </w:rPr>
        <w:t>целлий</w:t>
      </w:r>
      <w:proofErr w:type="spellEnd"/>
      <w:r w:rsidRPr="001C168A">
        <w:rPr>
          <w:sz w:val="28"/>
          <w:szCs w:val="28"/>
        </w:rPr>
        <w:t xml:space="preserve"> Н, титановый ВТ-1-0-М.</w:t>
      </w:r>
      <w:r w:rsidR="001B6843" w:rsidRPr="001C168A">
        <w:rPr>
          <w:szCs w:val="28"/>
        </w:rPr>
        <w:t>,</w:t>
      </w:r>
    </w:p>
    <w:p w:rsidR="00906480" w:rsidRPr="001C168A" w:rsidRDefault="00906480" w:rsidP="0096778B">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t>Для практики представляет интерес механизм соединения керамики с металлической основой. Для этого надо вспомнить теорию миграции стекл</w:t>
      </w:r>
      <w:r w:rsidRPr="001C168A">
        <w:rPr>
          <w:rFonts w:eastAsia="Times New Roman" w:cs="Times New Roman"/>
          <w:szCs w:val="28"/>
          <w:lang w:eastAsia="ru-RU"/>
        </w:rPr>
        <w:t>о</w:t>
      </w:r>
      <w:r w:rsidRPr="001C168A">
        <w:rPr>
          <w:rFonts w:eastAsia="Times New Roman" w:cs="Times New Roman"/>
          <w:szCs w:val="28"/>
          <w:lang w:eastAsia="ru-RU"/>
        </w:rPr>
        <w:t>видной фазы, состоящую в том, что, когда жидкость покрывает твёрдую п</w:t>
      </w:r>
      <w:r w:rsidRPr="001C168A">
        <w:rPr>
          <w:rFonts w:eastAsia="Times New Roman" w:cs="Times New Roman"/>
          <w:szCs w:val="28"/>
          <w:lang w:eastAsia="ru-RU"/>
        </w:rPr>
        <w:t>о</w:t>
      </w:r>
      <w:r w:rsidRPr="001C168A">
        <w:rPr>
          <w:rFonts w:eastAsia="Times New Roman" w:cs="Times New Roman"/>
          <w:szCs w:val="28"/>
          <w:lang w:eastAsia="ru-RU"/>
        </w:rPr>
        <w:t>верхность, происходит проникновение в микропоры металлической повер</w:t>
      </w:r>
      <w:r w:rsidRPr="001C168A">
        <w:rPr>
          <w:rFonts w:eastAsia="Times New Roman" w:cs="Times New Roman"/>
          <w:szCs w:val="28"/>
          <w:lang w:eastAsia="ru-RU"/>
        </w:rPr>
        <w:t>х</w:t>
      </w:r>
      <w:r w:rsidRPr="001C168A">
        <w:rPr>
          <w:rFonts w:eastAsia="Times New Roman" w:cs="Times New Roman"/>
          <w:szCs w:val="28"/>
          <w:lang w:eastAsia="ru-RU"/>
        </w:rPr>
        <w:t>ности расплавленного вещества.</w:t>
      </w:r>
    </w:p>
    <w:p w:rsidR="00906480" w:rsidRPr="001C168A" w:rsidRDefault="00906480" w:rsidP="0096778B">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t>Сила сцепления поверхностей зависит от величины молекул на конта</w:t>
      </w:r>
      <w:r w:rsidRPr="001C168A">
        <w:rPr>
          <w:rFonts w:eastAsia="Times New Roman" w:cs="Times New Roman"/>
          <w:szCs w:val="28"/>
          <w:lang w:eastAsia="ru-RU"/>
        </w:rPr>
        <w:t>к</w:t>
      </w:r>
      <w:r w:rsidRPr="001C168A">
        <w:rPr>
          <w:rFonts w:eastAsia="Times New Roman" w:cs="Times New Roman"/>
          <w:szCs w:val="28"/>
          <w:lang w:eastAsia="ru-RU"/>
        </w:rPr>
        <w:t xml:space="preserve">тирующих поверхностях и соответствия размеров этих молекул. Эти связи рассматривают как проявление </w:t>
      </w:r>
      <w:proofErr w:type="spellStart"/>
      <w:r w:rsidRPr="001C168A">
        <w:rPr>
          <w:rFonts w:eastAsia="Times New Roman" w:cs="Times New Roman"/>
          <w:szCs w:val="28"/>
          <w:lang w:eastAsia="ru-RU"/>
        </w:rPr>
        <w:t>вандерваальсовых</w:t>
      </w:r>
      <w:proofErr w:type="spellEnd"/>
      <w:r w:rsidRPr="001C168A">
        <w:rPr>
          <w:rFonts w:eastAsia="Times New Roman" w:cs="Times New Roman"/>
          <w:szCs w:val="28"/>
          <w:lang w:eastAsia="ru-RU"/>
        </w:rPr>
        <w:t xml:space="preserve"> сил (присутствие влаги между двумя твёрдыми поверхностями и силы притяжения).</w:t>
      </w:r>
    </w:p>
    <w:p w:rsidR="00906480" w:rsidRPr="001C168A" w:rsidRDefault="00906480" w:rsidP="0096778B">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t>Большой интерес представляет теория химических реакций, которая заключается в том, что между керамикой и сплавом металла образуются св</w:t>
      </w:r>
      <w:r w:rsidRPr="001C168A">
        <w:rPr>
          <w:rFonts w:eastAsia="Times New Roman" w:cs="Times New Roman"/>
          <w:szCs w:val="28"/>
          <w:lang w:eastAsia="ru-RU"/>
        </w:rPr>
        <w:t>я</w:t>
      </w:r>
      <w:r w:rsidRPr="001C168A">
        <w:rPr>
          <w:rFonts w:eastAsia="Times New Roman" w:cs="Times New Roman"/>
          <w:szCs w:val="28"/>
          <w:lang w:eastAsia="ru-RU"/>
        </w:rPr>
        <w:t>занные окислы, образующие прочный переходный слой. При подборе кер</w:t>
      </w:r>
      <w:r w:rsidRPr="001C168A">
        <w:rPr>
          <w:rFonts w:eastAsia="Times New Roman" w:cs="Times New Roman"/>
          <w:szCs w:val="28"/>
          <w:lang w:eastAsia="ru-RU"/>
        </w:rPr>
        <w:t>а</w:t>
      </w:r>
      <w:r w:rsidRPr="001C168A">
        <w:rPr>
          <w:rFonts w:eastAsia="Times New Roman" w:cs="Times New Roman"/>
          <w:szCs w:val="28"/>
          <w:lang w:eastAsia="ru-RU"/>
        </w:rPr>
        <w:t>мической массы и сплава металлов необходимо добиваться, чтобы керамич</w:t>
      </w:r>
      <w:r w:rsidRPr="001C168A">
        <w:rPr>
          <w:rFonts w:eastAsia="Times New Roman" w:cs="Times New Roman"/>
          <w:szCs w:val="28"/>
          <w:lang w:eastAsia="ru-RU"/>
        </w:rPr>
        <w:t>е</w:t>
      </w:r>
      <w:r w:rsidRPr="001C168A">
        <w:rPr>
          <w:rFonts w:eastAsia="Times New Roman" w:cs="Times New Roman"/>
          <w:szCs w:val="28"/>
          <w:lang w:eastAsia="ru-RU"/>
        </w:rPr>
        <w:t>ские массы обладали способностью в течение всего интервала обжига сохр</w:t>
      </w:r>
      <w:r w:rsidRPr="001C168A">
        <w:rPr>
          <w:rFonts w:eastAsia="Times New Roman" w:cs="Times New Roman"/>
          <w:szCs w:val="28"/>
          <w:lang w:eastAsia="ru-RU"/>
        </w:rPr>
        <w:t>а</w:t>
      </w:r>
      <w:r w:rsidRPr="001C168A">
        <w:rPr>
          <w:rFonts w:eastAsia="Times New Roman" w:cs="Times New Roman"/>
          <w:szCs w:val="28"/>
          <w:lang w:eastAsia="ru-RU"/>
        </w:rPr>
        <w:t>нять не очень высокую вязкость, которая не должна быть настолько низкой, чтобы происходила деформация.</w:t>
      </w:r>
    </w:p>
    <w:p w:rsidR="00895D6C" w:rsidRPr="001C168A" w:rsidRDefault="00906480" w:rsidP="0096778B">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t>При тонком слое керамического покрытия образуется прочное соед</w:t>
      </w:r>
      <w:r w:rsidRPr="001C168A">
        <w:rPr>
          <w:rFonts w:eastAsia="Times New Roman" w:cs="Times New Roman"/>
          <w:szCs w:val="28"/>
          <w:lang w:eastAsia="ru-RU"/>
        </w:rPr>
        <w:t>и</w:t>
      </w:r>
      <w:r w:rsidRPr="001C168A">
        <w:rPr>
          <w:rFonts w:eastAsia="Times New Roman" w:cs="Times New Roman"/>
          <w:szCs w:val="28"/>
          <w:lang w:eastAsia="ru-RU"/>
        </w:rPr>
        <w:t xml:space="preserve">нение керамики с металлом. </w:t>
      </w:r>
    </w:p>
    <w:p w:rsidR="00A95E78" w:rsidRPr="001C168A" w:rsidRDefault="00906480" w:rsidP="00A95E78">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lastRenderedPageBreak/>
        <w:t>При изготовлении металлокерамических покрытий в зубном протез</w:t>
      </w:r>
      <w:r w:rsidRPr="001C168A">
        <w:rPr>
          <w:rFonts w:eastAsia="Times New Roman" w:cs="Times New Roman"/>
          <w:szCs w:val="28"/>
          <w:lang w:eastAsia="ru-RU"/>
        </w:rPr>
        <w:t>и</w:t>
      </w:r>
      <w:r w:rsidRPr="001C168A">
        <w:rPr>
          <w:rFonts w:eastAsia="Times New Roman" w:cs="Times New Roman"/>
          <w:szCs w:val="28"/>
          <w:lang w:eastAsia="ru-RU"/>
        </w:rPr>
        <w:t>ровании такая методика неосуществима, потому что в зубном протезе кер</w:t>
      </w:r>
      <w:r w:rsidRPr="001C168A">
        <w:rPr>
          <w:rFonts w:eastAsia="Times New Roman" w:cs="Times New Roman"/>
          <w:szCs w:val="28"/>
          <w:lang w:eastAsia="ru-RU"/>
        </w:rPr>
        <w:t>а</w:t>
      </w:r>
      <w:r w:rsidRPr="001C168A">
        <w:rPr>
          <w:rFonts w:eastAsia="Times New Roman" w:cs="Times New Roman"/>
          <w:szCs w:val="28"/>
          <w:lang w:eastAsia="ru-RU"/>
        </w:rPr>
        <w:t>мика должна быть не только прочной, но и обеспечивать определённый эст</w:t>
      </w:r>
      <w:r w:rsidRPr="001C168A">
        <w:rPr>
          <w:rFonts w:eastAsia="Times New Roman" w:cs="Times New Roman"/>
          <w:szCs w:val="28"/>
          <w:lang w:eastAsia="ru-RU"/>
        </w:rPr>
        <w:t>е</w:t>
      </w:r>
      <w:r w:rsidRPr="001C168A">
        <w:rPr>
          <w:rFonts w:eastAsia="Times New Roman" w:cs="Times New Roman"/>
          <w:szCs w:val="28"/>
          <w:lang w:eastAsia="ru-RU"/>
        </w:rPr>
        <w:t>тический эффект. Это достигается подбором и нанесением на металл н</w:t>
      </w:r>
      <w:r w:rsidRPr="001C168A">
        <w:rPr>
          <w:rFonts w:eastAsia="Times New Roman" w:cs="Times New Roman"/>
          <w:szCs w:val="28"/>
          <w:lang w:eastAsia="ru-RU"/>
        </w:rPr>
        <w:t>е</w:t>
      </w:r>
      <w:r w:rsidRPr="001C168A">
        <w:rPr>
          <w:rFonts w:eastAsia="Times New Roman" w:cs="Times New Roman"/>
          <w:szCs w:val="28"/>
          <w:lang w:eastAsia="ru-RU"/>
        </w:rPr>
        <w:t>скольких слоёв разных оттенков массы, придающих естественность внешн</w:t>
      </w:r>
      <w:r w:rsidRPr="001C168A">
        <w:rPr>
          <w:rFonts w:eastAsia="Times New Roman" w:cs="Times New Roman"/>
          <w:szCs w:val="28"/>
          <w:lang w:eastAsia="ru-RU"/>
        </w:rPr>
        <w:t>е</w:t>
      </w:r>
      <w:r w:rsidRPr="001C168A">
        <w:rPr>
          <w:rFonts w:eastAsia="Times New Roman" w:cs="Times New Roman"/>
          <w:szCs w:val="28"/>
          <w:lang w:eastAsia="ru-RU"/>
        </w:rPr>
        <w:t>му виду протеза.</w:t>
      </w:r>
    </w:p>
    <w:p w:rsidR="0040068E" w:rsidRPr="001C168A" w:rsidRDefault="00906480" w:rsidP="00A95E78">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t>В отражённом свете режущий край естественного зуба имеет голубой оттенок, превращающий</w:t>
      </w:r>
      <w:r w:rsidR="00CF246F" w:rsidRPr="001C168A">
        <w:rPr>
          <w:rFonts w:eastAsia="Times New Roman" w:cs="Times New Roman"/>
          <w:szCs w:val="28"/>
          <w:lang w:eastAsia="ru-RU"/>
        </w:rPr>
        <w:t>ся в проходящем свете в желтоватый</w:t>
      </w:r>
      <w:r w:rsidRPr="001C168A">
        <w:rPr>
          <w:rFonts w:eastAsia="Times New Roman" w:cs="Times New Roman"/>
          <w:szCs w:val="28"/>
          <w:lang w:eastAsia="ru-RU"/>
        </w:rPr>
        <w:t>. Подобный опаловый эффект нужно создать и в искусственном зубе.</w:t>
      </w:r>
    </w:p>
    <w:p w:rsidR="00906480" w:rsidRPr="001C168A" w:rsidRDefault="00906480" w:rsidP="0096778B">
      <w:pPr>
        <w:shd w:val="clear" w:color="auto" w:fill="FFFFFF"/>
        <w:spacing w:after="0" w:line="360" w:lineRule="auto"/>
        <w:ind w:firstLine="709"/>
        <w:jc w:val="both"/>
        <w:rPr>
          <w:rFonts w:eastAsia="Times New Roman" w:cs="Times New Roman"/>
          <w:szCs w:val="28"/>
          <w:lang w:eastAsia="ru-RU"/>
        </w:rPr>
      </w:pPr>
      <w:r w:rsidRPr="001C168A">
        <w:rPr>
          <w:rFonts w:eastAsia="Times New Roman" w:cs="Times New Roman"/>
          <w:szCs w:val="28"/>
          <w:lang w:eastAsia="ru-RU"/>
        </w:rPr>
        <w:t xml:space="preserve"> Эстетический эффект в искусственном зубе достигается ещё и тем, что в структуре керамического покрытия должны присутствовать частицы, им</w:t>
      </w:r>
      <w:r w:rsidRPr="001C168A">
        <w:rPr>
          <w:rFonts w:eastAsia="Times New Roman" w:cs="Times New Roman"/>
          <w:szCs w:val="28"/>
          <w:lang w:eastAsia="ru-RU"/>
        </w:rPr>
        <w:t>е</w:t>
      </w:r>
      <w:r w:rsidRPr="001C168A">
        <w:rPr>
          <w:rFonts w:eastAsia="Times New Roman" w:cs="Times New Roman"/>
          <w:szCs w:val="28"/>
          <w:lang w:eastAsia="ru-RU"/>
        </w:rPr>
        <w:t>ющие высокий показатель преломления, а для этого необходима значител</w:t>
      </w:r>
      <w:r w:rsidRPr="001C168A">
        <w:rPr>
          <w:rFonts w:eastAsia="Times New Roman" w:cs="Times New Roman"/>
          <w:szCs w:val="28"/>
          <w:lang w:eastAsia="ru-RU"/>
        </w:rPr>
        <w:t>ь</w:t>
      </w:r>
      <w:r w:rsidRPr="001C168A">
        <w:rPr>
          <w:rFonts w:eastAsia="Times New Roman" w:cs="Times New Roman"/>
          <w:szCs w:val="28"/>
          <w:lang w:eastAsia="ru-RU"/>
        </w:rPr>
        <w:t>ная толщина облицовки.</w:t>
      </w:r>
    </w:p>
    <w:p w:rsidR="00906480" w:rsidRPr="001C168A" w:rsidRDefault="00906480" w:rsidP="0096778B">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t>В керамической массе присутствуют глушители, которые, покрывая металл, обеспечивают затушёвывание цвета металлической основы протеза. Последнее достигается наполнением основной массы небольшим колич</w:t>
      </w:r>
      <w:r w:rsidRPr="001C168A">
        <w:rPr>
          <w:rFonts w:eastAsia="Times New Roman" w:cs="Times New Roman"/>
          <w:szCs w:val="28"/>
          <w:lang w:eastAsia="ru-RU"/>
        </w:rPr>
        <w:t>е</w:t>
      </w:r>
      <w:r w:rsidRPr="001C168A">
        <w:rPr>
          <w:rFonts w:eastAsia="Times New Roman" w:cs="Times New Roman"/>
          <w:szCs w:val="28"/>
          <w:lang w:eastAsia="ru-RU"/>
        </w:rPr>
        <w:t>ством тонко измельченного порошка с высоким показателем преломления, т. е. нанесением ещё 1-го слоя керамической массы.</w:t>
      </w:r>
    </w:p>
    <w:p w:rsidR="00906480" w:rsidRPr="001C168A" w:rsidRDefault="00906480" w:rsidP="0096778B">
      <w:pPr>
        <w:shd w:val="clear" w:color="auto" w:fill="FFFFFF"/>
        <w:spacing w:after="150" w:line="360" w:lineRule="auto"/>
        <w:ind w:firstLine="709"/>
        <w:jc w:val="both"/>
        <w:rPr>
          <w:rFonts w:eastAsia="Times New Roman" w:cs="Times New Roman"/>
          <w:szCs w:val="28"/>
          <w:lang w:eastAsia="ru-RU"/>
        </w:rPr>
      </w:pPr>
      <w:r w:rsidRPr="001C168A">
        <w:rPr>
          <w:rFonts w:eastAsia="Times New Roman" w:cs="Times New Roman"/>
          <w:szCs w:val="28"/>
          <w:lang w:eastAsia="ru-RU"/>
        </w:rPr>
        <w:t>С учётом сказанного возрастает интерес к разработке сплавов металлов для металлической основы и сочетающихся с ними составов керамических покрытий.</w:t>
      </w:r>
    </w:p>
    <w:p w:rsidR="0096778B" w:rsidRPr="001C168A" w:rsidRDefault="00906480" w:rsidP="0096778B">
      <w:pPr>
        <w:shd w:val="clear" w:color="auto" w:fill="FFFFFF"/>
        <w:spacing w:after="0" w:line="360" w:lineRule="auto"/>
        <w:ind w:firstLine="709"/>
        <w:jc w:val="both"/>
        <w:rPr>
          <w:rFonts w:eastAsia="Times New Roman" w:cs="Times New Roman"/>
          <w:szCs w:val="28"/>
          <w:lang w:eastAsia="ru-RU"/>
        </w:rPr>
      </w:pPr>
      <w:r w:rsidRPr="001C168A">
        <w:rPr>
          <w:rFonts w:eastAsia="Times New Roman" w:cs="Times New Roman"/>
          <w:szCs w:val="28"/>
          <w:lang w:eastAsia="ru-RU"/>
        </w:rPr>
        <w:t>Основное условие прочности и надёжности покрытия металлической части металлокерамическо</w:t>
      </w:r>
      <w:r w:rsidR="00CF246F" w:rsidRPr="001C168A">
        <w:rPr>
          <w:rFonts w:eastAsia="Times New Roman" w:cs="Times New Roman"/>
          <w:szCs w:val="28"/>
          <w:lang w:eastAsia="ru-RU"/>
        </w:rPr>
        <w:t>го зубного протеза - это надёж</w:t>
      </w:r>
      <w:r w:rsidRPr="001C168A">
        <w:rPr>
          <w:rFonts w:eastAsia="Times New Roman" w:cs="Times New Roman"/>
          <w:szCs w:val="28"/>
          <w:lang w:eastAsia="ru-RU"/>
        </w:rPr>
        <w:t xml:space="preserve">ность соединения керамики с металлом. </w:t>
      </w:r>
    </w:p>
    <w:p w:rsidR="00800175" w:rsidRPr="00BA3404" w:rsidRDefault="00906480" w:rsidP="00BA3404">
      <w:pPr>
        <w:shd w:val="clear" w:color="auto" w:fill="FFFFFF"/>
        <w:spacing w:after="0" w:line="360" w:lineRule="auto"/>
        <w:ind w:firstLine="709"/>
        <w:jc w:val="both"/>
        <w:rPr>
          <w:rFonts w:eastAsia="Times New Roman" w:cs="Times New Roman"/>
          <w:szCs w:val="28"/>
          <w:lang w:eastAsia="ru-RU"/>
        </w:rPr>
      </w:pPr>
      <w:r w:rsidRPr="001C168A">
        <w:rPr>
          <w:rFonts w:eastAsia="Times New Roman" w:cs="Times New Roman"/>
          <w:szCs w:val="28"/>
          <w:lang w:eastAsia="ru-RU"/>
        </w:rPr>
        <w:t>Надёжность сцепления покрытия в значительной мере определяется правильным выбором способов подготовки металлической поверхности к покрытию фарфором. Известны механические и химические способы обр</w:t>
      </w:r>
      <w:r w:rsidRPr="001C168A">
        <w:rPr>
          <w:rFonts w:eastAsia="Times New Roman" w:cs="Times New Roman"/>
          <w:szCs w:val="28"/>
          <w:lang w:eastAsia="ru-RU"/>
        </w:rPr>
        <w:t>а</w:t>
      </w:r>
      <w:r w:rsidRPr="001C168A">
        <w:rPr>
          <w:rFonts w:eastAsia="Times New Roman" w:cs="Times New Roman"/>
          <w:szCs w:val="28"/>
          <w:lang w:eastAsia="ru-RU"/>
        </w:rPr>
        <w:t>ботки металлической поверхности протеза.</w:t>
      </w:r>
    </w:p>
    <w:p w:rsidR="00E0558E" w:rsidRPr="001C168A" w:rsidRDefault="00E0558E" w:rsidP="00E0558E">
      <w:pPr>
        <w:spacing w:line="360" w:lineRule="auto"/>
        <w:jc w:val="center"/>
        <w:rPr>
          <w:b/>
          <w:sz w:val="32"/>
          <w:szCs w:val="28"/>
        </w:rPr>
      </w:pPr>
      <w:r w:rsidRPr="001C168A">
        <w:rPr>
          <w:b/>
          <w:sz w:val="32"/>
          <w:szCs w:val="28"/>
        </w:rPr>
        <w:lastRenderedPageBreak/>
        <w:t>С</w:t>
      </w:r>
      <w:r w:rsidR="00CE2384" w:rsidRPr="001C168A">
        <w:rPr>
          <w:b/>
          <w:sz w:val="32"/>
          <w:szCs w:val="28"/>
        </w:rPr>
        <w:t xml:space="preserve">плавы </w:t>
      </w:r>
      <w:proofErr w:type="gramStart"/>
      <w:r w:rsidR="00CE2384" w:rsidRPr="001C168A">
        <w:rPr>
          <w:b/>
          <w:sz w:val="32"/>
          <w:szCs w:val="28"/>
        </w:rPr>
        <w:t>применяемый</w:t>
      </w:r>
      <w:proofErr w:type="gramEnd"/>
      <w:r w:rsidR="00CE2384" w:rsidRPr="001C168A">
        <w:rPr>
          <w:b/>
          <w:sz w:val="32"/>
          <w:szCs w:val="28"/>
        </w:rPr>
        <w:t xml:space="preserve"> при изготовлении </w:t>
      </w:r>
    </w:p>
    <w:p w:rsidR="00CE2384" w:rsidRPr="001C168A" w:rsidRDefault="00DA5C62" w:rsidP="00E0558E">
      <w:pPr>
        <w:spacing w:line="360" w:lineRule="auto"/>
        <w:jc w:val="center"/>
        <w:rPr>
          <w:b/>
          <w:sz w:val="32"/>
          <w:szCs w:val="28"/>
        </w:rPr>
      </w:pPr>
      <w:r w:rsidRPr="001C168A">
        <w:rPr>
          <w:b/>
          <w:sz w:val="32"/>
          <w:szCs w:val="28"/>
        </w:rPr>
        <w:t xml:space="preserve">каркаса </w:t>
      </w:r>
      <w:r w:rsidR="00B73AD3" w:rsidRPr="001C168A">
        <w:rPr>
          <w:b/>
          <w:sz w:val="32"/>
          <w:szCs w:val="28"/>
        </w:rPr>
        <w:t>металлокерамического протеза</w:t>
      </w:r>
    </w:p>
    <w:p w:rsidR="00DB2B52"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Сплавы для металлокерамических протезов наиболее сложные по с</w:t>
      </w:r>
      <w:r w:rsidRPr="001C168A">
        <w:rPr>
          <w:sz w:val="28"/>
          <w:szCs w:val="28"/>
        </w:rPr>
        <w:t>о</w:t>
      </w:r>
      <w:r w:rsidRPr="001C168A">
        <w:rPr>
          <w:sz w:val="28"/>
          <w:szCs w:val="28"/>
        </w:rPr>
        <w:t>ставу и физико-механическим свойствам. Их состав и структура должны обеспечить высокую коррозионную стойкость, прочность и твердость, опр</w:t>
      </w:r>
      <w:r w:rsidRPr="001C168A">
        <w:rPr>
          <w:sz w:val="28"/>
          <w:szCs w:val="28"/>
        </w:rPr>
        <w:t>е</w:t>
      </w:r>
      <w:r w:rsidRPr="001C168A">
        <w:rPr>
          <w:sz w:val="28"/>
          <w:szCs w:val="28"/>
        </w:rPr>
        <w:t>деленный предел пластичности, относительное удлинение, модуль упруг</w:t>
      </w:r>
      <w:r w:rsidRPr="001C168A">
        <w:rPr>
          <w:sz w:val="28"/>
          <w:szCs w:val="28"/>
        </w:rPr>
        <w:t>о</w:t>
      </w:r>
      <w:r w:rsidRPr="001C168A">
        <w:rPr>
          <w:sz w:val="28"/>
          <w:szCs w:val="28"/>
        </w:rPr>
        <w:t>сти, нужные интервал плавления и температуру литья. Кроме этого, эти сплавы должны иметь коэффициент температурного расширения, соотве</w:t>
      </w:r>
      <w:r w:rsidRPr="001C168A">
        <w:rPr>
          <w:sz w:val="28"/>
          <w:szCs w:val="28"/>
        </w:rPr>
        <w:t>т</w:t>
      </w:r>
      <w:r w:rsidRPr="001C168A">
        <w:rPr>
          <w:sz w:val="28"/>
          <w:szCs w:val="28"/>
        </w:rPr>
        <w:t>ствующий коэффициенту температурного расширения керамических обл</w:t>
      </w:r>
      <w:r w:rsidRPr="001C168A">
        <w:rPr>
          <w:sz w:val="28"/>
          <w:szCs w:val="28"/>
        </w:rPr>
        <w:t>и</w:t>
      </w:r>
      <w:r w:rsidRPr="001C168A">
        <w:rPr>
          <w:sz w:val="28"/>
          <w:szCs w:val="28"/>
        </w:rPr>
        <w:t>цовочных масс, и содержать химические элементы, образующие оксидную пленку для надежного сцепления с керамикой. Сплавы для металлокерамич</w:t>
      </w:r>
      <w:r w:rsidRPr="001C168A">
        <w:rPr>
          <w:sz w:val="28"/>
          <w:szCs w:val="28"/>
        </w:rPr>
        <w:t>е</w:t>
      </w:r>
      <w:r w:rsidRPr="001C168A">
        <w:rPr>
          <w:sz w:val="28"/>
          <w:szCs w:val="28"/>
        </w:rPr>
        <w:t>ских протезов по составу можно разделить на несколько групп. Основными в настоящее время являются сплавы на основе палладия и на основе золота и платины. Главные свойства и внешний вид изделий из этих сплавов опред</w:t>
      </w:r>
      <w:r w:rsidRPr="001C168A">
        <w:rPr>
          <w:sz w:val="28"/>
          <w:szCs w:val="28"/>
        </w:rPr>
        <w:t>е</w:t>
      </w:r>
      <w:r w:rsidRPr="001C168A">
        <w:rPr>
          <w:sz w:val="28"/>
          <w:szCs w:val="28"/>
        </w:rPr>
        <w:t>ляются основными, базовыми, химическими элементами, т.е. палладием в одном случае; золотом и платиной - в другом. В настоящее время в России активно используются обе группы сплавов для металлокерамических зубных протезов.</w:t>
      </w:r>
    </w:p>
    <w:p w:rsidR="001B6843" w:rsidRPr="001C168A" w:rsidRDefault="001B6843" w:rsidP="00A42FE8">
      <w:pPr>
        <w:pStyle w:val="txt"/>
        <w:shd w:val="clear" w:color="auto" w:fill="FFFFFF"/>
        <w:spacing w:before="0" w:beforeAutospacing="0" w:after="150" w:afterAutospacing="0" w:line="360" w:lineRule="auto"/>
        <w:ind w:firstLine="709"/>
        <w:jc w:val="both"/>
        <w:rPr>
          <w:sz w:val="44"/>
          <w:szCs w:val="28"/>
        </w:rPr>
      </w:pPr>
      <w:r w:rsidRPr="001C168A">
        <w:rPr>
          <w:sz w:val="28"/>
          <w:szCs w:val="18"/>
          <w:shd w:val="clear" w:color="auto" w:fill="FFFFFF"/>
        </w:rPr>
        <w:t>Требования</w:t>
      </w:r>
      <w:r w:rsidRPr="001C168A">
        <w:rPr>
          <w:sz w:val="26"/>
          <w:szCs w:val="18"/>
          <w:shd w:val="clear" w:color="auto" w:fill="FFFFFF"/>
        </w:rPr>
        <w:t xml:space="preserve">, </w:t>
      </w:r>
      <w:r w:rsidRPr="001C168A">
        <w:rPr>
          <w:sz w:val="28"/>
          <w:szCs w:val="18"/>
          <w:shd w:val="clear" w:color="auto" w:fill="FFFFFF"/>
        </w:rPr>
        <w:t>предъявляемые</w:t>
      </w:r>
      <w:r w:rsidRPr="001C168A">
        <w:rPr>
          <w:sz w:val="26"/>
          <w:szCs w:val="18"/>
          <w:shd w:val="clear" w:color="auto" w:fill="FFFFFF"/>
        </w:rPr>
        <w:t xml:space="preserve"> </w:t>
      </w:r>
      <w:r w:rsidRPr="001C168A">
        <w:rPr>
          <w:sz w:val="28"/>
          <w:szCs w:val="18"/>
          <w:shd w:val="clear" w:color="auto" w:fill="FFFFFF"/>
        </w:rPr>
        <w:t>к</w:t>
      </w:r>
      <w:r w:rsidRPr="001C168A">
        <w:rPr>
          <w:sz w:val="26"/>
          <w:szCs w:val="18"/>
          <w:shd w:val="clear" w:color="auto" w:fill="FFFFFF"/>
        </w:rPr>
        <w:t xml:space="preserve"> </w:t>
      </w:r>
      <w:r w:rsidRPr="001C168A">
        <w:rPr>
          <w:sz w:val="28"/>
          <w:szCs w:val="18"/>
          <w:shd w:val="clear" w:color="auto" w:fill="FFFFFF"/>
        </w:rPr>
        <w:t>сплавам</w:t>
      </w:r>
      <w:r w:rsidRPr="001C168A">
        <w:rPr>
          <w:sz w:val="26"/>
          <w:szCs w:val="18"/>
          <w:shd w:val="clear" w:color="auto" w:fill="FFFFFF"/>
        </w:rPr>
        <w:t xml:space="preserve"> </w:t>
      </w:r>
      <w:r w:rsidRPr="001C168A">
        <w:rPr>
          <w:sz w:val="28"/>
          <w:szCs w:val="18"/>
          <w:shd w:val="clear" w:color="auto" w:fill="FFFFFF"/>
        </w:rPr>
        <w:t>для</w:t>
      </w:r>
      <w:r w:rsidRPr="001C168A">
        <w:rPr>
          <w:sz w:val="26"/>
          <w:szCs w:val="18"/>
          <w:shd w:val="clear" w:color="auto" w:fill="FFFFFF"/>
        </w:rPr>
        <w:t xml:space="preserve"> </w:t>
      </w:r>
      <w:r w:rsidRPr="001C168A">
        <w:rPr>
          <w:sz w:val="28"/>
          <w:szCs w:val="18"/>
          <w:shd w:val="clear" w:color="auto" w:fill="FFFFFF"/>
        </w:rPr>
        <w:t>изготовления</w:t>
      </w:r>
      <w:r w:rsidRPr="001C168A">
        <w:rPr>
          <w:sz w:val="26"/>
          <w:szCs w:val="18"/>
          <w:shd w:val="clear" w:color="auto" w:fill="FFFFFF"/>
        </w:rPr>
        <w:t xml:space="preserve"> </w:t>
      </w:r>
      <w:r w:rsidRPr="001C168A">
        <w:rPr>
          <w:sz w:val="28"/>
          <w:szCs w:val="18"/>
          <w:shd w:val="clear" w:color="auto" w:fill="FFFFFF"/>
        </w:rPr>
        <w:t>каркасов</w:t>
      </w:r>
      <w:r w:rsidRPr="001C168A">
        <w:rPr>
          <w:sz w:val="26"/>
          <w:szCs w:val="18"/>
          <w:shd w:val="clear" w:color="auto" w:fill="FFFFFF"/>
        </w:rPr>
        <w:t xml:space="preserve"> </w:t>
      </w:r>
      <w:proofErr w:type="spellStart"/>
      <w:r w:rsidRPr="001C168A">
        <w:rPr>
          <w:sz w:val="28"/>
          <w:szCs w:val="18"/>
          <w:shd w:val="clear" w:color="auto" w:fill="FFFFFF"/>
        </w:rPr>
        <w:t>мет</w:t>
      </w:r>
      <w:r w:rsidRPr="001C168A">
        <w:rPr>
          <w:sz w:val="28"/>
          <w:szCs w:val="18"/>
          <w:shd w:val="clear" w:color="auto" w:fill="FFFFFF"/>
        </w:rPr>
        <w:t>а</w:t>
      </w:r>
      <w:r w:rsidRPr="001C168A">
        <w:rPr>
          <w:sz w:val="28"/>
          <w:szCs w:val="18"/>
          <w:shd w:val="clear" w:color="auto" w:fill="FFFFFF"/>
        </w:rPr>
        <w:t>локерамических</w:t>
      </w:r>
      <w:proofErr w:type="spellEnd"/>
      <w:r w:rsidRPr="001C168A">
        <w:rPr>
          <w:sz w:val="26"/>
          <w:szCs w:val="18"/>
          <w:shd w:val="clear" w:color="auto" w:fill="FFFFFF"/>
        </w:rPr>
        <w:t xml:space="preserve"> </w:t>
      </w:r>
      <w:r w:rsidRPr="001C168A">
        <w:rPr>
          <w:sz w:val="28"/>
          <w:szCs w:val="18"/>
          <w:shd w:val="clear" w:color="auto" w:fill="FFFFFF"/>
        </w:rPr>
        <w:t xml:space="preserve">протезов приведены в </w:t>
      </w:r>
      <w:r w:rsidRPr="001C168A">
        <w:rPr>
          <w:i/>
          <w:sz w:val="28"/>
          <w:szCs w:val="18"/>
          <w:shd w:val="clear" w:color="auto" w:fill="FFFFFF"/>
        </w:rPr>
        <w:t>приложение 2.</w:t>
      </w:r>
    </w:p>
    <w:p w:rsidR="00DB2B52"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Первым отечественным сплавом благородных металлов для металлок</w:t>
      </w:r>
      <w:r w:rsidRPr="001C168A">
        <w:rPr>
          <w:sz w:val="28"/>
          <w:szCs w:val="28"/>
        </w:rPr>
        <w:t>е</w:t>
      </w:r>
      <w:r w:rsidRPr="001C168A">
        <w:rPr>
          <w:sz w:val="28"/>
          <w:szCs w:val="28"/>
        </w:rPr>
        <w:t xml:space="preserve">рамических протезов, разработанным и </w:t>
      </w:r>
      <w:r w:rsidR="00E0558E" w:rsidRPr="001C168A">
        <w:rPr>
          <w:sz w:val="28"/>
          <w:szCs w:val="28"/>
        </w:rPr>
        <w:t>внедренным в России кафедрой го</w:t>
      </w:r>
      <w:r w:rsidR="00E0558E" w:rsidRPr="001C168A">
        <w:rPr>
          <w:sz w:val="28"/>
          <w:szCs w:val="28"/>
        </w:rPr>
        <w:t>с</w:t>
      </w:r>
      <w:r w:rsidR="00E0558E" w:rsidRPr="001C168A">
        <w:rPr>
          <w:sz w:val="28"/>
          <w:szCs w:val="28"/>
        </w:rPr>
        <w:t>питальной ортопедической стоматологии,</w:t>
      </w:r>
      <w:r w:rsidRPr="001C168A">
        <w:rPr>
          <w:sz w:val="28"/>
          <w:szCs w:val="28"/>
        </w:rPr>
        <w:t xml:space="preserve"> и лабораторией материаловедения Московского государственного медико-стоматологического университета совместно с НПК «</w:t>
      </w:r>
      <w:proofErr w:type="spellStart"/>
      <w:r w:rsidRPr="001C168A">
        <w:rPr>
          <w:sz w:val="28"/>
          <w:szCs w:val="28"/>
        </w:rPr>
        <w:t>Суперметалл</w:t>
      </w:r>
      <w:proofErr w:type="spellEnd"/>
      <w:r w:rsidRPr="001C168A">
        <w:rPr>
          <w:sz w:val="28"/>
          <w:szCs w:val="28"/>
        </w:rPr>
        <w:t>», был сплав на основе палладия «</w:t>
      </w:r>
      <w:proofErr w:type="spellStart"/>
      <w:r w:rsidRPr="001C168A">
        <w:rPr>
          <w:sz w:val="28"/>
          <w:szCs w:val="28"/>
        </w:rPr>
        <w:t>Суперпал</w:t>
      </w:r>
      <w:proofErr w:type="spellEnd"/>
      <w:r w:rsidRPr="001C168A">
        <w:rPr>
          <w:sz w:val="28"/>
          <w:szCs w:val="28"/>
        </w:rPr>
        <w:t>», более известный под торговой маркой «</w:t>
      </w:r>
      <w:proofErr w:type="spellStart"/>
      <w:r w:rsidRPr="001C168A">
        <w:rPr>
          <w:sz w:val="28"/>
          <w:szCs w:val="28"/>
        </w:rPr>
        <w:t>Палладент</w:t>
      </w:r>
      <w:proofErr w:type="spellEnd"/>
      <w:r w:rsidRPr="001C168A">
        <w:rPr>
          <w:sz w:val="28"/>
          <w:szCs w:val="28"/>
        </w:rPr>
        <w:t>».</w:t>
      </w:r>
    </w:p>
    <w:p w:rsidR="00E0558E" w:rsidRPr="001C168A" w:rsidRDefault="00DB2B52" w:rsidP="00BA3404">
      <w:pPr>
        <w:pStyle w:val="txt"/>
        <w:shd w:val="clear" w:color="auto" w:fill="FFFFFF"/>
        <w:spacing w:before="0" w:beforeAutospacing="0" w:after="0" w:afterAutospacing="0" w:line="360" w:lineRule="auto"/>
        <w:ind w:firstLine="709"/>
        <w:jc w:val="both"/>
        <w:rPr>
          <w:sz w:val="28"/>
          <w:szCs w:val="28"/>
        </w:rPr>
      </w:pPr>
      <w:r w:rsidRPr="001C168A">
        <w:rPr>
          <w:sz w:val="28"/>
          <w:szCs w:val="28"/>
        </w:rPr>
        <w:t>Сплав «</w:t>
      </w:r>
      <w:proofErr w:type="spellStart"/>
      <w:r w:rsidRPr="001C168A">
        <w:rPr>
          <w:sz w:val="28"/>
          <w:szCs w:val="28"/>
        </w:rPr>
        <w:t>Суперпал</w:t>
      </w:r>
      <w:proofErr w:type="spellEnd"/>
      <w:r w:rsidRPr="001C168A">
        <w:rPr>
          <w:sz w:val="28"/>
          <w:szCs w:val="28"/>
        </w:rPr>
        <w:t>» предназначен для литых стоматологических ко</w:t>
      </w:r>
      <w:r w:rsidRPr="001C168A">
        <w:rPr>
          <w:sz w:val="28"/>
          <w:szCs w:val="28"/>
        </w:rPr>
        <w:t>н</w:t>
      </w:r>
      <w:r w:rsidRPr="001C168A">
        <w:rPr>
          <w:sz w:val="28"/>
          <w:szCs w:val="28"/>
        </w:rPr>
        <w:t xml:space="preserve">струкций в основном с полимерной или керамической облицовкой. </w:t>
      </w:r>
    </w:p>
    <w:p w:rsidR="00E0558E" w:rsidRPr="001C168A" w:rsidRDefault="00E0558E" w:rsidP="00A42FE8">
      <w:pPr>
        <w:pStyle w:val="txt"/>
        <w:shd w:val="clear" w:color="auto" w:fill="FFFFFF"/>
        <w:spacing w:before="0" w:beforeAutospacing="0" w:after="0" w:afterAutospacing="0" w:line="360" w:lineRule="auto"/>
        <w:ind w:firstLine="709"/>
        <w:jc w:val="both"/>
        <w:rPr>
          <w:sz w:val="28"/>
          <w:szCs w:val="28"/>
        </w:rPr>
      </w:pPr>
    </w:p>
    <w:p w:rsidR="00DB2B52" w:rsidRPr="001C168A" w:rsidRDefault="00DB2B52" w:rsidP="00E0558E">
      <w:pPr>
        <w:pStyle w:val="txt"/>
        <w:shd w:val="clear" w:color="auto" w:fill="FFFFFF"/>
        <w:spacing w:before="0" w:beforeAutospacing="0" w:after="0" w:afterAutospacing="0" w:line="360" w:lineRule="auto"/>
        <w:ind w:firstLine="709"/>
        <w:jc w:val="both"/>
        <w:rPr>
          <w:sz w:val="28"/>
          <w:szCs w:val="28"/>
        </w:rPr>
      </w:pPr>
      <w:r w:rsidRPr="001C168A">
        <w:rPr>
          <w:sz w:val="28"/>
          <w:szCs w:val="28"/>
        </w:rPr>
        <w:t>Сплав содержит 60% палладия и 10% золота, имеет температуру пла</w:t>
      </w:r>
      <w:r w:rsidRPr="001C168A">
        <w:rPr>
          <w:sz w:val="28"/>
          <w:szCs w:val="28"/>
        </w:rPr>
        <w:t>в</w:t>
      </w:r>
      <w:r w:rsidRPr="001C168A">
        <w:rPr>
          <w:sz w:val="28"/>
          <w:szCs w:val="28"/>
        </w:rPr>
        <w:t>ления - 1105</w:t>
      </w:r>
      <w:proofErr w:type="gramStart"/>
      <w:r w:rsidRPr="001C168A">
        <w:rPr>
          <w:sz w:val="28"/>
          <w:szCs w:val="28"/>
        </w:rPr>
        <w:t>°С</w:t>
      </w:r>
      <w:proofErr w:type="gramEnd"/>
      <w:r w:rsidRPr="001C168A">
        <w:rPr>
          <w:sz w:val="28"/>
          <w:szCs w:val="28"/>
        </w:rPr>
        <w:t>, твердость в литом состоянии - 3600 Н/мм</w:t>
      </w:r>
      <w:r w:rsidRPr="001C168A">
        <w:rPr>
          <w:sz w:val="28"/>
          <w:szCs w:val="28"/>
          <w:vertAlign w:val="superscript"/>
        </w:rPr>
        <w:t>2</w:t>
      </w:r>
      <w:r w:rsidRPr="001C168A">
        <w:rPr>
          <w:sz w:val="28"/>
          <w:szCs w:val="28"/>
        </w:rPr>
        <w:t>, предел текучести - 750 Н/мм</w:t>
      </w:r>
      <w:r w:rsidRPr="001C168A">
        <w:rPr>
          <w:sz w:val="28"/>
          <w:szCs w:val="28"/>
          <w:vertAlign w:val="superscript"/>
        </w:rPr>
        <w:t>2</w:t>
      </w:r>
      <w:r w:rsidRPr="001C168A">
        <w:rPr>
          <w:sz w:val="28"/>
          <w:szCs w:val="28"/>
        </w:rPr>
        <w:t>, относительное удлинение - 2%, плотность - 10,7 г/см</w:t>
      </w:r>
      <w:r w:rsidRPr="001C168A">
        <w:rPr>
          <w:sz w:val="28"/>
          <w:szCs w:val="28"/>
          <w:vertAlign w:val="superscript"/>
        </w:rPr>
        <w:t>3</w:t>
      </w:r>
      <w:r w:rsidRPr="001C168A">
        <w:rPr>
          <w:sz w:val="28"/>
          <w:szCs w:val="28"/>
        </w:rPr>
        <w:t>, коэфф</w:t>
      </w:r>
      <w:r w:rsidRPr="001C168A">
        <w:rPr>
          <w:sz w:val="28"/>
          <w:szCs w:val="28"/>
        </w:rPr>
        <w:t>и</w:t>
      </w:r>
      <w:r w:rsidRPr="001C168A">
        <w:rPr>
          <w:sz w:val="28"/>
          <w:szCs w:val="28"/>
        </w:rPr>
        <w:t>циент термического расширения в интервале 20-600°С - (13,5-14,5)х10-6К-1 [И]. Сплав имеет красивый серебристо-серый металлический цвет, надежно соединяется с керамическим и полимерным покрытиями, а также использ</w:t>
      </w:r>
      <w:r w:rsidRPr="001C168A">
        <w:rPr>
          <w:sz w:val="28"/>
          <w:szCs w:val="28"/>
        </w:rPr>
        <w:t>у</w:t>
      </w:r>
      <w:r w:rsidRPr="001C168A">
        <w:rPr>
          <w:sz w:val="28"/>
          <w:szCs w:val="28"/>
        </w:rPr>
        <w:t>ется в полированном виде без покрытия.</w:t>
      </w:r>
    </w:p>
    <w:p w:rsidR="00DB2B52" w:rsidRPr="001C168A" w:rsidRDefault="00DB2B52" w:rsidP="00E0558E">
      <w:pPr>
        <w:pStyle w:val="txt"/>
        <w:shd w:val="clear" w:color="auto" w:fill="FFFFFF"/>
        <w:spacing w:before="0" w:beforeAutospacing="0" w:after="150" w:afterAutospacing="0" w:line="360" w:lineRule="auto"/>
        <w:ind w:firstLine="709"/>
        <w:jc w:val="both"/>
        <w:rPr>
          <w:sz w:val="28"/>
          <w:szCs w:val="28"/>
        </w:rPr>
      </w:pPr>
      <w:r w:rsidRPr="001C168A">
        <w:rPr>
          <w:sz w:val="28"/>
          <w:szCs w:val="28"/>
        </w:rPr>
        <w:t>«</w:t>
      </w:r>
      <w:proofErr w:type="spellStart"/>
      <w:r w:rsidRPr="001C168A">
        <w:rPr>
          <w:sz w:val="28"/>
          <w:szCs w:val="28"/>
        </w:rPr>
        <w:t>Суперпал</w:t>
      </w:r>
      <w:proofErr w:type="spellEnd"/>
      <w:r w:rsidRPr="001C168A">
        <w:rPr>
          <w:sz w:val="28"/>
          <w:szCs w:val="28"/>
        </w:rPr>
        <w:t>», как и все сплавы на основе палладия, характеризуется в</w:t>
      </w:r>
      <w:r w:rsidRPr="001C168A">
        <w:rPr>
          <w:sz w:val="28"/>
          <w:szCs w:val="28"/>
        </w:rPr>
        <w:t>ы</w:t>
      </w:r>
      <w:r w:rsidRPr="001C168A">
        <w:rPr>
          <w:sz w:val="28"/>
          <w:szCs w:val="28"/>
        </w:rPr>
        <w:t>сокими физико-механическими свойствами, хорошей обрабатываемостью, высокой устойчивостью в агрессивных средах против износа, не тускнеет в присутствии сернистых соединений, не создает значительных микротоков в сочетании с золотыми сплавами.</w:t>
      </w:r>
    </w:p>
    <w:p w:rsidR="00DB2B52"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Сплав «</w:t>
      </w:r>
      <w:proofErr w:type="spellStart"/>
      <w:r w:rsidRPr="001C168A">
        <w:rPr>
          <w:sz w:val="28"/>
          <w:szCs w:val="28"/>
        </w:rPr>
        <w:t>Суперпал</w:t>
      </w:r>
      <w:proofErr w:type="spellEnd"/>
      <w:r w:rsidRPr="001C168A">
        <w:rPr>
          <w:sz w:val="28"/>
          <w:szCs w:val="28"/>
        </w:rPr>
        <w:t>» серийно выпускается и применяется для ортопед</w:t>
      </w:r>
      <w:r w:rsidRPr="001C168A">
        <w:rPr>
          <w:sz w:val="28"/>
          <w:szCs w:val="28"/>
        </w:rPr>
        <w:t>и</w:t>
      </w:r>
      <w:r w:rsidRPr="001C168A">
        <w:rPr>
          <w:sz w:val="28"/>
          <w:szCs w:val="28"/>
        </w:rPr>
        <w:t>ческого лечения с 1995 года. За указанный период отработана методика нанесения на каркасы из сплава «</w:t>
      </w:r>
      <w:proofErr w:type="spellStart"/>
      <w:r w:rsidRPr="001C168A">
        <w:rPr>
          <w:sz w:val="28"/>
          <w:szCs w:val="28"/>
        </w:rPr>
        <w:t>Суперпал</w:t>
      </w:r>
      <w:proofErr w:type="spellEnd"/>
      <w:r w:rsidRPr="001C168A">
        <w:rPr>
          <w:sz w:val="28"/>
          <w:szCs w:val="28"/>
        </w:rPr>
        <w:t>» облицовки из керамических м</w:t>
      </w:r>
      <w:r w:rsidRPr="001C168A">
        <w:rPr>
          <w:sz w:val="28"/>
          <w:szCs w:val="28"/>
        </w:rPr>
        <w:t>а</w:t>
      </w:r>
      <w:r w:rsidRPr="001C168A">
        <w:rPr>
          <w:sz w:val="28"/>
          <w:szCs w:val="28"/>
        </w:rPr>
        <w:t xml:space="preserve">териалов «IPS </w:t>
      </w:r>
      <w:proofErr w:type="spellStart"/>
      <w:r w:rsidRPr="001C168A">
        <w:rPr>
          <w:sz w:val="28"/>
          <w:szCs w:val="28"/>
        </w:rPr>
        <w:t>Classic</w:t>
      </w:r>
      <w:proofErr w:type="spellEnd"/>
      <w:r w:rsidRPr="001C168A">
        <w:rPr>
          <w:sz w:val="28"/>
          <w:szCs w:val="28"/>
        </w:rPr>
        <w:t xml:space="preserve">», «IPS </w:t>
      </w:r>
      <w:proofErr w:type="spellStart"/>
      <w:r w:rsidRPr="001C168A">
        <w:rPr>
          <w:sz w:val="28"/>
          <w:szCs w:val="28"/>
        </w:rPr>
        <w:t>d.Sign</w:t>
      </w:r>
      <w:proofErr w:type="spellEnd"/>
      <w:r w:rsidRPr="001C168A">
        <w:rPr>
          <w:sz w:val="28"/>
          <w:szCs w:val="28"/>
        </w:rPr>
        <w:t>», «</w:t>
      </w:r>
      <w:proofErr w:type="spellStart"/>
      <w:r w:rsidRPr="001C168A">
        <w:rPr>
          <w:sz w:val="28"/>
          <w:szCs w:val="28"/>
        </w:rPr>
        <w:t>Duceram</w:t>
      </w:r>
      <w:proofErr w:type="spellEnd"/>
      <w:r w:rsidRPr="001C168A">
        <w:rPr>
          <w:sz w:val="28"/>
          <w:szCs w:val="28"/>
        </w:rPr>
        <w:t xml:space="preserve"> </w:t>
      </w:r>
      <w:proofErr w:type="spellStart"/>
      <w:r w:rsidRPr="001C168A">
        <w:rPr>
          <w:sz w:val="28"/>
          <w:szCs w:val="28"/>
        </w:rPr>
        <w:t>Plus</w:t>
      </w:r>
      <w:proofErr w:type="spellEnd"/>
      <w:r w:rsidRPr="001C168A">
        <w:rPr>
          <w:sz w:val="28"/>
          <w:szCs w:val="28"/>
        </w:rPr>
        <w:t>», «</w:t>
      </w:r>
      <w:proofErr w:type="spellStart"/>
      <w:r w:rsidRPr="001C168A">
        <w:rPr>
          <w:sz w:val="28"/>
          <w:szCs w:val="28"/>
        </w:rPr>
        <w:t>Duceram</w:t>
      </w:r>
      <w:proofErr w:type="spellEnd"/>
      <w:r w:rsidRPr="001C168A">
        <w:rPr>
          <w:sz w:val="28"/>
          <w:szCs w:val="28"/>
        </w:rPr>
        <w:t xml:space="preserve"> </w:t>
      </w:r>
      <w:proofErr w:type="spellStart"/>
      <w:r w:rsidRPr="001C168A">
        <w:rPr>
          <w:sz w:val="28"/>
          <w:szCs w:val="28"/>
        </w:rPr>
        <w:t>Kiss</w:t>
      </w:r>
      <w:proofErr w:type="spellEnd"/>
      <w:r w:rsidRPr="001C168A">
        <w:rPr>
          <w:sz w:val="28"/>
          <w:szCs w:val="28"/>
        </w:rPr>
        <w:t>», «</w:t>
      </w:r>
      <w:proofErr w:type="spellStart"/>
      <w:r w:rsidRPr="001C168A">
        <w:rPr>
          <w:sz w:val="28"/>
          <w:szCs w:val="28"/>
        </w:rPr>
        <w:t>Shofu</w:t>
      </w:r>
      <w:proofErr w:type="spellEnd"/>
      <w:r w:rsidRPr="001C168A">
        <w:rPr>
          <w:sz w:val="28"/>
          <w:szCs w:val="28"/>
        </w:rPr>
        <w:t xml:space="preserve"> </w:t>
      </w:r>
      <w:proofErr w:type="spellStart"/>
      <w:r w:rsidRPr="001C168A">
        <w:rPr>
          <w:sz w:val="28"/>
          <w:szCs w:val="28"/>
        </w:rPr>
        <w:t>Vintage</w:t>
      </w:r>
      <w:proofErr w:type="spellEnd"/>
      <w:r w:rsidRPr="001C168A">
        <w:rPr>
          <w:sz w:val="28"/>
          <w:szCs w:val="28"/>
        </w:rPr>
        <w:t>», «</w:t>
      </w:r>
      <w:proofErr w:type="spellStart"/>
      <w:r w:rsidRPr="001C168A">
        <w:rPr>
          <w:sz w:val="28"/>
          <w:szCs w:val="28"/>
        </w:rPr>
        <w:t>Vita</w:t>
      </w:r>
      <w:proofErr w:type="spellEnd"/>
      <w:r w:rsidRPr="001C168A">
        <w:rPr>
          <w:sz w:val="28"/>
          <w:szCs w:val="28"/>
        </w:rPr>
        <w:t xml:space="preserve"> </w:t>
      </w:r>
      <w:proofErr w:type="spellStart"/>
      <w:r w:rsidRPr="001C168A">
        <w:rPr>
          <w:sz w:val="28"/>
          <w:szCs w:val="28"/>
        </w:rPr>
        <w:t>Omega</w:t>
      </w:r>
      <w:proofErr w:type="spellEnd"/>
      <w:r w:rsidRPr="001C168A">
        <w:rPr>
          <w:sz w:val="28"/>
          <w:szCs w:val="28"/>
        </w:rPr>
        <w:t>» и др. Клинические наблюдения показали прочную, надежную связь сплава с керамикой. Анализ отдаленных результатов леч</w:t>
      </w:r>
      <w:r w:rsidRPr="001C168A">
        <w:rPr>
          <w:sz w:val="28"/>
          <w:szCs w:val="28"/>
        </w:rPr>
        <w:t>е</w:t>
      </w:r>
      <w:r w:rsidRPr="001C168A">
        <w:rPr>
          <w:sz w:val="28"/>
          <w:szCs w:val="28"/>
        </w:rPr>
        <w:t>ния больных с применением металлокерамических мостовидных зубных пр</w:t>
      </w:r>
      <w:r w:rsidRPr="001C168A">
        <w:rPr>
          <w:sz w:val="28"/>
          <w:szCs w:val="28"/>
        </w:rPr>
        <w:t>о</w:t>
      </w:r>
      <w:r w:rsidRPr="001C168A">
        <w:rPr>
          <w:sz w:val="28"/>
          <w:szCs w:val="28"/>
        </w:rPr>
        <w:t>тезов на каркасах из сплава «</w:t>
      </w:r>
      <w:proofErr w:type="spellStart"/>
      <w:r w:rsidRPr="001C168A">
        <w:rPr>
          <w:sz w:val="28"/>
          <w:szCs w:val="28"/>
        </w:rPr>
        <w:t>Суперпал</w:t>
      </w:r>
      <w:proofErr w:type="spellEnd"/>
      <w:r w:rsidRPr="001C168A">
        <w:rPr>
          <w:sz w:val="28"/>
          <w:szCs w:val="28"/>
        </w:rPr>
        <w:t>», изготовленных по оптимальной те</w:t>
      </w:r>
      <w:r w:rsidRPr="001C168A">
        <w:rPr>
          <w:sz w:val="28"/>
          <w:szCs w:val="28"/>
        </w:rPr>
        <w:t>х</w:t>
      </w:r>
      <w:r w:rsidRPr="001C168A">
        <w:rPr>
          <w:sz w:val="28"/>
          <w:szCs w:val="28"/>
        </w:rPr>
        <w:t>нологии, не выявил каких-либо осложнений, связанных с исходными матер</w:t>
      </w:r>
      <w:r w:rsidRPr="001C168A">
        <w:rPr>
          <w:sz w:val="28"/>
          <w:szCs w:val="28"/>
        </w:rPr>
        <w:t>и</w:t>
      </w:r>
      <w:r w:rsidRPr="001C168A">
        <w:rPr>
          <w:sz w:val="28"/>
          <w:szCs w:val="28"/>
        </w:rPr>
        <w:t>алами. Таким образом, сплав на основе палладия «</w:t>
      </w:r>
      <w:proofErr w:type="spellStart"/>
      <w:r w:rsidRPr="001C168A">
        <w:rPr>
          <w:sz w:val="28"/>
          <w:szCs w:val="28"/>
        </w:rPr>
        <w:t>Суперпал</w:t>
      </w:r>
      <w:proofErr w:type="spellEnd"/>
      <w:r w:rsidRPr="001C168A">
        <w:rPr>
          <w:sz w:val="28"/>
          <w:szCs w:val="28"/>
        </w:rPr>
        <w:t xml:space="preserve">» - не только надежный конструкционный материал, но и обладает высокой </w:t>
      </w:r>
      <w:proofErr w:type="spellStart"/>
      <w:r w:rsidRPr="001C168A">
        <w:rPr>
          <w:sz w:val="28"/>
          <w:szCs w:val="28"/>
        </w:rPr>
        <w:t>биосовмест</w:t>
      </w:r>
      <w:r w:rsidRPr="001C168A">
        <w:rPr>
          <w:sz w:val="28"/>
          <w:szCs w:val="28"/>
        </w:rPr>
        <w:t>и</w:t>
      </w:r>
      <w:r w:rsidRPr="001C168A">
        <w:rPr>
          <w:sz w:val="28"/>
          <w:szCs w:val="28"/>
        </w:rPr>
        <w:t>мостью</w:t>
      </w:r>
      <w:proofErr w:type="spellEnd"/>
      <w:r w:rsidRPr="001C168A">
        <w:rPr>
          <w:sz w:val="28"/>
          <w:szCs w:val="28"/>
        </w:rPr>
        <w:t xml:space="preserve">, что позволяет рекомендовать его пациентам с непереносимостью других сплавов. Единственным недостатком (если можно его так назвать) палладиевого сплава является серебристый цвет. Историческая же традиция такова, что наиболее востребованы на стоматологическом рынке сплавы, </w:t>
      </w:r>
      <w:r w:rsidRPr="001C168A">
        <w:rPr>
          <w:sz w:val="28"/>
          <w:szCs w:val="28"/>
        </w:rPr>
        <w:lastRenderedPageBreak/>
        <w:t>имеющие в своем составе в качестве основного элемента золото и облада</w:t>
      </w:r>
      <w:r w:rsidRPr="001C168A">
        <w:rPr>
          <w:sz w:val="28"/>
          <w:szCs w:val="28"/>
        </w:rPr>
        <w:t>ю</w:t>
      </w:r>
      <w:r w:rsidRPr="001C168A">
        <w:rPr>
          <w:sz w:val="28"/>
          <w:szCs w:val="28"/>
        </w:rPr>
        <w:t>щие из-за этого выраженным желтым, благородным цветом.</w:t>
      </w:r>
    </w:p>
    <w:p w:rsidR="00DB2B52" w:rsidRPr="001C168A" w:rsidRDefault="00DB2B52" w:rsidP="00A42FE8">
      <w:pPr>
        <w:pStyle w:val="txt"/>
        <w:shd w:val="clear" w:color="auto" w:fill="FFFFFF"/>
        <w:spacing w:before="0" w:beforeAutospacing="0" w:after="0" w:afterAutospacing="0" w:line="360" w:lineRule="auto"/>
        <w:ind w:firstLine="709"/>
        <w:jc w:val="both"/>
        <w:rPr>
          <w:sz w:val="28"/>
          <w:szCs w:val="28"/>
        </w:rPr>
      </w:pPr>
      <w:r w:rsidRPr="001C168A">
        <w:rPr>
          <w:sz w:val="28"/>
          <w:szCs w:val="28"/>
        </w:rPr>
        <w:t>Механические свойства сплавов для металлокерамических протезов с высоким содержанием золота в основном определяются металлами платин</w:t>
      </w:r>
      <w:r w:rsidRPr="001C168A">
        <w:rPr>
          <w:sz w:val="28"/>
          <w:szCs w:val="28"/>
        </w:rPr>
        <w:t>о</w:t>
      </w:r>
      <w:r w:rsidRPr="001C168A">
        <w:rPr>
          <w:sz w:val="28"/>
          <w:szCs w:val="28"/>
        </w:rPr>
        <w:t>вой группы, на долю которых может приходиться от 5 до 20% обшей массы.</w:t>
      </w:r>
    </w:p>
    <w:p w:rsidR="00DB2B52" w:rsidRPr="001C168A" w:rsidRDefault="00DB2B52" w:rsidP="00E0558E">
      <w:pPr>
        <w:pStyle w:val="txt"/>
        <w:shd w:val="clear" w:color="auto" w:fill="FFFFFF"/>
        <w:spacing w:before="0" w:beforeAutospacing="0" w:after="150" w:afterAutospacing="0" w:line="360" w:lineRule="auto"/>
        <w:ind w:firstLine="709"/>
        <w:jc w:val="both"/>
        <w:rPr>
          <w:sz w:val="28"/>
          <w:szCs w:val="28"/>
        </w:rPr>
      </w:pPr>
      <w:r w:rsidRPr="001C168A">
        <w:rPr>
          <w:sz w:val="28"/>
          <w:szCs w:val="28"/>
        </w:rPr>
        <w:t>Основным из сплавов на основе золота и платины, который использ</w:t>
      </w:r>
      <w:r w:rsidRPr="001C168A">
        <w:rPr>
          <w:sz w:val="28"/>
          <w:szCs w:val="28"/>
        </w:rPr>
        <w:t>у</w:t>
      </w:r>
      <w:r w:rsidRPr="001C168A">
        <w:rPr>
          <w:sz w:val="28"/>
          <w:szCs w:val="28"/>
        </w:rPr>
        <w:t>ется в ортопедической стоматологии России, является сплав «Супер КМ» (</w:t>
      </w:r>
      <w:proofErr w:type="spellStart"/>
      <w:r w:rsidRPr="001C168A">
        <w:rPr>
          <w:sz w:val="28"/>
          <w:szCs w:val="28"/>
        </w:rPr>
        <w:t>Плагодент</w:t>
      </w:r>
      <w:proofErr w:type="spellEnd"/>
      <w:r w:rsidRPr="001C168A">
        <w:rPr>
          <w:sz w:val="28"/>
          <w:szCs w:val="28"/>
        </w:rPr>
        <w:t>). Сплав содержит золото, платину и палладий (сумма благоро</w:t>
      </w:r>
      <w:r w:rsidRPr="001C168A">
        <w:rPr>
          <w:sz w:val="28"/>
          <w:szCs w:val="28"/>
        </w:rPr>
        <w:t>д</w:t>
      </w:r>
      <w:r w:rsidRPr="001C168A">
        <w:rPr>
          <w:sz w:val="28"/>
          <w:szCs w:val="28"/>
        </w:rPr>
        <w:t>ных металлов - 98%), имеет нежно-желтый цвет и предназначен для изгото</w:t>
      </w:r>
      <w:r w:rsidRPr="001C168A">
        <w:rPr>
          <w:sz w:val="28"/>
          <w:szCs w:val="28"/>
        </w:rPr>
        <w:t>в</w:t>
      </w:r>
      <w:r w:rsidRPr="001C168A">
        <w:rPr>
          <w:sz w:val="28"/>
          <w:szCs w:val="28"/>
        </w:rPr>
        <w:t xml:space="preserve">ления цельнолитых протезов, вкладок, </w:t>
      </w:r>
      <w:proofErr w:type="spellStart"/>
      <w:r w:rsidRPr="001C168A">
        <w:rPr>
          <w:sz w:val="28"/>
          <w:szCs w:val="28"/>
        </w:rPr>
        <w:t>полукоронок</w:t>
      </w:r>
      <w:proofErr w:type="spellEnd"/>
      <w:r w:rsidRPr="001C168A">
        <w:rPr>
          <w:sz w:val="28"/>
          <w:szCs w:val="28"/>
        </w:rPr>
        <w:t>, мостовидных протезов преимущественно с керамическим покрытием. Температура плавления спл</w:t>
      </w:r>
      <w:r w:rsidRPr="001C168A">
        <w:rPr>
          <w:sz w:val="28"/>
          <w:szCs w:val="28"/>
        </w:rPr>
        <w:t>а</w:t>
      </w:r>
      <w:r w:rsidRPr="001C168A">
        <w:rPr>
          <w:sz w:val="28"/>
          <w:szCs w:val="28"/>
        </w:rPr>
        <w:t>ва - 1115°С, что создает достаточный запас термостойкости при обжиге к</w:t>
      </w:r>
      <w:r w:rsidRPr="001C168A">
        <w:rPr>
          <w:sz w:val="28"/>
          <w:szCs w:val="28"/>
        </w:rPr>
        <w:t>е</w:t>
      </w:r>
      <w:r w:rsidRPr="001C168A">
        <w:rPr>
          <w:sz w:val="28"/>
          <w:szCs w:val="28"/>
        </w:rPr>
        <w:t xml:space="preserve">рамического покрытия. Твердость по </w:t>
      </w:r>
      <w:proofErr w:type="spellStart"/>
      <w:r w:rsidRPr="001C168A">
        <w:rPr>
          <w:sz w:val="28"/>
          <w:szCs w:val="28"/>
        </w:rPr>
        <w:t>Виккерсу</w:t>
      </w:r>
      <w:proofErr w:type="spellEnd"/>
      <w:r w:rsidRPr="001C168A">
        <w:rPr>
          <w:sz w:val="28"/>
          <w:szCs w:val="28"/>
        </w:rPr>
        <w:t xml:space="preserve"> - 165 единиц, предел текуч</w:t>
      </w:r>
      <w:r w:rsidRPr="001C168A">
        <w:rPr>
          <w:sz w:val="28"/>
          <w:szCs w:val="28"/>
        </w:rPr>
        <w:t>е</w:t>
      </w:r>
      <w:r w:rsidRPr="001C168A">
        <w:rPr>
          <w:sz w:val="28"/>
          <w:szCs w:val="28"/>
        </w:rPr>
        <w:t>сти - 250 Н/мм2, относительное удлинение - 15%, коэффициент термического расширения в интервале 20-600°С - 14,0х10-6К-1. Плотность сплава, соста</w:t>
      </w:r>
      <w:r w:rsidRPr="001C168A">
        <w:rPr>
          <w:sz w:val="28"/>
          <w:szCs w:val="28"/>
        </w:rPr>
        <w:t>в</w:t>
      </w:r>
      <w:r w:rsidRPr="001C168A">
        <w:rPr>
          <w:sz w:val="28"/>
          <w:szCs w:val="28"/>
        </w:rPr>
        <w:t xml:space="preserve">ляющая 18,1 г/см3, превышает плотность КХС в 2 раза, а плотность титана - в 3 раза, что улучшает </w:t>
      </w:r>
      <w:proofErr w:type="spellStart"/>
      <w:r w:rsidRPr="001C168A">
        <w:rPr>
          <w:sz w:val="28"/>
          <w:szCs w:val="28"/>
        </w:rPr>
        <w:t>проливаемость</w:t>
      </w:r>
      <w:proofErr w:type="spellEnd"/>
      <w:r w:rsidRPr="001C168A">
        <w:rPr>
          <w:sz w:val="28"/>
          <w:szCs w:val="28"/>
        </w:rPr>
        <w:t xml:space="preserve"> </w:t>
      </w:r>
      <w:proofErr w:type="spellStart"/>
      <w:r w:rsidRPr="001C168A">
        <w:rPr>
          <w:sz w:val="28"/>
          <w:szCs w:val="28"/>
        </w:rPr>
        <w:t>тонкостенныхдеталей</w:t>
      </w:r>
      <w:proofErr w:type="spellEnd"/>
      <w:r w:rsidRPr="001C168A">
        <w:rPr>
          <w:sz w:val="28"/>
          <w:szCs w:val="28"/>
        </w:rPr>
        <w:t xml:space="preserve"> и позволяет и</w:t>
      </w:r>
      <w:r w:rsidRPr="001C168A">
        <w:rPr>
          <w:sz w:val="28"/>
          <w:szCs w:val="28"/>
        </w:rPr>
        <w:t>с</w:t>
      </w:r>
      <w:r w:rsidRPr="001C168A">
        <w:rPr>
          <w:sz w:val="28"/>
          <w:szCs w:val="28"/>
        </w:rPr>
        <w:t>пользовать для литья практически любые установки (</w:t>
      </w:r>
      <w:proofErr w:type="spellStart"/>
      <w:r w:rsidRPr="001C168A">
        <w:rPr>
          <w:sz w:val="28"/>
          <w:szCs w:val="28"/>
        </w:rPr>
        <w:t>центрифужные</w:t>
      </w:r>
      <w:proofErr w:type="spellEnd"/>
      <w:r w:rsidRPr="001C168A">
        <w:rPr>
          <w:sz w:val="28"/>
          <w:szCs w:val="28"/>
        </w:rPr>
        <w:t>, вак</w:t>
      </w:r>
      <w:r w:rsidRPr="001C168A">
        <w:rPr>
          <w:sz w:val="28"/>
          <w:szCs w:val="28"/>
        </w:rPr>
        <w:t>у</w:t>
      </w:r>
      <w:r w:rsidRPr="001C168A">
        <w:rPr>
          <w:sz w:val="28"/>
          <w:szCs w:val="28"/>
        </w:rPr>
        <w:t>умные, литье под давлением).</w:t>
      </w:r>
    </w:p>
    <w:p w:rsidR="00DB2B52"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t>Для правильного выбора конструкции металлокерамического зубного протеза из сплавов «</w:t>
      </w:r>
      <w:proofErr w:type="spellStart"/>
      <w:r w:rsidRPr="001C168A">
        <w:rPr>
          <w:sz w:val="28"/>
          <w:szCs w:val="28"/>
        </w:rPr>
        <w:t>Суперпал</w:t>
      </w:r>
      <w:proofErr w:type="spellEnd"/>
      <w:r w:rsidRPr="001C168A">
        <w:rPr>
          <w:sz w:val="28"/>
          <w:szCs w:val="28"/>
        </w:rPr>
        <w:t>» и «Супер КМ» разработана методика расчета напряженно-деформированного состояния и с помощью специальной ко</w:t>
      </w:r>
      <w:r w:rsidRPr="001C168A">
        <w:rPr>
          <w:sz w:val="28"/>
          <w:szCs w:val="28"/>
        </w:rPr>
        <w:t>м</w:t>
      </w:r>
      <w:r w:rsidRPr="001C168A">
        <w:rPr>
          <w:sz w:val="28"/>
          <w:szCs w:val="28"/>
        </w:rPr>
        <w:t>пьютерной программы созданы таблицы допустимых размерных параметров зон соединения фасеток с опорными коронками из указанных сплавов в зав</w:t>
      </w:r>
      <w:r w:rsidRPr="001C168A">
        <w:rPr>
          <w:sz w:val="28"/>
          <w:szCs w:val="28"/>
        </w:rPr>
        <w:t>и</w:t>
      </w:r>
      <w:r w:rsidRPr="001C168A">
        <w:rPr>
          <w:sz w:val="28"/>
          <w:szCs w:val="28"/>
        </w:rPr>
        <w:t>симости от протяженности дефекта зубного ряда и величины жевательной нагрузки. Благодаря этому врач стоматолог-ортопед может точно выбрать по показаниям в соответствии с клиническим статусом пациента, с предполаг</w:t>
      </w:r>
      <w:r w:rsidRPr="001C168A">
        <w:rPr>
          <w:sz w:val="28"/>
          <w:szCs w:val="28"/>
        </w:rPr>
        <w:t>а</w:t>
      </w:r>
      <w:r w:rsidRPr="001C168A">
        <w:rPr>
          <w:sz w:val="28"/>
          <w:szCs w:val="28"/>
        </w:rPr>
        <w:t>емой нагрузкой и желанием пациента сплав для изготовления каркаса мета</w:t>
      </w:r>
      <w:r w:rsidRPr="001C168A">
        <w:rPr>
          <w:sz w:val="28"/>
          <w:szCs w:val="28"/>
        </w:rPr>
        <w:t>л</w:t>
      </w:r>
      <w:r w:rsidRPr="001C168A">
        <w:rPr>
          <w:sz w:val="28"/>
          <w:szCs w:val="28"/>
        </w:rPr>
        <w:t>локерамического протеза.</w:t>
      </w:r>
    </w:p>
    <w:p w:rsidR="00DB2B52" w:rsidRPr="001C168A" w:rsidRDefault="00DB2B52" w:rsidP="00A42FE8">
      <w:pPr>
        <w:pStyle w:val="txt"/>
        <w:shd w:val="clear" w:color="auto" w:fill="FFFFFF"/>
        <w:spacing w:before="0" w:beforeAutospacing="0" w:after="0" w:afterAutospacing="0" w:line="360" w:lineRule="auto"/>
        <w:ind w:firstLine="709"/>
        <w:jc w:val="both"/>
        <w:rPr>
          <w:sz w:val="28"/>
          <w:szCs w:val="28"/>
        </w:rPr>
      </w:pPr>
      <w:r w:rsidRPr="001C168A">
        <w:rPr>
          <w:sz w:val="28"/>
          <w:szCs w:val="28"/>
        </w:rPr>
        <w:lastRenderedPageBreak/>
        <w:t xml:space="preserve">Важный фактор для выбора сплава - его стоимость. На сегодняшний день </w:t>
      </w:r>
      <w:r w:rsidR="00E0558E" w:rsidRPr="001C168A">
        <w:rPr>
          <w:sz w:val="28"/>
          <w:szCs w:val="28"/>
        </w:rPr>
        <w:t>золотоплатиновые</w:t>
      </w:r>
      <w:r w:rsidRPr="001C168A">
        <w:rPr>
          <w:sz w:val="28"/>
          <w:szCs w:val="28"/>
        </w:rPr>
        <w:t xml:space="preserve"> сплавы существенно дороже сплавов на основе па</w:t>
      </w:r>
      <w:r w:rsidRPr="001C168A">
        <w:rPr>
          <w:sz w:val="28"/>
          <w:szCs w:val="28"/>
        </w:rPr>
        <w:t>л</w:t>
      </w:r>
      <w:r w:rsidRPr="001C168A">
        <w:rPr>
          <w:sz w:val="28"/>
          <w:szCs w:val="28"/>
        </w:rPr>
        <w:t>ладия (почти в 2 раза). Если учесть, что плотность сплава «</w:t>
      </w:r>
      <w:proofErr w:type="spellStart"/>
      <w:r w:rsidRPr="001C168A">
        <w:rPr>
          <w:sz w:val="28"/>
          <w:szCs w:val="28"/>
        </w:rPr>
        <w:t>Суперпал</w:t>
      </w:r>
      <w:proofErr w:type="spellEnd"/>
      <w:r w:rsidRPr="001C168A">
        <w:rPr>
          <w:sz w:val="28"/>
          <w:szCs w:val="28"/>
        </w:rPr>
        <w:t>» ниже плотности сплава «Супер КМ» в 1,7 раза, то его вес в готовом изделии сн</w:t>
      </w:r>
      <w:r w:rsidRPr="001C168A">
        <w:rPr>
          <w:sz w:val="28"/>
          <w:szCs w:val="28"/>
        </w:rPr>
        <w:t>и</w:t>
      </w:r>
      <w:r w:rsidRPr="001C168A">
        <w:rPr>
          <w:sz w:val="28"/>
          <w:szCs w:val="28"/>
        </w:rPr>
        <w:t>жается в 1,7 раза, а стоимость самого изделия - в 3,2 раза. Разница в стоим</w:t>
      </w:r>
      <w:r w:rsidRPr="001C168A">
        <w:rPr>
          <w:sz w:val="28"/>
          <w:szCs w:val="28"/>
        </w:rPr>
        <w:t>о</w:t>
      </w:r>
      <w:r w:rsidRPr="001C168A">
        <w:rPr>
          <w:sz w:val="28"/>
          <w:szCs w:val="28"/>
        </w:rPr>
        <w:t>сти позволяет пациентам выбрать сплав по своим финансовым возможн</w:t>
      </w:r>
      <w:r w:rsidRPr="001C168A">
        <w:rPr>
          <w:sz w:val="28"/>
          <w:szCs w:val="28"/>
        </w:rPr>
        <w:t>о</w:t>
      </w:r>
      <w:r w:rsidRPr="001C168A">
        <w:rPr>
          <w:sz w:val="28"/>
          <w:szCs w:val="28"/>
        </w:rPr>
        <w:t xml:space="preserve">стям; при этом качество готового протеза не ухудшается и используются все преимущества повышенной </w:t>
      </w:r>
      <w:proofErr w:type="spellStart"/>
      <w:r w:rsidRPr="001C168A">
        <w:rPr>
          <w:sz w:val="28"/>
          <w:szCs w:val="28"/>
        </w:rPr>
        <w:t>биосовместимости</w:t>
      </w:r>
      <w:proofErr w:type="spellEnd"/>
      <w:r w:rsidRPr="001C168A">
        <w:rPr>
          <w:sz w:val="28"/>
          <w:szCs w:val="28"/>
        </w:rPr>
        <w:t xml:space="preserve"> благородных стоматологич</w:t>
      </w:r>
      <w:r w:rsidRPr="001C168A">
        <w:rPr>
          <w:sz w:val="28"/>
          <w:szCs w:val="28"/>
        </w:rPr>
        <w:t>е</w:t>
      </w:r>
      <w:r w:rsidRPr="001C168A">
        <w:rPr>
          <w:sz w:val="28"/>
          <w:szCs w:val="28"/>
        </w:rPr>
        <w:t>ских сплавов.</w:t>
      </w:r>
    </w:p>
    <w:p w:rsidR="00DB2B52"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t>Ортопедическое лечение с применением металлокерамических зубных протезов на каркасах из сплавов «Супер-КМ» и «</w:t>
      </w:r>
      <w:proofErr w:type="spellStart"/>
      <w:r w:rsidRPr="001C168A">
        <w:rPr>
          <w:sz w:val="28"/>
          <w:szCs w:val="28"/>
        </w:rPr>
        <w:t>Суперпал</w:t>
      </w:r>
      <w:proofErr w:type="spellEnd"/>
      <w:r w:rsidRPr="001C168A">
        <w:rPr>
          <w:sz w:val="28"/>
          <w:szCs w:val="28"/>
        </w:rPr>
        <w:t>» и длительное динамическое наблюдение пациентов в клинике МГМСУ выявили высокий функциональный и эстетический эффект зубопротезирования.</w:t>
      </w:r>
    </w:p>
    <w:p w:rsidR="00DB2B52"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Созданные сплавы характеризуются высоким содержанием благоро</w:t>
      </w:r>
      <w:r w:rsidRPr="001C168A">
        <w:rPr>
          <w:sz w:val="28"/>
          <w:szCs w:val="28"/>
        </w:rPr>
        <w:t>д</w:t>
      </w:r>
      <w:r w:rsidRPr="001C168A">
        <w:rPr>
          <w:sz w:val="28"/>
          <w:szCs w:val="28"/>
        </w:rPr>
        <w:t>ных металлов, не содержат легирующих элементов, способных оказывать вредное аллергическое или токсическое воздействие на человеческий орг</w:t>
      </w:r>
      <w:r w:rsidRPr="001C168A">
        <w:rPr>
          <w:sz w:val="28"/>
          <w:szCs w:val="28"/>
        </w:rPr>
        <w:t>а</w:t>
      </w:r>
      <w:r w:rsidRPr="001C168A">
        <w:rPr>
          <w:sz w:val="28"/>
          <w:szCs w:val="28"/>
        </w:rPr>
        <w:t>низм, обладают высокой коррозионной и биологической инертностью. Спл</w:t>
      </w:r>
      <w:r w:rsidRPr="001C168A">
        <w:rPr>
          <w:sz w:val="28"/>
          <w:szCs w:val="28"/>
        </w:rPr>
        <w:t>а</w:t>
      </w:r>
      <w:r w:rsidRPr="001C168A">
        <w:rPr>
          <w:sz w:val="28"/>
          <w:szCs w:val="28"/>
        </w:rPr>
        <w:t>вы отвечают самым высоким требованиям мировой практики зубопротезир</w:t>
      </w:r>
      <w:r w:rsidRPr="001C168A">
        <w:rPr>
          <w:sz w:val="28"/>
          <w:szCs w:val="28"/>
        </w:rPr>
        <w:t>о</w:t>
      </w:r>
      <w:r w:rsidRPr="001C168A">
        <w:rPr>
          <w:sz w:val="28"/>
          <w:szCs w:val="28"/>
        </w:rPr>
        <w:t xml:space="preserve">вания и по своим медико-техническим данным соответствуют стандартам ISO. Аналогично </w:t>
      </w:r>
      <w:proofErr w:type="gramStart"/>
      <w:r w:rsidRPr="001C168A">
        <w:rPr>
          <w:sz w:val="28"/>
          <w:szCs w:val="28"/>
        </w:rPr>
        <w:t>золото-платиновому</w:t>
      </w:r>
      <w:proofErr w:type="gramEnd"/>
      <w:r w:rsidRPr="001C168A">
        <w:rPr>
          <w:sz w:val="28"/>
          <w:szCs w:val="28"/>
        </w:rPr>
        <w:t xml:space="preserve"> сплаву Супер КМ для металлокерам</w:t>
      </w:r>
      <w:r w:rsidRPr="001C168A">
        <w:rPr>
          <w:sz w:val="28"/>
          <w:szCs w:val="28"/>
        </w:rPr>
        <w:t>и</w:t>
      </w:r>
      <w:r w:rsidRPr="001C168A">
        <w:rPr>
          <w:sz w:val="28"/>
          <w:szCs w:val="28"/>
        </w:rPr>
        <w:t xml:space="preserve">ки в Екатеринбурге выпускается сплав </w:t>
      </w:r>
      <w:proofErr w:type="spellStart"/>
      <w:r w:rsidRPr="001C168A">
        <w:rPr>
          <w:sz w:val="28"/>
          <w:szCs w:val="28"/>
        </w:rPr>
        <w:t>Витирий</w:t>
      </w:r>
      <w:proofErr w:type="spellEnd"/>
      <w:r w:rsidRPr="001C168A">
        <w:rPr>
          <w:sz w:val="28"/>
          <w:szCs w:val="28"/>
        </w:rPr>
        <w:t>, близкий по свойствам и цвету.</w:t>
      </w:r>
    </w:p>
    <w:p w:rsidR="00E0558E" w:rsidRPr="001C168A" w:rsidRDefault="00DB2B52" w:rsidP="00E0558E">
      <w:pPr>
        <w:pStyle w:val="txt"/>
        <w:shd w:val="clear" w:color="auto" w:fill="FFFFFF"/>
        <w:spacing w:before="0" w:beforeAutospacing="0" w:after="0" w:afterAutospacing="0" w:line="360" w:lineRule="auto"/>
        <w:ind w:firstLine="709"/>
        <w:jc w:val="both"/>
        <w:rPr>
          <w:sz w:val="28"/>
          <w:szCs w:val="28"/>
        </w:rPr>
      </w:pPr>
      <w:r w:rsidRPr="001C168A">
        <w:rPr>
          <w:sz w:val="28"/>
          <w:szCs w:val="28"/>
        </w:rPr>
        <w:t xml:space="preserve">У российских пациентов, особенно старшего возраста, встречаются несъемные зубные протезы из золотого сплава 900-й пробы. Это могут быть как штампованные коронки, так и протезы, изготовленные методом литья. Очень часто эти протезы находятся в удовлетворительном функциональном состоянии, и нет необходимости менять их на новые. </w:t>
      </w:r>
    </w:p>
    <w:p w:rsidR="00E0558E" w:rsidRPr="001C168A" w:rsidRDefault="00E0558E" w:rsidP="00E0558E">
      <w:pPr>
        <w:pStyle w:val="txt"/>
        <w:shd w:val="clear" w:color="auto" w:fill="FFFFFF"/>
        <w:spacing w:before="0" w:beforeAutospacing="0" w:after="0" w:afterAutospacing="0" w:line="360" w:lineRule="auto"/>
        <w:ind w:firstLine="709"/>
        <w:jc w:val="both"/>
        <w:rPr>
          <w:sz w:val="28"/>
          <w:szCs w:val="28"/>
        </w:rPr>
      </w:pPr>
    </w:p>
    <w:p w:rsidR="00E0558E" w:rsidRPr="001C168A" w:rsidRDefault="00E0558E" w:rsidP="00E0558E">
      <w:pPr>
        <w:pStyle w:val="txt"/>
        <w:shd w:val="clear" w:color="auto" w:fill="FFFFFF"/>
        <w:spacing w:before="0" w:beforeAutospacing="0" w:after="0" w:afterAutospacing="0" w:line="360" w:lineRule="auto"/>
        <w:ind w:firstLine="709"/>
        <w:jc w:val="both"/>
        <w:rPr>
          <w:sz w:val="28"/>
          <w:szCs w:val="28"/>
        </w:rPr>
      </w:pPr>
    </w:p>
    <w:p w:rsidR="00DB2B52" w:rsidRPr="001C168A" w:rsidRDefault="00DB2B52" w:rsidP="00E0558E">
      <w:pPr>
        <w:pStyle w:val="txt"/>
        <w:shd w:val="clear" w:color="auto" w:fill="FFFFFF"/>
        <w:spacing w:before="0" w:beforeAutospacing="0" w:after="0" w:afterAutospacing="0" w:line="360" w:lineRule="auto"/>
        <w:ind w:firstLine="709"/>
        <w:jc w:val="both"/>
        <w:rPr>
          <w:sz w:val="28"/>
          <w:szCs w:val="28"/>
        </w:rPr>
      </w:pPr>
      <w:r w:rsidRPr="001C168A">
        <w:rPr>
          <w:sz w:val="28"/>
          <w:szCs w:val="28"/>
        </w:rPr>
        <w:lastRenderedPageBreak/>
        <w:t>В таких случаях при ортопедическом лечении в сочетании со сплавом 900-й пробы можно использовать как вышерассмотренные сплавы «</w:t>
      </w:r>
      <w:proofErr w:type="spellStart"/>
      <w:r w:rsidRPr="001C168A">
        <w:rPr>
          <w:sz w:val="28"/>
          <w:szCs w:val="28"/>
        </w:rPr>
        <w:t>Супе</w:t>
      </w:r>
      <w:r w:rsidRPr="001C168A">
        <w:rPr>
          <w:sz w:val="28"/>
          <w:szCs w:val="28"/>
        </w:rPr>
        <w:t>р</w:t>
      </w:r>
      <w:r w:rsidRPr="001C168A">
        <w:rPr>
          <w:sz w:val="28"/>
          <w:szCs w:val="28"/>
        </w:rPr>
        <w:t>пал</w:t>
      </w:r>
      <w:proofErr w:type="spellEnd"/>
      <w:r w:rsidRPr="001C168A">
        <w:rPr>
          <w:sz w:val="28"/>
          <w:szCs w:val="28"/>
        </w:rPr>
        <w:t xml:space="preserve">» и «Супер КМ» для </w:t>
      </w:r>
      <w:proofErr w:type="spellStart"/>
      <w:r w:rsidRPr="001C168A">
        <w:rPr>
          <w:sz w:val="28"/>
          <w:szCs w:val="28"/>
        </w:rPr>
        <w:t>высокоэстетичных</w:t>
      </w:r>
      <w:proofErr w:type="spellEnd"/>
      <w:r w:rsidRPr="001C168A">
        <w:rPr>
          <w:sz w:val="28"/>
          <w:szCs w:val="28"/>
        </w:rPr>
        <w:t xml:space="preserve"> металлокерамических протезов, так и разработанный в начале 90-х годов прошлого века сплав «Супер ТЗ» (</w:t>
      </w:r>
      <w:proofErr w:type="spellStart"/>
      <w:r w:rsidRPr="001C168A">
        <w:rPr>
          <w:sz w:val="28"/>
          <w:szCs w:val="28"/>
        </w:rPr>
        <w:t>Голхадент</w:t>
      </w:r>
      <w:proofErr w:type="spellEnd"/>
      <w:r w:rsidRPr="001C168A">
        <w:rPr>
          <w:sz w:val="28"/>
          <w:szCs w:val="28"/>
        </w:rPr>
        <w:t>) на основе золота для цельнолитых и штампованных стоматол</w:t>
      </w:r>
      <w:r w:rsidRPr="001C168A">
        <w:rPr>
          <w:sz w:val="28"/>
          <w:szCs w:val="28"/>
        </w:rPr>
        <w:t>о</w:t>
      </w:r>
      <w:r w:rsidRPr="001C168A">
        <w:rPr>
          <w:sz w:val="28"/>
          <w:szCs w:val="28"/>
        </w:rPr>
        <w:t>гических конструкций.</w:t>
      </w:r>
    </w:p>
    <w:p w:rsidR="00DB2B52" w:rsidRPr="001C168A" w:rsidRDefault="00DB2B52" w:rsidP="00A42FE8">
      <w:pPr>
        <w:pStyle w:val="txt"/>
        <w:shd w:val="clear" w:color="auto" w:fill="FFFFFF"/>
        <w:spacing w:before="0" w:beforeAutospacing="0" w:after="0" w:afterAutospacing="0" w:line="360" w:lineRule="auto"/>
        <w:ind w:firstLine="709"/>
        <w:jc w:val="both"/>
        <w:rPr>
          <w:sz w:val="28"/>
          <w:szCs w:val="28"/>
        </w:rPr>
      </w:pPr>
      <w:r w:rsidRPr="001C168A">
        <w:rPr>
          <w:sz w:val="28"/>
          <w:szCs w:val="28"/>
        </w:rPr>
        <w:t>Широкое использование сплавов для металлокерамических протезов потребовало новых высокотемпературных припоев. Сложность их создания связана с тем, что температура плавления припоя должна находиться в и</w:t>
      </w:r>
      <w:r w:rsidRPr="001C168A">
        <w:rPr>
          <w:sz w:val="28"/>
          <w:szCs w:val="28"/>
        </w:rPr>
        <w:t>н</w:t>
      </w:r>
      <w:r w:rsidRPr="001C168A">
        <w:rPr>
          <w:sz w:val="28"/>
          <w:szCs w:val="28"/>
        </w:rPr>
        <w:t>тервале между температурой плавления сплава, из которого сделан каркас протеза, и максимальной температурой обжига керамической массы. В пр</w:t>
      </w:r>
      <w:r w:rsidRPr="001C168A">
        <w:rPr>
          <w:sz w:val="28"/>
          <w:szCs w:val="28"/>
        </w:rPr>
        <w:t>о</w:t>
      </w:r>
      <w:r w:rsidRPr="001C168A">
        <w:rPr>
          <w:sz w:val="28"/>
          <w:szCs w:val="28"/>
        </w:rPr>
        <w:t>тивном случае могут быть нарушены паяное соединение при обжиге керам</w:t>
      </w:r>
      <w:r w:rsidRPr="001C168A">
        <w:rPr>
          <w:sz w:val="28"/>
          <w:szCs w:val="28"/>
        </w:rPr>
        <w:t>и</w:t>
      </w:r>
      <w:r w:rsidRPr="001C168A">
        <w:rPr>
          <w:sz w:val="28"/>
          <w:szCs w:val="28"/>
        </w:rPr>
        <w:t>ки или структура и геометрия готового каркаса. В нашем случае для пайки каркасов из сплава «Супер КМ» разработан специальный высокотемперату</w:t>
      </w:r>
      <w:r w:rsidRPr="001C168A">
        <w:rPr>
          <w:sz w:val="28"/>
          <w:szCs w:val="28"/>
        </w:rPr>
        <w:t>р</w:t>
      </w:r>
      <w:r w:rsidRPr="001C168A">
        <w:rPr>
          <w:sz w:val="28"/>
          <w:szCs w:val="28"/>
        </w:rPr>
        <w:t>ный сплав-припой «Супер ВП» (</w:t>
      </w:r>
      <w:proofErr w:type="spellStart"/>
      <w:r w:rsidRPr="001C168A">
        <w:rPr>
          <w:sz w:val="28"/>
          <w:szCs w:val="28"/>
        </w:rPr>
        <w:t>Голпайдент</w:t>
      </w:r>
      <w:proofErr w:type="spellEnd"/>
      <w:r w:rsidRPr="001C168A">
        <w:rPr>
          <w:sz w:val="28"/>
          <w:szCs w:val="28"/>
        </w:rPr>
        <w:t xml:space="preserve">). В состав сплава-припоя входит </w:t>
      </w:r>
      <w:proofErr w:type="spellStart"/>
      <w:r w:rsidRPr="001C168A">
        <w:rPr>
          <w:sz w:val="28"/>
          <w:szCs w:val="28"/>
        </w:rPr>
        <w:t>Au</w:t>
      </w:r>
      <w:proofErr w:type="spellEnd"/>
      <w:r w:rsidRPr="001C168A">
        <w:rPr>
          <w:sz w:val="28"/>
          <w:szCs w:val="28"/>
        </w:rPr>
        <w:t xml:space="preserve"> (85%) и </w:t>
      </w:r>
      <w:proofErr w:type="spellStart"/>
      <w:r w:rsidRPr="001C168A">
        <w:rPr>
          <w:sz w:val="28"/>
          <w:szCs w:val="28"/>
        </w:rPr>
        <w:t>Pt</w:t>
      </w:r>
      <w:proofErr w:type="spellEnd"/>
      <w:r w:rsidRPr="001C168A">
        <w:rPr>
          <w:sz w:val="28"/>
          <w:szCs w:val="28"/>
        </w:rPr>
        <w:t xml:space="preserve"> (4%), т.е. сплав близок по составу сплаву «Супер КМ» и мин</w:t>
      </w:r>
      <w:r w:rsidRPr="001C168A">
        <w:rPr>
          <w:sz w:val="28"/>
          <w:szCs w:val="28"/>
        </w:rPr>
        <w:t>и</w:t>
      </w:r>
      <w:r w:rsidRPr="001C168A">
        <w:rPr>
          <w:sz w:val="28"/>
          <w:szCs w:val="28"/>
        </w:rPr>
        <w:t>мально влияет на состав и свойства основного металла. Температура раст</w:t>
      </w:r>
      <w:r w:rsidRPr="001C168A">
        <w:rPr>
          <w:sz w:val="28"/>
          <w:szCs w:val="28"/>
        </w:rPr>
        <w:t>е</w:t>
      </w:r>
      <w:r w:rsidRPr="001C168A">
        <w:rPr>
          <w:sz w:val="28"/>
          <w:szCs w:val="28"/>
        </w:rPr>
        <w:t xml:space="preserve">кания сплава - 1080°C, что позволяет работать с самой высокотемпературной керамикой. </w:t>
      </w:r>
      <w:proofErr w:type="spellStart"/>
      <w:r w:rsidRPr="001C168A">
        <w:rPr>
          <w:sz w:val="28"/>
          <w:szCs w:val="28"/>
        </w:rPr>
        <w:t>Сплавприпой</w:t>
      </w:r>
      <w:proofErr w:type="spellEnd"/>
      <w:r w:rsidRPr="001C168A">
        <w:rPr>
          <w:sz w:val="28"/>
          <w:szCs w:val="28"/>
        </w:rPr>
        <w:t xml:space="preserve"> «Супер ВП» соответствует всем требованиям ISO 9333.</w:t>
      </w:r>
    </w:p>
    <w:p w:rsidR="00E0558E"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Следует также упомянуть о методике нанесения электрохимическим способом золотого покрытия «Супер-КЭМЗ» (</w:t>
      </w:r>
      <w:proofErr w:type="spellStart"/>
      <w:r w:rsidRPr="001C168A">
        <w:rPr>
          <w:sz w:val="28"/>
          <w:szCs w:val="28"/>
        </w:rPr>
        <w:t>Кэмадент</w:t>
      </w:r>
      <w:proofErr w:type="spellEnd"/>
      <w:r w:rsidRPr="001C168A">
        <w:rPr>
          <w:sz w:val="28"/>
          <w:szCs w:val="28"/>
        </w:rPr>
        <w:t>). Материал «Супер-КЭМЗ» предназначен для электрохимического покрытия зубных протезов из неблагородных металлов и обеспечивает увеличение их износостойкости в 1,5-2 раза. Эффект упрочнения достигается наличием в золотом электролите неметаллических частиц. Основа покрытия - золото (98,5%) с содержанием до 0,5% оксида циркония (</w:t>
      </w:r>
      <w:proofErr w:type="spellStart"/>
      <w:r w:rsidRPr="001C168A">
        <w:rPr>
          <w:sz w:val="28"/>
          <w:szCs w:val="28"/>
        </w:rPr>
        <w:t>ZrO</w:t>
      </w:r>
      <w:proofErr w:type="spellEnd"/>
      <w:r w:rsidRPr="001C168A">
        <w:rPr>
          <w:sz w:val="28"/>
          <w:szCs w:val="28"/>
        </w:rPr>
        <w:t>). Одной из основных характеристик золотого покрытии является равномерность распределения оксидных частиц, что д</w:t>
      </w:r>
      <w:r w:rsidRPr="001C168A">
        <w:rPr>
          <w:sz w:val="28"/>
          <w:szCs w:val="28"/>
        </w:rPr>
        <w:t>о</w:t>
      </w:r>
      <w:r w:rsidRPr="001C168A">
        <w:rPr>
          <w:sz w:val="28"/>
          <w:szCs w:val="28"/>
        </w:rPr>
        <w:t xml:space="preserve">стигается созданием устойчивых суспензий оксида циркония при осаждении материала. </w:t>
      </w:r>
    </w:p>
    <w:p w:rsidR="00DB2B52"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lastRenderedPageBreak/>
        <w:t xml:space="preserve">Золотое электрохимическое покрытие «Супер-КЭМЗ» применяется для </w:t>
      </w:r>
      <w:proofErr w:type="spellStart"/>
      <w:r w:rsidRPr="001C168A">
        <w:rPr>
          <w:sz w:val="28"/>
          <w:szCs w:val="28"/>
        </w:rPr>
        <w:t>бюгельных</w:t>
      </w:r>
      <w:proofErr w:type="spellEnd"/>
      <w:r w:rsidRPr="001C168A">
        <w:rPr>
          <w:sz w:val="28"/>
          <w:szCs w:val="28"/>
        </w:rPr>
        <w:t xml:space="preserve"> протезов из неблагородных сплавов и внутренней части металл</w:t>
      </w:r>
      <w:r w:rsidRPr="001C168A">
        <w:rPr>
          <w:sz w:val="28"/>
          <w:szCs w:val="28"/>
        </w:rPr>
        <w:t>о</w:t>
      </w:r>
      <w:r w:rsidRPr="001C168A">
        <w:rPr>
          <w:sz w:val="28"/>
          <w:szCs w:val="28"/>
        </w:rPr>
        <w:t>керамических протезов из неблагородных металлов с целью снижения и в</w:t>
      </w:r>
      <w:r w:rsidRPr="001C168A">
        <w:rPr>
          <w:sz w:val="28"/>
          <w:szCs w:val="28"/>
        </w:rPr>
        <w:t>ы</w:t>
      </w:r>
      <w:r w:rsidRPr="001C168A">
        <w:rPr>
          <w:sz w:val="28"/>
          <w:szCs w:val="28"/>
        </w:rPr>
        <w:t>равнивания электрохимического потенциала при наличии во рту несъемных протезов из благородных металлов.</w:t>
      </w:r>
    </w:p>
    <w:p w:rsidR="00DB2B52"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Созданные отечественные сплавы благородных металлов открывают широкие возможности в области ортопедического лечения основных стом</w:t>
      </w:r>
      <w:r w:rsidRPr="001C168A">
        <w:rPr>
          <w:sz w:val="28"/>
          <w:szCs w:val="28"/>
        </w:rPr>
        <w:t>а</w:t>
      </w:r>
      <w:r w:rsidRPr="001C168A">
        <w:rPr>
          <w:sz w:val="28"/>
          <w:szCs w:val="28"/>
        </w:rPr>
        <w:t xml:space="preserve">тологических заболеваний благодаря своим уникальным свойствам - высокой функциональности, долговечности и </w:t>
      </w:r>
      <w:proofErr w:type="spellStart"/>
      <w:r w:rsidRPr="001C168A">
        <w:rPr>
          <w:sz w:val="28"/>
          <w:szCs w:val="28"/>
        </w:rPr>
        <w:t>биоинертности</w:t>
      </w:r>
      <w:proofErr w:type="spellEnd"/>
      <w:r w:rsidRPr="001C168A">
        <w:rPr>
          <w:sz w:val="28"/>
          <w:szCs w:val="28"/>
        </w:rPr>
        <w:t>.</w:t>
      </w:r>
    </w:p>
    <w:p w:rsidR="00DB2B52" w:rsidRPr="001C168A" w:rsidRDefault="00DB2B52" w:rsidP="00A42FE8">
      <w:pPr>
        <w:pStyle w:val="txt"/>
        <w:shd w:val="clear" w:color="auto" w:fill="FFFFFF"/>
        <w:spacing w:before="0" w:beforeAutospacing="0" w:after="150" w:afterAutospacing="0" w:line="360" w:lineRule="auto"/>
        <w:ind w:firstLine="709"/>
        <w:jc w:val="both"/>
        <w:rPr>
          <w:sz w:val="28"/>
          <w:szCs w:val="28"/>
        </w:rPr>
      </w:pPr>
      <w:r w:rsidRPr="001C168A">
        <w:rPr>
          <w:sz w:val="28"/>
          <w:szCs w:val="28"/>
        </w:rPr>
        <w:t>Вышеперечисленные золотые и палладиевые сплавы прошли необх</w:t>
      </w:r>
      <w:r w:rsidRPr="001C168A">
        <w:rPr>
          <w:sz w:val="28"/>
          <w:szCs w:val="28"/>
        </w:rPr>
        <w:t>о</w:t>
      </w:r>
      <w:r w:rsidRPr="001C168A">
        <w:rPr>
          <w:sz w:val="28"/>
          <w:szCs w:val="28"/>
        </w:rPr>
        <w:t>димые токсикологические и санитарно-химические испытания и по заключ</w:t>
      </w:r>
      <w:r w:rsidRPr="001C168A">
        <w:rPr>
          <w:sz w:val="28"/>
          <w:szCs w:val="28"/>
        </w:rPr>
        <w:t>е</w:t>
      </w:r>
      <w:r w:rsidRPr="001C168A">
        <w:rPr>
          <w:sz w:val="28"/>
          <w:szCs w:val="28"/>
        </w:rPr>
        <w:t>нию Всероссийского научно-исследовательского и испытательного инстит</w:t>
      </w:r>
      <w:r w:rsidRPr="001C168A">
        <w:rPr>
          <w:sz w:val="28"/>
          <w:szCs w:val="28"/>
        </w:rPr>
        <w:t>у</w:t>
      </w:r>
      <w:r w:rsidRPr="001C168A">
        <w:rPr>
          <w:sz w:val="28"/>
          <w:szCs w:val="28"/>
        </w:rPr>
        <w:t xml:space="preserve">та медицинской техники соответствуют современным, сильно ужесточенным международным требованиям к </w:t>
      </w:r>
      <w:proofErr w:type="spellStart"/>
      <w:r w:rsidRPr="001C168A">
        <w:rPr>
          <w:sz w:val="28"/>
          <w:szCs w:val="28"/>
        </w:rPr>
        <w:t>биосовместимости</w:t>
      </w:r>
      <w:proofErr w:type="spellEnd"/>
      <w:r w:rsidRPr="001C168A">
        <w:rPr>
          <w:sz w:val="28"/>
          <w:szCs w:val="28"/>
        </w:rPr>
        <w:t>.</w:t>
      </w:r>
    </w:p>
    <w:p w:rsidR="00DB2B52" w:rsidRPr="001C168A" w:rsidRDefault="00DB2B52" w:rsidP="00A42FE8">
      <w:pPr>
        <w:pStyle w:val="txt"/>
        <w:shd w:val="clear" w:color="auto" w:fill="FFFFFF"/>
        <w:spacing w:before="0" w:beforeAutospacing="0" w:after="0" w:afterAutospacing="0" w:line="360" w:lineRule="auto"/>
        <w:ind w:firstLine="709"/>
        <w:jc w:val="both"/>
        <w:rPr>
          <w:sz w:val="28"/>
          <w:szCs w:val="28"/>
        </w:rPr>
      </w:pPr>
      <w:r w:rsidRPr="001C168A">
        <w:rPr>
          <w:sz w:val="28"/>
          <w:szCs w:val="28"/>
        </w:rPr>
        <w:t>Сплавы на основе благородных металлов в сочетании с керамическими и полимерными материалами дают возможность получить не только эстет</w:t>
      </w:r>
      <w:r w:rsidRPr="001C168A">
        <w:rPr>
          <w:sz w:val="28"/>
          <w:szCs w:val="28"/>
        </w:rPr>
        <w:t>и</w:t>
      </w:r>
      <w:r w:rsidRPr="001C168A">
        <w:rPr>
          <w:sz w:val="28"/>
          <w:szCs w:val="28"/>
        </w:rPr>
        <w:t>ческий, но и максимальный индивидуальный лечебный эффект при ортоп</w:t>
      </w:r>
      <w:r w:rsidRPr="001C168A">
        <w:rPr>
          <w:sz w:val="28"/>
          <w:szCs w:val="28"/>
        </w:rPr>
        <w:t>е</w:t>
      </w:r>
      <w:r w:rsidRPr="001C168A">
        <w:rPr>
          <w:sz w:val="28"/>
          <w:szCs w:val="28"/>
        </w:rPr>
        <w:t>дическом лечении.</w:t>
      </w:r>
    </w:p>
    <w:p w:rsidR="00DB2B52" w:rsidRPr="001C168A" w:rsidRDefault="00DB2B52" w:rsidP="00DB2B52">
      <w:pPr>
        <w:pStyle w:val="txt"/>
        <w:shd w:val="clear" w:color="auto" w:fill="FFFFFF"/>
        <w:spacing w:before="0" w:beforeAutospacing="0" w:after="150" w:afterAutospacing="0" w:line="360" w:lineRule="auto"/>
        <w:ind w:firstLine="709"/>
        <w:jc w:val="both"/>
        <w:rPr>
          <w:sz w:val="28"/>
          <w:szCs w:val="28"/>
        </w:rPr>
      </w:pPr>
    </w:p>
    <w:p w:rsidR="00DB2B52" w:rsidRPr="001C168A" w:rsidRDefault="00DB2B52" w:rsidP="00772242">
      <w:pPr>
        <w:pStyle w:val="txt"/>
        <w:shd w:val="clear" w:color="auto" w:fill="FFFFFF"/>
        <w:spacing w:before="0" w:beforeAutospacing="0" w:after="150" w:afterAutospacing="0"/>
        <w:rPr>
          <w:rFonts w:asciiTheme="minorHAnsi" w:hAnsiTheme="minorHAnsi"/>
          <w:sz w:val="28"/>
          <w:szCs w:val="28"/>
        </w:rPr>
      </w:pPr>
    </w:p>
    <w:p w:rsidR="00CE2384" w:rsidRPr="001C168A" w:rsidRDefault="00CE2384" w:rsidP="00CE2384">
      <w:pPr>
        <w:spacing w:line="360" w:lineRule="auto"/>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A95E78" w:rsidRPr="001C168A" w:rsidRDefault="00A95E78" w:rsidP="00A95E78">
      <w:pPr>
        <w:spacing w:line="360" w:lineRule="auto"/>
        <w:rPr>
          <w:b/>
          <w:sz w:val="32"/>
          <w:szCs w:val="32"/>
        </w:rPr>
      </w:pPr>
    </w:p>
    <w:p w:rsidR="004843CE" w:rsidRPr="001C168A" w:rsidRDefault="004843CE" w:rsidP="00A95E78">
      <w:pPr>
        <w:spacing w:line="360" w:lineRule="auto"/>
        <w:jc w:val="center"/>
        <w:rPr>
          <w:b/>
          <w:sz w:val="36"/>
          <w:szCs w:val="32"/>
        </w:rPr>
      </w:pPr>
    </w:p>
    <w:p w:rsidR="00FD7ECC" w:rsidRPr="001C168A" w:rsidRDefault="00FD7ECC" w:rsidP="00A95E78">
      <w:pPr>
        <w:spacing w:line="360" w:lineRule="auto"/>
        <w:jc w:val="center"/>
        <w:rPr>
          <w:b/>
          <w:sz w:val="40"/>
          <w:szCs w:val="32"/>
        </w:rPr>
      </w:pPr>
      <w:r w:rsidRPr="001C168A">
        <w:rPr>
          <w:b/>
          <w:sz w:val="36"/>
          <w:szCs w:val="28"/>
        </w:rPr>
        <w:lastRenderedPageBreak/>
        <w:t>Исследование процесса изготовления металло</w:t>
      </w:r>
      <w:r w:rsidR="003F0BA7">
        <w:rPr>
          <w:b/>
          <w:sz w:val="36"/>
          <w:szCs w:val="28"/>
        </w:rPr>
        <w:t>пластма</w:t>
      </w:r>
      <w:r w:rsidR="003F0BA7">
        <w:rPr>
          <w:b/>
          <w:sz w:val="36"/>
          <w:szCs w:val="28"/>
        </w:rPr>
        <w:t>с</w:t>
      </w:r>
      <w:r w:rsidR="003F0BA7">
        <w:rPr>
          <w:b/>
          <w:sz w:val="36"/>
          <w:szCs w:val="28"/>
        </w:rPr>
        <w:t>сового</w:t>
      </w:r>
      <w:r w:rsidRPr="001C168A">
        <w:rPr>
          <w:b/>
          <w:sz w:val="36"/>
          <w:szCs w:val="28"/>
        </w:rPr>
        <w:t xml:space="preserve"> мостовидного протеза в контексте медицинской</w:t>
      </w:r>
      <w:r w:rsidRPr="001C168A">
        <w:rPr>
          <w:b/>
          <w:sz w:val="36"/>
          <w:szCs w:val="32"/>
        </w:rPr>
        <w:t xml:space="preserve"> литературы</w:t>
      </w:r>
      <w:r w:rsidRPr="001C168A">
        <w:rPr>
          <w:b/>
          <w:sz w:val="40"/>
          <w:szCs w:val="32"/>
        </w:rPr>
        <w:t xml:space="preserve"> </w:t>
      </w:r>
    </w:p>
    <w:p w:rsidR="00FD7ECC" w:rsidRPr="001C168A" w:rsidRDefault="00637D70" w:rsidP="00FD7ECC">
      <w:pPr>
        <w:spacing w:line="360" w:lineRule="auto"/>
        <w:ind w:firstLine="709"/>
        <w:jc w:val="both"/>
        <w:rPr>
          <w:rFonts w:cs="Times New Roman"/>
          <w:szCs w:val="28"/>
          <w:shd w:val="clear" w:color="auto" w:fill="FFFFFF"/>
        </w:rPr>
      </w:pPr>
      <w:r w:rsidRPr="001C168A">
        <w:rPr>
          <w:rFonts w:cs="Times New Roman"/>
          <w:szCs w:val="28"/>
          <w:shd w:val="clear" w:color="auto" w:fill="FFFFFF"/>
        </w:rPr>
        <w:t>Изготовлением металлокерамического процесса на лабораторных эт</w:t>
      </w:r>
      <w:r w:rsidRPr="001C168A">
        <w:rPr>
          <w:rFonts w:cs="Times New Roman"/>
          <w:szCs w:val="28"/>
          <w:shd w:val="clear" w:color="auto" w:fill="FFFFFF"/>
        </w:rPr>
        <w:t>а</w:t>
      </w:r>
      <w:r w:rsidRPr="001C168A">
        <w:rPr>
          <w:rFonts w:cs="Times New Roman"/>
          <w:szCs w:val="28"/>
          <w:shd w:val="clear" w:color="auto" w:fill="FFFFFF"/>
        </w:rPr>
        <w:t xml:space="preserve">пах полностью зависит </w:t>
      </w:r>
      <w:r w:rsidR="00757A3C" w:rsidRPr="001C168A">
        <w:rPr>
          <w:rFonts w:cs="Times New Roman"/>
          <w:szCs w:val="28"/>
          <w:shd w:val="clear" w:color="auto" w:fill="FFFFFF"/>
        </w:rPr>
        <w:t>от зубного</w:t>
      </w:r>
      <w:r w:rsidR="00757A3C">
        <w:rPr>
          <w:rFonts w:cs="Times New Roman"/>
          <w:szCs w:val="28"/>
          <w:shd w:val="clear" w:color="auto" w:fill="FFFFFF"/>
        </w:rPr>
        <w:t xml:space="preserve"> техника </w:t>
      </w:r>
      <w:r w:rsidRPr="001C168A">
        <w:rPr>
          <w:rFonts w:cs="Times New Roman"/>
          <w:szCs w:val="28"/>
          <w:shd w:val="clear" w:color="auto" w:fill="FFFFFF"/>
        </w:rPr>
        <w:t xml:space="preserve">при </w:t>
      </w:r>
      <w:r w:rsidR="00757A3C" w:rsidRPr="001C168A">
        <w:rPr>
          <w:rFonts w:cs="Times New Roman"/>
          <w:szCs w:val="28"/>
          <w:shd w:val="clear" w:color="auto" w:fill="FFFFFF"/>
        </w:rPr>
        <w:t>том, что</w:t>
      </w:r>
      <w:r w:rsidRPr="001C168A">
        <w:rPr>
          <w:rFonts w:cs="Times New Roman"/>
          <w:szCs w:val="28"/>
          <w:shd w:val="clear" w:color="auto" w:fill="FFFFFF"/>
        </w:rPr>
        <w:t xml:space="preserve"> врачом не было </w:t>
      </w:r>
      <w:r w:rsidR="00757A3C" w:rsidRPr="001C168A">
        <w:rPr>
          <w:rFonts w:cs="Times New Roman"/>
          <w:szCs w:val="28"/>
          <w:shd w:val="clear" w:color="auto" w:fill="FFFFFF"/>
        </w:rPr>
        <w:t>д</w:t>
      </w:r>
      <w:r w:rsidR="00757A3C" w:rsidRPr="001C168A">
        <w:rPr>
          <w:rFonts w:cs="Times New Roman"/>
          <w:szCs w:val="28"/>
          <w:shd w:val="clear" w:color="auto" w:fill="FFFFFF"/>
        </w:rPr>
        <w:t>о</w:t>
      </w:r>
      <w:r w:rsidR="00757A3C" w:rsidRPr="001C168A">
        <w:rPr>
          <w:rFonts w:cs="Times New Roman"/>
          <w:szCs w:val="28"/>
          <w:shd w:val="clear" w:color="auto" w:fill="FFFFFF"/>
        </w:rPr>
        <w:t>пущено</w:t>
      </w:r>
      <w:r w:rsidRPr="001C168A">
        <w:rPr>
          <w:rFonts w:cs="Times New Roman"/>
          <w:szCs w:val="28"/>
          <w:shd w:val="clear" w:color="auto" w:fill="FFFFFF"/>
        </w:rPr>
        <w:t xml:space="preserve"> различных клинических </w:t>
      </w:r>
      <w:r w:rsidR="00757A3C" w:rsidRPr="001C168A">
        <w:rPr>
          <w:rFonts w:cs="Times New Roman"/>
          <w:szCs w:val="28"/>
          <w:shd w:val="clear" w:color="auto" w:fill="FFFFFF"/>
        </w:rPr>
        <w:t>ошибок. Изготовление</w:t>
      </w:r>
      <w:r w:rsidRPr="001C168A">
        <w:rPr>
          <w:rFonts w:cs="Times New Roman"/>
          <w:szCs w:val="28"/>
          <w:shd w:val="clear" w:color="auto" w:fill="FFFFFF"/>
        </w:rPr>
        <w:t xml:space="preserve"> данного вида протеза </w:t>
      </w:r>
      <w:r w:rsidR="00757A3C" w:rsidRPr="001C168A">
        <w:rPr>
          <w:rFonts w:cs="Times New Roman"/>
          <w:szCs w:val="28"/>
          <w:shd w:val="clear" w:color="auto" w:fill="FFFFFF"/>
        </w:rPr>
        <w:t>достаточно ответственная</w:t>
      </w:r>
      <w:r w:rsidRPr="001C168A">
        <w:rPr>
          <w:rFonts w:cs="Times New Roman"/>
          <w:szCs w:val="28"/>
          <w:shd w:val="clear" w:color="auto" w:fill="FFFFFF"/>
        </w:rPr>
        <w:t xml:space="preserve"> и </w:t>
      </w:r>
      <w:proofErr w:type="spellStart"/>
      <w:r w:rsidR="00757A3C">
        <w:rPr>
          <w:rFonts w:cs="Times New Roman"/>
          <w:szCs w:val="28"/>
          <w:shd w:val="clear" w:color="auto" w:fill="FFFFFF"/>
        </w:rPr>
        <w:t>время</w:t>
      </w:r>
      <w:r w:rsidR="00757A3C" w:rsidRPr="001C168A">
        <w:rPr>
          <w:rFonts w:cs="Times New Roman"/>
          <w:szCs w:val="28"/>
          <w:shd w:val="clear" w:color="auto" w:fill="FFFFFF"/>
        </w:rPr>
        <w:t>затратная</w:t>
      </w:r>
      <w:proofErr w:type="spellEnd"/>
      <w:r w:rsidRPr="001C168A">
        <w:rPr>
          <w:rFonts w:cs="Times New Roman"/>
          <w:szCs w:val="28"/>
          <w:shd w:val="clear" w:color="auto" w:fill="FFFFFF"/>
        </w:rPr>
        <w:t xml:space="preserve"> </w:t>
      </w:r>
      <w:r w:rsidR="00757A3C" w:rsidRPr="001C168A">
        <w:rPr>
          <w:rFonts w:cs="Times New Roman"/>
          <w:szCs w:val="28"/>
          <w:shd w:val="clear" w:color="auto" w:fill="FFFFFF"/>
        </w:rPr>
        <w:t>работа, именно</w:t>
      </w:r>
      <w:r w:rsidRPr="001C168A">
        <w:rPr>
          <w:rFonts w:cs="Times New Roman"/>
          <w:szCs w:val="28"/>
          <w:shd w:val="clear" w:color="auto" w:fill="FFFFFF"/>
        </w:rPr>
        <w:t xml:space="preserve"> поэтому прежде чем приступить к созданию </w:t>
      </w:r>
      <w:r w:rsidR="00757A3C" w:rsidRPr="001C168A">
        <w:rPr>
          <w:rFonts w:cs="Times New Roman"/>
          <w:szCs w:val="28"/>
          <w:shd w:val="clear" w:color="auto" w:fill="FFFFFF"/>
        </w:rPr>
        <w:t>протеза, необходимо</w:t>
      </w:r>
      <w:r w:rsidRPr="001C168A">
        <w:rPr>
          <w:rFonts w:cs="Times New Roman"/>
          <w:szCs w:val="28"/>
          <w:shd w:val="clear" w:color="auto" w:fill="FFFFFF"/>
        </w:rPr>
        <w:t xml:space="preserve"> знать </w:t>
      </w:r>
      <w:r w:rsidR="00757A3C" w:rsidRPr="001C168A">
        <w:rPr>
          <w:rFonts w:cs="Times New Roman"/>
          <w:szCs w:val="28"/>
          <w:shd w:val="clear" w:color="auto" w:fill="FFFFFF"/>
        </w:rPr>
        <w:t>этапы, принципы</w:t>
      </w:r>
      <w:r w:rsidRPr="001C168A">
        <w:rPr>
          <w:rFonts w:cs="Times New Roman"/>
          <w:szCs w:val="28"/>
          <w:shd w:val="clear" w:color="auto" w:fill="FFFFFF"/>
        </w:rPr>
        <w:t xml:space="preserve"> с</w:t>
      </w:r>
      <w:r w:rsidRPr="001C168A">
        <w:rPr>
          <w:rFonts w:cs="Times New Roman"/>
          <w:szCs w:val="28"/>
          <w:shd w:val="clear" w:color="auto" w:fill="FFFFFF"/>
        </w:rPr>
        <w:t>о</w:t>
      </w:r>
      <w:r w:rsidRPr="001C168A">
        <w:rPr>
          <w:rFonts w:cs="Times New Roman"/>
          <w:szCs w:val="28"/>
          <w:shd w:val="clear" w:color="auto" w:fill="FFFFFF"/>
        </w:rPr>
        <w:t xml:space="preserve">здания протеза и </w:t>
      </w:r>
      <w:r w:rsidR="00757A3C" w:rsidRPr="001C168A">
        <w:rPr>
          <w:rFonts w:cs="Times New Roman"/>
          <w:szCs w:val="28"/>
          <w:shd w:val="clear" w:color="auto" w:fill="FFFFFF"/>
        </w:rPr>
        <w:t>прочее. В</w:t>
      </w:r>
      <w:r w:rsidRPr="001C168A">
        <w:rPr>
          <w:rFonts w:cs="Times New Roman"/>
          <w:szCs w:val="28"/>
          <w:shd w:val="clear" w:color="auto" w:fill="FFFFFF"/>
        </w:rPr>
        <w:t xml:space="preserve"> книге под названием «</w:t>
      </w:r>
      <w:r w:rsidRPr="00757A3C">
        <w:rPr>
          <w:rFonts w:cs="Times New Roman"/>
          <w:i/>
          <w:szCs w:val="28"/>
          <w:shd w:val="clear" w:color="auto" w:fill="FFFFFF"/>
        </w:rPr>
        <w:t>Зубопротезная техника</w:t>
      </w:r>
      <w:r w:rsidRPr="001C168A">
        <w:rPr>
          <w:rFonts w:cs="Times New Roman"/>
          <w:szCs w:val="28"/>
          <w:shd w:val="clear" w:color="auto" w:fill="FFFFFF"/>
        </w:rPr>
        <w:t xml:space="preserve">» под авторством </w:t>
      </w:r>
      <w:r w:rsidRPr="00757A3C">
        <w:rPr>
          <w:rFonts w:cs="Times New Roman"/>
          <w:i/>
          <w:szCs w:val="28"/>
          <w:shd w:val="clear" w:color="auto" w:fill="FFFFFF"/>
        </w:rPr>
        <w:t xml:space="preserve">Копейкина В.Н., </w:t>
      </w:r>
      <w:proofErr w:type="spellStart"/>
      <w:r w:rsidRPr="00757A3C">
        <w:rPr>
          <w:rFonts w:cs="Times New Roman"/>
          <w:i/>
          <w:szCs w:val="28"/>
          <w:shd w:val="clear" w:color="auto" w:fill="FFFFFF"/>
        </w:rPr>
        <w:t>Демнера</w:t>
      </w:r>
      <w:proofErr w:type="spellEnd"/>
      <w:r w:rsidRPr="00757A3C">
        <w:rPr>
          <w:rFonts w:cs="Times New Roman"/>
          <w:i/>
          <w:szCs w:val="28"/>
          <w:shd w:val="clear" w:color="auto" w:fill="FFFFFF"/>
        </w:rPr>
        <w:t xml:space="preserve"> Л.М</w:t>
      </w:r>
      <w:r w:rsidRPr="001C168A">
        <w:rPr>
          <w:rFonts w:cs="Times New Roman"/>
          <w:szCs w:val="28"/>
          <w:shd w:val="clear" w:color="auto" w:fill="FFFFFF"/>
        </w:rPr>
        <w:t xml:space="preserve"> содержится наиболее полная информация касательно этого вида протезирования.</w:t>
      </w:r>
    </w:p>
    <w:p w:rsidR="00FD7ECC" w:rsidRPr="001C168A" w:rsidRDefault="00FD7ECC" w:rsidP="00FD7ECC">
      <w:pPr>
        <w:spacing w:line="360" w:lineRule="auto"/>
        <w:ind w:firstLine="709"/>
        <w:jc w:val="both"/>
        <w:rPr>
          <w:rFonts w:cs="Times New Roman"/>
          <w:szCs w:val="28"/>
        </w:rPr>
      </w:pPr>
      <w:r w:rsidRPr="001C168A">
        <w:rPr>
          <w:rFonts w:cs="Times New Roman"/>
          <w:szCs w:val="28"/>
          <w:shd w:val="clear" w:color="auto" w:fill="FFFFFF"/>
        </w:rPr>
        <w:t xml:space="preserve">В учебнике изложены основные принципы, методы и клинико-лабораторные этапы изготовления ортопедической и </w:t>
      </w:r>
      <w:proofErr w:type="spellStart"/>
      <w:r w:rsidRPr="001C168A">
        <w:rPr>
          <w:rFonts w:cs="Times New Roman"/>
          <w:szCs w:val="28"/>
          <w:shd w:val="clear" w:color="auto" w:fill="FFFFFF"/>
        </w:rPr>
        <w:t>ортодонтической</w:t>
      </w:r>
      <w:proofErr w:type="spellEnd"/>
      <w:r w:rsidRPr="001C168A">
        <w:rPr>
          <w:rFonts w:cs="Times New Roman"/>
          <w:szCs w:val="28"/>
          <w:shd w:val="clear" w:color="auto" w:fill="FFFFFF"/>
        </w:rPr>
        <w:t xml:space="preserve"> апп</w:t>
      </w:r>
      <w:r w:rsidRPr="001C168A">
        <w:rPr>
          <w:rFonts w:cs="Times New Roman"/>
          <w:szCs w:val="28"/>
          <w:shd w:val="clear" w:color="auto" w:fill="FFFFFF"/>
        </w:rPr>
        <w:t>а</w:t>
      </w:r>
      <w:r w:rsidRPr="001C168A">
        <w:rPr>
          <w:rFonts w:cs="Times New Roman"/>
          <w:szCs w:val="28"/>
          <w:shd w:val="clear" w:color="auto" w:fill="FFFFFF"/>
        </w:rPr>
        <w:t>ратуры. Приведены сведения о материалах, применяемых в ортопедической стоматологии. Рассмотрены технологические особенности изготовления съемных и несъемных протезов, сложных челюстно-лицевых протезов и пр</w:t>
      </w:r>
      <w:r w:rsidRPr="001C168A">
        <w:rPr>
          <w:rFonts w:cs="Times New Roman"/>
          <w:szCs w:val="28"/>
          <w:shd w:val="clear" w:color="auto" w:fill="FFFFFF"/>
        </w:rPr>
        <w:t>о</w:t>
      </w:r>
      <w:r w:rsidRPr="001C168A">
        <w:rPr>
          <w:rFonts w:cs="Times New Roman"/>
          <w:szCs w:val="28"/>
          <w:shd w:val="clear" w:color="auto" w:fill="FFFFFF"/>
        </w:rPr>
        <w:t>тезов для лечения заболеваний у детей.                                  .</w:t>
      </w:r>
      <w:r w:rsidRPr="001C168A">
        <w:rPr>
          <w:rFonts w:cs="Times New Roman"/>
          <w:szCs w:val="28"/>
        </w:rPr>
        <w:br/>
      </w:r>
      <w:r w:rsidRPr="001C168A">
        <w:rPr>
          <w:rFonts w:cs="Times New Roman"/>
          <w:szCs w:val="28"/>
          <w:shd w:val="clear" w:color="auto" w:fill="FFFFFF"/>
        </w:rPr>
        <w:t>Учебник предназначен для учащихся зуботехнических отделений медици</w:t>
      </w:r>
      <w:r w:rsidRPr="001C168A">
        <w:rPr>
          <w:rFonts w:cs="Times New Roman"/>
          <w:szCs w:val="28"/>
          <w:shd w:val="clear" w:color="auto" w:fill="FFFFFF"/>
        </w:rPr>
        <w:t>н</w:t>
      </w:r>
      <w:r w:rsidRPr="001C168A">
        <w:rPr>
          <w:rFonts w:cs="Times New Roman"/>
          <w:szCs w:val="28"/>
          <w:shd w:val="clear" w:color="auto" w:fill="FFFFFF"/>
        </w:rPr>
        <w:t>ских училищ.</w:t>
      </w:r>
    </w:p>
    <w:p w:rsidR="00FD7ECC" w:rsidRPr="001C168A" w:rsidRDefault="00FD7ECC" w:rsidP="00A95E78">
      <w:pPr>
        <w:spacing w:line="360" w:lineRule="auto"/>
        <w:jc w:val="center"/>
        <w:rPr>
          <w:b/>
          <w:sz w:val="40"/>
          <w:szCs w:val="32"/>
        </w:rPr>
      </w:pPr>
    </w:p>
    <w:p w:rsidR="00637D70" w:rsidRPr="001C168A" w:rsidRDefault="00637D70" w:rsidP="00637D70">
      <w:pPr>
        <w:spacing w:line="360" w:lineRule="auto"/>
        <w:rPr>
          <w:b/>
          <w:sz w:val="40"/>
          <w:szCs w:val="32"/>
        </w:rPr>
      </w:pPr>
    </w:p>
    <w:p w:rsidR="00637D70" w:rsidRPr="001C168A" w:rsidRDefault="00637D70" w:rsidP="00637D70">
      <w:pPr>
        <w:spacing w:line="360" w:lineRule="auto"/>
        <w:rPr>
          <w:b/>
          <w:sz w:val="40"/>
          <w:szCs w:val="32"/>
        </w:rPr>
      </w:pPr>
    </w:p>
    <w:p w:rsidR="00FD7ECC" w:rsidRPr="001C168A" w:rsidRDefault="00FD7ECC" w:rsidP="00A95E78">
      <w:pPr>
        <w:spacing w:line="360" w:lineRule="auto"/>
        <w:jc w:val="center"/>
        <w:rPr>
          <w:b/>
          <w:sz w:val="40"/>
          <w:szCs w:val="32"/>
        </w:rPr>
      </w:pPr>
    </w:p>
    <w:p w:rsidR="00FD7ECC" w:rsidRPr="001C168A" w:rsidRDefault="00FD7ECC" w:rsidP="00A95E78">
      <w:pPr>
        <w:spacing w:line="360" w:lineRule="auto"/>
        <w:jc w:val="center"/>
        <w:rPr>
          <w:b/>
          <w:szCs w:val="28"/>
        </w:rPr>
      </w:pPr>
    </w:p>
    <w:p w:rsidR="00A95E78" w:rsidRPr="001C168A" w:rsidRDefault="00A95E78" w:rsidP="00A95E78">
      <w:pPr>
        <w:spacing w:line="360" w:lineRule="auto"/>
        <w:jc w:val="center"/>
        <w:rPr>
          <w:b/>
          <w:sz w:val="32"/>
          <w:szCs w:val="32"/>
        </w:rPr>
      </w:pPr>
      <w:r w:rsidRPr="001C168A">
        <w:rPr>
          <w:b/>
          <w:sz w:val="32"/>
          <w:szCs w:val="32"/>
        </w:rPr>
        <w:lastRenderedPageBreak/>
        <w:t>Основные этапы создания металлокерамического моста</w:t>
      </w:r>
    </w:p>
    <w:p w:rsidR="00A95E78" w:rsidRPr="001C168A" w:rsidRDefault="00DA5C62" w:rsidP="00A95E78">
      <w:pPr>
        <w:pStyle w:val="txt"/>
        <w:shd w:val="clear" w:color="auto" w:fill="FFFFFF"/>
        <w:spacing w:before="0" w:beforeAutospacing="0" w:after="150" w:afterAutospacing="0" w:line="360" w:lineRule="auto"/>
        <w:jc w:val="both"/>
        <w:rPr>
          <w:sz w:val="28"/>
          <w:szCs w:val="28"/>
        </w:rPr>
      </w:pPr>
      <w:r w:rsidRPr="001C168A">
        <w:rPr>
          <w:sz w:val="28"/>
          <w:szCs w:val="28"/>
        </w:rPr>
        <w:t>•</w:t>
      </w:r>
      <w:r w:rsidR="00A95E78" w:rsidRPr="001C168A">
        <w:rPr>
          <w:sz w:val="28"/>
          <w:szCs w:val="28"/>
        </w:rPr>
        <w:t xml:space="preserve">  П</w:t>
      </w:r>
      <w:r w:rsidRPr="001C168A">
        <w:rPr>
          <w:sz w:val="28"/>
          <w:szCs w:val="28"/>
        </w:rPr>
        <w:t>репарирование опорных зубов;</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Р</w:t>
      </w:r>
      <w:r w:rsidR="00DA5C62" w:rsidRPr="001C168A">
        <w:rPr>
          <w:sz w:val="28"/>
          <w:szCs w:val="28"/>
        </w:rPr>
        <w:t>етракция десны;</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П</w:t>
      </w:r>
      <w:r w:rsidR="00DA5C62" w:rsidRPr="001C168A">
        <w:rPr>
          <w:sz w:val="28"/>
          <w:szCs w:val="28"/>
        </w:rPr>
        <w:t>олучение оттисков;</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И</w:t>
      </w:r>
      <w:r w:rsidR="00A95E78" w:rsidRPr="001C168A">
        <w:rPr>
          <w:sz w:val="28"/>
          <w:szCs w:val="28"/>
        </w:rPr>
        <w:t xml:space="preserve">зготовление моделей </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О</w:t>
      </w:r>
      <w:r w:rsidR="00A95E78" w:rsidRPr="001C168A">
        <w:rPr>
          <w:sz w:val="28"/>
          <w:szCs w:val="28"/>
        </w:rPr>
        <w:t xml:space="preserve">пределение центральной окклюзии, установка моделей в </w:t>
      </w:r>
      <w:proofErr w:type="spellStart"/>
      <w:r w:rsidR="00A95E78" w:rsidRPr="001C168A">
        <w:rPr>
          <w:sz w:val="28"/>
          <w:szCs w:val="28"/>
        </w:rPr>
        <w:t>окклюдатор</w:t>
      </w:r>
      <w:proofErr w:type="spellEnd"/>
      <w:r w:rsidR="00A95E78" w:rsidRPr="001C168A">
        <w:rPr>
          <w:sz w:val="28"/>
          <w:szCs w:val="28"/>
        </w:rPr>
        <w:t xml:space="preserve"> или </w:t>
      </w:r>
      <w:proofErr w:type="spellStart"/>
      <w:r w:rsidR="00A95E78" w:rsidRPr="001C168A">
        <w:rPr>
          <w:sz w:val="28"/>
          <w:szCs w:val="28"/>
        </w:rPr>
        <w:t>артикулятор</w:t>
      </w:r>
      <w:proofErr w:type="spellEnd"/>
      <w:r w:rsidRPr="001C168A">
        <w:rPr>
          <w:sz w:val="28"/>
          <w:szCs w:val="28"/>
        </w:rPr>
        <w:t>;</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Н</w:t>
      </w:r>
      <w:r w:rsidR="00DA5C62" w:rsidRPr="001C168A">
        <w:rPr>
          <w:sz w:val="28"/>
          <w:szCs w:val="28"/>
        </w:rPr>
        <w:t>анесение компенсационного лака на опорные зубы;</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М</w:t>
      </w:r>
      <w:r w:rsidR="00DA5C62" w:rsidRPr="001C168A">
        <w:rPr>
          <w:sz w:val="28"/>
          <w:szCs w:val="28"/>
        </w:rPr>
        <w:t>оделирование воскового каркаса металлокерамической конструкции;</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Ф</w:t>
      </w:r>
      <w:r w:rsidR="00DA5C62" w:rsidRPr="001C168A">
        <w:rPr>
          <w:sz w:val="28"/>
          <w:szCs w:val="28"/>
        </w:rPr>
        <w:t>ормирование литниковой системы;</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У</w:t>
      </w:r>
      <w:r w:rsidR="00DA5C62" w:rsidRPr="001C168A">
        <w:rPr>
          <w:sz w:val="28"/>
          <w:szCs w:val="28"/>
        </w:rPr>
        <w:t>становка восковой конструкции с литниковой системой в кювету;</w:t>
      </w:r>
    </w:p>
    <w:p w:rsidR="00DA5C62" w:rsidRPr="001C168A" w:rsidRDefault="00C62614" w:rsidP="00A95E78">
      <w:pPr>
        <w:pStyle w:val="txt"/>
        <w:shd w:val="clear" w:color="auto" w:fill="FFFFFF"/>
        <w:spacing w:before="0" w:beforeAutospacing="0" w:after="0" w:afterAutospacing="0" w:line="360" w:lineRule="auto"/>
        <w:jc w:val="both"/>
        <w:rPr>
          <w:sz w:val="28"/>
          <w:szCs w:val="28"/>
        </w:rPr>
      </w:pPr>
      <w:r w:rsidRPr="001C168A">
        <w:rPr>
          <w:sz w:val="28"/>
          <w:szCs w:val="28"/>
        </w:rPr>
        <w:t>•  З</w:t>
      </w:r>
      <w:r w:rsidR="00DA5C62" w:rsidRPr="001C168A">
        <w:rPr>
          <w:sz w:val="28"/>
          <w:szCs w:val="28"/>
        </w:rPr>
        <w:t>амешивание формовочной массы и паковка восковой конструкции в к</w:t>
      </w:r>
      <w:r w:rsidR="00DA5C62" w:rsidRPr="001C168A">
        <w:rPr>
          <w:sz w:val="28"/>
          <w:szCs w:val="28"/>
        </w:rPr>
        <w:t>ю</w:t>
      </w:r>
      <w:r w:rsidR="00DA5C62" w:rsidRPr="001C168A">
        <w:rPr>
          <w:sz w:val="28"/>
          <w:szCs w:val="28"/>
        </w:rPr>
        <w:t>вету;</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Р</w:t>
      </w:r>
      <w:r w:rsidR="00DA5C62" w:rsidRPr="001C168A">
        <w:rPr>
          <w:sz w:val="28"/>
          <w:szCs w:val="28"/>
        </w:rPr>
        <w:t>асплавление металла и отливка металлического каркаса протеза;</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П</w:t>
      </w:r>
      <w:r w:rsidR="00DA5C62" w:rsidRPr="001C168A">
        <w:rPr>
          <w:sz w:val="28"/>
          <w:szCs w:val="28"/>
        </w:rPr>
        <w:t>одготовка металлической поверхности каркаса мостовидного протеза к нанесению керамической массы;</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Н</w:t>
      </w:r>
      <w:r w:rsidR="00DA5C62" w:rsidRPr="001C168A">
        <w:rPr>
          <w:sz w:val="28"/>
          <w:szCs w:val="28"/>
        </w:rPr>
        <w:t>анесение на металлический каркас керамической массы;</w:t>
      </w:r>
    </w:p>
    <w:p w:rsidR="00DA5C62" w:rsidRPr="001C168A" w:rsidRDefault="00C62614" w:rsidP="00A95E78">
      <w:pPr>
        <w:pStyle w:val="txt"/>
        <w:shd w:val="clear" w:color="auto" w:fill="FFFFFF"/>
        <w:spacing w:before="0" w:beforeAutospacing="0" w:after="150" w:afterAutospacing="0" w:line="360" w:lineRule="auto"/>
        <w:jc w:val="both"/>
        <w:rPr>
          <w:sz w:val="28"/>
          <w:szCs w:val="28"/>
        </w:rPr>
      </w:pPr>
      <w:r w:rsidRPr="001C168A">
        <w:rPr>
          <w:sz w:val="28"/>
          <w:szCs w:val="28"/>
        </w:rPr>
        <w:t>•  О</w:t>
      </w:r>
      <w:r w:rsidR="00DA5C62" w:rsidRPr="001C168A">
        <w:rPr>
          <w:sz w:val="28"/>
          <w:szCs w:val="28"/>
        </w:rPr>
        <w:t xml:space="preserve">бжиг керамических масс, уточнение их внешних форм и </w:t>
      </w:r>
      <w:proofErr w:type="spellStart"/>
      <w:r w:rsidR="00DA5C62" w:rsidRPr="001C168A">
        <w:rPr>
          <w:sz w:val="28"/>
          <w:szCs w:val="28"/>
        </w:rPr>
        <w:t>окклюзионных</w:t>
      </w:r>
      <w:proofErr w:type="spellEnd"/>
      <w:r w:rsidR="00DA5C62" w:rsidRPr="001C168A">
        <w:rPr>
          <w:sz w:val="28"/>
          <w:szCs w:val="28"/>
        </w:rPr>
        <w:t xml:space="preserve"> поверхностей во рту;</w:t>
      </w:r>
    </w:p>
    <w:p w:rsidR="00637D70" w:rsidRPr="00BA3404" w:rsidRDefault="00C62614" w:rsidP="00BA3404">
      <w:pPr>
        <w:pStyle w:val="txt"/>
        <w:shd w:val="clear" w:color="auto" w:fill="FFFFFF"/>
        <w:spacing w:before="0" w:beforeAutospacing="0" w:after="150" w:afterAutospacing="0" w:line="360" w:lineRule="auto"/>
        <w:jc w:val="both"/>
        <w:rPr>
          <w:sz w:val="28"/>
          <w:szCs w:val="28"/>
        </w:rPr>
      </w:pPr>
      <w:r w:rsidRPr="001C168A">
        <w:rPr>
          <w:sz w:val="28"/>
          <w:szCs w:val="28"/>
        </w:rPr>
        <w:t>•  У</w:t>
      </w:r>
      <w:r w:rsidR="00DA5C62" w:rsidRPr="001C168A">
        <w:rPr>
          <w:sz w:val="28"/>
          <w:szCs w:val="28"/>
        </w:rPr>
        <w:t>крепление готового металлокерамического протеза на опорных зубах.</w:t>
      </w:r>
    </w:p>
    <w:p w:rsidR="00637D70" w:rsidRDefault="00BA3404" w:rsidP="004843CE">
      <w:pPr>
        <w:pStyle w:val="txt"/>
        <w:shd w:val="clear" w:color="auto" w:fill="FFFFFF"/>
        <w:spacing w:before="0" w:beforeAutospacing="0" w:after="150" w:afterAutospacing="0" w:line="360" w:lineRule="auto"/>
        <w:ind w:firstLine="709"/>
        <w:jc w:val="center"/>
        <w:rPr>
          <w:b/>
          <w:sz w:val="32"/>
          <w:szCs w:val="32"/>
        </w:rPr>
      </w:pPr>
      <w:r>
        <w:rPr>
          <w:b/>
          <w:sz w:val="32"/>
          <w:szCs w:val="32"/>
        </w:rPr>
        <w:t xml:space="preserve">                                                      </w:t>
      </w:r>
    </w:p>
    <w:p w:rsidR="00BA3404" w:rsidRDefault="00BA3404" w:rsidP="004843CE">
      <w:pPr>
        <w:pStyle w:val="txt"/>
        <w:shd w:val="clear" w:color="auto" w:fill="FFFFFF"/>
        <w:spacing w:before="0" w:beforeAutospacing="0" w:after="150" w:afterAutospacing="0" w:line="360" w:lineRule="auto"/>
        <w:ind w:firstLine="709"/>
        <w:jc w:val="center"/>
        <w:rPr>
          <w:b/>
          <w:sz w:val="32"/>
          <w:szCs w:val="32"/>
        </w:rPr>
      </w:pPr>
    </w:p>
    <w:p w:rsidR="00BA3404" w:rsidRPr="001C168A" w:rsidRDefault="00BA3404" w:rsidP="004843CE">
      <w:pPr>
        <w:pStyle w:val="txt"/>
        <w:shd w:val="clear" w:color="auto" w:fill="FFFFFF"/>
        <w:spacing w:before="0" w:beforeAutospacing="0" w:after="150" w:afterAutospacing="0" w:line="360" w:lineRule="auto"/>
        <w:ind w:firstLine="709"/>
        <w:jc w:val="center"/>
        <w:rPr>
          <w:b/>
          <w:sz w:val="32"/>
          <w:szCs w:val="32"/>
        </w:rPr>
      </w:pPr>
    </w:p>
    <w:p w:rsidR="00DA5C62" w:rsidRPr="001C168A" w:rsidRDefault="00DA5C62" w:rsidP="004843CE">
      <w:pPr>
        <w:pStyle w:val="txt"/>
        <w:shd w:val="clear" w:color="auto" w:fill="FFFFFF"/>
        <w:spacing w:before="0" w:beforeAutospacing="0" w:after="150" w:afterAutospacing="0" w:line="360" w:lineRule="auto"/>
        <w:ind w:firstLine="709"/>
        <w:jc w:val="center"/>
        <w:rPr>
          <w:b/>
          <w:sz w:val="32"/>
          <w:szCs w:val="32"/>
        </w:rPr>
      </w:pPr>
      <w:r w:rsidRPr="001C168A">
        <w:rPr>
          <w:b/>
          <w:sz w:val="32"/>
          <w:szCs w:val="32"/>
        </w:rPr>
        <w:lastRenderedPageBreak/>
        <w:t>Показания к изготовлению цельнолитых несъёмных м</w:t>
      </w:r>
      <w:r w:rsidRPr="001C168A">
        <w:rPr>
          <w:b/>
          <w:sz w:val="32"/>
          <w:szCs w:val="32"/>
        </w:rPr>
        <w:t>о</w:t>
      </w:r>
      <w:r w:rsidRPr="001C168A">
        <w:rPr>
          <w:b/>
          <w:sz w:val="32"/>
          <w:szCs w:val="32"/>
        </w:rPr>
        <w:t>стовидных протезов из металлокерамики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 Дефекты твёрдых тканей зубов кариозного и </w:t>
      </w:r>
      <w:proofErr w:type="spellStart"/>
      <w:r w:rsidRPr="001C168A">
        <w:rPr>
          <w:sz w:val="28"/>
          <w:szCs w:val="28"/>
        </w:rPr>
        <w:t>некариозного</w:t>
      </w:r>
      <w:proofErr w:type="spellEnd"/>
      <w:r w:rsidRPr="001C168A">
        <w:rPr>
          <w:sz w:val="28"/>
          <w:szCs w:val="28"/>
        </w:rPr>
        <w:t xml:space="preserve"> прои</w:t>
      </w:r>
      <w:r w:rsidRPr="001C168A">
        <w:rPr>
          <w:sz w:val="28"/>
          <w:szCs w:val="28"/>
        </w:rPr>
        <w:t>с</w:t>
      </w:r>
      <w:r w:rsidRPr="001C168A">
        <w:rPr>
          <w:sz w:val="28"/>
          <w:szCs w:val="28"/>
        </w:rPr>
        <w:t>хождения, когда невозможно их восстановление терапевтическими методами (пломбирование).</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Аномалии положения и развития зубов при невозможности их леч</w:t>
      </w:r>
      <w:r w:rsidRPr="001C168A">
        <w:rPr>
          <w:sz w:val="28"/>
          <w:szCs w:val="28"/>
        </w:rPr>
        <w:t>е</w:t>
      </w:r>
      <w:r w:rsidRPr="001C168A">
        <w:rPr>
          <w:sz w:val="28"/>
          <w:szCs w:val="28"/>
        </w:rPr>
        <w:t xml:space="preserve">ния </w:t>
      </w:r>
      <w:proofErr w:type="spellStart"/>
      <w:r w:rsidRPr="001C168A">
        <w:rPr>
          <w:sz w:val="28"/>
          <w:szCs w:val="28"/>
        </w:rPr>
        <w:t>ортодонтическими</w:t>
      </w:r>
      <w:proofErr w:type="spellEnd"/>
      <w:r w:rsidRPr="001C168A">
        <w:rPr>
          <w:sz w:val="28"/>
          <w:szCs w:val="28"/>
        </w:rPr>
        <w:t xml:space="preserve"> методами.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Повышенное стирание твёрдых тканей зубов.</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 Аномалии развития и </w:t>
      </w:r>
      <w:proofErr w:type="spellStart"/>
      <w:r w:rsidRPr="001C168A">
        <w:rPr>
          <w:sz w:val="28"/>
          <w:szCs w:val="28"/>
        </w:rPr>
        <w:t>некариозные</w:t>
      </w:r>
      <w:proofErr w:type="spellEnd"/>
      <w:r w:rsidRPr="001C168A">
        <w:rPr>
          <w:sz w:val="28"/>
          <w:szCs w:val="28"/>
        </w:rPr>
        <w:t xml:space="preserve"> поражения твёрдых тканей зубов, повлекшие за собой нарушение эстетичного вида зубов.</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Частичные дефекты зубных рядов.</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Ранее изготовленные зубные протезы, не отвечающие эстетическим и функциональным требованиям.</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Обследование больного</w:t>
      </w:r>
      <w:r w:rsidRPr="001C168A">
        <w:rPr>
          <w:rStyle w:val="apple-converted-space"/>
          <w:sz w:val="28"/>
          <w:szCs w:val="28"/>
        </w:rPr>
        <w:t> </w:t>
      </w:r>
      <w:r w:rsidRPr="001C168A">
        <w:rPr>
          <w:sz w:val="28"/>
          <w:szCs w:val="28"/>
        </w:rPr>
        <w:t>проводят по общепринятой методике. Вним</w:t>
      </w:r>
      <w:r w:rsidRPr="001C168A">
        <w:rPr>
          <w:sz w:val="28"/>
          <w:szCs w:val="28"/>
        </w:rPr>
        <w:t>а</w:t>
      </w:r>
      <w:r w:rsidRPr="001C168A">
        <w:rPr>
          <w:sz w:val="28"/>
          <w:szCs w:val="28"/>
        </w:rPr>
        <w:t xml:space="preserve">ние следует уделять состоянию </w:t>
      </w:r>
      <w:proofErr w:type="spellStart"/>
      <w:r w:rsidRPr="001C168A">
        <w:rPr>
          <w:sz w:val="28"/>
          <w:szCs w:val="28"/>
        </w:rPr>
        <w:t>периапикальных</w:t>
      </w:r>
      <w:proofErr w:type="spellEnd"/>
      <w:r w:rsidRPr="001C168A">
        <w:rPr>
          <w:sz w:val="28"/>
          <w:szCs w:val="28"/>
        </w:rPr>
        <w:t xml:space="preserve"> тканей, размеру и форме полости зуба, степени проходимости корневых каналов и качеству их пло</w:t>
      </w:r>
      <w:r w:rsidRPr="001C168A">
        <w:rPr>
          <w:sz w:val="28"/>
          <w:szCs w:val="28"/>
        </w:rPr>
        <w:t>м</w:t>
      </w:r>
      <w:r w:rsidRPr="001C168A">
        <w:rPr>
          <w:sz w:val="28"/>
          <w:szCs w:val="28"/>
        </w:rPr>
        <w:t>бирования.</w:t>
      </w:r>
    </w:p>
    <w:p w:rsidR="00DA5C62" w:rsidRPr="001C168A" w:rsidRDefault="00DA5C62" w:rsidP="004843CE">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При подготовке полости рта к протезированию обращают внимание на зубы, имеющие дефект </w:t>
      </w:r>
      <w:proofErr w:type="spellStart"/>
      <w:r w:rsidRPr="001C168A">
        <w:rPr>
          <w:sz w:val="28"/>
          <w:szCs w:val="28"/>
        </w:rPr>
        <w:t>коронковой</w:t>
      </w:r>
      <w:proofErr w:type="spellEnd"/>
      <w:r w:rsidRPr="001C168A">
        <w:rPr>
          <w:sz w:val="28"/>
          <w:szCs w:val="28"/>
        </w:rPr>
        <w:t xml:space="preserve"> части или имеющие обширные пломбы. </w:t>
      </w:r>
    </w:p>
    <w:p w:rsidR="004843CE" w:rsidRPr="001C168A" w:rsidRDefault="004843CE" w:rsidP="004843CE">
      <w:pPr>
        <w:pStyle w:val="txt"/>
        <w:shd w:val="clear" w:color="auto" w:fill="FFFFFF"/>
        <w:spacing w:before="0" w:beforeAutospacing="0" w:after="150" w:afterAutospacing="0" w:line="360" w:lineRule="auto"/>
        <w:ind w:firstLine="709"/>
        <w:jc w:val="both"/>
        <w:rPr>
          <w:sz w:val="28"/>
          <w:szCs w:val="28"/>
        </w:rPr>
      </w:pPr>
    </w:p>
    <w:p w:rsidR="004843CE" w:rsidRPr="001C168A" w:rsidRDefault="004843CE" w:rsidP="004843CE">
      <w:pPr>
        <w:pStyle w:val="txt"/>
        <w:shd w:val="clear" w:color="auto" w:fill="FFFFFF"/>
        <w:spacing w:before="0" w:beforeAutospacing="0" w:after="150" w:afterAutospacing="0" w:line="360" w:lineRule="auto"/>
        <w:ind w:firstLine="709"/>
        <w:jc w:val="both"/>
        <w:rPr>
          <w:sz w:val="28"/>
          <w:szCs w:val="28"/>
        </w:rPr>
      </w:pPr>
    </w:p>
    <w:p w:rsidR="004843CE" w:rsidRPr="001C168A" w:rsidRDefault="004843CE" w:rsidP="004843CE">
      <w:pPr>
        <w:pStyle w:val="txt"/>
        <w:shd w:val="clear" w:color="auto" w:fill="FFFFFF"/>
        <w:spacing w:before="0" w:beforeAutospacing="0" w:after="150" w:afterAutospacing="0" w:line="360" w:lineRule="auto"/>
        <w:ind w:firstLine="709"/>
        <w:jc w:val="both"/>
        <w:rPr>
          <w:sz w:val="28"/>
          <w:szCs w:val="28"/>
        </w:rPr>
      </w:pPr>
    </w:p>
    <w:p w:rsidR="004843CE" w:rsidRPr="00BA3404" w:rsidRDefault="004843CE" w:rsidP="00C77DD9">
      <w:pPr>
        <w:pStyle w:val="txt"/>
        <w:shd w:val="clear" w:color="auto" w:fill="FFFFFF"/>
        <w:spacing w:before="0" w:beforeAutospacing="0" w:after="150" w:afterAutospacing="0" w:line="360" w:lineRule="auto"/>
        <w:jc w:val="both"/>
        <w:rPr>
          <w:sz w:val="28"/>
          <w:szCs w:val="28"/>
        </w:rPr>
      </w:pPr>
    </w:p>
    <w:p w:rsidR="004843CE" w:rsidRDefault="004843CE" w:rsidP="00BA3404">
      <w:pPr>
        <w:pStyle w:val="txt"/>
        <w:shd w:val="clear" w:color="auto" w:fill="FFFFFF"/>
        <w:spacing w:before="0" w:beforeAutospacing="0" w:after="0" w:afterAutospacing="0" w:line="360" w:lineRule="auto"/>
        <w:jc w:val="both"/>
        <w:rPr>
          <w:sz w:val="28"/>
          <w:szCs w:val="28"/>
        </w:rPr>
      </w:pPr>
    </w:p>
    <w:p w:rsidR="00BA3404" w:rsidRDefault="00BA3404" w:rsidP="00BA3404">
      <w:pPr>
        <w:pStyle w:val="txt"/>
        <w:shd w:val="clear" w:color="auto" w:fill="FFFFFF"/>
        <w:spacing w:before="0" w:beforeAutospacing="0" w:after="0" w:afterAutospacing="0" w:line="360" w:lineRule="auto"/>
        <w:jc w:val="both"/>
        <w:rPr>
          <w:sz w:val="28"/>
          <w:szCs w:val="28"/>
        </w:rPr>
      </w:pPr>
    </w:p>
    <w:p w:rsidR="00BA3404" w:rsidRPr="001C168A" w:rsidRDefault="00BA3404" w:rsidP="00BA3404">
      <w:pPr>
        <w:pStyle w:val="txt"/>
        <w:shd w:val="clear" w:color="auto" w:fill="FFFFFF"/>
        <w:spacing w:before="0" w:beforeAutospacing="0" w:after="0" w:afterAutospacing="0" w:line="360" w:lineRule="auto"/>
        <w:jc w:val="both"/>
        <w:rPr>
          <w:sz w:val="28"/>
          <w:szCs w:val="28"/>
        </w:rPr>
      </w:pPr>
    </w:p>
    <w:p w:rsidR="00DC32F3" w:rsidRPr="001C168A" w:rsidRDefault="00DC32F3" w:rsidP="00DC32F3">
      <w:pPr>
        <w:pStyle w:val="txt"/>
        <w:shd w:val="clear" w:color="auto" w:fill="FFFFFF"/>
        <w:spacing w:before="0" w:beforeAutospacing="0" w:after="0" w:afterAutospacing="0" w:line="360" w:lineRule="auto"/>
        <w:ind w:firstLine="709"/>
        <w:jc w:val="center"/>
        <w:rPr>
          <w:b/>
          <w:sz w:val="32"/>
          <w:szCs w:val="32"/>
        </w:rPr>
      </w:pPr>
      <w:r w:rsidRPr="001C168A">
        <w:rPr>
          <w:b/>
          <w:sz w:val="32"/>
          <w:szCs w:val="32"/>
        </w:rPr>
        <w:t>Создание металло</w:t>
      </w:r>
      <w:r w:rsidR="003F0BA7">
        <w:rPr>
          <w:b/>
          <w:sz w:val="32"/>
          <w:szCs w:val="32"/>
        </w:rPr>
        <w:t>пластмассового</w:t>
      </w:r>
      <w:r w:rsidRPr="001C168A">
        <w:rPr>
          <w:b/>
          <w:sz w:val="32"/>
          <w:szCs w:val="32"/>
        </w:rPr>
        <w:t xml:space="preserve"> мостовидного протеза</w:t>
      </w:r>
    </w:p>
    <w:p w:rsidR="00DC32F3" w:rsidRPr="001C168A" w:rsidRDefault="00DC32F3" w:rsidP="00DC32F3">
      <w:pPr>
        <w:pStyle w:val="txt"/>
        <w:shd w:val="clear" w:color="auto" w:fill="FFFFFF"/>
        <w:spacing w:before="0" w:beforeAutospacing="0" w:after="0" w:afterAutospacing="0" w:line="360" w:lineRule="auto"/>
        <w:ind w:firstLine="709"/>
        <w:jc w:val="center"/>
        <w:rPr>
          <w:b/>
          <w:sz w:val="32"/>
          <w:szCs w:val="32"/>
        </w:rPr>
      </w:pPr>
    </w:p>
    <w:p w:rsidR="00DA5C62" w:rsidRPr="001C168A" w:rsidRDefault="00DA5C62" w:rsidP="00DA5C62">
      <w:pPr>
        <w:pStyle w:val="txt"/>
        <w:shd w:val="clear" w:color="auto" w:fill="FFFFFF"/>
        <w:spacing w:before="0" w:beforeAutospacing="0" w:after="0" w:afterAutospacing="0" w:line="360" w:lineRule="auto"/>
        <w:ind w:firstLine="709"/>
        <w:jc w:val="both"/>
        <w:rPr>
          <w:sz w:val="28"/>
          <w:szCs w:val="28"/>
        </w:rPr>
      </w:pPr>
      <w:r w:rsidRPr="001C168A">
        <w:rPr>
          <w:sz w:val="28"/>
          <w:szCs w:val="28"/>
        </w:rPr>
        <w:t>Препарирование зубов под металлокерамические коронки - самый тр</w:t>
      </w:r>
      <w:r w:rsidRPr="001C168A">
        <w:rPr>
          <w:sz w:val="28"/>
          <w:szCs w:val="28"/>
        </w:rPr>
        <w:t>у</w:t>
      </w:r>
      <w:r w:rsidRPr="001C168A">
        <w:rPr>
          <w:sz w:val="28"/>
          <w:szCs w:val="28"/>
        </w:rPr>
        <w:t xml:space="preserve">доёмкий и ответственный момент в этом виде протезирования и имеет ряд характерных особенностей. Ввиду того, что </w:t>
      </w:r>
      <w:proofErr w:type="spellStart"/>
      <w:r w:rsidRPr="001C168A">
        <w:rPr>
          <w:sz w:val="28"/>
          <w:szCs w:val="28"/>
        </w:rPr>
        <w:t>сошлифовыванию</w:t>
      </w:r>
      <w:proofErr w:type="spellEnd"/>
      <w:r w:rsidRPr="001C168A">
        <w:rPr>
          <w:sz w:val="28"/>
          <w:szCs w:val="28"/>
        </w:rPr>
        <w:t xml:space="preserve"> подлежит зн</w:t>
      </w:r>
      <w:r w:rsidRPr="001C168A">
        <w:rPr>
          <w:sz w:val="28"/>
          <w:szCs w:val="28"/>
        </w:rPr>
        <w:t>а</w:t>
      </w:r>
      <w:r w:rsidRPr="001C168A">
        <w:rPr>
          <w:sz w:val="28"/>
          <w:szCs w:val="28"/>
        </w:rPr>
        <w:t>чительный слой твёрдых тканей, препарирование следует проводить при об</w:t>
      </w:r>
      <w:r w:rsidRPr="001C168A">
        <w:rPr>
          <w:sz w:val="28"/>
          <w:szCs w:val="28"/>
        </w:rPr>
        <w:t>я</w:t>
      </w:r>
      <w:r w:rsidRPr="001C168A">
        <w:rPr>
          <w:sz w:val="28"/>
          <w:szCs w:val="28"/>
        </w:rPr>
        <w:t>зательном местном обезболивании, высокоскоростной бормашиной, осн</w:t>
      </w:r>
      <w:r w:rsidRPr="001C168A">
        <w:rPr>
          <w:sz w:val="28"/>
          <w:szCs w:val="28"/>
        </w:rPr>
        <w:t>а</w:t>
      </w:r>
      <w:r w:rsidRPr="001C168A">
        <w:rPr>
          <w:sz w:val="28"/>
          <w:szCs w:val="28"/>
        </w:rPr>
        <w:t>щённой турбинным наконечником с подачей воды.</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На уровне десны создаётся уступ. Боковые поверхности зуба должны быть почти параллельными друг другу и лишь слегка </w:t>
      </w:r>
      <w:proofErr w:type="spellStart"/>
      <w:r w:rsidRPr="001C168A">
        <w:rPr>
          <w:sz w:val="28"/>
          <w:szCs w:val="28"/>
        </w:rPr>
        <w:t>конвергировать</w:t>
      </w:r>
      <w:proofErr w:type="spellEnd"/>
      <w:r w:rsidRPr="001C168A">
        <w:rPr>
          <w:sz w:val="28"/>
          <w:szCs w:val="28"/>
        </w:rPr>
        <w:t>. След</w:t>
      </w:r>
      <w:r w:rsidRPr="001C168A">
        <w:rPr>
          <w:sz w:val="28"/>
          <w:szCs w:val="28"/>
        </w:rPr>
        <w:t>у</w:t>
      </w:r>
      <w:r w:rsidRPr="001C168A">
        <w:rPr>
          <w:sz w:val="28"/>
          <w:szCs w:val="28"/>
        </w:rPr>
        <w:t>ет избегать излишней конусности культей зубов и их чрезмерного укороч</w:t>
      </w:r>
      <w:r w:rsidRPr="001C168A">
        <w:rPr>
          <w:sz w:val="28"/>
          <w:szCs w:val="28"/>
        </w:rPr>
        <w:t>е</w:t>
      </w:r>
      <w:r w:rsidRPr="001C168A">
        <w:rPr>
          <w:sz w:val="28"/>
          <w:szCs w:val="28"/>
        </w:rPr>
        <w:t>ния - это неминуемо скажется на фиксации протеза.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Сепарацию контактных поверхностей проводят с помощью турбинного наконечника, используя бор конусовидной формы, при этом следует искл</w:t>
      </w:r>
      <w:r w:rsidRPr="001C168A">
        <w:rPr>
          <w:sz w:val="28"/>
          <w:szCs w:val="28"/>
        </w:rPr>
        <w:t>ю</w:t>
      </w:r>
      <w:r w:rsidRPr="001C168A">
        <w:rPr>
          <w:sz w:val="28"/>
          <w:szCs w:val="28"/>
        </w:rPr>
        <w:t xml:space="preserve">чить опасность повреждения твёрдых тканей рядом стоящего </w:t>
      </w:r>
      <w:proofErr w:type="spellStart"/>
      <w:r w:rsidRPr="001C168A">
        <w:rPr>
          <w:sz w:val="28"/>
          <w:szCs w:val="28"/>
        </w:rPr>
        <w:t>интактного</w:t>
      </w:r>
      <w:proofErr w:type="spellEnd"/>
      <w:r w:rsidRPr="001C168A">
        <w:rPr>
          <w:sz w:val="28"/>
          <w:szCs w:val="28"/>
        </w:rPr>
        <w:t xml:space="preserve"> з</w:t>
      </w:r>
      <w:r w:rsidRPr="001C168A">
        <w:rPr>
          <w:sz w:val="28"/>
          <w:szCs w:val="28"/>
        </w:rPr>
        <w:t>у</w:t>
      </w:r>
      <w:r w:rsidRPr="001C168A">
        <w:rPr>
          <w:sz w:val="28"/>
          <w:szCs w:val="28"/>
        </w:rPr>
        <w:t>ба.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Дальнейшее препарирование удобно проводить крупнозернистым б</w:t>
      </w:r>
      <w:r w:rsidRPr="001C168A">
        <w:rPr>
          <w:sz w:val="28"/>
          <w:szCs w:val="28"/>
        </w:rPr>
        <w:t>о</w:t>
      </w:r>
      <w:r w:rsidRPr="001C168A">
        <w:rPr>
          <w:sz w:val="28"/>
          <w:szCs w:val="28"/>
        </w:rPr>
        <w:t xml:space="preserve">ром </w:t>
      </w:r>
      <w:proofErr w:type="spellStart"/>
      <w:r w:rsidRPr="001C168A">
        <w:rPr>
          <w:sz w:val="28"/>
          <w:szCs w:val="28"/>
        </w:rPr>
        <w:t>торпедовидной</w:t>
      </w:r>
      <w:proofErr w:type="spellEnd"/>
      <w:r w:rsidRPr="001C168A">
        <w:rPr>
          <w:sz w:val="28"/>
          <w:szCs w:val="28"/>
        </w:rPr>
        <w:t xml:space="preserve"> или конусообразной формы с усиленной верхушкой.</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proofErr w:type="spellStart"/>
      <w:r w:rsidRPr="001C168A">
        <w:rPr>
          <w:sz w:val="28"/>
          <w:szCs w:val="28"/>
        </w:rPr>
        <w:t>Сошлифовывают</w:t>
      </w:r>
      <w:proofErr w:type="spellEnd"/>
      <w:r w:rsidRPr="001C168A">
        <w:rPr>
          <w:sz w:val="28"/>
          <w:szCs w:val="28"/>
        </w:rPr>
        <w:t xml:space="preserve"> твёрдые ткани с вестибулярной и оральной поверхн</w:t>
      </w:r>
      <w:r w:rsidRPr="001C168A">
        <w:rPr>
          <w:sz w:val="28"/>
          <w:szCs w:val="28"/>
        </w:rPr>
        <w:t>о</w:t>
      </w:r>
      <w:r w:rsidRPr="001C168A">
        <w:rPr>
          <w:sz w:val="28"/>
          <w:szCs w:val="28"/>
        </w:rPr>
        <w:t>стей, и одновременно головной частью бора на уровне десны создают круг</w:t>
      </w:r>
      <w:r w:rsidRPr="001C168A">
        <w:rPr>
          <w:sz w:val="28"/>
          <w:szCs w:val="28"/>
        </w:rPr>
        <w:t>о</w:t>
      </w:r>
      <w:r w:rsidRPr="001C168A">
        <w:rPr>
          <w:sz w:val="28"/>
          <w:szCs w:val="28"/>
        </w:rPr>
        <w:t>вой уступ, соответствующий по своей форме используемому бору. На этом этапе зуб следует укоротить на</w:t>
      </w:r>
      <w:r w:rsidRPr="001C168A">
        <w:rPr>
          <w:rStyle w:val="apple-converted-space"/>
          <w:sz w:val="28"/>
          <w:szCs w:val="28"/>
        </w:rPr>
        <w:t> </w:t>
      </w:r>
      <w:r w:rsidRPr="001C168A">
        <w:rPr>
          <w:sz w:val="28"/>
          <w:szCs w:val="28"/>
          <w:vertAlign w:val="superscript"/>
        </w:rPr>
        <w:t>1</w:t>
      </w:r>
      <w:r w:rsidRPr="001C168A">
        <w:rPr>
          <w:sz w:val="28"/>
          <w:szCs w:val="28"/>
        </w:rPr>
        <w:t>/</w:t>
      </w:r>
      <w:r w:rsidRPr="001C168A">
        <w:rPr>
          <w:sz w:val="28"/>
          <w:szCs w:val="28"/>
          <w:vertAlign w:val="subscript"/>
        </w:rPr>
        <w:t>4</w:t>
      </w:r>
      <w:r w:rsidRPr="001C168A">
        <w:rPr>
          <w:sz w:val="28"/>
          <w:szCs w:val="28"/>
        </w:rPr>
        <w:t>высоты коронки.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На зубах фронтальной группы с оральной стороны борами специальной формы (например, чечевицеобразной) и удобного размера создается плавная кривизна.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Когда первичная обработка зуба завершена, наступает самый отве</w:t>
      </w:r>
      <w:r w:rsidRPr="001C168A">
        <w:rPr>
          <w:sz w:val="28"/>
          <w:szCs w:val="28"/>
        </w:rPr>
        <w:t>т</w:t>
      </w:r>
      <w:r w:rsidRPr="001C168A">
        <w:rPr>
          <w:sz w:val="28"/>
          <w:szCs w:val="28"/>
        </w:rPr>
        <w:t xml:space="preserve">ственный момент - формирование уступа. Для этого используют алмазный </w:t>
      </w:r>
      <w:r w:rsidRPr="001C168A">
        <w:rPr>
          <w:sz w:val="28"/>
          <w:szCs w:val="28"/>
        </w:rPr>
        <w:lastRenderedPageBreak/>
        <w:t>бор мелкой зернистости или специальные твердосплавные боры, соотве</w:t>
      </w:r>
      <w:r w:rsidRPr="001C168A">
        <w:rPr>
          <w:sz w:val="28"/>
          <w:szCs w:val="28"/>
        </w:rPr>
        <w:t>т</w:t>
      </w:r>
      <w:r w:rsidRPr="001C168A">
        <w:rPr>
          <w:sz w:val="28"/>
          <w:szCs w:val="28"/>
        </w:rPr>
        <w:t>ствующие по радиусу препарируемому уступу.</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Практика протезирования металлокерамическими и металлопластма</w:t>
      </w:r>
      <w:r w:rsidRPr="001C168A">
        <w:rPr>
          <w:sz w:val="28"/>
          <w:szCs w:val="28"/>
        </w:rPr>
        <w:t>с</w:t>
      </w:r>
      <w:r w:rsidRPr="001C168A">
        <w:rPr>
          <w:sz w:val="28"/>
          <w:szCs w:val="28"/>
        </w:rPr>
        <w:t>совыми зубными протезами показала, что рациональным будет формиров</w:t>
      </w:r>
      <w:r w:rsidRPr="001C168A">
        <w:rPr>
          <w:sz w:val="28"/>
          <w:szCs w:val="28"/>
        </w:rPr>
        <w:t>а</w:t>
      </w:r>
      <w:r w:rsidRPr="001C168A">
        <w:rPr>
          <w:sz w:val="28"/>
          <w:szCs w:val="28"/>
        </w:rPr>
        <w:t>ние уступа под углом от 90° до 135°, поэтому подбирают бор соответству</w:t>
      </w:r>
      <w:r w:rsidRPr="001C168A">
        <w:rPr>
          <w:sz w:val="28"/>
          <w:szCs w:val="28"/>
        </w:rPr>
        <w:t>ю</w:t>
      </w:r>
      <w:r w:rsidRPr="001C168A">
        <w:rPr>
          <w:sz w:val="28"/>
          <w:szCs w:val="28"/>
        </w:rPr>
        <w:t xml:space="preserve">щей формы (90° - цилиндрический, 135° - </w:t>
      </w:r>
      <w:proofErr w:type="spellStart"/>
      <w:r w:rsidRPr="001C168A">
        <w:rPr>
          <w:sz w:val="28"/>
          <w:szCs w:val="28"/>
        </w:rPr>
        <w:t>торпедовидный</w:t>
      </w:r>
      <w:proofErr w:type="spellEnd"/>
      <w:r w:rsidRPr="001C168A">
        <w:rPr>
          <w:sz w:val="28"/>
          <w:szCs w:val="28"/>
        </w:rPr>
        <w:t>).</w:t>
      </w:r>
    </w:p>
    <w:p w:rsidR="00DA5C62" w:rsidRPr="001C168A" w:rsidRDefault="00DA5C62" w:rsidP="003A2026">
      <w:pPr>
        <w:pStyle w:val="txt"/>
        <w:shd w:val="clear" w:color="auto" w:fill="FFFFFF"/>
        <w:spacing w:before="0" w:beforeAutospacing="0" w:after="150" w:afterAutospacing="0" w:line="360" w:lineRule="auto"/>
        <w:ind w:firstLine="709"/>
        <w:jc w:val="both"/>
        <w:rPr>
          <w:sz w:val="28"/>
          <w:szCs w:val="28"/>
        </w:rPr>
      </w:pPr>
      <w:r w:rsidRPr="001C168A">
        <w:rPr>
          <w:sz w:val="28"/>
          <w:szCs w:val="28"/>
        </w:rPr>
        <w:t>Все неровности и места перехода одной поверхности в другую следует зашлифовать бором соответствующей формы, не нарушающей</w:t>
      </w:r>
      <w:r w:rsidR="003A2026" w:rsidRPr="001C168A">
        <w:rPr>
          <w:sz w:val="28"/>
          <w:szCs w:val="28"/>
        </w:rPr>
        <w:t xml:space="preserve"> </w:t>
      </w:r>
      <w:r w:rsidRPr="001C168A">
        <w:rPr>
          <w:sz w:val="28"/>
          <w:szCs w:val="28"/>
        </w:rPr>
        <w:t xml:space="preserve">конфигурации уступа, и мелкой зернистости, добиваясь плавных переходов и отсутствия острых углов. Острые углы и резкие грани на </w:t>
      </w:r>
      <w:proofErr w:type="spellStart"/>
      <w:r w:rsidRPr="001C168A">
        <w:rPr>
          <w:sz w:val="28"/>
          <w:szCs w:val="28"/>
        </w:rPr>
        <w:t>отпрепарированных</w:t>
      </w:r>
      <w:proofErr w:type="spellEnd"/>
      <w:r w:rsidRPr="001C168A">
        <w:rPr>
          <w:sz w:val="28"/>
          <w:szCs w:val="28"/>
        </w:rPr>
        <w:t xml:space="preserve"> зубах с</w:t>
      </w:r>
      <w:r w:rsidRPr="001C168A">
        <w:rPr>
          <w:sz w:val="28"/>
          <w:szCs w:val="28"/>
        </w:rPr>
        <w:t>о</w:t>
      </w:r>
      <w:r w:rsidRPr="001C168A">
        <w:rPr>
          <w:sz w:val="28"/>
          <w:szCs w:val="28"/>
        </w:rPr>
        <w:t>здают помехи на этапе припасовки цельнолитого каркаса. Жевательные п</w:t>
      </w:r>
      <w:r w:rsidRPr="001C168A">
        <w:rPr>
          <w:sz w:val="28"/>
          <w:szCs w:val="28"/>
        </w:rPr>
        <w:t>о</w:t>
      </w:r>
      <w:r w:rsidRPr="001C168A">
        <w:rPr>
          <w:sz w:val="28"/>
          <w:szCs w:val="28"/>
        </w:rPr>
        <w:t xml:space="preserve">верхности моляров и </w:t>
      </w:r>
      <w:proofErr w:type="spellStart"/>
      <w:r w:rsidRPr="001C168A">
        <w:rPr>
          <w:sz w:val="28"/>
          <w:szCs w:val="28"/>
        </w:rPr>
        <w:t>премоляров</w:t>
      </w:r>
      <w:proofErr w:type="spellEnd"/>
      <w:r w:rsidRPr="001C168A">
        <w:rPr>
          <w:sz w:val="28"/>
          <w:szCs w:val="28"/>
        </w:rPr>
        <w:t xml:space="preserve"> препарируют специальными борами, по</w:t>
      </w:r>
      <w:r w:rsidRPr="001C168A">
        <w:rPr>
          <w:sz w:val="28"/>
          <w:szCs w:val="28"/>
        </w:rPr>
        <w:t>з</w:t>
      </w:r>
      <w:r w:rsidRPr="001C168A">
        <w:rPr>
          <w:sz w:val="28"/>
          <w:szCs w:val="28"/>
        </w:rPr>
        <w:t>воляющими сохранить анатомический рельеф и имеющими форму усечё</w:t>
      </w:r>
      <w:r w:rsidRPr="001C168A">
        <w:rPr>
          <w:sz w:val="28"/>
          <w:szCs w:val="28"/>
        </w:rPr>
        <w:t>н</w:t>
      </w:r>
      <w:r w:rsidRPr="001C168A">
        <w:rPr>
          <w:sz w:val="28"/>
          <w:szCs w:val="28"/>
        </w:rPr>
        <w:t>ных конусов, соединённых большими основаниями.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Если в металлокерамическом или металлопластмассовом зубном пр</w:t>
      </w:r>
      <w:r w:rsidRPr="001C168A">
        <w:rPr>
          <w:sz w:val="28"/>
          <w:szCs w:val="28"/>
        </w:rPr>
        <w:t>о</w:t>
      </w:r>
      <w:r w:rsidRPr="001C168A">
        <w:rPr>
          <w:sz w:val="28"/>
          <w:szCs w:val="28"/>
        </w:rPr>
        <w:t>тезе планируют изготовление опорных коронок без последующей их обл</w:t>
      </w:r>
      <w:r w:rsidRPr="001C168A">
        <w:rPr>
          <w:sz w:val="28"/>
          <w:szCs w:val="28"/>
        </w:rPr>
        <w:t>и</w:t>
      </w:r>
      <w:r w:rsidRPr="001C168A">
        <w:rPr>
          <w:sz w:val="28"/>
          <w:szCs w:val="28"/>
        </w:rPr>
        <w:t xml:space="preserve">цовки, то твёрдые ткани зубов, подлежащих покрытию такими коронками, могут быть </w:t>
      </w:r>
      <w:proofErr w:type="spellStart"/>
      <w:r w:rsidRPr="001C168A">
        <w:rPr>
          <w:sz w:val="28"/>
          <w:szCs w:val="28"/>
        </w:rPr>
        <w:t>сошлифованы</w:t>
      </w:r>
      <w:proofErr w:type="spellEnd"/>
      <w:r w:rsidRPr="001C168A">
        <w:rPr>
          <w:sz w:val="28"/>
          <w:szCs w:val="28"/>
        </w:rPr>
        <w:t xml:space="preserve"> на меньшую (до 0,5 мм) глубину и без создания уступа.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Заключительным этапом препарирования может стать заглаживание неровностей и рисок, оставленных крупнозернистым алмазным инструме</w:t>
      </w:r>
      <w:r w:rsidRPr="001C168A">
        <w:rPr>
          <w:sz w:val="28"/>
          <w:szCs w:val="28"/>
        </w:rPr>
        <w:t>н</w:t>
      </w:r>
      <w:r w:rsidRPr="001C168A">
        <w:rPr>
          <w:sz w:val="28"/>
          <w:szCs w:val="28"/>
        </w:rPr>
        <w:t xml:space="preserve">том. Заглаживание проводят с использованием мелкозернистых боров или </w:t>
      </w:r>
      <w:proofErr w:type="spellStart"/>
      <w:r w:rsidRPr="001C168A">
        <w:rPr>
          <w:sz w:val="28"/>
          <w:szCs w:val="28"/>
        </w:rPr>
        <w:t>финиров</w:t>
      </w:r>
      <w:proofErr w:type="spellEnd"/>
      <w:r w:rsidRPr="001C168A">
        <w:rPr>
          <w:sz w:val="28"/>
          <w:szCs w:val="28"/>
        </w:rPr>
        <w:t xml:space="preserve">, позволяющих получить гладкую, почти полированную поверхность </w:t>
      </w:r>
      <w:proofErr w:type="spellStart"/>
      <w:r w:rsidRPr="001C168A">
        <w:rPr>
          <w:sz w:val="28"/>
          <w:szCs w:val="28"/>
        </w:rPr>
        <w:t>отпрепарированных</w:t>
      </w:r>
      <w:proofErr w:type="spellEnd"/>
      <w:r w:rsidRPr="001C168A">
        <w:rPr>
          <w:sz w:val="28"/>
          <w:szCs w:val="28"/>
        </w:rPr>
        <w:t xml:space="preserve"> зубов. Этап этот даёт возможность точного и плотного прилегания каркаса искусственной коронки к твёрдым тканям зуба.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Важный этап в изготовлении металлокерамических и металлоплас</w:t>
      </w:r>
      <w:r w:rsidRPr="001C168A">
        <w:rPr>
          <w:sz w:val="28"/>
          <w:szCs w:val="28"/>
        </w:rPr>
        <w:t>т</w:t>
      </w:r>
      <w:r w:rsidRPr="001C168A">
        <w:rPr>
          <w:sz w:val="28"/>
          <w:szCs w:val="28"/>
        </w:rPr>
        <w:t>массовых протезов - это получение оттиска. Двухслойные оттиски, примен</w:t>
      </w:r>
      <w:r w:rsidRPr="001C168A">
        <w:rPr>
          <w:sz w:val="28"/>
          <w:szCs w:val="28"/>
        </w:rPr>
        <w:t>я</w:t>
      </w:r>
      <w:r w:rsidRPr="001C168A">
        <w:rPr>
          <w:sz w:val="28"/>
          <w:szCs w:val="28"/>
        </w:rPr>
        <w:t xml:space="preserve">емые в этом виде протезирования, должны очень точно и чётко отображать </w:t>
      </w:r>
      <w:r w:rsidRPr="001C168A">
        <w:rPr>
          <w:sz w:val="28"/>
          <w:szCs w:val="28"/>
        </w:rPr>
        <w:lastRenderedPageBreak/>
        <w:t>ткани протезного ложа, а особенно - краевого пародонта и уступа, поскольку без идеального прилегания протеза в этой области невозможно добиться в</w:t>
      </w:r>
      <w:r w:rsidRPr="001C168A">
        <w:rPr>
          <w:sz w:val="28"/>
          <w:szCs w:val="28"/>
        </w:rPr>
        <w:t>ы</w:t>
      </w:r>
      <w:r w:rsidRPr="001C168A">
        <w:rPr>
          <w:sz w:val="28"/>
          <w:szCs w:val="28"/>
        </w:rPr>
        <w:t>сокого эстетического и функционального эффекта.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Перед снятием двухслойного оттиска необходимо провести ретракцию десны - расширение зубодесневого желобка для лучшего проникновения в него оттискной массы и чёткого отображения самых ответственных участков границы препарирования.</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Получив двухслойный оттиск, следует провести его оценку, обращая внимание на чёткость отображения уступа и краевого пародонта. При выя</w:t>
      </w:r>
      <w:r w:rsidRPr="001C168A">
        <w:rPr>
          <w:sz w:val="28"/>
          <w:szCs w:val="28"/>
        </w:rPr>
        <w:t>в</w:t>
      </w:r>
      <w:r w:rsidRPr="001C168A">
        <w:rPr>
          <w:sz w:val="28"/>
          <w:szCs w:val="28"/>
        </w:rPr>
        <w:t>лении неточностей не стоит пытаться восполнить дефект частичным доба</w:t>
      </w:r>
      <w:r w:rsidRPr="001C168A">
        <w:rPr>
          <w:sz w:val="28"/>
          <w:szCs w:val="28"/>
        </w:rPr>
        <w:t>в</w:t>
      </w:r>
      <w:r w:rsidRPr="001C168A">
        <w:rPr>
          <w:sz w:val="28"/>
          <w:szCs w:val="28"/>
        </w:rPr>
        <w:t>лением оттискного материала, оттиск следует снять повторно.</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После получения двухслойного оттиска зубной техник приступает к и</w:t>
      </w:r>
      <w:r w:rsidRPr="001C168A">
        <w:rPr>
          <w:sz w:val="28"/>
          <w:szCs w:val="28"/>
        </w:rPr>
        <w:t>з</w:t>
      </w:r>
      <w:r w:rsidRPr="001C168A">
        <w:rPr>
          <w:sz w:val="28"/>
          <w:szCs w:val="28"/>
        </w:rPr>
        <w:t>готовлению комбинированной разборной модели.</w:t>
      </w:r>
    </w:p>
    <w:p w:rsidR="00DA5C62" w:rsidRPr="001C168A" w:rsidRDefault="00DA5C62" w:rsidP="00DA5C62">
      <w:pPr>
        <w:pStyle w:val="txt"/>
        <w:shd w:val="clear" w:color="auto" w:fill="FFFFFF"/>
        <w:spacing w:before="0" w:beforeAutospacing="0" w:after="0" w:afterAutospacing="0" w:line="360" w:lineRule="auto"/>
        <w:ind w:firstLine="709"/>
        <w:jc w:val="both"/>
        <w:rPr>
          <w:sz w:val="28"/>
          <w:szCs w:val="28"/>
        </w:rPr>
      </w:pPr>
      <w:r w:rsidRPr="001C168A">
        <w:rPr>
          <w:sz w:val="28"/>
          <w:szCs w:val="28"/>
        </w:rPr>
        <w:t>Комбинированной модель называется потому, что её изготавливают из 2 слоёв гипса - упрочнённого и обычного, а разборной,</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потому, что каждый зуб может извлекаться из модели и вставляться обратно. В связи с этим изготовление такой модели имеет ряд особенностей.</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Получив двухслойный оттиск из клиники, зубной техник промывает его проточной водой и устанавливает в отпечаток каждого опорного зуба штифт-хвостовик, с помощью которого впоследствии зуб может извлекаться из модели и устанавливаться обратно.</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Существует несколько способов фиксации штифта в отпечатке зуба. Различными фирмами выпускаются приспособления - </w:t>
      </w:r>
      <w:proofErr w:type="spellStart"/>
      <w:r w:rsidRPr="001C168A">
        <w:rPr>
          <w:sz w:val="28"/>
          <w:szCs w:val="28"/>
        </w:rPr>
        <w:t>штифтодержатели</w:t>
      </w:r>
      <w:proofErr w:type="spellEnd"/>
      <w:r w:rsidRPr="001C168A">
        <w:rPr>
          <w:sz w:val="28"/>
          <w:szCs w:val="28"/>
        </w:rPr>
        <w:t>, позволяющие фиксировать штифты в заданном положении в процессе отли</w:t>
      </w:r>
      <w:r w:rsidRPr="001C168A">
        <w:rPr>
          <w:sz w:val="28"/>
          <w:szCs w:val="28"/>
        </w:rPr>
        <w:t>в</w:t>
      </w:r>
      <w:r w:rsidRPr="001C168A">
        <w:rPr>
          <w:sz w:val="28"/>
          <w:szCs w:val="28"/>
        </w:rPr>
        <w:t>ки модели. Для этой цели с успехом можно использовать портновские була</w:t>
      </w:r>
      <w:r w:rsidRPr="001C168A">
        <w:rPr>
          <w:sz w:val="28"/>
          <w:szCs w:val="28"/>
        </w:rPr>
        <w:t>в</w:t>
      </w:r>
      <w:r w:rsidRPr="001C168A">
        <w:rPr>
          <w:sz w:val="28"/>
          <w:szCs w:val="28"/>
        </w:rPr>
        <w:t xml:space="preserve">ки, отрезки </w:t>
      </w:r>
      <w:proofErr w:type="spellStart"/>
      <w:r w:rsidRPr="001C168A">
        <w:rPr>
          <w:sz w:val="28"/>
          <w:szCs w:val="28"/>
        </w:rPr>
        <w:t>ортодонтической</w:t>
      </w:r>
      <w:proofErr w:type="spellEnd"/>
      <w:r w:rsidRPr="001C168A">
        <w:rPr>
          <w:sz w:val="28"/>
          <w:szCs w:val="28"/>
        </w:rPr>
        <w:t xml:space="preserve"> проволоки и стандартную восковую проволоку. Следует помнить, что штифты должны быть параллельны друг другу и не </w:t>
      </w:r>
      <w:r w:rsidRPr="001C168A">
        <w:rPr>
          <w:sz w:val="28"/>
          <w:szCs w:val="28"/>
        </w:rPr>
        <w:lastRenderedPageBreak/>
        <w:t>доходить до поверхности оттиска в отпечатке зуба приблизительно на пол</w:t>
      </w:r>
      <w:r w:rsidRPr="001C168A">
        <w:rPr>
          <w:sz w:val="28"/>
          <w:szCs w:val="28"/>
        </w:rPr>
        <w:t>о</w:t>
      </w:r>
      <w:r w:rsidRPr="001C168A">
        <w:rPr>
          <w:sz w:val="28"/>
          <w:szCs w:val="28"/>
        </w:rPr>
        <w:t>вину глубины отпечатка.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Наилучшие результаты по изготовлению разборной модели получаю</w:t>
      </w:r>
      <w:r w:rsidRPr="001C168A">
        <w:rPr>
          <w:sz w:val="28"/>
          <w:szCs w:val="28"/>
        </w:rPr>
        <w:t>т</w:t>
      </w:r>
      <w:r w:rsidRPr="001C168A">
        <w:rPr>
          <w:sz w:val="28"/>
          <w:szCs w:val="28"/>
        </w:rPr>
        <w:t xml:space="preserve">ся при использовании </w:t>
      </w:r>
      <w:proofErr w:type="spellStart"/>
      <w:r w:rsidRPr="001C168A">
        <w:rPr>
          <w:sz w:val="28"/>
          <w:szCs w:val="28"/>
        </w:rPr>
        <w:t>супергипса</w:t>
      </w:r>
      <w:proofErr w:type="spellEnd"/>
      <w:r w:rsidRPr="001C168A">
        <w:rPr>
          <w:sz w:val="28"/>
          <w:szCs w:val="28"/>
        </w:rPr>
        <w:t xml:space="preserve"> не только в рабочей зоне коронок зубов, но и для цоколя, который отливают в специальную пластмассовую рифленую форму. Зазубрены цокольной формы различны по периметру модели и после распиливания модели на фрагменты допускают только один вариант их ко</w:t>
      </w:r>
      <w:r w:rsidRPr="001C168A">
        <w:rPr>
          <w:sz w:val="28"/>
          <w:szCs w:val="28"/>
        </w:rPr>
        <w:t>м</w:t>
      </w:r>
      <w:r w:rsidRPr="001C168A">
        <w:rPr>
          <w:sz w:val="28"/>
          <w:szCs w:val="28"/>
        </w:rPr>
        <w:t>поновки.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Каждый </w:t>
      </w:r>
      <w:proofErr w:type="spellStart"/>
      <w:r w:rsidRPr="001C168A">
        <w:rPr>
          <w:sz w:val="28"/>
          <w:szCs w:val="28"/>
        </w:rPr>
        <w:t>штампик</w:t>
      </w:r>
      <w:proofErr w:type="spellEnd"/>
      <w:r w:rsidRPr="001C168A">
        <w:rPr>
          <w:sz w:val="28"/>
          <w:szCs w:val="28"/>
        </w:rPr>
        <w:t xml:space="preserve"> необходимо соответствующим образом обработать, чтобы подготовить его к моделированию опорной коронки или колпачка. Для этого следует с помощью шишковидной фрезы зуботехнической бормаш</w:t>
      </w:r>
      <w:r w:rsidRPr="001C168A">
        <w:rPr>
          <w:sz w:val="28"/>
          <w:szCs w:val="28"/>
        </w:rPr>
        <w:t>и</w:t>
      </w:r>
      <w:r w:rsidRPr="001C168A">
        <w:rPr>
          <w:sz w:val="28"/>
          <w:szCs w:val="28"/>
        </w:rPr>
        <w:t xml:space="preserve">ной снять по периметру </w:t>
      </w:r>
      <w:proofErr w:type="spellStart"/>
      <w:r w:rsidRPr="001C168A">
        <w:rPr>
          <w:sz w:val="28"/>
          <w:szCs w:val="28"/>
        </w:rPr>
        <w:t>штампика</w:t>
      </w:r>
      <w:proofErr w:type="spellEnd"/>
      <w:r w:rsidRPr="001C168A">
        <w:rPr>
          <w:sz w:val="28"/>
          <w:szCs w:val="28"/>
        </w:rPr>
        <w:t xml:space="preserve"> участки гипса, соответствующие в пол</w:t>
      </w:r>
      <w:r w:rsidRPr="001C168A">
        <w:rPr>
          <w:sz w:val="28"/>
          <w:szCs w:val="28"/>
        </w:rPr>
        <w:t>о</w:t>
      </w:r>
      <w:r w:rsidRPr="001C168A">
        <w:rPr>
          <w:sz w:val="28"/>
          <w:szCs w:val="28"/>
        </w:rPr>
        <w:t>сти рта мягким тканям, окружающим зуб, для обнажения уступа.</w:t>
      </w:r>
    </w:p>
    <w:p w:rsidR="00DA5C62" w:rsidRPr="001C168A" w:rsidRDefault="00DA5C62" w:rsidP="00DA5C62">
      <w:pPr>
        <w:pStyle w:val="txt"/>
        <w:shd w:val="clear" w:color="auto" w:fill="FFFFFF"/>
        <w:spacing w:before="0" w:beforeAutospacing="0" w:after="0" w:afterAutospacing="0" w:line="360" w:lineRule="auto"/>
        <w:ind w:firstLine="709"/>
        <w:jc w:val="both"/>
        <w:rPr>
          <w:sz w:val="28"/>
          <w:szCs w:val="28"/>
        </w:rPr>
      </w:pPr>
      <w:r w:rsidRPr="001C168A">
        <w:rPr>
          <w:sz w:val="28"/>
          <w:szCs w:val="28"/>
        </w:rPr>
        <w:t xml:space="preserve">При правильно проведённой врачом ретракции десны уступ на модели бывает чётко виден и процедура его выделения на </w:t>
      </w:r>
      <w:proofErr w:type="gramStart"/>
      <w:r w:rsidRPr="001C168A">
        <w:rPr>
          <w:sz w:val="28"/>
          <w:szCs w:val="28"/>
        </w:rPr>
        <w:t>гипсовом</w:t>
      </w:r>
      <w:proofErr w:type="gramEnd"/>
      <w:r w:rsidRPr="001C168A">
        <w:rPr>
          <w:sz w:val="28"/>
          <w:szCs w:val="28"/>
        </w:rPr>
        <w:t xml:space="preserve"> </w:t>
      </w:r>
      <w:proofErr w:type="spellStart"/>
      <w:r w:rsidRPr="001C168A">
        <w:rPr>
          <w:sz w:val="28"/>
          <w:szCs w:val="28"/>
        </w:rPr>
        <w:t>штампике</w:t>
      </w:r>
      <w:proofErr w:type="spellEnd"/>
      <w:r w:rsidRPr="001C168A">
        <w:rPr>
          <w:sz w:val="28"/>
          <w:szCs w:val="28"/>
        </w:rPr>
        <w:t xml:space="preserve"> не представляет трудностей. В случае нечёткого отображения тканей краевого пародонта и уступа приходится обрабатывать </w:t>
      </w:r>
      <w:proofErr w:type="spellStart"/>
      <w:r w:rsidRPr="001C168A">
        <w:rPr>
          <w:sz w:val="28"/>
          <w:szCs w:val="28"/>
        </w:rPr>
        <w:t>штампик</w:t>
      </w:r>
      <w:proofErr w:type="spellEnd"/>
      <w:r w:rsidRPr="001C168A">
        <w:rPr>
          <w:sz w:val="28"/>
          <w:szCs w:val="28"/>
        </w:rPr>
        <w:t xml:space="preserve"> с известной долей приблизительности, гравировать уступ, что непременно отразится на точн</w:t>
      </w:r>
      <w:r w:rsidRPr="001C168A">
        <w:rPr>
          <w:sz w:val="28"/>
          <w:szCs w:val="28"/>
        </w:rPr>
        <w:t>о</w:t>
      </w:r>
      <w:r w:rsidRPr="001C168A">
        <w:rPr>
          <w:sz w:val="28"/>
          <w:szCs w:val="28"/>
        </w:rPr>
        <w:t>сти прилегания цельнолитого каркаса на этом участке, поэтому целесообра</w:t>
      </w:r>
      <w:r w:rsidRPr="001C168A">
        <w:rPr>
          <w:sz w:val="28"/>
          <w:szCs w:val="28"/>
        </w:rPr>
        <w:t>з</w:t>
      </w:r>
      <w:r w:rsidRPr="001C168A">
        <w:rPr>
          <w:sz w:val="28"/>
          <w:szCs w:val="28"/>
        </w:rPr>
        <w:t xml:space="preserve">но оттиск переснять и получить новую модель. На </w:t>
      </w:r>
      <w:proofErr w:type="spellStart"/>
      <w:r w:rsidRPr="001C168A">
        <w:rPr>
          <w:sz w:val="28"/>
          <w:szCs w:val="28"/>
        </w:rPr>
        <w:t>штампике</w:t>
      </w:r>
      <w:proofErr w:type="spellEnd"/>
      <w:r w:rsidRPr="001C168A">
        <w:rPr>
          <w:sz w:val="28"/>
          <w:szCs w:val="28"/>
        </w:rPr>
        <w:t xml:space="preserve"> границы уступа можно обозначить тонким простым карандашом, чтобы по этой линии мод</w:t>
      </w:r>
      <w:r w:rsidRPr="001C168A">
        <w:rPr>
          <w:sz w:val="28"/>
          <w:szCs w:val="28"/>
        </w:rPr>
        <w:t>е</w:t>
      </w:r>
      <w:r w:rsidRPr="001C168A">
        <w:rPr>
          <w:sz w:val="28"/>
          <w:szCs w:val="28"/>
        </w:rPr>
        <w:t>лировать край цельнолитой коронки.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Для компенсации усадки металла при литье каждый </w:t>
      </w:r>
      <w:proofErr w:type="spellStart"/>
      <w:r w:rsidRPr="001C168A">
        <w:rPr>
          <w:sz w:val="28"/>
          <w:szCs w:val="28"/>
        </w:rPr>
        <w:t>штампик</w:t>
      </w:r>
      <w:proofErr w:type="spellEnd"/>
      <w:r w:rsidRPr="001C168A">
        <w:rPr>
          <w:sz w:val="28"/>
          <w:szCs w:val="28"/>
        </w:rPr>
        <w:t xml:space="preserve"> следует обработать компенсационным лаком. Фирма «Радуга-Р» (г. Воронеж) выпу</w:t>
      </w:r>
      <w:r w:rsidRPr="001C168A">
        <w:rPr>
          <w:sz w:val="28"/>
          <w:szCs w:val="28"/>
        </w:rPr>
        <w:t>с</w:t>
      </w:r>
      <w:r w:rsidRPr="001C168A">
        <w:rPr>
          <w:sz w:val="28"/>
          <w:szCs w:val="28"/>
        </w:rPr>
        <w:t xml:space="preserve">кает специальный погружной воск для </w:t>
      </w:r>
      <w:proofErr w:type="spellStart"/>
      <w:r w:rsidRPr="001C168A">
        <w:rPr>
          <w:sz w:val="28"/>
          <w:szCs w:val="28"/>
        </w:rPr>
        <w:t>воскотопок</w:t>
      </w:r>
      <w:proofErr w:type="spellEnd"/>
      <w:r w:rsidRPr="001C168A">
        <w:rPr>
          <w:sz w:val="28"/>
          <w:szCs w:val="28"/>
        </w:rPr>
        <w:t xml:space="preserve"> «</w:t>
      </w:r>
      <w:proofErr w:type="spellStart"/>
      <w:r w:rsidRPr="001C168A">
        <w:rPr>
          <w:sz w:val="28"/>
          <w:szCs w:val="28"/>
        </w:rPr>
        <w:t>ВПг</w:t>
      </w:r>
      <w:proofErr w:type="spellEnd"/>
      <w:r w:rsidRPr="001C168A">
        <w:rPr>
          <w:sz w:val="28"/>
          <w:szCs w:val="28"/>
        </w:rPr>
        <w:t xml:space="preserve">». Наносить лак на </w:t>
      </w:r>
      <w:proofErr w:type="spellStart"/>
      <w:r w:rsidRPr="001C168A">
        <w:rPr>
          <w:sz w:val="28"/>
          <w:szCs w:val="28"/>
        </w:rPr>
        <w:t>штампик</w:t>
      </w:r>
      <w:proofErr w:type="spellEnd"/>
      <w:r w:rsidRPr="001C168A">
        <w:rPr>
          <w:sz w:val="28"/>
          <w:szCs w:val="28"/>
        </w:rPr>
        <w:t xml:space="preserve"> лучше мягкой беличьей</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lastRenderedPageBreak/>
        <w:t>кисточкой, позволяющей равномерно распределять его по гипсовой п</w:t>
      </w:r>
      <w:r w:rsidRPr="001C168A">
        <w:rPr>
          <w:sz w:val="28"/>
          <w:szCs w:val="28"/>
        </w:rPr>
        <w:t>о</w:t>
      </w:r>
      <w:r w:rsidRPr="001C168A">
        <w:rPr>
          <w:sz w:val="28"/>
          <w:szCs w:val="28"/>
        </w:rPr>
        <w:t>верхности. Первым слоем лака следует покрыть весь опорный зуб ниже уступа на 2-3 мм.</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После высыхания 1-го слоя наносится 2-й слой, не доходя до уступа приблизительно на 1 мм. Делается это для возможно более плотного и точн</w:t>
      </w:r>
      <w:r w:rsidRPr="001C168A">
        <w:rPr>
          <w:sz w:val="28"/>
          <w:szCs w:val="28"/>
        </w:rPr>
        <w:t>о</w:t>
      </w:r>
      <w:r w:rsidRPr="001C168A">
        <w:rPr>
          <w:sz w:val="28"/>
          <w:szCs w:val="28"/>
        </w:rPr>
        <w:t>го прилегания опорной коронки в этом участке.</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Обычно 2 слоёв лака бывает достаточно, однако если врач при преп</w:t>
      </w:r>
      <w:r w:rsidRPr="001C168A">
        <w:rPr>
          <w:sz w:val="28"/>
          <w:szCs w:val="28"/>
        </w:rPr>
        <w:t>а</w:t>
      </w:r>
      <w:r w:rsidRPr="001C168A">
        <w:rPr>
          <w:sz w:val="28"/>
          <w:szCs w:val="28"/>
        </w:rPr>
        <w:t xml:space="preserve">рировании зубов оставил острые грани в местах перехода одной поверхности зуба в другую или слишком заострил режущий край </w:t>
      </w:r>
      <w:proofErr w:type="spellStart"/>
      <w:r w:rsidRPr="001C168A">
        <w:rPr>
          <w:sz w:val="28"/>
          <w:szCs w:val="28"/>
        </w:rPr>
        <w:t>отпрепарированного</w:t>
      </w:r>
      <w:proofErr w:type="spellEnd"/>
      <w:r w:rsidRPr="001C168A">
        <w:rPr>
          <w:sz w:val="28"/>
          <w:szCs w:val="28"/>
        </w:rPr>
        <w:t xml:space="preserve"> з</w:t>
      </w:r>
      <w:r w:rsidRPr="001C168A">
        <w:rPr>
          <w:sz w:val="28"/>
          <w:szCs w:val="28"/>
        </w:rPr>
        <w:t>у</w:t>
      </w:r>
      <w:r w:rsidRPr="001C168A">
        <w:rPr>
          <w:sz w:val="28"/>
          <w:szCs w:val="28"/>
        </w:rPr>
        <w:t>ба, следует на этих участках нанести ещё 1 слой лака, чтобы не было препя</w:t>
      </w:r>
      <w:r w:rsidRPr="001C168A">
        <w:rPr>
          <w:sz w:val="28"/>
          <w:szCs w:val="28"/>
        </w:rPr>
        <w:t>т</w:t>
      </w:r>
      <w:r w:rsidRPr="001C168A">
        <w:rPr>
          <w:sz w:val="28"/>
          <w:szCs w:val="28"/>
        </w:rPr>
        <w:t xml:space="preserve">ствий припасовке каркаса протеза в этих местах. </w:t>
      </w:r>
      <w:proofErr w:type="spellStart"/>
      <w:r w:rsidRPr="001C168A">
        <w:rPr>
          <w:sz w:val="28"/>
          <w:szCs w:val="28"/>
        </w:rPr>
        <w:t>Штампик</w:t>
      </w:r>
      <w:proofErr w:type="spellEnd"/>
      <w:r w:rsidRPr="001C168A">
        <w:rPr>
          <w:sz w:val="28"/>
          <w:szCs w:val="28"/>
        </w:rPr>
        <w:t xml:space="preserve"> готов к моделир</w:t>
      </w:r>
      <w:r w:rsidRPr="001C168A">
        <w:rPr>
          <w:sz w:val="28"/>
          <w:szCs w:val="28"/>
        </w:rPr>
        <w:t>о</w:t>
      </w:r>
      <w:r w:rsidRPr="001C168A">
        <w:rPr>
          <w:sz w:val="28"/>
          <w:szCs w:val="28"/>
        </w:rPr>
        <w:t>ванию каркаса через 30 мин после нанесения последнего слоя лака.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В настоящее время выпускается множество погружных восков, име</w:t>
      </w:r>
      <w:r w:rsidRPr="001C168A">
        <w:rPr>
          <w:sz w:val="28"/>
          <w:szCs w:val="28"/>
        </w:rPr>
        <w:t>ю</w:t>
      </w:r>
      <w:r w:rsidRPr="001C168A">
        <w:rPr>
          <w:sz w:val="28"/>
          <w:szCs w:val="28"/>
        </w:rPr>
        <w:t>щих кристаллическую структуру и позволяющих быстро получить точный и достаточно прочный колпачок любой толщины.</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Восковой колпачок получается путём кратковременного однократного окунания гипсового </w:t>
      </w:r>
      <w:proofErr w:type="spellStart"/>
      <w:r w:rsidRPr="001C168A">
        <w:rPr>
          <w:sz w:val="28"/>
          <w:szCs w:val="28"/>
        </w:rPr>
        <w:t>штампика</w:t>
      </w:r>
      <w:proofErr w:type="spellEnd"/>
      <w:r w:rsidRPr="001C168A">
        <w:rPr>
          <w:sz w:val="28"/>
          <w:szCs w:val="28"/>
        </w:rPr>
        <w:t xml:space="preserve">, обработанного лаком, в расплавленный в </w:t>
      </w:r>
      <w:proofErr w:type="spellStart"/>
      <w:r w:rsidRPr="001C168A">
        <w:rPr>
          <w:sz w:val="28"/>
          <w:szCs w:val="28"/>
        </w:rPr>
        <w:t>м</w:t>
      </w:r>
      <w:r w:rsidRPr="001C168A">
        <w:rPr>
          <w:sz w:val="28"/>
          <w:szCs w:val="28"/>
        </w:rPr>
        <w:t>о</w:t>
      </w:r>
      <w:r w:rsidRPr="001C168A">
        <w:rPr>
          <w:sz w:val="28"/>
          <w:szCs w:val="28"/>
        </w:rPr>
        <w:t>делировочной</w:t>
      </w:r>
      <w:proofErr w:type="spellEnd"/>
      <w:r w:rsidRPr="001C168A">
        <w:rPr>
          <w:sz w:val="28"/>
          <w:szCs w:val="28"/>
        </w:rPr>
        <w:t xml:space="preserve"> ванне погружной воск. Для этих целей фирма «</w:t>
      </w:r>
      <w:proofErr w:type="spellStart"/>
      <w:r w:rsidRPr="001C168A">
        <w:rPr>
          <w:sz w:val="28"/>
          <w:szCs w:val="28"/>
        </w:rPr>
        <w:t>Аверон</w:t>
      </w:r>
      <w:proofErr w:type="spellEnd"/>
      <w:r w:rsidRPr="001C168A">
        <w:rPr>
          <w:sz w:val="28"/>
          <w:szCs w:val="28"/>
        </w:rPr>
        <w:t xml:space="preserve">» </w:t>
      </w:r>
      <w:proofErr w:type="spellStart"/>
      <w:r w:rsidRPr="001C168A">
        <w:rPr>
          <w:sz w:val="28"/>
          <w:szCs w:val="28"/>
        </w:rPr>
        <w:t>в</w:t>
      </w:r>
      <w:r w:rsidRPr="001C168A">
        <w:rPr>
          <w:sz w:val="28"/>
          <w:szCs w:val="28"/>
        </w:rPr>
        <w:t>ы</w:t>
      </w:r>
      <w:r w:rsidRPr="001C168A">
        <w:rPr>
          <w:sz w:val="28"/>
          <w:szCs w:val="28"/>
        </w:rPr>
        <w:t>пускае</w:t>
      </w:r>
      <w:proofErr w:type="spellEnd"/>
      <w:r w:rsidRPr="001C168A">
        <w:rPr>
          <w:sz w:val="28"/>
          <w:szCs w:val="28"/>
        </w:rPr>
        <w:t xml:space="preserve"> </w:t>
      </w:r>
      <w:proofErr w:type="spellStart"/>
      <w:r w:rsidRPr="001C168A">
        <w:rPr>
          <w:sz w:val="28"/>
          <w:szCs w:val="28"/>
        </w:rPr>
        <w:t>воскотопки</w:t>
      </w:r>
      <w:proofErr w:type="spellEnd"/>
      <w:r w:rsidRPr="001C168A">
        <w:rPr>
          <w:sz w:val="28"/>
          <w:szCs w:val="28"/>
        </w:rPr>
        <w:t xml:space="preserve"> «ВТ-1.1К» с аналоговым регулированием температуры и «ВТ-2.2» - с цифровым регулированием и индикацией температуры. Удобна </w:t>
      </w:r>
      <w:proofErr w:type="spellStart"/>
      <w:r w:rsidRPr="001C168A">
        <w:rPr>
          <w:sz w:val="28"/>
          <w:szCs w:val="28"/>
        </w:rPr>
        <w:t>воскотопка</w:t>
      </w:r>
      <w:proofErr w:type="spellEnd"/>
      <w:r w:rsidRPr="001C168A">
        <w:rPr>
          <w:sz w:val="28"/>
          <w:szCs w:val="28"/>
        </w:rPr>
        <w:t xml:space="preserve">, объединенная с </w:t>
      </w:r>
      <w:proofErr w:type="spellStart"/>
      <w:r w:rsidRPr="001C168A">
        <w:rPr>
          <w:sz w:val="28"/>
          <w:szCs w:val="28"/>
        </w:rPr>
        <w:t>электрошпателем</w:t>
      </w:r>
      <w:proofErr w:type="spellEnd"/>
      <w:r w:rsidRPr="001C168A">
        <w:rPr>
          <w:sz w:val="28"/>
          <w:szCs w:val="28"/>
        </w:rPr>
        <w:t xml:space="preserve"> «ВТ-1.2 </w:t>
      </w:r>
      <w:proofErr w:type="spellStart"/>
      <w:r w:rsidRPr="001C168A">
        <w:rPr>
          <w:sz w:val="28"/>
          <w:szCs w:val="28"/>
        </w:rPr>
        <w:t>Комби</w:t>
      </w:r>
      <w:proofErr w:type="spellEnd"/>
      <w:r w:rsidRPr="001C168A">
        <w:rPr>
          <w:sz w:val="28"/>
          <w:szCs w:val="28"/>
        </w:rPr>
        <w:t>».</w:t>
      </w:r>
    </w:p>
    <w:p w:rsidR="00DA5C62" w:rsidRPr="001C168A" w:rsidRDefault="00DA5C62" w:rsidP="00DA5C62">
      <w:pPr>
        <w:pStyle w:val="txt"/>
        <w:shd w:val="clear" w:color="auto" w:fill="FFFFFF"/>
        <w:spacing w:before="0" w:beforeAutospacing="0" w:after="0" w:afterAutospacing="0" w:line="360" w:lineRule="auto"/>
        <w:ind w:firstLine="709"/>
        <w:jc w:val="both"/>
        <w:rPr>
          <w:sz w:val="28"/>
          <w:szCs w:val="28"/>
        </w:rPr>
      </w:pPr>
      <w:r w:rsidRPr="001C168A">
        <w:rPr>
          <w:sz w:val="28"/>
          <w:szCs w:val="28"/>
        </w:rPr>
        <w:t>После застывания воска излишки его обрезают по границе уступа с п</w:t>
      </w:r>
      <w:r w:rsidRPr="001C168A">
        <w:rPr>
          <w:sz w:val="28"/>
          <w:szCs w:val="28"/>
        </w:rPr>
        <w:t>о</w:t>
      </w:r>
      <w:r w:rsidRPr="001C168A">
        <w:rPr>
          <w:sz w:val="28"/>
          <w:szCs w:val="28"/>
        </w:rPr>
        <w:t>мощью специального инструмента, представляющего собой тонкий металл</w:t>
      </w:r>
      <w:r w:rsidRPr="001C168A">
        <w:rPr>
          <w:sz w:val="28"/>
          <w:szCs w:val="28"/>
        </w:rPr>
        <w:t>и</w:t>
      </w:r>
      <w:r w:rsidRPr="001C168A">
        <w:rPr>
          <w:sz w:val="28"/>
          <w:szCs w:val="28"/>
        </w:rPr>
        <w:t xml:space="preserve">ческий диск диаметром 3 мм, закреплённый в рукоятке. Можно обрезать колпачки и с помощью </w:t>
      </w:r>
      <w:proofErr w:type="spellStart"/>
      <w:r w:rsidRPr="001C168A">
        <w:rPr>
          <w:sz w:val="28"/>
          <w:szCs w:val="28"/>
        </w:rPr>
        <w:t>моделировочного</w:t>
      </w:r>
      <w:proofErr w:type="spellEnd"/>
      <w:r w:rsidRPr="001C168A">
        <w:rPr>
          <w:sz w:val="28"/>
          <w:szCs w:val="28"/>
        </w:rPr>
        <w:t xml:space="preserve"> инструмента из керамического набора, однако это не так удобно и быстро.</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Гипсовые </w:t>
      </w:r>
      <w:proofErr w:type="spellStart"/>
      <w:r w:rsidRPr="001C168A">
        <w:rPr>
          <w:sz w:val="28"/>
          <w:szCs w:val="28"/>
        </w:rPr>
        <w:t>штампики</w:t>
      </w:r>
      <w:proofErr w:type="spellEnd"/>
      <w:r w:rsidRPr="001C168A">
        <w:rPr>
          <w:sz w:val="28"/>
          <w:szCs w:val="28"/>
        </w:rPr>
        <w:t xml:space="preserve"> с надетыми на них восковыми колпачками уст</w:t>
      </w:r>
      <w:r w:rsidRPr="001C168A">
        <w:rPr>
          <w:sz w:val="28"/>
          <w:szCs w:val="28"/>
        </w:rPr>
        <w:t>а</w:t>
      </w:r>
      <w:r w:rsidRPr="001C168A">
        <w:rPr>
          <w:sz w:val="28"/>
          <w:szCs w:val="28"/>
        </w:rPr>
        <w:t>навливают на модель. Теперь следует приступить к моделированию тела м</w:t>
      </w:r>
      <w:r w:rsidRPr="001C168A">
        <w:rPr>
          <w:sz w:val="28"/>
          <w:szCs w:val="28"/>
        </w:rPr>
        <w:t>о</w:t>
      </w:r>
      <w:r w:rsidRPr="001C168A">
        <w:rPr>
          <w:sz w:val="28"/>
          <w:szCs w:val="28"/>
        </w:rPr>
        <w:lastRenderedPageBreak/>
        <w:t>стовидного протеза. Для этой цели лучше всего использовать стандартные восковые заготовки искусственных зубов, выпускаемые некоторыми фирм</w:t>
      </w:r>
      <w:r w:rsidRPr="001C168A">
        <w:rPr>
          <w:sz w:val="28"/>
          <w:szCs w:val="28"/>
        </w:rPr>
        <w:t>а</w:t>
      </w:r>
      <w:r w:rsidRPr="001C168A">
        <w:rPr>
          <w:sz w:val="28"/>
          <w:szCs w:val="28"/>
        </w:rPr>
        <w:t>ми. Моделирование мостовидного протеза в этом случае сводится лишь к подбору нужной заготовки и вклеиванию её в дефект зубного ряда между опорными коронками.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Следует отметить, что для всех работ с воском лучше использовать электрический шпатель с сенсорным управлением - ЭШ сенсор (фирма «</w:t>
      </w:r>
      <w:proofErr w:type="spellStart"/>
      <w:r w:rsidRPr="001C168A">
        <w:rPr>
          <w:sz w:val="28"/>
          <w:szCs w:val="28"/>
        </w:rPr>
        <w:t>Ав</w:t>
      </w:r>
      <w:r w:rsidRPr="001C168A">
        <w:rPr>
          <w:sz w:val="28"/>
          <w:szCs w:val="28"/>
        </w:rPr>
        <w:t>е</w:t>
      </w:r>
      <w:r w:rsidRPr="001C168A">
        <w:rPr>
          <w:sz w:val="28"/>
          <w:szCs w:val="28"/>
        </w:rPr>
        <w:t>рон</w:t>
      </w:r>
      <w:proofErr w:type="spellEnd"/>
      <w:r w:rsidRPr="001C168A">
        <w:rPr>
          <w:sz w:val="28"/>
          <w:szCs w:val="28"/>
        </w:rPr>
        <w:t>» г. Екатеринбург), позволяющий в процессе работы менять температуру инструмента. Промежуточная часть каркаса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цельнолитого мостовидного протеза моделируется таким образом, чт</w:t>
      </w:r>
      <w:r w:rsidRPr="001C168A">
        <w:rPr>
          <w:sz w:val="28"/>
          <w:szCs w:val="28"/>
        </w:rPr>
        <w:t>о</w:t>
      </w:r>
      <w:r w:rsidRPr="001C168A">
        <w:rPr>
          <w:sz w:val="28"/>
          <w:szCs w:val="28"/>
        </w:rPr>
        <w:t>бы расстояние между каркасом и слизистой оболочкой альвеолярного о</w:t>
      </w:r>
      <w:r w:rsidRPr="001C168A">
        <w:rPr>
          <w:sz w:val="28"/>
          <w:szCs w:val="28"/>
        </w:rPr>
        <w:t>т</w:t>
      </w:r>
      <w:r w:rsidRPr="001C168A">
        <w:rPr>
          <w:sz w:val="28"/>
          <w:szCs w:val="28"/>
        </w:rPr>
        <w:t>ростка и зубами-антагонистами было приблизительно 1,5-2,0 мм. Для этого стандартные заготовки могут корректироваться при моделировке путём д</w:t>
      </w:r>
      <w:r w:rsidRPr="001C168A">
        <w:rPr>
          <w:sz w:val="28"/>
          <w:szCs w:val="28"/>
        </w:rPr>
        <w:t>о</w:t>
      </w:r>
      <w:r w:rsidRPr="001C168A">
        <w:rPr>
          <w:sz w:val="28"/>
          <w:szCs w:val="28"/>
        </w:rPr>
        <w:t>бавления или срезания воска.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В некоторых случаях при моделировании каркаса с оральной стороны создают выступающую полосу (гирлянду). Если в силу особенностей прикуса или недостаточного препарирования твёрдых тканей зуба расстояние от ка</w:t>
      </w:r>
      <w:r w:rsidRPr="001C168A">
        <w:rPr>
          <w:sz w:val="28"/>
          <w:szCs w:val="28"/>
        </w:rPr>
        <w:t>р</w:t>
      </w:r>
      <w:r w:rsidRPr="001C168A">
        <w:rPr>
          <w:sz w:val="28"/>
          <w:szCs w:val="28"/>
        </w:rPr>
        <w:t xml:space="preserve">каса до зуба-антагониста получается меньше 1 мм, следует моделировать в этом участке оральную </w:t>
      </w:r>
      <w:proofErr w:type="spellStart"/>
      <w:r w:rsidRPr="001C168A">
        <w:rPr>
          <w:sz w:val="28"/>
          <w:szCs w:val="28"/>
        </w:rPr>
        <w:t>защитку</w:t>
      </w:r>
      <w:proofErr w:type="spellEnd"/>
      <w:r w:rsidRPr="001C168A">
        <w:rPr>
          <w:sz w:val="28"/>
          <w:szCs w:val="28"/>
        </w:rPr>
        <w:t xml:space="preserve"> или так называемое «</w:t>
      </w:r>
      <w:proofErr w:type="spellStart"/>
      <w:r w:rsidRPr="001C168A">
        <w:rPr>
          <w:sz w:val="28"/>
          <w:szCs w:val="28"/>
        </w:rPr>
        <w:t>окклюзионное</w:t>
      </w:r>
      <w:proofErr w:type="spellEnd"/>
      <w:r w:rsidRPr="001C168A">
        <w:rPr>
          <w:sz w:val="28"/>
          <w:szCs w:val="28"/>
        </w:rPr>
        <w:t xml:space="preserve"> окно».</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Можно также расположить гирлянду выше или ниже (в зависимости от принадлежности протеза к верхней или нижней челюсти) точки контакта с антагонистами. При моделировке не следует оставлять острых краёв и гр</w:t>
      </w:r>
      <w:r w:rsidRPr="001C168A">
        <w:rPr>
          <w:sz w:val="28"/>
          <w:szCs w:val="28"/>
        </w:rPr>
        <w:t>а</w:t>
      </w:r>
      <w:r w:rsidRPr="001C168A">
        <w:rPr>
          <w:sz w:val="28"/>
          <w:szCs w:val="28"/>
        </w:rPr>
        <w:t>ней.</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Соблюдение всех вышеперечисленных правил сводит до минимума возможность скалывания керамической облицовки.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Открытая жевательная поверхность моделируется в основном в обл</w:t>
      </w:r>
      <w:r w:rsidRPr="001C168A">
        <w:rPr>
          <w:sz w:val="28"/>
          <w:szCs w:val="28"/>
        </w:rPr>
        <w:t>а</w:t>
      </w:r>
      <w:r w:rsidRPr="001C168A">
        <w:rPr>
          <w:sz w:val="28"/>
          <w:szCs w:val="28"/>
        </w:rPr>
        <w:t>сти боковых зубов нижней челюсти для более высокого косметического э</w:t>
      </w:r>
      <w:r w:rsidRPr="001C168A">
        <w:rPr>
          <w:sz w:val="28"/>
          <w:szCs w:val="28"/>
        </w:rPr>
        <w:t>ф</w:t>
      </w:r>
      <w:r w:rsidRPr="001C168A">
        <w:rPr>
          <w:sz w:val="28"/>
          <w:szCs w:val="28"/>
        </w:rPr>
        <w:t>фекта протеза. В металле выполняется только часть тела мостовидного пр</w:t>
      </w:r>
      <w:r w:rsidRPr="001C168A">
        <w:rPr>
          <w:sz w:val="28"/>
          <w:szCs w:val="28"/>
        </w:rPr>
        <w:t>о</w:t>
      </w:r>
      <w:r w:rsidRPr="001C168A">
        <w:rPr>
          <w:sz w:val="28"/>
          <w:szCs w:val="28"/>
        </w:rPr>
        <w:lastRenderedPageBreak/>
        <w:t>теза, обращённая к слизистой оболочке альвеолярного гребня, а анатомич</w:t>
      </w:r>
      <w:r w:rsidRPr="001C168A">
        <w:rPr>
          <w:sz w:val="28"/>
          <w:szCs w:val="28"/>
        </w:rPr>
        <w:t>е</w:t>
      </w:r>
      <w:r w:rsidRPr="001C168A">
        <w:rPr>
          <w:sz w:val="28"/>
          <w:szCs w:val="28"/>
        </w:rPr>
        <w:t>ская форма зубов воссоздаётся в пластмассе. В заключение моделировки ка</w:t>
      </w:r>
      <w:r w:rsidRPr="001C168A">
        <w:rPr>
          <w:sz w:val="28"/>
          <w:szCs w:val="28"/>
        </w:rPr>
        <w:t>р</w:t>
      </w:r>
      <w:r w:rsidRPr="001C168A">
        <w:rPr>
          <w:sz w:val="28"/>
          <w:szCs w:val="28"/>
        </w:rPr>
        <w:t xml:space="preserve">каса металлопластмассового протеза следует обработать восковой каркас специальным лаком и обсыпать </w:t>
      </w:r>
      <w:proofErr w:type="spellStart"/>
      <w:r w:rsidRPr="001C168A">
        <w:rPr>
          <w:sz w:val="28"/>
          <w:szCs w:val="28"/>
        </w:rPr>
        <w:t>ретенционными</w:t>
      </w:r>
      <w:proofErr w:type="spellEnd"/>
      <w:r w:rsidRPr="001C168A">
        <w:rPr>
          <w:sz w:val="28"/>
          <w:szCs w:val="28"/>
        </w:rPr>
        <w:t xml:space="preserve"> шариками или перлами ди</w:t>
      </w:r>
      <w:r w:rsidRPr="001C168A">
        <w:rPr>
          <w:sz w:val="28"/>
          <w:szCs w:val="28"/>
        </w:rPr>
        <w:t>а</w:t>
      </w:r>
      <w:r w:rsidRPr="001C168A">
        <w:rPr>
          <w:sz w:val="28"/>
          <w:szCs w:val="28"/>
        </w:rPr>
        <w:t>метром 0,3-0,4 мм, обеспечивающими надёжное сцепление пластмассы с каркасом.</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Перед тем, как передать каркас для отливки в литейную лабораторию, следует снять его с модели, чтобы убедиться, что он свободно снимается с опорных зубов и свободно накладывается на них.</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Сегодня имеется достаточный выбор сплавов металлов для металлок</w:t>
      </w:r>
      <w:r w:rsidRPr="001C168A">
        <w:rPr>
          <w:sz w:val="28"/>
          <w:szCs w:val="28"/>
        </w:rPr>
        <w:t>е</w:t>
      </w:r>
      <w:r w:rsidRPr="001C168A">
        <w:rPr>
          <w:sz w:val="28"/>
          <w:szCs w:val="28"/>
        </w:rPr>
        <w:t>рамического и металлопластмассового протезирования.</w:t>
      </w:r>
    </w:p>
    <w:p w:rsidR="00DA5C62" w:rsidRPr="001C168A" w:rsidRDefault="00DA5C62" w:rsidP="00637D70">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В литейной лаборатории техник-литейщик устанавливает на каждую единицу смоделированного каркаса литник из </w:t>
      </w:r>
      <w:proofErr w:type="spellStart"/>
      <w:r w:rsidRPr="001C168A">
        <w:rPr>
          <w:sz w:val="28"/>
          <w:szCs w:val="28"/>
        </w:rPr>
        <w:t>стандартнойвосковой</w:t>
      </w:r>
      <w:proofErr w:type="spellEnd"/>
      <w:r w:rsidRPr="001C168A">
        <w:rPr>
          <w:sz w:val="28"/>
          <w:szCs w:val="28"/>
        </w:rPr>
        <w:t xml:space="preserve"> пров</w:t>
      </w:r>
      <w:r w:rsidRPr="001C168A">
        <w:rPr>
          <w:sz w:val="28"/>
          <w:szCs w:val="28"/>
        </w:rPr>
        <w:t>о</w:t>
      </w:r>
      <w:r w:rsidRPr="001C168A">
        <w:rPr>
          <w:sz w:val="28"/>
          <w:szCs w:val="28"/>
        </w:rPr>
        <w:t>локи толщиной 2-3 мм, а каждый литник соединяет с питателем толщиной 5-6 мм. После этого восковую композицию снимают с модели, пакуют в огн</w:t>
      </w:r>
      <w:r w:rsidRPr="001C168A">
        <w:rPr>
          <w:sz w:val="28"/>
          <w:szCs w:val="28"/>
        </w:rPr>
        <w:t>е</w:t>
      </w:r>
      <w:r w:rsidRPr="001C168A">
        <w:rPr>
          <w:sz w:val="28"/>
          <w:szCs w:val="28"/>
        </w:rPr>
        <w:t>упорную массу, подвергают прогреву и отливают из металла по обычной м</w:t>
      </w:r>
      <w:r w:rsidRPr="001C168A">
        <w:rPr>
          <w:sz w:val="28"/>
          <w:szCs w:val="28"/>
        </w:rPr>
        <w:t>е</w:t>
      </w:r>
      <w:r w:rsidRPr="001C168A">
        <w:rPr>
          <w:sz w:val="28"/>
          <w:szCs w:val="28"/>
        </w:rPr>
        <w:t>тодике. Для отливки каркаса могут быть применены только специальные м</w:t>
      </w:r>
      <w:r w:rsidRPr="001C168A">
        <w:rPr>
          <w:sz w:val="28"/>
          <w:szCs w:val="28"/>
        </w:rPr>
        <w:t>е</w:t>
      </w:r>
      <w:r w:rsidRPr="001C168A">
        <w:rPr>
          <w:sz w:val="28"/>
          <w:szCs w:val="28"/>
        </w:rPr>
        <w:t>таллокерамические сплавы на основе никеля, кобальта, золота, палладия, т</w:t>
      </w:r>
      <w:r w:rsidRPr="001C168A">
        <w:rPr>
          <w:sz w:val="28"/>
          <w:szCs w:val="28"/>
        </w:rPr>
        <w:t>и</w:t>
      </w:r>
      <w:r w:rsidRPr="001C168A">
        <w:rPr>
          <w:sz w:val="28"/>
          <w:szCs w:val="28"/>
        </w:rPr>
        <w:t>тана.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После отливки литейщик очищает каркас от паковочной массы в пе</w:t>
      </w:r>
      <w:r w:rsidRPr="001C168A">
        <w:rPr>
          <w:sz w:val="28"/>
          <w:szCs w:val="28"/>
        </w:rPr>
        <w:t>с</w:t>
      </w:r>
      <w:r w:rsidRPr="001C168A">
        <w:rPr>
          <w:sz w:val="28"/>
          <w:szCs w:val="28"/>
        </w:rPr>
        <w:t>коструйном аппарате, срезает литники и передает каркас зубному технику для дальнейшей обработки.</w:t>
      </w:r>
    </w:p>
    <w:p w:rsidR="00DA5C62" w:rsidRPr="001C168A" w:rsidRDefault="00DA5C62" w:rsidP="00DA5C62">
      <w:pPr>
        <w:pStyle w:val="txt"/>
        <w:shd w:val="clear" w:color="auto" w:fill="FFFFFF"/>
        <w:spacing w:before="0" w:beforeAutospacing="0" w:after="0" w:afterAutospacing="0" w:line="360" w:lineRule="auto"/>
        <w:ind w:firstLine="709"/>
        <w:jc w:val="both"/>
        <w:rPr>
          <w:sz w:val="28"/>
          <w:szCs w:val="28"/>
        </w:rPr>
      </w:pPr>
      <w:r w:rsidRPr="001C168A">
        <w:rPr>
          <w:sz w:val="28"/>
          <w:szCs w:val="28"/>
        </w:rPr>
        <w:t>Полностью спилив литники, зубной техник должен внимательно осмотреть каркас на предмет выявления пор, которые могут появиться при быстром охлаждении металла. В случае обнаружения под литниками пор, их следует разработать металлической фрезой в виде конуса или воронки.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Каркас припасовывают на модели. Для этого с опорных зубов удаляют компенсационный лак и припасовывают вначале каждую опорную коронку </w:t>
      </w:r>
      <w:r w:rsidRPr="001C168A">
        <w:rPr>
          <w:sz w:val="28"/>
          <w:szCs w:val="28"/>
        </w:rPr>
        <w:lastRenderedPageBreak/>
        <w:t>отдельно, твердосплавными борами и фрезами выбирая внутри коронок участки, препятствующие наложению каркаса. После этого каркас припас</w:t>
      </w:r>
      <w:r w:rsidRPr="001C168A">
        <w:rPr>
          <w:sz w:val="28"/>
          <w:szCs w:val="28"/>
        </w:rPr>
        <w:t>о</w:t>
      </w:r>
      <w:r w:rsidRPr="001C168A">
        <w:rPr>
          <w:sz w:val="28"/>
          <w:szCs w:val="28"/>
        </w:rPr>
        <w:t xml:space="preserve">вывают на опорные зубы, на модели, добиваясь точного соответствия края коронок линии уступа и проверяя </w:t>
      </w:r>
      <w:proofErr w:type="spellStart"/>
      <w:r w:rsidRPr="001C168A">
        <w:rPr>
          <w:sz w:val="28"/>
          <w:szCs w:val="28"/>
        </w:rPr>
        <w:t>окклюзионные</w:t>
      </w:r>
      <w:proofErr w:type="spellEnd"/>
      <w:r w:rsidRPr="001C168A">
        <w:rPr>
          <w:sz w:val="28"/>
          <w:szCs w:val="28"/>
        </w:rPr>
        <w:t xml:space="preserve"> взаимоотношения.</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Далее каркас обрабатывают грубым камнем под контролем микроме</w:t>
      </w:r>
      <w:r w:rsidRPr="001C168A">
        <w:rPr>
          <w:sz w:val="28"/>
          <w:szCs w:val="28"/>
        </w:rPr>
        <w:t>т</w:t>
      </w:r>
      <w:r w:rsidRPr="001C168A">
        <w:rPr>
          <w:sz w:val="28"/>
          <w:szCs w:val="28"/>
        </w:rPr>
        <w:t>ра. Толщина стенок коронок должна быть не менее 0,3-0,4 мм. В труднод</w:t>
      </w:r>
      <w:r w:rsidRPr="001C168A">
        <w:rPr>
          <w:sz w:val="28"/>
          <w:szCs w:val="28"/>
        </w:rPr>
        <w:t>о</w:t>
      </w:r>
      <w:r w:rsidRPr="001C168A">
        <w:rPr>
          <w:sz w:val="28"/>
          <w:szCs w:val="28"/>
        </w:rPr>
        <w:t>ступных местах нужно использовать мелкозернистые фасонные головки, специальные алмазные, карборундовые или твердосплавные. Обычные зуб</w:t>
      </w:r>
      <w:r w:rsidRPr="001C168A">
        <w:rPr>
          <w:sz w:val="28"/>
          <w:szCs w:val="28"/>
        </w:rPr>
        <w:t>о</w:t>
      </w:r>
      <w:r w:rsidRPr="001C168A">
        <w:rPr>
          <w:sz w:val="28"/>
          <w:szCs w:val="28"/>
        </w:rPr>
        <w:t>врачебные алмазные головки засаливают мелкие поры в металле, что может привести к скалыванию массы при обжиге. Припасованный на модели каркас передают в клинику на припасовку во рту пациента.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Если были соблюдены все необходимые требования при препариров</w:t>
      </w:r>
      <w:r w:rsidRPr="001C168A">
        <w:rPr>
          <w:sz w:val="28"/>
          <w:szCs w:val="28"/>
        </w:rPr>
        <w:t>а</w:t>
      </w:r>
      <w:r w:rsidRPr="001C168A">
        <w:rPr>
          <w:sz w:val="28"/>
          <w:szCs w:val="28"/>
        </w:rPr>
        <w:t>нии зубов и снятии оттисков, изготовление модели, моделирование и литье, каркас не нуждается в коррекции и его клиническая припасовка сводится лишь к формальной проверке всех требований. В это посещение определяют цвет будущей керамической или пластмассовой облицовки. Это нужно пр</w:t>
      </w:r>
      <w:r w:rsidRPr="001C168A">
        <w:rPr>
          <w:sz w:val="28"/>
          <w:szCs w:val="28"/>
        </w:rPr>
        <w:t>о</w:t>
      </w:r>
      <w:r w:rsidRPr="001C168A">
        <w:rPr>
          <w:sz w:val="28"/>
          <w:szCs w:val="28"/>
        </w:rPr>
        <w:t>водить обязательно при естественном дневном освещении с участием пац</w:t>
      </w:r>
      <w:r w:rsidRPr="001C168A">
        <w:rPr>
          <w:sz w:val="28"/>
          <w:szCs w:val="28"/>
        </w:rPr>
        <w:t>и</w:t>
      </w:r>
      <w:r w:rsidRPr="001C168A">
        <w:rPr>
          <w:sz w:val="28"/>
          <w:szCs w:val="28"/>
        </w:rPr>
        <w:t>ента и с учётом его пожеланий и требований.</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После этого поверхность металлического каркаса выравнивают тверд</w:t>
      </w:r>
      <w:r w:rsidRPr="001C168A">
        <w:rPr>
          <w:sz w:val="28"/>
          <w:szCs w:val="28"/>
        </w:rPr>
        <w:t>о</w:t>
      </w:r>
      <w:r w:rsidRPr="001C168A">
        <w:rPr>
          <w:sz w:val="28"/>
          <w:szCs w:val="28"/>
        </w:rPr>
        <w:t>сплавной фрезой или карборундовой фасонной головкой, перемещая её по каркасу обязательно только в одном направлении.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Обработанный каркас следует промыть под струёй воды и обработать в пескоструйном аппарате белым песком А1</w:t>
      </w:r>
      <w:r w:rsidRPr="001C168A">
        <w:rPr>
          <w:sz w:val="28"/>
          <w:szCs w:val="28"/>
          <w:vertAlign w:val="subscript"/>
        </w:rPr>
        <w:t>2</w:t>
      </w:r>
      <w:r w:rsidRPr="001C168A">
        <w:rPr>
          <w:sz w:val="28"/>
          <w:szCs w:val="28"/>
        </w:rPr>
        <w:t>О</w:t>
      </w:r>
      <w:r w:rsidRPr="001C168A">
        <w:rPr>
          <w:sz w:val="28"/>
          <w:szCs w:val="28"/>
          <w:vertAlign w:val="subscript"/>
        </w:rPr>
        <w:t>3</w:t>
      </w:r>
      <w:r w:rsidRPr="001C168A">
        <w:rPr>
          <w:sz w:val="28"/>
          <w:szCs w:val="28"/>
        </w:rPr>
        <w:t>.</w:t>
      </w:r>
    </w:p>
    <w:p w:rsidR="00DA5C62" w:rsidRPr="001C168A" w:rsidRDefault="00DA5C62" w:rsidP="00DA5C62">
      <w:pPr>
        <w:pStyle w:val="txt"/>
        <w:shd w:val="clear" w:color="auto" w:fill="FFFFFF"/>
        <w:spacing w:before="0" w:beforeAutospacing="0" w:after="0" w:afterAutospacing="0" w:line="360" w:lineRule="auto"/>
        <w:ind w:firstLine="709"/>
        <w:jc w:val="both"/>
        <w:rPr>
          <w:sz w:val="28"/>
          <w:szCs w:val="28"/>
        </w:rPr>
      </w:pPr>
      <w:r w:rsidRPr="001C168A">
        <w:rPr>
          <w:sz w:val="28"/>
          <w:szCs w:val="28"/>
        </w:rPr>
        <w:t>Теперь каркас нельзя брать руками, исключив его контакт с жиром. Каркас следует обезжирить, для чего его обрабатывают ультразвуком или в пароструйном аппарате. Если в лаборатории таких условий нет, можно в</w:t>
      </w:r>
      <w:r w:rsidRPr="001C168A">
        <w:rPr>
          <w:sz w:val="28"/>
          <w:szCs w:val="28"/>
        </w:rPr>
        <w:t>ы</w:t>
      </w:r>
      <w:r w:rsidRPr="001C168A">
        <w:rPr>
          <w:sz w:val="28"/>
          <w:szCs w:val="28"/>
        </w:rPr>
        <w:t>держать каркас в спирте или прокипятить в дистиллированной воде.</w:t>
      </w:r>
    </w:p>
    <w:p w:rsidR="001C168A"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lastRenderedPageBreak/>
        <w:t>Перед нанесением керамических масс на каркасе должна быть создана окисная плёнка. Образуется она при обжиге каркаса с вакуумом по спец</w:t>
      </w:r>
      <w:r w:rsidRPr="001C168A">
        <w:rPr>
          <w:sz w:val="28"/>
          <w:szCs w:val="28"/>
        </w:rPr>
        <w:t>и</w:t>
      </w:r>
      <w:r w:rsidRPr="001C168A">
        <w:rPr>
          <w:sz w:val="28"/>
          <w:szCs w:val="28"/>
        </w:rPr>
        <w:t>альной программе. Окисная плёнка должна быть равномерной, матовой, тё</w:t>
      </w:r>
      <w:r w:rsidRPr="001C168A">
        <w:rPr>
          <w:sz w:val="28"/>
          <w:szCs w:val="28"/>
        </w:rPr>
        <w:t>м</w:t>
      </w:r>
      <w:r w:rsidRPr="001C168A">
        <w:rPr>
          <w:sz w:val="28"/>
          <w:szCs w:val="28"/>
        </w:rPr>
        <w:t>ного, зеленоватого или золотистого цвета в зависимости от применяемого сплава. Если на окисной плёнке после обжига появились пятна, значит, м</w:t>
      </w:r>
      <w:r w:rsidRPr="001C168A">
        <w:rPr>
          <w:sz w:val="28"/>
          <w:szCs w:val="28"/>
        </w:rPr>
        <w:t>е</w:t>
      </w:r>
      <w:r w:rsidRPr="001C168A">
        <w:rPr>
          <w:sz w:val="28"/>
          <w:szCs w:val="28"/>
        </w:rPr>
        <w:t>талл</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 загрязнен шлаками. Пятна следует зачистить, обработать заново каркас в пескоструйном аппарате и повторить обжиг. После нанесения окисной плёнки нельзя брать каркас в руки.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Первым керамическим слоем будет опаковый слой. Наносится он дв</w:t>
      </w:r>
      <w:r w:rsidRPr="001C168A">
        <w:rPr>
          <w:sz w:val="28"/>
          <w:szCs w:val="28"/>
        </w:rPr>
        <w:t>у</w:t>
      </w:r>
      <w:r w:rsidRPr="001C168A">
        <w:rPr>
          <w:sz w:val="28"/>
          <w:szCs w:val="28"/>
        </w:rPr>
        <w:t>кратно. Для нанесения 1-го слоя опаковая масса разводится специальной жидкостью или дистиллированной водой до консистенции жидкой сметаны. Массу наносят кисточкой тонким полупрозрачным слоем, каркас при этом удерживается зажимом или пинцетом.</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После обжига 1-го слоя опаковую массу разводят до консистенции г</w:t>
      </w:r>
      <w:r w:rsidRPr="001C168A">
        <w:rPr>
          <w:sz w:val="28"/>
          <w:szCs w:val="28"/>
        </w:rPr>
        <w:t>у</w:t>
      </w:r>
      <w:r w:rsidRPr="001C168A">
        <w:rPr>
          <w:sz w:val="28"/>
          <w:szCs w:val="28"/>
        </w:rPr>
        <w:t>стой сметаны и наносят вторым слоем таким образом, чтобы скрыть весь м</w:t>
      </w:r>
      <w:r w:rsidRPr="001C168A">
        <w:rPr>
          <w:sz w:val="28"/>
          <w:szCs w:val="28"/>
        </w:rPr>
        <w:t>е</w:t>
      </w:r>
      <w:r w:rsidRPr="001C168A">
        <w:rPr>
          <w:sz w:val="28"/>
          <w:szCs w:val="28"/>
        </w:rPr>
        <w:t xml:space="preserve">талл, за исключением гирлянды и </w:t>
      </w:r>
      <w:proofErr w:type="spellStart"/>
      <w:r w:rsidRPr="001C168A">
        <w:rPr>
          <w:sz w:val="28"/>
          <w:szCs w:val="28"/>
        </w:rPr>
        <w:t>окклюзионных</w:t>
      </w:r>
      <w:proofErr w:type="spellEnd"/>
      <w:r w:rsidRPr="001C168A">
        <w:rPr>
          <w:sz w:val="28"/>
          <w:szCs w:val="28"/>
        </w:rPr>
        <w:t xml:space="preserve"> окон, если они есть. Нан</w:t>
      </w:r>
      <w:r w:rsidRPr="001C168A">
        <w:rPr>
          <w:sz w:val="28"/>
          <w:szCs w:val="28"/>
        </w:rPr>
        <w:t>о</w:t>
      </w:r>
      <w:r w:rsidRPr="001C168A">
        <w:rPr>
          <w:sz w:val="28"/>
          <w:szCs w:val="28"/>
        </w:rPr>
        <w:t>симую массу следует равномерно распределять по каркасу, проводя по заж</w:t>
      </w:r>
      <w:r w:rsidRPr="001C168A">
        <w:rPr>
          <w:sz w:val="28"/>
          <w:szCs w:val="28"/>
        </w:rPr>
        <w:t>и</w:t>
      </w:r>
      <w:r w:rsidRPr="001C168A">
        <w:rPr>
          <w:sz w:val="28"/>
          <w:szCs w:val="28"/>
        </w:rPr>
        <w:t>му рифленым инструментом.</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После нанесения </w:t>
      </w:r>
      <w:proofErr w:type="spellStart"/>
      <w:r w:rsidRPr="001C168A">
        <w:rPr>
          <w:sz w:val="28"/>
          <w:szCs w:val="28"/>
        </w:rPr>
        <w:t>опакер</w:t>
      </w:r>
      <w:proofErr w:type="spellEnd"/>
      <w:r w:rsidRPr="001C168A">
        <w:rPr>
          <w:sz w:val="28"/>
          <w:szCs w:val="28"/>
        </w:rPr>
        <w:t xml:space="preserve"> следует высушить и поместить каркас в печь. Правильно нанесенный и обожжённый </w:t>
      </w:r>
      <w:proofErr w:type="spellStart"/>
      <w:r w:rsidRPr="001C168A">
        <w:rPr>
          <w:sz w:val="28"/>
          <w:szCs w:val="28"/>
        </w:rPr>
        <w:t>опакер</w:t>
      </w:r>
      <w:proofErr w:type="spellEnd"/>
      <w:r w:rsidRPr="001C168A">
        <w:rPr>
          <w:sz w:val="28"/>
          <w:szCs w:val="28"/>
        </w:rPr>
        <w:t xml:space="preserve"> не должен иметь глянцевой поверхности. Структура его должна напоминать скорлупу яйца. После обж</w:t>
      </w:r>
      <w:r w:rsidRPr="001C168A">
        <w:rPr>
          <w:sz w:val="28"/>
          <w:szCs w:val="28"/>
        </w:rPr>
        <w:t>и</w:t>
      </w:r>
      <w:r w:rsidRPr="001C168A">
        <w:rPr>
          <w:sz w:val="28"/>
          <w:szCs w:val="28"/>
        </w:rPr>
        <w:t>га опакового слоя нельзя брать каркас руками.</w:t>
      </w:r>
    </w:p>
    <w:p w:rsidR="00DA5C62" w:rsidRPr="001C168A" w:rsidRDefault="00DA5C62" w:rsidP="001E4B00">
      <w:pPr>
        <w:pStyle w:val="txt"/>
        <w:shd w:val="clear" w:color="auto" w:fill="FFFFFF"/>
        <w:spacing w:before="0" w:beforeAutospacing="0" w:after="0" w:afterAutospacing="0" w:line="360" w:lineRule="auto"/>
        <w:ind w:firstLine="709"/>
        <w:jc w:val="both"/>
        <w:rPr>
          <w:sz w:val="28"/>
          <w:szCs w:val="28"/>
        </w:rPr>
      </w:pPr>
      <w:r w:rsidRPr="001C168A">
        <w:rPr>
          <w:sz w:val="28"/>
          <w:szCs w:val="28"/>
        </w:rPr>
        <w:t xml:space="preserve">Перед нанесением </w:t>
      </w:r>
      <w:proofErr w:type="spellStart"/>
      <w:r w:rsidRPr="001C168A">
        <w:rPr>
          <w:sz w:val="28"/>
          <w:szCs w:val="28"/>
        </w:rPr>
        <w:t>дентиновой</w:t>
      </w:r>
      <w:proofErr w:type="spellEnd"/>
      <w:r w:rsidRPr="001C168A">
        <w:rPr>
          <w:sz w:val="28"/>
          <w:szCs w:val="28"/>
        </w:rPr>
        <w:t xml:space="preserve"> массы модель в области дефектов зу</w:t>
      </w:r>
      <w:r w:rsidRPr="001C168A">
        <w:rPr>
          <w:sz w:val="28"/>
          <w:szCs w:val="28"/>
        </w:rPr>
        <w:t>б</w:t>
      </w:r>
      <w:r w:rsidRPr="001C168A">
        <w:rPr>
          <w:sz w:val="28"/>
          <w:szCs w:val="28"/>
        </w:rPr>
        <w:t xml:space="preserve">ных рядов и контактных поверхностей рядом стоящих </w:t>
      </w:r>
      <w:proofErr w:type="spellStart"/>
      <w:r w:rsidRPr="001C168A">
        <w:rPr>
          <w:sz w:val="28"/>
          <w:szCs w:val="28"/>
        </w:rPr>
        <w:t>интактных</w:t>
      </w:r>
      <w:proofErr w:type="spellEnd"/>
      <w:r w:rsidRPr="001C168A">
        <w:rPr>
          <w:sz w:val="28"/>
          <w:szCs w:val="28"/>
        </w:rPr>
        <w:t xml:space="preserve"> зубов ну</w:t>
      </w:r>
      <w:r w:rsidRPr="001C168A">
        <w:rPr>
          <w:sz w:val="28"/>
          <w:szCs w:val="28"/>
        </w:rPr>
        <w:t>ж</w:t>
      </w:r>
      <w:r w:rsidRPr="001C168A">
        <w:rPr>
          <w:sz w:val="28"/>
          <w:szCs w:val="28"/>
        </w:rPr>
        <w:t>но обработать специальным изоляционным лаком, а после его высыхания - масляным карандашом. На промежуточную часть мостовидного протеза, о</w:t>
      </w:r>
      <w:r w:rsidRPr="001C168A">
        <w:rPr>
          <w:sz w:val="28"/>
          <w:szCs w:val="28"/>
        </w:rPr>
        <w:t>б</w:t>
      </w:r>
      <w:r w:rsidRPr="001C168A">
        <w:rPr>
          <w:sz w:val="28"/>
          <w:szCs w:val="28"/>
        </w:rPr>
        <w:t>ращённую к слизистой оболочке альвеолярного отростка, наносят дентин-</w:t>
      </w:r>
      <w:r w:rsidRPr="001C168A">
        <w:rPr>
          <w:sz w:val="28"/>
          <w:szCs w:val="28"/>
        </w:rPr>
        <w:lastRenderedPageBreak/>
        <w:t>опаковую мас</w:t>
      </w:r>
      <w:r w:rsidR="001E4B00" w:rsidRPr="001C168A">
        <w:rPr>
          <w:sz w:val="28"/>
          <w:szCs w:val="28"/>
        </w:rPr>
        <w:t>су соответствую</w:t>
      </w:r>
      <w:r w:rsidRPr="001C168A">
        <w:rPr>
          <w:sz w:val="28"/>
          <w:szCs w:val="28"/>
        </w:rPr>
        <w:t>щего цвета и протез накладывают на опорные зубы. Дентин-массу, смешанную до консистенции густой сметаны, начинают наносить с вестибулярной стороны, моделируя анатомическую форму зуба. С помощью салфетки убирают влагу (конденсируют). Восстанавливая анат</w:t>
      </w:r>
      <w:r w:rsidRPr="001C168A">
        <w:rPr>
          <w:sz w:val="28"/>
          <w:szCs w:val="28"/>
        </w:rPr>
        <w:t>о</w:t>
      </w:r>
      <w:r w:rsidRPr="001C168A">
        <w:rPr>
          <w:sz w:val="28"/>
          <w:szCs w:val="28"/>
        </w:rPr>
        <w:t>мическую форму, следует помнить об усадке массы при обжиге.</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При моделировании жевательной поверхности </w:t>
      </w:r>
      <w:proofErr w:type="spellStart"/>
      <w:r w:rsidRPr="001C168A">
        <w:rPr>
          <w:sz w:val="28"/>
          <w:szCs w:val="28"/>
        </w:rPr>
        <w:t>премоляров</w:t>
      </w:r>
      <w:proofErr w:type="spellEnd"/>
      <w:r w:rsidRPr="001C168A">
        <w:rPr>
          <w:sz w:val="28"/>
          <w:szCs w:val="28"/>
        </w:rPr>
        <w:t xml:space="preserve"> и моляров нужно стараться по возможности располагать </w:t>
      </w:r>
      <w:proofErr w:type="spellStart"/>
      <w:r w:rsidRPr="001C168A">
        <w:rPr>
          <w:sz w:val="28"/>
          <w:szCs w:val="28"/>
        </w:rPr>
        <w:t>фиссуры</w:t>
      </w:r>
      <w:proofErr w:type="spellEnd"/>
      <w:r w:rsidRPr="001C168A">
        <w:rPr>
          <w:sz w:val="28"/>
          <w:szCs w:val="28"/>
        </w:rPr>
        <w:t xml:space="preserve"> по одной линии, что исключит разрыв массы при обжиге. Время от времени следует перепров</w:t>
      </w:r>
      <w:r w:rsidRPr="001C168A">
        <w:rPr>
          <w:sz w:val="28"/>
          <w:szCs w:val="28"/>
        </w:rPr>
        <w:t>е</w:t>
      </w:r>
      <w:r w:rsidRPr="001C168A">
        <w:rPr>
          <w:sz w:val="28"/>
          <w:szCs w:val="28"/>
        </w:rPr>
        <w:t xml:space="preserve">рять </w:t>
      </w:r>
      <w:proofErr w:type="spellStart"/>
      <w:r w:rsidRPr="001C168A">
        <w:rPr>
          <w:sz w:val="28"/>
          <w:szCs w:val="28"/>
        </w:rPr>
        <w:t>окклюзионные</w:t>
      </w:r>
      <w:proofErr w:type="spellEnd"/>
      <w:r w:rsidRPr="001C168A">
        <w:rPr>
          <w:sz w:val="28"/>
          <w:szCs w:val="28"/>
        </w:rPr>
        <w:t xml:space="preserve"> взаимоотношения с антагонистами. Закончив моделир</w:t>
      </w:r>
      <w:r w:rsidRPr="001C168A">
        <w:rPr>
          <w:sz w:val="28"/>
          <w:szCs w:val="28"/>
        </w:rPr>
        <w:t>о</w:t>
      </w:r>
      <w:r w:rsidRPr="001C168A">
        <w:rPr>
          <w:sz w:val="28"/>
          <w:szCs w:val="28"/>
        </w:rPr>
        <w:t>вание дентин-массой, её конденсируют и снимают часть массы в соотве</w:t>
      </w:r>
      <w:r w:rsidRPr="001C168A">
        <w:rPr>
          <w:sz w:val="28"/>
          <w:szCs w:val="28"/>
        </w:rPr>
        <w:t>т</w:t>
      </w:r>
      <w:r w:rsidRPr="001C168A">
        <w:rPr>
          <w:sz w:val="28"/>
          <w:szCs w:val="28"/>
        </w:rPr>
        <w:t>ствии с наносимой далее массой (эмалью) режущего края.</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С помощью массы режущего края создают окончательную анатомич</w:t>
      </w:r>
      <w:r w:rsidRPr="001C168A">
        <w:rPr>
          <w:sz w:val="28"/>
          <w:szCs w:val="28"/>
        </w:rPr>
        <w:t>е</w:t>
      </w:r>
      <w:r w:rsidRPr="001C168A">
        <w:rPr>
          <w:sz w:val="28"/>
          <w:szCs w:val="28"/>
        </w:rPr>
        <w:t xml:space="preserve">скую форму зубов, оформляют бугорки и </w:t>
      </w:r>
      <w:proofErr w:type="spellStart"/>
      <w:r w:rsidRPr="001C168A">
        <w:rPr>
          <w:sz w:val="28"/>
          <w:szCs w:val="28"/>
        </w:rPr>
        <w:t>фиссуры</w:t>
      </w:r>
      <w:proofErr w:type="spellEnd"/>
      <w:r w:rsidRPr="001C168A">
        <w:rPr>
          <w:sz w:val="28"/>
          <w:szCs w:val="28"/>
        </w:rPr>
        <w:t>. После этого ещё раз пр</w:t>
      </w:r>
      <w:r w:rsidRPr="001C168A">
        <w:rPr>
          <w:sz w:val="28"/>
          <w:szCs w:val="28"/>
        </w:rPr>
        <w:t>о</w:t>
      </w:r>
      <w:r w:rsidRPr="001C168A">
        <w:rPr>
          <w:sz w:val="28"/>
          <w:szCs w:val="28"/>
        </w:rPr>
        <w:t>веряют окклюзию.</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Перед обжигом дентин-массы и массы режущего края их нужно хор</w:t>
      </w:r>
      <w:r w:rsidRPr="001C168A">
        <w:rPr>
          <w:sz w:val="28"/>
          <w:szCs w:val="28"/>
        </w:rPr>
        <w:t>о</w:t>
      </w:r>
      <w:r w:rsidRPr="001C168A">
        <w:rPr>
          <w:sz w:val="28"/>
          <w:szCs w:val="28"/>
        </w:rPr>
        <w:t>шо конденсировать до тех пор, пока не перестанет выделяться влага. Масса должна хорошо резаться, но не мазаться. Каждую единицу мостовидного протеза следует отделить сепарацией, чтобы предотвратить разрыв массы при обжиге. Сепарацию надо проводить специальным ножом до опакового слоя.</w:t>
      </w:r>
    </w:p>
    <w:p w:rsidR="001E4B00" w:rsidRPr="001C168A" w:rsidRDefault="00DA5C62" w:rsidP="00DA5C62">
      <w:pPr>
        <w:pStyle w:val="txt"/>
        <w:shd w:val="clear" w:color="auto" w:fill="FFFFFF"/>
        <w:spacing w:before="0" w:beforeAutospacing="0" w:after="150" w:afterAutospacing="0" w:line="360" w:lineRule="auto"/>
        <w:ind w:firstLine="709"/>
        <w:jc w:val="both"/>
        <w:rPr>
          <w:sz w:val="28"/>
          <w:szCs w:val="28"/>
        </w:rPr>
      </w:pPr>
      <w:proofErr w:type="spellStart"/>
      <w:r w:rsidRPr="001C168A">
        <w:rPr>
          <w:sz w:val="28"/>
          <w:szCs w:val="28"/>
        </w:rPr>
        <w:t>Моделировочной</w:t>
      </w:r>
      <w:proofErr w:type="spellEnd"/>
      <w:r w:rsidRPr="001C168A">
        <w:rPr>
          <w:sz w:val="28"/>
          <w:szCs w:val="28"/>
        </w:rPr>
        <w:t xml:space="preserve"> иглой моделируют </w:t>
      </w:r>
      <w:proofErr w:type="spellStart"/>
      <w:r w:rsidRPr="001C168A">
        <w:rPr>
          <w:sz w:val="28"/>
          <w:szCs w:val="28"/>
        </w:rPr>
        <w:t>фиссуры</w:t>
      </w:r>
      <w:proofErr w:type="spellEnd"/>
      <w:r w:rsidRPr="001C168A">
        <w:rPr>
          <w:sz w:val="28"/>
          <w:szCs w:val="28"/>
        </w:rPr>
        <w:t>, прорезая дентин- и ма</w:t>
      </w:r>
      <w:r w:rsidRPr="001C168A">
        <w:rPr>
          <w:sz w:val="28"/>
          <w:szCs w:val="28"/>
        </w:rPr>
        <w:t>с</w:t>
      </w:r>
      <w:r w:rsidRPr="001C168A">
        <w:rPr>
          <w:sz w:val="28"/>
          <w:szCs w:val="28"/>
        </w:rPr>
        <w:t>су режущего края до опакового слоя. В заключение мягкой кисточкой уб</w:t>
      </w:r>
      <w:r w:rsidRPr="001C168A">
        <w:rPr>
          <w:sz w:val="28"/>
          <w:szCs w:val="28"/>
        </w:rPr>
        <w:t>и</w:t>
      </w:r>
      <w:r w:rsidRPr="001C168A">
        <w:rPr>
          <w:sz w:val="28"/>
          <w:szCs w:val="28"/>
        </w:rPr>
        <w:t>рают излишки массы, сглаживают её поверхность и осторожно снимают пр</w:t>
      </w:r>
      <w:r w:rsidRPr="001C168A">
        <w:rPr>
          <w:sz w:val="28"/>
          <w:szCs w:val="28"/>
        </w:rPr>
        <w:t>о</w:t>
      </w:r>
      <w:r w:rsidRPr="001C168A">
        <w:rPr>
          <w:sz w:val="28"/>
          <w:szCs w:val="28"/>
        </w:rPr>
        <w:t xml:space="preserve">тез с модели. </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В местах контакта с рядом стоящими зубами и слизистой оболочкой альвеолярного отростка сглаживают кисточкой массу и, если необходимо, добавляют. После этого работа готова к обжигу.</w:t>
      </w:r>
    </w:p>
    <w:p w:rsidR="00DA5C62" w:rsidRPr="001C168A" w:rsidRDefault="00DA5C62" w:rsidP="001C168A">
      <w:pPr>
        <w:pStyle w:val="txt"/>
        <w:shd w:val="clear" w:color="auto" w:fill="FFFFFF"/>
        <w:spacing w:before="0" w:beforeAutospacing="0" w:after="0" w:afterAutospacing="0" w:line="360" w:lineRule="auto"/>
        <w:ind w:firstLine="709"/>
        <w:jc w:val="both"/>
        <w:rPr>
          <w:sz w:val="28"/>
          <w:szCs w:val="28"/>
        </w:rPr>
      </w:pPr>
      <w:r w:rsidRPr="001C168A">
        <w:rPr>
          <w:sz w:val="28"/>
          <w:szCs w:val="28"/>
        </w:rPr>
        <w:lastRenderedPageBreak/>
        <w:t>После окончания программы обжига работе следует дать остыть. Нел</w:t>
      </w:r>
      <w:r w:rsidRPr="001C168A">
        <w:rPr>
          <w:sz w:val="28"/>
          <w:szCs w:val="28"/>
        </w:rPr>
        <w:t>ь</w:t>
      </w:r>
      <w:r w:rsidRPr="001C168A">
        <w:rPr>
          <w:sz w:val="28"/>
          <w:szCs w:val="28"/>
        </w:rPr>
        <w:t xml:space="preserve">зя снимать очень горячую работу с </w:t>
      </w:r>
      <w:proofErr w:type="spellStart"/>
      <w:r w:rsidRPr="001C168A">
        <w:rPr>
          <w:sz w:val="28"/>
          <w:szCs w:val="28"/>
        </w:rPr>
        <w:t>трегера</w:t>
      </w:r>
      <w:proofErr w:type="spellEnd"/>
      <w:r w:rsidRPr="001C168A">
        <w:rPr>
          <w:sz w:val="28"/>
          <w:szCs w:val="28"/>
        </w:rPr>
        <w:t xml:space="preserve"> холодным пинцетом - это может привести к скалыванию </w:t>
      </w:r>
      <w:proofErr w:type="spellStart"/>
      <w:r w:rsidRPr="001C168A">
        <w:rPr>
          <w:sz w:val="28"/>
          <w:szCs w:val="28"/>
        </w:rPr>
        <w:t>массы</w:t>
      </w:r>
      <w:proofErr w:type="gramStart"/>
      <w:r w:rsidRPr="001C168A">
        <w:rPr>
          <w:sz w:val="28"/>
          <w:szCs w:val="28"/>
        </w:rPr>
        <w:t>.М</w:t>
      </w:r>
      <w:proofErr w:type="gramEnd"/>
      <w:r w:rsidRPr="001C168A">
        <w:rPr>
          <w:sz w:val="28"/>
          <w:szCs w:val="28"/>
        </w:rPr>
        <w:t>остовидный</w:t>
      </w:r>
      <w:proofErr w:type="spellEnd"/>
      <w:r w:rsidRPr="001C168A">
        <w:rPr>
          <w:sz w:val="28"/>
          <w:szCs w:val="28"/>
        </w:rPr>
        <w:t xml:space="preserve"> протез припасовывают на м</w:t>
      </w:r>
      <w:r w:rsidRPr="001C168A">
        <w:rPr>
          <w:sz w:val="28"/>
          <w:szCs w:val="28"/>
        </w:rPr>
        <w:t>о</w:t>
      </w:r>
      <w:r w:rsidRPr="001C168A">
        <w:rPr>
          <w:sz w:val="28"/>
          <w:szCs w:val="28"/>
        </w:rPr>
        <w:t>дели, при необходимости корректируют алмазными борами и фасонными г</w:t>
      </w:r>
      <w:r w:rsidRPr="001C168A">
        <w:rPr>
          <w:sz w:val="28"/>
          <w:szCs w:val="28"/>
        </w:rPr>
        <w:t>о</w:t>
      </w:r>
      <w:r w:rsidRPr="001C168A">
        <w:rPr>
          <w:sz w:val="28"/>
          <w:szCs w:val="28"/>
        </w:rPr>
        <w:t xml:space="preserve">ловками. Если на каких-нибудь участках через тонкий слой </w:t>
      </w:r>
      <w:proofErr w:type="spellStart"/>
      <w:r w:rsidRPr="001C168A">
        <w:rPr>
          <w:sz w:val="28"/>
          <w:szCs w:val="28"/>
        </w:rPr>
        <w:t>дентиновой</w:t>
      </w:r>
      <w:proofErr w:type="spellEnd"/>
      <w:r w:rsidRPr="001C168A">
        <w:rPr>
          <w:sz w:val="28"/>
          <w:szCs w:val="28"/>
        </w:rPr>
        <w:t xml:space="preserve"> ма</w:t>
      </w:r>
      <w:r w:rsidRPr="001C168A">
        <w:rPr>
          <w:sz w:val="28"/>
          <w:szCs w:val="28"/>
        </w:rPr>
        <w:t>с</w:t>
      </w:r>
      <w:r w:rsidRPr="001C168A">
        <w:rPr>
          <w:sz w:val="28"/>
          <w:szCs w:val="28"/>
        </w:rPr>
        <w:t>сы режущего края просвечивает опак, следует доложить на эти участки де</w:t>
      </w:r>
      <w:r w:rsidRPr="001C168A">
        <w:rPr>
          <w:sz w:val="28"/>
          <w:szCs w:val="28"/>
        </w:rPr>
        <w:t>н</w:t>
      </w:r>
      <w:r w:rsidRPr="001C168A">
        <w:rPr>
          <w:sz w:val="28"/>
          <w:szCs w:val="28"/>
        </w:rPr>
        <w:t>тин-опаковую массу соответствующего цвета.</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В межзубные промежутки, образовавшиеся после обжига вследствие усадки массы, помещают дентин-массу. Анатомическую форму искусстве</w:t>
      </w:r>
      <w:r w:rsidRPr="001C168A">
        <w:rPr>
          <w:sz w:val="28"/>
          <w:szCs w:val="28"/>
        </w:rPr>
        <w:t>н</w:t>
      </w:r>
      <w:r w:rsidRPr="001C168A">
        <w:rPr>
          <w:sz w:val="28"/>
          <w:szCs w:val="28"/>
        </w:rPr>
        <w:t>ных зубов корректируют массой режущего края и транс-</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proofErr w:type="spellStart"/>
      <w:r w:rsidRPr="001C168A">
        <w:rPr>
          <w:sz w:val="28"/>
          <w:szCs w:val="28"/>
        </w:rPr>
        <w:t>парант</w:t>
      </w:r>
      <w:proofErr w:type="spellEnd"/>
      <w:r w:rsidRPr="001C168A">
        <w:rPr>
          <w:sz w:val="28"/>
          <w:szCs w:val="28"/>
        </w:rPr>
        <w:t>-массой с различной степенью прозрачности. Следует ориент</w:t>
      </w:r>
      <w:r w:rsidRPr="001C168A">
        <w:rPr>
          <w:sz w:val="28"/>
          <w:szCs w:val="28"/>
        </w:rPr>
        <w:t>и</w:t>
      </w:r>
      <w:r w:rsidRPr="001C168A">
        <w:rPr>
          <w:sz w:val="28"/>
          <w:szCs w:val="28"/>
        </w:rPr>
        <w:t>роваться на естественные зубы пациента и имитировать их морфологические и цветовые особенности.</w:t>
      </w:r>
    </w:p>
    <w:p w:rsidR="00DA5C62" w:rsidRPr="001C168A" w:rsidRDefault="00DA5C62" w:rsidP="001C168A">
      <w:pPr>
        <w:pStyle w:val="txt"/>
        <w:shd w:val="clear" w:color="auto" w:fill="FFFFFF"/>
        <w:spacing w:before="0" w:beforeAutospacing="0" w:after="150" w:afterAutospacing="0" w:line="360" w:lineRule="auto"/>
        <w:ind w:firstLine="709"/>
        <w:jc w:val="both"/>
        <w:rPr>
          <w:sz w:val="28"/>
          <w:szCs w:val="28"/>
        </w:rPr>
      </w:pPr>
      <w:r w:rsidRPr="001C168A">
        <w:rPr>
          <w:sz w:val="28"/>
          <w:szCs w:val="28"/>
        </w:rPr>
        <w:t>После повторного корректировочного обжига металлокерамический протез обрабатывают фасонными алмазными головками или карборундов</w:t>
      </w:r>
      <w:r w:rsidRPr="001C168A">
        <w:rPr>
          <w:sz w:val="28"/>
          <w:szCs w:val="28"/>
        </w:rPr>
        <w:t>ы</w:t>
      </w:r>
      <w:r w:rsidRPr="001C168A">
        <w:rPr>
          <w:sz w:val="28"/>
          <w:szCs w:val="28"/>
        </w:rPr>
        <w:t xml:space="preserve">ми камнями на керамической связке. Это этап </w:t>
      </w:r>
      <w:proofErr w:type="spellStart"/>
      <w:r w:rsidRPr="001C168A">
        <w:rPr>
          <w:sz w:val="28"/>
          <w:szCs w:val="28"/>
        </w:rPr>
        <w:t>контурирования</w:t>
      </w:r>
      <w:proofErr w:type="spellEnd"/>
      <w:r w:rsidRPr="001C168A">
        <w:rPr>
          <w:sz w:val="28"/>
          <w:szCs w:val="28"/>
        </w:rPr>
        <w:t>, или оконч</w:t>
      </w:r>
      <w:r w:rsidRPr="001C168A">
        <w:rPr>
          <w:sz w:val="28"/>
          <w:szCs w:val="28"/>
        </w:rPr>
        <w:t>а</w:t>
      </w:r>
      <w:r w:rsidRPr="001C168A">
        <w:rPr>
          <w:sz w:val="28"/>
          <w:szCs w:val="28"/>
        </w:rPr>
        <w:t>тельной моделировки искусственных зубов в мостовидном протезе. С пом</w:t>
      </w:r>
      <w:r w:rsidRPr="001C168A">
        <w:rPr>
          <w:sz w:val="28"/>
          <w:szCs w:val="28"/>
        </w:rPr>
        <w:t>о</w:t>
      </w:r>
      <w:r w:rsidRPr="001C168A">
        <w:rPr>
          <w:sz w:val="28"/>
          <w:szCs w:val="28"/>
        </w:rPr>
        <w:t>щью тонких (0,15-0,17 мм) алмазных сепарационных дисков создают ме</w:t>
      </w:r>
      <w:r w:rsidRPr="001C168A">
        <w:rPr>
          <w:sz w:val="28"/>
          <w:szCs w:val="28"/>
        </w:rPr>
        <w:t>ж</w:t>
      </w:r>
      <w:r w:rsidRPr="001C168A">
        <w:rPr>
          <w:sz w:val="28"/>
          <w:szCs w:val="28"/>
        </w:rPr>
        <w:t>зубные промежутки, а алмазными борами и фасонными головками воссозд</w:t>
      </w:r>
      <w:r w:rsidRPr="001C168A">
        <w:rPr>
          <w:sz w:val="28"/>
          <w:szCs w:val="28"/>
        </w:rPr>
        <w:t>а</w:t>
      </w:r>
      <w:r w:rsidRPr="001C168A">
        <w:rPr>
          <w:sz w:val="28"/>
          <w:szCs w:val="28"/>
        </w:rPr>
        <w:t>ют индивидуальные морфологические особенности каждого зуба. Без чётк</w:t>
      </w:r>
      <w:r w:rsidRPr="001C168A">
        <w:rPr>
          <w:sz w:val="28"/>
          <w:szCs w:val="28"/>
        </w:rPr>
        <w:t>о</w:t>
      </w:r>
      <w:r w:rsidRPr="001C168A">
        <w:rPr>
          <w:sz w:val="28"/>
          <w:szCs w:val="28"/>
        </w:rPr>
        <w:t>го представления анатомических особенностей коронок зубов невозможно имитировать естественные зубы.</w:t>
      </w:r>
      <w:r w:rsidR="003F0BA7">
        <w:rPr>
          <w:sz w:val="28"/>
          <w:szCs w:val="28"/>
        </w:rPr>
        <w:t xml:space="preserve"> Межзубные промежутки и </w:t>
      </w:r>
      <w:proofErr w:type="spellStart"/>
      <w:r w:rsidR="003F0BA7">
        <w:rPr>
          <w:sz w:val="28"/>
          <w:szCs w:val="28"/>
        </w:rPr>
        <w:t>фисс</w:t>
      </w:r>
      <w:r w:rsidRPr="001C168A">
        <w:rPr>
          <w:sz w:val="28"/>
          <w:szCs w:val="28"/>
        </w:rPr>
        <w:t>уры</w:t>
      </w:r>
      <w:proofErr w:type="spellEnd"/>
      <w:r w:rsidRPr="001C168A">
        <w:rPr>
          <w:sz w:val="28"/>
          <w:szCs w:val="28"/>
        </w:rPr>
        <w:t xml:space="preserve"> на ж</w:t>
      </w:r>
      <w:r w:rsidRPr="001C168A">
        <w:rPr>
          <w:sz w:val="28"/>
          <w:szCs w:val="28"/>
        </w:rPr>
        <w:t>е</w:t>
      </w:r>
      <w:r w:rsidRPr="001C168A">
        <w:rPr>
          <w:sz w:val="28"/>
          <w:szCs w:val="28"/>
        </w:rPr>
        <w:t>вательных поверхностях искусственных зубов следует «доводить», используя специально заточенные твёрдосплавные боры и фасонные головки с прим</w:t>
      </w:r>
      <w:r w:rsidRPr="001C168A">
        <w:rPr>
          <w:sz w:val="28"/>
          <w:szCs w:val="28"/>
        </w:rPr>
        <w:t>е</w:t>
      </w:r>
      <w:r w:rsidRPr="001C168A">
        <w:rPr>
          <w:sz w:val="28"/>
          <w:szCs w:val="28"/>
        </w:rPr>
        <w:t>нением турбинного наконечника.</w:t>
      </w:r>
    </w:p>
    <w:p w:rsidR="00DA5C62" w:rsidRPr="001C168A" w:rsidRDefault="00DA5C62" w:rsidP="00DA5C62">
      <w:pPr>
        <w:pStyle w:val="txt"/>
        <w:shd w:val="clear" w:color="auto" w:fill="FFFFFF"/>
        <w:spacing w:before="0" w:beforeAutospacing="0" w:after="0" w:afterAutospacing="0" w:line="360" w:lineRule="auto"/>
        <w:ind w:firstLine="709"/>
        <w:jc w:val="both"/>
        <w:rPr>
          <w:sz w:val="28"/>
          <w:szCs w:val="28"/>
        </w:rPr>
      </w:pPr>
      <w:proofErr w:type="spellStart"/>
      <w:r w:rsidRPr="001C168A">
        <w:rPr>
          <w:sz w:val="28"/>
          <w:szCs w:val="28"/>
        </w:rPr>
        <w:t>Контурирование</w:t>
      </w:r>
      <w:proofErr w:type="spellEnd"/>
      <w:r w:rsidRPr="001C168A">
        <w:rPr>
          <w:sz w:val="28"/>
          <w:szCs w:val="28"/>
        </w:rPr>
        <w:t xml:space="preserve"> можно считать законченным, если каждый отдельно взятый зуб в мостовидном протезе выглядит как самостоятельная единица. На этом же этапе нужно с помощью артикуляционной бумаги выверить </w:t>
      </w:r>
      <w:proofErr w:type="spellStart"/>
      <w:r w:rsidRPr="001C168A">
        <w:rPr>
          <w:sz w:val="28"/>
          <w:szCs w:val="28"/>
        </w:rPr>
        <w:t>о</w:t>
      </w:r>
      <w:r w:rsidRPr="001C168A">
        <w:rPr>
          <w:sz w:val="28"/>
          <w:szCs w:val="28"/>
        </w:rPr>
        <w:t>к</w:t>
      </w:r>
      <w:r w:rsidRPr="001C168A">
        <w:rPr>
          <w:sz w:val="28"/>
          <w:szCs w:val="28"/>
        </w:rPr>
        <w:t>клюзионные</w:t>
      </w:r>
      <w:proofErr w:type="spellEnd"/>
      <w:r w:rsidRPr="001C168A">
        <w:rPr>
          <w:sz w:val="28"/>
          <w:szCs w:val="28"/>
        </w:rPr>
        <w:t xml:space="preserve"> контакты керамических зубов с антагонистами. Желательно </w:t>
      </w:r>
      <w:r w:rsidRPr="001C168A">
        <w:rPr>
          <w:sz w:val="28"/>
          <w:szCs w:val="28"/>
        </w:rPr>
        <w:lastRenderedPageBreak/>
        <w:t xml:space="preserve">провести </w:t>
      </w:r>
      <w:proofErr w:type="spellStart"/>
      <w:r w:rsidRPr="001C168A">
        <w:rPr>
          <w:sz w:val="28"/>
          <w:szCs w:val="28"/>
        </w:rPr>
        <w:t>пришлифовку</w:t>
      </w:r>
      <w:proofErr w:type="spellEnd"/>
      <w:r w:rsidRPr="001C168A">
        <w:rPr>
          <w:sz w:val="28"/>
          <w:szCs w:val="28"/>
        </w:rPr>
        <w:t xml:space="preserve"> в различных окклюзиях для обеспечения плавной а</w:t>
      </w:r>
      <w:r w:rsidRPr="001C168A">
        <w:rPr>
          <w:sz w:val="28"/>
          <w:szCs w:val="28"/>
        </w:rPr>
        <w:t>р</w:t>
      </w:r>
      <w:r w:rsidRPr="001C168A">
        <w:rPr>
          <w:sz w:val="28"/>
          <w:szCs w:val="28"/>
        </w:rPr>
        <w:t>тикуляции.</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Последним этапом </w:t>
      </w:r>
      <w:proofErr w:type="spellStart"/>
      <w:r w:rsidRPr="001C168A">
        <w:rPr>
          <w:sz w:val="28"/>
          <w:szCs w:val="28"/>
        </w:rPr>
        <w:t>контурирования</w:t>
      </w:r>
      <w:proofErr w:type="spellEnd"/>
      <w:r w:rsidRPr="001C168A">
        <w:rPr>
          <w:sz w:val="28"/>
          <w:szCs w:val="28"/>
        </w:rPr>
        <w:t xml:space="preserve"> будет создание на вестибулярной поверхности искусственных зубов горизонтальных бороздок и поперечных валиков, позволяющих значительно повысить эстетическую ценность протеза благодаря отражению и проведению света.</w:t>
      </w:r>
    </w:p>
    <w:p w:rsidR="00DA5C62" w:rsidRPr="001C168A" w:rsidRDefault="00DA5C62" w:rsidP="001C168A">
      <w:pPr>
        <w:pStyle w:val="txt"/>
        <w:shd w:val="clear" w:color="auto" w:fill="FFFFFF"/>
        <w:spacing w:before="0" w:beforeAutospacing="0" w:after="150" w:afterAutospacing="0" w:line="360" w:lineRule="auto"/>
        <w:ind w:firstLine="709"/>
        <w:jc w:val="both"/>
        <w:rPr>
          <w:sz w:val="28"/>
          <w:szCs w:val="28"/>
        </w:rPr>
      </w:pPr>
      <w:r w:rsidRPr="001C168A">
        <w:rPr>
          <w:sz w:val="28"/>
          <w:szCs w:val="28"/>
        </w:rPr>
        <w:t xml:space="preserve">После припасовки металлокерамического протеза в полости рта его необходимо </w:t>
      </w:r>
      <w:proofErr w:type="spellStart"/>
      <w:r w:rsidRPr="001C168A">
        <w:rPr>
          <w:sz w:val="28"/>
          <w:szCs w:val="28"/>
        </w:rPr>
        <w:t>отглазуровать</w:t>
      </w:r>
      <w:proofErr w:type="spellEnd"/>
      <w:r w:rsidRPr="001C168A">
        <w:rPr>
          <w:sz w:val="28"/>
          <w:szCs w:val="28"/>
        </w:rPr>
        <w:t>. Перед глазурованием керамическую облицовку следует отшлифовать мелкозернистыми алмазными борами-</w:t>
      </w:r>
      <w:proofErr w:type="spellStart"/>
      <w:r w:rsidRPr="001C168A">
        <w:rPr>
          <w:sz w:val="28"/>
          <w:szCs w:val="28"/>
        </w:rPr>
        <w:t>финирами</w:t>
      </w:r>
      <w:proofErr w:type="spellEnd"/>
      <w:r w:rsidRPr="001C168A">
        <w:rPr>
          <w:sz w:val="28"/>
          <w:szCs w:val="28"/>
        </w:rPr>
        <w:t xml:space="preserve"> и б</w:t>
      </w:r>
      <w:r w:rsidRPr="001C168A">
        <w:rPr>
          <w:sz w:val="28"/>
          <w:szCs w:val="28"/>
        </w:rPr>
        <w:t>у</w:t>
      </w:r>
      <w:r w:rsidRPr="001C168A">
        <w:rPr>
          <w:sz w:val="28"/>
          <w:szCs w:val="28"/>
        </w:rPr>
        <w:t xml:space="preserve">мажными или пластмассовыми абразивными дисками, не нарушая при этом рельефа, созданного при </w:t>
      </w:r>
      <w:proofErr w:type="spellStart"/>
      <w:r w:rsidRPr="001C168A">
        <w:rPr>
          <w:sz w:val="28"/>
          <w:szCs w:val="28"/>
        </w:rPr>
        <w:t>контурировании</w:t>
      </w:r>
      <w:proofErr w:type="gramStart"/>
      <w:r w:rsidRPr="001C168A">
        <w:rPr>
          <w:sz w:val="28"/>
          <w:szCs w:val="28"/>
        </w:rPr>
        <w:t>.Д</w:t>
      </w:r>
      <w:proofErr w:type="gramEnd"/>
      <w:r w:rsidRPr="001C168A">
        <w:rPr>
          <w:sz w:val="28"/>
          <w:szCs w:val="28"/>
        </w:rPr>
        <w:t>алее</w:t>
      </w:r>
      <w:proofErr w:type="spellEnd"/>
      <w:r w:rsidRPr="001C168A">
        <w:rPr>
          <w:sz w:val="28"/>
          <w:szCs w:val="28"/>
        </w:rPr>
        <w:t xml:space="preserve"> протез промывают водой, высушивают и с помощью кисточки покрывают тонким равномерным слоем глазурь-массы. На этом этапе проводят подкрашивание искусственных зубов керамическими красителями, которое проводят совместно с врачом стомат</w:t>
      </w:r>
      <w:r w:rsidRPr="001C168A">
        <w:rPr>
          <w:sz w:val="28"/>
          <w:szCs w:val="28"/>
        </w:rPr>
        <w:t>о</w:t>
      </w:r>
      <w:r w:rsidRPr="001C168A">
        <w:rPr>
          <w:sz w:val="28"/>
          <w:szCs w:val="28"/>
        </w:rPr>
        <w:t>логом-ортопедом и пациент</w:t>
      </w:r>
      <w:r w:rsidR="00895D6C" w:rsidRPr="001C168A">
        <w:rPr>
          <w:sz w:val="28"/>
          <w:szCs w:val="28"/>
        </w:rPr>
        <w:t>ом. Тонкой кисточкой «0» оранже</w:t>
      </w:r>
      <w:r w:rsidRPr="001C168A">
        <w:rPr>
          <w:sz w:val="28"/>
          <w:szCs w:val="28"/>
        </w:rPr>
        <w:t>вым или к</w:t>
      </w:r>
      <w:r w:rsidRPr="001C168A">
        <w:rPr>
          <w:sz w:val="28"/>
          <w:szCs w:val="28"/>
        </w:rPr>
        <w:t>о</w:t>
      </w:r>
      <w:r w:rsidRPr="001C168A">
        <w:rPr>
          <w:sz w:val="28"/>
          <w:szCs w:val="28"/>
        </w:rPr>
        <w:t xml:space="preserve">ричневым красителем выделяют </w:t>
      </w:r>
      <w:proofErr w:type="spellStart"/>
      <w:r w:rsidRPr="001C168A">
        <w:rPr>
          <w:sz w:val="28"/>
          <w:szCs w:val="28"/>
        </w:rPr>
        <w:t>фиссуры</w:t>
      </w:r>
      <w:proofErr w:type="spellEnd"/>
      <w:r w:rsidRPr="001C168A">
        <w:rPr>
          <w:sz w:val="28"/>
          <w:szCs w:val="28"/>
        </w:rPr>
        <w:t>, пришеечная область искусстве</w:t>
      </w:r>
      <w:r w:rsidRPr="001C168A">
        <w:rPr>
          <w:sz w:val="28"/>
          <w:szCs w:val="28"/>
        </w:rPr>
        <w:t>н</w:t>
      </w:r>
      <w:r w:rsidRPr="001C168A">
        <w:rPr>
          <w:sz w:val="28"/>
          <w:szCs w:val="28"/>
        </w:rPr>
        <w:t>ных зубов может быть подкрашена жёлтым, оранжевым, цвета хаки красит</w:t>
      </w:r>
      <w:r w:rsidRPr="001C168A">
        <w:rPr>
          <w:sz w:val="28"/>
          <w:szCs w:val="28"/>
        </w:rPr>
        <w:t>е</w:t>
      </w:r>
      <w:r w:rsidRPr="001C168A">
        <w:rPr>
          <w:sz w:val="28"/>
          <w:szCs w:val="28"/>
        </w:rPr>
        <w:t xml:space="preserve">лями в зависимости от оттенка естественных зубов </w:t>
      </w:r>
      <w:proofErr w:type="spellStart"/>
      <w:r w:rsidRPr="001C168A">
        <w:rPr>
          <w:sz w:val="28"/>
          <w:szCs w:val="28"/>
        </w:rPr>
        <w:t>пациента</w:t>
      </w:r>
      <w:proofErr w:type="gramStart"/>
      <w:r w:rsidRPr="001C168A">
        <w:rPr>
          <w:sz w:val="28"/>
          <w:szCs w:val="28"/>
        </w:rPr>
        <w:t>.П</w:t>
      </w:r>
      <w:proofErr w:type="gramEnd"/>
      <w:r w:rsidRPr="001C168A">
        <w:rPr>
          <w:sz w:val="28"/>
          <w:szCs w:val="28"/>
        </w:rPr>
        <w:t>ри</w:t>
      </w:r>
      <w:proofErr w:type="spellEnd"/>
      <w:r w:rsidRPr="001C168A">
        <w:rPr>
          <w:sz w:val="28"/>
          <w:szCs w:val="28"/>
        </w:rPr>
        <w:t xml:space="preserve"> </w:t>
      </w:r>
      <w:proofErr w:type="spellStart"/>
      <w:r w:rsidRPr="001C168A">
        <w:rPr>
          <w:sz w:val="28"/>
          <w:szCs w:val="28"/>
        </w:rPr>
        <w:t>глазур</w:t>
      </w:r>
      <w:r w:rsidRPr="001C168A">
        <w:rPr>
          <w:sz w:val="28"/>
          <w:szCs w:val="28"/>
        </w:rPr>
        <w:t>о</w:t>
      </w:r>
      <w:r w:rsidRPr="001C168A">
        <w:rPr>
          <w:sz w:val="28"/>
          <w:szCs w:val="28"/>
        </w:rPr>
        <w:t>вочном</w:t>
      </w:r>
      <w:proofErr w:type="spellEnd"/>
      <w:r w:rsidRPr="001C168A">
        <w:rPr>
          <w:sz w:val="28"/>
          <w:szCs w:val="28"/>
        </w:rPr>
        <w:t xml:space="preserve"> обжиге поверхность керамического протеза приобретает глянцевый блеск. Следует добиваться не зеркального, а матового блеска, соответству</w:t>
      </w:r>
      <w:r w:rsidRPr="001C168A">
        <w:rPr>
          <w:sz w:val="28"/>
          <w:szCs w:val="28"/>
        </w:rPr>
        <w:t>ю</w:t>
      </w:r>
      <w:r w:rsidRPr="001C168A">
        <w:rPr>
          <w:sz w:val="28"/>
          <w:szCs w:val="28"/>
        </w:rPr>
        <w:t>щего блеску естественных зубов, для чего необходимо подбирать температ</w:t>
      </w:r>
      <w:r w:rsidRPr="001C168A">
        <w:rPr>
          <w:sz w:val="28"/>
          <w:szCs w:val="28"/>
        </w:rPr>
        <w:t>у</w:t>
      </w:r>
      <w:r w:rsidRPr="001C168A">
        <w:rPr>
          <w:sz w:val="28"/>
          <w:szCs w:val="28"/>
        </w:rPr>
        <w:t xml:space="preserve">ру </w:t>
      </w:r>
      <w:proofErr w:type="spellStart"/>
      <w:r w:rsidRPr="001C168A">
        <w:rPr>
          <w:sz w:val="28"/>
          <w:szCs w:val="28"/>
        </w:rPr>
        <w:t>глазуровочного</w:t>
      </w:r>
      <w:proofErr w:type="spellEnd"/>
      <w:r w:rsidRPr="001C168A">
        <w:rPr>
          <w:sz w:val="28"/>
          <w:szCs w:val="28"/>
        </w:rPr>
        <w:t xml:space="preserve"> обжига к каждой конкретной керамической массе.</w:t>
      </w:r>
    </w:p>
    <w:p w:rsidR="00DA5C62" w:rsidRPr="001C168A" w:rsidRDefault="00DA5C62" w:rsidP="00DA5C62">
      <w:pPr>
        <w:pStyle w:val="txt"/>
        <w:shd w:val="clear" w:color="auto" w:fill="FFFFFF"/>
        <w:spacing w:before="0" w:beforeAutospacing="0" w:after="150" w:afterAutospacing="0" w:line="360" w:lineRule="auto"/>
        <w:ind w:firstLine="709"/>
        <w:jc w:val="both"/>
        <w:rPr>
          <w:sz w:val="28"/>
          <w:szCs w:val="28"/>
        </w:rPr>
      </w:pPr>
      <w:r w:rsidRPr="001C168A">
        <w:rPr>
          <w:sz w:val="28"/>
          <w:szCs w:val="28"/>
        </w:rPr>
        <w:t>Если в мостовидном протезе есть гирлянда, «</w:t>
      </w:r>
      <w:proofErr w:type="spellStart"/>
      <w:r w:rsidRPr="001C168A">
        <w:rPr>
          <w:sz w:val="28"/>
          <w:szCs w:val="28"/>
        </w:rPr>
        <w:t>окклюзионные</w:t>
      </w:r>
      <w:proofErr w:type="spellEnd"/>
      <w:r w:rsidRPr="001C168A">
        <w:rPr>
          <w:sz w:val="28"/>
          <w:szCs w:val="28"/>
        </w:rPr>
        <w:t xml:space="preserve"> окна» или коронки без облицовки, то после </w:t>
      </w:r>
      <w:proofErr w:type="spellStart"/>
      <w:r w:rsidRPr="001C168A">
        <w:rPr>
          <w:sz w:val="28"/>
          <w:szCs w:val="28"/>
        </w:rPr>
        <w:t>глазуровочного</w:t>
      </w:r>
      <w:proofErr w:type="spellEnd"/>
      <w:r w:rsidRPr="001C168A">
        <w:rPr>
          <w:sz w:val="28"/>
          <w:szCs w:val="28"/>
        </w:rPr>
        <w:t xml:space="preserve"> обжига эти элементы прот</w:t>
      </w:r>
      <w:r w:rsidRPr="001C168A">
        <w:rPr>
          <w:sz w:val="28"/>
          <w:szCs w:val="28"/>
        </w:rPr>
        <w:t>е</w:t>
      </w:r>
      <w:r w:rsidRPr="001C168A">
        <w:rPr>
          <w:sz w:val="28"/>
          <w:szCs w:val="28"/>
        </w:rPr>
        <w:t>за следует отполировать до зеркального блеска по обычной методике. После этого мостовидный протез готов к фиксации в полости рта пациента.</w:t>
      </w:r>
    </w:p>
    <w:p w:rsidR="007034C3" w:rsidRDefault="00DA5C62" w:rsidP="001C168A">
      <w:pPr>
        <w:pStyle w:val="txt"/>
        <w:shd w:val="clear" w:color="auto" w:fill="FFFFFF"/>
        <w:spacing w:before="0" w:beforeAutospacing="0" w:after="150" w:afterAutospacing="0" w:line="360" w:lineRule="auto"/>
        <w:ind w:firstLine="709"/>
        <w:jc w:val="both"/>
        <w:rPr>
          <w:sz w:val="28"/>
          <w:szCs w:val="28"/>
        </w:rPr>
      </w:pPr>
      <w:r w:rsidRPr="001C168A">
        <w:rPr>
          <w:sz w:val="28"/>
          <w:szCs w:val="28"/>
        </w:rPr>
        <w:t>На заключительном клиническом этапе изготовления цельнолитого м</w:t>
      </w:r>
      <w:r w:rsidRPr="001C168A">
        <w:rPr>
          <w:sz w:val="28"/>
          <w:szCs w:val="28"/>
        </w:rPr>
        <w:t>о</w:t>
      </w:r>
      <w:r w:rsidRPr="001C168A">
        <w:rPr>
          <w:sz w:val="28"/>
          <w:szCs w:val="28"/>
        </w:rPr>
        <w:t>стовидного протеза с пластмассовой или керамической облицовкой совмес</w:t>
      </w:r>
      <w:r w:rsidRPr="001C168A">
        <w:rPr>
          <w:sz w:val="28"/>
          <w:szCs w:val="28"/>
        </w:rPr>
        <w:t>т</w:t>
      </w:r>
      <w:r w:rsidRPr="001C168A">
        <w:rPr>
          <w:sz w:val="28"/>
          <w:szCs w:val="28"/>
        </w:rPr>
        <w:t>но с пациентом оценивают качество покрытия после глазурования или пол</w:t>
      </w:r>
      <w:r w:rsidRPr="001C168A">
        <w:rPr>
          <w:sz w:val="28"/>
          <w:szCs w:val="28"/>
        </w:rPr>
        <w:t>и</w:t>
      </w:r>
      <w:r w:rsidRPr="001C168A">
        <w:rPr>
          <w:sz w:val="28"/>
          <w:szCs w:val="28"/>
        </w:rPr>
        <w:lastRenderedPageBreak/>
        <w:t>ровки и соответствие цвета облицовки естественным зубам. После оценки качества протеза врачом при отсутствии у пациента претензий и дополн</w:t>
      </w:r>
      <w:r w:rsidRPr="001C168A">
        <w:rPr>
          <w:sz w:val="28"/>
          <w:szCs w:val="28"/>
        </w:rPr>
        <w:t>и</w:t>
      </w:r>
      <w:r w:rsidRPr="001C168A">
        <w:rPr>
          <w:sz w:val="28"/>
          <w:szCs w:val="28"/>
        </w:rPr>
        <w:t>тельных пожеланий можно приступать к фиксации протеза.</w:t>
      </w:r>
    </w:p>
    <w:p w:rsidR="001C168A" w:rsidRPr="00660057" w:rsidRDefault="001322EC" w:rsidP="00660057">
      <w:pPr>
        <w:pStyle w:val="txt"/>
        <w:shd w:val="clear" w:color="auto" w:fill="FFFFFF"/>
        <w:spacing w:before="0" w:beforeAutospacing="0" w:after="150" w:afterAutospacing="0" w:line="360" w:lineRule="auto"/>
        <w:ind w:firstLine="709"/>
        <w:jc w:val="both"/>
        <w:rPr>
          <w:sz w:val="28"/>
          <w:szCs w:val="28"/>
        </w:rPr>
      </w:pPr>
      <w:r>
        <w:rPr>
          <w:sz w:val="28"/>
          <w:szCs w:val="28"/>
        </w:rPr>
        <w:t>Учитывая всё ранее ска</w:t>
      </w:r>
      <w:r w:rsidR="00660057">
        <w:rPr>
          <w:sz w:val="28"/>
          <w:szCs w:val="28"/>
        </w:rPr>
        <w:t>занное можно утверждать следующе</w:t>
      </w:r>
      <w:r>
        <w:rPr>
          <w:sz w:val="28"/>
          <w:szCs w:val="28"/>
        </w:rPr>
        <w:t>е</w:t>
      </w:r>
      <w:r w:rsidR="00660057">
        <w:rPr>
          <w:sz w:val="28"/>
          <w:szCs w:val="28"/>
        </w:rPr>
        <w:t>-создание керамических масс и определённых сплавов, является не менее важным, чем непосредственно изготовление металлокерамического мостовидного протеза.</w:t>
      </w:r>
    </w:p>
    <w:p w:rsidR="006818BE" w:rsidRPr="001C168A" w:rsidRDefault="006818BE" w:rsidP="006818BE">
      <w:pPr>
        <w:spacing w:line="360" w:lineRule="auto"/>
        <w:jc w:val="center"/>
        <w:rPr>
          <w:b/>
          <w:sz w:val="32"/>
          <w:szCs w:val="28"/>
        </w:rPr>
      </w:pPr>
      <w:r w:rsidRPr="001C168A">
        <w:rPr>
          <w:b/>
          <w:sz w:val="32"/>
          <w:szCs w:val="28"/>
        </w:rPr>
        <w:t>Заключение</w:t>
      </w:r>
    </w:p>
    <w:p w:rsidR="006818BE" w:rsidRPr="001C168A" w:rsidRDefault="006818BE" w:rsidP="00A43E11">
      <w:pPr>
        <w:spacing w:line="360" w:lineRule="auto"/>
        <w:ind w:firstLine="709"/>
        <w:jc w:val="both"/>
        <w:rPr>
          <w:szCs w:val="28"/>
        </w:rPr>
      </w:pPr>
      <w:r w:rsidRPr="001C168A">
        <w:rPr>
          <w:szCs w:val="28"/>
        </w:rPr>
        <w:t xml:space="preserve">Подводя итоги моей </w:t>
      </w:r>
      <w:r w:rsidR="008B26D4" w:rsidRPr="001C168A">
        <w:rPr>
          <w:szCs w:val="28"/>
        </w:rPr>
        <w:t>работы, можно</w:t>
      </w:r>
      <w:r w:rsidRPr="001C168A">
        <w:rPr>
          <w:szCs w:val="28"/>
        </w:rPr>
        <w:t xml:space="preserve"> сделать опре</w:t>
      </w:r>
      <w:r w:rsidR="00E95740" w:rsidRPr="001C168A">
        <w:rPr>
          <w:szCs w:val="28"/>
        </w:rPr>
        <w:t>делённый вывод</w:t>
      </w:r>
      <w:r w:rsidRPr="001C168A">
        <w:rPr>
          <w:szCs w:val="28"/>
        </w:rPr>
        <w:t>-</w:t>
      </w:r>
      <w:r w:rsidR="008B26D4" w:rsidRPr="001C168A">
        <w:rPr>
          <w:szCs w:val="28"/>
        </w:rPr>
        <w:t>изготовление металлокерамического мостовидного протеза-трудоёмкий и о</w:t>
      </w:r>
      <w:r w:rsidR="008B26D4" w:rsidRPr="001C168A">
        <w:rPr>
          <w:szCs w:val="28"/>
        </w:rPr>
        <w:t>т</w:t>
      </w:r>
      <w:r w:rsidR="008B26D4" w:rsidRPr="001C168A">
        <w:rPr>
          <w:szCs w:val="28"/>
        </w:rPr>
        <w:t xml:space="preserve">ветственный </w:t>
      </w:r>
      <w:r w:rsidR="00730F26" w:rsidRPr="001C168A">
        <w:rPr>
          <w:szCs w:val="28"/>
        </w:rPr>
        <w:t>процесс. Внимательность и аккуратность должны быть неп</w:t>
      </w:r>
      <w:r w:rsidR="00730F26" w:rsidRPr="001C168A">
        <w:rPr>
          <w:szCs w:val="28"/>
        </w:rPr>
        <w:t>о</w:t>
      </w:r>
      <w:r w:rsidR="00730F26" w:rsidRPr="001C168A">
        <w:rPr>
          <w:szCs w:val="28"/>
        </w:rPr>
        <w:t>средственным атрибутом</w:t>
      </w:r>
      <w:r w:rsidR="00E95740" w:rsidRPr="001C168A">
        <w:rPr>
          <w:szCs w:val="28"/>
        </w:rPr>
        <w:t xml:space="preserve"> при выполнения данного вида</w:t>
      </w:r>
      <w:r w:rsidR="00730F26" w:rsidRPr="001C168A">
        <w:rPr>
          <w:szCs w:val="28"/>
        </w:rPr>
        <w:t xml:space="preserve"> работ. Большой спрос на стоматологические услуги, высокая функциональность и эстети</w:t>
      </w:r>
      <w:r w:rsidR="00730F26" w:rsidRPr="001C168A">
        <w:rPr>
          <w:szCs w:val="28"/>
        </w:rPr>
        <w:t>ч</w:t>
      </w:r>
      <w:r w:rsidR="00730F26" w:rsidRPr="001C168A">
        <w:rPr>
          <w:szCs w:val="28"/>
        </w:rPr>
        <w:t xml:space="preserve">ный вид говорят о </w:t>
      </w:r>
      <w:r w:rsidR="00E95740" w:rsidRPr="001C168A">
        <w:rPr>
          <w:szCs w:val="28"/>
        </w:rPr>
        <w:t>том, что</w:t>
      </w:r>
      <w:r w:rsidR="00730F26" w:rsidRPr="001C168A">
        <w:rPr>
          <w:szCs w:val="28"/>
        </w:rPr>
        <w:t xml:space="preserve"> данный вид протеза востребован на сегодняшний </w:t>
      </w:r>
      <w:r w:rsidR="00E95740" w:rsidRPr="001C168A">
        <w:rPr>
          <w:szCs w:val="28"/>
        </w:rPr>
        <w:t>день. Развитие</w:t>
      </w:r>
      <w:r w:rsidR="00730F26" w:rsidRPr="001C168A">
        <w:rPr>
          <w:szCs w:val="28"/>
        </w:rPr>
        <w:t xml:space="preserve"> сферы </w:t>
      </w:r>
      <w:r w:rsidR="00E95740" w:rsidRPr="001C168A">
        <w:rPr>
          <w:szCs w:val="28"/>
        </w:rPr>
        <w:t>стоматологии, появление</w:t>
      </w:r>
      <w:r w:rsidR="00730F26" w:rsidRPr="001C168A">
        <w:rPr>
          <w:szCs w:val="28"/>
        </w:rPr>
        <w:t xml:space="preserve"> новых </w:t>
      </w:r>
      <w:r w:rsidR="00E95740" w:rsidRPr="001C168A">
        <w:rPr>
          <w:szCs w:val="28"/>
        </w:rPr>
        <w:t>сплавов, техник</w:t>
      </w:r>
      <w:r w:rsidR="00730F26" w:rsidRPr="001C168A">
        <w:rPr>
          <w:szCs w:val="28"/>
        </w:rPr>
        <w:t xml:space="preserve"> нан</w:t>
      </w:r>
      <w:r w:rsidR="00730F26" w:rsidRPr="001C168A">
        <w:rPr>
          <w:szCs w:val="28"/>
        </w:rPr>
        <w:t>е</w:t>
      </w:r>
      <w:r w:rsidR="00730F26" w:rsidRPr="001C168A">
        <w:rPr>
          <w:szCs w:val="28"/>
        </w:rPr>
        <w:t xml:space="preserve">сения облицовок и керамических масс </w:t>
      </w:r>
      <w:r w:rsidR="00E95740" w:rsidRPr="001C168A">
        <w:rPr>
          <w:szCs w:val="28"/>
        </w:rPr>
        <w:t>создают основу для конкуренции в сфере протезирования. Именно поэтому, стоматология –это быстроразвив</w:t>
      </w:r>
      <w:r w:rsidR="00E95740" w:rsidRPr="001C168A">
        <w:rPr>
          <w:szCs w:val="28"/>
        </w:rPr>
        <w:t>а</w:t>
      </w:r>
      <w:r w:rsidR="00E95740" w:rsidRPr="001C168A">
        <w:rPr>
          <w:szCs w:val="28"/>
        </w:rPr>
        <w:t>ющаяся и перспективная область.</w:t>
      </w:r>
    </w:p>
    <w:p w:rsidR="002B1669" w:rsidRPr="001C168A" w:rsidRDefault="002B1669" w:rsidP="00877A11">
      <w:pPr>
        <w:spacing w:line="360" w:lineRule="auto"/>
        <w:jc w:val="center"/>
        <w:rPr>
          <w:szCs w:val="28"/>
        </w:rPr>
      </w:pPr>
    </w:p>
    <w:p w:rsidR="002B1669" w:rsidRDefault="002B1669" w:rsidP="00877A11">
      <w:pPr>
        <w:spacing w:line="360" w:lineRule="auto"/>
        <w:jc w:val="center"/>
        <w:rPr>
          <w:szCs w:val="28"/>
        </w:rPr>
      </w:pPr>
    </w:p>
    <w:p w:rsidR="001322EC" w:rsidRPr="001C168A" w:rsidRDefault="001322EC" w:rsidP="00877A11">
      <w:pPr>
        <w:spacing w:line="360" w:lineRule="auto"/>
        <w:jc w:val="center"/>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2B1669" w:rsidRPr="001C168A" w:rsidRDefault="002B1669" w:rsidP="00877A11">
      <w:pPr>
        <w:spacing w:line="360" w:lineRule="auto"/>
        <w:jc w:val="center"/>
        <w:rPr>
          <w:szCs w:val="28"/>
        </w:rPr>
      </w:pPr>
    </w:p>
    <w:p w:rsidR="00716F53" w:rsidRPr="001C168A" w:rsidRDefault="00716F53" w:rsidP="00716F53">
      <w:pPr>
        <w:spacing w:line="360" w:lineRule="auto"/>
        <w:rPr>
          <w:szCs w:val="28"/>
        </w:rPr>
      </w:pPr>
    </w:p>
    <w:p w:rsidR="00DB2E53" w:rsidRPr="001C168A" w:rsidRDefault="006818BE" w:rsidP="006818BE">
      <w:pPr>
        <w:jc w:val="center"/>
        <w:rPr>
          <w:b/>
          <w:sz w:val="32"/>
        </w:rPr>
      </w:pPr>
      <w:r w:rsidRPr="001C168A">
        <w:rPr>
          <w:b/>
          <w:sz w:val="32"/>
        </w:rPr>
        <w:t>Список литературы</w:t>
      </w:r>
    </w:p>
    <w:p w:rsidR="006818BE" w:rsidRDefault="00F87196" w:rsidP="001E76C8">
      <w:pPr>
        <w:spacing w:line="360" w:lineRule="auto"/>
        <w:ind w:firstLine="709"/>
        <w:jc w:val="both"/>
      </w:pPr>
      <w:r w:rsidRPr="001C168A">
        <w:t>1.Зубопротезная техника [Электронный ресурс] / Арутюнов С.Д., Бу</w:t>
      </w:r>
      <w:r w:rsidRPr="001C168A">
        <w:t>л</w:t>
      </w:r>
      <w:r w:rsidRPr="001C168A">
        <w:t xml:space="preserve">гакова Д.М., Гришкина М.Г. Под ред. М.М. Расулова, Т.И. Ибрагимова, И.Ю. Лебеденко - 2-е изд., </w:t>
      </w:r>
      <w:proofErr w:type="spellStart"/>
      <w:r w:rsidRPr="001C168A">
        <w:t>испр</w:t>
      </w:r>
      <w:proofErr w:type="spellEnd"/>
      <w:r w:rsidRPr="001C168A">
        <w:t>. и доп. - М.</w:t>
      </w:r>
      <w:proofErr w:type="gramStart"/>
      <w:r w:rsidRPr="001C168A">
        <w:t xml:space="preserve"> :</w:t>
      </w:r>
      <w:proofErr w:type="gramEnd"/>
      <w:r w:rsidRPr="001C168A">
        <w:t xml:space="preserve"> ГЭОТАР-Медиа, 2013. 292-294 ;301-307;312-324 стр.</w:t>
      </w:r>
    </w:p>
    <w:p w:rsidR="009C562B" w:rsidRPr="001E76C8" w:rsidRDefault="009C562B" w:rsidP="001E76C8">
      <w:pPr>
        <w:spacing w:line="360" w:lineRule="auto"/>
        <w:ind w:firstLine="709"/>
        <w:jc w:val="both"/>
      </w:pPr>
      <w:r>
        <w:t>2</w:t>
      </w:r>
      <w:r w:rsidRPr="001E76C8">
        <w:t>.</w:t>
      </w:r>
      <w:r w:rsidR="001E76C8" w:rsidRPr="001E76C8">
        <w:t xml:space="preserve">Стоматологическое </w:t>
      </w:r>
      <w:proofErr w:type="spellStart"/>
      <w:r w:rsidR="001E76C8" w:rsidRPr="001E76C8">
        <w:t>материаловедение</w:t>
      </w:r>
      <w:proofErr w:type="gramStart"/>
      <w:r w:rsidR="001E76C8">
        <w:t>.</w:t>
      </w:r>
      <w:r w:rsidR="001E76C8" w:rsidRPr="001E76C8">
        <w:t>А</w:t>
      </w:r>
      <w:proofErr w:type="gramEnd"/>
      <w:r w:rsidR="001E76C8" w:rsidRPr="001E76C8">
        <w:t>втор</w:t>
      </w:r>
      <w:proofErr w:type="spellEnd"/>
      <w:r w:rsidR="001E76C8" w:rsidRPr="001E76C8">
        <w:t xml:space="preserve">: Стефани Д.В., </w:t>
      </w:r>
      <w:proofErr w:type="spellStart"/>
      <w:r w:rsidR="001E76C8" w:rsidRPr="001E76C8">
        <w:t>Вельт</w:t>
      </w:r>
      <w:r w:rsidR="001E76C8" w:rsidRPr="001E76C8">
        <w:t>и</w:t>
      </w:r>
      <w:r w:rsidR="001E76C8" w:rsidRPr="001E76C8">
        <w:t>щев</w:t>
      </w:r>
      <w:proofErr w:type="spellEnd"/>
      <w:r w:rsidR="001E76C8" w:rsidRPr="001E76C8">
        <w:t xml:space="preserve"> Ю.Е.</w:t>
      </w:r>
    </w:p>
    <w:p w:rsidR="00F87196" w:rsidRPr="001C168A" w:rsidRDefault="009C562B" w:rsidP="001E76C8">
      <w:pPr>
        <w:spacing w:line="360" w:lineRule="auto"/>
        <w:ind w:firstLine="709"/>
        <w:jc w:val="both"/>
      </w:pPr>
      <w:r>
        <w:t>3</w:t>
      </w:r>
      <w:r w:rsidR="00F72D3C" w:rsidRPr="001C168A">
        <w:t>.https://stomatologclub.ru/stati/ortopediya-11/novaya-klassifikaciya-keramicheskih-materialov-v-stomatologii-kak-sdelat-pravilnyj-vybor-1164/</w:t>
      </w:r>
    </w:p>
    <w:p w:rsidR="00F72D3C" w:rsidRPr="001C168A" w:rsidRDefault="009C562B" w:rsidP="001E76C8">
      <w:pPr>
        <w:spacing w:line="360" w:lineRule="auto"/>
        <w:ind w:firstLine="709"/>
        <w:jc w:val="both"/>
      </w:pPr>
      <w:r>
        <w:t>4</w:t>
      </w:r>
      <w:r w:rsidR="00F72D3C" w:rsidRPr="001C168A">
        <w:t>.http://www.spartamed.ru/stati/metallokeramika-ili-koronka-iz-drugogo-materiala-plyusy-i-minusy</w:t>
      </w:r>
    </w:p>
    <w:p w:rsidR="008B26D4" w:rsidRPr="001C168A" w:rsidRDefault="008B26D4" w:rsidP="008B26D4"/>
    <w:p w:rsidR="00F87196" w:rsidRPr="001C168A" w:rsidRDefault="00F87196" w:rsidP="006818BE">
      <w:pPr>
        <w:jc w:val="center"/>
        <w:rPr>
          <w:rFonts w:asciiTheme="minorHAnsi" w:hAnsiTheme="minorHAnsi"/>
          <w:b/>
          <w:sz w:val="32"/>
        </w:rPr>
      </w:pPr>
    </w:p>
    <w:p w:rsidR="0096778B" w:rsidRPr="001C168A" w:rsidRDefault="0096778B"/>
    <w:p w:rsidR="0096778B" w:rsidRPr="001C168A" w:rsidRDefault="0096778B"/>
    <w:p w:rsidR="0096778B" w:rsidRPr="001C168A" w:rsidRDefault="0096778B"/>
    <w:p w:rsidR="0096778B" w:rsidRPr="001C168A" w:rsidRDefault="0096778B"/>
    <w:p w:rsidR="0096778B" w:rsidRPr="001C168A" w:rsidRDefault="0096778B"/>
    <w:p w:rsidR="0096778B" w:rsidRPr="001C168A" w:rsidRDefault="0096778B"/>
    <w:p w:rsidR="0096778B" w:rsidRPr="001C168A" w:rsidRDefault="0096778B"/>
    <w:p w:rsidR="00637D70" w:rsidRPr="001C168A" w:rsidRDefault="00637D70" w:rsidP="001E76C8">
      <w:pPr>
        <w:rPr>
          <w:b/>
          <w:sz w:val="32"/>
        </w:rPr>
      </w:pPr>
    </w:p>
    <w:p w:rsidR="0096778B" w:rsidRPr="001C168A" w:rsidRDefault="009D6F5A" w:rsidP="009D6F5A">
      <w:pPr>
        <w:jc w:val="center"/>
        <w:rPr>
          <w:b/>
          <w:sz w:val="32"/>
        </w:rPr>
      </w:pPr>
      <w:r w:rsidRPr="001C168A">
        <w:rPr>
          <w:b/>
          <w:sz w:val="32"/>
        </w:rPr>
        <w:t>Приложения</w:t>
      </w:r>
    </w:p>
    <w:p w:rsidR="00BA3404" w:rsidRDefault="00BA3404" w:rsidP="00975572">
      <w:pPr>
        <w:jc w:val="right"/>
        <w:rPr>
          <w:i/>
          <w:szCs w:val="28"/>
        </w:rPr>
      </w:pPr>
    </w:p>
    <w:p w:rsidR="00BA3404" w:rsidRDefault="00BA3404" w:rsidP="00975572">
      <w:pPr>
        <w:jc w:val="right"/>
        <w:rPr>
          <w:i/>
          <w:szCs w:val="28"/>
        </w:rPr>
      </w:pPr>
    </w:p>
    <w:p w:rsidR="0096778B" w:rsidRPr="001C168A" w:rsidRDefault="001B6843" w:rsidP="00975572">
      <w:pPr>
        <w:jc w:val="right"/>
        <w:rPr>
          <w:i/>
          <w:szCs w:val="28"/>
        </w:rPr>
      </w:pPr>
      <w:r w:rsidRPr="001C168A">
        <w:rPr>
          <w:i/>
          <w:szCs w:val="28"/>
        </w:rPr>
        <w:t>П</w:t>
      </w:r>
      <w:r w:rsidR="00941AD4" w:rsidRPr="001C168A">
        <w:rPr>
          <w:i/>
          <w:szCs w:val="28"/>
        </w:rPr>
        <w:t>риложение 1</w:t>
      </w:r>
    </w:p>
    <w:p w:rsidR="00941AD4" w:rsidRPr="001C168A" w:rsidRDefault="00BA3404">
      <w:pPr>
        <w:rPr>
          <w:i/>
          <w:szCs w:val="28"/>
        </w:rPr>
      </w:pPr>
      <w:r>
        <w:rPr>
          <w:i/>
          <w:szCs w:val="28"/>
        </w:rPr>
        <w:t xml:space="preserve"> </w:t>
      </w:r>
      <w:bookmarkStart w:id="0" w:name="_GoBack"/>
      <w:bookmarkEnd w:id="0"/>
    </w:p>
    <w:p w:rsidR="00975572" w:rsidRPr="001C168A" w:rsidRDefault="00975572">
      <w:pPr>
        <w:rPr>
          <w:i/>
          <w:szCs w:val="28"/>
        </w:rPr>
      </w:pPr>
    </w:p>
    <w:p w:rsidR="00975572" w:rsidRPr="001C168A" w:rsidRDefault="00975572">
      <w:pPr>
        <w:rPr>
          <w:i/>
          <w:szCs w:val="28"/>
        </w:rPr>
      </w:pPr>
    </w:p>
    <w:p w:rsidR="00975572" w:rsidRPr="001C168A" w:rsidRDefault="00975572">
      <w:pPr>
        <w:rPr>
          <w:i/>
          <w:szCs w:val="28"/>
        </w:rPr>
      </w:pPr>
    </w:p>
    <w:p w:rsidR="00975572" w:rsidRPr="001C168A" w:rsidRDefault="00975572" w:rsidP="00975572">
      <w:pPr>
        <w:jc w:val="right"/>
        <w:rPr>
          <w:i/>
          <w:szCs w:val="28"/>
        </w:rPr>
      </w:pPr>
    </w:p>
    <w:p w:rsidR="00BA3404" w:rsidRDefault="00BA3404" w:rsidP="00975572">
      <w:pPr>
        <w:jc w:val="right"/>
        <w:rPr>
          <w:i/>
          <w:szCs w:val="28"/>
        </w:rPr>
      </w:pPr>
    </w:p>
    <w:p w:rsidR="001B6843" w:rsidRPr="001C168A" w:rsidRDefault="001B6843" w:rsidP="00975572">
      <w:pPr>
        <w:jc w:val="right"/>
      </w:pPr>
      <w:r w:rsidRPr="001C168A">
        <w:rPr>
          <w:i/>
          <w:szCs w:val="28"/>
        </w:rPr>
        <w:t>Приложение 2</w:t>
      </w:r>
    </w:p>
    <w:tbl>
      <w:tblPr>
        <w:tblW w:w="11426" w:type="dxa"/>
        <w:tblInd w:w="-1332" w:type="dxa"/>
        <w:tblBorders>
          <w:top w:val="single" w:sz="6" w:space="0" w:color="F7F7F9"/>
          <w:left w:val="single" w:sz="6" w:space="0" w:color="F7F7F9"/>
          <w:bottom w:val="single" w:sz="6" w:space="0" w:color="F7F7F9"/>
          <w:right w:val="single" w:sz="6" w:space="0" w:color="F7F7F9"/>
        </w:tblBorders>
        <w:shd w:val="clear" w:color="auto" w:fill="FFFFFF"/>
        <w:tblCellMar>
          <w:left w:w="0" w:type="dxa"/>
          <w:right w:w="0" w:type="dxa"/>
        </w:tblCellMar>
        <w:tblLook w:val="04A0" w:firstRow="1" w:lastRow="0" w:firstColumn="1" w:lastColumn="0" w:noHBand="0" w:noVBand="1"/>
      </w:tblPr>
      <w:tblGrid>
        <w:gridCol w:w="2786"/>
        <w:gridCol w:w="1678"/>
        <w:gridCol w:w="2278"/>
        <w:gridCol w:w="4684"/>
      </w:tblGrid>
      <w:tr w:rsidR="001C168A" w:rsidRPr="001C168A" w:rsidTr="00975572">
        <w:trPr>
          <w:trHeight w:val="1630"/>
        </w:trPr>
        <w:tc>
          <w:tcPr>
            <w:tcW w:w="0" w:type="auto"/>
            <w:tcBorders>
              <w:top w:val="single" w:sz="6" w:space="0" w:color="ECEEEF"/>
              <w:right w:val="single" w:sz="6" w:space="0" w:color="ECEEEF"/>
            </w:tcBorders>
            <w:shd w:val="clear" w:color="auto" w:fill="FFFFFF"/>
            <w:hideMark/>
          </w:tcPr>
          <w:p w:rsidR="00941AD4" w:rsidRPr="001C168A" w:rsidRDefault="00941AD4" w:rsidP="00941AD4">
            <w:pPr>
              <w:spacing w:after="0" w:line="240" w:lineRule="auto"/>
              <w:rPr>
                <w:rFonts w:ascii="LatoWeb" w:eastAsia="Times New Roman" w:hAnsi="LatoWeb" w:cs="Times New Roman"/>
                <w:szCs w:val="15"/>
                <w:lang w:eastAsia="ru-RU"/>
              </w:rPr>
            </w:pPr>
            <w:r w:rsidRPr="001C168A">
              <w:rPr>
                <w:rFonts w:ascii="Cambria" w:eastAsia="Times New Roman" w:hAnsi="Cambria" w:cs="Cambria"/>
                <w:szCs w:val="15"/>
                <w:lang w:eastAsia="ru-RU"/>
              </w:rPr>
              <w:t>Температура</w:t>
            </w:r>
            <w:r w:rsidRPr="001C168A">
              <w:rPr>
                <w:rFonts w:ascii="LatoWebSemibold" w:eastAsia="Times New Roman" w:hAnsi="LatoWebSemibold" w:cs="Times New Roman"/>
                <w:szCs w:val="15"/>
                <w:lang w:eastAsia="ru-RU"/>
              </w:rPr>
              <w:t xml:space="preserve"> </w:t>
            </w:r>
            <w:r w:rsidRPr="001C168A">
              <w:rPr>
                <w:rFonts w:ascii="Cambria" w:eastAsia="Times New Roman" w:hAnsi="Cambria" w:cs="Cambria"/>
                <w:szCs w:val="15"/>
                <w:lang w:eastAsia="ru-RU"/>
              </w:rPr>
              <w:t>пла</w:t>
            </w:r>
            <w:r w:rsidRPr="001C168A">
              <w:rPr>
                <w:rFonts w:ascii="Cambria" w:eastAsia="Times New Roman" w:hAnsi="Cambria" w:cs="Cambria"/>
                <w:szCs w:val="15"/>
                <w:lang w:eastAsia="ru-RU"/>
              </w:rPr>
              <w:t>в</w:t>
            </w:r>
            <w:r w:rsidRPr="001C168A">
              <w:rPr>
                <w:rFonts w:ascii="Cambria" w:eastAsia="Times New Roman" w:hAnsi="Cambria" w:cs="Cambria"/>
                <w:szCs w:val="15"/>
                <w:lang w:eastAsia="ru-RU"/>
              </w:rPr>
              <w:t>ления</w:t>
            </w:r>
            <w:r w:rsidRPr="001C168A">
              <w:rPr>
                <w:rFonts w:ascii="LatoWebSemibold" w:eastAsia="Times New Roman" w:hAnsi="LatoWebSemibold" w:cs="Times New Roman"/>
                <w:szCs w:val="15"/>
                <w:lang w:eastAsia="ru-RU"/>
              </w:rPr>
              <w:t xml:space="preserve">, </w:t>
            </w:r>
            <w:r w:rsidRPr="001C168A">
              <w:rPr>
                <w:rFonts w:ascii="MV Boli" w:eastAsia="Times New Roman" w:hAnsi="MV Boli" w:cs="MV Boli"/>
                <w:szCs w:val="15"/>
                <w:lang w:eastAsia="ru-RU"/>
              </w:rPr>
              <w:t>°</w:t>
            </w:r>
            <w:r w:rsidRPr="001C168A">
              <w:rPr>
                <w:rFonts w:ascii="Cambria" w:eastAsia="Times New Roman" w:hAnsi="Cambria" w:cs="Cambria"/>
                <w:szCs w:val="15"/>
                <w:lang w:eastAsia="ru-RU"/>
              </w:rPr>
              <w:t>С</w:t>
            </w:r>
          </w:p>
        </w:tc>
        <w:tc>
          <w:tcPr>
            <w:tcW w:w="0" w:type="auto"/>
            <w:tcBorders>
              <w:top w:val="single" w:sz="6" w:space="0" w:color="ECEEEF"/>
              <w:right w:val="single" w:sz="6" w:space="0" w:color="ECEEEF"/>
            </w:tcBorders>
            <w:shd w:val="clear" w:color="auto" w:fill="FFFFFF"/>
            <w:hideMark/>
          </w:tcPr>
          <w:p w:rsidR="00941AD4" w:rsidRPr="001C168A" w:rsidRDefault="00941AD4" w:rsidP="00941AD4">
            <w:pPr>
              <w:spacing w:after="0" w:line="240" w:lineRule="auto"/>
              <w:rPr>
                <w:rFonts w:ascii="LatoWeb" w:eastAsia="Times New Roman" w:hAnsi="LatoWeb" w:cs="Times New Roman"/>
                <w:szCs w:val="15"/>
                <w:lang w:eastAsia="ru-RU"/>
              </w:rPr>
            </w:pPr>
            <w:r w:rsidRPr="001C168A">
              <w:rPr>
                <w:rFonts w:ascii="Cambria" w:eastAsia="Times New Roman" w:hAnsi="Cambria" w:cs="Cambria"/>
                <w:szCs w:val="15"/>
                <w:lang w:eastAsia="ru-RU"/>
              </w:rPr>
              <w:t>Предел</w:t>
            </w:r>
            <w:r w:rsidRPr="001C168A">
              <w:rPr>
                <w:rFonts w:ascii="LatoWebSemibold" w:eastAsia="Times New Roman" w:hAnsi="LatoWebSemibold" w:cs="Times New Roman"/>
                <w:szCs w:val="15"/>
                <w:lang w:eastAsia="ru-RU"/>
              </w:rPr>
              <w:t xml:space="preserve"> </w:t>
            </w:r>
            <w:r w:rsidRPr="001C168A">
              <w:rPr>
                <w:rFonts w:ascii="Cambria" w:eastAsia="Times New Roman" w:hAnsi="Cambria" w:cs="Cambria"/>
                <w:szCs w:val="15"/>
                <w:lang w:eastAsia="ru-RU"/>
              </w:rPr>
              <w:t>т</w:t>
            </w:r>
            <w:r w:rsidRPr="001C168A">
              <w:rPr>
                <w:rFonts w:ascii="Cambria" w:eastAsia="Times New Roman" w:hAnsi="Cambria" w:cs="Cambria"/>
                <w:szCs w:val="15"/>
                <w:lang w:eastAsia="ru-RU"/>
              </w:rPr>
              <w:t>е</w:t>
            </w:r>
            <w:r w:rsidRPr="001C168A">
              <w:rPr>
                <w:rFonts w:ascii="Cambria" w:eastAsia="Times New Roman" w:hAnsi="Cambria" w:cs="Cambria"/>
                <w:szCs w:val="15"/>
                <w:lang w:eastAsia="ru-RU"/>
              </w:rPr>
              <w:t>кучести</w:t>
            </w:r>
            <w:r w:rsidRPr="001C168A">
              <w:rPr>
                <w:rFonts w:ascii="LatoWebSemibold" w:eastAsia="Times New Roman" w:hAnsi="LatoWebSemibold" w:cs="Times New Roman"/>
                <w:szCs w:val="15"/>
                <w:lang w:eastAsia="ru-RU"/>
              </w:rPr>
              <w:t xml:space="preserve">, </w:t>
            </w:r>
            <w:r w:rsidRPr="001C168A">
              <w:rPr>
                <w:rFonts w:ascii="Cambria" w:eastAsia="Times New Roman" w:hAnsi="Cambria" w:cs="Cambria"/>
                <w:szCs w:val="15"/>
                <w:lang w:eastAsia="ru-RU"/>
              </w:rPr>
              <w:t>МПа</w:t>
            </w:r>
          </w:p>
        </w:tc>
        <w:tc>
          <w:tcPr>
            <w:tcW w:w="0" w:type="auto"/>
            <w:tcBorders>
              <w:top w:val="single" w:sz="6" w:space="0" w:color="ECEEEF"/>
              <w:right w:val="single" w:sz="6" w:space="0" w:color="ECEEEF"/>
            </w:tcBorders>
            <w:shd w:val="clear" w:color="auto" w:fill="FFFFFF"/>
            <w:hideMark/>
          </w:tcPr>
          <w:p w:rsidR="00941AD4" w:rsidRPr="001C168A" w:rsidRDefault="00941AD4" w:rsidP="00941AD4">
            <w:pPr>
              <w:spacing w:after="0" w:line="240" w:lineRule="auto"/>
              <w:rPr>
                <w:rFonts w:ascii="LatoWeb" w:eastAsia="Times New Roman" w:hAnsi="LatoWeb" w:cs="Times New Roman"/>
                <w:szCs w:val="15"/>
                <w:lang w:eastAsia="ru-RU"/>
              </w:rPr>
            </w:pPr>
            <w:r w:rsidRPr="001C168A">
              <w:rPr>
                <w:rFonts w:ascii="Cambria" w:eastAsia="Times New Roman" w:hAnsi="Cambria" w:cs="Cambria"/>
                <w:szCs w:val="15"/>
                <w:lang w:eastAsia="ru-RU"/>
              </w:rPr>
              <w:t>Относительное</w:t>
            </w:r>
            <w:r w:rsidRPr="001C168A">
              <w:rPr>
                <w:rFonts w:ascii="LatoWebSemibold" w:eastAsia="Times New Roman" w:hAnsi="LatoWebSemibold" w:cs="Times New Roman"/>
                <w:szCs w:val="15"/>
                <w:lang w:eastAsia="ru-RU"/>
              </w:rPr>
              <w:t xml:space="preserve"> </w:t>
            </w:r>
            <w:r w:rsidRPr="001C168A">
              <w:rPr>
                <w:rFonts w:ascii="Cambria" w:eastAsia="Times New Roman" w:hAnsi="Cambria" w:cs="Cambria"/>
                <w:szCs w:val="15"/>
                <w:lang w:eastAsia="ru-RU"/>
              </w:rPr>
              <w:t>удлинение</w:t>
            </w:r>
            <w:r w:rsidRPr="001C168A">
              <w:rPr>
                <w:rFonts w:ascii="LatoWebSemibold" w:eastAsia="Times New Roman" w:hAnsi="LatoWebSemibold" w:cs="Times New Roman"/>
                <w:szCs w:val="15"/>
                <w:lang w:eastAsia="ru-RU"/>
              </w:rPr>
              <w:t>, %</w:t>
            </w:r>
          </w:p>
        </w:tc>
        <w:tc>
          <w:tcPr>
            <w:tcW w:w="0" w:type="auto"/>
            <w:tcBorders>
              <w:top w:val="single" w:sz="6" w:space="0" w:color="ECEEEF"/>
              <w:right w:val="single" w:sz="6" w:space="0" w:color="ECEEEF"/>
            </w:tcBorders>
            <w:shd w:val="clear" w:color="auto" w:fill="FFFFFF"/>
            <w:hideMark/>
          </w:tcPr>
          <w:p w:rsidR="00941AD4" w:rsidRPr="001C168A" w:rsidRDefault="00941AD4" w:rsidP="00941AD4">
            <w:pPr>
              <w:spacing w:after="0" w:line="240" w:lineRule="auto"/>
              <w:rPr>
                <w:rFonts w:ascii="LatoWeb" w:eastAsia="Times New Roman" w:hAnsi="LatoWeb" w:cs="Times New Roman"/>
                <w:szCs w:val="15"/>
                <w:lang w:eastAsia="ru-RU"/>
              </w:rPr>
            </w:pPr>
            <w:r w:rsidRPr="001C168A">
              <w:rPr>
                <w:rFonts w:ascii="Cambria" w:eastAsia="Times New Roman" w:hAnsi="Cambria" w:cs="Cambria"/>
                <w:szCs w:val="15"/>
                <w:lang w:eastAsia="ru-RU"/>
              </w:rPr>
              <w:t>ТКЛР</w:t>
            </w:r>
            <w:r w:rsidRPr="001C168A">
              <w:rPr>
                <w:rFonts w:ascii="LatoWebSemibold" w:eastAsia="Times New Roman" w:hAnsi="LatoWebSemibold" w:cs="Times New Roman"/>
                <w:szCs w:val="15"/>
                <w:lang w:eastAsia="ru-RU"/>
              </w:rPr>
              <w:t xml:space="preserve"> 10</w:t>
            </w:r>
            <w:r w:rsidRPr="001C168A">
              <w:rPr>
                <w:rFonts w:ascii="LatoWeb" w:eastAsia="Times New Roman" w:hAnsi="LatoWeb" w:cs="Times New Roman"/>
                <w:szCs w:val="11"/>
                <w:vertAlign w:val="superscript"/>
                <w:lang w:eastAsia="ru-RU"/>
              </w:rPr>
              <w:t>-7</w:t>
            </w:r>
            <w:r w:rsidRPr="001C168A">
              <w:rPr>
                <w:rFonts w:ascii="Cambria" w:eastAsia="Times New Roman" w:hAnsi="Cambria" w:cs="Cambria"/>
                <w:szCs w:val="15"/>
                <w:lang w:eastAsia="ru-RU"/>
              </w:rPr>
              <w:t>х</w:t>
            </w:r>
            <w:r w:rsidRPr="001C168A">
              <w:rPr>
                <w:rFonts w:ascii="LatoWeb" w:eastAsia="Times New Roman" w:hAnsi="LatoWeb" w:cs="Times New Roman"/>
                <w:szCs w:val="15"/>
                <w:lang w:eastAsia="ru-RU"/>
              </w:rPr>
              <w:t> </w:t>
            </w:r>
            <w:r w:rsidRPr="001C168A">
              <w:rPr>
                <w:rFonts w:ascii="Cambria" w:eastAsia="Times New Roman" w:hAnsi="Cambria" w:cs="Cambria"/>
                <w:szCs w:val="15"/>
                <w:lang w:eastAsia="ru-RU"/>
              </w:rPr>
              <w:t>град</w:t>
            </w:r>
            <w:r w:rsidRPr="001C168A">
              <w:rPr>
                <w:rFonts w:ascii="LatoWebSemibold" w:eastAsia="Times New Roman" w:hAnsi="LatoWebSemibold" w:cs="Times New Roman"/>
                <w:szCs w:val="11"/>
                <w:vertAlign w:val="superscript"/>
                <w:lang w:eastAsia="ru-RU"/>
              </w:rPr>
              <w:t>-1</w:t>
            </w:r>
          </w:p>
        </w:tc>
      </w:tr>
      <w:tr w:rsidR="001C168A" w:rsidRPr="001C168A" w:rsidTr="00975572">
        <w:trPr>
          <w:trHeight w:val="964"/>
        </w:trPr>
        <w:tc>
          <w:tcPr>
            <w:tcW w:w="0" w:type="auto"/>
            <w:tcBorders>
              <w:top w:val="single" w:sz="6" w:space="0" w:color="ECEEEF"/>
              <w:right w:val="single" w:sz="6" w:space="0" w:color="ECEEEF"/>
            </w:tcBorders>
            <w:shd w:val="clear" w:color="auto" w:fill="FFFFFF"/>
            <w:hideMark/>
          </w:tcPr>
          <w:p w:rsidR="00941AD4" w:rsidRPr="001C168A" w:rsidRDefault="00941AD4" w:rsidP="00941AD4">
            <w:pPr>
              <w:spacing w:after="0" w:line="240" w:lineRule="auto"/>
              <w:rPr>
                <w:rFonts w:ascii="LatoWeb" w:eastAsia="Times New Roman" w:hAnsi="LatoWeb" w:cs="Times New Roman"/>
                <w:szCs w:val="15"/>
                <w:lang w:eastAsia="ru-RU"/>
              </w:rPr>
            </w:pPr>
            <w:r w:rsidRPr="001C168A">
              <w:rPr>
                <w:rFonts w:ascii="Cambria" w:eastAsia="Times New Roman" w:hAnsi="Cambria" w:cs="Cambria"/>
                <w:szCs w:val="15"/>
                <w:lang w:eastAsia="ru-RU"/>
              </w:rPr>
              <w:lastRenderedPageBreak/>
              <w:t>Не</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менее</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чем</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на</w:t>
            </w:r>
            <w:r w:rsidRPr="001C168A">
              <w:rPr>
                <w:rFonts w:ascii="LatoWeb" w:eastAsia="Times New Roman" w:hAnsi="LatoWeb" w:cs="Times New Roman"/>
                <w:szCs w:val="15"/>
                <w:lang w:eastAsia="ru-RU"/>
              </w:rPr>
              <w:t xml:space="preserve"> 100 </w:t>
            </w:r>
            <w:r w:rsidRPr="001C168A">
              <w:rPr>
                <w:rFonts w:ascii="MV Boli" w:eastAsia="Times New Roman" w:hAnsi="MV Boli" w:cs="MV Boli"/>
                <w:szCs w:val="15"/>
                <w:lang w:eastAsia="ru-RU"/>
              </w:rPr>
              <w:t>°</w:t>
            </w:r>
            <w:r w:rsidRPr="001C168A">
              <w:rPr>
                <w:rFonts w:ascii="Cambria" w:eastAsia="Times New Roman" w:hAnsi="Cambria" w:cs="Cambria"/>
                <w:szCs w:val="15"/>
                <w:lang w:eastAsia="ru-RU"/>
              </w:rPr>
              <w:t>С</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выше</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те</w:t>
            </w:r>
            <w:r w:rsidRPr="001C168A">
              <w:rPr>
                <w:rFonts w:ascii="Cambria" w:eastAsia="Times New Roman" w:hAnsi="Cambria" w:cs="Cambria"/>
                <w:szCs w:val="15"/>
                <w:lang w:eastAsia="ru-RU"/>
              </w:rPr>
              <w:t>м</w:t>
            </w:r>
            <w:r w:rsidRPr="001C168A">
              <w:rPr>
                <w:rFonts w:ascii="Cambria" w:eastAsia="Times New Roman" w:hAnsi="Cambria" w:cs="Cambria"/>
                <w:szCs w:val="15"/>
                <w:lang w:eastAsia="ru-RU"/>
              </w:rPr>
              <w:t>пературы</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обжига</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керамики</w:t>
            </w:r>
          </w:p>
        </w:tc>
        <w:tc>
          <w:tcPr>
            <w:tcW w:w="0" w:type="auto"/>
            <w:tcBorders>
              <w:top w:val="single" w:sz="6" w:space="0" w:color="ECEEEF"/>
              <w:right w:val="single" w:sz="6" w:space="0" w:color="ECEEEF"/>
            </w:tcBorders>
            <w:shd w:val="clear" w:color="auto" w:fill="FFFFFF"/>
            <w:hideMark/>
          </w:tcPr>
          <w:p w:rsidR="00941AD4" w:rsidRPr="001C168A" w:rsidRDefault="00941AD4" w:rsidP="00941AD4">
            <w:pPr>
              <w:spacing w:after="0" w:line="240" w:lineRule="auto"/>
              <w:rPr>
                <w:rFonts w:ascii="LatoWeb" w:eastAsia="Times New Roman" w:hAnsi="LatoWeb" w:cs="Times New Roman"/>
                <w:szCs w:val="15"/>
                <w:lang w:eastAsia="ru-RU"/>
              </w:rPr>
            </w:pPr>
            <w:r w:rsidRPr="001C168A">
              <w:rPr>
                <w:rFonts w:ascii="Cambria" w:eastAsia="Times New Roman" w:hAnsi="Cambria" w:cs="Cambria"/>
                <w:szCs w:val="15"/>
                <w:lang w:eastAsia="ru-RU"/>
              </w:rPr>
              <w:t>Не</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менее</w:t>
            </w:r>
            <w:r w:rsidRPr="001C168A">
              <w:rPr>
                <w:rFonts w:ascii="LatoWeb" w:eastAsia="Times New Roman" w:hAnsi="LatoWeb" w:cs="Times New Roman"/>
                <w:szCs w:val="15"/>
                <w:lang w:eastAsia="ru-RU"/>
              </w:rPr>
              <w:t xml:space="preserve"> 250</w:t>
            </w:r>
          </w:p>
        </w:tc>
        <w:tc>
          <w:tcPr>
            <w:tcW w:w="0" w:type="auto"/>
            <w:tcBorders>
              <w:top w:val="single" w:sz="6" w:space="0" w:color="ECEEEF"/>
              <w:right w:val="single" w:sz="6" w:space="0" w:color="ECEEEF"/>
            </w:tcBorders>
            <w:shd w:val="clear" w:color="auto" w:fill="FFFFFF"/>
            <w:hideMark/>
          </w:tcPr>
          <w:p w:rsidR="00941AD4" w:rsidRPr="001C168A" w:rsidRDefault="00941AD4" w:rsidP="00941AD4">
            <w:pPr>
              <w:spacing w:after="0" w:line="240" w:lineRule="auto"/>
              <w:rPr>
                <w:rFonts w:ascii="LatoWeb" w:eastAsia="Times New Roman" w:hAnsi="LatoWeb" w:cs="Times New Roman"/>
                <w:szCs w:val="15"/>
                <w:lang w:eastAsia="ru-RU"/>
              </w:rPr>
            </w:pPr>
            <w:r w:rsidRPr="001C168A">
              <w:rPr>
                <w:rFonts w:ascii="Cambria" w:eastAsia="Times New Roman" w:hAnsi="Cambria" w:cs="Cambria"/>
                <w:szCs w:val="15"/>
                <w:lang w:eastAsia="ru-RU"/>
              </w:rPr>
              <w:t>Не</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менее</w:t>
            </w:r>
            <w:r w:rsidRPr="001C168A">
              <w:rPr>
                <w:rFonts w:ascii="LatoWeb" w:eastAsia="Times New Roman" w:hAnsi="LatoWeb" w:cs="Times New Roman"/>
                <w:szCs w:val="15"/>
                <w:lang w:eastAsia="ru-RU"/>
              </w:rPr>
              <w:t xml:space="preserve"> 3</w:t>
            </w:r>
          </w:p>
        </w:tc>
        <w:tc>
          <w:tcPr>
            <w:tcW w:w="0" w:type="auto"/>
            <w:tcBorders>
              <w:top w:val="single" w:sz="6" w:space="0" w:color="ECEEEF"/>
              <w:right w:val="single" w:sz="6" w:space="0" w:color="ECEEEF"/>
            </w:tcBorders>
            <w:shd w:val="clear" w:color="auto" w:fill="FFFFFF"/>
            <w:hideMark/>
          </w:tcPr>
          <w:p w:rsidR="00941AD4" w:rsidRPr="001C168A" w:rsidRDefault="00941AD4" w:rsidP="00941AD4">
            <w:pPr>
              <w:spacing w:after="0" w:line="240" w:lineRule="auto"/>
              <w:rPr>
                <w:rFonts w:ascii="LatoWeb" w:eastAsia="Times New Roman" w:hAnsi="LatoWeb" w:cs="Times New Roman"/>
                <w:szCs w:val="15"/>
                <w:lang w:eastAsia="ru-RU"/>
              </w:rPr>
            </w:pPr>
            <w:r w:rsidRPr="001C168A">
              <w:rPr>
                <w:rFonts w:ascii="Cambria" w:eastAsia="Times New Roman" w:hAnsi="Cambria" w:cs="Cambria"/>
                <w:szCs w:val="15"/>
                <w:lang w:eastAsia="ru-RU"/>
              </w:rPr>
              <w:t>Значение</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ТКЛР</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сплава</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должно</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соответствовать</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значению</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зада</w:t>
            </w:r>
            <w:r w:rsidRPr="001C168A">
              <w:rPr>
                <w:rFonts w:ascii="Cambria" w:eastAsia="Times New Roman" w:hAnsi="Cambria" w:cs="Cambria"/>
                <w:szCs w:val="15"/>
                <w:lang w:eastAsia="ru-RU"/>
              </w:rPr>
              <w:t>н</w:t>
            </w:r>
            <w:r w:rsidRPr="001C168A">
              <w:rPr>
                <w:rFonts w:ascii="Cambria" w:eastAsia="Times New Roman" w:hAnsi="Cambria" w:cs="Cambria"/>
                <w:szCs w:val="15"/>
                <w:lang w:eastAsia="ru-RU"/>
              </w:rPr>
              <w:t>ному</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изготовителем</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или</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знач</w:t>
            </w:r>
            <w:r w:rsidRPr="001C168A">
              <w:rPr>
                <w:rFonts w:ascii="Cambria" w:eastAsia="Times New Roman" w:hAnsi="Cambria" w:cs="Cambria"/>
                <w:szCs w:val="15"/>
                <w:lang w:eastAsia="ru-RU"/>
              </w:rPr>
              <w:t>е</w:t>
            </w:r>
            <w:r w:rsidRPr="001C168A">
              <w:rPr>
                <w:rFonts w:ascii="Cambria" w:eastAsia="Times New Roman" w:hAnsi="Cambria" w:cs="Cambria"/>
                <w:szCs w:val="15"/>
                <w:lang w:eastAsia="ru-RU"/>
              </w:rPr>
              <w:t>нию</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ТКЛР</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наносимой</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на</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сплав</w:t>
            </w:r>
            <w:r w:rsidRPr="001C168A">
              <w:rPr>
                <w:rFonts w:ascii="LatoWeb" w:eastAsia="Times New Roman" w:hAnsi="LatoWeb" w:cs="Times New Roman"/>
                <w:szCs w:val="15"/>
                <w:lang w:eastAsia="ru-RU"/>
              </w:rPr>
              <w:t xml:space="preserve"> </w:t>
            </w:r>
            <w:r w:rsidRPr="001C168A">
              <w:rPr>
                <w:rFonts w:ascii="Cambria" w:eastAsia="Times New Roman" w:hAnsi="Cambria" w:cs="Cambria"/>
                <w:szCs w:val="15"/>
                <w:lang w:eastAsia="ru-RU"/>
              </w:rPr>
              <w:t>керамики</w:t>
            </w:r>
          </w:p>
        </w:tc>
      </w:tr>
    </w:tbl>
    <w:p w:rsidR="0096778B" w:rsidRPr="001C168A" w:rsidRDefault="0096778B"/>
    <w:p w:rsidR="0096778B" w:rsidRPr="001C168A" w:rsidRDefault="0096778B"/>
    <w:p w:rsidR="0096778B" w:rsidRPr="001C168A" w:rsidRDefault="0096778B"/>
    <w:p w:rsidR="0096778B" w:rsidRPr="001C168A" w:rsidRDefault="0096778B"/>
    <w:p w:rsidR="0096778B" w:rsidRDefault="0096778B"/>
    <w:p w:rsidR="0096778B" w:rsidRDefault="0096778B"/>
    <w:p w:rsidR="0096778B" w:rsidRDefault="0096778B"/>
    <w:p w:rsidR="0096778B" w:rsidRDefault="0096778B"/>
    <w:sectPr w:rsidR="0096778B" w:rsidSect="002042A3">
      <w:footerReference w:type="default" r:id="rId10"/>
      <w:pgSz w:w="11906" w:h="16838"/>
      <w:pgMar w:top="1134" w:right="851" w:bottom="1134" w:left="1701"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DD9" w:rsidRDefault="00C77DD9" w:rsidP="001C2869">
      <w:pPr>
        <w:spacing w:after="0" w:line="240" w:lineRule="auto"/>
      </w:pPr>
      <w:r>
        <w:separator/>
      </w:r>
    </w:p>
  </w:endnote>
  <w:endnote w:type="continuationSeparator" w:id="0">
    <w:p w:rsidR="00C77DD9" w:rsidRDefault="00C77DD9" w:rsidP="001C2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atoWeb">
    <w:altName w:val="MV Boli"/>
    <w:panose1 w:val="00000000000000000000"/>
    <w:charset w:val="00"/>
    <w:family w:val="roman"/>
    <w:notTrueType/>
    <w:pitch w:val="default"/>
  </w:font>
  <w:font w:name="LatoWebSemibold">
    <w:altName w:val="MV Boli"/>
    <w:panose1 w:val="00000000000000000000"/>
    <w:charset w:val="00"/>
    <w:family w:val="roman"/>
    <w:notTrueType/>
    <w:pitch w:val="default"/>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134626"/>
      <w:docPartObj>
        <w:docPartGallery w:val="Page Numbers (Bottom of Page)"/>
        <w:docPartUnique/>
      </w:docPartObj>
    </w:sdtPr>
    <w:sdtEndPr/>
    <w:sdtContent>
      <w:p w:rsidR="00C77DD9" w:rsidRDefault="00C77DD9" w:rsidP="00A03756">
        <w:pPr>
          <w:pStyle w:val="a6"/>
        </w:pPr>
        <w:r>
          <w:t xml:space="preserve">                                                              </w:t>
        </w:r>
        <w:r>
          <w:fldChar w:fldCharType="begin"/>
        </w:r>
        <w:r>
          <w:instrText>PAGE   \* MERGEFORMAT</w:instrText>
        </w:r>
        <w:r>
          <w:fldChar w:fldCharType="separate"/>
        </w:r>
        <w:r w:rsidR="00834BDD">
          <w:rPr>
            <w:noProof/>
          </w:rPr>
          <w:t>35</w:t>
        </w:r>
        <w:r>
          <w:fldChar w:fldCharType="end"/>
        </w:r>
      </w:p>
    </w:sdtContent>
  </w:sdt>
  <w:p w:rsidR="00C77DD9" w:rsidRDefault="00C77D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DD9" w:rsidRDefault="00C77DD9" w:rsidP="001C2869">
      <w:pPr>
        <w:spacing w:after="0" w:line="240" w:lineRule="auto"/>
      </w:pPr>
      <w:r>
        <w:separator/>
      </w:r>
    </w:p>
  </w:footnote>
  <w:footnote w:type="continuationSeparator" w:id="0">
    <w:p w:rsidR="00C77DD9" w:rsidRDefault="00C77DD9" w:rsidP="001C28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8E352F"/>
    <w:multiLevelType w:val="multilevel"/>
    <w:tmpl w:val="367A5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AE6"/>
    <w:rsid w:val="00011694"/>
    <w:rsid w:val="000506F7"/>
    <w:rsid w:val="00052B7B"/>
    <w:rsid w:val="000D5F7C"/>
    <w:rsid w:val="001322EC"/>
    <w:rsid w:val="00143FBC"/>
    <w:rsid w:val="001B27A4"/>
    <w:rsid w:val="001B6843"/>
    <w:rsid w:val="001C168A"/>
    <w:rsid w:val="001C2869"/>
    <w:rsid w:val="001D402A"/>
    <w:rsid w:val="001D4DD4"/>
    <w:rsid w:val="001E411F"/>
    <w:rsid w:val="001E4B00"/>
    <w:rsid w:val="001E76C8"/>
    <w:rsid w:val="002042A3"/>
    <w:rsid w:val="00234152"/>
    <w:rsid w:val="002950BF"/>
    <w:rsid w:val="002B1669"/>
    <w:rsid w:val="002C2AE6"/>
    <w:rsid w:val="0030709F"/>
    <w:rsid w:val="003140AE"/>
    <w:rsid w:val="00340F13"/>
    <w:rsid w:val="00386F64"/>
    <w:rsid w:val="0039112C"/>
    <w:rsid w:val="003A2026"/>
    <w:rsid w:val="003C3B81"/>
    <w:rsid w:val="003F0BA7"/>
    <w:rsid w:val="0040068E"/>
    <w:rsid w:val="00447CC1"/>
    <w:rsid w:val="0045172A"/>
    <w:rsid w:val="00454EEE"/>
    <w:rsid w:val="004843CE"/>
    <w:rsid w:val="00575CF4"/>
    <w:rsid w:val="005A5337"/>
    <w:rsid w:val="005D571C"/>
    <w:rsid w:val="00605048"/>
    <w:rsid w:val="0062496D"/>
    <w:rsid w:val="00637D70"/>
    <w:rsid w:val="00641892"/>
    <w:rsid w:val="00660057"/>
    <w:rsid w:val="006818BE"/>
    <w:rsid w:val="006A4831"/>
    <w:rsid w:val="007034C3"/>
    <w:rsid w:val="00716F53"/>
    <w:rsid w:val="00720825"/>
    <w:rsid w:val="00730F26"/>
    <w:rsid w:val="00757A3C"/>
    <w:rsid w:val="00772242"/>
    <w:rsid w:val="00772CC7"/>
    <w:rsid w:val="00786C0A"/>
    <w:rsid w:val="007926AD"/>
    <w:rsid w:val="00800175"/>
    <w:rsid w:val="00834BDD"/>
    <w:rsid w:val="008637D8"/>
    <w:rsid w:val="00877A11"/>
    <w:rsid w:val="00895D6C"/>
    <w:rsid w:val="008B26D4"/>
    <w:rsid w:val="00906480"/>
    <w:rsid w:val="009179A1"/>
    <w:rsid w:val="00941AD4"/>
    <w:rsid w:val="0096778B"/>
    <w:rsid w:val="00975572"/>
    <w:rsid w:val="00995C58"/>
    <w:rsid w:val="009B414B"/>
    <w:rsid w:val="009B6E59"/>
    <w:rsid w:val="009C562B"/>
    <w:rsid w:val="009D6CEB"/>
    <w:rsid w:val="009D6F5A"/>
    <w:rsid w:val="009E6581"/>
    <w:rsid w:val="00A03756"/>
    <w:rsid w:val="00A42FE8"/>
    <w:rsid w:val="00A43E11"/>
    <w:rsid w:val="00A95E78"/>
    <w:rsid w:val="00AB1B86"/>
    <w:rsid w:val="00AD15F8"/>
    <w:rsid w:val="00B329F3"/>
    <w:rsid w:val="00B73AD3"/>
    <w:rsid w:val="00BA3404"/>
    <w:rsid w:val="00BA6BD4"/>
    <w:rsid w:val="00BD64BD"/>
    <w:rsid w:val="00C1209D"/>
    <w:rsid w:val="00C62614"/>
    <w:rsid w:val="00C77DD9"/>
    <w:rsid w:val="00CA4E7E"/>
    <w:rsid w:val="00CE2384"/>
    <w:rsid w:val="00CF246F"/>
    <w:rsid w:val="00D4434F"/>
    <w:rsid w:val="00DA5C62"/>
    <w:rsid w:val="00DB2B52"/>
    <w:rsid w:val="00DB2E53"/>
    <w:rsid w:val="00DC32F3"/>
    <w:rsid w:val="00DE6B93"/>
    <w:rsid w:val="00E0558E"/>
    <w:rsid w:val="00E27CF7"/>
    <w:rsid w:val="00E3288F"/>
    <w:rsid w:val="00E40FB1"/>
    <w:rsid w:val="00E44C17"/>
    <w:rsid w:val="00E95740"/>
    <w:rsid w:val="00F23567"/>
    <w:rsid w:val="00F32DF7"/>
    <w:rsid w:val="00F72D3C"/>
    <w:rsid w:val="00F87196"/>
    <w:rsid w:val="00FC0D57"/>
    <w:rsid w:val="00FC45AB"/>
    <w:rsid w:val="00FD7ECC"/>
    <w:rsid w:val="00FF4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A11"/>
    <w:rPr>
      <w:rFonts w:ascii="Times New Roman" w:hAnsi="Times New Roman"/>
      <w:sz w:val="28"/>
    </w:rPr>
  </w:style>
  <w:style w:type="paragraph" w:styleId="1">
    <w:name w:val="heading 1"/>
    <w:basedOn w:val="a"/>
    <w:next w:val="a"/>
    <w:link w:val="10"/>
    <w:uiPriority w:val="9"/>
    <w:qFormat/>
    <w:rsid w:val="00FC45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54E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link w:val="40"/>
    <w:uiPriority w:val="9"/>
    <w:qFormat/>
    <w:rsid w:val="00E40FB1"/>
    <w:pPr>
      <w:spacing w:before="100" w:beforeAutospacing="1" w:after="100" w:afterAutospacing="1" w:line="240" w:lineRule="auto"/>
      <w:outlineLvl w:val="3"/>
    </w:pPr>
    <w:rPr>
      <w:rFonts w:eastAsia="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877A11"/>
    <w:pPr>
      <w:widowControl w:val="0"/>
      <w:autoSpaceDE w:val="0"/>
      <w:autoSpaceDN w:val="0"/>
      <w:adjustRightInd w:val="0"/>
      <w:spacing w:before="420" w:after="0" w:line="240" w:lineRule="auto"/>
      <w:jc w:val="center"/>
    </w:pPr>
    <w:rPr>
      <w:rFonts w:ascii="Times New Roman" w:eastAsia="Times New Roman" w:hAnsi="Times New Roman" w:cs="Times New Roman"/>
      <w:b/>
      <w:bCs/>
      <w:sz w:val="32"/>
      <w:szCs w:val="32"/>
      <w:lang w:eastAsia="ru-RU"/>
    </w:rPr>
  </w:style>
  <w:style w:type="paragraph" w:styleId="a3">
    <w:name w:val="Normal (Web)"/>
    <w:basedOn w:val="a"/>
    <w:uiPriority w:val="99"/>
    <w:unhideWhenUsed/>
    <w:rsid w:val="001C2869"/>
    <w:pPr>
      <w:spacing w:before="100" w:beforeAutospacing="1" w:after="100" w:afterAutospacing="1" w:line="240" w:lineRule="auto"/>
    </w:pPr>
    <w:rPr>
      <w:rFonts w:eastAsia="Times New Roman" w:cs="Times New Roman"/>
      <w:sz w:val="24"/>
      <w:szCs w:val="24"/>
      <w:lang w:eastAsia="ru-RU"/>
    </w:rPr>
  </w:style>
  <w:style w:type="paragraph" w:styleId="a4">
    <w:name w:val="header"/>
    <w:basedOn w:val="a"/>
    <w:link w:val="a5"/>
    <w:uiPriority w:val="99"/>
    <w:unhideWhenUsed/>
    <w:rsid w:val="001C286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C2869"/>
    <w:rPr>
      <w:rFonts w:ascii="Times New Roman" w:hAnsi="Times New Roman"/>
      <w:sz w:val="28"/>
    </w:rPr>
  </w:style>
  <w:style w:type="paragraph" w:styleId="a6">
    <w:name w:val="footer"/>
    <w:basedOn w:val="a"/>
    <w:link w:val="a7"/>
    <w:uiPriority w:val="99"/>
    <w:unhideWhenUsed/>
    <w:rsid w:val="001C286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C2869"/>
    <w:rPr>
      <w:rFonts w:ascii="Times New Roman" w:hAnsi="Times New Roman"/>
      <w:sz w:val="28"/>
    </w:rPr>
  </w:style>
  <w:style w:type="character" w:customStyle="1" w:styleId="apple-converted-space">
    <w:name w:val="apple-converted-space"/>
    <w:basedOn w:val="a0"/>
    <w:rsid w:val="005D571C"/>
  </w:style>
  <w:style w:type="character" w:styleId="a8">
    <w:name w:val="Hyperlink"/>
    <w:basedOn w:val="a0"/>
    <w:uiPriority w:val="99"/>
    <w:unhideWhenUsed/>
    <w:rsid w:val="005D571C"/>
    <w:rPr>
      <w:color w:val="0000FF"/>
      <w:u w:val="single"/>
    </w:rPr>
  </w:style>
  <w:style w:type="paragraph" w:customStyle="1" w:styleId="txt">
    <w:name w:val="txt"/>
    <w:basedOn w:val="a"/>
    <w:rsid w:val="00906480"/>
    <w:pPr>
      <w:spacing w:before="100" w:beforeAutospacing="1" w:after="100" w:afterAutospacing="1" w:line="240" w:lineRule="auto"/>
    </w:pPr>
    <w:rPr>
      <w:rFonts w:eastAsia="Times New Roman" w:cs="Times New Roman"/>
      <w:sz w:val="24"/>
      <w:szCs w:val="24"/>
      <w:lang w:eastAsia="ru-RU"/>
    </w:rPr>
  </w:style>
  <w:style w:type="paragraph" w:customStyle="1" w:styleId="rtejustify">
    <w:name w:val="rtejustify"/>
    <w:basedOn w:val="a"/>
    <w:rsid w:val="00E40FB1"/>
    <w:pPr>
      <w:spacing w:before="100" w:beforeAutospacing="1" w:after="100" w:afterAutospacing="1" w:line="240" w:lineRule="auto"/>
    </w:pPr>
    <w:rPr>
      <w:rFonts w:eastAsia="Times New Roman" w:cs="Times New Roman"/>
      <w:sz w:val="24"/>
      <w:szCs w:val="24"/>
      <w:lang w:eastAsia="ru-RU"/>
    </w:rPr>
  </w:style>
  <w:style w:type="character" w:customStyle="1" w:styleId="40">
    <w:name w:val="Заголовок 4 Знак"/>
    <w:basedOn w:val="a0"/>
    <w:link w:val="4"/>
    <w:uiPriority w:val="9"/>
    <w:rsid w:val="00E40FB1"/>
    <w:rPr>
      <w:rFonts w:ascii="Times New Roman" w:eastAsia="Times New Roman" w:hAnsi="Times New Roman" w:cs="Times New Roman"/>
      <w:b/>
      <w:bCs/>
      <w:sz w:val="24"/>
      <w:szCs w:val="24"/>
      <w:lang w:eastAsia="ru-RU"/>
    </w:rPr>
  </w:style>
  <w:style w:type="paragraph" w:styleId="a9">
    <w:name w:val="List Paragraph"/>
    <w:basedOn w:val="a"/>
    <w:uiPriority w:val="34"/>
    <w:qFormat/>
    <w:rsid w:val="00716F53"/>
    <w:pPr>
      <w:ind w:left="720"/>
      <w:contextualSpacing/>
    </w:pPr>
  </w:style>
  <w:style w:type="character" w:customStyle="1" w:styleId="10">
    <w:name w:val="Заголовок 1 Знак"/>
    <w:basedOn w:val="a0"/>
    <w:link w:val="1"/>
    <w:uiPriority w:val="9"/>
    <w:rsid w:val="00FC45A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54EEE"/>
    <w:rPr>
      <w:rFonts w:asciiTheme="majorHAnsi" w:eastAsiaTheme="majorEastAsia" w:hAnsiTheme="majorHAnsi" w:cstheme="majorBidi"/>
      <w:color w:val="2E74B5" w:themeColor="accent1" w:themeShade="BF"/>
      <w:sz w:val="26"/>
      <w:szCs w:val="26"/>
    </w:rPr>
  </w:style>
  <w:style w:type="character" w:customStyle="1" w:styleId="num0">
    <w:name w:val="num0"/>
    <w:basedOn w:val="a0"/>
    <w:rsid w:val="00454E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A11"/>
    <w:rPr>
      <w:rFonts w:ascii="Times New Roman" w:hAnsi="Times New Roman"/>
      <w:sz w:val="28"/>
    </w:rPr>
  </w:style>
  <w:style w:type="paragraph" w:styleId="1">
    <w:name w:val="heading 1"/>
    <w:basedOn w:val="a"/>
    <w:next w:val="a"/>
    <w:link w:val="10"/>
    <w:uiPriority w:val="9"/>
    <w:qFormat/>
    <w:rsid w:val="00FC45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54E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link w:val="40"/>
    <w:uiPriority w:val="9"/>
    <w:qFormat/>
    <w:rsid w:val="00E40FB1"/>
    <w:pPr>
      <w:spacing w:before="100" w:beforeAutospacing="1" w:after="100" w:afterAutospacing="1" w:line="240" w:lineRule="auto"/>
      <w:outlineLvl w:val="3"/>
    </w:pPr>
    <w:rPr>
      <w:rFonts w:eastAsia="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877A11"/>
    <w:pPr>
      <w:widowControl w:val="0"/>
      <w:autoSpaceDE w:val="0"/>
      <w:autoSpaceDN w:val="0"/>
      <w:adjustRightInd w:val="0"/>
      <w:spacing w:before="420" w:after="0" w:line="240" w:lineRule="auto"/>
      <w:jc w:val="center"/>
    </w:pPr>
    <w:rPr>
      <w:rFonts w:ascii="Times New Roman" w:eastAsia="Times New Roman" w:hAnsi="Times New Roman" w:cs="Times New Roman"/>
      <w:b/>
      <w:bCs/>
      <w:sz w:val="32"/>
      <w:szCs w:val="32"/>
      <w:lang w:eastAsia="ru-RU"/>
    </w:rPr>
  </w:style>
  <w:style w:type="paragraph" w:styleId="a3">
    <w:name w:val="Normal (Web)"/>
    <w:basedOn w:val="a"/>
    <w:uiPriority w:val="99"/>
    <w:unhideWhenUsed/>
    <w:rsid w:val="001C2869"/>
    <w:pPr>
      <w:spacing w:before="100" w:beforeAutospacing="1" w:after="100" w:afterAutospacing="1" w:line="240" w:lineRule="auto"/>
    </w:pPr>
    <w:rPr>
      <w:rFonts w:eastAsia="Times New Roman" w:cs="Times New Roman"/>
      <w:sz w:val="24"/>
      <w:szCs w:val="24"/>
      <w:lang w:eastAsia="ru-RU"/>
    </w:rPr>
  </w:style>
  <w:style w:type="paragraph" w:styleId="a4">
    <w:name w:val="header"/>
    <w:basedOn w:val="a"/>
    <w:link w:val="a5"/>
    <w:uiPriority w:val="99"/>
    <w:unhideWhenUsed/>
    <w:rsid w:val="001C286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C2869"/>
    <w:rPr>
      <w:rFonts w:ascii="Times New Roman" w:hAnsi="Times New Roman"/>
      <w:sz w:val="28"/>
    </w:rPr>
  </w:style>
  <w:style w:type="paragraph" w:styleId="a6">
    <w:name w:val="footer"/>
    <w:basedOn w:val="a"/>
    <w:link w:val="a7"/>
    <w:uiPriority w:val="99"/>
    <w:unhideWhenUsed/>
    <w:rsid w:val="001C286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C2869"/>
    <w:rPr>
      <w:rFonts w:ascii="Times New Roman" w:hAnsi="Times New Roman"/>
      <w:sz w:val="28"/>
    </w:rPr>
  </w:style>
  <w:style w:type="character" w:customStyle="1" w:styleId="apple-converted-space">
    <w:name w:val="apple-converted-space"/>
    <w:basedOn w:val="a0"/>
    <w:rsid w:val="005D571C"/>
  </w:style>
  <w:style w:type="character" w:styleId="a8">
    <w:name w:val="Hyperlink"/>
    <w:basedOn w:val="a0"/>
    <w:uiPriority w:val="99"/>
    <w:unhideWhenUsed/>
    <w:rsid w:val="005D571C"/>
    <w:rPr>
      <w:color w:val="0000FF"/>
      <w:u w:val="single"/>
    </w:rPr>
  </w:style>
  <w:style w:type="paragraph" w:customStyle="1" w:styleId="txt">
    <w:name w:val="txt"/>
    <w:basedOn w:val="a"/>
    <w:rsid w:val="00906480"/>
    <w:pPr>
      <w:spacing w:before="100" w:beforeAutospacing="1" w:after="100" w:afterAutospacing="1" w:line="240" w:lineRule="auto"/>
    </w:pPr>
    <w:rPr>
      <w:rFonts w:eastAsia="Times New Roman" w:cs="Times New Roman"/>
      <w:sz w:val="24"/>
      <w:szCs w:val="24"/>
      <w:lang w:eastAsia="ru-RU"/>
    </w:rPr>
  </w:style>
  <w:style w:type="paragraph" w:customStyle="1" w:styleId="rtejustify">
    <w:name w:val="rtejustify"/>
    <w:basedOn w:val="a"/>
    <w:rsid w:val="00E40FB1"/>
    <w:pPr>
      <w:spacing w:before="100" w:beforeAutospacing="1" w:after="100" w:afterAutospacing="1" w:line="240" w:lineRule="auto"/>
    </w:pPr>
    <w:rPr>
      <w:rFonts w:eastAsia="Times New Roman" w:cs="Times New Roman"/>
      <w:sz w:val="24"/>
      <w:szCs w:val="24"/>
      <w:lang w:eastAsia="ru-RU"/>
    </w:rPr>
  </w:style>
  <w:style w:type="character" w:customStyle="1" w:styleId="40">
    <w:name w:val="Заголовок 4 Знак"/>
    <w:basedOn w:val="a0"/>
    <w:link w:val="4"/>
    <w:uiPriority w:val="9"/>
    <w:rsid w:val="00E40FB1"/>
    <w:rPr>
      <w:rFonts w:ascii="Times New Roman" w:eastAsia="Times New Roman" w:hAnsi="Times New Roman" w:cs="Times New Roman"/>
      <w:b/>
      <w:bCs/>
      <w:sz w:val="24"/>
      <w:szCs w:val="24"/>
      <w:lang w:eastAsia="ru-RU"/>
    </w:rPr>
  </w:style>
  <w:style w:type="paragraph" w:styleId="a9">
    <w:name w:val="List Paragraph"/>
    <w:basedOn w:val="a"/>
    <w:uiPriority w:val="34"/>
    <w:qFormat/>
    <w:rsid w:val="00716F53"/>
    <w:pPr>
      <w:ind w:left="720"/>
      <w:contextualSpacing/>
    </w:pPr>
  </w:style>
  <w:style w:type="character" w:customStyle="1" w:styleId="10">
    <w:name w:val="Заголовок 1 Знак"/>
    <w:basedOn w:val="a0"/>
    <w:link w:val="1"/>
    <w:uiPriority w:val="9"/>
    <w:rsid w:val="00FC45A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54EEE"/>
    <w:rPr>
      <w:rFonts w:asciiTheme="majorHAnsi" w:eastAsiaTheme="majorEastAsia" w:hAnsiTheme="majorHAnsi" w:cstheme="majorBidi"/>
      <w:color w:val="2E74B5" w:themeColor="accent1" w:themeShade="BF"/>
      <w:sz w:val="26"/>
      <w:szCs w:val="26"/>
    </w:rPr>
  </w:style>
  <w:style w:type="character" w:customStyle="1" w:styleId="num0">
    <w:name w:val="num0"/>
    <w:basedOn w:val="a0"/>
    <w:rsid w:val="00454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2388">
      <w:bodyDiv w:val="1"/>
      <w:marLeft w:val="0"/>
      <w:marRight w:val="0"/>
      <w:marTop w:val="0"/>
      <w:marBottom w:val="0"/>
      <w:divBdr>
        <w:top w:val="none" w:sz="0" w:space="0" w:color="auto"/>
        <w:left w:val="none" w:sz="0" w:space="0" w:color="auto"/>
        <w:bottom w:val="none" w:sz="0" w:space="0" w:color="auto"/>
        <w:right w:val="none" w:sz="0" w:space="0" w:color="auto"/>
      </w:divBdr>
    </w:div>
    <w:div w:id="123743255">
      <w:bodyDiv w:val="1"/>
      <w:marLeft w:val="0"/>
      <w:marRight w:val="0"/>
      <w:marTop w:val="0"/>
      <w:marBottom w:val="0"/>
      <w:divBdr>
        <w:top w:val="none" w:sz="0" w:space="0" w:color="auto"/>
        <w:left w:val="none" w:sz="0" w:space="0" w:color="auto"/>
        <w:bottom w:val="none" w:sz="0" w:space="0" w:color="auto"/>
        <w:right w:val="none" w:sz="0" w:space="0" w:color="auto"/>
      </w:divBdr>
    </w:div>
    <w:div w:id="156846826">
      <w:bodyDiv w:val="1"/>
      <w:marLeft w:val="0"/>
      <w:marRight w:val="0"/>
      <w:marTop w:val="0"/>
      <w:marBottom w:val="0"/>
      <w:divBdr>
        <w:top w:val="none" w:sz="0" w:space="0" w:color="auto"/>
        <w:left w:val="none" w:sz="0" w:space="0" w:color="auto"/>
        <w:bottom w:val="none" w:sz="0" w:space="0" w:color="auto"/>
        <w:right w:val="none" w:sz="0" w:space="0" w:color="auto"/>
      </w:divBdr>
      <w:divsChild>
        <w:div w:id="1440954571">
          <w:marLeft w:val="0"/>
          <w:marRight w:val="0"/>
          <w:marTop w:val="0"/>
          <w:marBottom w:val="0"/>
          <w:divBdr>
            <w:top w:val="none" w:sz="0" w:space="0" w:color="auto"/>
            <w:left w:val="none" w:sz="0" w:space="0" w:color="auto"/>
            <w:bottom w:val="none" w:sz="0" w:space="0" w:color="auto"/>
            <w:right w:val="none" w:sz="0" w:space="0" w:color="auto"/>
          </w:divBdr>
          <w:divsChild>
            <w:div w:id="458452511">
              <w:marLeft w:val="0"/>
              <w:marRight w:val="0"/>
              <w:marTop w:val="0"/>
              <w:marBottom w:val="0"/>
              <w:divBdr>
                <w:top w:val="none" w:sz="0" w:space="0" w:color="auto"/>
                <w:left w:val="none" w:sz="0" w:space="0" w:color="auto"/>
                <w:bottom w:val="none" w:sz="0" w:space="0" w:color="auto"/>
                <w:right w:val="none" w:sz="0" w:space="0" w:color="auto"/>
              </w:divBdr>
              <w:divsChild>
                <w:div w:id="195332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559984">
          <w:marLeft w:val="0"/>
          <w:marRight w:val="0"/>
          <w:marTop w:val="0"/>
          <w:marBottom w:val="0"/>
          <w:divBdr>
            <w:top w:val="none" w:sz="0" w:space="0" w:color="auto"/>
            <w:left w:val="none" w:sz="0" w:space="0" w:color="auto"/>
            <w:bottom w:val="none" w:sz="0" w:space="0" w:color="auto"/>
            <w:right w:val="none" w:sz="0" w:space="0" w:color="auto"/>
          </w:divBdr>
          <w:divsChild>
            <w:div w:id="463351836">
              <w:marLeft w:val="0"/>
              <w:marRight w:val="0"/>
              <w:marTop w:val="0"/>
              <w:marBottom w:val="0"/>
              <w:divBdr>
                <w:top w:val="none" w:sz="0" w:space="0" w:color="auto"/>
                <w:left w:val="none" w:sz="0" w:space="0" w:color="auto"/>
                <w:bottom w:val="none" w:sz="0" w:space="0" w:color="auto"/>
                <w:right w:val="none" w:sz="0" w:space="0" w:color="auto"/>
              </w:divBdr>
              <w:divsChild>
                <w:div w:id="166181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5842">
      <w:bodyDiv w:val="1"/>
      <w:marLeft w:val="0"/>
      <w:marRight w:val="0"/>
      <w:marTop w:val="0"/>
      <w:marBottom w:val="0"/>
      <w:divBdr>
        <w:top w:val="none" w:sz="0" w:space="0" w:color="auto"/>
        <w:left w:val="none" w:sz="0" w:space="0" w:color="auto"/>
        <w:bottom w:val="none" w:sz="0" w:space="0" w:color="auto"/>
        <w:right w:val="none" w:sz="0" w:space="0" w:color="auto"/>
      </w:divBdr>
      <w:divsChild>
        <w:div w:id="553809612">
          <w:marLeft w:val="0"/>
          <w:marRight w:val="0"/>
          <w:marTop w:val="0"/>
          <w:marBottom w:val="0"/>
          <w:divBdr>
            <w:top w:val="none" w:sz="0" w:space="0" w:color="auto"/>
            <w:left w:val="none" w:sz="0" w:space="0" w:color="auto"/>
            <w:bottom w:val="none" w:sz="0" w:space="0" w:color="auto"/>
            <w:right w:val="none" w:sz="0" w:space="0" w:color="auto"/>
          </w:divBdr>
          <w:divsChild>
            <w:div w:id="759564169">
              <w:marLeft w:val="0"/>
              <w:marRight w:val="0"/>
              <w:marTop w:val="0"/>
              <w:marBottom w:val="0"/>
              <w:divBdr>
                <w:top w:val="none" w:sz="0" w:space="0" w:color="auto"/>
                <w:left w:val="none" w:sz="0" w:space="0" w:color="auto"/>
                <w:bottom w:val="none" w:sz="0" w:space="0" w:color="auto"/>
                <w:right w:val="none" w:sz="0" w:space="0" w:color="auto"/>
              </w:divBdr>
              <w:divsChild>
                <w:div w:id="2410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7831">
          <w:marLeft w:val="0"/>
          <w:marRight w:val="0"/>
          <w:marTop w:val="0"/>
          <w:marBottom w:val="0"/>
          <w:divBdr>
            <w:top w:val="none" w:sz="0" w:space="0" w:color="auto"/>
            <w:left w:val="none" w:sz="0" w:space="0" w:color="auto"/>
            <w:bottom w:val="none" w:sz="0" w:space="0" w:color="auto"/>
            <w:right w:val="none" w:sz="0" w:space="0" w:color="auto"/>
          </w:divBdr>
          <w:divsChild>
            <w:div w:id="31006320">
              <w:marLeft w:val="0"/>
              <w:marRight w:val="0"/>
              <w:marTop w:val="0"/>
              <w:marBottom w:val="0"/>
              <w:divBdr>
                <w:top w:val="none" w:sz="0" w:space="0" w:color="auto"/>
                <w:left w:val="none" w:sz="0" w:space="0" w:color="auto"/>
                <w:bottom w:val="none" w:sz="0" w:space="0" w:color="auto"/>
                <w:right w:val="none" w:sz="0" w:space="0" w:color="auto"/>
              </w:divBdr>
              <w:divsChild>
                <w:div w:id="14975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02115">
      <w:bodyDiv w:val="1"/>
      <w:marLeft w:val="0"/>
      <w:marRight w:val="0"/>
      <w:marTop w:val="0"/>
      <w:marBottom w:val="0"/>
      <w:divBdr>
        <w:top w:val="none" w:sz="0" w:space="0" w:color="auto"/>
        <w:left w:val="none" w:sz="0" w:space="0" w:color="auto"/>
        <w:bottom w:val="none" w:sz="0" w:space="0" w:color="auto"/>
        <w:right w:val="none" w:sz="0" w:space="0" w:color="auto"/>
      </w:divBdr>
    </w:div>
    <w:div w:id="203835516">
      <w:bodyDiv w:val="1"/>
      <w:marLeft w:val="0"/>
      <w:marRight w:val="0"/>
      <w:marTop w:val="0"/>
      <w:marBottom w:val="0"/>
      <w:divBdr>
        <w:top w:val="none" w:sz="0" w:space="0" w:color="auto"/>
        <w:left w:val="none" w:sz="0" w:space="0" w:color="auto"/>
        <w:bottom w:val="none" w:sz="0" w:space="0" w:color="auto"/>
        <w:right w:val="none" w:sz="0" w:space="0" w:color="auto"/>
      </w:divBdr>
    </w:div>
    <w:div w:id="206794807">
      <w:bodyDiv w:val="1"/>
      <w:marLeft w:val="0"/>
      <w:marRight w:val="0"/>
      <w:marTop w:val="0"/>
      <w:marBottom w:val="0"/>
      <w:divBdr>
        <w:top w:val="none" w:sz="0" w:space="0" w:color="auto"/>
        <w:left w:val="none" w:sz="0" w:space="0" w:color="auto"/>
        <w:bottom w:val="none" w:sz="0" w:space="0" w:color="auto"/>
        <w:right w:val="none" w:sz="0" w:space="0" w:color="auto"/>
      </w:divBdr>
      <w:divsChild>
        <w:div w:id="2561219">
          <w:marLeft w:val="0"/>
          <w:marRight w:val="0"/>
          <w:marTop w:val="0"/>
          <w:marBottom w:val="0"/>
          <w:divBdr>
            <w:top w:val="none" w:sz="0" w:space="0" w:color="auto"/>
            <w:left w:val="none" w:sz="0" w:space="0" w:color="auto"/>
            <w:bottom w:val="none" w:sz="0" w:space="0" w:color="auto"/>
            <w:right w:val="none" w:sz="0" w:space="0" w:color="auto"/>
          </w:divBdr>
          <w:divsChild>
            <w:div w:id="1444037843">
              <w:marLeft w:val="0"/>
              <w:marRight w:val="0"/>
              <w:marTop w:val="0"/>
              <w:marBottom w:val="0"/>
              <w:divBdr>
                <w:top w:val="none" w:sz="0" w:space="0" w:color="auto"/>
                <w:left w:val="none" w:sz="0" w:space="0" w:color="auto"/>
                <w:bottom w:val="none" w:sz="0" w:space="0" w:color="auto"/>
                <w:right w:val="none" w:sz="0" w:space="0" w:color="auto"/>
              </w:divBdr>
            </w:div>
          </w:divsChild>
        </w:div>
        <w:div w:id="814687211">
          <w:marLeft w:val="0"/>
          <w:marRight w:val="0"/>
          <w:marTop w:val="0"/>
          <w:marBottom w:val="0"/>
          <w:divBdr>
            <w:top w:val="none" w:sz="0" w:space="0" w:color="auto"/>
            <w:left w:val="none" w:sz="0" w:space="0" w:color="auto"/>
            <w:bottom w:val="none" w:sz="0" w:space="0" w:color="auto"/>
            <w:right w:val="none" w:sz="0" w:space="0" w:color="auto"/>
          </w:divBdr>
          <w:divsChild>
            <w:div w:id="225655163">
              <w:marLeft w:val="0"/>
              <w:marRight w:val="0"/>
              <w:marTop w:val="0"/>
              <w:marBottom w:val="0"/>
              <w:divBdr>
                <w:top w:val="none" w:sz="0" w:space="0" w:color="auto"/>
                <w:left w:val="none" w:sz="0" w:space="0" w:color="auto"/>
                <w:bottom w:val="none" w:sz="0" w:space="0" w:color="auto"/>
                <w:right w:val="none" w:sz="0" w:space="0" w:color="auto"/>
              </w:divBdr>
            </w:div>
          </w:divsChild>
        </w:div>
        <w:div w:id="449515593">
          <w:marLeft w:val="0"/>
          <w:marRight w:val="0"/>
          <w:marTop w:val="0"/>
          <w:marBottom w:val="0"/>
          <w:divBdr>
            <w:top w:val="none" w:sz="0" w:space="0" w:color="auto"/>
            <w:left w:val="none" w:sz="0" w:space="0" w:color="auto"/>
            <w:bottom w:val="none" w:sz="0" w:space="0" w:color="auto"/>
            <w:right w:val="none" w:sz="0" w:space="0" w:color="auto"/>
          </w:divBdr>
          <w:divsChild>
            <w:div w:id="1967815466">
              <w:marLeft w:val="0"/>
              <w:marRight w:val="0"/>
              <w:marTop w:val="0"/>
              <w:marBottom w:val="0"/>
              <w:divBdr>
                <w:top w:val="none" w:sz="0" w:space="0" w:color="auto"/>
                <w:left w:val="none" w:sz="0" w:space="0" w:color="auto"/>
                <w:bottom w:val="none" w:sz="0" w:space="0" w:color="auto"/>
                <w:right w:val="none" w:sz="0" w:space="0" w:color="auto"/>
              </w:divBdr>
            </w:div>
          </w:divsChild>
        </w:div>
        <w:div w:id="838885615">
          <w:marLeft w:val="0"/>
          <w:marRight w:val="0"/>
          <w:marTop w:val="0"/>
          <w:marBottom w:val="0"/>
          <w:divBdr>
            <w:top w:val="none" w:sz="0" w:space="0" w:color="auto"/>
            <w:left w:val="none" w:sz="0" w:space="0" w:color="auto"/>
            <w:bottom w:val="none" w:sz="0" w:space="0" w:color="auto"/>
            <w:right w:val="none" w:sz="0" w:space="0" w:color="auto"/>
          </w:divBdr>
          <w:divsChild>
            <w:div w:id="1381133554">
              <w:marLeft w:val="0"/>
              <w:marRight w:val="0"/>
              <w:marTop w:val="0"/>
              <w:marBottom w:val="0"/>
              <w:divBdr>
                <w:top w:val="none" w:sz="0" w:space="0" w:color="auto"/>
                <w:left w:val="none" w:sz="0" w:space="0" w:color="auto"/>
                <w:bottom w:val="none" w:sz="0" w:space="0" w:color="auto"/>
                <w:right w:val="none" w:sz="0" w:space="0" w:color="auto"/>
              </w:divBdr>
            </w:div>
          </w:divsChild>
        </w:div>
        <w:div w:id="546913181">
          <w:marLeft w:val="0"/>
          <w:marRight w:val="0"/>
          <w:marTop w:val="0"/>
          <w:marBottom w:val="0"/>
          <w:divBdr>
            <w:top w:val="none" w:sz="0" w:space="0" w:color="auto"/>
            <w:left w:val="none" w:sz="0" w:space="0" w:color="auto"/>
            <w:bottom w:val="none" w:sz="0" w:space="0" w:color="auto"/>
            <w:right w:val="none" w:sz="0" w:space="0" w:color="auto"/>
          </w:divBdr>
          <w:divsChild>
            <w:div w:id="1619795290">
              <w:marLeft w:val="0"/>
              <w:marRight w:val="0"/>
              <w:marTop w:val="0"/>
              <w:marBottom w:val="0"/>
              <w:divBdr>
                <w:top w:val="none" w:sz="0" w:space="0" w:color="auto"/>
                <w:left w:val="none" w:sz="0" w:space="0" w:color="auto"/>
                <w:bottom w:val="none" w:sz="0" w:space="0" w:color="auto"/>
                <w:right w:val="none" w:sz="0" w:space="0" w:color="auto"/>
              </w:divBdr>
            </w:div>
          </w:divsChild>
        </w:div>
        <w:div w:id="1371757868">
          <w:marLeft w:val="0"/>
          <w:marRight w:val="0"/>
          <w:marTop w:val="0"/>
          <w:marBottom w:val="0"/>
          <w:divBdr>
            <w:top w:val="none" w:sz="0" w:space="0" w:color="auto"/>
            <w:left w:val="none" w:sz="0" w:space="0" w:color="auto"/>
            <w:bottom w:val="none" w:sz="0" w:space="0" w:color="auto"/>
            <w:right w:val="none" w:sz="0" w:space="0" w:color="auto"/>
          </w:divBdr>
          <w:divsChild>
            <w:div w:id="1566186977">
              <w:marLeft w:val="0"/>
              <w:marRight w:val="0"/>
              <w:marTop w:val="0"/>
              <w:marBottom w:val="0"/>
              <w:divBdr>
                <w:top w:val="none" w:sz="0" w:space="0" w:color="auto"/>
                <w:left w:val="none" w:sz="0" w:space="0" w:color="auto"/>
                <w:bottom w:val="none" w:sz="0" w:space="0" w:color="auto"/>
                <w:right w:val="none" w:sz="0" w:space="0" w:color="auto"/>
              </w:divBdr>
              <w:divsChild>
                <w:div w:id="42935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1580">
          <w:marLeft w:val="0"/>
          <w:marRight w:val="0"/>
          <w:marTop w:val="0"/>
          <w:marBottom w:val="0"/>
          <w:divBdr>
            <w:top w:val="none" w:sz="0" w:space="0" w:color="auto"/>
            <w:left w:val="none" w:sz="0" w:space="0" w:color="auto"/>
            <w:bottom w:val="none" w:sz="0" w:space="0" w:color="auto"/>
            <w:right w:val="none" w:sz="0" w:space="0" w:color="auto"/>
          </w:divBdr>
          <w:divsChild>
            <w:div w:id="864367787">
              <w:marLeft w:val="0"/>
              <w:marRight w:val="0"/>
              <w:marTop w:val="0"/>
              <w:marBottom w:val="0"/>
              <w:divBdr>
                <w:top w:val="none" w:sz="0" w:space="0" w:color="auto"/>
                <w:left w:val="none" w:sz="0" w:space="0" w:color="auto"/>
                <w:bottom w:val="none" w:sz="0" w:space="0" w:color="auto"/>
                <w:right w:val="none" w:sz="0" w:space="0" w:color="auto"/>
              </w:divBdr>
              <w:divsChild>
                <w:div w:id="21423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74762">
          <w:marLeft w:val="0"/>
          <w:marRight w:val="0"/>
          <w:marTop w:val="0"/>
          <w:marBottom w:val="0"/>
          <w:divBdr>
            <w:top w:val="none" w:sz="0" w:space="0" w:color="auto"/>
            <w:left w:val="none" w:sz="0" w:space="0" w:color="auto"/>
            <w:bottom w:val="none" w:sz="0" w:space="0" w:color="auto"/>
            <w:right w:val="none" w:sz="0" w:space="0" w:color="auto"/>
          </w:divBdr>
          <w:divsChild>
            <w:div w:id="1386564931">
              <w:marLeft w:val="0"/>
              <w:marRight w:val="0"/>
              <w:marTop w:val="0"/>
              <w:marBottom w:val="0"/>
              <w:divBdr>
                <w:top w:val="none" w:sz="0" w:space="0" w:color="auto"/>
                <w:left w:val="none" w:sz="0" w:space="0" w:color="auto"/>
                <w:bottom w:val="none" w:sz="0" w:space="0" w:color="auto"/>
                <w:right w:val="none" w:sz="0" w:space="0" w:color="auto"/>
              </w:divBdr>
              <w:divsChild>
                <w:div w:id="4898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859286">
      <w:bodyDiv w:val="1"/>
      <w:marLeft w:val="0"/>
      <w:marRight w:val="0"/>
      <w:marTop w:val="0"/>
      <w:marBottom w:val="0"/>
      <w:divBdr>
        <w:top w:val="none" w:sz="0" w:space="0" w:color="auto"/>
        <w:left w:val="none" w:sz="0" w:space="0" w:color="auto"/>
        <w:bottom w:val="none" w:sz="0" w:space="0" w:color="auto"/>
        <w:right w:val="none" w:sz="0" w:space="0" w:color="auto"/>
      </w:divBdr>
    </w:div>
    <w:div w:id="358094068">
      <w:bodyDiv w:val="1"/>
      <w:marLeft w:val="0"/>
      <w:marRight w:val="0"/>
      <w:marTop w:val="0"/>
      <w:marBottom w:val="0"/>
      <w:divBdr>
        <w:top w:val="none" w:sz="0" w:space="0" w:color="auto"/>
        <w:left w:val="none" w:sz="0" w:space="0" w:color="auto"/>
        <w:bottom w:val="none" w:sz="0" w:space="0" w:color="auto"/>
        <w:right w:val="none" w:sz="0" w:space="0" w:color="auto"/>
      </w:divBdr>
    </w:div>
    <w:div w:id="398015464">
      <w:bodyDiv w:val="1"/>
      <w:marLeft w:val="0"/>
      <w:marRight w:val="0"/>
      <w:marTop w:val="0"/>
      <w:marBottom w:val="0"/>
      <w:divBdr>
        <w:top w:val="none" w:sz="0" w:space="0" w:color="auto"/>
        <w:left w:val="none" w:sz="0" w:space="0" w:color="auto"/>
        <w:bottom w:val="none" w:sz="0" w:space="0" w:color="auto"/>
        <w:right w:val="none" w:sz="0" w:space="0" w:color="auto"/>
      </w:divBdr>
      <w:divsChild>
        <w:div w:id="1757287484">
          <w:marLeft w:val="0"/>
          <w:marRight w:val="0"/>
          <w:marTop w:val="0"/>
          <w:marBottom w:val="0"/>
          <w:divBdr>
            <w:top w:val="none" w:sz="0" w:space="0" w:color="auto"/>
            <w:left w:val="none" w:sz="0" w:space="0" w:color="auto"/>
            <w:bottom w:val="none" w:sz="0" w:space="0" w:color="auto"/>
            <w:right w:val="none" w:sz="0" w:space="0" w:color="auto"/>
          </w:divBdr>
          <w:divsChild>
            <w:div w:id="161243439">
              <w:marLeft w:val="0"/>
              <w:marRight w:val="0"/>
              <w:marTop w:val="0"/>
              <w:marBottom w:val="0"/>
              <w:divBdr>
                <w:top w:val="none" w:sz="0" w:space="0" w:color="auto"/>
                <w:left w:val="none" w:sz="0" w:space="0" w:color="auto"/>
                <w:bottom w:val="none" w:sz="0" w:space="0" w:color="auto"/>
                <w:right w:val="none" w:sz="0" w:space="0" w:color="auto"/>
              </w:divBdr>
              <w:divsChild>
                <w:div w:id="197605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1928">
          <w:marLeft w:val="0"/>
          <w:marRight w:val="0"/>
          <w:marTop w:val="0"/>
          <w:marBottom w:val="0"/>
          <w:divBdr>
            <w:top w:val="none" w:sz="0" w:space="0" w:color="auto"/>
            <w:left w:val="none" w:sz="0" w:space="0" w:color="auto"/>
            <w:bottom w:val="none" w:sz="0" w:space="0" w:color="auto"/>
            <w:right w:val="none" w:sz="0" w:space="0" w:color="auto"/>
          </w:divBdr>
          <w:divsChild>
            <w:div w:id="1440955880">
              <w:marLeft w:val="0"/>
              <w:marRight w:val="0"/>
              <w:marTop w:val="0"/>
              <w:marBottom w:val="0"/>
              <w:divBdr>
                <w:top w:val="none" w:sz="0" w:space="0" w:color="auto"/>
                <w:left w:val="none" w:sz="0" w:space="0" w:color="auto"/>
                <w:bottom w:val="none" w:sz="0" w:space="0" w:color="auto"/>
                <w:right w:val="none" w:sz="0" w:space="0" w:color="auto"/>
              </w:divBdr>
              <w:divsChild>
                <w:div w:id="114257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274702">
      <w:bodyDiv w:val="1"/>
      <w:marLeft w:val="0"/>
      <w:marRight w:val="0"/>
      <w:marTop w:val="0"/>
      <w:marBottom w:val="0"/>
      <w:divBdr>
        <w:top w:val="none" w:sz="0" w:space="0" w:color="auto"/>
        <w:left w:val="none" w:sz="0" w:space="0" w:color="auto"/>
        <w:bottom w:val="none" w:sz="0" w:space="0" w:color="auto"/>
        <w:right w:val="none" w:sz="0" w:space="0" w:color="auto"/>
      </w:divBdr>
      <w:divsChild>
        <w:div w:id="1607036623">
          <w:marLeft w:val="0"/>
          <w:marRight w:val="0"/>
          <w:marTop w:val="0"/>
          <w:marBottom w:val="0"/>
          <w:divBdr>
            <w:top w:val="none" w:sz="0" w:space="0" w:color="auto"/>
            <w:left w:val="none" w:sz="0" w:space="0" w:color="auto"/>
            <w:bottom w:val="none" w:sz="0" w:space="0" w:color="auto"/>
            <w:right w:val="none" w:sz="0" w:space="0" w:color="auto"/>
          </w:divBdr>
          <w:divsChild>
            <w:div w:id="1983652428">
              <w:marLeft w:val="0"/>
              <w:marRight w:val="0"/>
              <w:marTop w:val="0"/>
              <w:marBottom w:val="0"/>
              <w:divBdr>
                <w:top w:val="none" w:sz="0" w:space="0" w:color="auto"/>
                <w:left w:val="none" w:sz="0" w:space="0" w:color="auto"/>
                <w:bottom w:val="none" w:sz="0" w:space="0" w:color="auto"/>
                <w:right w:val="none" w:sz="0" w:space="0" w:color="auto"/>
              </w:divBdr>
              <w:divsChild>
                <w:div w:id="48766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06502">
          <w:marLeft w:val="0"/>
          <w:marRight w:val="0"/>
          <w:marTop w:val="0"/>
          <w:marBottom w:val="0"/>
          <w:divBdr>
            <w:top w:val="none" w:sz="0" w:space="0" w:color="auto"/>
            <w:left w:val="none" w:sz="0" w:space="0" w:color="auto"/>
            <w:bottom w:val="none" w:sz="0" w:space="0" w:color="auto"/>
            <w:right w:val="none" w:sz="0" w:space="0" w:color="auto"/>
          </w:divBdr>
          <w:divsChild>
            <w:div w:id="1465150584">
              <w:marLeft w:val="0"/>
              <w:marRight w:val="0"/>
              <w:marTop w:val="0"/>
              <w:marBottom w:val="0"/>
              <w:divBdr>
                <w:top w:val="none" w:sz="0" w:space="0" w:color="auto"/>
                <w:left w:val="none" w:sz="0" w:space="0" w:color="auto"/>
                <w:bottom w:val="none" w:sz="0" w:space="0" w:color="auto"/>
                <w:right w:val="none" w:sz="0" w:space="0" w:color="auto"/>
              </w:divBdr>
              <w:divsChild>
                <w:div w:id="315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443226">
      <w:bodyDiv w:val="1"/>
      <w:marLeft w:val="0"/>
      <w:marRight w:val="0"/>
      <w:marTop w:val="0"/>
      <w:marBottom w:val="0"/>
      <w:divBdr>
        <w:top w:val="none" w:sz="0" w:space="0" w:color="auto"/>
        <w:left w:val="none" w:sz="0" w:space="0" w:color="auto"/>
        <w:bottom w:val="none" w:sz="0" w:space="0" w:color="auto"/>
        <w:right w:val="none" w:sz="0" w:space="0" w:color="auto"/>
      </w:divBdr>
      <w:divsChild>
        <w:div w:id="942956438">
          <w:marLeft w:val="12000"/>
          <w:marRight w:val="0"/>
          <w:marTop w:val="0"/>
          <w:marBottom w:val="0"/>
          <w:divBdr>
            <w:top w:val="none" w:sz="0" w:space="0" w:color="auto"/>
            <w:left w:val="none" w:sz="0" w:space="0" w:color="auto"/>
            <w:bottom w:val="none" w:sz="0" w:space="0" w:color="auto"/>
            <w:right w:val="none" w:sz="0" w:space="0" w:color="auto"/>
          </w:divBdr>
          <w:divsChild>
            <w:div w:id="235939734">
              <w:marLeft w:val="0"/>
              <w:marRight w:val="0"/>
              <w:marTop w:val="0"/>
              <w:marBottom w:val="0"/>
              <w:divBdr>
                <w:top w:val="none" w:sz="0" w:space="0" w:color="auto"/>
                <w:left w:val="none" w:sz="0" w:space="0" w:color="auto"/>
                <w:bottom w:val="none" w:sz="0" w:space="0" w:color="auto"/>
                <w:right w:val="none" w:sz="0" w:space="0" w:color="auto"/>
              </w:divBdr>
              <w:divsChild>
                <w:div w:id="294600879">
                  <w:marLeft w:val="0"/>
                  <w:marRight w:val="0"/>
                  <w:marTop w:val="0"/>
                  <w:marBottom w:val="0"/>
                  <w:divBdr>
                    <w:top w:val="none" w:sz="0" w:space="0" w:color="auto"/>
                    <w:left w:val="none" w:sz="0" w:space="0" w:color="auto"/>
                    <w:bottom w:val="none" w:sz="0" w:space="0" w:color="auto"/>
                    <w:right w:val="none" w:sz="0" w:space="0" w:color="auto"/>
                  </w:divBdr>
                  <w:divsChild>
                    <w:div w:id="730881271">
                      <w:marLeft w:val="0"/>
                      <w:marRight w:val="0"/>
                      <w:marTop w:val="0"/>
                      <w:marBottom w:val="0"/>
                      <w:divBdr>
                        <w:top w:val="none" w:sz="0" w:space="0" w:color="auto"/>
                        <w:left w:val="none" w:sz="0" w:space="0" w:color="auto"/>
                        <w:bottom w:val="none" w:sz="0" w:space="0" w:color="auto"/>
                        <w:right w:val="none" w:sz="0" w:space="0" w:color="auto"/>
                      </w:divBdr>
                      <w:divsChild>
                        <w:div w:id="1832986241">
                          <w:marLeft w:val="0"/>
                          <w:marRight w:val="0"/>
                          <w:marTop w:val="0"/>
                          <w:marBottom w:val="0"/>
                          <w:divBdr>
                            <w:top w:val="none" w:sz="0" w:space="0" w:color="auto"/>
                            <w:left w:val="none" w:sz="0" w:space="0" w:color="auto"/>
                            <w:bottom w:val="none" w:sz="0" w:space="0" w:color="auto"/>
                            <w:right w:val="none" w:sz="0" w:space="0" w:color="auto"/>
                          </w:divBdr>
                        </w:div>
                        <w:div w:id="956108462">
                          <w:marLeft w:val="0"/>
                          <w:marRight w:val="0"/>
                          <w:marTop w:val="0"/>
                          <w:marBottom w:val="0"/>
                          <w:divBdr>
                            <w:top w:val="none" w:sz="0" w:space="0" w:color="auto"/>
                            <w:left w:val="none" w:sz="0" w:space="0" w:color="auto"/>
                            <w:bottom w:val="none" w:sz="0" w:space="0" w:color="auto"/>
                            <w:right w:val="none" w:sz="0" w:space="0" w:color="auto"/>
                          </w:divBdr>
                        </w:div>
                      </w:divsChild>
                    </w:div>
                    <w:div w:id="2082824656">
                      <w:marLeft w:val="0"/>
                      <w:marRight w:val="0"/>
                      <w:marTop w:val="0"/>
                      <w:marBottom w:val="0"/>
                      <w:divBdr>
                        <w:top w:val="none" w:sz="0" w:space="0" w:color="auto"/>
                        <w:left w:val="none" w:sz="0" w:space="0" w:color="auto"/>
                        <w:bottom w:val="none" w:sz="0" w:space="0" w:color="auto"/>
                        <w:right w:val="none" w:sz="0" w:space="0" w:color="auto"/>
                      </w:divBdr>
                      <w:divsChild>
                        <w:div w:id="1489638351">
                          <w:marLeft w:val="0"/>
                          <w:marRight w:val="0"/>
                          <w:marTop w:val="0"/>
                          <w:marBottom w:val="0"/>
                          <w:divBdr>
                            <w:top w:val="none" w:sz="0" w:space="0" w:color="auto"/>
                            <w:left w:val="none" w:sz="0" w:space="0" w:color="auto"/>
                            <w:bottom w:val="none" w:sz="0" w:space="0" w:color="auto"/>
                            <w:right w:val="none" w:sz="0" w:space="0" w:color="auto"/>
                          </w:divBdr>
                          <w:divsChild>
                            <w:div w:id="61482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082319">
      <w:bodyDiv w:val="1"/>
      <w:marLeft w:val="0"/>
      <w:marRight w:val="0"/>
      <w:marTop w:val="0"/>
      <w:marBottom w:val="0"/>
      <w:divBdr>
        <w:top w:val="none" w:sz="0" w:space="0" w:color="auto"/>
        <w:left w:val="none" w:sz="0" w:space="0" w:color="auto"/>
        <w:bottom w:val="none" w:sz="0" w:space="0" w:color="auto"/>
        <w:right w:val="none" w:sz="0" w:space="0" w:color="auto"/>
      </w:divBdr>
      <w:divsChild>
        <w:div w:id="1435049923">
          <w:marLeft w:val="0"/>
          <w:marRight w:val="0"/>
          <w:marTop w:val="0"/>
          <w:marBottom w:val="0"/>
          <w:divBdr>
            <w:top w:val="none" w:sz="0" w:space="0" w:color="auto"/>
            <w:left w:val="none" w:sz="0" w:space="0" w:color="auto"/>
            <w:bottom w:val="none" w:sz="0" w:space="0" w:color="auto"/>
            <w:right w:val="none" w:sz="0" w:space="0" w:color="auto"/>
          </w:divBdr>
          <w:divsChild>
            <w:div w:id="221869070">
              <w:marLeft w:val="0"/>
              <w:marRight w:val="0"/>
              <w:marTop w:val="0"/>
              <w:marBottom w:val="0"/>
              <w:divBdr>
                <w:top w:val="none" w:sz="0" w:space="0" w:color="auto"/>
                <w:left w:val="none" w:sz="0" w:space="0" w:color="auto"/>
                <w:bottom w:val="none" w:sz="0" w:space="0" w:color="auto"/>
                <w:right w:val="none" w:sz="0" w:space="0" w:color="auto"/>
              </w:divBdr>
            </w:div>
          </w:divsChild>
        </w:div>
        <w:div w:id="99615462">
          <w:marLeft w:val="0"/>
          <w:marRight w:val="0"/>
          <w:marTop w:val="0"/>
          <w:marBottom w:val="0"/>
          <w:divBdr>
            <w:top w:val="none" w:sz="0" w:space="0" w:color="auto"/>
            <w:left w:val="none" w:sz="0" w:space="0" w:color="auto"/>
            <w:bottom w:val="none" w:sz="0" w:space="0" w:color="auto"/>
            <w:right w:val="none" w:sz="0" w:space="0" w:color="auto"/>
          </w:divBdr>
          <w:divsChild>
            <w:div w:id="460542088">
              <w:marLeft w:val="0"/>
              <w:marRight w:val="0"/>
              <w:marTop w:val="0"/>
              <w:marBottom w:val="0"/>
              <w:divBdr>
                <w:top w:val="none" w:sz="0" w:space="0" w:color="auto"/>
                <w:left w:val="none" w:sz="0" w:space="0" w:color="auto"/>
                <w:bottom w:val="none" w:sz="0" w:space="0" w:color="auto"/>
                <w:right w:val="none" w:sz="0" w:space="0" w:color="auto"/>
              </w:divBdr>
            </w:div>
          </w:divsChild>
        </w:div>
        <w:div w:id="717127627">
          <w:marLeft w:val="0"/>
          <w:marRight w:val="0"/>
          <w:marTop w:val="0"/>
          <w:marBottom w:val="0"/>
          <w:divBdr>
            <w:top w:val="none" w:sz="0" w:space="0" w:color="auto"/>
            <w:left w:val="none" w:sz="0" w:space="0" w:color="auto"/>
            <w:bottom w:val="none" w:sz="0" w:space="0" w:color="auto"/>
            <w:right w:val="none" w:sz="0" w:space="0" w:color="auto"/>
          </w:divBdr>
          <w:divsChild>
            <w:div w:id="1284993450">
              <w:marLeft w:val="0"/>
              <w:marRight w:val="0"/>
              <w:marTop w:val="0"/>
              <w:marBottom w:val="0"/>
              <w:divBdr>
                <w:top w:val="none" w:sz="0" w:space="0" w:color="auto"/>
                <w:left w:val="none" w:sz="0" w:space="0" w:color="auto"/>
                <w:bottom w:val="none" w:sz="0" w:space="0" w:color="auto"/>
                <w:right w:val="none" w:sz="0" w:space="0" w:color="auto"/>
              </w:divBdr>
            </w:div>
          </w:divsChild>
        </w:div>
        <w:div w:id="692846966">
          <w:marLeft w:val="0"/>
          <w:marRight w:val="0"/>
          <w:marTop w:val="0"/>
          <w:marBottom w:val="0"/>
          <w:divBdr>
            <w:top w:val="none" w:sz="0" w:space="0" w:color="auto"/>
            <w:left w:val="none" w:sz="0" w:space="0" w:color="auto"/>
            <w:bottom w:val="none" w:sz="0" w:space="0" w:color="auto"/>
            <w:right w:val="none" w:sz="0" w:space="0" w:color="auto"/>
          </w:divBdr>
          <w:divsChild>
            <w:div w:id="1109811021">
              <w:marLeft w:val="0"/>
              <w:marRight w:val="0"/>
              <w:marTop w:val="0"/>
              <w:marBottom w:val="0"/>
              <w:divBdr>
                <w:top w:val="none" w:sz="0" w:space="0" w:color="auto"/>
                <w:left w:val="none" w:sz="0" w:space="0" w:color="auto"/>
                <w:bottom w:val="none" w:sz="0" w:space="0" w:color="auto"/>
                <w:right w:val="none" w:sz="0" w:space="0" w:color="auto"/>
              </w:divBdr>
            </w:div>
          </w:divsChild>
        </w:div>
        <w:div w:id="1680736427">
          <w:marLeft w:val="0"/>
          <w:marRight w:val="0"/>
          <w:marTop w:val="0"/>
          <w:marBottom w:val="0"/>
          <w:divBdr>
            <w:top w:val="none" w:sz="0" w:space="0" w:color="auto"/>
            <w:left w:val="none" w:sz="0" w:space="0" w:color="auto"/>
            <w:bottom w:val="none" w:sz="0" w:space="0" w:color="auto"/>
            <w:right w:val="none" w:sz="0" w:space="0" w:color="auto"/>
          </w:divBdr>
          <w:divsChild>
            <w:div w:id="474416791">
              <w:marLeft w:val="0"/>
              <w:marRight w:val="0"/>
              <w:marTop w:val="0"/>
              <w:marBottom w:val="0"/>
              <w:divBdr>
                <w:top w:val="none" w:sz="0" w:space="0" w:color="auto"/>
                <w:left w:val="none" w:sz="0" w:space="0" w:color="auto"/>
                <w:bottom w:val="none" w:sz="0" w:space="0" w:color="auto"/>
                <w:right w:val="none" w:sz="0" w:space="0" w:color="auto"/>
              </w:divBdr>
            </w:div>
          </w:divsChild>
        </w:div>
        <w:div w:id="945231544">
          <w:marLeft w:val="0"/>
          <w:marRight w:val="0"/>
          <w:marTop w:val="0"/>
          <w:marBottom w:val="0"/>
          <w:divBdr>
            <w:top w:val="none" w:sz="0" w:space="0" w:color="auto"/>
            <w:left w:val="none" w:sz="0" w:space="0" w:color="auto"/>
            <w:bottom w:val="none" w:sz="0" w:space="0" w:color="auto"/>
            <w:right w:val="none" w:sz="0" w:space="0" w:color="auto"/>
          </w:divBdr>
          <w:divsChild>
            <w:div w:id="889222504">
              <w:marLeft w:val="0"/>
              <w:marRight w:val="0"/>
              <w:marTop w:val="0"/>
              <w:marBottom w:val="0"/>
              <w:divBdr>
                <w:top w:val="none" w:sz="0" w:space="0" w:color="auto"/>
                <w:left w:val="none" w:sz="0" w:space="0" w:color="auto"/>
                <w:bottom w:val="none" w:sz="0" w:space="0" w:color="auto"/>
                <w:right w:val="none" w:sz="0" w:space="0" w:color="auto"/>
              </w:divBdr>
            </w:div>
          </w:divsChild>
        </w:div>
        <w:div w:id="1235969646">
          <w:marLeft w:val="0"/>
          <w:marRight w:val="0"/>
          <w:marTop w:val="0"/>
          <w:marBottom w:val="0"/>
          <w:divBdr>
            <w:top w:val="none" w:sz="0" w:space="0" w:color="auto"/>
            <w:left w:val="none" w:sz="0" w:space="0" w:color="auto"/>
            <w:bottom w:val="none" w:sz="0" w:space="0" w:color="auto"/>
            <w:right w:val="none" w:sz="0" w:space="0" w:color="auto"/>
          </w:divBdr>
          <w:divsChild>
            <w:div w:id="214238247">
              <w:marLeft w:val="0"/>
              <w:marRight w:val="0"/>
              <w:marTop w:val="0"/>
              <w:marBottom w:val="0"/>
              <w:divBdr>
                <w:top w:val="none" w:sz="0" w:space="0" w:color="auto"/>
                <w:left w:val="none" w:sz="0" w:space="0" w:color="auto"/>
                <w:bottom w:val="none" w:sz="0" w:space="0" w:color="auto"/>
                <w:right w:val="none" w:sz="0" w:space="0" w:color="auto"/>
              </w:divBdr>
              <w:divsChild>
                <w:div w:id="49171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719506">
      <w:bodyDiv w:val="1"/>
      <w:marLeft w:val="0"/>
      <w:marRight w:val="0"/>
      <w:marTop w:val="0"/>
      <w:marBottom w:val="0"/>
      <w:divBdr>
        <w:top w:val="none" w:sz="0" w:space="0" w:color="auto"/>
        <w:left w:val="none" w:sz="0" w:space="0" w:color="auto"/>
        <w:bottom w:val="none" w:sz="0" w:space="0" w:color="auto"/>
        <w:right w:val="none" w:sz="0" w:space="0" w:color="auto"/>
      </w:divBdr>
      <w:divsChild>
        <w:div w:id="110512734">
          <w:marLeft w:val="0"/>
          <w:marRight w:val="0"/>
          <w:marTop w:val="0"/>
          <w:marBottom w:val="0"/>
          <w:divBdr>
            <w:top w:val="none" w:sz="0" w:space="0" w:color="auto"/>
            <w:left w:val="none" w:sz="0" w:space="0" w:color="auto"/>
            <w:bottom w:val="none" w:sz="0" w:space="0" w:color="auto"/>
            <w:right w:val="none" w:sz="0" w:space="0" w:color="auto"/>
          </w:divBdr>
          <w:divsChild>
            <w:div w:id="282466990">
              <w:marLeft w:val="0"/>
              <w:marRight w:val="0"/>
              <w:marTop w:val="0"/>
              <w:marBottom w:val="0"/>
              <w:divBdr>
                <w:top w:val="none" w:sz="0" w:space="0" w:color="auto"/>
                <w:left w:val="none" w:sz="0" w:space="0" w:color="auto"/>
                <w:bottom w:val="none" w:sz="0" w:space="0" w:color="auto"/>
                <w:right w:val="none" w:sz="0" w:space="0" w:color="auto"/>
              </w:divBdr>
              <w:divsChild>
                <w:div w:id="24919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614847">
          <w:marLeft w:val="0"/>
          <w:marRight w:val="0"/>
          <w:marTop w:val="0"/>
          <w:marBottom w:val="0"/>
          <w:divBdr>
            <w:top w:val="none" w:sz="0" w:space="0" w:color="auto"/>
            <w:left w:val="none" w:sz="0" w:space="0" w:color="auto"/>
            <w:bottom w:val="none" w:sz="0" w:space="0" w:color="auto"/>
            <w:right w:val="none" w:sz="0" w:space="0" w:color="auto"/>
          </w:divBdr>
          <w:divsChild>
            <w:div w:id="346834325">
              <w:marLeft w:val="0"/>
              <w:marRight w:val="0"/>
              <w:marTop w:val="0"/>
              <w:marBottom w:val="0"/>
              <w:divBdr>
                <w:top w:val="none" w:sz="0" w:space="0" w:color="auto"/>
                <w:left w:val="none" w:sz="0" w:space="0" w:color="auto"/>
                <w:bottom w:val="none" w:sz="0" w:space="0" w:color="auto"/>
                <w:right w:val="none" w:sz="0" w:space="0" w:color="auto"/>
              </w:divBdr>
              <w:divsChild>
                <w:div w:id="25651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829927">
          <w:marLeft w:val="0"/>
          <w:marRight w:val="0"/>
          <w:marTop w:val="0"/>
          <w:marBottom w:val="0"/>
          <w:divBdr>
            <w:top w:val="none" w:sz="0" w:space="0" w:color="auto"/>
            <w:left w:val="none" w:sz="0" w:space="0" w:color="auto"/>
            <w:bottom w:val="none" w:sz="0" w:space="0" w:color="auto"/>
            <w:right w:val="none" w:sz="0" w:space="0" w:color="auto"/>
          </w:divBdr>
          <w:divsChild>
            <w:div w:id="1055664914">
              <w:marLeft w:val="0"/>
              <w:marRight w:val="0"/>
              <w:marTop w:val="0"/>
              <w:marBottom w:val="0"/>
              <w:divBdr>
                <w:top w:val="none" w:sz="0" w:space="0" w:color="auto"/>
                <w:left w:val="none" w:sz="0" w:space="0" w:color="auto"/>
                <w:bottom w:val="none" w:sz="0" w:space="0" w:color="auto"/>
                <w:right w:val="none" w:sz="0" w:space="0" w:color="auto"/>
              </w:divBdr>
              <w:divsChild>
                <w:div w:id="59729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996414">
      <w:bodyDiv w:val="1"/>
      <w:marLeft w:val="0"/>
      <w:marRight w:val="0"/>
      <w:marTop w:val="0"/>
      <w:marBottom w:val="0"/>
      <w:divBdr>
        <w:top w:val="none" w:sz="0" w:space="0" w:color="auto"/>
        <w:left w:val="none" w:sz="0" w:space="0" w:color="auto"/>
        <w:bottom w:val="none" w:sz="0" w:space="0" w:color="auto"/>
        <w:right w:val="none" w:sz="0" w:space="0" w:color="auto"/>
      </w:divBdr>
    </w:div>
    <w:div w:id="1026636191">
      <w:bodyDiv w:val="1"/>
      <w:marLeft w:val="0"/>
      <w:marRight w:val="0"/>
      <w:marTop w:val="0"/>
      <w:marBottom w:val="0"/>
      <w:divBdr>
        <w:top w:val="none" w:sz="0" w:space="0" w:color="auto"/>
        <w:left w:val="none" w:sz="0" w:space="0" w:color="auto"/>
        <w:bottom w:val="none" w:sz="0" w:space="0" w:color="auto"/>
        <w:right w:val="none" w:sz="0" w:space="0" w:color="auto"/>
      </w:divBdr>
    </w:div>
    <w:div w:id="1031616007">
      <w:bodyDiv w:val="1"/>
      <w:marLeft w:val="0"/>
      <w:marRight w:val="0"/>
      <w:marTop w:val="0"/>
      <w:marBottom w:val="0"/>
      <w:divBdr>
        <w:top w:val="none" w:sz="0" w:space="0" w:color="auto"/>
        <w:left w:val="none" w:sz="0" w:space="0" w:color="auto"/>
        <w:bottom w:val="none" w:sz="0" w:space="0" w:color="auto"/>
        <w:right w:val="none" w:sz="0" w:space="0" w:color="auto"/>
      </w:divBdr>
    </w:div>
    <w:div w:id="1069378997">
      <w:bodyDiv w:val="1"/>
      <w:marLeft w:val="0"/>
      <w:marRight w:val="0"/>
      <w:marTop w:val="0"/>
      <w:marBottom w:val="0"/>
      <w:divBdr>
        <w:top w:val="none" w:sz="0" w:space="0" w:color="auto"/>
        <w:left w:val="none" w:sz="0" w:space="0" w:color="auto"/>
        <w:bottom w:val="none" w:sz="0" w:space="0" w:color="auto"/>
        <w:right w:val="none" w:sz="0" w:space="0" w:color="auto"/>
      </w:divBdr>
      <w:divsChild>
        <w:div w:id="1198814567">
          <w:marLeft w:val="0"/>
          <w:marRight w:val="0"/>
          <w:marTop w:val="0"/>
          <w:marBottom w:val="0"/>
          <w:divBdr>
            <w:top w:val="none" w:sz="0" w:space="0" w:color="auto"/>
            <w:left w:val="none" w:sz="0" w:space="0" w:color="auto"/>
            <w:bottom w:val="none" w:sz="0" w:space="0" w:color="auto"/>
            <w:right w:val="none" w:sz="0" w:space="0" w:color="auto"/>
          </w:divBdr>
          <w:divsChild>
            <w:div w:id="72120006">
              <w:marLeft w:val="0"/>
              <w:marRight w:val="0"/>
              <w:marTop w:val="0"/>
              <w:marBottom w:val="0"/>
              <w:divBdr>
                <w:top w:val="none" w:sz="0" w:space="0" w:color="auto"/>
                <w:left w:val="none" w:sz="0" w:space="0" w:color="auto"/>
                <w:bottom w:val="none" w:sz="0" w:space="0" w:color="auto"/>
                <w:right w:val="none" w:sz="0" w:space="0" w:color="auto"/>
              </w:divBdr>
              <w:divsChild>
                <w:div w:id="17334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23654">
          <w:marLeft w:val="0"/>
          <w:marRight w:val="0"/>
          <w:marTop w:val="0"/>
          <w:marBottom w:val="0"/>
          <w:divBdr>
            <w:top w:val="none" w:sz="0" w:space="0" w:color="auto"/>
            <w:left w:val="none" w:sz="0" w:space="0" w:color="auto"/>
            <w:bottom w:val="none" w:sz="0" w:space="0" w:color="auto"/>
            <w:right w:val="none" w:sz="0" w:space="0" w:color="auto"/>
          </w:divBdr>
          <w:divsChild>
            <w:div w:id="142624058">
              <w:marLeft w:val="0"/>
              <w:marRight w:val="0"/>
              <w:marTop w:val="0"/>
              <w:marBottom w:val="0"/>
              <w:divBdr>
                <w:top w:val="none" w:sz="0" w:space="0" w:color="auto"/>
                <w:left w:val="none" w:sz="0" w:space="0" w:color="auto"/>
                <w:bottom w:val="none" w:sz="0" w:space="0" w:color="auto"/>
                <w:right w:val="none" w:sz="0" w:space="0" w:color="auto"/>
              </w:divBdr>
              <w:divsChild>
                <w:div w:id="23162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483974">
          <w:marLeft w:val="0"/>
          <w:marRight w:val="0"/>
          <w:marTop w:val="0"/>
          <w:marBottom w:val="0"/>
          <w:divBdr>
            <w:top w:val="none" w:sz="0" w:space="0" w:color="auto"/>
            <w:left w:val="none" w:sz="0" w:space="0" w:color="auto"/>
            <w:bottom w:val="none" w:sz="0" w:space="0" w:color="auto"/>
            <w:right w:val="none" w:sz="0" w:space="0" w:color="auto"/>
          </w:divBdr>
          <w:divsChild>
            <w:div w:id="2005820505">
              <w:marLeft w:val="0"/>
              <w:marRight w:val="0"/>
              <w:marTop w:val="0"/>
              <w:marBottom w:val="0"/>
              <w:divBdr>
                <w:top w:val="none" w:sz="0" w:space="0" w:color="auto"/>
                <w:left w:val="none" w:sz="0" w:space="0" w:color="auto"/>
                <w:bottom w:val="none" w:sz="0" w:space="0" w:color="auto"/>
                <w:right w:val="none" w:sz="0" w:space="0" w:color="auto"/>
              </w:divBdr>
              <w:divsChild>
                <w:div w:id="163004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747276">
      <w:bodyDiv w:val="1"/>
      <w:marLeft w:val="0"/>
      <w:marRight w:val="0"/>
      <w:marTop w:val="0"/>
      <w:marBottom w:val="0"/>
      <w:divBdr>
        <w:top w:val="none" w:sz="0" w:space="0" w:color="auto"/>
        <w:left w:val="none" w:sz="0" w:space="0" w:color="auto"/>
        <w:bottom w:val="none" w:sz="0" w:space="0" w:color="auto"/>
        <w:right w:val="none" w:sz="0" w:space="0" w:color="auto"/>
      </w:divBdr>
    </w:div>
    <w:div w:id="1131945979">
      <w:bodyDiv w:val="1"/>
      <w:marLeft w:val="0"/>
      <w:marRight w:val="0"/>
      <w:marTop w:val="0"/>
      <w:marBottom w:val="0"/>
      <w:divBdr>
        <w:top w:val="none" w:sz="0" w:space="0" w:color="auto"/>
        <w:left w:val="none" w:sz="0" w:space="0" w:color="auto"/>
        <w:bottom w:val="none" w:sz="0" w:space="0" w:color="auto"/>
        <w:right w:val="none" w:sz="0" w:space="0" w:color="auto"/>
      </w:divBdr>
    </w:div>
    <w:div w:id="1170945686">
      <w:bodyDiv w:val="1"/>
      <w:marLeft w:val="0"/>
      <w:marRight w:val="0"/>
      <w:marTop w:val="0"/>
      <w:marBottom w:val="0"/>
      <w:divBdr>
        <w:top w:val="none" w:sz="0" w:space="0" w:color="auto"/>
        <w:left w:val="none" w:sz="0" w:space="0" w:color="auto"/>
        <w:bottom w:val="none" w:sz="0" w:space="0" w:color="auto"/>
        <w:right w:val="none" w:sz="0" w:space="0" w:color="auto"/>
      </w:divBdr>
    </w:div>
    <w:div w:id="1209494778">
      <w:bodyDiv w:val="1"/>
      <w:marLeft w:val="0"/>
      <w:marRight w:val="0"/>
      <w:marTop w:val="0"/>
      <w:marBottom w:val="0"/>
      <w:divBdr>
        <w:top w:val="none" w:sz="0" w:space="0" w:color="auto"/>
        <w:left w:val="none" w:sz="0" w:space="0" w:color="auto"/>
        <w:bottom w:val="none" w:sz="0" w:space="0" w:color="auto"/>
        <w:right w:val="none" w:sz="0" w:space="0" w:color="auto"/>
      </w:divBdr>
    </w:div>
    <w:div w:id="1370496309">
      <w:bodyDiv w:val="1"/>
      <w:marLeft w:val="0"/>
      <w:marRight w:val="0"/>
      <w:marTop w:val="0"/>
      <w:marBottom w:val="0"/>
      <w:divBdr>
        <w:top w:val="none" w:sz="0" w:space="0" w:color="auto"/>
        <w:left w:val="none" w:sz="0" w:space="0" w:color="auto"/>
        <w:bottom w:val="none" w:sz="0" w:space="0" w:color="auto"/>
        <w:right w:val="none" w:sz="0" w:space="0" w:color="auto"/>
      </w:divBdr>
    </w:div>
    <w:div w:id="1407191932">
      <w:bodyDiv w:val="1"/>
      <w:marLeft w:val="0"/>
      <w:marRight w:val="0"/>
      <w:marTop w:val="0"/>
      <w:marBottom w:val="0"/>
      <w:divBdr>
        <w:top w:val="none" w:sz="0" w:space="0" w:color="auto"/>
        <w:left w:val="none" w:sz="0" w:space="0" w:color="auto"/>
        <w:bottom w:val="none" w:sz="0" w:space="0" w:color="auto"/>
        <w:right w:val="none" w:sz="0" w:space="0" w:color="auto"/>
      </w:divBdr>
    </w:div>
    <w:div w:id="1429159013">
      <w:bodyDiv w:val="1"/>
      <w:marLeft w:val="0"/>
      <w:marRight w:val="0"/>
      <w:marTop w:val="0"/>
      <w:marBottom w:val="0"/>
      <w:divBdr>
        <w:top w:val="none" w:sz="0" w:space="0" w:color="auto"/>
        <w:left w:val="none" w:sz="0" w:space="0" w:color="auto"/>
        <w:bottom w:val="none" w:sz="0" w:space="0" w:color="auto"/>
        <w:right w:val="none" w:sz="0" w:space="0" w:color="auto"/>
      </w:divBdr>
    </w:div>
    <w:div w:id="1431504920">
      <w:bodyDiv w:val="1"/>
      <w:marLeft w:val="0"/>
      <w:marRight w:val="0"/>
      <w:marTop w:val="0"/>
      <w:marBottom w:val="0"/>
      <w:divBdr>
        <w:top w:val="none" w:sz="0" w:space="0" w:color="auto"/>
        <w:left w:val="none" w:sz="0" w:space="0" w:color="auto"/>
        <w:bottom w:val="none" w:sz="0" w:space="0" w:color="auto"/>
        <w:right w:val="none" w:sz="0" w:space="0" w:color="auto"/>
      </w:divBdr>
      <w:divsChild>
        <w:div w:id="397746774">
          <w:marLeft w:val="0"/>
          <w:marRight w:val="0"/>
          <w:marTop w:val="0"/>
          <w:marBottom w:val="0"/>
          <w:divBdr>
            <w:top w:val="none" w:sz="0" w:space="0" w:color="auto"/>
            <w:left w:val="none" w:sz="0" w:space="0" w:color="auto"/>
            <w:bottom w:val="none" w:sz="0" w:space="0" w:color="auto"/>
            <w:right w:val="none" w:sz="0" w:space="0" w:color="auto"/>
          </w:divBdr>
          <w:divsChild>
            <w:div w:id="1971012109">
              <w:marLeft w:val="0"/>
              <w:marRight w:val="0"/>
              <w:marTop w:val="0"/>
              <w:marBottom w:val="0"/>
              <w:divBdr>
                <w:top w:val="none" w:sz="0" w:space="0" w:color="auto"/>
                <w:left w:val="none" w:sz="0" w:space="0" w:color="auto"/>
                <w:bottom w:val="none" w:sz="0" w:space="0" w:color="auto"/>
                <w:right w:val="none" w:sz="0" w:space="0" w:color="auto"/>
              </w:divBdr>
              <w:divsChild>
                <w:div w:id="21189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125068">
          <w:marLeft w:val="0"/>
          <w:marRight w:val="0"/>
          <w:marTop w:val="0"/>
          <w:marBottom w:val="0"/>
          <w:divBdr>
            <w:top w:val="none" w:sz="0" w:space="0" w:color="auto"/>
            <w:left w:val="none" w:sz="0" w:space="0" w:color="auto"/>
            <w:bottom w:val="none" w:sz="0" w:space="0" w:color="auto"/>
            <w:right w:val="none" w:sz="0" w:space="0" w:color="auto"/>
          </w:divBdr>
          <w:divsChild>
            <w:div w:id="1693654325">
              <w:marLeft w:val="0"/>
              <w:marRight w:val="0"/>
              <w:marTop w:val="0"/>
              <w:marBottom w:val="0"/>
              <w:divBdr>
                <w:top w:val="none" w:sz="0" w:space="0" w:color="auto"/>
                <w:left w:val="none" w:sz="0" w:space="0" w:color="auto"/>
                <w:bottom w:val="none" w:sz="0" w:space="0" w:color="auto"/>
                <w:right w:val="none" w:sz="0" w:space="0" w:color="auto"/>
              </w:divBdr>
              <w:divsChild>
                <w:div w:id="113648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88181">
          <w:marLeft w:val="0"/>
          <w:marRight w:val="0"/>
          <w:marTop w:val="0"/>
          <w:marBottom w:val="0"/>
          <w:divBdr>
            <w:top w:val="none" w:sz="0" w:space="0" w:color="auto"/>
            <w:left w:val="none" w:sz="0" w:space="0" w:color="auto"/>
            <w:bottom w:val="none" w:sz="0" w:space="0" w:color="auto"/>
            <w:right w:val="none" w:sz="0" w:space="0" w:color="auto"/>
          </w:divBdr>
          <w:divsChild>
            <w:div w:id="1775706377">
              <w:marLeft w:val="0"/>
              <w:marRight w:val="0"/>
              <w:marTop w:val="0"/>
              <w:marBottom w:val="0"/>
              <w:divBdr>
                <w:top w:val="none" w:sz="0" w:space="0" w:color="auto"/>
                <w:left w:val="none" w:sz="0" w:space="0" w:color="auto"/>
                <w:bottom w:val="none" w:sz="0" w:space="0" w:color="auto"/>
                <w:right w:val="none" w:sz="0" w:space="0" w:color="auto"/>
              </w:divBdr>
              <w:divsChild>
                <w:div w:id="135865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918300">
      <w:bodyDiv w:val="1"/>
      <w:marLeft w:val="0"/>
      <w:marRight w:val="0"/>
      <w:marTop w:val="0"/>
      <w:marBottom w:val="0"/>
      <w:divBdr>
        <w:top w:val="none" w:sz="0" w:space="0" w:color="auto"/>
        <w:left w:val="none" w:sz="0" w:space="0" w:color="auto"/>
        <w:bottom w:val="none" w:sz="0" w:space="0" w:color="auto"/>
        <w:right w:val="none" w:sz="0" w:space="0" w:color="auto"/>
      </w:divBdr>
    </w:div>
    <w:div w:id="1447038410">
      <w:bodyDiv w:val="1"/>
      <w:marLeft w:val="0"/>
      <w:marRight w:val="0"/>
      <w:marTop w:val="0"/>
      <w:marBottom w:val="0"/>
      <w:divBdr>
        <w:top w:val="none" w:sz="0" w:space="0" w:color="auto"/>
        <w:left w:val="none" w:sz="0" w:space="0" w:color="auto"/>
        <w:bottom w:val="none" w:sz="0" w:space="0" w:color="auto"/>
        <w:right w:val="none" w:sz="0" w:space="0" w:color="auto"/>
      </w:divBdr>
      <w:divsChild>
        <w:div w:id="1882327342">
          <w:marLeft w:val="0"/>
          <w:marRight w:val="0"/>
          <w:marTop w:val="0"/>
          <w:marBottom w:val="0"/>
          <w:divBdr>
            <w:top w:val="none" w:sz="0" w:space="0" w:color="auto"/>
            <w:left w:val="none" w:sz="0" w:space="0" w:color="auto"/>
            <w:bottom w:val="none" w:sz="0" w:space="0" w:color="auto"/>
            <w:right w:val="none" w:sz="0" w:space="0" w:color="auto"/>
          </w:divBdr>
          <w:divsChild>
            <w:div w:id="1237745099">
              <w:marLeft w:val="0"/>
              <w:marRight w:val="0"/>
              <w:marTop w:val="0"/>
              <w:marBottom w:val="0"/>
              <w:divBdr>
                <w:top w:val="none" w:sz="0" w:space="0" w:color="auto"/>
                <w:left w:val="none" w:sz="0" w:space="0" w:color="auto"/>
                <w:bottom w:val="none" w:sz="0" w:space="0" w:color="auto"/>
                <w:right w:val="none" w:sz="0" w:space="0" w:color="auto"/>
              </w:divBdr>
              <w:divsChild>
                <w:div w:id="8072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982153">
          <w:marLeft w:val="0"/>
          <w:marRight w:val="0"/>
          <w:marTop w:val="0"/>
          <w:marBottom w:val="0"/>
          <w:divBdr>
            <w:top w:val="none" w:sz="0" w:space="0" w:color="auto"/>
            <w:left w:val="none" w:sz="0" w:space="0" w:color="auto"/>
            <w:bottom w:val="none" w:sz="0" w:space="0" w:color="auto"/>
            <w:right w:val="none" w:sz="0" w:space="0" w:color="auto"/>
          </w:divBdr>
          <w:divsChild>
            <w:div w:id="1948735550">
              <w:marLeft w:val="0"/>
              <w:marRight w:val="0"/>
              <w:marTop w:val="0"/>
              <w:marBottom w:val="0"/>
              <w:divBdr>
                <w:top w:val="none" w:sz="0" w:space="0" w:color="auto"/>
                <w:left w:val="none" w:sz="0" w:space="0" w:color="auto"/>
                <w:bottom w:val="none" w:sz="0" w:space="0" w:color="auto"/>
                <w:right w:val="none" w:sz="0" w:space="0" w:color="auto"/>
              </w:divBdr>
              <w:divsChild>
                <w:div w:id="70899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893468">
      <w:bodyDiv w:val="1"/>
      <w:marLeft w:val="0"/>
      <w:marRight w:val="0"/>
      <w:marTop w:val="0"/>
      <w:marBottom w:val="0"/>
      <w:divBdr>
        <w:top w:val="none" w:sz="0" w:space="0" w:color="auto"/>
        <w:left w:val="none" w:sz="0" w:space="0" w:color="auto"/>
        <w:bottom w:val="none" w:sz="0" w:space="0" w:color="auto"/>
        <w:right w:val="none" w:sz="0" w:space="0" w:color="auto"/>
      </w:divBdr>
    </w:div>
    <w:div w:id="1475485484">
      <w:bodyDiv w:val="1"/>
      <w:marLeft w:val="0"/>
      <w:marRight w:val="0"/>
      <w:marTop w:val="0"/>
      <w:marBottom w:val="0"/>
      <w:divBdr>
        <w:top w:val="none" w:sz="0" w:space="0" w:color="auto"/>
        <w:left w:val="none" w:sz="0" w:space="0" w:color="auto"/>
        <w:bottom w:val="none" w:sz="0" w:space="0" w:color="auto"/>
        <w:right w:val="none" w:sz="0" w:space="0" w:color="auto"/>
      </w:divBdr>
      <w:divsChild>
        <w:div w:id="1509058282">
          <w:marLeft w:val="0"/>
          <w:marRight w:val="0"/>
          <w:marTop w:val="0"/>
          <w:marBottom w:val="0"/>
          <w:divBdr>
            <w:top w:val="none" w:sz="0" w:space="0" w:color="auto"/>
            <w:left w:val="none" w:sz="0" w:space="0" w:color="auto"/>
            <w:bottom w:val="none" w:sz="0" w:space="0" w:color="auto"/>
            <w:right w:val="none" w:sz="0" w:space="0" w:color="auto"/>
          </w:divBdr>
          <w:divsChild>
            <w:div w:id="633414557">
              <w:marLeft w:val="0"/>
              <w:marRight w:val="0"/>
              <w:marTop w:val="0"/>
              <w:marBottom w:val="0"/>
              <w:divBdr>
                <w:top w:val="none" w:sz="0" w:space="0" w:color="auto"/>
                <w:left w:val="none" w:sz="0" w:space="0" w:color="auto"/>
                <w:bottom w:val="none" w:sz="0" w:space="0" w:color="auto"/>
                <w:right w:val="none" w:sz="0" w:space="0" w:color="auto"/>
              </w:divBdr>
              <w:divsChild>
                <w:div w:id="9957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45366">
          <w:marLeft w:val="0"/>
          <w:marRight w:val="0"/>
          <w:marTop w:val="0"/>
          <w:marBottom w:val="0"/>
          <w:divBdr>
            <w:top w:val="none" w:sz="0" w:space="0" w:color="auto"/>
            <w:left w:val="none" w:sz="0" w:space="0" w:color="auto"/>
            <w:bottom w:val="none" w:sz="0" w:space="0" w:color="auto"/>
            <w:right w:val="none" w:sz="0" w:space="0" w:color="auto"/>
          </w:divBdr>
          <w:divsChild>
            <w:div w:id="902258554">
              <w:marLeft w:val="0"/>
              <w:marRight w:val="0"/>
              <w:marTop w:val="0"/>
              <w:marBottom w:val="0"/>
              <w:divBdr>
                <w:top w:val="none" w:sz="0" w:space="0" w:color="auto"/>
                <w:left w:val="none" w:sz="0" w:space="0" w:color="auto"/>
                <w:bottom w:val="none" w:sz="0" w:space="0" w:color="auto"/>
                <w:right w:val="none" w:sz="0" w:space="0" w:color="auto"/>
              </w:divBdr>
              <w:divsChild>
                <w:div w:id="11199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835893">
      <w:bodyDiv w:val="1"/>
      <w:marLeft w:val="0"/>
      <w:marRight w:val="0"/>
      <w:marTop w:val="0"/>
      <w:marBottom w:val="0"/>
      <w:divBdr>
        <w:top w:val="none" w:sz="0" w:space="0" w:color="auto"/>
        <w:left w:val="none" w:sz="0" w:space="0" w:color="auto"/>
        <w:bottom w:val="none" w:sz="0" w:space="0" w:color="auto"/>
        <w:right w:val="none" w:sz="0" w:space="0" w:color="auto"/>
      </w:divBdr>
    </w:div>
    <w:div w:id="1563983226">
      <w:bodyDiv w:val="1"/>
      <w:marLeft w:val="0"/>
      <w:marRight w:val="0"/>
      <w:marTop w:val="0"/>
      <w:marBottom w:val="0"/>
      <w:divBdr>
        <w:top w:val="none" w:sz="0" w:space="0" w:color="auto"/>
        <w:left w:val="none" w:sz="0" w:space="0" w:color="auto"/>
        <w:bottom w:val="none" w:sz="0" w:space="0" w:color="auto"/>
        <w:right w:val="none" w:sz="0" w:space="0" w:color="auto"/>
      </w:divBdr>
    </w:div>
    <w:div w:id="1578129406">
      <w:bodyDiv w:val="1"/>
      <w:marLeft w:val="0"/>
      <w:marRight w:val="0"/>
      <w:marTop w:val="0"/>
      <w:marBottom w:val="0"/>
      <w:divBdr>
        <w:top w:val="none" w:sz="0" w:space="0" w:color="auto"/>
        <w:left w:val="none" w:sz="0" w:space="0" w:color="auto"/>
        <w:bottom w:val="none" w:sz="0" w:space="0" w:color="auto"/>
        <w:right w:val="none" w:sz="0" w:space="0" w:color="auto"/>
      </w:divBdr>
      <w:divsChild>
        <w:div w:id="1375429313">
          <w:marLeft w:val="0"/>
          <w:marRight w:val="0"/>
          <w:marTop w:val="0"/>
          <w:marBottom w:val="0"/>
          <w:divBdr>
            <w:top w:val="none" w:sz="0" w:space="0" w:color="auto"/>
            <w:left w:val="none" w:sz="0" w:space="0" w:color="auto"/>
            <w:bottom w:val="none" w:sz="0" w:space="0" w:color="auto"/>
            <w:right w:val="none" w:sz="0" w:space="0" w:color="auto"/>
          </w:divBdr>
          <w:divsChild>
            <w:div w:id="808745991">
              <w:marLeft w:val="0"/>
              <w:marRight w:val="0"/>
              <w:marTop w:val="0"/>
              <w:marBottom w:val="0"/>
              <w:divBdr>
                <w:top w:val="none" w:sz="0" w:space="0" w:color="auto"/>
                <w:left w:val="none" w:sz="0" w:space="0" w:color="auto"/>
                <w:bottom w:val="none" w:sz="0" w:space="0" w:color="auto"/>
                <w:right w:val="none" w:sz="0" w:space="0" w:color="auto"/>
              </w:divBdr>
            </w:div>
          </w:divsChild>
        </w:div>
        <w:div w:id="1426343138">
          <w:marLeft w:val="0"/>
          <w:marRight w:val="0"/>
          <w:marTop w:val="0"/>
          <w:marBottom w:val="0"/>
          <w:divBdr>
            <w:top w:val="none" w:sz="0" w:space="0" w:color="auto"/>
            <w:left w:val="none" w:sz="0" w:space="0" w:color="auto"/>
            <w:bottom w:val="none" w:sz="0" w:space="0" w:color="auto"/>
            <w:right w:val="none" w:sz="0" w:space="0" w:color="auto"/>
          </w:divBdr>
          <w:divsChild>
            <w:div w:id="1389500139">
              <w:marLeft w:val="0"/>
              <w:marRight w:val="0"/>
              <w:marTop w:val="0"/>
              <w:marBottom w:val="0"/>
              <w:divBdr>
                <w:top w:val="none" w:sz="0" w:space="0" w:color="auto"/>
                <w:left w:val="none" w:sz="0" w:space="0" w:color="auto"/>
                <w:bottom w:val="none" w:sz="0" w:space="0" w:color="auto"/>
                <w:right w:val="none" w:sz="0" w:space="0" w:color="auto"/>
              </w:divBdr>
              <w:divsChild>
                <w:div w:id="88791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73346">
          <w:marLeft w:val="0"/>
          <w:marRight w:val="0"/>
          <w:marTop w:val="0"/>
          <w:marBottom w:val="0"/>
          <w:divBdr>
            <w:top w:val="none" w:sz="0" w:space="0" w:color="auto"/>
            <w:left w:val="none" w:sz="0" w:space="0" w:color="auto"/>
            <w:bottom w:val="none" w:sz="0" w:space="0" w:color="auto"/>
            <w:right w:val="none" w:sz="0" w:space="0" w:color="auto"/>
          </w:divBdr>
          <w:divsChild>
            <w:div w:id="1841964568">
              <w:marLeft w:val="0"/>
              <w:marRight w:val="0"/>
              <w:marTop w:val="0"/>
              <w:marBottom w:val="0"/>
              <w:divBdr>
                <w:top w:val="none" w:sz="0" w:space="0" w:color="auto"/>
                <w:left w:val="none" w:sz="0" w:space="0" w:color="auto"/>
                <w:bottom w:val="none" w:sz="0" w:space="0" w:color="auto"/>
                <w:right w:val="none" w:sz="0" w:space="0" w:color="auto"/>
              </w:divBdr>
              <w:divsChild>
                <w:div w:id="97356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23967">
      <w:bodyDiv w:val="1"/>
      <w:marLeft w:val="0"/>
      <w:marRight w:val="0"/>
      <w:marTop w:val="0"/>
      <w:marBottom w:val="0"/>
      <w:divBdr>
        <w:top w:val="none" w:sz="0" w:space="0" w:color="auto"/>
        <w:left w:val="none" w:sz="0" w:space="0" w:color="auto"/>
        <w:bottom w:val="none" w:sz="0" w:space="0" w:color="auto"/>
        <w:right w:val="none" w:sz="0" w:space="0" w:color="auto"/>
      </w:divBdr>
      <w:divsChild>
        <w:div w:id="1499031882">
          <w:marLeft w:val="0"/>
          <w:marRight w:val="0"/>
          <w:marTop w:val="0"/>
          <w:marBottom w:val="0"/>
          <w:divBdr>
            <w:top w:val="none" w:sz="0" w:space="0" w:color="auto"/>
            <w:left w:val="none" w:sz="0" w:space="0" w:color="auto"/>
            <w:bottom w:val="none" w:sz="0" w:space="0" w:color="auto"/>
            <w:right w:val="none" w:sz="0" w:space="0" w:color="auto"/>
          </w:divBdr>
          <w:divsChild>
            <w:div w:id="611942184">
              <w:marLeft w:val="0"/>
              <w:marRight w:val="0"/>
              <w:marTop w:val="0"/>
              <w:marBottom w:val="0"/>
              <w:divBdr>
                <w:top w:val="none" w:sz="0" w:space="0" w:color="auto"/>
                <w:left w:val="none" w:sz="0" w:space="0" w:color="auto"/>
                <w:bottom w:val="none" w:sz="0" w:space="0" w:color="auto"/>
                <w:right w:val="none" w:sz="0" w:space="0" w:color="auto"/>
              </w:divBdr>
              <w:divsChild>
                <w:div w:id="212765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268848">
          <w:marLeft w:val="0"/>
          <w:marRight w:val="0"/>
          <w:marTop w:val="0"/>
          <w:marBottom w:val="0"/>
          <w:divBdr>
            <w:top w:val="none" w:sz="0" w:space="0" w:color="auto"/>
            <w:left w:val="none" w:sz="0" w:space="0" w:color="auto"/>
            <w:bottom w:val="none" w:sz="0" w:space="0" w:color="auto"/>
            <w:right w:val="none" w:sz="0" w:space="0" w:color="auto"/>
          </w:divBdr>
          <w:divsChild>
            <w:div w:id="986127483">
              <w:marLeft w:val="0"/>
              <w:marRight w:val="0"/>
              <w:marTop w:val="0"/>
              <w:marBottom w:val="0"/>
              <w:divBdr>
                <w:top w:val="none" w:sz="0" w:space="0" w:color="auto"/>
                <w:left w:val="none" w:sz="0" w:space="0" w:color="auto"/>
                <w:bottom w:val="none" w:sz="0" w:space="0" w:color="auto"/>
                <w:right w:val="none" w:sz="0" w:space="0" w:color="auto"/>
              </w:divBdr>
              <w:divsChild>
                <w:div w:id="14188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3226">
          <w:marLeft w:val="0"/>
          <w:marRight w:val="0"/>
          <w:marTop w:val="0"/>
          <w:marBottom w:val="0"/>
          <w:divBdr>
            <w:top w:val="none" w:sz="0" w:space="0" w:color="auto"/>
            <w:left w:val="none" w:sz="0" w:space="0" w:color="auto"/>
            <w:bottom w:val="none" w:sz="0" w:space="0" w:color="auto"/>
            <w:right w:val="none" w:sz="0" w:space="0" w:color="auto"/>
          </w:divBdr>
          <w:divsChild>
            <w:div w:id="1252159959">
              <w:marLeft w:val="0"/>
              <w:marRight w:val="0"/>
              <w:marTop w:val="0"/>
              <w:marBottom w:val="0"/>
              <w:divBdr>
                <w:top w:val="none" w:sz="0" w:space="0" w:color="auto"/>
                <w:left w:val="none" w:sz="0" w:space="0" w:color="auto"/>
                <w:bottom w:val="none" w:sz="0" w:space="0" w:color="auto"/>
                <w:right w:val="none" w:sz="0" w:space="0" w:color="auto"/>
              </w:divBdr>
              <w:divsChild>
                <w:div w:id="20790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528810">
      <w:bodyDiv w:val="1"/>
      <w:marLeft w:val="0"/>
      <w:marRight w:val="0"/>
      <w:marTop w:val="0"/>
      <w:marBottom w:val="0"/>
      <w:divBdr>
        <w:top w:val="none" w:sz="0" w:space="0" w:color="auto"/>
        <w:left w:val="none" w:sz="0" w:space="0" w:color="auto"/>
        <w:bottom w:val="none" w:sz="0" w:space="0" w:color="auto"/>
        <w:right w:val="none" w:sz="0" w:space="0" w:color="auto"/>
      </w:divBdr>
    </w:div>
    <w:div w:id="1789818450">
      <w:bodyDiv w:val="1"/>
      <w:marLeft w:val="0"/>
      <w:marRight w:val="0"/>
      <w:marTop w:val="0"/>
      <w:marBottom w:val="0"/>
      <w:divBdr>
        <w:top w:val="none" w:sz="0" w:space="0" w:color="auto"/>
        <w:left w:val="none" w:sz="0" w:space="0" w:color="auto"/>
        <w:bottom w:val="none" w:sz="0" w:space="0" w:color="auto"/>
        <w:right w:val="none" w:sz="0" w:space="0" w:color="auto"/>
      </w:divBdr>
      <w:divsChild>
        <w:div w:id="925772691">
          <w:marLeft w:val="0"/>
          <w:marRight w:val="0"/>
          <w:marTop w:val="0"/>
          <w:marBottom w:val="0"/>
          <w:divBdr>
            <w:top w:val="none" w:sz="0" w:space="0" w:color="auto"/>
            <w:left w:val="none" w:sz="0" w:space="0" w:color="auto"/>
            <w:bottom w:val="none" w:sz="0" w:space="0" w:color="auto"/>
            <w:right w:val="none" w:sz="0" w:space="0" w:color="auto"/>
          </w:divBdr>
          <w:divsChild>
            <w:div w:id="1222601166">
              <w:marLeft w:val="0"/>
              <w:marRight w:val="0"/>
              <w:marTop w:val="0"/>
              <w:marBottom w:val="0"/>
              <w:divBdr>
                <w:top w:val="none" w:sz="0" w:space="0" w:color="auto"/>
                <w:left w:val="none" w:sz="0" w:space="0" w:color="auto"/>
                <w:bottom w:val="none" w:sz="0" w:space="0" w:color="auto"/>
                <w:right w:val="none" w:sz="0" w:space="0" w:color="auto"/>
              </w:divBdr>
              <w:divsChild>
                <w:div w:id="184131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07970">
          <w:marLeft w:val="0"/>
          <w:marRight w:val="0"/>
          <w:marTop w:val="0"/>
          <w:marBottom w:val="0"/>
          <w:divBdr>
            <w:top w:val="none" w:sz="0" w:space="0" w:color="auto"/>
            <w:left w:val="none" w:sz="0" w:space="0" w:color="auto"/>
            <w:bottom w:val="none" w:sz="0" w:space="0" w:color="auto"/>
            <w:right w:val="none" w:sz="0" w:space="0" w:color="auto"/>
          </w:divBdr>
          <w:divsChild>
            <w:div w:id="929317853">
              <w:marLeft w:val="0"/>
              <w:marRight w:val="0"/>
              <w:marTop w:val="0"/>
              <w:marBottom w:val="0"/>
              <w:divBdr>
                <w:top w:val="none" w:sz="0" w:space="0" w:color="auto"/>
                <w:left w:val="none" w:sz="0" w:space="0" w:color="auto"/>
                <w:bottom w:val="none" w:sz="0" w:space="0" w:color="auto"/>
                <w:right w:val="none" w:sz="0" w:space="0" w:color="auto"/>
              </w:divBdr>
              <w:divsChild>
                <w:div w:id="90626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597726">
      <w:bodyDiv w:val="1"/>
      <w:marLeft w:val="0"/>
      <w:marRight w:val="0"/>
      <w:marTop w:val="0"/>
      <w:marBottom w:val="0"/>
      <w:divBdr>
        <w:top w:val="none" w:sz="0" w:space="0" w:color="auto"/>
        <w:left w:val="none" w:sz="0" w:space="0" w:color="auto"/>
        <w:bottom w:val="none" w:sz="0" w:space="0" w:color="auto"/>
        <w:right w:val="none" w:sz="0" w:space="0" w:color="auto"/>
      </w:divBdr>
    </w:div>
    <w:div w:id="1864899292">
      <w:bodyDiv w:val="1"/>
      <w:marLeft w:val="0"/>
      <w:marRight w:val="0"/>
      <w:marTop w:val="0"/>
      <w:marBottom w:val="0"/>
      <w:divBdr>
        <w:top w:val="none" w:sz="0" w:space="0" w:color="auto"/>
        <w:left w:val="none" w:sz="0" w:space="0" w:color="auto"/>
        <w:bottom w:val="none" w:sz="0" w:space="0" w:color="auto"/>
        <w:right w:val="none" w:sz="0" w:space="0" w:color="auto"/>
      </w:divBdr>
    </w:div>
    <w:div w:id="1887720125">
      <w:bodyDiv w:val="1"/>
      <w:marLeft w:val="0"/>
      <w:marRight w:val="0"/>
      <w:marTop w:val="0"/>
      <w:marBottom w:val="0"/>
      <w:divBdr>
        <w:top w:val="none" w:sz="0" w:space="0" w:color="auto"/>
        <w:left w:val="none" w:sz="0" w:space="0" w:color="auto"/>
        <w:bottom w:val="none" w:sz="0" w:space="0" w:color="auto"/>
        <w:right w:val="none" w:sz="0" w:space="0" w:color="auto"/>
      </w:divBdr>
      <w:divsChild>
        <w:div w:id="808519663">
          <w:marLeft w:val="0"/>
          <w:marRight w:val="0"/>
          <w:marTop w:val="0"/>
          <w:marBottom w:val="0"/>
          <w:divBdr>
            <w:top w:val="none" w:sz="0" w:space="0" w:color="auto"/>
            <w:left w:val="none" w:sz="0" w:space="0" w:color="auto"/>
            <w:bottom w:val="none" w:sz="0" w:space="0" w:color="auto"/>
            <w:right w:val="none" w:sz="0" w:space="0" w:color="auto"/>
          </w:divBdr>
          <w:divsChild>
            <w:div w:id="1320618116">
              <w:marLeft w:val="0"/>
              <w:marRight w:val="0"/>
              <w:marTop w:val="0"/>
              <w:marBottom w:val="0"/>
              <w:divBdr>
                <w:top w:val="none" w:sz="0" w:space="0" w:color="auto"/>
                <w:left w:val="none" w:sz="0" w:space="0" w:color="auto"/>
                <w:bottom w:val="none" w:sz="0" w:space="0" w:color="auto"/>
                <w:right w:val="none" w:sz="0" w:space="0" w:color="auto"/>
              </w:divBdr>
              <w:divsChild>
                <w:div w:id="52123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01838">
          <w:marLeft w:val="0"/>
          <w:marRight w:val="0"/>
          <w:marTop w:val="0"/>
          <w:marBottom w:val="0"/>
          <w:divBdr>
            <w:top w:val="none" w:sz="0" w:space="0" w:color="auto"/>
            <w:left w:val="none" w:sz="0" w:space="0" w:color="auto"/>
            <w:bottom w:val="none" w:sz="0" w:space="0" w:color="auto"/>
            <w:right w:val="none" w:sz="0" w:space="0" w:color="auto"/>
          </w:divBdr>
          <w:divsChild>
            <w:div w:id="1398092312">
              <w:marLeft w:val="0"/>
              <w:marRight w:val="0"/>
              <w:marTop w:val="0"/>
              <w:marBottom w:val="0"/>
              <w:divBdr>
                <w:top w:val="none" w:sz="0" w:space="0" w:color="auto"/>
                <w:left w:val="none" w:sz="0" w:space="0" w:color="auto"/>
                <w:bottom w:val="none" w:sz="0" w:space="0" w:color="auto"/>
                <w:right w:val="none" w:sz="0" w:space="0" w:color="auto"/>
              </w:divBdr>
              <w:divsChild>
                <w:div w:id="186648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92545">
          <w:marLeft w:val="0"/>
          <w:marRight w:val="0"/>
          <w:marTop w:val="0"/>
          <w:marBottom w:val="0"/>
          <w:divBdr>
            <w:top w:val="none" w:sz="0" w:space="0" w:color="auto"/>
            <w:left w:val="none" w:sz="0" w:space="0" w:color="auto"/>
            <w:bottom w:val="none" w:sz="0" w:space="0" w:color="auto"/>
            <w:right w:val="none" w:sz="0" w:space="0" w:color="auto"/>
          </w:divBdr>
          <w:divsChild>
            <w:div w:id="2121751874">
              <w:marLeft w:val="0"/>
              <w:marRight w:val="0"/>
              <w:marTop w:val="0"/>
              <w:marBottom w:val="0"/>
              <w:divBdr>
                <w:top w:val="none" w:sz="0" w:space="0" w:color="auto"/>
                <w:left w:val="none" w:sz="0" w:space="0" w:color="auto"/>
                <w:bottom w:val="none" w:sz="0" w:space="0" w:color="auto"/>
                <w:right w:val="none" w:sz="0" w:space="0" w:color="auto"/>
              </w:divBdr>
              <w:divsChild>
                <w:div w:id="150519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799280">
      <w:bodyDiv w:val="1"/>
      <w:marLeft w:val="0"/>
      <w:marRight w:val="0"/>
      <w:marTop w:val="0"/>
      <w:marBottom w:val="0"/>
      <w:divBdr>
        <w:top w:val="none" w:sz="0" w:space="0" w:color="auto"/>
        <w:left w:val="none" w:sz="0" w:space="0" w:color="auto"/>
        <w:bottom w:val="none" w:sz="0" w:space="0" w:color="auto"/>
        <w:right w:val="none" w:sz="0" w:space="0" w:color="auto"/>
      </w:divBdr>
      <w:divsChild>
        <w:div w:id="1645155352">
          <w:marLeft w:val="0"/>
          <w:marRight w:val="0"/>
          <w:marTop w:val="0"/>
          <w:marBottom w:val="0"/>
          <w:divBdr>
            <w:top w:val="none" w:sz="0" w:space="0" w:color="auto"/>
            <w:left w:val="none" w:sz="0" w:space="0" w:color="auto"/>
            <w:bottom w:val="none" w:sz="0" w:space="0" w:color="auto"/>
            <w:right w:val="none" w:sz="0" w:space="0" w:color="auto"/>
          </w:divBdr>
          <w:divsChild>
            <w:div w:id="1418596212">
              <w:marLeft w:val="0"/>
              <w:marRight w:val="0"/>
              <w:marTop w:val="0"/>
              <w:marBottom w:val="0"/>
              <w:divBdr>
                <w:top w:val="none" w:sz="0" w:space="0" w:color="auto"/>
                <w:left w:val="none" w:sz="0" w:space="0" w:color="auto"/>
                <w:bottom w:val="none" w:sz="0" w:space="0" w:color="auto"/>
                <w:right w:val="none" w:sz="0" w:space="0" w:color="auto"/>
              </w:divBdr>
              <w:divsChild>
                <w:div w:id="139168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3499">
          <w:marLeft w:val="0"/>
          <w:marRight w:val="0"/>
          <w:marTop w:val="0"/>
          <w:marBottom w:val="0"/>
          <w:divBdr>
            <w:top w:val="none" w:sz="0" w:space="0" w:color="auto"/>
            <w:left w:val="none" w:sz="0" w:space="0" w:color="auto"/>
            <w:bottom w:val="none" w:sz="0" w:space="0" w:color="auto"/>
            <w:right w:val="none" w:sz="0" w:space="0" w:color="auto"/>
          </w:divBdr>
          <w:divsChild>
            <w:div w:id="638998483">
              <w:marLeft w:val="0"/>
              <w:marRight w:val="0"/>
              <w:marTop w:val="0"/>
              <w:marBottom w:val="0"/>
              <w:divBdr>
                <w:top w:val="none" w:sz="0" w:space="0" w:color="auto"/>
                <w:left w:val="none" w:sz="0" w:space="0" w:color="auto"/>
                <w:bottom w:val="none" w:sz="0" w:space="0" w:color="auto"/>
                <w:right w:val="none" w:sz="0" w:space="0" w:color="auto"/>
              </w:divBdr>
              <w:divsChild>
                <w:div w:id="198843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104661">
      <w:bodyDiv w:val="1"/>
      <w:marLeft w:val="0"/>
      <w:marRight w:val="0"/>
      <w:marTop w:val="0"/>
      <w:marBottom w:val="0"/>
      <w:divBdr>
        <w:top w:val="none" w:sz="0" w:space="0" w:color="auto"/>
        <w:left w:val="none" w:sz="0" w:space="0" w:color="auto"/>
        <w:bottom w:val="none" w:sz="0" w:space="0" w:color="auto"/>
        <w:right w:val="none" w:sz="0" w:space="0" w:color="auto"/>
      </w:divBdr>
    </w:div>
    <w:div w:id="2049837443">
      <w:bodyDiv w:val="1"/>
      <w:marLeft w:val="0"/>
      <w:marRight w:val="0"/>
      <w:marTop w:val="0"/>
      <w:marBottom w:val="0"/>
      <w:divBdr>
        <w:top w:val="none" w:sz="0" w:space="0" w:color="auto"/>
        <w:left w:val="none" w:sz="0" w:space="0" w:color="auto"/>
        <w:bottom w:val="none" w:sz="0" w:space="0" w:color="auto"/>
        <w:right w:val="none" w:sz="0" w:space="0" w:color="auto"/>
      </w:divBdr>
      <w:divsChild>
        <w:div w:id="177737326">
          <w:marLeft w:val="0"/>
          <w:marRight w:val="0"/>
          <w:marTop w:val="0"/>
          <w:marBottom w:val="0"/>
          <w:divBdr>
            <w:top w:val="none" w:sz="0" w:space="0" w:color="auto"/>
            <w:left w:val="none" w:sz="0" w:space="0" w:color="auto"/>
            <w:bottom w:val="none" w:sz="0" w:space="0" w:color="auto"/>
            <w:right w:val="none" w:sz="0" w:space="0" w:color="auto"/>
          </w:divBdr>
          <w:divsChild>
            <w:div w:id="1161390004">
              <w:marLeft w:val="0"/>
              <w:marRight w:val="0"/>
              <w:marTop w:val="0"/>
              <w:marBottom w:val="0"/>
              <w:divBdr>
                <w:top w:val="none" w:sz="0" w:space="0" w:color="auto"/>
                <w:left w:val="none" w:sz="0" w:space="0" w:color="auto"/>
                <w:bottom w:val="none" w:sz="0" w:space="0" w:color="auto"/>
                <w:right w:val="none" w:sz="0" w:space="0" w:color="auto"/>
              </w:divBdr>
              <w:divsChild>
                <w:div w:id="9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433969">
          <w:marLeft w:val="0"/>
          <w:marRight w:val="0"/>
          <w:marTop w:val="0"/>
          <w:marBottom w:val="0"/>
          <w:divBdr>
            <w:top w:val="none" w:sz="0" w:space="0" w:color="auto"/>
            <w:left w:val="none" w:sz="0" w:space="0" w:color="auto"/>
            <w:bottom w:val="none" w:sz="0" w:space="0" w:color="auto"/>
            <w:right w:val="none" w:sz="0" w:space="0" w:color="auto"/>
          </w:divBdr>
          <w:divsChild>
            <w:div w:id="1102262146">
              <w:marLeft w:val="0"/>
              <w:marRight w:val="0"/>
              <w:marTop w:val="0"/>
              <w:marBottom w:val="0"/>
              <w:divBdr>
                <w:top w:val="none" w:sz="0" w:space="0" w:color="auto"/>
                <w:left w:val="none" w:sz="0" w:space="0" w:color="auto"/>
                <w:bottom w:val="none" w:sz="0" w:space="0" w:color="auto"/>
                <w:right w:val="none" w:sz="0" w:space="0" w:color="auto"/>
              </w:divBdr>
              <w:divsChild>
                <w:div w:id="39420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744191">
      <w:bodyDiv w:val="1"/>
      <w:marLeft w:val="0"/>
      <w:marRight w:val="0"/>
      <w:marTop w:val="0"/>
      <w:marBottom w:val="0"/>
      <w:divBdr>
        <w:top w:val="none" w:sz="0" w:space="0" w:color="auto"/>
        <w:left w:val="none" w:sz="0" w:space="0" w:color="auto"/>
        <w:bottom w:val="none" w:sz="0" w:space="0" w:color="auto"/>
        <w:right w:val="none" w:sz="0" w:space="0" w:color="auto"/>
      </w:divBdr>
      <w:divsChild>
        <w:div w:id="514732834">
          <w:marLeft w:val="0"/>
          <w:marRight w:val="0"/>
          <w:marTop w:val="0"/>
          <w:marBottom w:val="0"/>
          <w:divBdr>
            <w:top w:val="none" w:sz="0" w:space="0" w:color="auto"/>
            <w:left w:val="none" w:sz="0" w:space="0" w:color="auto"/>
            <w:bottom w:val="none" w:sz="0" w:space="0" w:color="auto"/>
            <w:right w:val="none" w:sz="0" w:space="0" w:color="auto"/>
          </w:divBdr>
          <w:divsChild>
            <w:div w:id="668872901">
              <w:marLeft w:val="0"/>
              <w:marRight w:val="0"/>
              <w:marTop w:val="0"/>
              <w:marBottom w:val="0"/>
              <w:divBdr>
                <w:top w:val="none" w:sz="0" w:space="0" w:color="auto"/>
                <w:left w:val="none" w:sz="0" w:space="0" w:color="auto"/>
                <w:bottom w:val="none" w:sz="0" w:space="0" w:color="auto"/>
                <w:right w:val="none" w:sz="0" w:space="0" w:color="auto"/>
              </w:divBdr>
            </w:div>
          </w:divsChild>
        </w:div>
        <w:div w:id="616833901">
          <w:marLeft w:val="0"/>
          <w:marRight w:val="0"/>
          <w:marTop w:val="0"/>
          <w:marBottom w:val="0"/>
          <w:divBdr>
            <w:top w:val="none" w:sz="0" w:space="0" w:color="auto"/>
            <w:left w:val="none" w:sz="0" w:space="0" w:color="auto"/>
            <w:bottom w:val="none" w:sz="0" w:space="0" w:color="auto"/>
            <w:right w:val="none" w:sz="0" w:space="0" w:color="auto"/>
          </w:divBdr>
          <w:divsChild>
            <w:div w:id="1070422814">
              <w:marLeft w:val="0"/>
              <w:marRight w:val="0"/>
              <w:marTop w:val="0"/>
              <w:marBottom w:val="0"/>
              <w:divBdr>
                <w:top w:val="none" w:sz="0" w:space="0" w:color="auto"/>
                <w:left w:val="none" w:sz="0" w:space="0" w:color="auto"/>
                <w:bottom w:val="none" w:sz="0" w:space="0" w:color="auto"/>
                <w:right w:val="none" w:sz="0" w:space="0" w:color="auto"/>
              </w:divBdr>
            </w:div>
          </w:divsChild>
        </w:div>
        <w:div w:id="891381789">
          <w:marLeft w:val="0"/>
          <w:marRight w:val="0"/>
          <w:marTop w:val="0"/>
          <w:marBottom w:val="0"/>
          <w:divBdr>
            <w:top w:val="none" w:sz="0" w:space="0" w:color="auto"/>
            <w:left w:val="none" w:sz="0" w:space="0" w:color="auto"/>
            <w:bottom w:val="none" w:sz="0" w:space="0" w:color="auto"/>
            <w:right w:val="none" w:sz="0" w:space="0" w:color="auto"/>
          </w:divBdr>
          <w:divsChild>
            <w:div w:id="258951211">
              <w:marLeft w:val="0"/>
              <w:marRight w:val="0"/>
              <w:marTop w:val="0"/>
              <w:marBottom w:val="0"/>
              <w:divBdr>
                <w:top w:val="none" w:sz="0" w:space="0" w:color="auto"/>
                <w:left w:val="none" w:sz="0" w:space="0" w:color="auto"/>
                <w:bottom w:val="none" w:sz="0" w:space="0" w:color="auto"/>
                <w:right w:val="none" w:sz="0" w:space="0" w:color="auto"/>
              </w:divBdr>
              <w:divsChild>
                <w:div w:id="79471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946063">
          <w:marLeft w:val="0"/>
          <w:marRight w:val="0"/>
          <w:marTop w:val="0"/>
          <w:marBottom w:val="0"/>
          <w:divBdr>
            <w:top w:val="none" w:sz="0" w:space="0" w:color="auto"/>
            <w:left w:val="none" w:sz="0" w:space="0" w:color="auto"/>
            <w:bottom w:val="none" w:sz="0" w:space="0" w:color="auto"/>
            <w:right w:val="none" w:sz="0" w:space="0" w:color="auto"/>
          </w:divBdr>
          <w:divsChild>
            <w:div w:id="1801262883">
              <w:marLeft w:val="0"/>
              <w:marRight w:val="0"/>
              <w:marTop w:val="0"/>
              <w:marBottom w:val="0"/>
              <w:divBdr>
                <w:top w:val="none" w:sz="0" w:space="0" w:color="auto"/>
                <w:left w:val="none" w:sz="0" w:space="0" w:color="auto"/>
                <w:bottom w:val="none" w:sz="0" w:space="0" w:color="auto"/>
                <w:right w:val="none" w:sz="0" w:space="0" w:color="auto"/>
              </w:divBdr>
              <w:divsChild>
                <w:div w:id="148119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563069">
          <w:marLeft w:val="0"/>
          <w:marRight w:val="0"/>
          <w:marTop w:val="0"/>
          <w:marBottom w:val="0"/>
          <w:divBdr>
            <w:top w:val="none" w:sz="0" w:space="0" w:color="auto"/>
            <w:left w:val="none" w:sz="0" w:space="0" w:color="auto"/>
            <w:bottom w:val="none" w:sz="0" w:space="0" w:color="auto"/>
            <w:right w:val="none" w:sz="0" w:space="0" w:color="auto"/>
          </w:divBdr>
          <w:divsChild>
            <w:div w:id="748307169">
              <w:marLeft w:val="0"/>
              <w:marRight w:val="0"/>
              <w:marTop w:val="0"/>
              <w:marBottom w:val="0"/>
              <w:divBdr>
                <w:top w:val="none" w:sz="0" w:space="0" w:color="auto"/>
                <w:left w:val="none" w:sz="0" w:space="0" w:color="auto"/>
                <w:bottom w:val="none" w:sz="0" w:space="0" w:color="auto"/>
                <w:right w:val="none" w:sz="0" w:space="0" w:color="auto"/>
              </w:divBdr>
              <w:divsChild>
                <w:div w:id="122972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lsgeotar.ru/pharma_mnn/413.html?XFrom=www.studmed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C9C98-1A54-459D-B364-89F50C892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7751</Words>
  <Characters>44185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Evgeniy Starcev</dc:creator>
  <cp:lastModifiedBy>Рушан</cp:lastModifiedBy>
  <cp:revision>4</cp:revision>
  <dcterms:created xsi:type="dcterms:W3CDTF">2018-03-10T17:06:00Z</dcterms:created>
  <dcterms:modified xsi:type="dcterms:W3CDTF">2018-03-14T06:22:00Z</dcterms:modified>
</cp:coreProperties>
</file>