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F2" w:rsidRPr="00BD3BF2" w:rsidRDefault="00BD3BF2" w:rsidP="00BD3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алгебре для  8-го класса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представленных в Примерной программе основного общего образования Алгебра 7-9 классы,- М.; Просвещение, 2016,  программы основного общего образования по алгебре к учебнику Колягина и др. «Алгебра 7 - 9 классы. Программы общеобразовательных учреждений</w:t>
      </w:r>
      <w:r w:rsidRPr="00BD3B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7F7F6"/>
          <w:lang w:eastAsia="ru-RU"/>
        </w:rPr>
        <w:t>»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составитель Т.А. Бурмистрова (М.: Просвещение, 2016), 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составлена к учебнику «Алгебра 8» авторов Ю. М. Колягин, М. В. Ткачёва, Н. Е. Фёдорова (Просвещение 2018).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Используемый учебно-методический комплект:</w:t>
      </w:r>
    </w:p>
    <w:p w:rsidR="00BD3BF2" w:rsidRPr="00BD3BF2" w:rsidRDefault="00BD3BF2" w:rsidP="00BD3BF2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8"/>
          <w:lang w:eastAsia="ru-RU"/>
        </w:rPr>
        <w:t>Ю. М. Колягин Алгебра, 8 класс: учебник для общеобразовательных организаций/ Ю. М. Колягин, М. В. Ткачева, Н. Е. Федорова, - М.: Просвещение 2018 г.</w:t>
      </w:r>
    </w:p>
    <w:p w:rsidR="00BD3BF2" w:rsidRPr="00BD3BF2" w:rsidRDefault="00BD3BF2" w:rsidP="00BD3BF2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8"/>
          <w:lang w:eastAsia="ru-RU"/>
        </w:rPr>
        <w:t>М. В. Ткачева Алгебра, 8 класс: дидактические материалы/ Ю. М. Колягин, М. В. Ткачева, Н. Е. Федорова, - М.: Просвещение 2016 г.</w:t>
      </w:r>
    </w:p>
    <w:p w:rsidR="00BD3BF2" w:rsidRPr="00BD3BF2" w:rsidRDefault="00BD3BF2" w:rsidP="00BD3BF2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Ю. М. Колягин Алгебра 8 класс: методические рекомендации/ Ю. М. Колягин, М. В. Ткачева, Н. Е. Федорова, - М.: Просвещение 2016 г.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Нормативно-правовая основа: </w:t>
      </w:r>
    </w:p>
    <w:p w:rsidR="00BD3BF2" w:rsidRPr="00BD3BF2" w:rsidRDefault="00BD3BF2" w:rsidP="00BD3BF2">
      <w:pPr>
        <w:spacing w:after="0" w:line="240" w:lineRule="auto"/>
        <w:ind w:right="5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курса по алгебре для основной общеобразовательной школы 8 класса</w:t>
      </w: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составлена на основе: 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29.12.2012 №273-Ф3 (« Об образовании в Российской Федерации» (с изм. и доп., встп. в силу с 01.09.2016);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Минобрнауки России от 30.08.2013 №1015 (ред. От 17.07.2015)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(Зарегистрировано в Минюсте России 01.10.2013 №30067);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 (в редакции протокола №3/15 от 28.10.2015 Федерального учебно-методического объединения по общему образованию);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основного общего образования  Алгебра 7-9 классы, составитель Т.А. Бурмистрова (М.: Просвещение, 2016), 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Минобрнауки России от 17.12.2010 №1897 (ред. от 31.12.2015) «Об утверждении федерального государственного образовательного стандарта основного общего образования» (Зарегистрировано в Минюсте России 01.02.2011 №19644);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 Министерства образования и науки РФ от 28.10.2015 №1786 «О рабочих программах учебных предметов»;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Главного государственного санитарного врача РФ от 29.12.2010 №189 (ред. от 24.11.2015) «Об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 (Зарегистрировано в Минюсте России 03.03,2011 №19993);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Минобрнауки России от 31.03.2014 №253 (с изменениями, внесенными приказами Министерства образования и науки Российской Федерации  от 08. 06.2015 г. №576, от 28.12.2015 г. №1529, от 26 01 2016 г. №38, от 21.04. 2016 г. № 459, от29.12. 2016 г. №1677, от 08.06.2017 г. №535 и от 20. 06. 2017 г. № 581)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5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Учебного плана школы на 2018-2019 учебный год, 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5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по алгебре для 7-9 классов, авторы: Ю.М. Колягин, М. В. Ткачёва, Н. Е. Фёдорова, М. И. Шабунин (Просвещение 2016г.)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3"/>
          <w:szCs w:val="23"/>
          <w:lang w:eastAsia="ru-RU"/>
        </w:rPr>
        <w:t>Письма департамента образования Администрации города Сургута от 16.06.2016 № 2550/16 «Методические рекомендации по преподаванию отдельных учебных предметов (курсов) учебного плана общеобразовательной организации», приказа МБОУ СОШ № 44 № 02-03-385 от 25.08.2016 г. «О реализации курса "Основы финансовой грамотности».</w:t>
      </w:r>
    </w:p>
    <w:p w:rsidR="00BD3BF2" w:rsidRPr="00BD3BF2" w:rsidRDefault="00BD3BF2" w:rsidP="00BD3B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Приказа ДО и МП ХМАО- Югры, Департамента физической культуры и спорта ХМАО- Югры от 19.04.2016 г. №145/210 «Об утверждении дорожной карты по развитию шахматного образования в образовательной организации ХМАО-Югре п.2.6». Приложения к приказу о последнем изменении приказ 14.11.2017 г. №1671/319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В курсе алгебры 8-го класса  выделяются следующие основные содержательные линии: арифметика; алгебра; функции; вероятность и статистика. «Логика и множества» - служит цели овладения учащимися некоторыми элементами универсального математического языка, вторая – «Математика в историческом развитии» - способствует созданию общекультурного,  гуманитарного фона изучения курса.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  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    «Алгебра» 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подчеркивает значение математики как языка для построения математических моделей процессов и явлений реального мира.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  Развитие алгоритмического мышления, необходимого, в частности, для освоения курса информатики, и овладение навыками дедуктивных рассуждений также являются задачами изучения алгебры.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  Содержание раздела  «Функции» 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  Раздел  «Вероятность и статистика»  - обязательный компонент школьного образования, усиливающий его прикладное и практическое значение. Этот материал необходим, прежде всего, 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выделять комбинации, отвечающие заданным условиям, осуществлять перебор и подсчет числа вариантов, в том числе в простейших прикладных задачах.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D3BF2">
        <w:rPr>
          <w:rFonts w:ascii="Times New Roman" w:eastAsia="Times New Roman" w:hAnsi="Times New Roman" w:cs="Times New Roman"/>
          <w:szCs w:val="24"/>
          <w:lang w:eastAsia="ru-RU"/>
        </w:rPr>
        <w:t xml:space="preserve">     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Математическое образование является обязательной и не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отъемлемой частью общего образования на всех ступенях школы. Обучение математике в основной школе направлено </w:t>
      </w:r>
      <w:r w:rsidRPr="00BD3B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на достижение следующих </w:t>
      </w:r>
      <w:r w:rsidRPr="00BD3BF2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  <w:lang w:eastAsia="ru-RU"/>
        </w:rPr>
        <w:t>целей</w:t>
      </w:r>
      <w:r w:rsidRPr="00BD3BF2">
        <w:rPr>
          <w:rFonts w:ascii="Times New Roman" w:eastAsia="Times New Roman" w:hAnsi="Times New Roman" w:cs="Times New Roman"/>
          <w:iCs/>
          <w:color w:val="000000"/>
          <w:spacing w:val="-1"/>
          <w:sz w:val="24"/>
          <w:szCs w:val="24"/>
          <w:lang w:eastAsia="ru-RU"/>
        </w:rPr>
        <w:t>: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lang w:eastAsia="ru-RU"/>
        </w:rPr>
        <w:t xml:space="preserve">1) </w:t>
      </w:r>
      <w:r w:rsidRPr="00BD3BF2">
        <w:rPr>
          <w:rFonts w:ascii="Times New Roman" w:eastAsia="Times New Roman" w:hAnsi="Times New Roman" w:cs="Times New Roman"/>
          <w:iCs/>
          <w:color w:val="000000"/>
          <w:w w:val="102"/>
          <w:sz w:val="24"/>
          <w:szCs w:val="24"/>
          <w:lang w:eastAsia="ru-RU"/>
        </w:rPr>
        <w:t>в направлении личностного развития: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5" w:right="14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логического и критического мышления, куль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 речи, способности к умственному эксперименту;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10" w:right="10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качеств личности, обеспечивающих соци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альную мобильность, способность принимать самостоятель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решения;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10" w:right="5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формирование качеств мышления, необходимых для адаптации в современном информационном обществе;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5" w:right="10" w:firstLine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интереса к математическому творчеству и ма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BD3B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тематических способностей;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2) </w:t>
      </w:r>
      <w:r w:rsidRPr="00BD3BF2">
        <w:rPr>
          <w:rFonts w:ascii="Times New Roman" w:eastAsia="Times New Roman" w:hAnsi="Times New Roman" w:cs="Times New Roman"/>
          <w:iCs/>
          <w:color w:val="000000"/>
          <w:w w:val="101"/>
          <w:sz w:val="24"/>
          <w:szCs w:val="24"/>
          <w:lang w:eastAsia="ru-RU"/>
        </w:rPr>
        <w:t>в метапредметном направлении: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right="10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• 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витии цивилизации и современного общества;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формирование общих способов интеллектуальной дея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тельности, характерных для математики и являющихся осно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вой познавательной культуры, значимой для различных сфер </w:t>
      </w:r>
      <w:r w:rsidRPr="00BD3B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человеческой деятельности;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3) </w:t>
      </w:r>
      <w:r w:rsidRPr="00BD3BF2">
        <w:rPr>
          <w:rFonts w:ascii="Times New Roman" w:eastAsia="Times New Roman" w:hAnsi="Times New Roman" w:cs="Times New Roman"/>
          <w:iCs/>
          <w:color w:val="000000"/>
          <w:w w:val="101"/>
          <w:sz w:val="24"/>
          <w:szCs w:val="24"/>
          <w:lang w:eastAsia="ru-RU"/>
        </w:rPr>
        <w:t>в предметном направлении: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left="10" w:right="5" w:firstLine="4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• 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математическими знаниями и умениями, не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обходимыми для продолжения образования, изучения смеж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дисциплин, применения в повседневной жизни;</w:t>
      </w:r>
    </w:p>
    <w:p w:rsidR="00BD3BF2" w:rsidRPr="00BD3BF2" w:rsidRDefault="00BD3BF2" w:rsidP="00BD3BF2">
      <w:pPr>
        <w:shd w:val="clear" w:color="auto" w:fill="FFFFFF"/>
        <w:spacing w:before="10" w:after="0" w:line="240" w:lineRule="auto"/>
        <w:ind w:right="62" w:firstLine="398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создание фундамента для математического развития, </w:t>
      </w:r>
      <w:r w:rsidRPr="00BD3B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формирования механизмов мышления, характерных для мате</w:t>
      </w:r>
      <w:r w:rsidRPr="00BD3B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BD3B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матической деятельности.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Задачи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BF2" w:rsidRPr="00BD3BF2" w:rsidRDefault="00BD3BF2" w:rsidP="00BD3BF2">
      <w:pPr>
        <w:numPr>
          <w:ilvl w:val="0"/>
          <w:numId w:val="3"/>
        </w:numPr>
        <w:shd w:val="clear" w:color="auto" w:fill="FFFFFF"/>
        <w:spacing w:before="10" w:after="160" w:line="254" w:lineRule="auto"/>
        <w:ind w:right="62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BD3BF2" w:rsidRPr="00BD3BF2" w:rsidRDefault="00BD3BF2" w:rsidP="00BD3BF2">
      <w:pPr>
        <w:numPr>
          <w:ilvl w:val="0"/>
          <w:numId w:val="3"/>
        </w:numPr>
        <w:shd w:val="clear" w:color="auto" w:fill="FFFFFF"/>
        <w:spacing w:before="10" w:after="160" w:line="254" w:lineRule="auto"/>
        <w:ind w:right="62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символическим языком алгебры, выработать формально – оперативные алгебраические умения и научиться применять их к решению математических и нематематических задач;</w:t>
      </w:r>
    </w:p>
    <w:p w:rsidR="00BD3BF2" w:rsidRPr="00BD3BF2" w:rsidRDefault="00BD3BF2" w:rsidP="00BD3BF2">
      <w:pPr>
        <w:numPr>
          <w:ilvl w:val="0"/>
          <w:numId w:val="3"/>
        </w:numPr>
        <w:shd w:val="clear" w:color="auto" w:fill="FFFFFF"/>
        <w:spacing w:before="10" w:after="160" w:line="254" w:lineRule="auto"/>
        <w:ind w:right="62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BD3BF2" w:rsidRPr="00BD3BF2" w:rsidRDefault="00BD3BF2" w:rsidP="00BD3BF2">
      <w:pPr>
        <w:numPr>
          <w:ilvl w:val="0"/>
          <w:numId w:val="3"/>
        </w:numPr>
        <w:shd w:val="clear" w:color="auto" w:fill="FFFFFF"/>
        <w:spacing w:before="10" w:after="160" w:line="254" w:lineRule="auto"/>
        <w:ind w:right="62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логическое мышление и речь – умение логически обосновывать суждения, проводить несложные систематизации, приводить примеры и контр 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BD3BF2" w:rsidRPr="00BD3BF2" w:rsidRDefault="00BD3BF2" w:rsidP="00BD3BF2">
      <w:pPr>
        <w:numPr>
          <w:ilvl w:val="0"/>
          <w:numId w:val="3"/>
        </w:numPr>
        <w:shd w:val="clear" w:color="auto" w:fill="FFFFFF"/>
        <w:spacing w:before="10" w:after="160" w:line="254" w:lineRule="auto"/>
        <w:ind w:right="62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представления об изучаемых понятиях и методах как важнейших средствах математического моделирования реальных процессов и явлений. </w:t>
      </w:r>
    </w:p>
    <w:p w:rsidR="00BD3BF2" w:rsidRPr="00BD3BF2" w:rsidRDefault="00BD3BF2" w:rsidP="00BD3BF2">
      <w:pPr>
        <w:shd w:val="clear" w:color="auto" w:fill="FFFFFF"/>
        <w:spacing w:before="10" w:after="160" w:line="256" w:lineRule="auto"/>
        <w:ind w:right="5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Pr="00BD3BF2" w:rsidRDefault="00BD3BF2" w:rsidP="00BD3BF2">
      <w:pPr>
        <w:shd w:val="clear" w:color="auto" w:fill="FFFFFF"/>
        <w:spacing w:before="10" w:after="160" w:line="256" w:lineRule="auto"/>
        <w:ind w:right="5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«Алгебра» в учебном плане</w:t>
      </w:r>
    </w:p>
    <w:p w:rsidR="00BD3BF2" w:rsidRPr="00BD3BF2" w:rsidRDefault="00BD3BF2" w:rsidP="00BD3BF2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Рабочая программа рассчитана на 175 часов (5 часов в неделю), </w:t>
      </w:r>
      <w:r w:rsidRPr="00BD3BF2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в том числе </w:t>
      </w:r>
      <w:r w:rsidRPr="00BD3BF2">
        <w:rPr>
          <w:rFonts w:ascii="Times New Roman" w:eastAsia="Calibri" w:hAnsi="Times New Roman" w:cs="Times New Roman"/>
          <w:sz w:val="24"/>
          <w:szCs w:val="28"/>
        </w:rPr>
        <w:t>8 плановых контрольных работ.</w:t>
      </w:r>
      <w:r w:rsidRPr="00BD3BF2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учебном плане общеобразовательного учреждения на 2018-2019 учебный год ООО из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части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изучение тем курса «Алгебра» предусмотрено 3 часа,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части, формируемой участниками образовательных отношений, выделено 2 часа.</w:t>
      </w:r>
    </w:p>
    <w:p w:rsidR="00BD3BF2" w:rsidRPr="00BD3BF2" w:rsidRDefault="00BD3BF2" w:rsidP="00BD3BF2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 целью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качественного обеспечения выполнения обязательного минимума содержания образования, для расширенного изучения отдельных тем, вызывающих затруднения, проведения проектной и исследовательской деятельности, реализации </w:t>
      </w:r>
      <w:r w:rsidRPr="00BD3BF2">
        <w:rPr>
          <w:rFonts w:ascii="Times New Roman" w:eastAsia="Times New Roman" w:hAnsi="Times New Roman" w:cs="Times New Roman"/>
          <w:sz w:val="23"/>
          <w:szCs w:val="23"/>
          <w:lang w:eastAsia="ru-RU"/>
        </w:rPr>
        <w:t>курса «Основы финансовой грамотности»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 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реализации авторской рабочей программы, рассчитанной на 4 часа в неделю,  выделен 1 час. 1 час выделен </w:t>
      </w:r>
      <w:r w:rsidRPr="00BD3BF2">
        <w:rPr>
          <w:rFonts w:ascii="Times New Roman" w:eastAsia="Calibri" w:hAnsi="Times New Roman" w:cs="Times New Roman"/>
          <w:szCs w:val="24"/>
          <w:lang w:eastAsia="ar-SA"/>
        </w:rPr>
        <w:t xml:space="preserve"> для расширения содержания учебного предмета с целью обеспечения предпрофильной (физико-математической) составляющей основной образовательной программы основного общего образования в соответствии с рабочей программой.</w:t>
      </w: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D3BF2" w:rsidRPr="00BD3BF2" w:rsidRDefault="00BD3BF2" w:rsidP="00BD3BF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35 часов  распределены следующим образом: </w:t>
      </w:r>
    </w:p>
    <w:p w:rsidR="00BD3BF2" w:rsidRPr="00BD3BF2" w:rsidRDefault="00BD3BF2" w:rsidP="00BD3BF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3BF2" w:rsidRPr="00BD3BF2" w:rsidRDefault="00BD3BF2" w:rsidP="00BD3BF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3BF2" w:rsidRPr="00BD3BF2" w:rsidRDefault="00BD3BF2" w:rsidP="00BD3BF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3BF2" w:rsidRPr="00BD3BF2" w:rsidRDefault="00BD3BF2" w:rsidP="00BD3BF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81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30"/>
      </w:tblGrid>
      <w:tr w:rsidR="00BD3BF2" w:rsidRPr="00BD3BF2" w:rsidTr="00BD3BF2">
        <w:trPr>
          <w:trHeight w:val="67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№п/п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программы.</w:t>
            </w:r>
            <w:r w:rsidRPr="00BD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  <w:t xml:space="preserve">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  <w:t>Часть, формируемая участниками образовательных отношений</w:t>
            </w:r>
          </w:p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BD3BF2" w:rsidRPr="00BD3BF2" w:rsidTr="00BD3BF2">
        <w:trPr>
          <w:trHeight w:val="27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Неравенства 6 ч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неравенств</w:t>
            </w:r>
          </w:p>
        </w:tc>
      </w:tr>
      <w:tr w:rsidR="00BD3BF2" w:rsidRPr="00BD3BF2" w:rsidTr="00BD3BF2">
        <w:trPr>
          <w:trHeight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неравенств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систем неравенств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систем неравенств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числа. Уравнения и неравенства,  содержащих модуль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числа. Уравнения и неравенства,  содержащих модуль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Квадратные корни 3 ч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степени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произведения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дроби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Квадратные уравнения 7 ч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Квадратное уравнение и его корни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выделения полного квадрата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квадратных уравнений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Приведенные квадратные уравнения . Теорема Виета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Приведенные квадратные уравнения . Теорема Виета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Квадратичные неравенства  4 ч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Квадратичное неравенство и его решение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квадратичного неравенства с помощью графика квадратичной функции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интервалов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интервалов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Cs w:val="20"/>
              </w:rPr>
              <w:t>Повторение  15 ч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</w:rPr>
              <w:t>Линейные неравенства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</w:rPr>
              <w:t>Линейные неравенства</w:t>
            </w:r>
          </w:p>
        </w:tc>
      </w:tr>
      <w:tr w:rsidR="00BD3BF2" w:rsidRPr="00BD3BF2" w:rsidTr="00BD3BF2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</w:rPr>
              <w:t>Линейные неравенства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Квадратные  корни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Квадратные  корни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</w:tr>
      <w:tr w:rsidR="00BD3BF2" w:rsidRPr="00BD3BF2" w:rsidTr="00BD3BF2">
        <w:trPr>
          <w:trHeight w:val="3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</w:tr>
      <w:tr w:rsidR="00BD3BF2" w:rsidRPr="00BD3BF2" w:rsidTr="00BD3BF2">
        <w:trPr>
          <w:trHeight w:val="3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Квадратичные функции</w:t>
            </w:r>
          </w:p>
        </w:tc>
      </w:tr>
      <w:tr w:rsidR="00BD3BF2" w:rsidRPr="00BD3BF2" w:rsidTr="00BD3BF2">
        <w:trPr>
          <w:trHeight w:val="2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Квадратичные функции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Квадратичные функции</w:t>
            </w:r>
          </w:p>
        </w:tc>
      </w:tr>
      <w:tr w:rsidR="00BD3BF2" w:rsidRPr="00BD3BF2" w:rsidTr="00BD3B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Квадратичные функции</w:t>
            </w:r>
          </w:p>
        </w:tc>
      </w:tr>
    </w:tbl>
    <w:p w:rsidR="00BD3BF2" w:rsidRPr="00BD3BF2" w:rsidRDefault="00BD3BF2" w:rsidP="00BD3BF2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основании письма департамента образования Администрации города Сургута от 16.06.2016 № 2550/16 «Методические рекомендации по преподаванию отдельных учебных предметов (курсов) учебного плана общеобразовательной организации», приказа МБОУ СОШ № 44 № 02-03-385   от 25.08.2016 «О реализации курса «Основы финансовой грамотности» в программу внесено следующее изменение: из раздела «Повторение» 3 часа отведены на изучение темы «Задачи с экономическим содержанием». 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На основании приказа ДО и МП ХМАО - Югры, Департамента физической культуры и спорта ХМАО- Югры от 19.04.2016 г. №145/210 «Об утверждении дорожной карты по развитию шахматного образования в образовательной организации ХМАО-Югре» п.2.6 Приложения к приказу о последнем изменении приказ 14.11.2017 г. №1671/319 </w:t>
      </w:r>
      <w:r w:rsidRPr="00BD3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шахматное образование реализуется в следующих темах: «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Квадратичные функции», «Квадратные корни».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 проведении уроков используются беседы, интегрированные уроки, практикумы, работа в группах, работа в парах, тестирование, организационно – деятельностной игры.  </w:t>
      </w:r>
    </w:p>
    <w:p w:rsidR="00BD3BF2" w:rsidRPr="00BD3BF2" w:rsidRDefault="00BD3BF2" w:rsidP="00BD3BF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проводится в форме</w:t>
      </w: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контрольной работы, тестовых  и самостоятельных работ, математических диктантов. </w:t>
      </w:r>
    </w:p>
    <w:p w:rsidR="00BD3BF2" w:rsidRPr="00BD3BF2" w:rsidRDefault="00BD3BF2" w:rsidP="00BD3BF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Pr="00BD3BF2" w:rsidRDefault="00BD3BF2" w:rsidP="00BD3BF2">
      <w:pPr>
        <w:contextualSpacing/>
        <w:rPr>
          <w:rFonts w:ascii="Times New Roman" w:eastAsia="Calibri" w:hAnsi="Times New Roman" w:cs="Times New Roman"/>
          <w:b/>
          <w:sz w:val="28"/>
        </w:rPr>
      </w:pPr>
      <w:r w:rsidRPr="00BD3BF2">
        <w:rPr>
          <w:rFonts w:ascii="Times New Roman" w:eastAsia="Calibri" w:hAnsi="Times New Roman" w:cs="Times New Roman"/>
          <w:b/>
          <w:sz w:val="28"/>
        </w:rPr>
        <w:t>Учебно-тематический план</w:t>
      </w:r>
    </w:p>
    <w:p w:rsidR="00BD3BF2" w:rsidRPr="00BD3BF2" w:rsidRDefault="00BD3BF2" w:rsidP="00BD3BF2">
      <w:pPr>
        <w:contextualSpacing/>
        <w:rPr>
          <w:rFonts w:ascii="Times New Roman" w:eastAsia="Calibri" w:hAnsi="Times New Roman" w:cs="Times New Roman"/>
          <w:b/>
          <w:sz w:val="28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5"/>
        <w:gridCol w:w="1983"/>
        <w:gridCol w:w="1842"/>
        <w:gridCol w:w="2125"/>
      </w:tblGrid>
      <w:tr w:rsidR="00BD3BF2" w:rsidRPr="00BD3BF2" w:rsidTr="00BD3BF2">
        <w:trPr>
          <w:trHeight w:val="6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BF2" w:rsidRPr="00BD3BF2" w:rsidRDefault="00BD3BF2" w:rsidP="00BD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BD3BF2" w:rsidRPr="00BD3BF2" w:rsidRDefault="00BD3BF2" w:rsidP="00BD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BF2" w:rsidRPr="00BD3BF2" w:rsidRDefault="00BD3BF2" w:rsidP="00BD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на тему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теоретической части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практической части</w:t>
            </w:r>
          </w:p>
        </w:tc>
      </w:tr>
      <w:tr w:rsidR="00BD3BF2" w:rsidRPr="00BD3BF2" w:rsidTr="00BD3BF2">
        <w:trPr>
          <w:trHeight w:val="6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3BF2" w:rsidRPr="00BD3BF2" w:rsidTr="00BD3BF2">
        <w:trPr>
          <w:trHeight w:val="35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3BF2" w:rsidRPr="00BD3BF2" w:rsidTr="00BD3BF2">
        <w:trPr>
          <w:trHeight w:val="33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Приближенные вычисления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3BF2" w:rsidRPr="00BD3BF2" w:rsidTr="00BD3BF2">
        <w:trPr>
          <w:trHeight w:val="37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корни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3BF2" w:rsidRPr="00BD3BF2" w:rsidTr="00BD3BF2">
        <w:trPr>
          <w:trHeight w:val="26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3BF2" w:rsidRPr="00BD3BF2" w:rsidTr="00BD3BF2">
        <w:trPr>
          <w:trHeight w:val="30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3BF2" w:rsidRPr="00BD3BF2" w:rsidTr="00BD3BF2">
        <w:trPr>
          <w:trHeight w:val="30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неравенства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3BF2" w:rsidRPr="00BD3BF2" w:rsidTr="00BD3BF2">
        <w:trPr>
          <w:trHeight w:val="35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Элементы комбинаторики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BD3BF2" w:rsidRPr="00BD3BF2" w:rsidTr="00BD3BF2">
        <w:trPr>
          <w:trHeight w:val="35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Финансовая грамотность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BD3BF2" w:rsidRPr="00BD3BF2" w:rsidTr="00BD3BF2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F2" w:rsidRPr="00BD3BF2" w:rsidRDefault="00BD3BF2" w:rsidP="00BD3BF2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3B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Итоговое повторение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3BF2" w:rsidRPr="00BD3BF2" w:rsidTr="00BD3BF2">
        <w:trPr>
          <w:trHeight w:val="28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:rsidR="00BD3BF2" w:rsidRPr="00BD3BF2" w:rsidRDefault="00BD3BF2" w:rsidP="00BD3BF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BD3B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контрольных работ по четвертям</w:t>
      </w:r>
    </w:p>
    <w:p w:rsidR="00BD3BF2" w:rsidRPr="00BD3BF2" w:rsidRDefault="00BD3BF2" w:rsidP="00BD3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0"/>
        <w:gridCol w:w="1233"/>
        <w:gridCol w:w="1233"/>
        <w:gridCol w:w="1233"/>
        <w:gridCol w:w="1233"/>
        <w:gridCol w:w="1443"/>
      </w:tblGrid>
      <w:tr w:rsidR="00BD3BF2" w:rsidRPr="00BD3BF2" w:rsidTr="00BD3BF2">
        <w:trPr>
          <w:trHeight w:val="532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Порядковый номер четверти</w:t>
            </w:r>
          </w:p>
        </w:tc>
        <w:tc>
          <w:tcPr>
            <w:tcW w:w="6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BD3BF2" w:rsidRPr="00BD3BF2" w:rsidTr="00BD3BF2">
        <w:trPr>
          <w:trHeight w:val="306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за учебный год</w:t>
            </w:r>
          </w:p>
        </w:tc>
      </w:tr>
      <w:tr w:rsidR="00BD3BF2" w:rsidRPr="00BD3BF2" w:rsidTr="00BD3BF2">
        <w:trPr>
          <w:trHeight w:val="511"/>
          <w:jc w:val="center"/>
        </w:trPr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тематических контрольных работ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B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 учетом возрастных особенностей класса выстроена система учебных занятий, спроектированы цели и задачи, продуманы возможные формы контроля, сформированы возможные результаты обучения. </w:t>
      </w:r>
    </w:p>
    <w:p w:rsidR="00BD3BF2" w:rsidRPr="00BD3BF2" w:rsidRDefault="00BD3BF2" w:rsidP="00BD3BF2">
      <w:pPr>
        <w:shd w:val="clear" w:color="auto" w:fill="FFFFFF"/>
        <w:spacing w:before="10" w:after="160" w:line="254" w:lineRule="auto"/>
        <w:ind w:right="6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</w:t>
      </w:r>
    </w:p>
    <w:p w:rsidR="00BD3BF2" w:rsidRPr="00BD3BF2" w:rsidRDefault="00BD3BF2" w:rsidP="00BD3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Неравенства. (28 ч)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Положительные и отрицательные числа. Числовые неравенства, их свойства. Сложение и умножение неравенств. Строгие и нестрогие неравенства. Неравенства с одним неизвестным. Системы неравенств с одним неизвестным. Числовые промежутки. 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Основная цель: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учащихся умение решать неравенства первой степени с одним неизвестным и их системы.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Приближенные вычисления. (18 ч.)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Приближенные значения величин. Погрешность приближения. Оценка погрешности. Округление чисел. Относительная погрешность. Простейшие вычисления на калькуляторе. Стандартный вид числа. Вычисление на калькуляторе степени и числа, обратного данному. Последовательное выполнение нескольких операций на калькуляторе. Вычисления на калькуляторе с использованием ячеек памяти.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Основная цель: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учащихся с понятием погрешности приближения как показателем точности и качества приближения, выработать умение производить вычисления с помощью калькулятора.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Квадратные корни. (18 ч.)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арифметического квадратного корня. Действительные числа. Квадратный корень из степени, произведения и дроби.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Основная цель: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систематизировать сведения о рациональных числах, ввести понятие иррационального и действительного числа, научить выполнять простейшие преобразования выражений, содержащих квадратные корни. 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Квадратные уравнения. (36 ч.)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Квадратное уравнение и его корни. Неполные квадратные уравнения. Метод выделения полного квадрата. Решение квадратных уравнений. Разложение квадратного трехчлена на множители. Уравнения, сводящиеся к квадратным. Решение задач с помощью квадратных уравнений. Решение простейших систем, содержащих,  уравнения второй степени. Уравнение окружности. 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Основная цель: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выработать умения решать квадратные уравнения, уравнения, сводящиеся к квадратным, и применять их к решению задач.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Квадратичная функция.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 ч.) Определение квадратичной функции. Функция у = х</w:t>
      </w:r>
      <w:r w:rsidRPr="00BD3B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= </w:t>
      </w:r>
      <w:r w:rsidRPr="00BD3B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D3B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= </w:t>
      </w:r>
      <w:r w:rsidRPr="00BD3B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D3B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BD3B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х+</w:t>
      </w:r>
      <w:r w:rsidRPr="00BD3B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Построение графика квадратичной функции.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Основная цель: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строить график квадратичной функции.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Квадратные неравенства. (19ч.)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Квадратное неравенство и его решение. Решение квадратного неравенства с помощью графика квадратичной функции. 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Основная цель: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выработать умение решать квадратные неравенства с помощью графика квадратичной функции и метода интервалов.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Элементы комбинаторики (5 ч.)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Элементы логики, комбинаторики, статистики и теории вероятностей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BD3BF2" w:rsidRPr="00BD3BF2" w:rsidRDefault="00BD3BF2" w:rsidP="00BD3BF2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3BF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Итоговое повторение (25 ч.)</w:t>
      </w:r>
    </w:p>
    <w:p w:rsidR="00BD3BF2" w:rsidRPr="00BD3BF2" w:rsidRDefault="00BD3BF2" w:rsidP="00BD3B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Закрепление знаний, умений и навыков, полученных на уроках по данным темам (курс алгебры 8 класса).</w:t>
      </w:r>
    </w:p>
    <w:p w:rsidR="00BD3BF2" w:rsidRPr="00BD3BF2" w:rsidRDefault="00BD3BF2" w:rsidP="00BD3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предметные результаты изучения курса алгебры в 8 классе</w:t>
      </w:r>
    </w:p>
    <w:p w:rsidR="00BD3BF2" w:rsidRPr="00BD3BF2" w:rsidRDefault="00BD3BF2" w:rsidP="00BD3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 ЧИСЛА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научится: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выражать числа в эквивалентных формах, выбирая наиболее подходящую в зависимости от конкретной ситуации;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и упорядочивать рациональные числа;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вычисления с рациональными числами, сочетая устные и письменные приемы вычислений, применение калькулятора;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получит возможность: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углубить и развить представления о натуральных числах;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научиться использовать приемы, рационализирующие вычисления, приобрести привычку контролировать вычисления, выбирая подходящий для ситуации способ.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ДЕЙСТВИТЕЛЬНЫЕ ЧИСЛА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научится: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начальные представления о множестве действительных чисел;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понятием квадратного корня, применять его в вычислениях.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получит возможность: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и углубить знания о десятичной записи действительных чисел (периодические и непериодические дроби).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ИЗМЕРЕНИЯ, ПРИБЛИЖЕНИЯ, ОЦЕНКИ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научится: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 ходе решения задач элементарные представления, связанные с приближенными значениями величин.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получит возможность: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понять, что числовые данные, которые используются для характеристики объектов окружающего мира, являются преимущественно приближенными, что по записи приближенных значений, содержащихся в информационных источниках, можно судить о погрешности приближения;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понять, что погрешность результата вычислений должна быть соизмерима с погрешностью исходных данных.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научится: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основные виды рациональных уравнений с одной переменной, системы уравнений с двумя переменными;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уравнение, как важнейшую математическую модель для описания и изучения реальных ситуаций, решать текстовые задачи алгебраическим методом;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получит возможность: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 специальными приемами решения уравнений и систем уравнений; уверенно применять аппарат уравнений для решений разнообразных задач из математики, смежных предметов, практики;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графические представления для исследования уравнений, систем уравнений, содержащих буквенные коэффициенты.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НЕРАВЕНСТВА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Учащийся научится: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и применять терминологию и символику, связанные с отношением неравенства, свойства числовых неравенств;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линейные неравенства с одной переменной и их системы; решать квадратные неравенства с опорой на графические представления и используя метод интервалов;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аппарат неравенств  для решения задач из различных разделов курса.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получит возможность научиться: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разнообразным приемам доказательства неравенств, уверенно применять аппарат неравенств для решения разнообразных математических задач и задач из смежный предметов, практики;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графические представления  для исследования неравенств, систем неравенств, содержащих буквенные коэффициенты.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ПОНЯТИЯ, ЧИСЛОВЫЕ ФУНКЦИИ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научится: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и использовать функциональные понятия и язык (термины, символические обозначения);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графики квадратичной функции, исследовать ее свойства на основе изучения поведения её графика;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BD3BF2" w:rsidRPr="00BD3BF2" w:rsidRDefault="00BD3BF2" w:rsidP="00BD3B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получит возможность научиться: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точками);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BD3BF2" w:rsidRPr="00BD3BF2" w:rsidRDefault="00BD3BF2" w:rsidP="00BD3BF2">
      <w:pPr>
        <w:shd w:val="clear" w:color="auto" w:fill="FFFFFF"/>
        <w:spacing w:before="10" w:after="160" w:line="256" w:lineRule="auto"/>
        <w:ind w:right="5"/>
        <w:contextualSpacing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>Результаты изучения учебного предмета</w:t>
      </w:r>
    </w:p>
    <w:p w:rsidR="00BD3BF2" w:rsidRPr="00BD3BF2" w:rsidRDefault="00BD3BF2" w:rsidP="00BD3BF2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BD3BF2" w:rsidRPr="00BD3BF2" w:rsidRDefault="00BD3BF2" w:rsidP="00BD3BF2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3BF2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личностные:</w:t>
      </w:r>
    </w:p>
    <w:p w:rsidR="00BD3BF2" w:rsidRPr="00BD3BF2" w:rsidRDefault="00BD3BF2" w:rsidP="00BD3BF2">
      <w:pPr>
        <w:numPr>
          <w:ilvl w:val="0"/>
          <w:numId w:val="4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BD3BF2" w:rsidRPr="00BD3BF2" w:rsidRDefault="00BD3BF2" w:rsidP="00BD3BF2">
      <w:pPr>
        <w:numPr>
          <w:ilvl w:val="0"/>
          <w:numId w:val="4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D3BF2" w:rsidRPr="00BD3BF2" w:rsidRDefault="00BD3BF2" w:rsidP="00BD3BF2">
      <w:pPr>
        <w:numPr>
          <w:ilvl w:val="0"/>
          <w:numId w:val="4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BD3BF2" w:rsidRPr="00BD3BF2" w:rsidRDefault="00BD3BF2" w:rsidP="00BD3BF2">
      <w:pPr>
        <w:numPr>
          <w:ilvl w:val="0"/>
          <w:numId w:val="4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BD3BF2" w:rsidRPr="00BD3BF2" w:rsidRDefault="00BD3BF2" w:rsidP="00BD3BF2">
      <w:pPr>
        <w:numPr>
          <w:ilvl w:val="0"/>
          <w:numId w:val="4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BD3BF2" w:rsidRPr="00BD3BF2" w:rsidRDefault="00BD3BF2" w:rsidP="00BD3BF2">
      <w:pPr>
        <w:numPr>
          <w:ilvl w:val="0"/>
          <w:numId w:val="4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креативность мышления, инициативу, находчивость, активность при решении геометрических задач;</w:t>
      </w:r>
    </w:p>
    <w:p w:rsidR="00BD3BF2" w:rsidRPr="00BD3BF2" w:rsidRDefault="00BD3BF2" w:rsidP="00BD3BF2">
      <w:pPr>
        <w:numPr>
          <w:ilvl w:val="0"/>
          <w:numId w:val="4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BD3BF2" w:rsidRPr="00BD3BF2" w:rsidRDefault="00BD3BF2" w:rsidP="00BD3BF2">
      <w:pPr>
        <w:numPr>
          <w:ilvl w:val="0"/>
          <w:numId w:val="4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lastRenderedPageBreak/>
        <w:t>способность к эмоциональному восприятию математических объектов, задач, решений, рассуждений;</w:t>
      </w:r>
    </w:p>
    <w:p w:rsidR="00BD3BF2" w:rsidRPr="00BD3BF2" w:rsidRDefault="00BD3BF2" w:rsidP="00BD3BF2">
      <w:pPr>
        <w:tabs>
          <w:tab w:val="left" w:pos="1134"/>
        </w:tabs>
        <w:suppressAutoHyphens/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D3BF2" w:rsidRPr="00BD3BF2" w:rsidRDefault="00BD3BF2" w:rsidP="00BD3BF2">
      <w:pPr>
        <w:tabs>
          <w:tab w:val="left" w:pos="1134"/>
        </w:tabs>
        <w:suppressAutoHyphens/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3BF2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метапредметные:</w:t>
      </w:r>
    </w:p>
    <w:p w:rsidR="00BD3BF2" w:rsidRPr="00BD3BF2" w:rsidRDefault="00BD3BF2" w:rsidP="00BD3BF2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i/>
          <w:sz w:val="24"/>
          <w:szCs w:val="24"/>
          <w:u w:val="single"/>
        </w:rPr>
        <w:t>регулятивные универсальные учебные действия:</w:t>
      </w:r>
    </w:p>
    <w:p w:rsidR="00BD3BF2" w:rsidRPr="00BD3BF2" w:rsidRDefault="00BD3BF2" w:rsidP="00BD3BF2">
      <w:pPr>
        <w:numPr>
          <w:ilvl w:val="0"/>
          <w:numId w:val="5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D3BF2" w:rsidRPr="00BD3BF2" w:rsidRDefault="00BD3BF2" w:rsidP="00BD3BF2">
      <w:pPr>
        <w:numPr>
          <w:ilvl w:val="0"/>
          <w:numId w:val="5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BD3BF2" w:rsidRPr="00BD3BF2" w:rsidRDefault="00BD3BF2" w:rsidP="00BD3BF2">
      <w:pPr>
        <w:numPr>
          <w:ilvl w:val="0"/>
          <w:numId w:val="5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D3BF2" w:rsidRPr="00BD3BF2" w:rsidRDefault="00BD3BF2" w:rsidP="00BD3BF2">
      <w:pPr>
        <w:numPr>
          <w:ilvl w:val="0"/>
          <w:numId w:val="5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BD3BF2" w:rsidRPr="00BD3BF2" w:rsidRDefault="00BD3BF2" w:rsidP="00BD3BF2">
      <w:pPr>
        <w:numPr>
          <w:ilvl w:val="0"/>
          <w:numId w:val="5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BD3BF2" w:rsidRPr="00BD3BF2" w:rsidRDefault="00BD3BF2" w:rsidP="00BD3BF2">
      <w:pPr>
        <w:numPr>
          <w:ilvl w:val="0"/>
          <w:numId w:val="5"/>
        </w:numPr>
        <w:tabs>
          <w:tab w:val="left" w:pos="1134"/>
        </w:tabs>
        <w:suppressAutoHyphens/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BD3BF2" w:rsidRPr="00BD3BF2" w:rsidRDefault="00BD3BF2" w:rsidP="00BD3BF2">
      <w:pPr>
        <w:tabs>
          <w:tab w:val="left" w:pos="1134"/>
          <w:tab w:val="left" w:pos="804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познавательные универсальные учебные действия:</w:t>
      </w:r>
    </w:p>
    <w:p w:rsidR="00BD3BF2" w:rsidRPr="00BD3BF2" w:rsidRDefault="00BD3BF2" w:rsidP="00BD3BF2">
      <w:pPr>
        <w:numPr>
          <w:ilvl w:val="0"/>
          <w:numId w:val="5"/>
        </w:numPr>
        <w:tabs>
          <w:tab w:val="left" w:pos="1134"/>
        </w:tabs>
        <w:suppressAutoHyphens/>
        <w:spacing w:after="160" w:line="256" w:lineRule="auto"/>
        <w:ind w:firstLine="851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формирование и развитие учебной и обще пользовательской компетентности в области использования информационно-коммуникационных технологий (ИКТ  - компетентности);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BD3BF2" w:rsidRPr="00BD3BF2" w:rsidRDefault="00BD3BF2" w:rsidP="00BD3BF2">
      <w:pPr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BD3BF2" w:rsidRPr="00BD3BF2" w:rsidRDefault="00BD3BF2" w:rsidP="00BD3BF2">
      <w:pPr>
        <w:tabs>
          <w:tab w:val="left" w:pos="1134"/>
        </w:tabs>
        <w:spacing w:after="0" w:line="240" w:lineRule="auto"/>
        <w:ind w:firstLine="851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D3B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коммуникативные универсальные учебные действия:</w:t>
      </w:r>
    </w:p>
    <w:p w:rsidR="00BD3BF2" w:rsidRPr="00BD3BF2" w:rsidRDefault="00BD3BF2" w:rsidP="00BD3BF2">
      <w:pPr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lastRenderedPageBreak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BD3BF2" w:rsidRPr="00BD3BF2" w:rsidRDefault="00BD3BF2" w:rsidP="00BD3BF2">
      <w:pPr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BD3BF2" w:rsidRPr="00BD3BF2" w:rsidRDefault="00BD3BF2" w:rsidP="00BD3BF2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           слушать партнера;</w:t>
      </w:r>
    </w:p>
    <w:p w:rsidR="00BD3BF2" w:rsidRPr="00BD3BF2" w:rsidRDefault="00BD3BF2" w:rsidP="00BD3BF2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формулировать, аргументировать и отстаивать свое мнение;</w:t>
      </w:r>
    </w:p>
    <w:p w:rsidR="00BD3BF2" w:rsidRPr="00BD3BF2" w:rsidRDefault="00BD3BF2" w:rsidP="00BD3BF2">
      <w:pPr>
        <w:tabs>
          <w:tab w:val="left" w:pos="1134"/>
        </w:tabs>
        <w:suppressAutoHyphens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tabs>
          <w:tab w:val="left" w:pos="1134"/>
        </w:tabs>
        <w:spacing w:after="0" w:line="240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3BF2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предметные:</w:t>
      </w:r>
    </w:p>
    <w:p w:rsidR="00BD3BF2" w:rsidRPr="00BD3BF2" w:rsidRDefault="00BD3BF2" w:rsidP="00BD3BF2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овладение базовым понятийным аппаратом по основным разделам содержания; представление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BD3BF2" w:rsidRPr="00BD3BF2" w:rsidRDefault="00BD3BF2" w:rsidP="00BD3BF2">
      <w:pPr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BD3BF2" w:rsidRPr="00BD3BF2" w:rsidRDefault="00BD3BF2" w:rsidP="00BD3BF2">
      <w:pPr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овладение навыками устных письменных, инструментальных вычислений;</w:t>
      </w:r>
    </w:p>
    <w:p w:rsidR="00BD3BF2" w:rsidRPr="00BD3BF2" w:rsidRDefault="00BD3BF2" w:rsidP="00BD3BF2">
      <w:pPr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овладение алгебраическим языком, умение использовать его для описания предметов окружающего мира;</w:t>
      </w:r>
    </w:p>
    <w:p w:rsidR="00BD3BF2" w:rsidRPr="00BD3BF2" w:rsidRDefault="00BD3BF2" w:rsidP="00BD3BF2">
      <w:pPr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</w:t>
      </w:r>
    </w:p>
    <w:p w:rsidR="00BD3BF2" w:rsidRPr="00BD3BF2" w:rsidRDefault="00BD3BF2" w:rsidP="00BD3BF2">
      <w:pPr>
        <w:shd w:val="clear" w:color="auto" w:fill="FFFFFF"/>
        <w:spacing w:before="10" w:after="160" w:line="254" w:lineRule="auto"/>
        <w:ind w:right="6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Целевая ориентация реализации рабочей программы в практике образовательного учреждения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учитывает особенности учащихся 8 класса: учащиеся любят проводить исследования различного вида, представлять свою работу  классу. Учащиеся класса активно работают в группах над проектами, учатся использовать справочную литературу, умело ведут дискуссию на уроке, отстаивают свое мнение, могут контролировать и адекватно оценивать свою работу.</w:t>
      </w:r>
    </w:p>
    <w:p w:rsidR="00BD3BF2" w:rsidRPr="00BD3BF2" w:rsidRDefault="00BD3BF2" w:rsidP="00BD3BF2">
      <w:pPr>
        <w:shd w:val="clear" w:color="auto" w:fill="FFFFFF"/>
        <w:spacing w:after="1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фронтальная;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индивидуальная;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групповая;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работа; 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исследовательская работа.</w:t>
      </w:r>
    </w:p>
    <w:p w:rsidR="00BD3BF2" w:rsidRPr="00BD3BF2" w:rsidRDefault="00BD3BF2" w:rsidP="00BD3BF2">
      <w:pPr>
        <w:widowControl w:val="0"/>
        <w:autoSpaceDE w:val="0"/>
        <w:autoSpaceDN w:val="0"/>
        <w:adjustRightInd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Методы: </w:t>
      </w:r>
    </w:p>
    <w:p w:rsidR="00BD3BF2" w:rsidRPr="00BD3BF2" w:rsidRDefault="00BD3BF2" w:rsidP="00BD3BF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62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словесный;</w:t>
      </w:r>
    </w:p>
    <w:p w:rsidR="00BD3BF2" w:rsidRPr="00BD3BF2" w:rsidRDefault="00BD3BF2" w:rsidP="00BD3BF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62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наглядный; </w:t>
      </w:r>
    </w:p>
    <w:p w:rsidR="00BD3BF2" w:rsidRPr="00BD3BF2" w:rsidRDefault="00BD3BF2" w:rsidP="00BD3BF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62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практический;</w:t>
      </w:r>
    </w:p>
    <w:p w:rsidR="00BD3BF2" w:rsidRPr="00BD3BF2" w:rsidRDefault="00BD3BF2" w:rsidP="00BD3BF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62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проблемно-поисковый.</w:t>
      </w:r>
    </w:p>
    <w:p w:rsidR="00BD3BF2" w:rsidRPr="00BD3BF2" w:rsidRDefault="00BD3BF2" w:rsidP="00BD3BF2">
      <w:pPr>
        <w:shd w:val="clear" w:color="auto" w:fill="FFFFFF"/>
        <w:spacing w:after="1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Pr="00BD3BF2" w:rsidRDefault="00BD3BF2" w:rsidP="00BD3BF2">
      <w:pPr>
        <w:spacing w:after="0"/>
        <w:ind w:right="7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Итоговая аттестация предусмотрена в виде административной контрольной работы. 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 оценки знаний и умений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Критерии оценивания контрольных и самостоятельных работ обучающихся по математике. (К/Р, С/Р)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работа, содержащая только примеры.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«5»: вся работа выполнена безошибочно и нет исправлений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«4»:допущены 1-2 вычислительные ошибки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«3»: допущены 3-4 вычислительные ошибки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«2»: допущены 5 и более вычислительных ошибок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работа, содержащая только задачи.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«5»: все задачи решены и нет исправлений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«4»: нет ошибок в ходе решения задач, но допущены 1-2 вычислительные ошибки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«3»: допущена хотя бы 1 ошибка в ходе решения задачи и одна вычислительная ошибка и нет вычислительных ошибок, но не решена 1 задача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«2»: допущена ошибка в ходе решения 2-х задач и допущена 1 ошибка в ходе решения задачи и 2 вычислительные ошибки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Комбинированная работа (1 задача, примеры и задание другого вида)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«5»: вся работа выполнена безошибочно и нет исправлений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«4»: допущены 1-2 вычислительные ошибки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«3»: допущены ошибки в ходе решения задачи при правильном выполнении всех остальных заданий; допущены 3-4 вычислительные ошибки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«2»: допущены ошибки в ходе решения задачи и хотя бы 1 вычислительная ошибка и при решении задачи и примеров допущено более 5 вычислительных ошибок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Комбинированная работа (2 задачи и примеры)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«5»: вся работа выполнена безошибочно и нет исправлений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«4»: допущены 1-2 вычислительные ошибки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«3»: допущены ошибки в ходе решения одной из задач; допущены 3-4 вычислительные ошибки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«2»: допущены ошибки в ходе решения 2 задач; допущена ошибка в ходе решения одной задачи и 4 вычислительные ошибки;- допущено в решении примеров и задач более 6 вычислительных ошибок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«5»: Выполнены,  верно все построения и обозначения, «4»: 1- 2 ошибки в построении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«3»: 3 ошибки, «2»: больше 3 ошибок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Отметка«5»: выполнено 90 – 100%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Отметка«4»: выполнено75– 89%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Отметка«3»: выполнено 50 – 74%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Отметка «2»: выполнено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Поурочный балл 5 – 9 классы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Устный ответ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 </w:t>
      </w: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«5»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ученик: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 раскрыл содержание материала в объеме, предусмотренном программой;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 рисунки, чертежи, графики, сопутствующие ответу.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 </w:t>
      </w: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«4»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он удовлетворяет в основном требованиям на отметку «5», но при этом имеет один из недостатков: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допущены небольшие пробелы, не исказившие математическое содержание ответа;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один – два недочета при освещении основного содержания ответа, исправленные по замечанию учителя;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 в следующих случаях: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теоретического материала выявлена недостаточная сформированность основных умений и навыков.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 в следующих случаях: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незнание или непонимание учеником большей или наиболее важной части учебного материала;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речевой культуры учащихся важны и такие умения, как умение слушать и принимать речь учителя и одноклассников, внимательно относится к высказываниям других, умение поставить вопрос, принимать участие в обсуждении проблемы и т.п.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3BF2">
        <w:rPr>
          <w:rFonts w:ascii="Times New Roman" w:eastAsia="Calibri" w:hAnsi="Times New Roman" w:cs="Times New Roman"/>
          <w:b/>
          <w:sz w:val="24"/>
          <w:szCs w:val="24"/>
        </w:rPr>
        <w:t xml:space="preserve">Образовательные технологии: 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- технологии обучения на основе схематичных и знаковых моделей;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:rsidR="00BD3BF2" w:rsidRPr="00BD3BF2" w:rsidRDefault="00BD3BF2" w:rsidP="00BD3B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-  информационно-коммуникационные;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- здоровьесберегающие;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- использование в обучении игровых методов: ролевых, деловых и других  видов обучающих игр;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- элементы проектного метода обучения;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</w:t>
      </w:r>
      <w:r w:rsidRPr="00BD3BF2">
        <w:rPr>
          <w:rFonts w:ascii="Times New Roman" w:eastAsia="Calibri" w:hAnsi="Times New Roman" w:cs="Times New Roman"/>
          <w:iCs/>
          <w:sz w:val="24"/>
          <w:szCs w:val="24"/>
        </w:rPr>
        <w:t>гуманитарно-ориентированная технология;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- технология поэтапного формирования знаний; 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- технология опорных схем; 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- технология дифференцированного обучения.</w:t>
      </w:r>
    </w:p>
    <w:p w:rsidR="00BD3BF2" w:rsidRPr="00BD3BF2" w:rsidRDefault="00BD3BF2" w:rsidP="00BD3B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Перечень литературы   для учащихся:</w:t>
      </w:r>
    </w:p>
    <w:p w:rsidR="00BD3BF2" w:rsidRPr="00BD3BF2" w:rsidRDefault="00BD3BF2" w:rsidP="00BD3BF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М. В. Ткачева, Н. Е. Федорова Алгебра-8. Тематические тесты.</w:t>
      </w:r>
    </w:p>
    <w:p w:rsidR="00BD3BF2" w:rsidRPr="00BD3BF2" w:rsidRDefault="00BD3BF2" w:rsidP="00BD3BF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М. В. Ткачева, Н. Е. Федорова Алгебра-8. Дидактический материал.</w:t>
      </w:r>
    </w:p>
    <w:p w:rsidR="00BD3BF2" w:rsidRPr="00BD3BF2" w:rsidRDefault="00BD3BF2" w:rsidP="00BD3BF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Интернет-ресурсы: </w:t>
      </w:r>
      <w:hyperlink r:id="rId6" w:history="1">
        <w:r w:rsidRPr="00BD3BF2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bidi="ru-RU"/>
          </w:rPr>
          <w:t>http://www.fipi.ru/content/otkrytyy-bank-zadaniy-oge</w:t>
        </w:r>
      </w:hyperlink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BD3BF2">
        <w:rPr>
          <w:rFonts w:ascii="Times New Roman" w:eastAsia="Times New Roman" w:hAnsi="Times New Roman" w:cs="Times New Roman"/>
          <w:szCs w:val="24"/>
          <w:lang w:eastAsia="ru-RU"/>
        </w:rPr>
        <w:t xml:space="preserve">    </w:t>
      </w:r>
      <w:r w:rsidRPr="00BD3BF2">
        <w:rPr>
          <w:rFonts w:ascii="Times New Roman" w:eastAsia="Times New Roman" w:hAnsi="Times New Roman" w:cs="Times New Roman"/>
          <w:b/>
          <w:szCs w:val="24"/>
          <w:lang w:eastAsia="ru-RU"/>
        </w:rPr>
        <w:t>Перечень литературы</w:t>
      </w:r>
      <w:r w:rsidRPr="00BD3BF2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D3B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для учителя:</w:t>
      </w:r>
    </w:p>
    <w:p w:rsidR="00BD3BF2" w:rsidRPr="00BD3BF2" w:rsidRDefault="00BD3BF2" w:rsidP="00BD3BF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Ю. М. Колягин, М. В. Ткачева, Н. Е. Федорова.</w:t>
      </w:r>
      <w:r w:rsidRPr="00BD3BF2">
        <w:rPr>
          <w:rFonts w:ascii="Times New Roman" w:eastAsia="Calibri" w:hAnsi="Times New Roman" w:cs="Times New Roman"/>
          <w:sz w:val="24"/>
          <w:szCs w:val="24"/>
        </w:rPr>
        <w:t xml:space="preserve"> Методическое  пособие  для  учителя  7-9. </w:t>
      </w:r>
    </w:p>
    <w:p w:rsidR="00BD3BF2" w:rsidRPr="00BD3BF2" w:rsidRDefault="00BD3BF2" w:rsidP="00BD3BF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Calibri" w:hAnsi="Times New Roman" w:cs="Times New Roman"/>
          <w:sz w:val="24"/>
          <w:szCs w:val="24"/>
        </w:rPr>
        <w:t>А. Г. Мордкович.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События. Вероятности. Статистическая обработка данных.</w:t>
      </w:r>
    </w:p>
    <w:p w:rsidR="00BD3BF2" w:rsidRPr="00BD3BF2" w:rsidRDefault="00BD3BF2" w:rsidP="00BD3BF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М. В. Ткачева, Н. Е. Федорова Алгебра-8. Дидактический материал.</w:t>
      </w:r>
    </w:p>
    <w:p w:rsidR="00BD3BF2" w:rsidRPr="00BD3BF2" w:rsidRDefault="00BD3BF2" w:rsidP="00BD3BF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М. В. Ткачева, Н. Е. Федорова Алгебра-8. Тематические тесты.</w:t>
      </w:r>
    </w:p>
    <w:p w:rsidR="00BD3BF2" w:rsidRPr="00BD3BF2" w:rsidRDefault="00BD3BF2" w:rsidP="00BD3BF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используемых информационных источников и электронных пособий: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http://urokimatematiki.ru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http://intergu.ru/</w:t>
      </w:r>
    </w:p>
    <w:p w:rsidR="00BD3BF2" w:rsidRPr="00BD3BF2" w:rsidRDefault="00BD3BF2" w:rsidP="00BD3BF2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http://karmanform.ucoz.ru</w:t>
      </w:r>
    </w:p>
    <w:p w:rsidR="00BD3BF2" w:rsidRPr="00BD3BF2" w:rsidRDefault="00BD3BF2" w:rsidP="00BD3BF2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Практикум 5-9 класс. Вероятность и статистика. Учебный диск © ООО «Дрофа»,2009 </w:t>
      </w:r>
    </w:p>
    <w:p w:rsidR="00BD3BF2" w:rsidRPr="00BD3BF2" w:rsidRDefault="00BD3BF2" w:rsidP="00BD3BF2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 5-11 класс. 1С Практикум. Учебный диск.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Для обеспечения плодотворного учебного процесса предполагается использование информации и материалов следующих Интернет-ресурсов: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- МО РФ: http://www.informika.ru/; http://www.ed.gov.ru/; http://www.edu.ru/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- Тестирование online: 5-11 кл.: http://www.kokch/kts.ru/cdo/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- Пед. мастерская, уроки в Интернет и многое др.:http//teacher.fio.ru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- Новые технологии в образовании: http://edu/secna.ru/main/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- Путеводитель “В мире науки» для школьников: http://www.uic.ssu.samara.ru/-nauka/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- Мегаэнциклопедия  Кирилла и Мефодия: http//mega.km.ru</w:t>
      </w:r>
    </w:p>
    <w:p w:rsidR="00BD3BF2" w:rsidRPr="00BD3BF2" w:rsidRDefault="00BD3BF2" w:rsidP="00BD3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D3BF2">
        <w:rPr>
          <w:rFonts w:ascii="Times New Roman" w:eastAsia="Calibri" w:hAnsi="Times New Roman" w:cs="Times New Roman"/>
          <w:sz w:val="24"/>
          <w:szCs w:val="24"/>
          <w:lang w:bidi="ru-RU"/>
        </w:rPr>
        <w:t>- Сайт «Мир энциклопедий», например: http://www.rubricon.ru/; http://www.encyclopedia.ru/.</w:t>
      </w:r>
    </w:p>
    <w:p w:rsidR="00BD3BF2" w:rsidRDefault="00BD3BF2" w:rsidP="00BD3BF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Default="00BD3BF2" w:rsidP="00BD3BF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F2" w:rsidRPr="00BD3BF2" w:rsidRDefault="00BD3BF2" w:rsidP="00BD3BF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Материально-техническое обеспечение образовательного процесса.</w:t>
      </w:r>
    </w:p>
    <w:p w:rsidR="00BD3BF2" w:rsidRPr="00BD3BF2" w:rsidRDefault="00BD3BF2" w:rsidP="00BD3BF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 математики оснащен автоматизированным рабочим местом учителя, интерактивным комплексом, документ-камерой. На уроках используется мобильный класс.  При подготовке к урокам использую электронные образовательные ресурсы, наглядные пособия, раздаточный материал.</w:t>
      </w: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F2" w:rsidRPr="00BD3BF2" w:rsidRDefault="00BD3BF2" w:rsidP="00BD3BF2">
      <w:pPr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rPr>
          <w:rFonts w:ascii="Times New Roman" w:eastAsia="Calibri" w:hAnsi="Times New Roman" w:cs="Times New Roman"/>
          <w:sz w:val="24"/>
          <w:szCs w:val="24"/>
        </w:rPr>
      </w:pPr>
    </w:p>
    <w:p w:rsidR="00BD3BF2" w:rsidRPr="00BD3BF2" w:rsidRDefault="00BD3BF2" w:rsidP="00BD3BF2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BD3BF2" w:rsidRPr="00BD3BF2">
          <w:pgSz w:w="11906" w:h="16838"/>
          <w:pgMar w:top="567" w:right="850" w:bottom="1134" w:left="1701" w:header="708" w:footer="708" w:gutter="0"/>
          <w:cols w:space="720"/>
        </w:sectPr>
      </w:pPr>
    </w:p>
    <w:p w:rsidR="00BD3BF2" w:rsidRPr="00BD3BF2" w:rsidRDefault="00BD3BF2" w:rsidP="00BD3BF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BD3BF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Календарно - тематическое планирование по алгебре для 8 класса на 2018-2019 учебный год, 5 часов в неделю</w:t>
      </w:r>
    </w:p>
    <w:tbl>
      <w:tblPr>
        <w:tblW w:w="1971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191"/>
        <w:gridCol w:w="55"/>
        <w:gridCol w:w="1689"/>
        <w:gridCol w:w="1187"/>
        <w:gridCol w:w="1316"/>
        <w:gridCol w:w="1432"/>
        <w:gridCol w:w="1442"/>
        <w:gridCol w:w="64"/>
        <w:gridCol w:w="567"/>
        <w:gridCol w:w="1560"/>
        <w:gridCol w:w="283"/>
        <w:gridCol w:w="284"/>
        <w:gridCol w:w="1417"/>
        <w:gridCol w:w="142"/>
        <w:gridCol w:w="16"/>
        <w:gridCol w:w="835"/>
        <w:gridCol w:w="152"/>
        <w:gridCol w:w="698"/>
        <w:gridCol w:w="142"/>
        <w:gridCol w:w="205"/>
        <w:gridCol w:w="929"/>
        <w:gridCol w:w="1134"/>
        <w:gridCol w:w="1134"/>
        <w:gridCol w:w="1134"/>
        <w:gridCol w:w="1134"/>
      </w:tblGrid>
      <w:tr w:rsidR="00BD3BF2" w:rsidRPr="00BD3BF2" w:rsidTr="00BD3BF2">
        <w:trPr>
          <w:gridAfter w:val="4"/>
          <w:wAfter w:w="4536" w:type="dxa"/>
        </w:trPr>
        <w:tc>
          <w:tcPr>
            <w:tcW w:w="7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113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113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деятельности учащихся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контроля</w:t>
            </w:r>
          </w:p>
        </w:tc>
        <w:tc>
          <w:tcPr>
            <w:tcW w:w="5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113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 плану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113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 факту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 предметные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28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7 класса (5 часов)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Алгебраические выражения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преобразования алгебраических выражений. Уметь упрощать алгебраические выражения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Фронтальный опрос, решение текстовых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правила сокращения алгебраических  дробей, упрощение алгебраических дробей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удерживать цель деятельности до получения ее результата.</w:t>
            </w:r>
          </w:p>
          <w:p w:rsidR="00BD3BF2" w:rsidRPr="00BD3BF2" w:rsidRDefault="00BD3BF2" w:rsidP="00BD3BF2">
            <w:pPr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Индивидуальные задания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Уравнения с одним неизвестным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понятие уравнения с одной переменной.Уметь решать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уравнения с одной переменной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Фронтальный опрос, решение текстовых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основные виды решения уравнений с одним неизвестным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деятельности, выстраивать последовательности необходимых операций (алгоритм действий).</w:t>
            </w:r>
          </w:p>
          <w:p w:rsidR="00BD3BF2" w:rsidRPr="00BD3BF2" w:rsidRDefault="00BD3BF2" w:rsidP="00BD3BF2">
            <w:pPr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мотивации к самосовершенствованию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Индивидуальные задания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Повторение. Разложение многочленов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применять формулы сокращенного умножения. Применять различные способы разложения на множители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применять способы разложения многочленов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Коммуникативные: учитывать разные мнения и стремиться к координации различных позиций в сотрудничестве.</w:t>
            </w:r>
          </w:p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Регулятивные: учитывать правило в планировании и контроле способа решения.</w:t>
            </w:r>
          </w:p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Познавательные: осуществлять поиск необходимой информации для выполнения учебных заданий с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использованием учебной литературы.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Уважение к личности и ее достоинству. Формирование устойчивого познавательного интереса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Индивидуальные задания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Административная контрольная работа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контроль и учет знаний и навыков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обобщать и систематизировать знания по основным темам курса математики начальной школы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Коммуникативные: управлять своим поведением (контроль, самокоррекция, оценка своего действия).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Регулятивные: 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Познавательные: ориентироваться на разнообразие способов решения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Индивидуальные задания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Повторение. Линейная функция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график линейной функции, применять свойства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строить график линейной функции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Коммуникативные: учитывать разные мнения и стремиться к координации различных позиций в сотрудничестве.</w:t>
            </w:r>
          </w:p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Регулятивные: учитывать правило в планировании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контроле способа решения.</w:t>
            </w:r>
          </w:p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Познавательные: 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Уважение к личности и ее достоинству. </w:t>
            </w:r>
          </w:p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устойчивого познавательного интереса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Индивидуальные задания</w:t>
            </w:r>
          </w:p>
        </w:tc>
      </w:tr>
      <w:tr w:rsidR="00BD3BF2" w:rsidRPr="00BD3BF2" w:rsidTr="00BD3BF2">
        <w:trPr>
          <w:trHeight w:val="23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Глава 1. </w:t>
            </w:r>
            <w:r w:rsidRPr="00BD3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Неравенства  (28ч). </w:t>
            </w: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hideMark/>
          </w:tcPr>
          <w:p w:rsidR="00BD3BF2" w:rsidRPr="00BD3BF2" w:rsidRDefault="00BD3BF2" w:rsidP="00BD3BF2">
            <w:pPr>
              <w:keepNext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Индивидуальное</w:t>
            </w:r>
          </w:p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решение контрольных заданий.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Положительные и отрицательные числа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Уметь сравнивать положительные и отрицательные числа. Решать линейные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сравнивать и упорядочивать рациональные числа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количественные характеристики объектов, заданные словами. Структурируют знания. Выбирают основания и критерии для сравнения, классификации объектов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№ 4, 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Положительные и отрицательные числа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 xml:space="preserve">Уметь сравнивать положительные и отрицательные числа.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Решать линейные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сравнивать и упорядочивать рациональные числа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Строят логические цепи рассуждений. Проводят анализ способов решения задачи с точки зрения их рациональности.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 достаточной полнотой и точностью выражают свои мысли в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задачами и условиями коммуникации.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П.1. № 11, 15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Числовые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Знать понятие числовых неравенств.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Сравнивать числовые выражения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формулировать свойства числовых неравенств, иллюстрировать их на координатной прямой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 логические цепи рассуждений. Проводят анализ способов решения задачи с точки зрения их рациональности. Выражают смысл ситуации различными средствами (рисунки, символы, схемы, знаки)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П.2. № 30, 32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свойства числовых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Уметь применять основные свойства числовых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применять свойства неравенств в ходе решения задач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Выполняют операции со знаками и символами. Умеют выбирать обобщенные стратегии решения задачи. Составляют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целое из частей, самостоятельно достраивая, восполняя недостающие компоненты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Описывают содержание совершаемых действий с целью ориентировки предметно-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практической или иной деятельности. Умеют сообщать конкретное содержание в письменной и устной форме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(или развивают способность) брать на себя инициативу в организации совместного действия. Умеют слушать и слышать друг друга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П.3. № 41, 45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свойства числовых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Уметь применять основные свойства числовых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применять свойства неравенств в ходе решения задач</w:t>
            </w:r>
          </w:p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причинно-следственные связи. Строят логические цепи рассуждений. Выдвигают и обосновывают гипотезы, предлагают способы их проверки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П.3. № 42, 46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умножение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Выполнять действия сложения и умножения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применять свойства неравенств в ходе решения задач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ть продуктивной кооперации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4. № 62, 64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Строгие и нестрогие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Знать и уметь различать строгие и нестрогие неравенства. Находить решение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применять свойства неравенств в ходе решения задач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П.5. № 74, 77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Неравенства с одной переменной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Знать понятие неравенства с одной переменной. Уметь решать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распознавать линейные неравенства.     Умеют решать линейные неравенства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слушать других, пытаться принимать другую точку зрения, быть готовым изменить свою точку зрения.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проводить контроль в форме сравнения способа действия и его результат с заданным эталоном с целью обнаружения отклонений от эталона и внесения необходимых коррективов.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выделять существенную информацию из текстов разных видов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П.6 3 № 86, 87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Решать неравенства, выполнять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схематический рисунок к решению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проблемных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Умеют решать неравенства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выслушивать мнение членов команды не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познавательн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ого интереса к изучению нового, способам обобщения и систематизации знаний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П.7. № 93, 95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неравенства, выполнять схематический рисунок к решению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неравенства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П.7. № 95, 99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 xml:space="preserve">Решать неравенства, выполнять схематический рисунок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к решению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неравенства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устойчивой мотивации к изучению и закреплению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нового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П.7. № 97, 100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black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неравенства, выполнять схематический рисунок к решению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неравенства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П.7 103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black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неравенства, выполнять схематический рисунок к решению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неравенства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прогнозировать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П.7. № 111, 113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неравенств с одним неизвестным. Числовые промежутки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числового промежутка. Решать системы неравенств. Уметь записывать ответ с помощью числового промежутка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системы неравенств с одной переменной. Умеют изображать решение на числовой прямой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мотивации к самосовершенствованию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П.8 № 120, 122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систем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понятие числового промежутка. Решать системы неравенств. Уметь записывать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 с помощью числового промежутка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систему неравенств. Изображать решение на координатной прямой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прогнозировать результат и уровень усвоения материала;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П.9. № 129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систем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числового промежутка. Решать системы неравенств. Уметь записывать ответ с помощью числового промежутка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систему неравенств. Изображать решение на координатной прямой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П.9. № 132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систем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понятие числового промежутка. Решать системы неравенств. Уметь записывать ответ с помощью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числового промежутка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систему неравенств. Изображать решение на координатной прямой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прогнозировать результат и уровень усвоения материала; определять новый уровень отношения к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П.9. № 138, 140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систем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числового промежутка. Решать системы неравенств. Уметь записывать ответ с помощью числового промежутка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систему неравенств. Изображать решение на координатной прямой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П.9. № 141, 143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систем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числового промежутка. Решать системы неравенств. Уметь записывать ответ с помощью числового промежутка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неравенства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П.9. № 145, 147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систем неравенств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числового промежутка. Решать системы неравенств. Уметь записывать ответ с помощью числового промежутка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неравенства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П.9. № 149, 150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числа. Уравнения и неравенства, содержащих модуль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модуля числа. Решать уравнения и неравенства, содержащие модуль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понятие модуля. Умеют решать уравнения и неравенства, содержащих модуль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формировать основы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П.10, № 151, 152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числа. Уравнения и неравенства, содержащих модуль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модуля числа. Решать уравнения и неравенства, содержащие модуль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понятие модуля. Умеют решать уравнения и неравенства, содержащих модуль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П.10, № 156, 159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числа. Уравнения и неравенства, содержащих модуль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модуля числа. Решать уравнения и неравенства, содержащие модуль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понятие модуля. Умеют решать уравнения и неравенства, содержащих модуль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формировать основы смыслового чтения научных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П.10, № 158, 10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Модуль числа. Уравнения и неравенства, содержащих модуль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модуля числа. Решать уравнения и неравенства, содержащие модуль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понятие модуля. Умеют решать уравнения и неравенства, содержащих модуль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П.10, № 160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Модуль числа. Уравнения и неравенства, содержащих модуль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модуля числа. Решать уравнения и неравенства, содержащие модуль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понятие модуля. Умеют решать уравнения и неравенства, содержащих модуль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П.10, № 163, 165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«Неравенства»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 xml:space="preserve">Применять умения и навыки при решении неравенств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применять методы решения неравенств, систем неравенств, изображать решение на координатной прямой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№170, 171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«Неравенства»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умения и навыки при решении неравенств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применять методы решения неравенств, систем неравенств, изображать решение на координатной прямой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№175, 177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№ 1 по теме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«Неравенства»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развивающ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его контроля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Итоговый контроль и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учет знаний и навыков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Демонстрируют умение обобщения 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систематизации знаний по темам раздела «Неравенства»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Коммуникативные: выслушивать мнение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способности к волевому усилию в преодолении трудностей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задания</w:t>
            </w:r>
          </w:p>
        </w:tc>
      </w:tr>
      <w:tr w:rsidR="00BD3BF2" w:rsidRPr="00BD3BF2" w:rsidTr="00BD3BF2">
        <w:trPr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2. Приближенные вычисления (18 часов)</w:t>
            </w: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hideMark/>
          </w:tcPr>
          <w:p w:rsidR="00BD3BF2" w:rsidRPr="00BD3BF2" w:rsidRDefault="00BD3BF2" w:rsidP="00BD3BF2">
            <w:pPr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Самостоятельная работа.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Приближенные значения величин. Погрешность приближения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находить приближенные значения величин, погрешность приближения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 понятие приближенных значений величин. Умеют находить погрешность приближения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П.11. № 199, 201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Приближенные значения величин. Погрешность приближения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находить приближенные значения величин, погрешность приближения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 понятие приближенных значений величин. Умеют находить погрешность приближения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П.11. № 204, 207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погрешности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Делать оценку погрешности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делать оценку погрешности. Выполнять прикидку и оценку результата вычислений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 № 210, 212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погрешности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отработки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Делать оценку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погрешности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проблемных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Могут делать оценку погрешности.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Выполнять прикидку и оценку результата вычислений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Коммуникативные: выслушивать мнение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 xml:space="preserve">Формирование навыков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анализа, индивидуального и коллективного проектирования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 №214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Округление чисел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Округлять числа. Выполнять оценку погрешности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Могут  выполнять прикидку и оценку результата вычислений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П.12, № 213, 215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погрешность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относительную погрешност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проблемных задач,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. Могут  выполнять прикидку и оценку результата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вычислений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Коммуникативные: развивать умение точно и грамотно выражать свои мысли, отстаивать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свою точку зрения в процессе дискуссии. Регулятивные: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навыков анализа, индивидуально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го и коллективного проектирования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П.13 №222, 224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погрешность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относительную погрешность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 выполнять прикидку и оценку результата вычислений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развивать умение точно и грамотно выражать свои мысли, отстаивать свою точку зрения в процессе дискуссии. Регулятивные: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13 №226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приемы приближенных вычислений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практические приемы приближенных вычислений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применять практические приемы приближенных вычислений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развивать умение точно и грамотно выражать свои мысли, отстаивать свою точку зрения в процессе дискуссии.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Регулятивные: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навыков анализа, индивидуального и коллективного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проектирования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15 № 239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приемы приближенных вычислений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практические приемы приближенных вычислений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применять практические приемы приближенных вычислений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сравнивать способ действия и его результат с заданным эталоном с целью обнаружения отклонений от эталона внесения необходимых коррективов.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устойчивой мотивации к обучению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П.15 № 242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приемы приближенных вычислений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практические приемы приближенных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вычислений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проблемных задач, фронтальный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Могут применять практические приемы приближенных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вычислений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Коммуникативные: формировать навыки учебного сотрудничества в ходе индивидуальной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сравнивать способ действия и его результат с заданным эталоном с целью обнаружения отклонений от эталона внесения необходимых коррективов.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П.15 № 244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приемы приближенных вычислений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практические приемы приближенных вычислений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применять практические приемы приближенных вычислений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сравнивать способ действия и его результат с заданным эталоном с целью обнаружения отклонений от эталона внесения необходимых коррективов.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устойчивой мотивации к обучению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П.15 № 245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Простейшие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вычисления на микрокалькуляторе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Выполнять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простейшие вычисления на калькуляторе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Индивидуальн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ый опрос по карточкам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Умеют выполнять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простейшие вычисления на микрокалькуляторе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развивать умение точно и грамотно выражать свои мысли, отстаивать свою точку зрения в процессе дискуссии. Регулятивные: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навыков анализа, индивидуального и коллективного проектирования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П.16 № 252,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над числами,  записанных в стандартном виде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Выполнять действия над числам и записывать их в стандартном виде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записывать числа в стандартном виде. Выполнять действия над числами,  записанных в стандартном виде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развивать умение точно и грамотно выражать свои мысли, отстаивать свою точку зрения в процессе дискуссии. Регулятивные: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П.17 № 263, 265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Действия над числами,  записанных в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стандартном виде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отработки умений 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Выполнять действия над числам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и записывать их в стандартном виде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практических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Могут  выполнять вычисления на микрокалькуляторе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степени числа, обратного  данному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Коммуникативные: выслушивать мнение членов команды не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 xml:space="preserve">Формирование устойчивой мотивации к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обучению на основе алгоритма выполнения задачи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П.17 № 267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Вычисления на микрокалькуляторе степени числа, обратного данному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вычисления на микрокалькуляторе степени числа, обратного данному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Могут  выполнять вычисления на микрокалькуляторе степени числа, обратного  данному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П.18 № 275, 278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Последовательное выполнение операций на микрокалькуляторе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вычисления на микрокалькуляторе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степени числа, обратного данному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Могут  выполнять вычисления на микрокалькуляторе степени числа,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обратного  данному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 xml:space="preserve">Формирование устойчивой мотивации к обучению на основе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алгоритма выполнения задачи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П.19 № 283, 287 (4,5,6)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«Приближенные вычисления»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вычисления на микрокалькуляторе степени числа, обратного данному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Могут  выполнять приближенные вычисления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№10, 12, 13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 2 по теме «Приближенные вычисления»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Итоговый контроль и учет знаний и навыков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умение обобщения и систематизации знаний по темам раздела «Приближенные вычисления»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прогнозировать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 формировать основы смыслового чтения научных и познавательных текстов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№10, 12, 13</w:t>
            </w:r>
          </w:p>
        </w:tc>
      </w:tr>
      <w:tr w:rsidR="00BD3BF2" w:rsidRPr="00BD3BF2" w:rsidTr="00BD3BF2">
        <w:trPr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Глава 3. Квадратные корни (18 часов)</w:t>
            </w: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hideMark/>
          </w:tcPr>
          <w:p w:rsidR="00BD3BF2" w:rsidRPr="00BD3BF2" w:rsidRDefault="00BD3BF2" w:rsidP="00BD3BF2">
            <w:pPr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color w:val="030305"/>
                <w:sz w:val="20"/>
                <w:szCs w:val="20"/>
                <w:lang w:eastAsia="ru-RU"/>
              </w:rPr>
              <w:t>Индивидуальное  решение контрольных заданий.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Арифметический квадратный  корень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понятие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арифметического квадратного 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приводить примеры иррациональных чисел, рациональных чисел и изображать их на координатной прямой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П.20 № 310, 312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Арифметический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квадратный  корень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понятие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арифметического квадратного  корня. Находить арифметический квадратный корень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проблемных задач, фронтальный опрос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Умеют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приводить примеры иррациональных чисел, рациональных чисел и изображать их на координатной прямой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способности к волевому усилию в преодолении трудностей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П.20 № 314,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Действительные числа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Знать понятие действительного числа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определять действительные числа, изображать их на координатной прямой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П.21 №317, 319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Действительные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отработки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Знать понятие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действительного числа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проблемных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задач, фронтальный опрос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Умеют определять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действительные числа, изображать их на координатной прямой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с достаточной полнотой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удерживать цель деятельности до получения ее результата.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владеть общим приемом решения учебных задач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навыков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самоанализа и самоконтроля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21 № 324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степени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квадратный корень из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Работа в группе, тренировочные задания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извлекать квадратный корень из степени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осознавать уровень и качество усвоения знаний и умений.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П.22 № 328, 332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степени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квадратный корень из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извлекать квадратный корень из степени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развивать умение точно и грамотно выражать свои мысли, отстаивать свою точку зрения в процессе дискуссии.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учиться основам смыслового чтения научных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познавательных текстов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П.22 № 334, 336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степени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квадратный корень из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извлекать квадратный корень из степени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определять последовательность промежуточных целей с учетом конечного 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осуществлять сравнение и классификацию по заданным критериям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П.22 № 343, 345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Квадратный корень из степени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квадратный корень из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извлекать квадратный корень из степени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определять последовательность промежуточных целей с учетом конечного 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осуществлять сравнение и классификацию по заданным критериям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П.22 № 347, 348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произведения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"открытия" нового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Фронтальный опрос, решение проблемных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Могут применять свойства квадратных корней. Извлекать квадратный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корень из произведения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определять последовательность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промежуточных целей с учетом конечного 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осуществлять сравнение и классификацию по заданным критериям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П.23 № 355, 359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произведения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применять свойства квадратных корней. Извлекать квадратный корень из произведения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П.23 № 358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Квадратный корень из произведения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применять свойства квадратных корней. Извлекать квадратный корень из произведения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прогнозировать результат и уровень усвоения материала; определять новый уровень отношения к самому себе как к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П.23 № 362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дроби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применять свойства квадратных корней. Извлекать квадратный корень из дроби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планировать свое действие в соответствии с поставленной задачей.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познавательного интереса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П.24 № 365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дроби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применять свойства квадратных корней. Извлекать квадратный корень из дроби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Коммуникативные: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способствовать формированию научного мировоззрения.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выявлять особенности (качества, признаки) разных объектов в процессе их рассмотрения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и развитие творческих способностей через активные формы деятельности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П.24 № 369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Квадратный корень из дроби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Могут применять свойства квадратных корней. Извлекать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квадратный корень из дроби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цели и функции участников, способы взаимодействия; планировать общие способы работы;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обмениваться знаниями между членами группы для принятия эффективных совместных решений.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создавать и преобразовывать модели и схемы для решения задач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навыков анализа, творческой инициативности и активности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П.24 № 374, 376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Квадратный корень из дроби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применять свойства квадратных корней. Извлекать квадратный корень из дроби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создавать и преобразовывать модели и схемы для решения задач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П.24 № 378, 380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«Квадратные корни»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применять свойства квадратных корней. Находить иррациональные и рациональные числа на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координатной прямой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создавать и преобразовывать модели и схемы для решения задач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навыков анализа, творческой инициативности и активности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383, 384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«Квадратные корни»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применять свойства квадратных корней. Находить иррациональные и рациональные числа на координатной прямой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выслушивать мнение членов команды, не перебивая; принимать коллективные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ставить учебную задачу на основе соотнесения того, что уже известно и усвоено, и того, что еще неизвестно.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389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 3 по теме «Квадратные корни»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Итоговый контроль и учет знаний и навыков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умение обобщения и систематизации знаний по темам раздела «Квадратные корни»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 выслушивать мнение членов команды не перебивая; принимать коллективное решение.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формировать основы смыслового чтения научных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познавательных текстов</w:t>
            </w:r>
          </w:p>
        </w:tc>
        <w:tc>
          <w:tcPr>
            <w:tcW w:w="1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№389</w:t>
            </w:r>
          </w:p>
        </w:tc>
      </w:tr>
      <w:tr w:rsidR="00BD3BF2" w:rsidRPr="00BD3BF2" w:rsidTr="00BD3BF2">
        <w:trPr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Глава 4. Квадратные уравнения (36 часов)</w:t>
            </w: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hideMark/>
          </w:tcPr>
          <w:p w:rsidR="00BD3BF2" w:rsidRPr="00BD3BF2" w:rsidRDefault="00BD3BF2" w:rsidP="00BD3BF2">
            <w:pPr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Фронтальный опрос, тренировочные упражнения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Квадратное уравнение и его корни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квадратного уравнения, находить корни уравнения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алгоритм отыскания решения квадратных уравнений, формулы корней. Способы решения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П.25 № 403, 404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Квадратное уравнение и его корни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квадратного уравнения, находить корни уравнения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алгоритм отыскания решения квадратных уравнений, формулы корней. Способы решения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строить рассуждения в форме связи простых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суждений об объекте, его строении, свойствах и связях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П.25 № 408, 412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Квадратное уравнение и его корни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квадратного уравнения, находить корни уравнения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алгоритм отыскания решения квадратных уравнений, формулы корней. Способы решения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П.25 № 415, 416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Неполные квадратные уравнения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неполные квадратные уравнения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понятие неполного квадратного уравнения. Умеют решать неполные квадратные уравнения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способствовать формированию научного мировоззрения.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составлять план и последовательность действий, формировать способность к волевому усилию в преодолении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владеть общим приемом решения учебных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обучению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П.26 № 418, 420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выделения полного квадрата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метод выделения полного квадрата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применять метод выделения полного квадрата,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разложение на множители многочлен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удерживать цель деятельности до получения ее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осуществлять сравнение и классификацию по заданным критериям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П.27 № 430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Метод выделения полного квадрата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метод выделения полного квадрата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применять метод выделения полного квадрата, разложение на множители многочлен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удерживать цель деятельности до получения ее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осуществлять сравнение и классификацию по заданным критериям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П.27 № 433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метод выделения полного квадрата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квадратные уравнения, применять разные способы рения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точно и грамотно выражать свои мысли.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П.28 № 435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квадратных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отработки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Решать квадратные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уравнения. Знать формулы нахождения корней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Решение практических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Умеют решать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квадратные уравнения, применять разные способы рения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воспринимать текст с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последовательности промежуточных целей с учетом конечного 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применять таблицы, схемы, модели для получения информации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устойчивой мотивации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П.28 № 439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решать квадратные уравнения, применять разные способы рения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произвольно и осознанно владеть общим приемом решения задач; осуществлять поиск необходимой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информации для выполнения учебных заданий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П.28 № 441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квадратные уравнения, применять разные способы рения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новый уровень отношения к самому себе как субъекту деятельности.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П.28 № 444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квадратные уравнения, применять разные способы рения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новый уровень отношения к самому себе как субъекту деятельности.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П.28 № 447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Приведенные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квадратные уравнения . Теорема Виета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квадратные уравнения. Знать формулы нахождения корней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Могут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определять приведенные квадратные уравнения. Умеют применять теорему Виета при решении приведенных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произвольно и осознанно владеть общим приемом решения задач; осуществлять поиск необходимой информации для выполнения учебных заданий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развитие творческих способностей через активные формы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П.29 №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 (5,6), 457 (5, 8)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Приведенные квадратные уравнения . Теорема Виета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Могут определять приведенные квадратные уравнения. Умеют применять теорему Виета при решении приведенных квадратных уравнений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определять последовательность промежуточных целей с учетом конечного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П.29 №458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Приведенные квадратные уравнения . Теорема Виета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определять приведенные квадратные уравнения. Умеют применять теорему Виета при решении приведенных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поддерживать инициативное сотрудничество в поиске и сборе информации.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осуществлять анализ объектов с выделением существенных и несущественных признаков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П.29 № 461 (3,4)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Приведенные квадратные уравнения . Теорема Виета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определять приведенные квадратные уравнения. Умеют применять теорему Виета при решении приведенных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поддерживать инициативное сотрудничество в поиске и сборе информации.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осуществлять анализ объектов с выделением существенных и несущественных признаков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П.29 № 467 (3,4)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Приведенные квадратные уравнения . Теорема Виета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определять приведенные квадратные уравнения. Умеют применять теорему Виета при решении приведенных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поддерживать инициативное сотрудничество в поиске и сборе информации.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осуществлять анализ объектов с выделением существенных и несущественных признаков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П.29 № 469(3,4)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Уравнения, сводящиеся к квадратным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уравнения, сводящихся к квадратным. Применять различные способы решения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сопоставлять характеристики объектов по одному или нескольким признакам; выявлять сходства и различия объектов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П.30 № 470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Уравнения, сводящиеся к квадратным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отработки умений 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Решать квадратные уравнения.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Индивидуальный опрос по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карточкам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Умеют решать уравнения,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сводящихся к квадратным. Применять различные способы решения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формировать коммуникативные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находить и формулировать учебную проблему',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Познавательные: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устанавливать причинно- следственные связи и зависимости между объектами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познавательного интереса к изучению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П.30 № 471 (4,6)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Уравнения, сводящиеся к квадратным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уравнения, сводящихся к квадратным. Применять различные способы решения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классифицировать объекты, устанавливать причинно-следственные связи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познавательного интереса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П.30 №472, 474 (2)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Решать квадратные уравнения. Знать формулы нахождения корней. Применять теорему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задачи  с помощью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деятельности, выстраивать последовательность необходимых операций (алгоритм действий).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владеть общим приемом решения учебных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П.31 № 479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Взаимопроверка в группе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Умеют решать задачи  с помощью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новый уровень отношения к самому себе как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самосовершенствованию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П.31 № 482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задачи  с помощью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критично относиться к своему мнению, с достоинством признавать ошибочность своего мнения (если оно таково)  и корректировать его.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планировать свое действие в соответствии с поставленной задачей.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основам смыслового чтения научных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познавательных текстов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П.31 № 484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Умеют решать задачи  с помощью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способствовать формированию научного мировоззрения.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новый уровень отношения к самому себе как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сопоставлять характеристики объектов по одному или нескольким признакам; выявлять сходства и различия объектов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П.31 № 486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квадратные уравнения. Знать формулы нахождения корней. 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Умеют решать задачи  с помощью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способствовать формированию научного мировоззрения.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новый уровень отношения к самому себе как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сопоставлять характеристики объектов по одному или нескольким признакам; выявлять сходства и различия объектов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П.31 № 489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Решать квадратные уравнения. Знать формулы нахождения корней.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Применять теорему Виета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Умеют решать задачи  с помощью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способствовать формированию научного мировоззрения.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новый уровень отношения к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самому себе как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сопоставлять характеристики объектов по одному или нескольким признакам; выявлять сходства и различия объектов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П.31 № 492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простейших систем, содержащих уравнения второй степени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 уравнений с двумя переменными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знаний и умений.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воспроизводить по памяти информацию, необходимую для решения учебной задачи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П.32 № 494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простейших систем, содержащих уравнения второй степени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Решать системы уравнений с двумя переменными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П.32 №496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простейших систем, содержащих уравнения второй степени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Решать системы уравнений с двумя переменными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П.32 № 500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способы решения систем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различные способы решения систем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знаний и умений.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воспроизводить по памяти информацию, необходимую для решения учебной задачи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П.33 № 511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Различные способы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систем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Индивидуаль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Уметь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применять различные способы решения систем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 xml:space="preserve">Формирование навыков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П.33 №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способы решения систем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различные способы решения систем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П.33 № 516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задач с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помощью систем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Индивидуальн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ый опрос по карточкам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алгоритм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задач. Уметь решать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 с помощью систем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знаний и умений.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воспроизводить по памяти информацию, необходимую для решения учебной задачи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П.34 №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систем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алгоритм решения задач. Уметь решать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задачи  с помощью систем уравнений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П.34 № 526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систем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алгоритм решения задач. Уметь решать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задачи  с помощью систем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П.34 № 528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«Квадратные уравнения»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системы уравнений второй степени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решать все виды квадратных уравнений. Решать задачи с помощью квадратных уравнений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530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 4 по теме «Квадратные уравнения»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Итоговый контроль и учет знаний и навыков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Демонстрируют умение обобщения и систематизации знаний по темам раздела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«Квадратные уравнения»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530</w:t>
            </w:r>
          </w:p>
        </w:tc>
      </w:tr>
      <w:tr w:rsidR="00BD3BF2" w:rsidRPr="00BD3BF2" w:rsidTr="00BD3BF2">
        <w:trPr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Глава 5. Квадратные функции (18 часов)</w:t>
            </w: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hideMark/>
          </w:tcPr>
          <w:p w:rsidR="00BD3BF2" w:rsidRPr="00BD3BF2" w:rsidRDefault="00BD3BF2" w:rsidP="00BD3BF2">
            <w:pPr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Фронтальный опрос, тренировочные упражнения, </w:t>
            </w:r>
            <w:r w:rsidRPr="00BD3BF2">
              <w:rPr>
                <w:rFonts w:ascii="Calibri" w:eastAsia="Times New Roman" w:hAnsi="Calibri" w:cs="Times New Roman"/>
                <w:color w:val="030305"/>
                <w:sz w:val="20"/>
                <w:szCs w:val="20"/>
                <w:lang w:eastAsia="ru-RU"/>
              </w:rPr>
              <w:t xml:space="preserve"> работа  наглядными пособиями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различать квадратичную функцию от линейной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понятие о функции. Умеют находить область определения, область значения функции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удерживать цель деятельности до получения ее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 восприятия окружающего мира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П.35 № 582 (2, 5, 8) 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отработки умений и рефлексии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различать квадратичную функцию от линейной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Имеют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понятие о функции. Умеют находить область определения, область значения функции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строить логические цепочки рассуждений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навыка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осознанного выбора наиболее эффективного способа решения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П.35 №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Функция у= 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различать квадратичную функцию от линейной. Знать свойства квадратичной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понятие о функции. Умеют находить область определения, область значения функции. Умеют строить график функции     </w:t>
            </w: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у= 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находить в тексте информацию, необходимую для решения задачи.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П.36 № 591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Функция у= 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различать квадратичную функцию от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линейной. Знать свойства квадратичной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понятие о функции. Умеют находить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область определения, область значения функции. Умеют строить график функции     </w:t>
            </w: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у= 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способствовать формированию научного мировоззрения.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новый уровень отношения к самому себе как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устойчивой мотивации к индивидуальной деятельности по самостоятельно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П.36 № 593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32"/>
                <w:vertAlign w:val="superscript"/>
                <w:lang w:eastAsia="ru-RU"/>
              </w:rPr>
              <w:t xml:space="preserve">Функция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 xml:space="preserve">  у= а x</w:t>
            </w:r>
            <w:r w:rsidRPr="00BD3BF2">
              <w:rPr>
                <w:rFonts w:ascii="Calibri" w:eastAsia="Times New Roman" w:hAnsi="Calibri" w:cs="Times New Roman"/>
                <w:vertAlign w:val="superscript"/>
                <w:lang w:eastAsia="ru-RU"/>
              </w:rPr>
              <w:t xml:space="preserve">2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различать квадратичную функцию от линейной. Знать свойства квадратичной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Работа в группе, тренировочные задания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понятие о функции. Умеют находить область определения, область значения функции. Умеют строить график функции     </w:t>
            </w: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у= а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способность к мобилизации сил и энергии, к волевому усилию — выбору в ситуации мотивационного конфликта и к преодолению препятствий.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самосовершенствованию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П.37 № 601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32"/>
                <w:vertAlign w:val="superscript"/>
                <w:lang w:eastAsia="ru-RU"/>
              </w:rPr>
              <w:t xml:space="preserve"> Функция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 xml:space="preserve">  у= а x</w:t>
            </w:r>
            <w:r w:rsidRPr="00BD3BF2">
              <w:rPr>
                <w:rFonts w:ascii="Calibri" w:eastAsia="Times New Roman" w:hAnsi="Calibri" w:cs="Times New Roman"/>
                <w:vertAlign w:val="superscript"/>
                <w:lang w:eastAsia="ru-RU"/>
              </w:rPr>
              <w:t xml:space="preserve">2 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различать квадратичную функцию от линейной.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Знать свойства квадратичной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Работа в группе, тренировочные задания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понятие о функции. Умеют находить область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определения, область значения функции. Умеют строить график функции     </w:t>
            </w: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у= а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 достаточной полнотой и точностью выражать свои мысли в соответствии с задачами и условиями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анализ объектов с выделением существенных и несущественных признаков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П.37 № 603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32"/>
                <w:vertAlign w:val="superscript"/>
                <w:lang w:eastAsia="ru-RU"/>
              </w:rPr>
              <w:t xml:space="preserve">Функция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 xml:space="preserve">  у= а x</w:t>
            </w:r>
            <w:r w:rsidRPr="00BD3BF2">
              <w:rPr>
                <w:rFonts w:ascii="Calibri" w:eastAsia="Times New Roman" w:hAnsi="Calibri" w:cs="Times New Roman"/>
                <w:vertAlign w:val="superscript"/>
                <w:lang w:eastAsia="ru-RU"/>
              </w:rPr>
              <w:t xml:space="preserve">2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различать квадратичную функцию от линейной. Знать свойства квадратичной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понятие о функции. Умеют находить область определения, область значения функции. Умеют строить график функции     </w:t>
            </w:r>
            <w:r w:rsidRPr="00BD3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у= а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D3B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новый уровень отношения к самому себе как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устанавливать причинно-следственные связи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605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lang w:eastAsia="ru-RU"/>
              </w:rPr>
              <w:t xml:space="preserve">Функция                 </w:t>
            </w:r>
            <w:r w:rsidRPr="00BD3BF2">
              <w:rPr>
                <w:rFonts w:ascii="Times New Roman" w:eastAsia="Calibri" w:hAnsi="Times New Roman" w:cs="Times New Roman"/>
              </w:rPr>
              <w:t>у = ах</w:t>
            </w:r>
            <w:r w:rsidRPr="00BD3BF2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BD3BF2">
              <w:rPr>
                <w:rFonts w:ascii="Times New Roman" w:eastAsia="Calibri" w:hAnsi="Times New Roman" w:cs="Times New Roman"/>
              </w:rPr>
              <w:t xml:space="preserve"> + bх + с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различать квадратичную функцию от линейной. Знать свойства квадратично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Работа в группе, тренировочные задания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понятие о функции. Умеют находить область определения, область значения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функции. Умеют строить график функции     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Calibri" w:hAnsi="Times New Roman" w:cs="Times New Roman"/>
              </w:rPr>
              <w:t>у = ах</w:t>
            </w:r>
            <w:r w:rsidRPr="00BD3BF2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BD3BF2">
              <w:rPr>
                <w:rFonts w:ascii="Times New Roman" w:eastAsia="Calibri" w:hAnsi="Times New Roman" w:cs="Times New Roman"/>
              </w:rPr>
              <w:t xml:space="preserve"> + bх + с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знаний и умений.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творческих способностей через активные формы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П.38 № 609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lang w:eastAsia="ru-RU"/>
              </w:rPr>
              <w:t xml:space="preserve">Функция                 </w:t>
            </w:r>
            <w:r w:rsidRPr="00BD3BF2">
              <w:rPr>
                <w:rFonts w:ascii="Times New Roman" w:eastAsia="Calibri" w:hAnsi="Times New Roman" w:cs="Times New Roman"/>
              </w:rPr>
              <w:t>у = ах</w:t>
            </w:r>
            <w:r w:rsidRPr="00BD3BF2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BD3BF2">
              <w:rPr>
                <w:rFonts w:ascii="Times New Roman" w:eastAsia="Calibri" w:hAnsi="Times New Roman" w:cs="Times New Roman"/>
              </w:rPr>
              <w:t xml:space="preserve"> + bх + с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различать квадратичную функцию от линейной. Знать свойства квадратичной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понятие о функции. Умеют находить область определения, область значения функции. Умеют строить график функции     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Calibri" w:hAnsi="Times New Roman" w:cs="Times New Roman"/>
              </w:rPr>
              <w:t>у = ах</w:t>
            </w:r>
            <w:r w:rsidRPr="00BD3BF2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BD3BF2">
              <w:rPr>
                <w:rFonts w:ascii="Times New Roman" w:eastAsia="Calibri" w:hAnsi="Times New Roman" w:cs="Times New Roman"/>
              </w:rPr>
              <w:t xml:space="preserve"> + bх + с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ставить учебную задачу на основе соотнесения того, что уже известно и усвоено, и того, что еще неизвестно.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вычитывать все уровни текстовой информации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П.38 № 613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lang w:eastAsia="ru-RU"/>
              </w:rPr>
              <w:t xml:space="preserve">Функция                 </w:t>
            </w:r>
            <w:r w:rsidRPr="00BD3BF2">
              <w:rPr>
                <w:rFonts w:ascii="Times New Roman" w:eastAsia="Calibri" w:hAnsi="Times New Roman" w:cs="Times New Roman"/>
              </w:rPr>
              <w:t>у = ах</w:t>
            </w:r>
            <w:r w:rsidRPr="00BD3BF2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BD3BF2">
              <w:rPr>
                <w:rFonts w:ascii="Times New Roman" w:eastAsia="Calibri" w:hAnsi="Times New Roman" w:cs="Times New Roman"/>
              </w:rPr>
              <w:t xml:space="preserve"> + bх + с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различать квадратичную функцию от линейной. Знать свойства квадратичной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понятие о функции. Умеют находить область определения, область значения функции. Умеют строить график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функции     </w:t>
            </w:r>
          </w:p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BD3BF2">
              <w:rPr>
                <w:rFonts w:ascii="Times New Roman" w:eastAsia="Calibri" w:hAnsi="Times New Roman" w:cs="Times New Roman"/>
              </w:rPr>
              <w:t>у = ах</w:t>
            </w:r>
            <w:r w:rsidRPr="00BD3BF2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BD3BF2">
              <w:rPr>
                <w:rFonts w:ascii="Times New Roman" w:eastAsia="Calibri" w:hAnsi="Times New Roman" w:cs="Times New Roman"/>
              </w:rPr>
              <w:t xml:space="preserve"> + bх + с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приводить примеры в качестве доказательства выдвигаемых положений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П.38 № 617 (5, 6), № 616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различать квадратичную функцию от линейной. Знать свойства квадратичной функции. Строить график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Работа в группе, тренировочные задания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Знают алгоритм построения графиков функции.      Умеют строить графики функций      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прогнозировать результат и уровень усвоения материала; определять новый уровень отношения к самому себе как 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П.39 № 625(1-4)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Работа в группе, тренировочные задания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Знают алгоритм построения графиков функции.      Умеют строить графики функций      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прогнозировать результат и уровень усвоения материала определять новый уровень отношения к самому себе как к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П.39 № 625 (5-8)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Знают алгоритм построения графиков функции.      Умеют строить графики функций      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ставить учебную задачу на основе соотнесения того, что уже известно и усвоено, и того, что еще неизвестно.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вычитывать все уровни текстовой информации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№632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Знают алгоритм построения графиков функции.      Умеют строить графики функций      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приводить примеры в качестве доказательства выдвигаемых положений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№637(1-4)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Знают алгоритм построения графиков функции.      Умеют строить графики функций      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приводить примеры в качестве доказательства выдвигаемых положений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(5, 6)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«Квадратичная функция»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строить график функции</w:t>
            </w:r>
            <w:r w:rsidRPr="00BD3BF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   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bCs/>
                <w:lang w:eastAsia="ru-RU"/>
              </w:rPr>
              <w:t xml:space="preserve">у=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>x</w:t>
            </w:r>
            <w:r w:rsidRPr="00BD3BF2">
              <w:rPr>
                <w:rFonts w:ascii="Calibri" w:eastAsia="Times New Roman" w:hAnsi="Calibri" w:cs="Times New Roman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lang w:eastAsia="ru-RU"/>
              </w:rPr>
              <w:t>у= а x</w:t>
            </w:r>
            <w:r w:rsidRPr="00BD3BF2">
              <w:rPr>
                <w:rFonts w:ascii="Calibri" w:eastAsia="Times New Roman" w:hAnsi="Calibri" w:cs="Times New Roman"/>
                <w:vertAlign w:val="superscript"/>
                <w:lang w:eastAsia="ru-RU"/>
              </w:rPr>
              <w:t xml:space="preserve">2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Calibri" w:hAnsi="Times New Roman" w:cs="Times New Roman"/>
              </w:rPr>
              <w:t>у = ах</w:t>
            </w:r>
            <w:r w:rsidRPr="00BD3BF2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BD3BF2">
              <w:rPr>
                <w:rFonts w:ascii="Times New Roman" w:eastAsia="Calibri" w:hAnsi="Times New Roman" w:cs="Times New Roman"/>
              </w:rPr>
              <w:t xml:space="preserve"> + bх + с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приводить примеры в качестве доказательства выдвигаемых положений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№645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«Квадратичная функция»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строить график функции</w:t>
            </w:r>
            <w:r w:rsidRPr="00BD3BF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   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bCs/>
                <w:lang w:eastAsia="ru-RU"/>
              </w:rPr>
              <w:t xml:space="preserve">у=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>x</w:t>
            </w:r>
            <w:r w:rsidRPr="00BD3BF2">
              <w:rPr>
                <w:rFonts w:ascii="Calibri" w:eastAsia="Times New Roman" w:hAnsi="Calibri" w:cs="Times New Roman"/>
                <w:vertAlign w:val="superscript"/>
                <w:lang w:eastAsia="ru-RU"/>
              </w:rPr>
              <w:t xml:space="preserve">2 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lang w:eastAsia="ru-RU"/>
              </w:rPr>
              <w:t>у= а x</w:t>
            </w:r>
            <w:r w:rsidRPr="00BD3BF2">
              <w:rPr>
                <w:rFonts w:ascii="Calibri" w:eastAsia="Times New Roman" w:hAnsi="Calibri" w:cs="Times New Roman"/>
                <w:vertAlign w:val="superscript"/>
                <w:lang w:eastAsia="ru-RU"/>
              </w:rPr>
              <w:t xml:space="preserve">2 </w:t>
            </w:r>
            <w:r w:rsidRPr="00BD3BF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Calibri" w:hAnsi="Times New Roman" w:cs="Times New Roman"/>
              </w:rPr>
              <w:t>у = ах</w:t>
            </w:r>
            <w:r w:rsidRPr="00BD3BF2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BD3BF2">
              <w:rPr>
                <w:rFonts w:ascii="Times New Roman" w:eastAsia="Calibri" w:hAnsi="Times New Roman" w:cs="Times New Roman"/>
              </w:rPr>
              <w:t xml:space="preserve"> + bх + с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ставить учебную задачу на основе соотнесения того, что уже известно и усвоено, и того, что еще неизвестно.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вычитывать все уровни текстовой информации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№646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 5 по теме «Квадратичные функции»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Итоговый контроль и учет знаний и навыков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умение обобщения и систематизации знаний по темам раздела «Квадратичные функции»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646</w:t>
            </w:r>
          </w:p>
        </w:tc>
      </w:tr>
      <w:tr w:rsidR="00BD3BF2" w:rsidRPr="00BD3BF2" w:rsidTr="00BD3BF2">
        <w:trPr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Глава 6. Квадратичные неравенства  (19 часов)</w:t>
            </w: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hideMark/>
          </w:tcPr>
          <w:p w:rsidR="00BD3BF2" w:rsidRPr="00BD3BF2" w:rsidRDefault="00BD3BF2" w:rsidP="00BD3BF2">
            <w:pPr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Фронтальный опрос, решение задач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Квадратичное неравенство и его решение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алгоритм решения квадратичных неравенств. Умеют применять алгоритм при решении неравенств, изображать решение на координатной прямой. Находить решение квадратичного неравенства по готовым чертежам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ставить учебную задачу на основе соотнесения того, что уже известно и усвоено, и того, что еще неизвестно.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П.40 № 653, 655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Квадратичное неравенство и его решение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Знают алгоритм решения квадратичных неравенств. Умеют применять алгоритм при решении неравенств, изображать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решение на координатной прямой. Находить решение квадратичного неравенства по готовым чертежам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планировать свое действие в соответствии с поставленной задачей.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учиться основам смыслового чтения научных и познавательных текстов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П.40 № 654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Квадратичное неравенство и его решение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алгоритм решения квадратичных неравенств. Умеют применять алгоритм при решении неравенств, изображать решение на координатной прямой. Находить решение квадратичного неравенства по готовым чертежам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планировать свое действие в соответствии с поставленной задачей.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основам смыслового чтения научных и познавательных текстов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П.40 № 659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Квадратичное неравенство и его решение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Знают алгоритм решения квадратичных неравенств. Умеют применять алгоритм при решении неравенств,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изображать решение на координатной прямой. Находить решение квадратичного неравенства по готовым чертежам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планировать свое действие в соответствии с поставленной задачей.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основам смыслового чтения научных и познавательных текстов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П.40 № 660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квадратичного неравенства с помощью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строить график квадратичной функции. Умеют применять графики функции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новый уровень отношения к самому себе как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сравнение и классификацию по заданным критериям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П.41 № 662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квадратичного неравенства с помощью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строить график квадратичной функции. Умеют применять графики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функции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основам смыслового чтения научных и познавательных текстов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П.41 № 664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квадратичного неравенства с помощью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строить график квадратичной функции. Умеют применять графики функции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основам смыслового чтения научных и познавательных текстов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П.41 № 668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квадратичного неравенства с помощью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строить график квадратичной функции. Умеют применять графики функции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удерживать цель деятельности до получения ее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владеть общим приемом решения учебных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П.41 № 670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квадратичного неравенства с помощью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Умеют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строить график квадратичной функции. Умеют применять графики функции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самостоятельно выделять и формулировать познавательную цель.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навыка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осознанного выбора наиболее эффективного способа решения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41 №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665, 673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квадратичного неравенства с помощью графика квадратичной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квадратичного неравенства. Находить решение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строить график квадратичной функции. Умеют применять графики функции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самостоятельно выделять и формулировать познавательную цель.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41 № 669, 677</w:t>
            </w:r>
          </w:p>
        </w:tc>
      </w:tr>
      <w:tr w:rsidR="00BD3BF2" w:rsidRPr="00BD3BF2" w:rsidTr="00BD3BF2">
        <w:trPr>
          <w:gridAfter w:val="4"/>
          <w:wAfter w:w="4536" w:type="dxa"/>
          <w:trHeight w:val="4505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интервалов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 методом интервалов. Раскладывать на множители выражение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и умеют применять метод интервалов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самостоятельно выделять и формулировать познавательную цель.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42 №678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 интервалов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 методом интервалов. Раскладывать на множители выражение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и умеют применять метод интервалов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самостоятельно выделять и формулировать познавательную цель.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П.42 № 677; 678 (4, 6)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интервалов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Решать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неравенства методом интервалов. Раскладывать на множители выражение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Знают 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умеют применять метод интервалов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способствовать формированию научного мировоззрения.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планировать свое действие в соответствии с поставленной задачей.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анализировать результаты элементарных исследований, фиксировать их результаты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творческих способностей через активные формы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П.42 №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интервалов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 методом интервалов. Раскладывать на множители выражение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и умеют применять метод интервалов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П.42 684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Метод интервалов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 методом интервалов. Раскладыват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ь на множители выражение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Индивидуальный опрос по карточкам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Знают и умеют применять метод интервалов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Метод интервалов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 методом интервалов. Раскладывать на множители выражение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и умеют применять метод интервалов при решении неравенств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П.42 683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Обобщающий урок по теме «Квадратные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неравенства»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отработки умений 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Решать неравенства методом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интервалов. Раскладывать на множители выражение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проблемных задач,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Умеют строить графики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квадратичной функции, решать квадратные неравенства, применяя различные способы решения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 достаточной полнотой и точностью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познавательного интереса к изучению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нового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П.42 № 685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по теме «Квадратные неравенства»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неравенства методом интервалов. Раскладывать на множители выражение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строить графики квадратичной функции, решать квадратные неравенства, применяя различные способы решения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находить в тексте информацию, необходимую для решения задачи.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ставить учебную задачу на основе соотнесения того, что уже известно и усвоено, и того, что еще неизвестно.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689, 692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 6 по теме  «Квадратичные неравенства»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развивающего контроля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Итоговый контроль и учет знаний и навыков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Демонстрируют умение обобщение и систематизации знаний по темам раздела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«Квадратичные неравенства»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находить в тексте информацию, необходимую для решения задачи.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ставить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учебную задачу на основе соотнесения того, что уже известно и усвоено, и того, что еще неизвестно.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689, 692.</w:t>
            </w:r>
          </w:p>
        </w:tc>
      </w:tr>
      <w:tr w:rsidR="00BD3BF2" w:rsidRPr="00BD3BF2" w:rsidTr="00BD3BF2">
        <w:trPr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BD3B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Элементы комбинаторики (5ч)</w:t>
            </w: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BD3BF2" w:rsidRPr="00BD3BF2" w:rsidRDefault="00BD3BF2" w:rsidP="00BD3BF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hideMark/>
          </w:tcPr>
          <w:p w:rsidR="00BD3BF2" w:rsidRPr="00BD3BF2" w:rsidRDefault="00BD3BF2" w:rsidP="00BD3BF2">
            <w:pPr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Calibri" w:eastAsia="Times New Roman" w:hAnsi="Calibri" w:cs="Times New Roman"/>
                <w:color w:val="030305"/>
                <w:sz w:val="20"/>
                <w:szCs w:val="20"/>
                <w:lang w:eastAsia="ru-RU"/>
              </w:rPr>
              <w:t>Выполнение заданий и обсуждение проблемных задач в паре.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Различные комбинации из трех элементов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комбинации из трех элементов. Применять при решении задач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представление о задачах комбинаторных, о сочетании, размещении, перестановке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способствовать формированию научного мировоззрения.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новый уровень отношения к самому себе как субъекту деятельности.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воспроизводить по памяти информацию, необходимую для решения учебной задачи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Стр.257 № 3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Частота события, вероятность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Различать комбинации из трех элементов. Применять при решении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представление о задачах комбинаторных, о сочетании, размещении,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перестановке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развивать умение обмениваться знаниями между одноклассниками для принятия эффективных совместных решений.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анализировать результаты элементарных исследований, фиксировать их результаты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Стр.257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Частота события, вероятность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комбинации из трех элементов. Применять при решении задач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Взаимопроверка в группе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представление о задачах комбинаторных, о сочетании, размещении, перестановке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управлять своим поведением (контроль, самокоррекция,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анализ объектов с выделением существенных и несущественных признаков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258 № 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Геометрическая вероятность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геометрической вероятности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Работа в группе, тренировочные задания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представление о задачах комбинаторных, о сочетании, размещении, перестановке, геометрическ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ой вероятности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знаний и умений.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воспроизводить по памяти информацию, необходимую для решения учебной задачи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283 №1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Геометрическая вероятность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 геометрической вероятности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представление о задачах комбинаторных, о сочетании, размещении, перестановке, геометрической вероятности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самостоятельно выделять и формулировать познавательную цель.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выделять существенную информацию из текстов разных видов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 восприятия окружающего мира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283 № 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                                                                                                                       Финансовая грамотность (3 ч)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Задачи с экономическим содержанием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"открытия" нового знания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задачи с экономическим содержанием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задачи с экономическим содержанием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умение выделять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закономерность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Индив. задания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Задачи с экономическим содержанием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задачи с экономическим содержанием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задачи с экономическим содержанием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анализ объектов с выделением существенных и несущественных признаков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обучению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Индив. задания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Задачи с экономическим содержанием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задачи с экономическим содержанием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задачи с экономическим содержанием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выслушивать мнение членов команды не перебивая, принимать коллективные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удерживать цель деятельности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получения ее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устанавливать аналогии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Индив. задания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                                                                                                             Итоговое  повторение (25 ч)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Линейные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линейные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линейные неравенства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развивать умение точно и грамотно выражать свои мысли, отстаивать свою точку зрения.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деятельности, выстраивать алгоритм действий.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применять таблицы, схемы, модели для получения информации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701 (5-8)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Линейные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линейные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линейные неравенства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706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 Линейные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линейные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линейные неравенства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710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 Линейные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линейные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линейные неравенства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715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 Линейные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линейные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решать линейные неравенства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находить и формулировать учебную проблему, составлять план выполнения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703, 708 (1-3)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Квадратные  корни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построения системы знаний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Выносить числа из под знака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свойства квадратных корней. Умеют применять их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708 (4-8)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Квадратные  корни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Выносить числа из под знака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свойства квадратных корней. Умеют применять их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№712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Квадратные  корни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отработки умений и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Выносить числа из под знака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 xml:space="preserve">Решение проблемных задач,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Знают свойства квадратных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корней. Умеют применять их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действия, направленные на структурирование информации по данной теме.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познавательного интереса к изучению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711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 Квадратные  корни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Выносить числа из под знака корня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свойства квадратных корней. Умеют применять их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наиболее эффективных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715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 Квадратные  корни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Выносить числа из под знака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свойства квадратных корней. Умеют применять их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коммуникативные действия, направленные на структурирование информации по данной теме.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осознавать уровень и качество усвоения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осуществлять выбор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наиболее эффективных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719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Квадратные уравнения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свойства квадратного корня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Индивидуальный опрос по карточкам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способы решения квадратных уравнений. Умеют применять знания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анализировать результаты элементарных исследований, фиксировать их результаты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721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Квадратные уравнения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квадратные уравнения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способы решения квадратных уравнений. Умеют применять знания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724, 725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Квадратные уравнения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квадратные уравнения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способы решения квадратных уравнений. Умеют применять знания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724, 729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Квадратные уравнения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квадратные уравнения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способы решения квадратных уравнений. Умеют применять знания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735, 737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Решение задач с </w:t>
            </w: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Решать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с помощью квадратных уравнений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 xml:space="preserve">Решение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Знают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способы решения квадратных уравнений. Умеют применять знания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навыков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составления алгоритма выполнения задания, навыков выполнения творческого задания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задачи с помощью квадратных уравнений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способы решения квадратных уравнений. Умеют применять знания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802, 805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задачи с помощью квадратных уравнений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 xml:space="preserve">Решение проблемных задач, фронтальный </w:t>
            </w: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lastRenderedPageBreak/>
              <w:t>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Знают способы решения квадратных уравнений.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Умеют применять знания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810, 816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задачи с помощью квадратных уравнений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способы решения квадратных уравнений. Умеют применять знания на практике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оценивать весомость приводимых доказательств и рассуждений.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825, 831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Квадратичные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задачи с помощью квадратных уравнений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строить графики функций и уметь читать графики функций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способность к мобилизации сил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727, 759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Квадратичные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строить графики функций и уметь читать графики функций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730, 760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Квадратичные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строить графики функций и уметь читать графики функций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способность к мобилизации сил и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740, 764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Квадратичные функции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Строить графики функции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строить графики функций и уметь читать графики функций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Итоговая контрольная работа   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Итоговый контроль и учет знаний и навыков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решение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</w:t>
            </w:r>
          </w:p>
          <w:p w:rsidR="00BD3BF2" w:rsidRPr="00BD3BF2" w:rsidRDefault="00BD3BF2" w:rsidP="00BD3BF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Демонстрируют умение обобщение и систематизации знаний по темам раздела «Квадратичные </w:t>
            </w: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неравенства»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ставить учебную задачу на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основе соотнесения того, что уже известно и усвоено, и того, что еще неизвестно. </w:t>
            </w: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740, 745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квадратные уравнения,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решать квадратные неравенства, изображать решение на координатной прямой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управлять своим поведением (контроль, само коррекция, оценка своего действия).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Регулятивные: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формировать способность к мобилизации сил и энергии, к волевому усилию — выбору в ситуации мотивационного конфликта и к преодолению препятствий.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740, 745</w:t>
            </w:r>
          </w:p>
        </w:tc>
      </w:tr>
      <w:tr w:rsidR="00BD3BF2" w:rsidRPr="00BD3BF2" w:rsidTr="00BD3BF2">
        <w:trPr>
          <w:gridAfter w:val="4"/>
          <w:wAfter w:w="4536" w:type="dxa"/>
          <w:trHeight w:val="1"/>
        </w:trPr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</w:t>
            </w:r>
          </w:p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Квадратные неравенства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Решать квадратные уравнения, неравенства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30305"/>
                <w:sz w:val="20"/>
                <w:szCs w:val="20"/>
                <w:lang w:eastAsia="ru-RU"/>
              </w:rPr>
              <w:t>Решение проблемных задач, фронтальный опрос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167" w:line="1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решать квадратные неравенства, изображать решение на координатной прямой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навыки учебного сотрудничества в ходе индивидуальной и групповой работы.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удерживать цель деятельности до получения ее результата.</w:t>
            </w:r>
          </w:p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Познавательные: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осуществлять анализ </w:t>
            </w: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объектов с выделением существенных и несущественных признаков</w:t>
            </w:r>
          </w:p>
        </w:tc>
        <w:tc>
          <w:tcPr>
            <w:tcW w:w="2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BF2" w:rsidRPr="00BD3BF2" w:rsidRDefault="00BD3BF2" w:rsidP="00BD3BF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F2" w:rsidRPr="00BD3BF2" w:rsidRDefault="00BD3BF2" w:rsidP="00BD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D3BF2" w:rsidRPr="00BD3BF2" w:rsidRDefault="00BD3BF2" w:rsidP="00BD3BF2">
      <w:pPr>
        <w:spacing w:after="160" w:line="25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3BF2" w:rsidRPr="00BD3BF2" w:rsidRDefault="00BD3BF2" w:rsidP="00BD3B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F1D" w:rsidRDefault="009C7F1D"/>
    <w:sectPr w:rsidR="009C7F1D" w:rsidSect="00BD3B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17DE0"/>
    <w:multiLevelType w:val="hybridMultilevel"/>
    <w:tmpl w:val="822AF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6633B"/>
    <w:multiLevelType w:val="hybridMultilevel"/>
    <w:tmpl w:val="B6E61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AE110A"/>
    <w:multiLevelType w:val="hybridMultilevel"/>
    <w:tmpl w:val="EADC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E24BB"/>
    <w:multiLevelType w:val="hybridMultilevel"/>
    <w:tmpl w:val="39AE2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B098C"/>
    <w:multiLevelType w:val="hybridMultilevel"/>
    <w:tmpl w:val="BF50051A"/>
    <w:lvl w:ilvl="0" w:tplc="195C206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D5692F"/>
    <w:multiLevelType w:val="hybridMultilevel"/>
    <w:tmpl w:val="96C22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E1C73"/>
    <w:multiLevelType w:val="hybridMultilevel"/>
    <w:tmpl w:val="1DA80A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1767D"/>
    <w:multiLevelType w:val="hybridMultilevel"/>
    <w:tmpl w:val="9D042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6D77A2"/>
    <w:multiLevelType w:val="hybridMultilevel"/>
    <w:tmpl w:val="4BA69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E80AB5"/>
    <w:multiLevelType w:val="hybridMultilevel"/>
    <w:tmpl w:val="EC982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48"/>
    <w:rsid w:val="001F5148"/>
    <w:rsid w:val="009C7F1D"/>
    <w:rsid w:val="00BD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BF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D3BF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D3BF2"/>
  </w:style>
  <w:style w:type="character" w:styleId="a3">
    <w:name w:val="Hyperlink"/>
    <w:basedOn w:val="a0"/>
    <w:uiPriority w:val="99"/>
    <w:semiHidden/>
    <w:unhideWhenUsed/>
    <w:rsid w:val="00BD3BF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D3BF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BD3BF2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D3BF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D3BF2"/>
    <w:rPr>
      <w:rFonts w:ascii="Calibri" w:eastAsia="Calibri" w:hAnsi="Calibri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BD3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BD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D3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BD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D3B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D3B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D3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BD3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otnote reference"/>
    <w:uiPriority w:val="99"/>
    <w:semiHidden/>
    <w:unhideWhenUsed/>
    <w:rsid w:val="00BD3BF2"/>
    <w:rPr>
      <w:vertAlign w:val="superscript"/>
    </w:rPr>
  </w:style>
  <w:style w:type="character" w:customStyle="1" w:styleId="c1">
    <w:name w:val="c1"/>
    <w:rsid w:val="00BD3BF2"/>
  </w:style>
  <w:style w:type="character" w:customStyle="1" w:styleId="apple-converted-space">
    <w:name w:val="apple-converted-space"/>
    <w:rsid w:val="00BD3BF2"/>
  </w:style>
  <w:style w:type="table" w:styleId="af0">
    <w:name w:val="Table Grid"/>
    <w:basedOn w:val="a1"/>
    <w:uiPriority w:val="59"/>
    <w:rsid w:val="00BD3B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uiPriority w:val="59"/>
    <w:rsid w:val="00BD3B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BD3B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BD3B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BF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D3BF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D3BF2"/>
  </w:style>
  <w:style w:type="character" w:styleId="a3">
    <w:name w:val="Hyperlink"/>
    <w:basedOn w:val="a0"/>
    <w:uiPriority w:val="99"/>
    <w:semiHidden/>
    <w:unhideWhenUsed/>
    <w:rsid w:val="00BD3BF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D3BF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BD3BF2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D3BF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D3BF2"/>
    <w:rPr>
      <w:rFonts w:ascii="Calibri" w:eastAsia="Calibri" w:hAnsi="Calibri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BD3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BD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D3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BD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D3B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D3B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D3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BD3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otnote reference"/>
    <w:uiPriority w:val="99"/>
    <w:semiHidden/>
    <w:unhideWhenUsed/>
    <w:rsid w:val="00BD3BF2"/>
    <w:rPr>
      <w:vertAlign w:val="superscript"/>
    </w:rPr>
  </w:style>
  <w:style w:type="character" w:customStyle="1" w:styleId="c1">
    <w:name w:val="c1"/>
    <w:rsid w:val="00BD3BF2"/>
  </w:style>
  <w:style w:type="character" w:customStyle="1" w:styleId="apple-converted-space">
    <w:name w:val="apple-converted-space"/>
    <w:rsid w:val="00BD3BF2"/>
  </w:style>
  <w:style w:type="table" w:styleId="af0">
    <w:name w:val="Table Grid"/>
    <w:basedOn w:val="a1"/>
    <w:uiPriority w:val="59"/>
    <w:rsid w:val="00BD3B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uiPriority w:val="59"/>
    <w:rsid w:val="00BD3B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BD3B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BD3B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content/otkrytyy-bank-zadaniy-o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22360</Words>
  <Characters>127458</Characters>
  <Application>Microsoft Office Word</Application>
  <DocSecurity>0</DocSecurity>
  <Lines>1062</Lines>
  <Paragraphs>299</Paragraphs>
  <ScaleCrop>false</ScaleCrop>
  <Company/>
  <LinksUpToDate>false</LinksUpToDate>
  <CharactersWithSpaces>149519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2019-01-02T15:35:00Z</dcterms:created>
  <dcterms:modified xsi:type="dcterms:W3CDTF">2019-01-02T15:37:00Z</dcterms:modified>
</cp:coreProperties>
</file>