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633" w:rsidRPr="00EA5633" w:rsidRDefault="00EA5633" w:rsidP="00EA5633">
      <w:pPr>
        <w:spacing w:before="100" w:beforeAutospacing="1" w:after="100" w:afterAutospacing="1" w:line="240" w:lineRule="auto"/>
        <w:jc w:val="center"/>
        <w:rPr>
          <w:rFonts w:ascii="Times New Roman" w:hAnsi="Times New Roman"/>
          <w:b/>
          <w:sz w:val="28"/>
          <w:szCs w:val="28"/>
          <w:u w:val="single"/>
        </w:rPr>
      </w:pPr>
      <w:r w:rsidRPr="00EA5633">
        <w:rPr>
          <w:rFonts w:ascii="Times New Roman" w:hAnsi="Times New Roman"/>
          <w:b/>
          <w:sz w:val="28"/>
          <w:szCs w:val="28"/>
          <w:u w:val="single"/>
        </w:rPr>
        <w:t>Речевое развитие детей с ТНР через использование разных форм работы с книгой.</w:t>
      </w:r>
    </w:p>
    <w:p w:rsidR="00EA5633" w:rsidRDefault="00EA5633" w:rsidP="00EA5633">
      <w:pPr>
        <w:spacing w:before="100" w:beforeAutospacing="1" w:after="100" w:afterAutospacing="1" w:line="240" w:lineRule="auto"/>
        <w:ind w:left="5664"/>
        <w:rPr>
          <w:rFonts w:ascii="Times New Roman" w:eastAsia="Times New Roman" w:hAnsi="Times New Roman" w:cs="Times New Roman"/>
          <w:sz w:val="24"/>
          <w:szCs w:val="24"/>
          <w:lang w:eastAsia="ru-RU"/>
        </w:rPr>
      </w:pPr>
    </w:p>
    <w:p w:rsidR="0055383F" w:rsidRDefault="0055383F" w:rsidP="0055383F">
      <w:pPr>
        <w:spacing w:before="100" w:beforeAutospacing="1" w:after="100" w:afterAutospacing="1" w:line="240" w:lineRule="auto"/>
        <w:ind w:left="5664"/>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 xml:space="preserve"> «Научить читать и любить книгу, приобщить к чтению на заре жизни – значит открыть человеку источник, из которого он будет пить потом всю жизнь».</w:t>
      </w:r>
    </w:p>
    <w:p w:rsidR="00EC794B" w:rsidRDefault="00EC794B" w:rsidP="0055383F">
      <w:pPr>
        <w:spacing w:before="100" w:beforeAutospacing="1" w:after="100" w:afterAutospacing="1"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А.Твардовский</w:t>
      </w:r>
    </w:p>
    <w:p w:rsidR="00B73078" w:rsidRDefault="00B73078" w:rsidP="0055383F">
      <w:pPr>
        <w:spacing w:before="100" w:beforeAutospacing="1" w:after="100" w:afterAutospacing="1" w:line="240" w:lineRule="auto"/>
        <w:ind w:left="5664"/>
        <w:jc w:val="both"/>
        <w:rPr>
          <w:rFonts w:ascii="Times New Roman" w:eastAsia="Times New Roman" w:hAnsi="Times New Roman" w:cs="Times New Roman"/>
          <w:sz w:val="24"/>
          <w:szCs w:val="24"/>
          <w:lang w:eastAsia="ru-RU"/>
        </w:rPr>
      </w:pPr>
    </w:p>
    <w:p w:rsidR="0055383F" w:rsidRDefault="0055383F" w:rsidP="0055383F">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561AD1" w:rsidRDefault="00561AD1" w:rsidP="00EA5633">
      <w:pPr>
        <w:pStyle w:val="a3"/>
        <w:shd w:val="clear" w:color="auto" w:fill="FFFFFF"/>
        <w:spacing w:before="0" w:beforeAutospacing="0" w:after="0" w:afterAutospacing="0"/>
        <w:ind w:firstLine="708"/>
        <w:jc w:val="both"/>
        <w:rPr>
          <w:color w:val="111111"/>
        </w:rPr>
      </w:pPr>
      <w:r>
        <w:rPr>
          <w:b/>
        </w:rPr>
        <w:t>Актуальность:</w:t>
      </w:r>
      <w:r>
        <w:t xml:space="preserve"> </w:t>
      </w:r>
      <w:r>
        <w:rPr>
          <w:color w:val="000000"/>
          <w:lang w:eastAsia="ja-JP"/>
        </w:rPr>
        <w:t xml:space="preserve">На современном этапе развития дошкольного образования актуальной остаётся проблема речевого развития детей. </w:t>
      </w:r>
      <w:r>
        <w:rPr>
          <w:color w:val="111111"/>
        </w:rPr>
        <w:t>Судить о начале </w:t>
      </w:r>
      <w:r>
        <w:rPr>
          <w:rStyle w:val="a4"/>
          <w:b w:val="0"/>
          <w:color w:val="111111"/>
          <w:bdr w:val="none" w:sz="0" w:space="0" w:color="auto" w:frame="1"/>
        </w:rPr>
        <w:t>развития</w:t>
      </w:r>
      <w:r>
        <w:rPr>
          <w:color w:val="111111"/>
        </w:rPr>
        <w:t> личности ребёнка дошкольного возраста без оценки его </w:t>
      </w:r>
      <w:r>
        <w:rPr>
          <w:rStyle w:val="a4"/>
          <w:b w:val="0"/>
          <w:color w:val="111111"/>
          <w:bdr w:val="none" w:sz="0" w:space="0" w:color="auto" w:frame="1"/>
        </w:rPr>
        <w:t>речевого развития невозможно</w:t>
      </w:r>
      <w:r>
        <w:rPr>
          <w:color w:val="111111"/>
        </w:rPr>
        <w:t>. С </w:t>
      </w:r>
      <w:r>
        <w:rPr>
          <w:rStyle w:val="a4"/>
          <w:b w:val="0"/>
          <w:color w:val="111111"/>
          <w:bdr w:val="none" w:sz="0" w:space="0" w:color="auto" w:frame="1"/>
        </w:rPr>
        <w:t>развитием</w:t>
      </w:r>
      <w:r>
        <w:rPr>
          <w:color w:val="111111"/>
        </w:rPr>
        <w:t> речи связано формирование как личности в целом, так и всех основных психических процессов. Поэтому определение направлений и условия </w:t>
      </w:r>
      <w:r>
        <w:rPr>
          <w:rStyle w:val="a4"/>
          <w:b w:val="0"/>
          <w:color w:val="111111"/>
          <w:bdr w:val="none" w:sz="0" w:space="0" w:color="auto" w:frame="1"/>
        </w:rPr>
        <w:t>развития</w:t>
      </w:r>
      <w:r>
        <w:rPr>
          <w:color w:val="111111"/>
        </w:rPr>
        <w:t> речи у детей относится к числу важнейших педагогических задач.</w:t>
      </w:r>
    </w:p>
    <w:p w:rsidR="00561AD1" w:rsidRDefault="00561AD1" w:rsidP="00EA5633">
      <w:pPr>
        <w:pStyle w:val="a3"/>
        <w:shd w:val="clear" w:color="auto" w:fill="FFFFFF"/>
        <w:spacing w:before="0" w:beforeAutospacing="0" w:after="0" w:afterAutospacing="0"/>
        <w:jc w:val="both"/>
        <w:rPr>
          <w:color w:val="111111"/>
        </w:rPr>
      </w:pPr>
      <w:r>
        <w:rPr>
          <w:color w:val="111111"/>
        </w:rPr>
        <w:t>В настоящее время наблюдается критическая ситуация в </w:t>
      </w:r>
      <w:r>
        <w:rPr>
          <w:rStyle w:val="a4"/>
          <w:b w:val="0"/>
          <w:color w:val="111111"/>
          <w:bdr w:val="none" w:sz="0" w:space="0" w:color="auto" w:frame="1"/>
        </w:rPr>
        <w:t>развитии речевой активности детей</w:t>
      </w:r>
      <w:r>
        <w:rPr>
          <w:color w:val="111111"/>
        </w:rPr>
        <w:t>, что обусловлено рядом негативных факторов, влияющих на </w:t>
      </w:r>
      <w:r>
        <w:rPr>
          <w:rStyle w:val="a4"/>
          <w:b w:val="0"/>
          <w:color w:val="111111"/>
          <w:bdr w:val="none" w:sz="0" w:space="0" w:color="auto" w:frame="1"/>
        </w:rPr>
        <w:t>речевую функцию</w:t>
      </w:r>
      <w:r>
        <w:rPr>
          <w:color w:val="111111"/>
        </w:rPr>
        <w:t xml:space="preserve">: </w:t>
      </w:r>
    </w:p>
    <w:p w:rsidR="00561AD1" w:rsidRDefault="00561AD1" w:rsidP="00EA5633">
      <w:pPr>
        <w:pStyle w:val="a3"/>
        <w:shd w:val="clear" w:color="auto" w:fill="FFFFFF"/>
        <w:spacing w:before="0" w:beforeAutospacing="0" w:after="0" w:afterAutospacing="0"/>
        <w:jc w:val="both"/>
        <w:rPr>
          <w:color w:val="111111"/>
        </w:rPr>
      </w:pPr>
      <w:r>
        <w:rPr>
          <w:color w:val="111111"/>
        </w:rPr>
        <w:t>- ухудшение состояния здоровья детей;</w:t>
      </w:r>
    </w:p>
    <w:p w:rsidR="00561AD1" w:rsidRDefault="00561AD1" w:rsidP="00EA5633">
      <w:pPr>
        <w:pStyle w:val="a3"/>
        <w:shd w:val="clear" w:color="auto" w:fill="FFFFFF"/>
        <w:spacing w:before="0" w:beforeAutospacing="0" w:after="0" w:afterAutospacing="0"/>
        <w:jc w:val="both"/>
        <w:rPr>
          <w:color w:val="111111"/>
        </w:rPr>
      </w:pPr>
      <w:r>
        <w:rPr>
          <w:color w:val="111111"/>
        </w:rPr>
        <w:t>- существенное сужение объема "живого" общения родителей и детей;</w:t>
      </w:r>
    </w:p>
    <w:p w:rsidR="00561AD1" w:rsidRDefault="00561AD1" w:rsidP="00EA5633">
      <w:pPr>
        <w:pStyle w:val="a3"/>
        <w:shd w:val="clear" w:color="auto" w:fill="FFFFFF"/>
        <w:spacing w:before="0" w:beforeAutospacing="0" w:after="0" w:afterAutospacing="0"/>
        <w:jc w:val="both"/>
        <w:rPr>
          <w:color w:val="111111"/>
        </w:rPr>
      </w:pPr>
      <w:r>
        <w:rPr>
          <w:color w:val="111111"/>
        </w:rPr>
        <w:t>- глобальное снижение уровня </w:t>
      </w:r>
      <w:r>
        <w:rPr>
          <w:rStyle w:val="a4"/>
          <w:b w:val="0"/>
          <w:color w:val="111111"/>
          <w:bdr w:val="none" w:sz="0" w:space="0" w:color="auto" w:frame="1"/>
        </w:rPr>
        <w:t>речевой культуры в обществе</w:t>
      </w:r>
      <w:r>
        <w:rPr>
          <w:color w:val="111111"/>
        </w:rPr>
        <w:t>;</w:t>
      </w:r>
    </w:p>
    <w:p w:rsidR="00561AD1" w:rsidRDefault="00561AD1" w:rsidP="00EA5633">
      <w:pPr>
        <w:pStyle w:val="a3"/>
        <w:shd w:val="clear" w:color="auto" w:fill="FFFFFF"/>
        <w:spacing w:before="0" w:beforeAutospacing="0" w:after="0" w:afterAutospacing="0"/>
        <w:jc w:val="both"/>
        <w:rPr>
          <w:color w:val="111111"/>
        </w:rPr>
      </w:pPr>
      <w:r>
        <w:rPr>
          <w:color w:val="111111"/>
        </w:rPr>
        <w:t>- дисбаланс семейного воспитания в вопросах </w:t>
      </w:r>
      <w:r>
        <w:rPr>
          <w:rStyle w:val="a4"/>
          <w:b w:val="0"/>
          <w:color w:val="111111"/>
          <w:bdr w:val="none" w:sz="0" w:space="0" w:color="auto" w:frame="1"/>
        </w:rPr>
        <w:t>развития речи</w:t>
      </w:r>
      <w:r>
        <w:rPr>
          <w:color w:val="111111"/>
        </w:rPr>
        <w:t>, что проявляется либо в стремлении к раннему обучению письменной речи в ущерб устной, либо в равнодушном к нему отношении;</w:t>
      </w:r>
    </w:p>
    <w:p w:rsidR="00561AD1" w:rsidRDefault="00561AD1" w:rsidP="00EA5633">
      <w:pPr>
        <w:pStyle w:val="a3"/>
        <w:shd w:val="clear" w:color="auto" w:fill="FFFFFF"/>
        <w:spacing w:before="0" w:beforeAutospacing="0" w:after="0" w:afterAutospacing="0"/>
        <w:jc w:val="both"/>
        <w:rPr>
          <w:color w:val="111111"/>
        </w:rPr>
      </w:pPr>
      <w:r>
        <w:rPr>
          <w:color w:val="111111"/>
        </w:rPr>
        <w:t>- потеря интереса к чтению.</w:t>
      </w:r>
    </w:p>
    <w:p w:rsidR="00561AD1" w:rsidRDefault="00561AD1" w:rsidP="00EA5633">
      <w:pPr>
        <w:shd w:val="clear" w:color="auto" w:fill="FFFFFF"/>
        <w:spacing w:after="0" w:line="240" w:lineRule="auto"/>
        <w:ind w:firstLine="708"/>
        <w:jc w:val="both"/>
        <w:rPr>
          <w:rFonts w:ascii="Times New Roman" w:eastAsia="Times New Roman" w:hAnsi="Times New Roman"/>
          <w:color w:val="000000"/>
          <w:sz w:val="24"/>
          <w:szCs w:val="24"/>
          <w:lang w:eastAsia="ja-JP"/>
        </w:rPr>
      </w:pPr>
      <w:r>
        <w:rPr>
          <w:rFonts w:ascii="Times New Roman" w:eastAsia="Times New Roman" w:hAnsi="Times New Roman"/>
          <w:color w:val="000000"/>
          <w:sz w:val="24"/>
          <w:szCs w:val="24"/>
          <w:lang w:eastAsia="ja-JP"/>
        </w:rPr>
        <w:t>Таким образом, сложившаяся ситуация и существующие противоречия в речевом развитии являются актуальными, что и определило выбор направления работы.</w:t>
      </w:r>
    </w:p>
    <w:p w:rsidR="00B73078" w:rsidRDefault="00B73078" w:rsidP="00EA5633">
      <w:pPr>
        <w:shd w:val="clear" w:color="auto" w:fill="FFFFFF"/>
        <w:spacing w:after="0" w:line="240" w:lineRule="auto"/>
        <w:ind w:firstLine="708"/>
        <w:jc w:val="both"/>
        <w:rPr>
          <w:rFonts w:ascii="Times New Roman" w:eastAsia="Times New Roman" w:hAnsi="Times New Roman"/>
          <w:color w:val="000000"/>
          <w:sz w:val="24"/>
          <w:szCs w:val="24"/>
          <w:lang w:eastAsia="ja-JP"/>
        </w:rPr>
      </w:pPr>
    </w:p>
    <w:p w:rsidR="00EC794B" w:rsidRPr="00FF1526" w:rsidRDefault="00EC794B" w:rsidP="00EA56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b/>
          <w:bCs/>
          <w:sz w:val="24"/>
          <w:szCs w:val="24"/>
          <w:lang w:eastAsia="ru-RU"/>
        </w:rPr>
        <w:t>Основные идеи:</w:t>
      </w:r>
    </w:p>
    <w:p w:rsidR="00EC794B" w:rsidRPr="00FF1526" w:rsidRDefault="00EC794B" w:rsidP="00EA56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Художественная литература – эффективное средство развития всех сторон речи ребенка (связности, словаря, использования различных грамматических форм, речевой и языковой выразительности).</w:t>
      </w:r>
    </w:p>
    <w:p w:rsidR="00EC794B" w:rsidRPr="00FF1526" w:rsidRDefault="00EC794B" w:rsidP="00EA56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Детская литература как вид искусства требует использования активных творческих форм работы (пересказы разных форм, театрализованные игры, исполнительство и др.).</w:t>
      </w:r>
    </w:p>
    <w:p w:rsidR="00EC794B" w:rsidRDefault="00EC794B" w:rsidP="00EA563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Детская литература – средство приобщения дошкольника к духовной культуре народа.</w:t>
      </w:r>
    </w:p>
    <w:p w:rsidR="00EC794B" w:rsidRDefault="00EC794B" w:rsidP="00EA5633">
      <w:pPr>
        <w:tabs>
          <w:tab w:val="left" w:pos="225"/>
        </w:tabs>
        <w:spacing w:before="100" w:beforeAutospacing="1" w:after="100" w:afterAutospacing="1" w:line="240" w:lineRule="auto"/>
        <w:jc w:val="both"/>
        <w:rPr>
          <w:rFonts w:ascii="Times New Roman" w:eastAsia="Times New Roman" w:hAnsi="Times New Roman" w:cs="Times New Roman"/>
          <w:sz w:val="24"/>
          <w:szCs w:val="24"/>
          <w:lang w:eastAsia="ru-RU"/>
        </w:rPr>
      </w:pPr>
    </w:p>
    <w:p w:rsidR="00867EED" w:rsidRPr="00C408BD" w:rsidRDefault="00867EED" w:rsidP="00EA5633">
      <w:pPr>
        <w:spacing w:before="100" w:beforeAutospacing="1" w:after="100" w:afterAutospacing="1" w:line="240" w:lineRule="auto"/>
        <w:ind w:firstLine="360"/>
        <w:jc w:val="both"/>
        <w:rPr>
          <w:rFonts w:ascii="Times New Roman" w:eastAsia="Times New Roman" w:hAnsi="Times New Roman" w:cs="Times New Roman"/>
          <w:sz w:val="24"/>
          <w:szCs w:val="24"/>
          <w:lang w:eastAsia="ru-RU"/>
        </w:rPr>
      </w:pPr>
      <w:r w:rsidRPr="00C408BD">
        <w:rPr>
          <w:rFonts w:ascii="Times New Roman" w:eastAsia="Times New Roman" w:hAnsi="Times New Roman" w:cs="Times New Roman"/>
          <w:b/>
          <w:bCs/>
          <w:sz w:val="24"/>
          <w:szCs w:val="24"/>
          <w:lang w:eastAsia="ru-RU"/>
        </w:rPr>
        <w:t xml:space="preserve">Согласно </w:t>
      </w:r>
      <w:r w:rsidRPr="00EC794B">
        <w:rPr>
          <w:rFonts w:ascii="Times New Roman" w:eastAsia="Times New Roman" w:hAnsi="Times New Roman" w:cs="Times New Roman"/>
          <w:b/>
          <w:bCs/>
          <w:i/>
          <w:sz w:val="24"/>
          <w:szCs w:val="24"/>
          <w:lang w:eastAsia="ru-RU"/>
        </w:rPr>
        <w:t>федеральному государственному образовательному стандарту дошкольного образования</w:t>
      </w:r>
      <w:r w:rsidRPr="00C408BD">
        <w:rPr>
          <w:rFonts w:ascii="Times New Roman" w:eastAsia="Times New Roman" w:hAnsi="Times New Roman" w:cs="Times New Roman"/>
          <w:b/>
          <w:bCs/>
          <w:sz w:val="24"/>
          <w:szCs w:val="24"/>
          <w:lang w:eastAsia="ru-RU"/>
        </w:rPr>
        <w:t xml:space="preserve">: «Речевое развитие включает владение речью как средством общения и культуры; обогащение активного словаря; развитие связной, </w:t>
      </w:r>
      <w:r w:rsidRPr="00C408BD">
        <w:rPr>
          <w:rFonts w:ascii="Times New Roman" w:eastAsia="Times New Roman" w:hAnsi="Times New Roman" w:cs="Times New Roman"/>
          <w:b/>
          <w:bCs/>
          <w:sz w:val="24"/>
          <w:szCs w:val="24"/>
          <w:lang w:eastAsia="ru-RU"/>
        </w:rPr>
        <w:lastRenderedPageBreak/>
        <w:t>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867EED" w:rsidRPr="00EC794B" w:rsidRDefault="00867EED" w:rsidP="00EA56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C794B">
        <w:rPr>
          <w:rFonts w:ascii="Times New Roman" w:eastAsia="Times New Roman" w:hAnsi="Times New Roman" w:cs="Times New Roman"/>
          <w:bCs/>
          <w:sz w:val="24"/>
          <w:szCs w:val="24"/>
          <w:lang w:eastAsia="ru-RU"/>
        </w:rPr>
        <w:t>Для достижения ребенком коммуникативной компетентности воспитатель должен помочь развитию разных сторон речи ребе</w:t>
      </w:r>
      <w:r w:rsidR="00010227">
        <w:rPr>
          <w:rFonts w:ascii="Times New Roman" w:eastAsia="Times New Roman" w:hAnsi="Times New Roman" w:cs="Times New Roman"/>
          <w:bCs/>
          <w:sz w:val="24"/>
          <w:szCs w:val="24"/>
          <w:lang w:eastAsia="ru-RU"/>
        </w:rPr>
        <w:t>нка во всех возрастных группах.</w:t>
      </w:r>
      <w:r w:rsidRPr="00EC794B">
        <w:rPr>
          <w:rFonts w:ascii="Times New Roman" w:eastAsia="Times New Roman" w:hAnsi="Times New Roman" w:cs="Times New Roman"/>
          <w:bCs/>
          <w:sz w:val="24"/>
          <w:szCs w:val="24"/>
          <w:lang w:eastAsia="ru-RU"/>
        </w:rPr>
        <w:t xml:space="preserve"> Педагог должен строить свою работу и применять формы образовательного процесса, соответствующие возрасту детей.</w:t>
      </w:r>
    </w:p>
    <w:p w:rsidR="00867EED" w:rsidRDefault="00867EED" w:rsidP="00EA5633">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EC794B">
        <w:rPr>
          <w:rFonts w:ascii="Times New Roman" w:eastAsia="Times New Roman" w:hAnsi="Times New Roman" w:cs="Times New Roman"/>
          <w:bCs/>
          <w:sz w:val="24"/>
          <w:szCs w:val="24"/>
          <w:lang w:eastAsia="ru-RU"/>
        </w:rPr>
        <w:t>Формы работы с детьми могут быть различны. (</w:t>
      </w:r>
      <w:r w:rsidR="00EC794B" w:rsidRPr="00EC794B">
        <w:rPr>
          <w:rFonts w:ascii="Times New Roman" w:eastAsia="Times New Roman" w:hAnsi="Times New Roman" w:cs="Times New Roman"/>
          <w:bCs/>
          <w:sz w:val="24"/>
          <w:szCs w:val="24"/>
          <w:lang w:eastAsia="ru-RU"/>
        </w:rPr>
        <w:t xml:space="preserve">непосредственно образовательная деятельность по ознакомлению с художественной литературой, </w:t>
      </w:r>
      <w:r w:rsidRPr="00EC794B">
        <w:rPr>
          <w:rFonts w:ascii="Times New Roman" w:eastAsia="Times New Roman" w:hAnsi="Times New Roman" w:cs="Times New Roman"/>
          <w:bCs/>
          <w:sz w:val="24"/>
          <w:szCs w:val="24"/>
          <w:lang w:eastAsia="ru-RU"/>
        </w:rPr>
        <w:t>образовательная ситуация, ситуация общения, игра</w:t>
      </w:r>
      <w:r w:rsidR="00EA5633">
        <w:rPr>
          <w:rFonts w:ascii="Times New Roman" w:eastAsia="Times New Roman" w:hAnsi="Times New Roman" w:cs="Times New Roman"/>
          <w:bCs/>
          <w:sz w:val="24"/>
          <w:szCs w:val="24"/>
          <w:lang w:eastAsia="ru-RU"/>
        </w:rPr>
        <w:t>, театрализованное выступление</w:t>
      </w:r>
      <w:r w:rsidRPr="00EC794B">
        <w:rPr>
          <w:rFonts w:ascii="Times New Roman" w:eastAsia="Times New Roman" w:hAnsi="Times New Roman" w:cs="Times New Roman"/>
          <w:bCs/>
          <w:sz w:val="24"/>
          <w:szCs w:val="24"/>
          <w:lang w:eastAsia="ru-RU"/>
        </w:rPr>
        <w:t>)</w:t>
      </w:r>
    </w:p>
    <w:p w:rsidR="00971874" w:rsidRPr="00FF1526" w:rsidRDefault="00EC794B" w:rsidP="00971874">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НОД</w:t>
      </w:r>
      <w:r w:rsidR="00971874">
        <w:rPr>
          <w:rFonts w:ascii="Times New Roman" w:eastAsia="Times New Roman" w:hAnsi="Times New Roman" w:cs="Times New Roman"/>
          <w:b/>
          <w:bCs/>
          <w:sz w:val="24"/>
          <w:szCs w:val="24"/>
          <w:lang w:eastAsia="ru-RU"/>
        </w:rPr>
        <w:t xml:space="preserve"> </w:t>
      </w:r>
      <w:r w:rsidR="00971874" w:rsidRPr="00FF1526">
        <w:rPr>
          <w:rFonts w:ascii="Times New Roman" w:eastAsia="Times New Roman" w:hAnsi="Times New Roman" w:cs="Times New Roman"/>
          <w:sz w:val="24"/>
          <w:szCs w:val="24"/>
          <w:lang w:eastAsia="ru-RU"/>
        </w:rPr>
        <w:t xml:space="preserve">Чтение художественной литературы имеет коррекционную направленность, так как стимулирует овладение детьми словесной речью, развитие языковой способности, речевой деятельности. В работе с детьми с тяжёлыми нарушениями речи, у которых разный уровень речевого развития необходимо соблюдать </w:t>
      </w:r>
      <w:r w:rsidR="00971874" w:rsidRPr="00FF1526">
        <w:rPr>
          <w:rFonts w:ascii="Times New Roman" w:eastAsia="Times New Roman" w:hAnsi="Times New Roman" w:cs="Times New Roman"/>
          <w:i/>
          <w:iCs/>
          <w:sz w:val="24"/>
          <w:szCs w:val="24"/>
          <w:lang w:eastAsia="ru-RU"/>
        </w:rPr>
        <w:t>ряд условий:</w:t>
      </w:r>
    </w:p>
    <w:p w:rsidR="00971874" w:rsidRPr="00FF1526"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произведения выбирать с учетом доступности и в соответствии с тематическим планированием;</w:t>
      </w:r>
    </w:p>
    <w:p w:rsidR="00971874" w:rsidRPr="00FF1526"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подбирать иллюстрации и картинки к произведениям;</w:t>
      </w:r>
    </w:p>
    <w:p w:rsidR="00971874" w:rsidRPr="00FF1526"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организовывать драматизации, инсценировки;</w:t>
      </w:r>
    </w:p>
    <w:p w:rsidR="00971874" w:rsidRPr="00FF1526"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проводить словарную работу;</w:t>
      </w:r>
    </w:p>
    <w:p w:rsidR="00971874" w:rsidRPr="00FF1526"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адаптировать тексты по лексическому и грамматическому строю, с учетом уровня речевого развития ребенка;</w:t>
      </w:r>
    </w:p>
    <w:p w:rsidR="00971874" w:rsidRDefault="00971874" w:rsidP="0097187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1526">
        <w:rPr>
          <w:rFonts w:ascii="Times New Roman" w:eastAsia="Times New Roman" w:hAnsi="Times New Roman" w:cs="Times New Roman"/>
          <w:sz w:val="24"/>
          <w:szCs w:val="24"/>
          <w:lang w:eastAsia="ru-RU"/>
        </w:rPr>
        <w:t>предлагать детям отвечать на вопросы и т.д.</w:t>
      </w:r>
    </w:p>
    <w:p w:rsidR="007438EF" w:rsidRPr="007438EF" w:rsidRDefault="007438EF" w:rsidP="007438E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38EF">
        <w:rPr>
          <w:rFonts w:ascii="Times New Roman" w:eastAsia="Times New Roman" w:hAnsi="Times New Roman" w:cs="Times New Roman"/>
          <w:sz w:val="24"/>
          <w:szCs w:val="24"/>
          <w:lang w:eastAsia="ru-RU"/>
        </w:rPr>
        <w:t>Работа с книгой состоит из трёх этапов: до чтения, в процессе чтени</w:t>
      </w:r>
      <w:r w:rsidR="00F50275">
        <w:rPr>
          <w:rFonts w:ascii="Times New Roman" w:eastAsia="Times New Roman" w:hAnsi="Times New Roman" w:cs="Times New Roman"/>
          <w:sz w:val="24"/>
          <w:szCs w:val="24"/>
          <w:lang w:eastAsia="ru-RU"/>
        </w:rPr>
        <w:t>я, после чтения. До чтения мы готовим</w:t>
      </w:r>
      <w:r w:rsidRPr="007438EF">
        <w:rPr>
          <w:rFonts w:ascii="Times New Roman" w:eastAsia="Times New Roman" w:hAnsi="Times New Roman" w:cs="Times New Roman"/>
          <w:sz w:val="24"/>
          <w:szCs w:val="24"/>
          <w:lang w:eastAsia="ru-RU"/>
        </w:rPr>
        <w:t xml:space="preserve"> детей к восприятию художе</w:t>
      </w:r>
      <w:r w:rsidR="00F50275">
        <w:rPr>
          <w:rFonts w:ascii="Times New Roman" w:eastAsia="Times New Roman" w:hAnsi="Times New Roman" w:cs="Times New Roman"/>
          <w:sz w:val="24"/>
          <w:szCs w:val="24"/>
          <w:lang w:eastAsia="ru-RU"/>
        </w:rPr>
        <w:t>ственного произведения: показываем книгу, героев, создаём</w:t>
      </w:r>
      <w:r w:rsidRPr="007438EF">
        <w:rPr>
          <w:rFonts w:ascii="Times New Roman" w:eastAsia="Times New Roman" w:hAnsi="Times New Roman" w:cs="Times New Roman"/>
          <w:sz w:val="24"/>
          <w:szCs w:val="24"/>
          <w:lang w:eastAsia="ru-RU"/>
        </w:rPr>
        <w:t xml:space="preserve"> ситуацию удивления, эмоционального настроя на </w:t>
      </w:r>
      <w:r w:rsidR="00F50275">
        <w:rPr>
          <w:rFonts w:ascii="Times New Roman" w:eastAsia="Times New Roman" w:hAnsi="Times New Roman" w:cs="Times New Roman"/>
          <w:sz w:val="24"/>
          <w:szCs w:val="24"/>
          <w:lang w:eastAsia="ru-RU"/>
        </w:rPr>
        <w:t>слушание,  ставим проблему, интригуем</w:t>
      </w:r>
      <w:r w:rsidRPr="007438EF">
        <w:rPr>
          <w:rFonts w:ascii="Times New Roman" w:eastAsia="Times New Roman" w:hAnsi="Times New Roman" w:cs="Times New Roman"/>
          <w:sz w:val="24"/>
          <w:szCs w:val="24"/>
          <w:lang w:eastAsia="ru-RU"/>
        </w:rPr>
        <w:t xml:space="preserve"> восприятие знакомого явления новизной. В процессе чтения </w:t>
      </w:r>
      <w:r w:rsidR="00F50275">
        <w:rPr>
          <w:rFonts w:ascii="Times New Roman" w:eastAsia="Times New Roman" w:hAnsi="Times New Roman" w:cs="Times New Roman"/>
          <w:sz w:val="24"/>
          <w:szCs w:val="24"/>
          <w:lang w:eastAsia="ru-RU"/>
        </w:rPr>
        <w:t xml:space="preserve"> сопоставляем словесный и иллюстративный образ, комментируем</w:t>
      </w:r>
      <w:r w:rsidRPr="007438EF">
        <w:rPr>
          <w:rFonts w:ascii="Times New Roman" w:eastAsia="Times New Roman" w:hAnsi="Times New Roman" w:cs="Times New Roman"/>
          <w:sz w:val="24"/>
          <w:szCs w:val="24"/>
          <w:lang w:eastAsia="ru-RU"/>
        </w:rPr>
        <w:t xml:space="preserve"> т</w:t>
      </w:r>
      <w:r w:rsidR="00F50275">
        <w:rPr>
          <w:rFonts w:ascii="Times New Roman" w:eastAsia="Times New Roman" w:hAnsi="Times New Roman" w:cs="Times New Roman"/>
          <w:sz w:val="24"/>
          <w:szCs w:val="24"/>
          <w:lang w:eastAsia="ru-RU"/>
        </w:rPr>
        <w:t>рудные места текста, объясняем</w:t>
      </w:r>
      <w:r w:rsidRPr="007438EF">
        <w:rPr>
          <w:rFonts w:ascii="Times New Roman" w:eastAsia="Times New Roman" w:hAnsi="Times New Roman" w:cs="Times New Roman"/>
          <w:sz w:val="24"/>
          <w:szCs w:val="24"/>
          <w:lang w:eastAsia="ru-RU"/>
        </w:rPr>
        <w:t xml:space="preserve"> непонятные слова.</w:t>
      </w:r>
    </w:p>
    <w:p w:rsidR="007438EF" w:rsidRPr="007438EF" w:rsidRDefault="00F50275" w:rsidP="007438E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чтения проводим проверку</w:t>
      </w:r>
      <w:r w:rsidR="007438EF" w:rsidRPr="007438EF">
        <w:rPr>
          <w:rFonts w:ascii="Times New Roman" w:eastAsia="Times New Roman" w:hAnsi="Times New Roman" w:cs="Times New Roman"/>
          <w:sz w:val="24"/>
          <w:szCs w:val="24"/>
          <w:lang w:eastAsia="ru-RU"/>
        </w:rPr>
        <w:t xml:space="preserve"> возникших мысленных карт</w:t>
      </w:r>
      <w:r>
        <w:rPr>
          <w:rFonts w:ascii="Times New Roman" w:eastAsia="Times New Roman" w:hAnsi="Times New Roman" w:cs="Times New Roman"/>
          <w:sz w:val="24"/>
          <w:szCs w:val="24"/>
          <w:lang w:eastAsia="ru-RU"/>
        </w:rPr>
        <w:t>ин, образов, в беседе уточняем</w:t>
      </w:r>
      <w:r w:rsidR="007438EF" w:rsidRPr="007438EF">
        <w:rPr>
          <w:rFonts w:ascii="Times New Roman" w:eastAsia="Times New Roman" w:hAnsi="Times New Roman" w:cs="Times New Roman"/>
          <w:sz w:val="24"/>
          <w:szCs w:val="24"/>
          <w:lang w:eastAsia="ru-RU"/>
        </w:rPr>
        <w:t xml:space="preserve"> время и место действия, характер героев, представления о с</w:t>
      </w:r>
      <w:r>
        <w:rPr>
          <w:rFonts w:ascii="Times New Roman" w:eastAsia="Times New Roman" w:hAnsi="Times New Roman" w:cs="Times New Roman"/>
          <w:sz w:val="24"/>
          <w:szCs w:val="24"/>
          <w:lang w:eastAsia="ru-RU"/>
        </w:rPr>
        <w:t>обытиях и поступках, формируем основную мысль произведения, даём</w:t>
      </w:r>
      <w:r w:rsidR="007438EF" w:rsidRPr="007438EF">
        <w:rPr>
          <w:rFonts w:ascii="Times New Roman" w:eastAsia="Times New Roman" w:hAnsi="Times New Roman" w:cs="Times New Roman"/>
          <w:sz w:val="24"/>
          <w:szCs w:val="24"/>
          <w:lang w:eastAsia="ru-RU"/>
        </w:rPr>
        <w:t xml:space="preserve"> оценки и выводы о книге.</w:t>
      </w:r>
    </w:p>
    <w:p w:rsidR="007438EF" w:rsidRPr="007438EF" w:rsidRDefault="007438EF" w:rsidP="007438E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438EF">
        <w:rPr>
          <w:rFonts w:ascii="Times New Roman" w:eastAsia="Times New Roman" w:hAnsi="Times New Roman" w:cs="Times New Roman"/>
          <w:sz w:val="24"/>
          <w:szCs w:val="24"/>
          <w:lang w:eastAsia="ru-RU"/>
        </w:rPr>
        <w:t>Проверку</w:t>
      </w:r>
      <w:r w:rsidR="00F50275">
        <w:rPr>
          <w:rFonts w:ascii="Times New Roman" w:eastAsia="Times New Roman" w:hAnsi="Times New Roman" w:cs="Times New Roman"/>
          <w:sz w:val="24"/>
          <w:szCs w:val="24"/>
          <w:lang w:eastAsia="ru-RU"/>
        </w:rPr>
        <w:t xml:space="preserve"> качества занятия проводим</w:t>
      </w:r>
      <w:r w:rsidRPr="007438EF">
        <w:rPr>
          <w:rFonts w:ascii="Times New Roman" w:eastAsia="Times New Roman" w:hAnsi="Times New Roman" w:cs="Times New Roman"/>
          <w:sz w:val="24"/>
          <w:szCs w:val="24"/>
          <w:lang w:eastAsia="ru-RU"/>
        </w:rPr>
        <w:t xml:space="preserve"> следующим приё</w:t>
      </w:r>
      <w:r w:rsidR="00F50275">
        <w:rPr>
          <w:rFonts w:ascii="Times New Roman" w:eastAsia="Times New Roman" w:hAnsi="Times New Roman" w:cs="Times New Roman"/>
          <w:sz w:val="24"/>
          <w:szCs w:val="24"/>
          <w:lang w:eastAsia="ru-RU"/>
        </w:rPr>
        <w:t>мом: один и тот же вопрос задаём</w:t>
      </w:r>
      <w:r w:rsidRPr="007438EF">
        <w:rPr>
          <w:rFonts w:ascii="Times New Roman" w:eastAsia="Times New Roman" w:hAnsi="Times New Roman" w:cs="Times New Roman"/>
          <w:sz w:val="24"/>
          <w:szCs w:val="24"/>
          <w:lang w:eastAsia="ru-RU"/>
        </w:rPr>
        <w:t xml:space="preserve"> детям в начале и в конце занятия (например, о чём это прои</w:t>
      </w:r>
      <w:r w:rsidR="00F50275">
        <w:rPr>
          <w:rFonts w:ascii="Times New Roman" w:eastAsia="Times New Roman" w:hAnsi="Times New Roman" w:cs="Times New Roman"/>
          <w:sz w:val="24"/>
          <w:szCs w:val="24"/>
          <w:lang w:eastAsia="ru-RU"/>
        </w:rPr>
        <w:t>зведение?). Ответы детей показывают</w:t>
      </w:r>
      <w:r w:rsidRPr="007438EF">
        <w:rPr>
          <w:rFonts w:ascii="Times New Roman" w:eastAsia="Times New Roman" w:hAnsi="Times New Roman" w:cs="Times New Roman"/>
          <w:sz w:val="24"/>
          <w:szCs w:val="24"/>
          <w:lang w:eastAsia="ru-RU"/>
        </w:rPr>
        <w:t xml:space="preserve"> новый, более высокий уровень восприятия или, напротив, отсутствие продвижения детей в развитии восприятия к эстетическому уровню.</w:t>
      </w:r>
    </w:p>
    <w:p w:rsidR="00867EED" w:rsidRPr="00F50275" w:rsidRDefault="00F50275" w:rsidP="00867EED">
      <w:pPr>
        <w:spacing w:before="100" w:beforeAutospacing="1" w:after="100" w:afterAutospacing="1" w:line="240" w:lineRule="auto"/>
        <w:rPr>
          <w:rFonts w:ascii="Times New Roman" w:eastAsia="Times New Roman" w:hAnsi="Times New Roman" w:cs="Times New Roman"/>
          <w:sz w:val="24"/>
          <w:szCs w:val="24"/>
          <w:lang w:eastAsia="ru-RU"/>
        </w:rPr>
      </w:pPr>
      <w:r w:rsidRPr="00F50275">
        <w:rPr>
          <w:rFonts w:ascii="Times New Roman" w:eastAsia="Times New Roman" w:hAnsi="Times New Roman" w:cs="Times New Roman"/>
          <w:bCs/>
          <w:sz w:val="24"/>
          <w:szCs w:val="24"/>
          <w:lang w:eastAsia="ru-RU"/>
        </w:rPr>
        <w:t>Р</w:t>
      </w:r>
      <w:r w:rsidR="00867EED" w:rsidRPr="00F50275">
        <w:rPr>
          <w:rFonts w:ascii="Times New Roman" w:eastAsia="Times New Roman" w:hAnsi="Times New Roman" w:cs="Times New Roman"/>
          <w:bCs/>
          <w:sz w:val="24"/>
          <w:szCs w:val="24"/>
          <w:lang w:eastAsia="ru-RU"/>
        </w:rPr>
        <w:t xml:space="preserve">азличные формы работы </w:t>
      </w:r>
      <w:r w:rsidRPr="00F50275">
        <w:rPr>
          <w:rFonts w:ascii="Times New Roman" w:eastAsia="Times New Roman" w:hAnsi="Times New Roman" w:cs="Times New Roman"/>
          <w:bCs/>
          <w:sz w:val="24"/>
          <w:szCs w:val="24"/>
          <w:lang w:eastAsia="ru-RU"/>
        </w:rPr>
        <w:t xml:space="preserve"> будут </w:t>
      </w:r>
      <w:r w:rsidR="00867EED" w:rsidRPr="00F50275">
        <w:rPr>
          <w:rFonts w:ascii="Times New Roman" w:eastAsia="Times New Roman" w:hAnsi="Times New Roman" w:cs="Times New Roman"/>
          <w:bCs/>
          <w:sz w:val="24"/>
          <w:szCs w:val="24"/>
          <w:lang w:eastAsia="ru-RU"/>
        </w:rPr>
        <w:t>актуальны в плане развития речи дошкольников, формирования коммуникативной компетентности детей, если:</w:t>
      </w:r>
    </w:p>
    <w:p w:rsidR="00867EED" w:rsidRPr="00F50275" w:rsidRDefault="00867EED" w:rsidP="00867EED">
      <w:pPr>
        <w:spacing w:before="100" w:beforeAutospacing="1" w:after="100" w:afterAutospacing="1" w:line="240" w:lineRule="auto"/>
        <w:rPr>
          <w:rFonts w:ascii="Times New Roman" w:eastAsia="Times New Roman" w:hAnsi="Times New Roman" w:cs="Times New Roman"/>
          <w:sz w:val="24"/>
          <w:szCs w:val="24"/>
          <w:lang w:eastAsia="ru-RU"/>
        </w:rPr>
      </w:pPr>
      <w:r w:rsidRPr="00F50275">
        <w:rPr>
          <w:rFonts w:ascii="Times New Roman" w:eastAsia="Times New Roman" w:hAnsi="Times New Roman" w:cs="Times New Roman"/>
          <w:bCs/>
          <w:sz w:val="24"/>
          <w:szCs w:val="24"/>
          <w:lang w:eastAsia="ru-RU"/>
        </w:rPr>
        <w:t> - дети совместно решают интересную и значимую для них учебно-игровую задачу, выступая помощникам по отношению к кому-то,</w:t>
      </w:r>
    </w:p>
    <w:p w:rsidR="00867EED" w:rsidRPr="00F50275" w:rsidRDefault="00867EED" w:rsidP="00867EED">
      <w:pPr>
        <w:spacing w:before="100" w:beforeAutospacing="1" w:after="100" w:afterAutospacing="1" w:line="240" w:lineRule="auto"/>
        <w:rPr>
          <w:rFonts w:ascii="Times New Roman" w:eastAsia="Times New Roman" w:hAnsi="Times New Roman" w:cs="Times New Roman"/>
          <w:sz w:val="24"/>
          <w:szCs w:val="24"/>
          <w:lang w:eastAsia="ru-RU"/>
        </w:rPr>
      </w:pPr>
      <w:r w:rsidRPr="00F50275">
        <w:rPr>
          <w:rFonts w:ascii="Times New Roman" w:eastAsia="Times New Roman" w:hAnsi="Times New Roman" w:cs="Times New Roman"/>
          <w:bCs/>
          <w:sz w:val="24"/>
          <w:szCs w:val="24"/>
          <w:lang w:eastAsia="ru-RU"/>
        </w:rPr>
        <w:lastRenderedPageBreak/>
        <w:t>- обогащают, уточняют и активизируют свой лексический запас, выполняя речевые и практические задания,</w:t>
      </w:r>
    </w:p>
    <w:p w:rsidR="00867EED" w:rsidRPr="00F50275" w:rsidRDefault="00867EED" w:rsidP="00867EED">
      <w:pPr>
        <w:spacing w:before="100" w:beforeAutospacing="1" w:after="100" w:afterAutospacing="1" w:line="240" w:lineRule="auto"/>
        <w:rPr>
          <w:rFonts w:ascii="Times New Roman" w:eastAsia="Times New Roman" w:hAnsi="Times New Roman" w:cs="Times New Roman"/>
          <w:sz w:val="24"/>
          <w:szCs w:val="24"/>
          <w:lang w:eastAsia="ru-RU"/>
        </w:rPr>
      </w:pPr>
      <w:r w:rsidRPr="00F50275">
        <w:rPr>
          <w:rFonts w:ascii="Times New Roman" w:eastAsia="Times New Roman" w:hAnsi="Times New Roman" w:cs="Times New Roman"/>
          <w:bCs/>
          <w:sz w:val="24"/>
          <w:szCs w:val="24"/>
          <w:lang w:eastAsia="ru-RU"/>
        </w:rPr>
        <w:t> - педагог выступает не жёстким руководителем, а организатором совместной образовательной деятельности, который не афиширует своё коммуникативное превосходство, а сопровождает и помогает ребёнку стать активным коммуникатором.</w:t>
      </w:r>
    </w:p>
    <w:p w:rsidR="007438EF" w:rsidRPr="007438EF" w:rsidRDefault="00867EED" w:rsidP="00CE60B1">
      <w:pPr>
        <w:spacing w:before="100" w:beforeAutospacing="1" w:after="100" w:afterAutospacing="1" w:line="240" w:lineRule="auto"/>
        <w:rPr>
          <w:rFonts w:ascii="Times New Roman" w:eastAsia="Times New Roman" w:hAnsi="Times New Roman" w:cs="Times New Roman"/>
          <w:sz w:val="24"/>
          <w:szCs w:val="24"/>
          <w:lang w:eastAsia="ru-RU"/>
        </w:rPr>
      </w:pPr>
      <w:r w:rsidRPr="00C408BD">
        <w:rPr>
          <w:rFonts w:ascii="Times New Roman" w:eastAsia="Times New Roman" w:hAnsi="Times New Roman" w:cs="Times New Roman"/>
          <w:b/>
          <w:bCs/>
          <w:sz w:val="24"/>
          <w:szCs w:val="24"/>
          <w:lang w:eastAsia="ru-RU"/>
        </w:rPr>
        <w:t> </w:t>
      </w:r>
      <w:r w:rsidR="007438EF" w:rsidRPr="007438EF">
        <w:rPr>
          <w:rFonts w:ascii="Times New Roman" w:eastAsia="Times New Roman" w:hAnsi="Times New Roman" w:cs="Times New Roman"/>
          <w:sz w:val="24"/>
          <w:szCs w:val="24"/>
          <w:lang w:eastAsia="ru-RU"/>
        </w:rPr>
        <w:t>Показателем успешности литературног</w:t>
      </w:r>
      <w:r w:rsidR="0034438F">
        <w:rPr>
          <w:rFonts w:ascii="Times New Roman" w:eastAsia="Times New Roman" w:hAnsi="Times New Roman" w:cs="Times New Roman"/>
          <w:sz w:val="24"/>
          <w:szCs w:val="24"/>
          <w:lang w:eastAsia="ru-RU"/>
        </w:rPr>
        <w:t xml:space="preserve">о образования дошкольников  служит </w:t>
      </w:r>
      <w:r w:rsidR="007438EF" w:rsidRPr="007438EF">
        <w:rPr>
          <w:rFonts w:ascii="Times New Roman" w:eastAsia="Times New Roman" w:hAnsi="Times New Roman" w:cs="Times New Roman"/>
          <w:sz w:val="24"/>
          <w:szCs w:val="24"/>
          <w:lang w:eastAsia="ru-RU"/>
        </w:rPr>
        <w:t>самостоятельное, добровольное обращение ребёнка к книге, заинтересованное слушание и участие в беседах, а также умение общаться с детской книгой «один на один».</w:t>
      </w:r>
    </w:p>
    <w:p w:rsidR="0055383F" w:rsidRDefault="0034438F"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Педагоги нашей группы в</w:t>
      </w:r>
      <w:r w:rsidR="0055383F" w:rsidRPr="00FF1526">
        <w:rPr>
          <w:rFonts w:ascii="Times New Roman" w:eastAsia="Times New Roman" w:hAnsi="Times New Roman" w:cs="Times New Roman"/>
          <w:sz w:val="24"/>
          <w:szCs w:val="24"/>
          <w:lang w:eastAsia="ru-RU"/>
        </w:rPr>
        <w:t xml:space="preserve"> работе с детьми по данному разделу программы </w:t>
      </w:r>
      <w:r>
        <w:rPr>
          <w:rFonts w:ascii="Times New Roman" w:eastAsia="Times New Roman" w:hAnsi="Times New Roman" w:cs="Times New Roman"/>
          <w:sz w:val="24"/>
          <w:szCs w:val="24"/>
          <w:lang w:eastAsia="ru-RU"/>
        </w:rPr>
        <w:t xml:space="preserve">используют все разнообразные доступные формы работы: НОД, </w:t>
      </w:r>
      <w:r w:rsidR="0055383F" w:rsidRPr="00FF1526">
        <w:rPr>
          <w:rFonts w:ascii="Times New Roman" w:eastAsia="Times New Roman" w:hAnsi="Times New Roman" w:cs="Times New Roman"/>
          <w:sz w:val="24"/>
          <w:szCs w:val="24"/>
          <w:lang w:eastAsia="ru-RU"/>
        </w:rPr>
        <w:t xml:space="preserve"> целенаправленно орг</w:t>
      </w:r>
      <w:r>
        <w:rPr>
          <w:rFonts w:ascii="Times New Roman" w:eastAsia="Times New Roman" w:hAnsi="Times New Roman" w:cs="Times New Roman"/>
          <w:sz w:val="24"/>
          <w:szCs w:val="24"/>
          <w:lang w:eastAsia="ru-RU"/>
        </w:rPr>
        <w:t xml:space="preserve">анизуемое </w:t>
      </w:r>
      <w:r w:rsidR="0055383F" w:rsidRPr="00FF1526">
        <w:rPr>
          <w:rFonts w:ascii="Times New Roman" w:eastAsia="Times New Roman" w:hAnsi="Times New Roman" w:cs="Times New Roman"/>
          <w:sz w:val="24"/>
          <w:szCs w:val="24"/>
          <w:lang w:eastAsia="ru-RU"/>
        </w:rPr>
        <w:t xml:space="preserve"> вос</w:t>
      </w:r>
      <w:r>
        <w:rPr>
          <w:rFonts w:ascii="Times New Roman" w:eastAsia="Times New Roman" w:hAnsi="Times New Roman" w:cs="Times New Roman"/>
          <w:sz w:val="24"/>
          <w:szCs w:val="24"/>
          <w:lang w:eastAsia="ru-RU"/>
        </w:rPr>
        <w:t xml:space="preserve">приятия произведений, и </w:t>
      </w:r>
      <w:r w:rsidR="0055383F" w:rsidRPr="00FF1526">
        <w:rPr>
          <w:rFonts w:ascii="Times New Roman" w:eastAsia="Times New Roman" w:hAnsi="Times New Roman" w:cs="Times New Roman"/>
          <w:sz w:val="24"/>
          <w:szCs w:val="24"/>
          <w:lang w:eastAsia="ru-RU"/>
        </w:rPr>
        <w:t xml:space="preserve"> самостоятельное использование произведений детьми по их собственной инициативе при косвенном участии взрослого.</w:t>
      </w:r>
    </w:p>
    <w:p w:rsidR="0034438F" w:rsidRDefault="0034438F"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НОД</w:t>
      </w:r>
      <w:r w:rsidR="0011566E">
        <w:rPr>
          <w:rFonts w:ascii="Times New Roman" w:eastAsia="Times New Roman" w:hAnsi="Times New Roman" w:cs="Times New Roman"/>
          <w:b/>
          <w:sz w:val="24"/>
          <w:szCs w:val="24"/>
          <w:lang w:eastAsia="ru-RU"/>
        </w:rPr>
        <w:t xml:space="preserve"> </w:t>
      </w:r>
      <w:r w:rsidR="0011566E">
        <w:rPr>
          <w:rFonts w:ascii="Times New Roman" w:eastAsia="Times New Roman" w:hAnsi="Times New Roman" w:cs="Times New Roman"/>
          <w:sz w:val="24"/>
          <w:szCs w:val="24"/>
          <w:lang w:eastAsia="ru-RU"/>
        </w:rPr>
        <w:t xml:space="preserve">Еженедельно по плану проводятся занятия по ОХЛ. Мы познакомили детей с историей создания книги, показали презентацию, показали старые книги. На занятиях пополняем литературный багаж сказками, рассказами, стихотворениями. Знакомим с новыми произведениями известных авторов, а также знакомим с новыми писателями. </w:t>
      </w:r>
    </w:p>
    <w:p w:rsidR="0011566E" w:rsidRDefault="0011566E"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Достаточно часто дети отображают полученную информацию в практической деятельности. Ежедневно готовы рисовать, лепить, вырезать любимых героев.</w:t>
      </w:r>
    </w:p>
    <w:p w:rsidR="00CE60B1" w:rsidRDefault="0011566E"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бывает и наоборот выполнение практических заданий побуждает к зн</w:t>
      </w:r>
      <w:r w:rsidR="00A12CE7">
        <w:rPr>
          <w:rFonts w:ascii="Times New Roman" w:eastAsia="Times New Roman" w:hAnsi="Times New Roman" w:cs="Times New Roman"/>
          <w:sz w:val="24"/>
          <w:szCs w:val="24"/>
          <w:lang w:eastAsia="ru-RU"/>
        </w:rPr>
        <w:t>акомству с произведением или более глубокому его восприятию. После рисования на тему «Сказка о царе Салтане» дети проявили желание перечитать эту</w:t>
      </w:r>
      <w:r w:rsidR="00CE60B1">
        <w:rPr>
          <w:rFonts w:ascii="Times New Roman" w:eastAsia="Times New Roman" w:hAnsi="Times New Roman" w:cs="Times New Roman"/>
          <w:sz w:val="24"/>
          <w:szCs w:val="24"/>
          <w:lang w:eastAsia="ru-RU"/>
        </w:rPr>
        <w:t xml:space="preserve"> сказку и познакомиться с другими произведениями Пушкина</w:t>
      </w:r>
      <w:r w:rsidR="00A12CE7">
        <w:rPr>
          <w:rFonts w:ascii="Times New Roman" w:eastAsia="Times New Roman" w:hAnsi="Times New Roman" w:cs="Times New Roman"/>
          <w:sz w:val="24"/>
          <w:szCs w:val="24"/>
          <w:lang w:eastAsia="ru-RU"/>
        </w:rPr>
        <w:t xml:space="preserve">. Принесли книги из дома. В книжном уголке появилась выставка книг Пушкина. </w:t>
      </w:r>
    </w:p>
    <w:p w:rsidR="0011566E" w:rsidRDefault="00A12CE7"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дымковской игрушки из солёного теста с последующей росписью произвела фурор. Илья слепил дома ещё и лошадку. А в библиотеке детского сада по просьбе детей взяли книгу «Глиняная игрушка», изучили и узнали о том, что разновидностей глиняных игрушек очень много. Это и курские и абашевские и каргопольские. Очень понравились детям филимоновские коровки. Мы договорились слепить их в новогодние каникулы.</w:t>
      </w:r>
    </w:p>
    <w:p w:rsidR="00AC0C7C" w:rsidRDefault="00AC0C7C"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Огромное удовольствие детям доставили рисование и выполнение аппликации на тему «Царевна – лягушка». Оказалось, что с содержанием сказки знакомы трое из пятнадцати детей. Мы перечитали сказку, долго делились впечатлениями. Петя долго ходил задумчивый по группе и высказал своё мнение: «Я понял кощей это зомби, потому что он живой мертвец</w:t>
      </w:r>
      <w:r w:rsidR="00563F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7438EF" w:rsidRDefault="007438EF" w:rsidP="0055383F">
      <w:pPr>
        <w:spacing w:before="100" w:beforeAutospacing="1" w:after="100" w:afterAutospacing="1"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Уголок книги</w:t>
      </w:r>
    </w:p>
    <w:p w:rsidR="00522DD4" w:rsidRPr="00A7465D"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647530">
        <w:rPr>
          <w:rFonts w:ascii="Times New Roman" w:eastAsia="Times New Roman" w:hAnsi="Times New Roman" w:cs="Times New Roman"/>
          <w:sz w:val="24"/>
          <w:szCs w:val="24"/>
          <w:lang w:eastAsia="ru-RU"/>
        </w:rPr>
        <w:t>       </w:t>
      </w:r>
      <w:r w:rsidR="00A12CE7" w:rsidRPr="00A7465D">
        <w:rPr>
          <w:rFonts w:ascii="Times New Roman" w:eastAsia="Times New Roman" w:hAnsi="Times New Roman" w:cs="Times New Roman"/>
          <w:sz w:val="24"/>
          <w:szCs w:val="24"/>
          <w:lang w:eastAsia="ru-RU"/>
        </w:rPr>
        <w:t>В нашей группе, также как и во всех группах организован книжный уголок.</w:t>
      </w:r>
      <w:r w:rsidR="00A7465D" w:rsidRPr="00A7465D">
        <w:rPr>
          <w:rFonts w:ascii="Times New Roman" w:eastAsia="Times New Roman" w:hAnsi="Times New Roman" w:cs="Times New Roman"/>
          <w:sz w:val="24"/>
          <w:szCs w:val="24"/>
          <w:lang w:eastAsia="ru-RU"/>
        </w:rPr>
        <w:t xml:space="preserve"> Основной принцип </w:t>
      </w:r>
      <w:r w:rsidRPr="00A7465D">
        <w:rPr>
          <w:rFonts w:ascii="Times New Roman" w:eastAsia="Times New Roman" w:hAnsi="Times New Roman" w:cs="Times New Roman"/>
          <w:sz w:val="24"/>
          <w:szCs w:val="24"/>
          <w:lang w:eastAsia="ru-RU"/>
        </w:rPr>
        <w:t>его организации – удовлетворение разнообразных литературных интересов детей.</w:t>
      </w:r>
    </w:p>
    <w:p w:rsidR="00522DD4" w:rsidRPr="00A7465D"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A7465D">
        <w:rPr>
          <w:rFonts w:ascii="Times New Roman" w:eastAsia="Times New Roman" w:hAnsi="Times New Roman" w:cs="Times New Roman"/>
          <w:sz w:val="24"/>
          <w:szCs w:val="24"/>
          <w:lang w:eastAsia="ru-RU"/>
        </w:rPr>
        <w:t xml:space="preserve">       Книжный уголок является неотъемлемой составляющей информационно-образовательного пространства, в целом,  и литературно-художественного центра, в частности. Литературно-художественный центр группы включает в себя: книжный уголок </w:t>
      </w:r>
      <w:r w:rsidRPr="00A7465D">
        <w:rPr>
          <w:rFonts w:ascii="Times New Roman" w:eastAsia="Times New Roman" w:hAnsi="Times New Roman" w:cs="Times New Roman"/>
          <w:sz w:val="24"/>
          <w:szCs w:val="24"/>
          <w:lang w:eastAsia="ru-RU"/>
        </w:rPr>
        <w:lastRenderedPageBreak/>
        <w:t>(книги, каталог книг, пособия по краеведению), видеотеку (фонд ви</w:t>
      </w:r>
      <w:r w:rsidR="00563FB9">
        <w:rPr>
          <w:rFonts w:ascii="Times New Roman" w:eastAsia="Times New Roman" w:hAnsi="Times New Roman" w:cs="Times New Roman"/>
          <w:sz w:val="24"/>
          <w:szCs w:val="24"/>
          <w:lang w:eastAsia="ru-RU"/>
        </w:rPr>
        <w:t>деозаписей, телевизор), фонотеку</w:t>
      </w:r>
      <w:r w:rsidR="00987157">
        <w:rPr>
          <w:rFonts w:ascii="Times New Roman" w:eastAsia="Times New Roman" w:hAnsi="Times New Roman" w:cs="Times New Roman"/>
          <w:sz w:val="24"/>
          <w:szCs w:val="24"/>
          <w:lang w:eastAsia="ru-RU"/>
        </w:rPr>
        <w:t>, игротеку</w:t>
      </w:r>
      <w:r w:rsidRPr="00A7465D">
        <w:rPr>
          <w:rFonts w:ascii="Times New Roman" w:eastAsia="Times New Roman" w:hAnsi="Times New Roman" w:cs="Times New Roman"/>
          <w:sz w:val="24"/>
          <w:szCs w:val="24"/>
          <w:lang w:eastAsia="ru-RU"/>
        </w:rPr>
        <w:t>, оборудование для театрализации и др.</w:t>
      </w:r>
    </w:p>
    <w:p w:rsidR="00CE60B1"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A7465D">
        <w:rPr>
          <w:rFonts w:ascii="Times New Roman" w:eastAsia="Times New Roman" w:hAnsi="Times New Roman" w:cs="Times New Roman"/>
          <w:sz w:val="24"/>
          <w:szCs w:val="24"/>
          <w:lang w:eastAsia="ru-RU"/>
        </w:rPr>
        <w:t>         Содержание книжного уголка</w:t>
      </w:r>
      <w:r w:rsidR="00CE60B1">
        <w:rPr>
          <w:rFonts w:ascii="Times New Roman" w:eastAsia="Times New Roman" w:hAnsi="Times New Roman" w:cs="Times New Roman"/>
          <w:sz w:val="24"/>
          <w:szCs w:val="24"/>
          <w:lang w:eastAsia="ru-RU"/>
        </w:rPr>
        <w:t>:</w:t>
      </w:r>
    </w:p>
    <w:p w:rsidR="00522DD4" w:rsidRPr="00A7465D"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A7465D">
        <w:rPr>
          <w:rFonts w:ascii="Times New Roman" w:eastAsia="Times New Roman" w:hAnsi="Times New Roman" w:cs="Times New Roman"/>
          <w:sz w:val="24"/>
          <w:szCs w:val="24"/>
          <w:lang w:eastAsia="ru-RU"/>
        </w:rPr>
        <w:t xml:space="preserve">       - Учитывая особый, постоянный, преобладающий  интерес всех дошкольников к  </w:t>
      </w:r>
      <w:r w:rsidR="00563FB9">
        <w:rPr>
          <w:rFonts w:ascii="Times New Roman" w:eastAsia="Times New Roman" w:hAnsi="Times New Roman" w:cs="Times New Roman"/>
          <w:sz w:val="24"/>
          <w:szCs w:val="24"/>
          <w:lang w:eastAsia="ru-RU"/>
        </w:rPr>
        <w:t>сказкам, обязательно помещаем</w:t>
      </w:r>
      <w:r w:rsidRPr="00A7465D">
        <w:rPr>
          <w:rFonts w:ascii="Times New Roman" w:eastAsia="Times New Roman" w:hAnsi="Times New Roman" w:cs="Times New Roman"/>
          <w:sz w:val="24"/>
          <w:szCs w:val="24"/>
          <w:lang w:eastAsia="ru-RU"/>
        </w:rPr>
        <w:t xml:space="preserve"> в уголок </w:t>
      </w:r>
      <w:r w:rsidR="00563FB9">
        <w:rPr>
          <w:rFonts w:ascii="Times New Roman" w:eastAsia="Times New Roman" w:hAnsi="Times New Roman" w:cs="Times New Roman"/>
          <w:sz w:val="24"/>
          <w:szCs w:val="24"/>
          <w:lang w:eastAsia="ru-RU"/>
        </w:rPr>
        <w:t>книги 2-3 сказочных произведений</w:t>
      </w:r>
      <w:r w:rsidRPr="00A7465D">
        <w:rPr>
          <w:rFonts w:ascii="Times New Roman" w:eastAsia="Times New Roman" w:hAnsi="Times New Roman" w:cs="Times New Roman"/>
          <w:sz w:val="24"/>
          <w:szCs w:val="24"/>
          <w:lang w:eastAsia="ru-RU"/>
        </w:rPr>
        <w:t>.</w:t>
      </w:r>
      <w:r w:rsidR="00563FB9">
        <w:rPr>
          <w:rFonts w:ascii="Times New Roman" w:eastAsia="Times New Roman" w:hAnsi="Times New Roman" w:cs="Times New Roman"/>
          <w:sz w:val="24"/>
          <w:szCs w:val="24"/>
          <w:lang w:eastAsia="ru-RU"/>
        </w:rPr>
        <w:t xml:space="preserve"> Книги,</w:t>
      </w:r>
      <w:r w:rsidR="00563FB9" w:rsidRPr="00A7465D">
        <w:rPr>
          <w:rFonts w:ascii="Times New Roman" w:eastAsia="Times New Roman" w:hAnsi="Times New Roman" w:cs="Times New Roman"/>
          <w:sz w:val="24"/>
          <w:szCs w:val="24"/>
          <w:lang w:eastAsia="ru-RU"/>
        </w:rPr>
        <w:t xml:space="preserve"> направленные на формирование гражданских черт личности ребёнка, знакомя</w:t>
      </w:r>
      <w:r w:rsidR="003F4333">
        <w:rPr>
          <w:rFonts w:ascii="Times New Roman" w:eastAsia="Times New Roman" w:hAnsi="Times New Roman" w:cs="Times New Roman"/>
          <w:sz w:val="24"/>
          <w:szCs w:val="24"/>
          <w:lang w:eastAsia="ru-RU"/>
        </w:rPr>
        <w:t>щие его с историей нашей родины. К</w:t>
      </w:r>
      <w:r w:rsidR="003F4333" w:rsidRPr="00A7465D">
        <w:rPr>
          <w:rFonts w:ascii="Times New Roman" w:eastAsia="Times New Roman" w:hAnsi="Times New Roman" w:cs="Times New Roman"/>
          <w:sz w:val="24"/>
          <w:szCs w:val="24"/>
          <w:lang w:eastAsia="ru-RU"/>
        </w:rPr>
        <w:t>ниги  о жизни природы, о животных, растениях.</w:t>
      </w:r>
      <w:r w:rsidR="003F4333">
        <w:rPr>
          <w:rFonts w:ascii="Times New Roman" w:eastAsia="Times New Roman" w:hAnsi="Times New Roman" w:cs="Times New Roman"/>
          <w:sz w:val="24"/>
          <w:szCs w:val="24"/>
          <w:lang w:eastAsia="ru-RU"/>
        </w:rPr>
        <w:t xml:space="preserve"> Различные энциклопедии.</w:t>
      </w:r>
    </w:p>
    <w:p w:rsidR="00522DD4" w:rsidRPr="00A7465D" w:rsidRDefault="00522DD4" w:rsidP="003F4333">
      <w:pPr>
        <w:spacing w:before="100" w:beforeAutospacing="1" w:after="0" w:line="240" w:lineRule="auto"/>
        <w:rPr>
          <w:rFonts w:ascii="Times New Roman" w:eastAsia="Times New Roman" w:hAnsi="Times New Roman" w:cs="Times New Roman"/>
          <w:sz w:val="24"/>
          <w:szCs w:val="24"/>
          <w:lang w:eastAsia="ru-RU"/>
        </w:rPr>
      </w:pPr>
      <w:r w:rsidRPr="00A7465D">
        <w:rPr>
          <w:rFonts w:ascii="Times New Roman" w:eastAsia="Times New Roman" w:hAnsi="Times New Roman" w:cs="Times New Roman"/>
          <w:sz w:val="24"/>
          <w:szCs w:val="24"/>
          <w:lang w:eastAsia="ru-RU"/>
        </w:rPr>
        <w:t>       - Кроме того, в уголок </w:t>
      </w:r>
      <w:r w:rsidR="003F4333">
        <w:rPr>
          <w:rFonts w:ascii="Times New Roman" w:eastAsia="Times New Roman" w:hAnsi="Times New Roman" w:cs="Times New Roman"/>
          <w:sz w:val="24"/>
          <w:szCs w:val="24"/>
          <w:lang w:eastAsia="ru-RU"/>
        </w:rPr>
        <w:t>размещаем</w:t>
      </w:r>
      <w:r w:rsidRPr="00A7465D">
        <w:rPr>
          <w:rFonts w:ascii="Times New Roman" w:eastAsia="Times New Roman" w:hAnsi="Times New Roman" w:cs="Times New Roman"/>
          <w:sz w:val="24"/>
          <w:szCs w:val="24"/>
          <w:lang w:eastAsia="ru-RU"/>
        </w:rPr>
        <w:t> интересные, хорошо  иллюстрированные книги, которые  дети приносят из дома, а также  «толстые» книжки,</w:t>
      </w:r>
    </w:p>
    <w:p w:rsidR="003F4333" w:rsidRDefault="00522DD4" w:rsidP="003F4333">
      <w:pPr>
        <w:spacing w:before="100" w:beforeAutospacing="1" w:after="0" w:line="240" w:lineRule="auto"/>
        <w:rPr>
          <w:rFonts w:ascii="Times New Roman" w:eastAsia="Times New Roman" w:hAnsi="Times New Roman" w:cs="Times New Roman"/>
          <w:sz w:val="24"/>
          <w:szCs w:val="24"/>
          <w:lang w:eastAsia="ru-RU"/>
        </w:rPr>
      </w:pPr>
      <w:r w:rsidRPr="00A7465D">
        <w:rPr>
          <w:rFonts w:ascii="Times New Roman" w:eastAsia="Times New Roman" w:hAnsi="Times New Roman" w:cs="Times New Roman"/>
          <w:sz w:val="24"/>
          <w:szCs w:val="24"/>
          <w:lang w:eastAsia="ru-RU"/>
        </w:rPr>
        <w:t>     </w:t>
      </w:r>
      <w:r w:rsidR="003F4333">
        <w:rPr>
          <w:rFonts w:ascii="Times New Roman" w:eastAsia="Times New Roman" w:hAnsi="Times New Roman" w:cs="Times New Roman"/>
          <w:sz w:val="24"/>
          <w:szCs w:val="24"/>
          <w:lang w:eastAsia="ru-RU"/>
        </w:rPr>
        <w:t>      Также,</w:t>
      </w:r>
      <w:r w:rsidRPr="00A7465D">
        <w:rPr>
          <w:rFonts w:ascii="Times New Roman" w:eastAsia="Times New Roman" w:hAnsi="Times New Roman" w:cs="Times New Roman"/>
          <w:sz w:val="24"/>
          <w:szCs w:val="24"/>
          <w:lang w:eastAsia="ru-RU"/>
        </w:rPr>
        <w:t xml:space="preserve"> </w:t>
      </w:r>
      <w:r w:rsidR="003F4333">
        <w:rPr>
          <w:rFonts w:ascii="Times New Roman" w:eastAsia="Times New Roman" w:hAnsi="Times New Roman" w:cs="Times New Roman"/>
          <w:sz w:val="24"/>
          <w:szCs w:val="24"/>
          <w:lang w:eastAsia="ru-RU"/>
        </w:rPr>
        <w:t>в уголке находят</w:t>
      </w:r>
      <w:r w:rsidRPr="00A7465D">
        <w:rPr>
          <w:rFonts w:ascii="Times New Roman" w:eastAsia="Times New Roman" w:hAnsi="Times New Roman" w:cs="Times New Roman"/>
          <w:sz w:val="24"/>
          <w:szCs w:val="24"/>
          <w:lang w:eastAsia="ru-RU"/>
        </w:rPr>
        <w:t>ся разнообра</w:t>
      </w:r>
      <w:r w:rsidR="003F4333">
        <w:rPr>
          <w:rFonts w:ascii="Times New Roman" w:eastAsia="Times New Roman" w:hAnsi="Times New Roman" w:cs="Times New Roman"/>
          <w:sz w:val="24"/>
          <w:szCs w:val="24"/>
          <w:lang w:eastAsia="ru-RU"/>
        </w:rPr>
        <w:t xml:space="preserve">зные альбомы для рассматривания: «Город мой Саров», «Моя семья», альбомы о природе, книжки малышки, наборы открыток. </w:t>
      </w:r>
    </w:p>
    <w:p w:rsidR="00536C69" w:rsidRDefault="002B7984"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Ежемесячно в книжном уголке мы</w:t>
      </w:r>
      <w:r w:rsidR="00522DD4" w:rsidRPr="00A7465D">
        <w:rPr>
          <w:rFonts w:ascii="Times New Roman" w:eastAsia="Times New Roman" w:hAnsi="Times New Roman" w:cs="Times New Roman"/>
          <w:sz w:val="24"/>
          <w:szCs w:val="24"/>
          <w:lang w:eastAsia="ru-RU"/>
        </w:rPr>
        <w:t xml:space="preserve"> устраиваться тематические выставки книг. Их основная цель – углубить литературные интересы детей, сделать для дошкольников особо значимой, актуальной ту или иную литературную или общественно важную тему. </w:t>
      </w:r>
    </w:p>
    <w:p w:rsidR="007438EF" w:rsidRDefault="00522DD4" w:rsidP="0055383F">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A7465D">
        <w:rPr>
          <w:rFonts w:ascii="Times New Roman" w:eastAsia="Times New Roman" w:hAnsi="Times New Roman" w:cs="Times New Roman"/>
          <w:sz w:val="24"/>
          <w:szCs w:val="24"/>
          <w:lang w:eastAsia="ru-RU"/>
        </w:rPr>
        <w:br/>
      </w:r>
      <w:r w:rsidR="007438EF">
        <w:rPr>
          <w:rFonts w:ascii="Times New Roman" w:eastAsia="Times New Roman" w:hAnsi="Times New Roman" w:cs="Times New Roman"/>
          <w:b/>
          <w:sz w:val="24"/>
          <w:szCs w:val="24"/>
          <w:lang w:eastAsia="ru-RU"/>
        </w:rPr>
        <w:t>Библиотека детского сада</w:t>
      </w:r>
    </w:p>
    <w:p w:rsidR="002B7984" w:rsidRDefault="002B7984"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B7984">
        <w:rPr>
          <w:rFonts w:ascii="Times New Roman" w:eastAsia="Times New Roman" w:hAnsi="Times New Roman" w:cs="Times New Roman"/>
          <w:sz w:val="24"/>
          <w:szCs w:val="24"/>
          <w:lang w:eastAsia="ru-RU"/>
        </w:rPr>
        <w:t>Большую помощь в приобщении детям интереса к чтению играет такой факт</w:t>
      </w:r>
      <w:r>
        <w:rPr>
          <w:rFonts w:ascii="Times New Roman" w:eastAsia="Times New Roman" w:hAnsi="Times New Roman" w:cs="Times New Roman"/>
          <w:sz w:val="24"/>
          <w:szCs w:val="24"/>
          <w:lang w:eastAsia="ru-RU"/>
        </w:rPr>
        <w:t>, как наличие библиотеки. Достаточно большой фонд позволяет знакомить с определённой темой через прочтение различных произведений. Это позволяет видеть одно и тоже явление с разных сторон. Осень, например: может быть яркой, разноцветной, радостной. И в то же время, хмурой, унылой и ненастной. Благодаря разнообразию авторских тестов мы не даём детям шаблонов восприятия, а учим вырабатывать свою точку зрения на любое событие. Сходную с чьей-то или отличную от него.</w:t>
      </w:r>
    </w:p>
    <w:p w:rsidR="002B7984" w:rsidRDefault="002B7984"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Большое пространство</w:t>
      </w:r>
      <w:r w:rsidR="002E1610">
        <w:rPr>
          <w:rFonts w:ascii="Times New Roman" w:eastAsia="Times New Roman" w:hAnsi="Times New Roman" w:cs="Times New Roman"/>
          <w:sz w:val="24"/>
          <w:szCs w:val="24"/>
          <w:lang w:eastAsia="ru-RU"/>
        </w:rPr>
        <w:t xml:space="preserve"> позволяет применять различные методы, для поддержания интереса детей: Игры «Угадай о какой сказке речь», «Назови героев сказки», «Подбери книги по теме».</w:t>
      </w:r>
    </w:p>
    <w:p w:rsidR="007438EF" w:rsidRDefault="007438EF" w:rsidP="0055383F">
      <w:pPr>
        <w:spacing w:before="100" w:beforeAutospacing="1" w:after="100" w:afterAutospacing="1"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Филиал библиотеки имени </w:t>
      </w:r>
      <w:r w:rsidR="00536C69">
        <w:rPr>
          <w:rFonts w:ascii="Times New Roman" w:eastAsia="Times New Roman" w:hAnsi="Times New Roman" w:cs="Times New Roman"/>
          <w:b/>
          <w:sz w:val="24"/>
          <w:szCs w:val="24"/>
          <w:lang w:eastAsia="ru-RU"/>
        </w:rPr>
        <w:t>Пушкина</w:t>
      </w:r>
    </w:p>
    <w:p w:rsidR="002E1610" w:rsidRDefault="002E1610"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Также дети являются читателями филиала библиотеки </w:t>
      </w:r>
      <w:r w:rsidR="00536C69">
        <w:rPr>
          <w:rFonts w:ascii="Times New Roman" w:eastAsia="Times New Roman" w:hAnsi="Times New Roman" w:cs="Times New Roman"/>
          <w:sz w:val="24"/>
          <w:szCs w:val="24"/>
          <w:lang w:eastAsia="ru-RU"/>
        </w:rPr>
        <w:t>Пушкина</w:t>
      </w:r>
      <w:r>
        <w:rPr>
          <w:rFonts w:ascii="Times New Roman" w:eastAsia="Times New Roman" w:hAnsi="Times New Roman" w:cs="Times New Roman"/>
          <w:sz w:val="24"/>
          <w:szCs w:val="24"/>
          <w:lang w:eastAsia="ru-RU"/>
        </w:rPr>
        <w:t>. Раз в две недели мы посещаем библиотеку. Дети самостоятельно выбирают книги для чтения. С удовольствием принимают участие в организованной деятельности, посвящённой какой-либо теме. Для поддержания интереса работники используют презентации</w:t>
      </w:r>
      <w:r w:rsidR="003F433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игры, выставки книг, показывают мультфильмы по теме.</w:t>
      </w:r>
    </w:p>
    <w:p w:rsidR="002E1610" w:rsidRDefault="002E1610" w:rsidP="0055383F">
      <w:pPr>
        <w:spacing w:before="100" w:beforeAutospacing="1" w:after="100" w:afterAutospacing="1"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Конкурсы</w:t>
      </w:r>
    </w:p>
    <w:p w:rsidR="002E1610" w:rsidRDefault="0093086A"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Важной составляющей нашей работы является участие в литературных конкурсах. На конкурсе чтецов Максим выступал со стихотворением о звёздах. Вместе подбирали ему костюм, изучили телескоп, попрактиковались в наблюдениях. Все дети с удоволь</w:t>
      </w:r>
      <w:r w:rsidR="00987157">
        <w:rPr>
          <w:rFonts w:ascii="Times New Roman" w:eastAsia="Times New Roman" w:hAnsi="Times New Roman" w:cs="Times New Roman"/>
          <w:sz w:val="24"/>
          <w:szCs w:val="24"/>
          <w:lang w:eastAsia="ru-RU"/>
        </w:rPr>
        <w:t>ствием включились в подготовку М</w:t>
      </w:r>
      <w:r>
        <w:rPr>
          <w:rFonts w:ascii="Times New Roman" w:eastAsia="Times New Roman" w:hAnsi="Times New Roman" w:cs="Times New Roman"/>
          <w:sz w:val="24"/>
          <w:szCs w:val="24"/>
          <w:lang w:eastAsia="ru-RU"/>
        </w:rPr>
        <w:t>аксим</w:t>
      </w:r>
      <w:r w:rsidR="00987157">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Вспомнили названия планет, людей изучающих космические явления и тела, познакомились с устройством телескопа.</w:t>
      </w:r>
    </w:p>
    <w:p w:rsidR="0093086A" w:rsidRDefault="00536C69"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w:t>
      </w:r>
      <w:r w:rsidR="0093086A">
        <w:rPr>
          <w:rFonts w:ascii="Times New Roman" w:eastAsia="Times New Roman" w:hAnsi="Times New Roman" w:cs="Times New Roman"/>
          <w:sz w:val="24"/>
          <w:szCs w:val="24"/>
          <w:lang w:eastAsia="ru-RU"/>
        </w:rPr>
        <w:t>онкурс пословиц побудил к изучению русского наследия, выбору пословиц о еде, подбору подходящих. Фотографии получились изумительные.</w:t>
      </w:r>
    </w:p>
    <w:p w:rsidR="0093086A" w:rsidRDefault="0093086A"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Настоящим достижением стало участие в театральном марафоне профессий. Мы сочинили новую сказку, </w:t>
      </w:r>
      <w:r w:rsidR="00764328">
        <w:rPr>
          <w:rFonts w:ascii="Times New Roman" w:eastAsia="Times New Roman" w:hAnsi="Times New Roman" w:cs="Times New Roman"/>
          <w:sz w:val="24"/>
          <w:szCs w:val="24"/>
          <w:lang w:eastAsia="ru-RU"/>
        </w:rPr>
        <w:t>объединив</w:t>
      </w:r>
      <w:r>
        <w:rPr>
          <w:rFonts w:ascii="Times New Roman" w:eastAsia="Times New Roman" w:hAnsi="Times New Roman" w:cs="Times New Roman"/>
          <w:sz w:val="24"/>
          <w:szCs w:val="24"/>
          <w:lang w:eastAsia="ru-RU"/>
        </w:rPr>
        <w:t xml:space="preserve"> в</w:t>
      </w:r>
      <w:r w:rsidR="0076432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ней персонажей сказок «Репка» и «Айболит».</w:t>
      </w:r>
      <w:r w:rsidR="00764328">
        <w:rPr>
          <w:rFonts w:ascii="Times New Roman" w:eastAsia="Times New Roman" w:hAnsi="Times New Roman" w:cs="Times New Roman"/>
          <w:sz w:val="24"/>
          <w:szCs w:val="24"/>
          <w:lang w:eastAsia="ru-RU"/>
        </w:rPr>
        <w:t xml:space="preserve"> Разучили стихотворный текст, сняли видеоролик. И как итог заняли одно из первых мест.</w:t>
      </w:r>
    </w:p>
    <w:p w:rsidR="00764328" w:rsidRDefault="00764328" w:rsidP="0055383F">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764328">
        <w:rPr>
          <w:rFonts w:ascii="Times New Roman" w:eastAsia="Times New Roman" w:hAnsi="Times New Roman" w:cs="Times New Roman"/>
          <w:b/>
          <w:sz w:val="24"/>
          <w:szCs w:val="24"/>
          <w:lang w:eastAsia="ru-RU"/>
        </w:rPr>
        <w:t>Создание книг и фотоальбомов</w:t>
      </w:r>
    </w:p>
    <w:p w:rsidR="00987157" w:rsidRDefault="00B87273"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Одним из направлений работы является создание самостоятельно или с помощью семей воспитанников книжек – малышек и фотоальбомов.</w:t>
      </w:r>
    </w:p>
    <w:p w:rsidR="00B87273" w:rsidRDefault="00B87273"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Например знакомство с правилами дорожного движения подвигло нас на изготовление книжек о ПДД, а итогом знакомства с птицами родного края явилось изготовление паспорта птиц.</w:t>
      </w:r>
    </w:p>
    <w:p w:rsidR="00B87273" w:rsidRDefault="00B87273"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87273">
        <w:rPr>
          <w:rFonts w:ascii="Times New Roman" w:eastAsia="Times New Roman" w:hAnsi="Times New Roman" w:cs="Times New Roman"/>
          <w:sz w:val="24"/>
          <w:szCs w:val="24"/>
          <w:lang w:eastAsia="ru-RU"/>
        </w:rPr>
        <w:t>Удивительная история произошла в прошлом году</w:t>
      </w:r>
      <w:r>
        <w:rPr>
          <w:rFonts w:ascii="Times New Roman" w:eastAsia="Times New Roman" w:hAnsi="Times New Roman" w:cs="Times New Roman"/>
          <w:sz w:val="24"/>
          <w:szCs w:val="24"/>
          <w:lang w:eastAsia="ru-RU"/>
        </w:rPr>
        <w:t xml:space="preserve"> в природном уголке. Поделка «Мистер картофель</w:t>
      </w:r>
      <w:r w:rsidR="00631E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феврале дала ростки. Мы посадили её в банку, а Илья изъявил желание за ней наблюдать. К маю месяцу это был огромный куст. Семья Ильи пообещала высадить его на своём огороде и произвести фотофиксацию роста. В итоге куст вырос, Илья собрал урожай, изготовил фотоальбом и провёл его презентацию. Глаголы: </w:t>
      </w:r>
      <w:r w:rsidR="003F4333">
        <w:rPr>
          <w:rFonts w:ascii="Times New Roman" w:eastAsia="Times New Roman" w:hAnsi="Times New Roman" w:cs="Times New Roman"/>
          <w:sz w:val="24"/>
          <w:szCs w:val="24"/>
          <w:lang w:eastAsia="ru-RU"/>
        </w:rPr>
        <w:t>перекапыв</w:t>
      </w:r>
      <w:r>
        <w:rPr>
          <w:rFonts w:ascii="Times New Roman" w:eastAsia="Times New Roman" w:hAnsi="Times New Roman" w:cs="Times New Roman"/>
          <w:sz w:val="24"/>
          <w:szCs w:val="24"/>
          <w:lang w:eastAsia="ru-RU"/>
        </w:rPr>
        <w:t>ать, выкапывать, боронить, обирать пр</w:t>
      </w:r>
      <w:r w:rsidR="003F4333">
        <w:rPr>
          <w:rFonts w:ascii="Times New Roman" w:eastAsia="Times New Roman" w:hAnsi="Times New Roman" w:cs="Times New Roman"/>
          <w:sz w:val="24"/>
          <w:szCs w:val="24"/>
          <w:lang w:eastAsia="ru-RU"/>
        </w:rPr>
        <w:t>иобрели для детей более глубокое</w:t>
      </w:r>
      <w:r>
        <w:rPr>
          <w:rFonts w:ascii="Times New Roman" w:eastAsia="Times New Roman" w:hAnsi="Times New Roman" w:cs="Times New Roman"/>
          <w:sz w:val="24"/>
          <w:szCs w:val="24"/>
          <w:lang w:eastAsia="ru-RU"/>
        </w:rPr>
        <w:t xml:space="preserve"> смысловое значение.</w:t>
      </w:r>
    </w:p>
    <w:p w:rsidR="00631E23" w:rsidRDefault="00631E23"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Просмотр открыток и альбома о С</w:t>
      </w:r>
      <w:r w:rsidRPr="00631E23">
        <w:rPr>
          <w:rFonts w:ascii="Times New Roman" w:eastAsia="Times New Roman" w:hAnsi="Times New Roman" w:cs="Times New Roman"/>
          <w:sz w:val="24"/>
          <w:szCs w:val="24"/>
          <w:lang w:eastAsia="ru-RU"/>
        </w:rPr>
        <w:t>арове</w:t>
      </w:r>
      <w:r>
        <w:rPr>
          <w:rFonts w:ascii="Times New Roman" w:eastAsia="Times New Roman" w:hAnsi="Times New Roman" w:cs="Times New Roman"/>
          <w:sz w:val="24"/>
          <w:szCs w:val="24"/>
          <w:lang w:eastAsia="ru-RU"/>
        </w:rPr>
        <w:t xml:space="preserve"> вылился в длительный проект знакомства с городом. Итог выставка поделок «Достопримечательности города и фотоальбом «Город мой Саров»</w:t>
      </w:r>
    </w:p>
    <w:p w:rsidR="00631E23" w:rsidRDefault="00BB0074" w:rsidP="0055383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B0074">
        <w:rPr>
          <w:rFonts w:ascii="Times New Roman" w:eastAsia="Times New Roman" w:hAnsi="Times New Roman" w:cs="Times New Roman"/>
          <w:sz w:val="24"/>
          <w:szCs w:val="24"/>
          <w:lang w:eastAsia="ru-RU"/>
        </w:rPr>
        <w:t>Как неоднократно говорилось</w:t>
      </w:r>
      <w:r>
        <w:rPr>
          <w:rFonts w:ascii="Times New Roman" w:eastAsia="Times New Roman" w:hAnsi="Times New Roman" w:cs="Times New Roman"/>
          <w:sz w:val="24"/>
          <w:szCs w:val="24"/>
          <w:lang w:eastAsia="ru-RU"/>
        </w:rPr>
        <w:t xml:space="preserve">, интересы детей мы стараемся использовать для поиска новых форм работы. В августе месяце всю группу захватил интерес к шашкам. Умеющие играть обучали не умеющих. Дома многие приобрели шашки, обучались дома с родителями. Всё свободное время проводилось за доской. Мы решили провести шашечный турнир. Наградили победителей медалями и подарками. Илья стал внедрять мысль, что пора познакомиться и с шахматами. Принёс свои </w:t>
      </w:r>
      <w:r w:rsidR="006C2C7F">
        <w:rPr>
          <w:rFonts w:ascii="Times New Roman" w:eastAsia="Times New Roman" w:hAnsi="Times New Roman" w:cs="Times New Roman"/>
          <w:sz w:val="24"/>
          <w:szCs w:val="24"/>
          <w:lang w:eastAsia="ru-RU"/>
        </w:rPr>
        <w:t xml:space="preserve">шахматы </w:t>
      </w:r>
      <w:r>
        <w:rPr>
          <w:rFonts w:ascii="Times New Roman" w:eastAsia="Times New Roman" w:hAnsi="Times New Roman" w:cs="Times New Roman"/>
          <w:sz w:val="24"/>
          <w:szCs w:val="24"/>
          <w:lang w:eastAsia="ru-RU"/>
        </w:rPr>
        <w:t xml:space="preserve">в группу. </w:t>
      </w:r>
      <w:r w:rsidR="006C2C7F">
        <w:rPr>
          <w:rFonts w:ascii="Times New Roman" w:eastAsia="Times New Roman" w:hAnsi="Times New Roman" w:cs="Times New Roman"/>
          <w:sz w:val="24"/>
          <w:szCs w:val="24"/>
          <w:lang w:eastAsia="ru-RU"/>
        </w:rPr>
        <w:t>Провёл мастер – класс. Познакомил детей с названиями фигур и их возможностями. У нас возник спор по названию одной фигуры: тура или ладья. В библиотеке взяли книги по шахматам. Изучили доступную информацию, обратились к интернет ресурсам. Оказалось, что оба названия верные: раньше ладью называли тура.</w:t>
      </w:r>
    </w:p>
    <w:p w:rsidR="00522DD4"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bookmarkEnd w:id="0"/>
      <w:r w:rsidRPr="00413B55">
        <w:rPr>
          <w:rFonts w:ascii="Times New Roman" w:eastAsia="Times New Roman" w:hAnsi="Times New Roman" w:cs="Times New Roman"/>
          <w:sz w:val="24"/>
          <w:szCs w:val="24"/>
          <w:lang w:eastAsia="ru-RU"/>
        </w:rPr>
        <w:t>Возможности семьи в воспитании любви к книге, культуры чтения безграничны. Если в доме есть пусть небольшая, но библиотека, где у ребенка своя полка, а покупка новой книги – это праздник всей семьи, то почва подготовлена.</w:t>
      </w:r>
      <w:r w:rsidR="006C2C7F">
        <w:rPr>
          <w:rFonts w:ascii="Times New Roman" w:eastAsia="Times New Roman" w:hAnsi="Times New Roman" w:cs="Times New Roman"/>
          <w:sz w:val="24"/>
          <w:szCs w:val="24"/>
          <w:lang w:eastAsia="ru-RU"/>
        </w:rPr>
        <w:t xml:space="preserve"> Мы решили выяснить есть ли у наших детей книжные уголки, как часто им читают дома, читают ли сам</w:t>
      </w:r>
      <w:r w:rsidR="007A45F3">
        <w:rPr>
          <w:rFonts w:ascii="Times New Roman" w:eastAsia="Times New Roman" w:hAnsi="Times New Roman" w:cs="Times New Roman"/>
          <w:sz w:val="24"/>
          <w:szCs w:val="24"/>
          <w:lang w:eastAsia="ru-RU"/>
        </w:rPr>
        <w:t>и родители. Оказалось, что уголк</w:t>
      </w:r>
      <w:r w:rsidR="006C2C7F">
        <w:rPr>
          <w:rFonts w:ascii="Times New Roman" w:eastAsia="Times New Roman" w:hAnsi="Times New Roman" w:cs="Times New Roman"/>
          <w:sz w:val="24"/>
          <w:szCs w:val="24"/>
          <w:lang w:eastAsia="ru-RU"/>
        </w:rPr>
        <w:t>и есть у 14 из 15 детей</w:t>
      </w:r>
      <w:r w:rsidR="007A45F3">
        <w:rPr>
          <w:rFonts w:ascii="Times New Roman" w:eastAsia="Times New Roman" w:hAnsi="Times New Roman" w:cs="Times New Roman"/>
          <w:sz w:val="24"/>
          <w:szCs w:val="24"/>
          <w:lang w:eastAsia="ru-RU"/>
        </w:rPr>
        <w:t>,</w:t>
      </w:r>
      <w:r w:rsidR="006C2C7F">
        <w:rPr>
          <w:rFonts w:ascii="Times New Roman" w:eastAsia="Times New Roman" w:hAnsi="Times New Roman" w:cs="Times New Roman"/>
          <w:sz w:val="24"/>
          <w:szCs w:val="24"/>
          <w:lang w:eastAsia="ru-RU"/>
        </w:rPr>
        <w:t xml:space="preserve"> читают</w:t>
      </w:r>
      <w:r w:rsidR="007A45F3">
        <w:rPr>
          <w:rFonts w:ascii="Times New Roman" w:eastAsia="Times New Roman" w:hAnsi="Times New Roman" w:cs="Times New Roman"/>
          <w:sz w:val="24"/>
          <w:szCs w:val="24"/>
          <w:lang w:eastAsia="ru-RU"/>
        </w:rPr>
        <w:t xml:space="preserve"> всем детям, знакомят с литературой разных жанров. Фотографии домашних книжных уголков подтвердили слова родителей. Порадовало то, что книг у детей достаточно много, на разные тематики, также в уголках присутствуют различные игры и материал для изодеятельности.</w:t>
      </w:r>
    </w:p>
    <w:p w:rsidR="004C49E9" w:rsidRPr="00413B55" w:rsidRDefault="004C49E9"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522DD4" w:rsidRPr="00413B55"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413B55">
        <w:rPr>
          <w:rFonts w:ascii="Times New Roman" w:eastAsia="Times New Roman" w:hAnsi="Times New Roman" w:cs="Times New Roman"/>
          <w:sz w:val="24"/>
          <w:szCs w:val="24"/>
          <w:lang w:eastAsia="ru-RU"/>
        </w:rPr>
        <w:t>Наши родители верные союзники в литературном воспитании детей:</w:t>
      </w:r>
    </w:p>
    <w:p w:rsidR="00522DD4" w:rsidRPr="00413B55" w:rsidRDefault="004C49E9" w:rsidP="00522DD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они</w:t>
      </w:r>
      <w:r w:rsidR="00522DD4" w:rsidRPr="00413B55">
        <w:rPr>
          <w:rFonts w:ascii="Times New Roman" w:eastAsia="Times New Roman" w:hAnsi="Times New Roman" w:cs="Times New Roman"/>
          <w:sz w:val="24"/>
          <w:szCs w:val="24"/>
          <w:lang w:eastAsia="ru-RU"/>
        </w:rPr>
        <w:t xml:space="preserve"> вместе с детьми </w:t>
      </w:r>
      <w:r>
        <w:rPr>
          <w:rFonts w:ascii="Times New Roman" w:eastAsia="Times New Roman" w:hAnsi="Times New Roman" w:cs="Times New Roman"/>
          <w:sz w:val="24"/>
          <w:szCs w:val="24"/>
          <w:lang w:eastAsia="ru-RU"/>
        </w:rPr>
        <w:t>являются постоянными читателями</w:t>
      </w:r>
      <w:r w:rsidR="00522DD4" w:rsidRPr="00413B55">
        <w:rPr>
          <w:rFonts w:ascii="Times New Roman" w:eastAsia="Times New Roman" w:hAnsi="Times New Roman" w:cs="Times New Roman"/>
          <w:sz w:val="24"/>
          <w:szCs w:val="24"/>
          <w:lang w:eastAsia="ru-RU"/>
        </w:rPr>
        <w:t xml:space="preserve"> детской городской библиотеки;</w:t>
      </w:r>
    </w:p>
    <w:p w:rsidR="00522DD4" w:rsidRPr="00413B55" w:rsidRDefault="004C49E9" w:rsidP="00522DD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родителей </w:t>
      </w:r>
      <w:r w:rsidR="006C2C7F">
        <w:rPr>
          <w:rFonts w:ascii="Times New Roman" w:eastAsia="Times New Roman" w:hAnsi="Times New Roman" w:cs="Times New Roman"/>
          <w:sz w:val="24"/>
          <w:szCs w:val="24"/>
          <w:lang w:eastAsia="ru-RU"/>
        </w:rPr>
        <w:t>размещаем информацию в уголке о важности чтения, рекомендуемых книг</w:t>
      </w:r>
      <w:r>
        <w:rPr>
          <w:rFonts w:ascii="Times New Roman" w:eastAsia="Times New Roman" w:hAnsi="Times New Roman" w:cs="Times New Roman"/>
          <w:sz w:val="24"/>
          <w:szCs w:val="24"/>
          <w:lang w:eastAsia="ru-RU"/>
        </w:rPr>
        <w:t>ах для чтения, способах привлечения</w:t>
      </w:r>
      <w:r w:rsidR="006C2C7F">
        <w:rPr>
          <w:rFonts w:ascii="Times New Roman" w:eastAsia="Times New Roman" w:hAnsi="Times New Roman" w:cs="Times New Roman"/>
          <w:sz w:val="24"/>
          <w:szCs w:val="24"/>
          <w:lang w:eastAsia="ru-RU"/>
        </w:rPr>
        <w:t xml:space="preserve"> внимание детей  </w:t>
      </w:r>
      <w:r>
        <w:rPr>
          <w:rFonts w:ascii="Times New Roman" w:eastAsia="Times New Roman" w:hAnsi="Times New Roman" w:cs="Times New Roman"/>
          <w:sz w:val="24"/>
          <w:szCs w:val="24"/>
          <w:lang w:eastAsia="ru-RU"/>
        </w:rPr>
        <w:t xml:space="preserve">к </w:t>
      </w:r>
      <w:r w:rsidR="006C2C7F">
        <w:rPr>
          <w:rFonts w:ascii="Times New Roman" w:eastAsia="Times New Roman" w:hAnsi="Times New Roman" w:cs="Times New Roman"/>
          <w:sz w:val="24"/>
          <w:szCs w:val="24"/>
          <w:lang w:eastAsia="ru-RU"/>
        </w:rPr>
        <w:t>книге</w:t>
      </w:r>
      <w:r w:rsidR="00522DD4" w:rsidRPr="00413B55">
        <w:rPr>
          <w:rFonts w:ascii="Times New Roman" w:eastAsia="Times New Roman" w:hAnsi="Times New Roman" w:cs="Times New Roman"/>
          <w:sz w:val="24"/>
          <w:szCs w:val="24"/>
          <w:lang w:eastAsia="ru-RU"/>
        </w:rPr>
        <w:t>;</w:t>
      </w:r>
    </w:p>
    <w:p w:rsidR="00522DD4" w:rsidRPr="00413B55" w:rsidRDefault="006C2C7F" w:rsidP="00522DD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проводим </w:t>
      </w:r>
      <w:r w:rsidR="00522DD4" w:rsidRPr="00413B55">
        <w:rPr>
          <w:rFonts w:ascii="Times New Roman" w:eastAsia="Times New Roman" w:hAnsi="Times New Roman" w:cs="Times New Roman"/>
          <w:sz w:val="24"/>
          <w:szCs w:val="24"/>
          <w:lang w:eastAsia="ru-RU"/>
        </w:rPr>
        <w:t>индивидуальные консультации, беседы (как ребенок слушал на занятии; как использовать книгу для развития связной речи)</w:t>
      </w:r>
    </w:p>
    <w:p w:rsidR="00522DD4" w:rsidRPr="00413B55" w:rsidRDefault="00522DD4" w:rsidP="00522DD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413B55">
        <w:rPr>
          <w:rFonts w:ascii="Times New Roman" w:eastAsia="Times New Roman" w:hAnsi="Times New Roman" w:cs="Times New Roman"/>
          <w:sz w:val="24"/>
          <w:szCs w:val="24"/>
          <w:lang w:eastAsia="ru-RU"/>
        </w:rPr>
        <w:t xml:space="preserve">приглашаем родителей на театрализованные выступления, праздники, конкурсы, экскурсии. </w:t>
      </w:r>
    </w:p>
    <w:p w:rsidR="00522DD4"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413B55">
        <w:rPr>
          <w:rFonts w:ascii="Times New Roman" w:eastAsia="Times New Roman" w:hAnsi="Times New Roman" w:cs="Times New Roman"/>
          <w:sz w:val="24"/>
          <w:szCs w:val="24"/>
          <w:lang w:eastAsia="ru-RU"/>
        </w:rPr>
        <w:t>Результаты нашей работы мы видим в воспитании интереса и любви к книге, стремлении к общению с ней, умении слушать и слышать, понимать художественный текст, т.е. всего того, что составляет основание, фундамент для воспитания будущего взрослого талантливого читателя, чтобы он не только понимал, “что такое хорошо, что такое плохо”, но стремился быть добрым, отзывчивым и образованным гражданином.</w:t>
      </w:r>
    </w:p>
    <w:p w:rsidR="006C2C7F" w:rsidRDefault="006C2C7F"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1C5BB7" w:rsidRDefault="001C5BB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1C5BB7" w:rsidRDefault="001C5BB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982577" w:rsidRPr="00413B55" w:rsidRDefault="00982577" w:rsidP="00522DD4">
      <w:pPr>
        <w:spacing w:before="100" w:beforeAutospacing="1" w:after="100" w:afterAutospacing="1" w:line="240" w:lineRule="auto"/>
        <w:rPr>
          <w:rFonts w:ascii="Times New Roman" w:eastAsia="Times New Roman" w:hAnsi="Times New Roman" w:cs="Times New Roman"/>
          <w:sz w:val="24"/>
          <w:szCs w:val="24"/>
          <w:lang w:eastAsia="ru-RU"/>
        </w:rPr>
      </w:pPr>
    </w:p>
    <w:p w:rsidR="00522DD4" w:rsidRPr="00413B55" w:rsidRDefault="00522DD4" w:rsidP="00522DD4">
      <w:pPr>
        <w:spacing w:before="100" w:beforeAutospacing="1" w:after="100" w:afterAutospacing="1" w:line="240" w:lineRule="auto"/>
        <w:rPr>
          <w:rFonts w:ascii="Times New Roman" w:eastAsia="Times New Roman" w:hAnsi="Times New Roman" w:cs="Times New Roman"/>
          <w:sz w:val="24"/>
          <w:szCs w:val="24"/>
          <w:lang w:eastAsia="ru-RU"/>
        </w:rPr>
      </w:pPr>
      <w:r w:rsidRPr="00413B55">
        <w:rPr>
          <w:rFonts w:ascii="Times New Roman" w:eastAsia="Times New Roman" w:hAnsi="Times New Roman" w:cs="Times New Roman"/>
          <w:b/>
          <w:bCs/>
          <w:sz w:val="24"/>
          <w:szCs w:val="24"/>
          <w:lang w:eastAsia="ru-RU"/>
        </w:rPr>
        <w:t>Используемая литература:</w:t>
      </w:r>
    </w:p>
    <w:p w:rsidR="00522DD4" w:rsidRPr="007A45F3" w:rsidRDefault="00522DD4"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iCs/>
          <w:sz w:val="24"/>
          <w:szCs w:val="24"/>
          <w:lang w:eastAsia="ru-RU"/>
        </w:rPr>
        <w:lastRenderedPageBreak/>
        <w:t>Гербова В.В.</w:t>
      </w:r>
      <w:r w:rsidRPr="007A45F3">
        <w:rPr>
          <w:rFonts w:ascii="Times New Roman" w:eastAsia="Times New Roman" w:hAnsi="Times New Roman" w:cs="Times New Roman"/>
          <w:sz w:val="24"/>
          <w:szCs w:val="24"/>
          <w:lang w:eastAsia="ru-RU"/>
        </w:rPr>
        <w:t xml:space="preserve"> “Приобщение детей к художественной литературе”. Москва, 2005 г.</w:t>
      </w:r>
    </w:p>
    <w:p w:rsidR="00522DD4" w:rsidRPr="007A45F3" w:rsidRDefault="00522DD4"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iCs/>
          <w:sz w:val="24"/>
          <w:szCs w:val="24"/>
          <w:lang w:eastAsia="ru-RU"/>
        </w:rPr>
        <w:t>Дыбина О.В.</w:t>
      </w:r>
      <w:r w:rsidRPr="007A45F3">
        <w:rPr>
          <w:rFonts w:ascii="Times New Roman" w:eastAsia="Times New Roman" w:hAnsi="Times New Roman" w:cs="Times New Roman"/>
          <w:sz w:val="24"/>
          <w:szCs w:val="24"/>
          <w:lang w:eastAsia="ru-RU"/>
        </w:rPr>
        <w:t xml:space="preserve"> “Ребенок и окружающий мир”. Москва, 2009 г.</w:t>
      </w:r>
    </w:p>
    <w:p w:rsidR="00522DD4" w:rsidRPr="007A45F3" w:rsidRDefault="00522DD4"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iCs/>
          <w:sz w:val="24"/>
          <w:szCs w:val="24"/>
          <w:lang w:eastAsia="ru-RU"/>
        </w:rPr>
        <w:t>Успенская Л.П.</w:t>
      </w:r>
      <w:r w:rsidRPr="007A45F3">
        <w:rPr>
          <w:rFonts w:ascii="Times New Roman" w:eastAsia="Times New Roman" w:hAnsi="Times New Roman" w:cs="Times New Roman"/>
          <w:sz w:val="24"/>
          <w:szCs w:val="24"/>
          <w:lang w:eastAsia="ru-RU"/>
        </w:rPr>
        <w:t xml:space="preserve"> “Учитесь правильно говорить”. Москва, 1992 г.</w:t>
      </w:r>
    </w:p>
    <w:p w:rsidR="00867EED" w:rsidRPr="00415269" w:rsidRDefault="00415269" w:rsidP="0041526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r w:rsidR="00867EED" w:rsidRPr="00415269">
        <w:rPr>
          <w:rFonts w:ascii="Times New Roman" w:eastAsia="Times New Roman" w:hAnsi="Times New Roman" w:cs="Times New Roman"/>
          <w:sz w:val="24"/>
          <w:szCs w:val="24"/>
          <w:lang w:eastAsia="ru-RU"/>
        </w:rPr>
        <w:t xml:space="preserve">Ельцова О.М.,., Организация полноценной речевой деятельности в детском саду/ </w:t>
      </w:r>
      <w:r>
        <w:rPr>
          <w:rFonts w:ascii="Times New Roman" w:eastAsia="Times New Roman" w:hAnsi="Times New Roman" w:cs="Times New Roman"/>
          <w:sz w:val="24"/>
          <w:szCs w:val="24"/>
          <w:lang w:eastAsia="ru-RU"/>
        </w:rPr>
        <w:t xml:space="preserve">                  </w:t>
      </w:r>
      <w:r w:rsidR="00867EED" w:rsidRPr="00415269">
        <w:rPr>
          <w:rFonts w:ascii="Times New Roman" w:eastAsia="Times New Roman" w:hAnsi="Times New Roman" w:cs="Times New Roman"/>
          <w:sz w:val="24"/>
          <w:szCs w:val="24"/>
          <w:lang w:eastAsia="ru-RU"/>
        </w:rPr>
        <w:t>О.М.Ельцова, Н.Н. Горбаческая, А.Н.. Терехова – СПб: ДЕТСТВО-ПРЕСС, 2005.-192с</w:t>
      </w:r>
    </w:p>
    <w:p w:rsidR="00867EED" w:rsidRPr="007A45F3" w:rsidRDefault="00867EED"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sz w:val="24"/>
          <w:szCs w:val="24"/>
          <w:lang w:eastAsia="ru-RU"/>
        </w:rPr>
        <w:t>Кузеванова О.В., Формы организации коммуникативной деятельности детей дошкольного возраста/ О.В.Кузеванова, Т.А.Коблова. // Детский сад: теория и практика – 2012. – № 6.</w:t>
      </w:r>
    </w:p>
    <w:p w:rsidR="00867EED" w:rsidRPr="007A45F3" w:rsidRDefault="00867EED"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sz w:val="24"/>
          <w:szCs w:val="24"/>
          <w:lang w:eastAsia="ru-RU"/>
        </w:rPr>
        <w:t>Поздеева С. И. Открытое совместное действие педагога и ребёнка как условие формирования коммуникативной компетентности детей /С.И.Поздеева// Детский сад: теория и практика. - 2013. - № 3.</w:t>
      </w:r>
    </w:p>
    <w:p w:rsidR="00867EED" w:rsidRPr="007A45F3" w:rsidRDefault="00867EED" w:rsidP="0041526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7A45F3">
        <w:rPr>
          <w:rFonts w:ascii="Times New Roman" w:eastAsia="Times New Roman" w:hAnsi="Times New Roman" w:cs="Times New Roman"/>
          <w:sz w:val="24"/>
          <w:szCs w:val="24"/>
          <w:lang w:eastAsia="ru-RU"/>
        </w:rPr>
        <w:t>Федеральный государственный образовательный стандарт дошкольного образования /</w:t>
      </w:r>
      <w:hyperlink r:id="rId6" w:history="1">
        <w:r w:rsidRPr="007A45F3">
          <w:rPr>
            <w:rFonts w:ascii="Times New Roman" w:eastAsia="Times New Roman" w:hAnsi="Times New Roman" w:cs="Times New Roman"/>
            <w:color w:val="0000FF"/>
            <w:sz w:val="24"/>
            <w:szCs w:val="24"/>
            <w:u w:val="single"/>
            <w:lang w:eastAsia="ru-RU"/>
          </w:rPr>
          <w:t>http://www.rg.ru/2013/11/25/doshk-standart-dok.html</w:t>
        </w:r>
      </w:hyperlink>
    </w:p>
    <w:p w:rsidR="009C467E" w:rsidRPr="007A45F3" w:rsidRDefault="009C467E">
      <w:pPr>
        <w:rPr>
          <w:rFonts w:ascii="Times New Roman" w:hAnsi="Times New Roman" w:cs="Times New Roman"/>
        </w:rPr>
      </w:pPr>
    </w:p>
    <w:sectPr w:rsidR="009C467E" w:rsidRPr="007A45F3" w:rsidSect="00AF4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1E78"/>
    <w:multiLevelType w:val="multilevel"/>
    <w:tmpl w:val="57E4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346E87"/>
    <w:multiLevelType w:val="multilevel"/>
    <w:tmpl w:val="F56A9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5109AB"/>
    <w:multiLevelType w:val="multilevel"/>
    <w:tmpl w:val="17D2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8F7FF4"/>
    <w:multiLevelType w:val="multilevel"/>
    <w:tmpl w:val="F2F8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0E5DF4"/>
    <w:multiLevelType w:val="hybridMultilevel"/>
    <w:tmpl w:val="6854BE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660460"/>
    <w:multiLevelType w:val="multilevel"/>
    <w:tmpl w:val="0EE00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D3C91"/>
    <w:rsid w:val="00010227"/>
    <w:rsid w:val="000C4177"/>
    <w:rsid w:val="0011566E"/>
    <w:rsid w:val="001C5BB7"/>
    <w:rsid w:val="001E38E4"/>
    <w:rsid w:val="001F5DFB"/>
    <w:rsid w:val="002B7984"/>
    <w:rsid w:val="002E1610"/>
    <w:rsid w:val="0034438F"/>
    <w:rsid w:val="003F4333"/>
    <w:rsid w:val="00415269"/>
    <w:rsid w:val="004C49E9"/>
    <w:rsid w:val="00522DD4"/>
    <w:rsid w:val="00536C69"/>
    <w:rsid w:val="0055383F"/>
    <w:rsid w:val="00561AD1"/>
    <w:rsid w:val="00563FB9"/>
    <w:rsid w:val="00631E23"/>
    <w:rsid w:val="006C2C7F"/>
    <w:rsid w:val="007438EF"/>
    <w:rsid w:val="00764328"/>
    <w:rsid w:val="007A45F3"/>
    <w:rsid w:val="00867EED"/>
    <w:rsid w:val="0093086A"/>
    <w:rsid w:val="00971874"/>
    <w:rsid w:val="00982577"/>
    <w:rsid w:val="00987157"/>
    <w:rsid w:val="009C467E"/>
    <w:rsid w:val="00A12CE7"/>
    <w:rsid w:val="00A15EF1"/>
    <w:rsid w:val="00A7465D"/>
    <w:rsid w:val="00AC0C7C"/>
    <w:rsid w:val="00AD3C91"/>
    <w:rsid w:val="00AF4233"/>
    <w:rsid w:val="00B73078"/>
    <w:rsid w:val="00B87273"/>
    <w:rsid w:val="00BB0074"/>
    <w:rsid w:val="00CE60B1"/>
    <w:rsid w:val="00EA5633"/>
    <w:rsid w:val="00EC794B"/>
    <w:rsid w:val="00F50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8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1A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1AD1"/>
    <w:rPr>
      <w:b/>
      <w:bCs/>
    </w:rPr>
  </w:style>
  <w:style w:type="paragraph" w:styleId="a5">
    <w:name w:val="List Paragraph"/>
    <w:basedOn w:val="a"/>
    <w:uiPriority w:val="34"/>
    <w:qFormat/>
    <w:rsid w:val="00415269"/>
    <w:pPr>
      <w:ind w:left="720"/>
      <w:contextualSpacing/>
    </w:pPr>
  </w:style>
  <w:style w:type="paragraph" w:styleId="a6">
    <w:name w:val="Balloon Text"/>
    <w:basedOn w:val="a"/>
    <w:link w:val="a7"/>
    <w:uiPriority w:val="99"/>
    <w:semiHidden/>
    <w:unhideWhenUsed/>
    <w:rsid w:val="0098257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825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g.ru/2013/11/25/doshk-standart-dok.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7</Pages>
  <Words>2214</Words>
  <Characters>12626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RePack by Diakov</cp:lastModifiedBy>
  <cp:revision>22</cp:revision>
  <cp:lastPrinted>2017-12-14T06:15:00Z</cp:lastPrinted>
  <dcterms:created xsi:type="dcterms:W3CDTF">2017-11-26T12:29:00Z</dcterms:created>
  <dcterms:modified xsi:type="dcterms:W3CDTF">2018-12-30T13:13:00Z</dcterms:modified>
</cp:coreProperties>
</file>