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B51" w:rsidRDefault="002C2B51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p w:rsidR="002C2B51" w:rsidRDefault="00874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>Муниципальное бюджетное учреждение</w:t>
      </w:r>
      <w:r>
        <w:rPr>
          <w:rFonts w:ascii="Times New Roman" w:eastAsia="Times New Roman" w:hAnsi="Times New Roman" w:cs="Times New Roman"/>
          <w:b/>
          <w:sz w:val="24"/>
        </w:rPr>
        <w:br/>
        <w:t>дополнительного образования</w:t>
      </w:r>
      <w:r>
        <w:rPr>
          <w:rFonts w:ascii="Times New Roman" w:eastAsia="Times New Roman" w:hAnsi="Times New Roman" w:cs="Times New Roman"/>
          <w:b/>
          <w:sz w:val="24"/>
        </w:rPr>
        <w:br/>
        <w:t>ДЕТСКАЯ ШКОЛА ИСКУССТВ</w:t>
      </w:r>
      <w:r w:rsidR="00676B8E"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г.Апатиты</w:t>
      </w:r>
      <w:proofErr w:type="spellEnd"/>
    </w:p>
    <w:p w:rsidR="002C2B51" w:rsidRDefault="002C2B51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p w:rsidR="002C2B51" w:rsidRDefault="002C2B51">
      <w:pPr>
        <w:spacing w:after="0" w:line="360" w:lineRule="auto"/>
        <w:rPr>
          <w:rFonts w:ascii="Times New Roman" w:eastAsia="Times New Roman" w:hAnsi="Times New Roman" w:cs="Times New Roman"/>
          <w:sz w:val="36"/>
        </w:rPr>
      </w:pPr>
    </w:p>
    <w:p w:rsidR="002C2B51" w:rsidRDefault="002C2B51">
      <w:pPr>
        <w:spacing w:after="0" w:line="360" w:lineRule="auto"/>
        <w:rPr>
          <w:rFonts w:ascii="Times New Roman" w:eastAsia="Times New Roman" w:hAnsi="Times New Roman" w:cs="Times New Roman"/>
          <w:sz w:val="36"/>
        </w:rPr>
      </w:pPr>
    </w:p>
    <w:p w:rsidR="002C2B51" w:rsidRDefault="002C2B51">
      <w:pPr>
        <w:spacing w:after="0" w:line="360" w:lineRule="auto"/>
        <w:rPr>
          <w:rFonts w:ascii="Times New Roman" w:eastAsia="Times New Roman" w:hAnsi="Times New Roman" w:cs="Times New Roman"/>
          <w:sz w:val="36"/>
        </w:rPr>
      </w:pPr>
    </w:p>
    <w:p w:rsidR="002C2B51" w:rsidRDefault="002C2B51">
      <w:pPr>
        <w:spacing w:after="0" w:line="360" w:lineRule="auto"/>
        <w:rPr>
          <w:rFonts w:ascii="Times New Roman" w:eastAsia="Times New Roman" w:hAnsi="Times New Roman" w:cs="Times New Roman"/>
          <w:sz w:val="36"/>
        </w:rPr>
      </w:pPr>
    </w:p>
    <w:p w:rsidR="002C2B51" w:rsidRDefault="0087499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Предметная область</w:t>
      </w:r>
      <w:r>
        <w:rPr>
          <w:rFonts w:ascii="Times New Roman" w:eastAsia="Times New Roman" w:hAnsi="Times New Roman" w:cs="Times New Roman"/>
          <w:sz w:val="28"/>
        </w:rPr>
        <w:br/>
        <w:t>ПО.02. ИСТОРИКО-ТЕОРЕТИЧЕСКАЯ ПОДГОТОВКА</w:t>
      </w:r>
    </w:p>
    <w:p w:rsidR="002C2B51" w:rsidRDefault="002C2B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2C2B51" w:rsidRDefault="0043290E" w:rsidP="0043290E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</w:t>
      </w:r>
      <w:r w:rsidR="009B1913">
        <w:rPr>
          <w:rFonts w:ascii="Times New Roman" w:eastAsia="Times New Roman" w:hAnsi="Times New Roman" w:cs="Times New Roman"/>
          <w:b/>
          <w:sz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 РАБОЧАЯ</w:t>
      </w:r>
      <w:r w:rsidR="00874997">
        <w:rPr>
          <w:rFonts w:ascii="Times New Roman" w:eastAsia="Times New Roman" w:hAnsi="Times New Roman" w:cs="Times New Roman"/>
          <w:b/>
          <w:sz w:val="28"/>
        </w:rPr>
        <w:t xml:space="preserve"> ПРОГРАММА</w:t>
      </w:r>
      <w:r w:rsidR="00874997"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9B1913"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74997">
        <w:rPr>
          <w:rFonts w:ascii="Times New Roman" w:eastAsia="Times New Roman" w:hAnsi="Times New Roman" w:cs="Times New Roman"/>
          <w:sz w:val="28"/>
        </w:rPr>
        <w:t xml:space="preserve">по учебному предмету </w:t>
      </w:r>
      <w:r w:rsidR="00874997">
        <w:rPr>
          <w:rFonts w:ascii="Times New Roman" w:eastAsia="Times New Roman" w:hAnsi="Times New Roman" w:cs="Times New Roman"/>
          <w:b/>
          <w:sz w:val="28"/>
        </w:rPr>
        <w:t>ПО.02.01</w:t>
      </w:r>
      <w:r w:rsidR="00874997">
        <w:rPr>
          <w:rFonts w:ascii="Times New Roman" w:eastAsia="Times New Roman" w:hAnsi="Times New Roman" w:cs="Times New Roman"/>
          <w:b/>
          <w:sz w:val="28"/>
        </w:rPr>
        <w:br/>
      </w:r>
      <w:r>
        <w:rPr>
          <w:rFonts w:ascii="Times New Roman" w:eastAsia="Times New Roman" w:hAnsi="Times New Roman" w:cs="Times New Roman"/>
          <w:b/>
          <w:sz w:val="28"/>
        </w:rPr>
        <w:t xml:space="preserve">            </w:t>
      </w:r>
      <w:r w:rsidR="00874997">
        <w:rPr>
          <w:rFonts w:ascii="Times New Roman" w:eastAsia="Times New Roman" w:hAnsi="Times New Roman" w:cs="Times New Roman"/>
          <w:b/>
          <w:sz w:val="28"/>
        </w:rPr>
        <w:t>МУЗЫКАЛЬНАЯ ГРАМОТА И СЛУШАНИЕ МУЗЫКИ</w:t>
      </w:r>
      <w:r w:rsidR="00874997"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t xml:space="preserve">        дополнительной</w:t>
      </w:r>
      <w:r w:rsidR="00874997">
        <w:rPr>
          <w:rFonts w:ascii="Times New Roman" w:eastAsia="Times New Roman" w:hAnsi="Times New Roman" w:cs="Times New Roman"/>
          <w:sz w:val="28"/>
        </w:rPr>
        <w:t xml:space="preserve"> общеразвивающей образовательной программы</w:t>
      </w:r>
      <w:r w:rsidR="00874997"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t xml:space="preserve">                 </w:t>
      </w:r>
      <w:r w:rsidR="009B1913">
        <w:rPr>
          <w:rFonts w:ascii="Times New Roman" w:eastAsia="Times New Roman" w:hAnsi="Times New Roman" w:cs="Times New Roman"/>
          <w:sz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874997">
        <w:rPr>
          <w:rFonts w:ascii="Times New Roman" w:eastAsia="Times New Roman" w:hAnsi="Times New Roman" w:cs="Times New Roman"/>
          <w:sz w:val="28"/>
        </w:rPr>
        <w:t>в области музыкального искусства</w:t>
      </w:r>
      <w:r w:rsidR="00874997">
        <w:rPr>
          <w:rFonts w:ascii="Times New Roman" w:eastAsia="Times New Roman" w:hAnsi="Times New Roman" w:cs="Times New Roman"/>
          <w:sz w:val="28"/>
        </w:rPr>
        <w:br/>
      </w:r>
      <w:r w:rsidRPr="009B1913">
        <w:rPr>
          <w:rFonts w:ascii="Times New Roman" w:eastAsia="Times New Roman" w:hAnsi="Times New Roman" w:cs="Times New Roman"/>
          <w:sz w:val="28"/>
        </w:rPr>
        <w:t xml:space="preserve">         </w:t>
      </w:r>
      <w:proofErr w:type="gramStart"/>
      <w:r w:rsidR="009B1913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GoBack"/>
      <w:bookmarkEnd w:id="0"/>
      <w:r w:rsidR="009B1913">
        <w:rPr>
          <w:rFonts w:ascii="Times New Roman" w:eastAsia="Times New Roman" w:hAnsi="Times New Roman" w:cs="Times New Roman"/>
          <w:sz w:val="28"/>
        </w:rPr>
        <w:t xml:space="preserve"> </w:t>
      </w:r>
      <w:r w:rsidRPr="009B1913">
        <w:rPr>
          <w:rFonts w:ascii="Times New Roman" w:eastAsia="Times New Roman" w:hAnsi="Times New Roman" w:cs="Times New Roman"/>
          <w:sz w:val="28"/>
        </w:rPr>
        <w:t xml:space="preserve"> «</w:t>
      </w:r>
      <w:proofErr w:type="gramEnd"/>
      <w:r w:rsidR="00874997" w:rsidRPr="009B1913">
        <w:rPr>
          <w:rFonts w:ascii="Times New Roman" w:eastAsia="Times New Roman" w:hAnsi="Times New Roman" w:cs="Times New Roman"/>
          <w:sz w:val="28"/>
        </w:rPr>
        <w:t>ОСНОВЫ МУЗЫКАЛЬНОГО ИСПОЛНИТЕЛЬСТВА»</w:t>
      </w:r>
      <w:r w:rsidR="00874997" w:rsidRPr="009B1913"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</w:t>
      </w:r>
      <w:r w:rsidR="00874997">
        <w:rPr>
          <w:rFonts w:ascii="Times New Roman" w:eastAsia="Times New Roman" w:hAnsi="Times New Roman" w:cs="Times New Roman"/>
          <w:sz w:val="28"/>
        </w:rPr>
        <w:t>(срок обучения – 4 года)</w:t>
      </w:r>
      <w:r w:rsidR="00874997">
        <w:rPr>
          <w:rFonts w:ascii="Times New Roman" w:eastAsia="Times New Roman" w:hAnsi="Times New Roman" w:cs="Times New Roman"/>
          <w:sz w:val="28"/>
        </w:rPr>
        <w:br/>
      </w:r>
      <w:r w:rsidR="009B1913">
        <w:rPr>
          <w:rFonts w:ascii="Times New Roman" w:eastAsia="Times New Roman" w:hAnsi="Times New Roman" w:cs="Times New Roman"/>
          <w:sz w:val="28"/>
        </w:rPr>
        <w:t xml:space="preserve"> </w:t>
      </w:r>
    </w:p>
    <w:p w:rsidR="002C2B51" w:rsidRDefault="002C2B51">
      <w:pPr>
        <w:spacing w:after="0" w:line="360" w:lineRule="auto"/>
        <w:rPr>
          <w:rFonts w:ascii="Times New Roman" w:eastAsia="Times New Roman" w:hAnsi="Times New Roman" w:cs="Times New Roman"/>
          <w:sz w:val="32"/>
        </w:rPr>
      </w:pPr>
    </w:p>
    <w:p w:rsidR="002C2B51" w:rsidRDefault="002C2B51">
      <w:pPr>
        <w:spacing w:after="0" w:line="360" w:lineRule="auto"/>
        <w:rPr>
          <w:rFonts w:ascii="Times New Roman" w:eastAsia="Times New Roman" w:hAnsi="Times New Roman" w:cs="Times New Roman"/>
          <w:sz w:val="32"/>
        </w:rPr>
      </w:pPr>
    </w:p>
    <w:p w:rsidR="002C2B51" w:rsidRDefault="002C2B51">
      <w:pPr>
        <w:spacing w:after="0" w:line="360" w:lineRule="auto"/>
        <w:rPr>
          <w:rFonts w:ascii="Times New Roman" w:eastAsia="Times New Roman" w:hAnsi="Times New Roman" w:cs="Times New Roman"/>
          <w:sz w:val="32"/>
        </w:rPr>
      </w:pPr>
    </w:p>
    <w:p w:rsidR="002C2B51" w:rsidRDefault="002C2B51">
      <w:pPr>
        <w:spacing w:after="0" w:line="360" w:lineRule="auto"/>
        <w:rPr>
          <w:rFonts w:ascii="Times New Roman" w:eastAsia="Times New Roman" w:hAnsi="Times New Roman" w:cs="Times New Roman"/>
          <w:sz w:val="32"/>
        </w:rPr>
      </w:pPr>
    </w:p>
    <w:p w:rsidR="002C2B51" w:rsidRDefault="002C2B51">
      <w:pPr>
        <w:spacing w:after="0" w:line="360" w:lineRule="auto"/>
        <w:rPr>
          <w:rFonts w:ascii="Times New Roman" w:eastAsia="Times New Roman" w:hAnsi="Times New Roman" w:cs="Times New Roman"/>
          <w:sz w:val="32"/>
        </w:rPr>
      </w:pPr>
    </w:p>
    <w:p w:rsidR="002C2B51" w:rsidRDefault="002C2B51">
      <w:pPr>
        <w:spacing w:after="0" w:line="360" w:lineRule="auto"/>
        <w:rPr>
          <w:rFonts w:ascii="Times New Roman" w:eastAsia="Times New Roman" w:hAnsi="Times New Roman" w:cs="Times New Roman"/>
          <w:sz w:val="32"/>
        </w:rPr>
      </w:pPr>
    </w:p>
    <w:p w:rsidR="002C2B51" w:rsidRDefault="002C2B51">
      <w:pPr>
        <w:tabs>
          <w:tab w:val="left" w:pos="0"/>
          <w:tab w:val="left" w:pos="7335"/>
        </w:tabs>
        <w:spacing w:after="0" w:line="360" w:lineRule="auto"/>
        <w:ind w:left="360"/>
        <w:rPr>
          <w:rFonts w:ascii="Times New Roman" w:eastAsia="Times New Roman" w:hAnsi="Times New Roman" w:cs="Times New Roman"/>
          <w:sz w:val="28"/>
        </w:rPr>
      </w:pPr>
    </w:p>
    <w:p w:rsidR="002C2B51" w:rsidRDefault="00874997">
      <w:pPr>
        <w:tabs>
          <w:tab w:val="left" w:pos="0"/>
          <w:tab w:val="left" w:pos="7335"/>
        </w:tabs>
        <w:spacing w:after="0" w:line="360" w:lineRule="auto"/>
        <w:ind w:left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</w:t>
      </w:r>
      <w:r w:rsidR="0043290E"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г. АПАТИТЫ 2016 </w:t>
      </w:r>
    </w:p>
    <w:p w:rsidR="002C2B51" w:rsidRDefault="002C2B51">
      <w:pPr>
        <w:tabs>
          <w:tab w:val="left" w:pos="0"/>
          <w:tab w:val="left" w:pos="7335"/>
        </w:tabs>
        <w:spacing w:after="0" w:line="360" w:lineRule="auto"/>
        <w:ind w:left="360"/>
        <w:rPr>
          <w:rFonts w:ascii="Times New Roman" w:eastAsia="Times New Roman" w:hAnsi="Times New Roman" w:cs="Times New Roman"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C2B51" w:rsidRDefault="00874997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Принято:   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Утверждаю:</w:t>
      </w:r>
      <w:r>
        <w:rPr>
          <w:rFonts w:ascii="Times New Roman" w:eastAsia="Times New Roman" w:hAnsi="Times New Roman" w:cs="Times New Roman"/>
          <w:sz w:val="24"/>
        </w:rPr>
        <w:br/>
        <w:t>Решением Педагогического Совета                             Директор МБУДО ДШИ г. Апатиты</w:t>
      </w:r>
      <w:r>
        <w:rPr>
          <w:rFonts w:ascii="Times New Roman" w:eastAsia="Times New Roman" w:hAnsi="Times New Roman" w:cs="Times New Roman"/>
          <w:sz w:val="24"/>
        </w:rPr>
        <w:br/>
        <w:t xml:space="preserve"> МБУДО ДШИ г. Апатиты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________________ </w:t>
      </w:r>
      <w:proofErr w:type="spellStart"/>
      <w:r>
        <w:rPr>
          <w:rFonts w:ascii="Times New Roman" w:eastAsia="Times New Roman" w:hAnsi="Times New Roman" w:cs="Times New Roman"/>
          <w:sz w:val="24"/>
        </w:rPr>
        <w:t>О.И.Терещук</w:t>
      </w:r>
      <w:proofErr w:type="spellEnd"/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  <w:u w:val="single"/>
        </w:rPr>
        <w:t>Протокол № 3 от «31» августа 2016 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C2B51" w:rsidRDefault="002C2B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2C2B51" w:rsidRDefault="0087499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Составитель – </w:t>
      </w:r>
      <w:proofErr w:type="spellStart"/>
      <w:r>
        <w:rPr>
          <w:rFonts w:ascii="Times New Roman" w:eastAsia="Times New Roman" w:hAnsi="Times New Roman" w:cs="Times New Roman"/>
          <w:sz w:val="24"/>
        </w:rPr>
        <w:t>Ханинева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Оксана Викторовна, преподаватель</w:t>
      </w:r>
      <w:r w:rsidR="00676B8E">
        <w:rPr>
          <w:rFonts w:ascii="Times New Roman" w:eastAsia="Times New Roman" w:hAnsi="Times New Roman" w:cs="Times New Roman"/>
          <w:sz w:val="24"/>
        </w:rPr>
        <w:t xml:space="preserve"> МБУДО ДШИ </w:t>
      </w:r>
      <w:proofErr w:type="spellStart"/>
      <w:r w:rsidR="00676B8E">
        <w:rPr>
          <w:rFonts w:ascii="Times New Roman" w:eastAsia="Times New Roman" w:hAnsi="Times New Roman" w:cs="Times New Roman"/>
          <w:sz w:val="24"/>
        </w:rPr>
        <w:t>г.Апатиты</w:t>
      </w:r>
      <w:proofErr w:type="spellEnd"/>
    </w:p>
    <w:p w:rsidR="002C2B51" w:rsidRDefault="002C2B51">
      <w:pPr>
        <w:tabs>
          <w:tab w:val="left" w:pos="0"/>
          <w:tab w:val="left" w:pos="7335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C2B51" w:rsidRDefault="002C2B51">
      <w:pPr>
        <w:tabs>
          <w:tab w:val="left" w:pos="0"/>
          <w:tab w:val="left" w:pos="7335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C2B51" w:rsidRDefault="002C2B51">
      <w:pPr>
        <w:tabs>
          <w:tab w:val="left" w:pos="0"/>
          <w:tab w:val="left" w:pos="733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2C2B51">
      <w:pPr>
        <w:tabs>
          <w:tab w:val="left" w:pos="0"/>
          <w:tab w:val="left" w:pos="733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C2B51" w:rsidRDefault="0043290E" w:rsidP="0043290E">
      <w:pPr>
        <w:tabs>
          <w:tab w:val="left" w:pos="0"/>
          <w:tab w:val="left" w:pos="7335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</w:t>
      </w:r>
      <w:proofErr w:type="gramStart"/>
      <w:r w:rsidR="00874997">
        <w:rPr>
          <w:rFonts w:ascii="Times New Roman" w:eastAsia="Times New Roman" w:hAnsi="Times New Roman" w:cs="Times New Roman"/>
          <w:b/>
          <w:sz w:val="28"/>
        </w:rPr>
        <w:t>Структура  программы</w:t>
      </w:r>
      <w:proofErr w:type="gramEnd"/>
      <w:r w:rsidR="00874997">
        <w:rPr>
          <w:rFonts w:ascii="Times New Roman" w:eastAsia="Times New Roman" w:hAnsi="Times New Roman" w:cs="Times New Roman"/>
          <w:b/>
          <w:sz w:val="28"/>
        </w:rPr>
        <w:t xml:space="preserve">  учебного  предмета</w:t>
      </w:r>
    </w:p>
    <w:p w:rsidR="002C2B51" w:rsidRDefault="002C2B51">
      <w:pPr>
        <w:tabs>
          <w:tab w:val="left" w:pos="0"/>
          <w:tab w:val="left" w:pos="7335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Pr="001D0329" w:rsidRDefault="0043290E" w:rsidP="0043290E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en-US"/>
        </w:rPr>
        <w:t>I</w:t>
      </w:r>
      <w:r>
        <w:rPr>
          <w:rFonts w:ascii="Times New Roman" w:eastAsia="Times New Roman" w:hAnsi="Times New Roman" w:cs="Times New Roman"/>
          <w:b/>
          <w:sz w:val="28"/>
        </w:rPr>
        <w:t>.</w:t>
      </w:r>
      <w:r w:rsidR="00874997" w:rsidRPr="001D0329">
        <w:rPr>
          <w:rFonts w:ascii="Times New Roman" w:eastAsia="Times New Roman" w:hAnsi="Times New Roman" w:cs="Times New Roman"/>
          <w:b/>
          <w:sz w:val="28"/>
        </w:rPr>
        <w:t>Пояснительная записка</w:t>
      </w:r>
      <w:r w:rsidR="00874997" w:rsidRPr="001D0329">
        <w:rPr>
          <w:rFonts w:ascii="Times New Roman" w:eastAsia="Times New Roman" w:hAnsi="Times New Roman" w:cs="Times New Roman"/>
          <w:b/>
          <w:sz w:val="28"/>
        </w:rPr>
        <w:tab/>
      </w:r>
    </w:p>
    <w:p w:rsidR="002C2B51" w:rsidRDefault="0087499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- Характеристика учебного предмета, его место и роль в образовательном процессе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-  Срок реализации учебного предмета</w:t>
      </w:r>
    </w:p>
    <w:p w:rsidR="002C2B51" w:rsidRDefault="0043290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- Объем </w:t>
      </w:r>
      <w:r w:rsidR="00874997">
        <w:rPr>
          <w:rFonts w:ascii="Times New Roman" w:eastAsia="Times New Roman" w:hAnsi="Times New Roman" w:cs="Times New Roman"/>
          <w:i/>
          <w:sz w:val="28"/>
        </w:rPr>
        <w:t>учебного времени, предусмотренный учебным планом</w:t>
      </w:r>
      <w:r w:rsidR="00874997">
        <w:rPr>
          <w:rFonts w:ascii="Times New Roman" w:eastAsia="Times New Roman" w:hAnsi="Times New Roman" w:cs="Times New Roman"/>
          <w:i/>
          <w:sz w:val="28"/>
        </w:rPr>
        <w:t xml:space="preserve"> образовательной   организации на реализацию учебного предмета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- Сведения о затратах учебного времени</w:t>
      </w:r>
      <w:r>
        <w:rPr>
          <w:rFonts w:ascii="Times New Roman" w:eastAsia="Times New Roman" w:hAnsi="Times New Roman" w:cs="Times New Roman"/>
          <w:i/>
          <w:color w:val="FF0000"/>
          <w:sz w:val="28"/>
        </w:rPr>
        <w:t xml:space="preserve"> 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- Форма проведения учебных аудиторных занятий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- Цели и задачи учебного предмета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- Структура программы учебного предмета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- Методы обучения </w:t>
      </w:r>
    </w:p>
    <w:p w:rsidR="002C2B51" w:rsidRDefault="00874997">
      <w:pPr>
        <w:spacing w:after="24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- Описание </w:t>
      </w:r>
      <w:r>
        <w:rPr>
          <w:rFonts w:ascii="Times New Roman" w:eastAsia="Times New Roman" w:hAnsi="Times New Roman" w:cs="Times New Roman"/>
          <w:i/>
          <w:sz w:val="28"/>
        </w:rPr>
        <w:t>материально-технических условий реализации учебного предмета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II.</w:t>
      </w:r>
      <w:r>
        <w:rPr>
          <w:rFonts w:ascii="Times New Roman" w:eastAsia="Times New Roman" w:hAnsi="Times New Roman" w:cs="Times New Roman"/>
          <w:b/>
          <w:sz w:val="28"/>
        </w:rPr>
        <w:tab/>
        <w:t>Содержание учебного предмета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- Учебно-тематический план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- Годовые требования</w:t>
      </w:r>
    </w:p>
    <w:p w:rsidR="002C2B51" w:rsidRDefault="00874997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III.</w:t>
      </w:r>
      <w:r>
        <w:rPr>
          <w:rFonts w:ascii="Times New Roman" w:eastAsia="Times New Roman" w:hAnsi="Times New Roman" w:cs="Times New Roman"/>
          <w:b/>
          <w:sz w:val="28"/>
        </w:rPr>
        <w:tab/>
        <w:t>Требования к уровню подготовки учащихся</w:t>
      </w:r>
      <w:r>
        <w:rPr>
          <w:rFonts w:ascii="Times New Roman" w:eastAsia="Times New Roman" w:hAnsi="Times New Roman" w:cs="Times New Roman"/>
          <w:b/>
          <w:sz w:val="28"/>
        </w:rPr>
        <w:tab/>
      </w:r>
    </w:p>
    <w:p w:rsidR="002C2B51" w:rsidRDefault="00874997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IV.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Формы и методы контроля, система оценок </w:t>
      </w:r>
      <w:r>
        <w:rPr>
          <w:rFonts w:ascii="Times New Roman" w:eastAsia="Times New Roman" w:hAnsi="Times New Roman" w:cs="Times New Roman"/>
          <w:b/>
          <w:sz w:val="28"/>
        </w:rPr>
        <w:tab/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 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- Аттес</w:t>
      </w:r>
      <w:r>
        <w:rPr>
          <w:rFonts w:ascii="Times New Roman" w:eastAsia="Times New Roman" w:hAnsi="Times New Roman" w:cs="Times New Roman"/>
          <w:i/>
          <w:sz w:val="28"/>
        </w:rPr>
        <w:t>тация: цели, виды, форма, содержание</w:t>
      </w:r>
    </w:p>
    <w:p w:rsidR="002C2B51" w:rsidRDefault="00874997">
      <w:pPr>
        <w:spacing w:after="24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- Критерии оценки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V.</w:t>
      </w:r>
      <w:r>
        <w:rPr>
          <w:rFonts w:ascii="Times New Roman" w:eastAsia="Times New Roman" w:hAnsi="Times New Roman" w:cs="Times New Roman"/>
          <w:b/>
          <w:sz w:val="28"/>
        </w:rPr>
        <w:tab/>
        <w:t>Методическое обеспечение учебного процесса</w:t>
      </w:r>
      <w:r>
        <w:rPr>
          <w:rFonts w:ascii="Times New Roman" w:eastAsia="Times New Roman" w:hAnsi="Times New Roman" w:cs="Times New Roman"/>
          <w:b/>
          <w:sz w:val="28"/>
        </w:rPr>
        <w:tab/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VI.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Список литературы и средств обучения </w:t>
      </w:r>
    </w:p>
    <w:p w:rsidR="002C2B51" w:rsidRDefault="002C2B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- Методическая, учебно-методическая литература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- Учебная литература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- Средства обучения: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  электронные </w:t>
      </w:r>
      <w:r>
        <w:rPr>
          <w:rFonts w:ascii="Times New Roman" w:eastAsia="Times New Roman" w:hAnsi="Times New Roman" w:cs="Times New Roman"/>
          <w:i/>
          <w:sz w:val="28"/>
        </w:rPr>
        <w:t>ресурсы,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  краткий каталог радио-спектаклей для детей,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  краткий каталог отечественных фильмов и мультфильмов для детей,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  мультимедийные презентации  </w:t>
      </w:r>
    </w:p>
    <w:p w:rsidR="002C2B51" w:rsidRDefault="002C2B5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2C2B51" w:rsidRDefault="002C2B5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2C2B51" w:rsidRDefault="002C2B5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2C2B51" w:rsidRDefault="002C2B5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2C2B51" w:rsidRDefault="002C2B5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2C2B51" w:rsidRDefault="002C2B5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2C2B51" w:rsidRDefault="002C2B51">
      <w:pPr>
        <w:spacing w:after="0" w:line="240" w:lineRule="auto"/>
        <w:ind w:firstLine="567"/>
        <w:rPr>
          <w:rFonts w:ascii="Arial" w:eastAsia="Arial" w:hAnsi="Arial" w:cs="Arial"/>
          <w:color w:val="000000"/>
          <w:sz w:val="28"/>
        </w:rPr>
      </w:pPr>
    </w:p>
    <w:p w:rsidR="002C2B51" w:rsidRDefault="00C46B31" w:rsidP="00C46B31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I</w:t>
      </w:r>
      <w:r>
        <w:rPr>
          <w:rFonts w:ascii="Times New Roman" w:eastAsia="Times New Roman" w:hAnsi="Times New Roman" w:cs="Times New Roman"/>
          <w:b/>
          <w:sz w:val="28"/>
        </w:rPr>
        <w:t xml:space="preserve">.     </w:t>
      </w:r>
      <w:r w:rsidR="00874997">
        <w:rPr>
          <w:rFonts w:ascii="Times New Roman" w:eastAsia="Times New Roman" w:hAnsi="Times New Roman" w:cs="Times New Roman"/>
          <w:b/>
          <w:sz w:val="28"/>
        </w:rPr>
        <w:t>Пояснительная записка</w:t>
      </w:r>
    </w:p>
    <w:p w:rsidR="002C2B51" w:rsidRDefault="002C2B51">
      <w:pPr>
        <w:tabs>
          <w:tab w:val="left" w:pos="426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Характеристика учебного предмета, его </w:t>
      </w:r>
      <w:r>
        <w:rPr>
          <w:rFonts w:ascii="Times New Roman" w:eastAsia="Times New Roman" w:hAnsi="Times New Roman" w:cs="Times New Roman"/>
          <w:b/>
          <w:i/>
          <w:sz w:val="28"/>
        </w:rPr>
        <w:t>место и роль в образовательном процессе</w:t>
      </w:r>
    </w:p>
    <w:p w:rsidR="002C2B51" w:rsidRDefault="008749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Программа учебного предмета «Слушание</w:t>
      </w:r>
      <w:r w:rsidR="00F34131">
        <w:rPr>
          <w:rFonts w:ascii="Times New Roman" w:eastAsia="Times New Roman" w:hAnsi="Times New Roman" w:cs="Times New Roman"/>
          <w:sz w:val="28"/>
        </w:rPr>
        <w:t xml:space="preserve"> музыки и музыкальная грамота» </w:t>
      </w:r>
      <w:r>
        <w:rPr>
          <w:rFonts w:ascii="Times New Roman" w:eastAsia="Times New Roman" w:hAnsi="Times New Roman" w:cs="Times New Roman"/>
          <w:sz w:val="28"/>
        </w:rPr>
        <w:t>разработана на основе «Рекомендаций по организации образовательной и методической деятельности при реализации общеразвивающих программ в области иск</w:t>
      </w:r>
      <w:r>
        <w:rPr>
          <w:rFonts w:ascii="Times New Roman" w:eastAsia="Times New Roman" w:hAnsi="Times New Roman" w:cs="Times New Roman"/>
          <w:sz w:val="28"/>
        </w:rPr>
        <w:t xml:space="preserve">усств», направленных письмом Министерства культуры Российской Федерации от 21.11.2013 №191-01-39/06-ГИ. </w:t>
      </w:r>
    </w:p>
    <w:p w:rsidR="002C2B51" w:rsidRDefault="00F34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данной программе в 2018-2019</w:t>
      </w:r>
      <w:r w:rsidR="00874997">
        <w:rPr>
          <w:rFonts w:ascii="Times New Roman" w:eastAsia="Times New Roman" w:hAnsi="Times New Roman" w:cs="Times New Roman"/>
          <w:sz w:val="28"/>
        </w:rPr>
        <w:t>-м уч. году в ДШИ г. Апатиты обучаются учащиеся 1, 2, 3</w:t>
      </w:r>
      <w:r>
        <w:rPr>
          <w:rFonts w:ascii="Times New Roman" w:eastAsia="Times New Roman" w:hAnsi="Times New Roman" w:cs="Times New Roman"/>
          <w:sz w:val="28"/>
        </w:rPr>
        <w:t>, 4-х</w:t>
      </w:r>
      <w:r w:rsidR="00874997">
        <w:rPr>
          <w:rFonts w:ascii="Times New Roman" w:eastAsia="Times New Roman" w:hAnsi="Times New Roman" w:cs="Times New Roman"/>
          <w:sz w:val="28"/>
        </w:rPr>
        <w:t xml:space="preserve"> классов отделения </w:t>
      </w:r>
      <w:r>
        <w:rPr>
          <w:rFonts w:ascii="Times New Roman" w:eastAsia="Times New Roman" w:hAnsi="Times New Roman" w:cs="Times New Roman"/>
          <w:sz w:val="28"/>
        </w:rPr>
        <w:t>«Основы музыкального исполнительства» (</w:t>
      </w:r>
      <w:r w:rsidR="00874997">
        <w:rPr>
          <w:rFonts w:ascii="Times New Roman" w:eastAsia="Times New Roman" w:hAnsi="Times New Roman" w:cs="Times New Roman"/>
          <w:sz w:val="28"/>
        </w:rPr>
        <w:t>ОМ</w:t>
      </w:r>
      <w:r w:rsidR="00874997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)</w:t>
      </w:r>
      <w:r w:rsidR="00874997">
        <w:rPr>
          <w:rFonts w:ascii="Times New Roman" w:eastAsia="Times New Roman" w:hAnsi="Times New Roman" w:cs="Times New Roman"/>
          <w:sz w:val="28"/>
        </w:rPr>
        <w:t>.</w:t>
      </w:r>
    </w:p>
    <w:p w:rsidR="002C2B51" w:rsidRDefault="008749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Учебный предмет «Слушание музыки и музыкальная грамота» является частью дополнительной общеразвивающей программы в области музыкального искусства, способствует формированию у учащихся эстетических взглядов, нравственных установок и потребности общения </w:t>
      </w:r>
      <w:r>
        <w:rPr>
          <w:rFonts w:ascii="Times New Roman" w:eastAsia="Times New Roman" w:hAnsi="Times New Roman" w:cs="Times New Roman"/>
          <w:sz w:val="28"/>
        </w:rPr>
        <w:t>с духовными ценностями, произведениями искусства; воспитанию активного зрителя, участника творческой самодеятельности.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Содержание программы «Слушание музыки и музыкальная грамота» направлено на формирование у учащихся общих и</w:t>
      </w:r>
      <w:r w:rsidR="00F34131">
        <w:rPr>
          <w:rFonts w:ascii="Times New Roman" w:eastAsia="Times New Roman" w:hAnsi="Times New Roman" w:cs="Times New Roman"/>
          <w:sz w:val="28"/>
        </w:rPr>
        <w:t xml:space="preserve">сторико-теоретических знаний о </w:t>
      </w:r>
      <w:r>
        <w:rPr>
          <w:rFonts w:ascii="Times New Roman" w:eastAsia="Times New Roman" w:hAnsi="Times New Roman" w:cs="Times New Roman"/>
          <w:sz w:val="28"/>
        </w:rPr>
        <w:t xml:space="preserve">музыкальном и музыкально-сценическом искусстве, приобретение детьми </w:t>
      </w:r>
      <w:r w:rsidRPr="00F34131">
        <w:rPr>
          <w:rFonts w:ascii="Times New Roman" w:eastAsia="Times New Roman" w:hAnsi="Times New Roman" w:cs="Times New Roman"/>
          <w:i/>
          <w:sz w:val="28"/>
        </w:rPr>
        <w:t>начальных</w:t>
      </w:r>
      <w:r>
        <w:rPr>
          <w:rFonts w:ascii="Times New Roman" w:eastAsia="Times New Roman" w:hAnsi="Times New Roman" w:cs="Times New Roman"/>
          <w:sz w:val="28"/>
        </w:rPr>
        <w:t xml:space="preserve"> базовых умений и навыков в области музыкального искусства.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Целевая направленность учебного предмета «Слушание музыки и музыкальная грамота» - введение учеников в мир музыкального</w:t>
      </w:r>
      <w:r>
        <w:rPr>
          <w:rFonts w:ascii="Times New Roman" w:eastAsia="Times New Roman" w:hAnsi="Times New Roman" w:cs="Times New Roman"/>
          <w:sz w:val="28"/>
        </w:rPr>
        <w:t xml:space="preserve"> искусства, формирование музыкальной грамотности.  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Рекомендуемые формы и методы работы на уроке - рассказ, беседа, «</w:t>
      </w:r>
      <w:r w:rsidR="00F34131">
        <w:rPr>
          <w:rFonts w:ascii="Times New Roman" w:eastAsia="Times New Roman" w:hAnsi="Times New Roman" w:cs="Times New Roman"/>
          <w:sz w:val="28"/>
        </w:rPr>
        <w:t xml:space="preserve">живое» музыкальное исполнение, </w:t>
      </w:r>
      <w:r>
        <w:rPr>
          <w:rFonts w:ascii="Times New Roman" w:eastAsia="Times New Roman" w:hAnsi="Times New Roman" w:cs="Times New Roman"/>
          <w:sz w:val="28"/>
        </w:rPr>
        <w:t xml:space="preserve">прослушивание и просмотр видеоматериалов и репродукций, музыкально-дидактические игры, викторины, </w:t>
      </w:r>
      <w:r>
        <w:rPr>
          <w:rFonts w:ascii="Times New Roman" w:eastAsia="Times New Roman" w:hAnsi="Times New Roman" w:cs="Times New Roman"/>
          <w:sz w:val="28"/>
        </w:rPr>
        <w:t xml:space="preserve">ребусы, </w:t>
      </w:r>
      <w:r w:rsidR="00F34131">
        <w:rPr>
          <w:rFonts w:ascii="Times New Roman" w:eastAsia="Times New Roman" w:hAnsi="Times New Roman" w:cs="Times New Roman"/>
          <w:sz w:val="28"/>
        </w:rPr>
        <w:t>«зарисовки»</w:t>
      </w:r>
      <w:r>
        <w:rPr>
          <w:rFonts w:ascii="Times New Roman" w:eastAsia="Times New Roman" w:hAnsi="Times New Roman" w:cs="Times New Roman"/>
          <w:sz w:val="28"/>
        </w:rPr>
        <w:t xml:space="preserve"> музыкальных впечатлений, сочинение-отзыв, театрализация песни или инструментального произведения. </w:t>
      </w:r>
    </w:p>
    <w:p w:rsidR="002C2B51" w:rsidRDefault="002C2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2C2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Срок реализации учебного предмета</w:t>
      </w:r>
    </w:p>
    <w:p w:rsidR="002C2B51" w:rsidRDefault="002C2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</w:rPr>
      </w:pP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455E71">
        <w:rPr>
          <w:rFonts w:ascii="Times New Roman" w:eastAsia="Times New Roman" w:hAnsi="Times New Roman" w:cs="Times New Roman"/>
          <w:sz w:val="28"/>
        </w:rPr>
        <w:t xml:space="preserve">      Срок реализации учебного предмета </w:t>
      </w:r>
      <w:r>
        <w:rPr>
          <w:rFonts w:ascii="Times New Roman" w:eastAsia="Times New Roman" w:hAnsi="Times New Roman" w:cs="Times New Roman"/>
          <w:sz w:val="28"/>
        </w:rPr>
        <w:t>«Слушание</w:t>
      </w:r>
      <w:r w:rsidR="00455E71">
        <w:rPr>
          <w:rFonts w:ascii="Times New Roman" w:eastAsia="Times New Roman" w:hAnsi="Times New Roman" w:cs="Times New Roman"/>
          <w:sz w:val="28"/>
        </w:rPr>
        <w:t xml:space="preserve"> музыки и музыкальная грамота» </w:t>
      </w:r>
      <w:r>
        <w:rPr>
          <w:rFonts w:ascii="Times New Roman" w:eastAsia="Times New Roman" w:hAnsi="Times New Roman" w:cs="Times New Roman"/>
          <w:sz w:val="28"/>
        </w:rPr>
        <w:t>для детей, поступ</w:t>
      </w:r>
      <w:r>
        <w:rPr>
          <w:rFonts w:ascii="Times New Roman" w:eastAsia="Times New Roman" w:hAnsi="Times New Roman" w:cs="Times New Roman"/>
          <w:sz w:val="28"/>
        </w:rPr>
        <w:t xml:space="preserve">ивших в образовательную организацию в возрасте 7-12 лет, составляет 4 года. </w:t>
      </w:r>
    </w:p>
    <w:p w:rsidR="00F34131" w:rsidRDefault="00F341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lastRenderedPageBreak/>
        <w:t xml:space="preserve">Объем учебного времени, предусмотренный учебным планом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</w:rPr>
        <w:t>образовательной  организации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</w:rPr>
        <w:t xml:space="preserve"> на реализацию учебного предмета </w:t>
      </w:r>
    </w:p>
    <w:p w:rsidR="002C2B51" w:rsidRDefault="002C2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</w:rPr>
      </w:pPr>
    </w:p>
    <w:p w:rsidR="002C2B51" w:rsidRDefault="008749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Объем учебного времени, предусмотренный учебным планом, составляет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210 </w:t>
      </w:r>
      <w:r>
        <w:rPr>
          <w:rFonts w:ascii="Times New Roman" w:eastAsia="Times New Roman" w:hAnsi="Times New Roman" w:cs="Times New Roman"/>
          <w:sz w:val="28"/>
        </w:rPr>
        <w:t xml:space="preserve">часов максимальной учебной нагрузки, из них: </w:t>
      </w:r>
      <w:r>
        <w:rPr>
          <w:rFonts w:ascii="Times New Roman" w:eastAsia="Times New Roman" w:hAnsi="Times New Roman" w:cs="Times New Roman"/>
          <w:color w:val="000000"/>
          <w:sz w:val="28"/>
        </w:rPr>
        <w:t>140</w:t>
      </w:r>
      <w:r>
        <w:rPr>
          <w:rFonts w:ascii="Times New Roman" w:eastAsia="Times New Roman" w:hAnsi="Times New Roman" w:cs="Times New Roman"/>
          <w:sz w:val="28"/>
        </w:rPr>
        <w:t xml:space="preserve"> часа – аудиторная нагрузка,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70 </w:t>
      </w:r>
      <w:r>
        <w:rPr>
          <w:rFonts w:ascii="Times New Roman" w:eastAsia="Times New Roman" w:hAnsi="Times New Roman" w:cs="Times New Roman"/>
          <w:sz w:val="28"/>
        </w:rPr>
        <w:t>часов – самостоятельная работа. Рекомендуемая продолжительность учебных занятий в году – 35 недель.</w:t>
      </w:r>
    </w:p>
    <w:p w:rsidR="002C2B51" w:rsidRDefault="002C2B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2C2B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</w:rPr>
      </w:pPr>
    </w:p>
    <w:p w:rsidR="002C2B51" w:rsidRDefault="008749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Сведения о затратах учебного времени</w:t>
      </w:r>
      <w:r>
        <w:rPr>
          <w:rFonts w:ascii="Times New Roman" w:eastAsia="Times New Roman" w:hAnsi="Times New Roman" w:cs="Times New Roman"/>
          <w:b/>
          <w:i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C2B51" w:rsidRDefault="002C2B5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9"/>
        <w:gridCol w:w="1407"/>
        <w:gridCol w:w="1407"/>
        <w:gridCol w:w="1407"/>
        <w:gridCol w:w="1407"/>
        <w:gridCol w:w="1456"/>
      </w:tblGrid>
      <w:tr w:rsidR="002C2B51">
        <w:trPr>
          <w:trHeight w:val="1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Год обучения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1-й год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2-й год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3-й год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4-й год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Итого часов</w:t>
            </w:r>
          </w:p>
        </w:tc>
      </w:tr>
      <w:tr w:rsidR="002C2B51">
        <w:trPr>
          <w:trHeight w:val="1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Форма занятий 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2C2B51">
            <w:pPr>
              <w:spacing w:after="0" w:line="36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2C2B51">
            <w:pPr>
              <w:spacing w:after="0" w:line="36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2C2B51">
            <w:pPr>
              <w:spacing w:after="0" w:line="36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2C2B51">
            <w:pPr>
              <w:spacing w:after="0" w:line="36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2C2B51">
            <w:pPr>
              <w:spacing w:after="0" w:line="36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C2B51">
        <w:trPr>
          <w:trHeight w:val="1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Аудиторная (в часах)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35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35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35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35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140</w:t>
            </w:r>
          </w:p>
        </w:tc>
      </w:tr>
      <w:tr w:rsidR="002C2B51">
        <w:trPr>
          <w:trHeight w:val="1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Внеаудиторная (самостоятельная, в часах)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17,5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17,5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17,5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17,5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70</w:t>
            </w:r>
          </w:p>
        </w:tc>
      </w:tr>
      <w:tr w:rsidR="002C2B51">
        <w:trPr>
          <w:trHeight w:val="1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Максимальная учебная нагрузка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52,5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52,5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52,5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52,5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51" w:rsidRDefault="00874997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210</w:t>
            </w:r>
          </w:p>
        </w:tc>
      </w:tr>
    </w:tbl>
    <w:p w:rsidR="002C2B51" w:rsidRDefault="002C2B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</w:rPr>
      </w:pPr>
    </w:p>
    <w:p w:rsidR="002C2B51" w:rsidRDefault="00874997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Обоснованием объема учебной нагрузки являются Рекомендации по организации образовательной и методической деятельности при реализации общеразвивающих программ в области искусств. 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Занятия подразделяются на аудиторные занятия и самостоятельную работу. Рекоме</w:t>
      </w:r>
      <w:r>
        <w:rPr>
          <w:rFonts w:ascii="Times New Roman" w:eastAsia="Times New Roman" w:hAnsi="Times New Roman" w:cs="Times New Roman"/>
          <w:sz w:val="28"/>
        </w:rPr>
        <w:t xml:space="preserve">ндуемая недельная нагрузка в часах: </w:t>
      </w:r>
    </w:p>
    <w:p w:rsidR="002C2B51" w:rsidRDefault="002C2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аудиторные занятия: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1-4годы обучения – по 1 часу в неделю;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самостоятельная работа (внеаудиторная нагрузка):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1-4 годы обучения – 0,5 часа в неделю.</w:t>
      </w:r>
    </w:p>
    <w:p w:rsidR="002C2B51" w:rsidRDefault="002C2B51">
      <w:pPr>
        <w:spacing w:after="0" w:line="240" w:lineRule="auto"/>
        <w:ind w:left="851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Форма проведения учебных аудиторных занятий</w:t>
      </w:r>
    </w:p>
    <w:p w:rsidR="002C2B51" w:rsidRDefault="00874997">
      <w:pPr>
        <w:tabs>
          <w:tab w:val="left" w:pos="66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Учебны</w:t>
      </w:r>
      <w:r>
        <w:rPr>
          <w:rFonts w:ascii="Times New Roman" w:eastAsia="Times New Roman" w:hAnsi="Times New Roman" w:cs="Times New Roman"/>
          <w:sz w:val="28"/>
        </w:rPr>
        <w:t xml:space="preserve">й предмет «Слушание музыки и музыкальная грамота» реализуется в форме </w:t>
      </w:r>
      <w:proofErr w:type="gramStart"/>
      <w:r>
        <w:rPr>
          <w:rFonts w:ascii="Times New Roman" w:eastAsia="Times New Roman" w:hAnsi="Times New Roman" w:cs="Times New Roman"/>
          <w:sz w:val="28"/>
        </w:rPr>
        <w:t>мелкогрупповых  занятий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(от 4 до 10 человек).</w:t>
      </w:r>
    </w:p>
    <w:p w:rsidR="002C2B51" w:rsidRDefault="00874997">
      <w:pPr>
        <w:tabs>
          <w:tab w:val="left" w:pos="66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Занятия проводятся из расчета 1 час в неделю на группу. Рекомендуемая продолжительность занятий – 40 минут. </w:t>
      </w:r>
    </w:p>
    <w:p w:rsidR="002C2B51" w:rsidRDefault="002C2B51">
      <w:pPr>
        <w:tabs>
          <w:tab w:val="left" w:pos="66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lastRenderedPageBreak/>
        <w:t>Цель и задачи учебного предмет</w:t>
      </w:r>
      <w:r>
        <w:rPr>
          <w:rFonts w:ascii="Times New Roman" w:eastAsia="Times New Roman" w:hAnsi="Times New Roman" w:cs="Times New Roman"/>
          <w:b/>
          <w:i/>
          <w:sz w:val="28"/>
        </w:rPr>
        <w:t>а</w:t>
      </w:r>
    </w:p>
    <w:p w:rsidR="002C2B51" w:rsidRDefault="002C2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</w:rPr>
      </w:pP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Целью предмета </w:t>
      </w:r>
      <w:r>
        <w:rPr>
          <w:rFonts w:ascii="Times New Roman" w:eastAsia="Times New Roman" w:hAnsi="Times New Roman" w:cs="Times New Roman"/>
          <w:sz w:val="28"/>
        </w:rPr>
        <w:t>является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воспитание эстетически развитой личности, развитие творческих способностей учащегося средствами музыкального искусства, воспитание активного слушателя, зрителя, участника творческой самодеятельности. </w:t>
      </w:r>
    </w:p>
    <w:p w:rsidR="002C2B51" w:rsidRDefault="002C2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2C2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2C2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87499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Задачи предмета: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C2B51" w:rsidRDefault="0087499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восприятие  музыкальных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образов  и  формирование представлений об основах музыкальной культуры и искусства;</w:t>
      </w:r>
    </w:p>
    <w:p w:rsidR="002C2B51" w:rsidRDefault="008749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развитие музыкальных способностей;</w:t>
      </w:r>
    </w:p>
    <w:p w:rsidR="002C2B51" w:rsidRDefault="008749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обучение основам музыкальной грамоты;</w:t>
      </w:r>
    </w:p>
    <w:p w:rsidR="002C2B51" w:rsidRDefault="008749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знакомство с особенностями музыки разных стилей и областей музыкального ис</w:t>
      </w:r>
      <w:r>
        <w:rPr>
          <w:rFonts w:ascii="Times New Roman" w:eastAsia="Times New Roman" w:hAnsi="Times New Roman" w:cs="Times New Roman"/>
          <w:sz w:val="28"/>
        </w:rPr>
        <w:t>кусства;</w:t>
      </w:r>
    </w:p>
    <w:p w:rsidR="002C2B51" w:rsidRDefault="00874997">
      <w:pPr>
        <w:tabs>
          <w:tab w:val="left" w:pos="851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вос</w:t>
      </w:r>
      <w:r w:rsidR="003D41EA">
        <w:rPr>
          <w:rFonts w:ascii="Times New Roman" w:eastAsia="Times New Roman" w:hAnsi="Times New Roman" w:cs="Times New Roman"/>
          <w:sz w:val="28"/>
        </w:rPr>
        <w:t>питание эстетического чувства и</w:t>
      </w:r>
      <w:r>
        <w:rPr>
          <w:rFonts w:ascii="Times New Roman" w:eastAsia="Times New Roman" w:hAnsi="Times New Roman" w:cs="Times New Roman"/>
          <w:sz w:val="28"/>
        </w:rPr>
        <w:t xml:space="preserve"> художественного вкуса.</w:t>
      </w:r>
    </w:p>
    <w:p w:rsidR="002C2B51" w:rsidRDefault="002C2B51">
      <w:pPr>
        <w:tabs>
          <w:tab w:val="left" w:pos="851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Обоснование структуры программы учебного предмета</w:t>
      </w:r>
    </w:p>
    <w:p w:rsidR="002C2B51" w:rsidRDefault="0087499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Структура программы отражает все аспекты раб</w:t>
      </w:r>
      <w:r w:rsidR="003D41EA">
        <w:rPr>
          <w:rFonts w:ascii="Times New Roman" w:eastAsia="Times New Roman" w:hAnsi="Times New Roman" w:cs="Times New Roman"/>
          <w:color w:val="000000"/>
          <w:sz w:val="28"/>
        </w:rPr>
        <w:t xml:space="preserve">оты преподавателя с учеником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содержит  следующие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разделы:</w:t>
      </w:r>
    </w:p>
    <w:p w:rsidR="002C2B51" w:rsidRDefault="008749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сведения о затратах учебного вр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емени, предусмотренного на   </w:t>
      </w:r>
      <w:r>
        <w:rPr>
          <w:rFonts w:ascii="Times New Roman" w:eastAsia="Times New Roman" w:hAnsi="Times New Roman" w:cs="Times New Roman"/>
          <w:color w:val="000000"/>
          <w:sz w:val="28"/>
        </w:rPr>
        <w:br/>
        <w:t>освоение учебного предмета;</w:t>
      </w:r>
    </w:p>
    <w:p w:rsidR="002C2B51" w:rsidRDefault="008749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  распределение учебного материала по годам обучения;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  описание дидактических единиц учебного предмета</w:t>
      </w:r>
    </w:p>
    <w:p w:rsidR="002C2B51" w:rsidRDefault="002C2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Методы обучения</w:t>
      </w:r>
    </w:p>
    <w:p w:rsidR="002C2B51" w:rsidRDefault="0087499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достижения поставленной цели и реализации задач программы используютс</w:t>
      </w:r>
      <w:r>
        <w:rPr>
          <w:rFonts w:ascii="Times New Roman" w:eastAsia="Times New Roman" w:hAnsi="Times New Roman" w:cs="Times New Roman"/>
          <w:sz w:val="28"/>
        </w:rPr>
        <w:t xml:space="preserve">я следующие методы обучения: </w:t>
      </w:r>
    </w:p>
    <w:p w:rsidR="002C2B51" w:rsidRDefault="0087499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словесный (рассказ, беседа, объяснение); </w:t>
      </w:r>
    </w:p>
    <w:p w:rsidR="002C2B51" w:rsidRDefault="0087499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наглядный (наблюдение, демонстрация); </w:t>
      </w:r>
    </w:p>
    <w:p w:rsidR="002C2B51" w:rsidRDefault="0087499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практический (пение и игра на муз. инструм</w:t>
      </w:r>
      <w:r w:rsidR="00C46B31">
        <w:rPr>
          <w:rFonts w:ascii="Times New Roman" w:eastAsia="Times New Roman" w:hAnsi="Times New Roman" w:cs="Times New Roman"/>
          <w:sz w:val="28"/>
        </w:rPr>
        <w:t>ентах</w:t>
      </w:r>
      <w:r>
        <w:rPr>
          <w:rFonts w:ascii="Times New Roman" w:eastAsia="Times New Roman" w:hAnsi="Times New Roman" w:cs="Times New Roman"/>
          <w:sz w:val="28"/>
        </w:rPr>
        <w:t>)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Описание материально-технических условий реализации учебного предмета</w:t>
      </w:r>
    </w:p>
    <w:p w:rsidR="002C2B51" w:rsidRDefault="00874997">
      <w:pPr>
        <w:spacing w:after="0" w:line="24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8"/>
        </w:rPr>
        <w:t xml:space="preserve"> Средства, необходимые для реализации программы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Дидактические:   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наглядные и учебно-методические пособия;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методические рекомендации; 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наличие нотной, игровой и художественной литературы для детей и педагога.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Материально-технические: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учебная аудито</w:t>
      </w:r>
      <w:r>
        <w:rPr>
          <w:rFonts w:ascii="Times New Roman" w:eastAsia="Times New Roman" w:hAnsi="Times New Roman" w:cs="Times New Roman"/>
          <w:sz w:val="28"/>
        </w:rPr>
        <w:t xml:space="preserve">рия, соответствующая требованиям санитарных норм и правил; 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учебная мебель;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видеомагнитофон, проигрыватель DVD;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проектор и экран;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слайды, диски;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компьютер, оснащенный звуковыми колонками;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видеотека;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использование сети Интернет;</w:t>
      </w:r>
    </w:p>
    <w:p w:rsidR="002C2B51" w:rsidRDefault="00455E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874997">
        <w:rPr>
          <w:rFonts w:ascii="Times New Roman" w:eastAsia="Times New Roman" w:hAnsi="Times New Roman" w:cs="Times New Roman"/>
          <w:sz w:val="28"/>
        </w:rPr>
        <w:t>материально-т</w:t>
      </w:r>
      <w:r w:rsidR="00874997">
        <w:rPr>
          <w:rFonts w:ascii="Times New Roman" w:eastAsia="Times New Roman" w:hAnsi="Times New Roman" w:cs="Times New Roman"/>
          <w:sz w:val="28"/>
        </w:rPr>
        <w:t xml:space="preserve">ехническая база для создания слайдов, дисков, видеороликов. 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Внеаудиторная (домашняя работа) может быть использована учащимися на выполнение домашних заданий, прослушивания и </w:t>
      </w:r>
      <w:proofErr w:type="gramStart"/>
      <w:r>
        <w:rPr>
          <w:rFonts w:ascii="Times New Roman" w:eastAsia="Times New Roman" w:hAnsi="Times New Roman" w:cs="Times New Roman"/>
          <w:sz w:val="28"/>
        </w:rPr>
        <w:t>просмотра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аудио- и видеоматериалов в обл. музыкального исполнительства, посещение</w:t>
      </w:r>
      <w:r>
        <w:rPr>
          <w:rFonts w:ascii="Times New Roman" w:eastAsia="Times New Roman" w:hAnsi="Times New Roman" w:cs="Times New Roman"/>
          <w:sz w:val="28"/>
        </w:rPr>
        <w:t xml:space="preserve"> учреждений культуры (филармонических концертов, театров. цирков, концертных залов, музейных и выставочных центров), участие обучающихся в творческих и просветительских мероприятиях, проводимых ДШИ.</w:t>
      </w:r>
    </w:p>
    <w:p w:rsidR="002C2B51" w:rsidRDefault="002C2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C46B31" w:rsidP="00542595">
      <w:pPr>
        <w:tabs>
          <w:tab w:val="left" w:pos="426"/>
        </w:tabs>
        <w:spacing w:after="0" w:line="240" w:lineRule="auto"/>
        <w:ind w:left="180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II</w:t>
      </w:r>
      <w:r>
        <w:rPr>
          <w:rFonts w:ascii="Times New Roman" w:eastAsia="Times New Roman" w:hAnsi="Times New Roman" w:cs="Times New Roman"/>
          <w:b/>
          <w:sz w:val="28"/>
        </w:rPr>
        <w:t>.</w:t>
      </w:r>
      <w:r w:rsidR="0054259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874997">
        <w:rPr>
          <w:rFonts w:ascii="Times New Roman" w:eastAsia="Times New Roman" w:hAnsi="Times New Roman" w:cs="Times New Roman"/>
          <w:b/>
          <w:sz w:val="28"/>
        </w:rPr>
        <w:t xml:space="preserve">Содержание учебного предмета </w:t>
      </w:r>
    </w:p>
    <w:p w:rsidR="002C2B51" w:rsidRDefault="00C46B31" w:rsidP="00C46B31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</w:t>
      </w:r>
      <w:r w:rsidR="00874997">
        <w:rPr>
          <w:rFonts w:ascii="Times New Roman" w:eastAsia="Times New Roman" w:hAnsi="Times New Roman" w:cs="Times New Roman"/>
          <w:sz w:val="28"/>
        </w:rPr>
        <w:t>Годовые требования по классам.</w:t>
      </w:r>
    </w:p>
    <w:p w:rsidR="002C2B51" w:rsidRDefault="00874997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</w:t>
      </w:r>
      <w:r w:rsidR="00C46B31">
        <w:rPr>
          <w:rFonts w:ascii="Times New Roman" w:eastAsia="Times New Roman" w:hAnsi="Times New Roman" w:cs="Times New Roman"/>
          <w:b/>
          <w:sz w:val="28"/>
        </w:rPr>
        <w:t>-й</w:t>
      </w:r>
      <w:r>
        <w:rPr>
          <w:rFonts w:ascii="Times New Roman" w:eastAsia="Times New Roman" w:hAnsi="Times New Roman" w:cs="Times New Roman"/>
          <w:b/>
          <w:sz w:val="28"/>
        </w:rPr>
        <w:t xml:space="preserve"> класс</w:t>
      </w:r>
    </w:p>
    <w:p w:rsidR="002C2B51" w:rsidRDefault="0087499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Главной задачей 1 года обучения является ознакомление учащихся со спецификой музыки как вида искусств, её роли в жизни людей, с многообразием содержания муз. произведений, </w:t>
      </w:r>
      <w:r>
        <w:rPr>
          <w:rFonts w:ascii="Times New Roman" w:eastAsia="Times New Roman" w:hAnsi="Times New Roman" w:cs="Times New Roman"/>
          <w:sz w:val="28"/>
        </w:rPr>
        <w:t>музыкальными жанрами, формами (фраза, куплет, реприза, 2х-частная и 3х-частная формы), средствами муз. выразительности (мелодия, аккомпанемент, ритм,</w:t>
      </w:r>
      <w:r w:rsidR="0054259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регистры, лад, темп, тембр, пульс и муз. размер, динамика, аккорд). Интонация и шаги в музыке, мелодически</w:t>
      </w:r>
      <w:r>
        <w:rPr>
          <w:rFonts w:ascii="Times New Roman" w:eastAsia="Times New Roman" w:hAnsi="Times New Roman" w:cs="Times New Roman"/>
          <w:sz w:val="28"/>
        </w:rPr>
        <w:t>е рисунки, речитатив. Три первичных жанра (песня, танец, марш). Звуковое пространство. Сказка в музыке (</w:t>
      </w:r>
      <w:proofErr w:type="spellStart"/>
      <w:r>
        <w:rPr>
          <w:rFonts w:ascii="Times New Roman" w:eastAsia="Times New Roman" w:hAnsi="Times New Roman" w:cs="Times New Roman"/>
          <w:sz w:val="28"/>
        </w:rPr>
        <w:t>ознакомл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с балетом). 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Знакомство с основами музыкальной гра</w:t>
      </w:r>
      <w:r w:rsidR="00F34131">
        <w:rPr>
          <w:rFonts w:ascii="Times New Roman" w:eastAsia="Times New Roman" w:hAnsi="Times New Roman" w:cs="Times New Roman"/>
          <w:sz w:val="28"/>
        </w:rPr>
        <w:t>моты (характеристика муз. звука,</w:t>
      </w:r>
      <w:r>
        <w:rPr>
          <w:rFonts w:ascii="Times New Roman" w:eastAsia="Times New Roman" w:hAnsi="Times New Roman" w:cs="Times New Roman"/>
          <w:sz w:val="28"/>
        </w:rPr>
        <w:t xml:space="preserve"> нот</w:t>
      </w:r>
      <w:r w:rsidR="00F34131">
        <w:rPr>
          <w:rFonts w:ascii="Times New Roman" w:eastAsia="Times New Roman" w:hAnsi="Times New Roman" w:cs="Times New Roman"/>
          <w:sz w:val="28"/>
        </w:rPr>
        <w:t>ный</w:t>
      </w:r>
      <w:r w:rsidR="00542595">
        <w:rPr>
          <w:rFonts w:ascii="Times New Roman" w:eastAsia="Times New Roman" w:hAnsi="Times New Roman" w:cs="Times New Roman"/>
          <w:sz w:val="28"/>
        </w:rPr>
        <w:t xml:space="preserve"> стан, 7 нот, </w:t>
      </w:r>
      <w:r>
        <w:rPr>
          <w:rFonts w:ascii="Times New Roman" w:eastAsia="Times New Roman" w:hAnsi="Times New Roman" w:cs="Times New Roman"/>
          <w:sz w:val="28"/>
        </w:rPr>
        <w:t xml:space="preserve">их правописание, </w:t>
      </w:r>
      <w:proofErr w:type="spellStart"/>
      <w:r>
        <w:rPr>
          <w:rFonts w:ascii="Times New Roman" w:eastAsia="Times New Roman" w:hAnsi="Times New Roman" w:cs="Times New Roman"/>
          <w:sz w:val="28"/>
        </w:rPr>
        <w:t>скрипич</w:t>
      </w:r>
      <w:proofErr w:type="spellEnd"/>
      <w:r>
        <w:rPr>
          <w:rFonts w:ascii="Times New Roman" w:eastAsia="Times New Roman" w:hAnsi="Times New Roman" w:cs="Times New Roman"/>
          <w:sz w:val="28"/>
        </w:rPr>
        <w:t>. ключ, звукоря</w:t>
      </w:r>
      <w:r>
        <w:rPr>
          <w:rFonts w:ascii="Times New Roman" w:eastAsia="Times New Roman" w:hAnsi="Times New Roman" w:cs="Times New Roman"/>
          <w:sz w:val="28"/>
        </w:rPr>
        <w:t xml:space="preserve">д и гамма. тоника, октава). </w:t>
      </w:r>
      <w:r w:rsidR="00F34131">
        <w:rPr>
          <w:rFonts w:ascii="Times New Roman" w:eastAsia="Times New Roman" w:hAnsi="Times New Roman" w:cs="Times New Roman"/>
          <w:sz w:val="28"/>
        </w:rPr>
        <w:t xml:space="preserve">Клавиатура фортепиано. Гаммы </w:t>
      </w:r>
      <w:proofErr w:type="gramStart"/>
      <w:r w:rsidR="00F34131">
        <w:rPr>
          <w:rFonts w:ascii="Times New Roman" w:eastAsia="Times New Roman" w:hAnsi="Times New Roman" w:cs="Times New Roman"/>
          <w:sz w:val="28"/>
        </w:rPr>
        <w:t>До</w:t>
      </w:r>
      <w:proofErr w:type="gramEnd"/>
      <w:r w:rsidR="00F34131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Соль, Фа мажор. </w:t>
      </w:r>
      <w:proofErr w:type="spellStart"/>
      <w:r>
        <w:rPr>
          <w:rFonts w:ascii="Times New Roman" w:eastAsia="Times New Roman" w:hAnsi="Times New Roman" w:cs="Times New Roman"/>
          <w:sz w:val="28"/>
        </w:rPr>
        <w:t>Ритмослоги</w:t>
      </w:r>
      <w:proofErr w:type="spellEnd"/>
      <w:r>
        <w:rPr>
          <w:rFonts w:ascii="Times New Roman" w:eastAsia="Times New Roman" w:hAnsi="Times New Roman" w:cs="Times New Roman"/>
          <w:sz w:val="28"/>
        </w:rPr>
        <w:t>. Длительности четвертная, восьмая, половинная, целая, пауза четв</w:t>
      </w:r>
      <w:r w:rsidR="00F34131">
        <w:rPr>
          <w:rFonts w:ascii="Times New Roman" w:eastAsia="Times New Roman" w:hAnsi="Times New Roman" w:cs="Times New Roman"/>
          <w:sz w:val="28"/>
        </w:rPr>
        <w:t>ертная</w:t>
      </w:r>
      <w:r>
        <w:rPr>
          <w:rFonts w:ascii="Times New Roman" w:eastAsia="Times New Roman" w:hAnsi="Times New Roman" w:cs="Times New Roman"/>
          <w:sz w:val="28"/>
        </w:rPr>
        <w:t xml:space="preserve"> и восьмая. </w:t>
      </w:r>
      <w:proofErr w:type="gramStart"/>
      <w:r>
        <w:rPr>
          <w:rFonts w:ascii="Times New Roman" w:eastAsia="Times New Roman" w:hAnsi="Times New Roman" w:cs="Times New Roman"/>
          <w:sz w:val="28"/>
        </w:rPr>
        <w:t>Сильная  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слабая доли, такт и такт</w:t>
      </w:r>
      <w:r w:rsidR="00F34131">
        <w:rPr>
          <w:rFonts w:ascii="Times New Roman" w:eastAsia="Times New Roman" w:hAnsi="Times New Roman" w:cs="Times New Roman"/>
          <w:sz w:val="28"/>
        </w:rPr>
        <w:t>овая</w:t>
      </w:r>
      <w:r>
        <w:rPr>
          <w:rFonts w:ascii="Times New Roman" w:eastAsia="Times New Roman" w:hAnsi="Times New Roman" w:cs="Times New Roman"/>
          <w:sz w:val="28"/>
        </w:rPr>
        <w:t xml:space="preserve"> черта, пульс, размер 2\4, 3\4. </w:t>
      </w:r>
      <w:proofErr w:type="spellStart"/>
      <w:r>
        <w:rPr>
          <w:rFonts w:ascii="Times New Roman" w:eastAsia="Times New Roman" w:hAnsi="Times New Roman" w:cs="Times New Roman"/>
          <w:sz w:val="28"/>
        </w:rPr>
        <w:t>Ритмич</w:t>
      </w:r>
      <w:proofErr w:type="spellEnd"/>
      <w:r>
        <w:rPr>
          <w:rFonts w:ascii="Times New Roman" w:eastAsia="Times New Roman" w:hAnsi="Times New Roman" w:cs="Times New Roman"/>
          <w:sz w:val="28"/>
        </w:rPr>
        <w:t>. упражне</w:t>
      </w:r>
      <w:r>
        <w:rPr>
          <w:rFonts w:ascii="Times New Roman" w:eastAsia="Times New Roman" w:hAnsi="Times New Roman" w:cs="Times New Roman"/>
          <w:sz w:val="28"/>
        </w:rPr>
        <w:t xml:space="preserve">ния и двигательные импровизации. </w:t>
      </w:r>
      <w:r w:rsidR="00542595">
        <w:rPr>
          <w:rFonts w:ascii="Times New Roman" w:eastAsia="Times New Roman" w:hAnsi="Times New Roman" w:cs="Times New Roman"/>
          <w:sz w:val="28"/>
        </w:rPr>
        <w:t xml:space="preserve">Знаки альтерации. </w:t>
      </w:r>
      <w:r>
        <w:rPr>
          <w:rFonts w:ascii="Times New Roman" w:eastAsia="Times New Roman" w:hAnsi="Times New Roman" w:cs="Times New Roman"/>
          <w:sz w:val="28"/>
        </w:rPr>
        <w:t xml:space="preserve">Сказка «Тайна длительности звуков». </w:t>
      </w:r>
    </w:p>
    <w:p w:rsidR="002C2B51" w:rsidRDefault="002C2B51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Музыкальный материал для слушания.  Аудиозаписи произведений русских и зарубежных классических композиторов, современных композиторов, русских народных песен; 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Детские</w:t>
      </w:r>
      <w:r>
        <w:rPr>
          <w:rFonts w:ascii="Times New Roman" w:eastAsia="Times New Roman" w:hAnsi="Times New Roman" w:cs="Times New Roman"/>
          <w:sz w:val="28"/>
        </w:rPr>
        <w:t xml:space="preserve"> альбомы и альбомы для детей и юношества П.И. Чайковского, Р. Шумана, К. Сен-Санса (отдел</w:t>
      </w:r>
      <w:r w:rsidR="00F369E9">
        <w:rPr>
          <w:rFonts w:ascii="Times New Roman" w:eastAsia="Times New Roman" w:hAnsi="Times New Roman" w:cs="Times New Roman"/>
          <w:sz w:val="28"/>
        </w:rPr>
        <w:t>ьные пьесы); фрагменты из балетов</w:t>
      </w:r>
      <w:r>
        <w:rPr>
          <w:rFonts w:ascii="Times New Roman" w:eastAsia="Times New Roman" w:hAnsi="Times New Roman" w:cs="Times New Roman"/>
          <w:sz w:val="28"/>
        </w:rPr>
        <w:t xml:space="preserve"> "Щелкунчик" П.И. Чайковского, «Золушка» </w:t>
      </w:r>
      <w:proofErr w:type="spellStart"/>
      <w:r>
        <w:rPr>
          <w:rFonts w:ascii="Times New Roman" w:eastAsia="Times New Roman" w:hAnsi="Times New Roman" w:cs="Times New Roman"/>
          <w:sz w:val="28"/>
        </w:rPr>
        <w:t>С.С.Прокофьева</w:t>
      </w:r>
      <w:proofErr w:type="spellEnd"/>
      <w:r w:rsidR="00F369E9">
        <w:rPr>
          <w:rFonts w:ascii="Times New Roman" w:eastAsia="Times New Roman" w:hAnsi="Times New Roman" w:cs="Times New Roman"/>
          <w:sz w:val="28"/>
        </w:rPr>
        <w:t xml:space="preserve"> и</w:t>
      </w:r>
      <w:r>
        <w:rPr>
          <w:rFonts w:ascii="Times New Roman" w:eastAsia="Times New Roman" w:hAnsi="Times New Roman" w:cs="Times New Roman"/>
          <w:sz w:val="28"/>
        </w:rPr>
        <w:t xml:space="preserve"> других композиторов-классиков</w:t>
      </w:r>
      <w:r w:rsidR="00F369E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(по выбору пед</w:t>
      </w:r>
      <w:r w:rsidR="00F369E9">
        <w:rPr>
          <w:rFonts w:ascii="Times New Roman" w:eastAsia="Times New Roman" w:hAnsi="Times New Roman" w:cs="Times New Roman"/>
          <w:sz w:val="28"/>
        </w:rPr>
        <w:t>агога).</w:t>
      </w:r>
    </w:p>
    <w:p w:rsidR="002C2B51" w:rsidRDefault="002C2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2C2B5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</w:t>
      </w:r>
      <w:r w:rsidR="00C46B31">
        <w:rPr>
          <w:rFonts w:ascii="Times New Roman" w:eastAsia="Times New Roman" w:hAnsi="Times New Roman" w:cs="Times New Roman"/>
          <w:b/>
          <w:sz w:val="28"/>
        </w:rPr>
        <w:t>-й</w:t>
      </w:r>
      <w:r>
        <w:rPr>
          <w:rFonts w:ascii="Times New Roman" w:eastAsia="Times New Roman" w:hAnsi="Times New Roman" w:cs="Times New Roman"/>
          <w:b/>
          <w:sz w:val="28"/>
        </w:rPr>
        <w:t xml:space="preserve"> класс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Слушание муз</w:t>
      </w:r>
      <w:r>
        <w:rPr>
          <w:rFonts w:ascii="Times New Roman" w:eastAsia="Times New Roman" w:hAnsi="Times New Roman" w:cs="Times New Roman"/>
          <w:i/>
          <w:sz w:val="28"/>
        </w:rPr>
        <w:t>ыки.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Повторение, продолжение и закрепление темы «Средства музыкальной выразительности» Их роль в создании музыкального образа (регистры, тембры</w:t>
      </w:r>
      <w:r w:rsidR="00F369E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F369E9">
        <w:rPr>
          <w:rFonts w:ascii="Times New Roman" w:eastAsia="Times New Roman" w:hAnsi="Times New Roman" w:cs="Times New Roman"/>
          <w:sz w:val="28"/>
        </w:rPr>
        <w:t>вокал.и</w:t>
      </w:r>
      <w:proofErr w:type="spellEnd"/>
      <w:r w:rsidR="00F369E9">
        <w:rPr>
          <w:rFonts w:ascii="Times New Roman" w:eastAsia="Times New Roman" w:hAnsi="Times New Roman" w:cs="Times New Roman"/>
          <w:sz w:val="28"/>
        </w:rPr>
        <w:t xml:space="preserve"> инструментальные</w:t>
      </w:r>
      <w:r>
        <w:rPr>
          <w:rFonts w:ascii="Times New Roman" w:eastAsia="Times New Roman" w:hAnsi="Times New Roman" w:cs="Times New Roman"/>
          <w:sz w:val="28"/>
        </w:rPr>
        <w:t xml:space="preserve">, основные </w:t>
      </w:r>
      <w:proofErr w:type="gramStart"/>
      <w:r>
        <w:rPr>
          <w:rFonts w:ascii="Times New Roman" w:eastAsia="Times New Roman" w:hAnsi="Times New Roman" w:cs="Times New Roman"/>
          <w:sz w:val="28"/>
        </w:rPr>
        <w:t>темпы,  диапазон</w:t>
      </w:r>
      <w:proofErr w:type="gramEnd"/>
      <w:r>
        <w:rPr>
          <w:rFonts w:ascii="Times New Roman" w:eastAsia="Times New Roman" w:hAnsi="Times New Roman" w:cs="Times New Roman"/>
          <w:sz w:val="28"/>
        </w:rPr>
        <w:t>, аккорд, гармония, фактура, динамические оттенки.)-4 часа.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Музыкальный склад и фактура, (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гомофон</w:t>
      </w:r>
      <w:proofErr w:type="spellEnd"/>
      <w:r>
        <w:rPr>
          <w:rFonts w:ascii="Times New Roman" w:eastAsia="Times New Roman" w:hAnsi="Times New Roman" w:cs="Times New Roman"/>
          <w:sz w:val="28"/>
        </w:rPr>
        <w:t>.,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полифон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8"/>
        </w:rPr>
        <w:t>гомофон</w:t>
      </w:r>
      <w:proofErr w:type="spellEnd"/>
      <w:r>
        <w:rPr>
          <w:rFonts w:ascii="Times New Roman" w:eastAsia="Times New Roman" w:hAnsi="Times New Roman" w:cs="Times New Roman"/>
          <w:sz w:val="28"/>
        </w:rPr>
        <w:t>.-</w:t>
      </w:r>
      <w:proofErr w:type="spellStart"/>
      <w:r>
        <w:rPr>
          <w:rFonts w:ascii="Times New Roman" w:eastAsia="Times New Roman" w:hAnsi="Times New Roman" w:cs="Times New Roman"/>
          <w:sz w:val="28"/>
        </w:rPr>
        <w:t>гарм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.)-2 ч., Вокальные и </w:t>
      </w:r>
      <w:proofErr w:type="spellStart"/>
      <w:r>
        <w:rPr>
          <w:rFonts w:ascii="Times New Roman" w:eastAsia="Times New Roman" w:hAnsi="Times New Roman" w:cs="Times New Roman"/>
          <w:sz w:val="28"/>
        </w:rPr>
        <w:t>инструм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тембры. Виды оркестров, состав </w:t>
      </w:r>
      <w:proofErr w:type="spellStart"/>
      <w:r>
        <w:rPr>
          <w:rFonts w:ascii="Times New Roman" w:eastAsia="Times New Roman" w:hAnsi="Times New Roman" w:cs="Times New Roman"/>
          <w:sz w:val="28"/>
        </w:rPr>
        <w:t>симфон</w:t>
      </w:r>
      <w:r w:rsidR="00205895">
        <w:rPr>
          <w:rFonts w:ascii="Times New Roman" w:eastAsia="Times New Roman" w:hAnsi="Times New Roman" w:cs="Times New Roman"/>
          <w:sz w:val="28"/>
        </w:rPr>
        <w:t>ичсеского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оркестра.</w:t>
      </w:r>
      <w:r w:rsidR="00205895">
        <w:rPr>
          <w:rFonts w:ascii="Times New Roman" w:eastAsia="Times New Roman" w:hAnsi="Times New Roman" w:cs="Times New Roman"/>
          <w:sz w:val="28"/>
        </w:rPr>
        <w:t xml:space="preserve"> -3</w:t>
      </w:r>
      <w:r>
        <w:rPr>
          <w:rFonts w:ascii="Times New Roman" w:eastAsia="Times New Roman" w:hAnsi="Times New Roman" w:cs="Times New Roman"/>
          <w:sz w:val="28"/>
        </w:rPr>
        <w:t xml:space="preserve">ч. Русские народные инструменты, оркестр </w:t>
      </w:r>
      <w:proofErr w:type="gramStart"/>
      <w:r>
        <w:rPr>
          <w:rFonts w:ascii="Times New Roman" w:eastAsia="Times New Roman" w:hAnsi="Times New Roman" w:cs="Times New Roman"/>
          <w:sz w:val="28"/>
        </w:rPr>
        <w:t>р.н.и</w:t>
      </w:r>
      <w:r w:rsidR="00205895">
        <w:rPr>
          <w:rFonts w:ascii="Times New Roman" w:eastAsia="Times New Roman" w:hAnsi="Times New Roman" w:cs="Times New Roman"/>
          <w:sz w:val="28"/>
        </w:rPr>
        <w:t>нструм</w:t>
      </w:r>
      <w:r>
        <w:rPr>
          <w:rFonts w:ascii="Times New Roman" w:eastAsia="Times New Roman" w:hAnsi="Times New Roman" w:cs="Times New Roman"/>
          <w:sz w:val="28"/>
        </w:rPr>
        <w:t>.-</w:t>
      </w:r>
      <w:proofErr w:type="gramEnd"/>
      <w:r>
        <w:rPr>
          <w:rFonts w:ascii="Times New Roman" w:eastAsia="Times New Roman" w:hAnsi="Times New Roman" w:cs="Times New Roman"/>
          <w:sz w:val="28"/>
        </w:rPr>
        <w:t>1ч. Жанры вокальной музыки (песня, романс, ария, а</w:t>
      </w:r>
      <w:r>
        <w:rPr>
          <w:rFonts w:ascii="Times New Roman" w:eastAsia="Times New Roman" w:hAnsi="Times New Roman" w:cs="Times New Roman"/>
          <w:sz w:val="28"/>
        </w:rPr>
        <w:t xml:space="preserve">риозо, </w:t>
      </w:r>
      <w:proofErr w:type="spellStart"/>
      <w:r>
        <w:rPr>
          <w:rFonts w:ascii="Times New Roman" w:eastAsia="Times New Roman" w:hAnsi="Times New Roman" w:cs="Times New Roman"/>
          <w:sz w:val="28"/>
        </w:rPr>
        <w:t>ариэтта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баллада, </w:t>
      </w:r>
      <w:proofErr w:type="spellStart"/>
      <w:r>
        <w:rPr>
          <w:rFonts w:ascii="Times New Roman" w:eastAsia="Times New Roman" w:hAnsi="Times New Roman" w:cs="Times New Roman"/>
          <w:sz w:val="28"/>
        </w:rPr>
        <w:t>авторс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песня, рус. нар. песня) , 3х-част. и куплетная форма-3ч., вокал. ансамбли и хоры-1ч. , Жанры инструментальной муз., </w:t>
      </w:r>
      <w:proofErr w:type="spellStart"/>
      <w:r>
        <w:rPr>
          <w:rFonts w:ascii="Times New Roman" w:eastAsia="Times New Roman" w:hAnsi="Times New Roman" w:cs="Times New Roman"/>
          <w:sz w:val="28"/>
        </w:rPr>
        <w:t>инструм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миниатюра (прелюдия, пьеса, этюд). Простые формы и </w:t>
      </w:r>
      <w:proofErr w:type="gramStart"/>
      <w:r>
        <w:rPr>
          <w:rFonts w:ascii="Times New Roman" w:eastAsia="Times New Roman" w:hAnsi="Times New Roman" w:cs="Times New Roman"/>
          <w:sz w:val="28"/>
        </w:rPr>
        <w:t>рондо.(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3ч.). 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Музыкальный образ, его разные гра</w:t>
      </w:r>
      <w:r>
        <w:rPr>
          <w:rFonts w:ascii="Times New Roman" w:eastAsia="Times New Roman" w:hAnsi="Times New Roman" w:cs="Times New Roman"/>
          <w:sz w:val="28"/>
        </w:rPr>
        <w:t>ни («сцена, пейзаж, действие, портрет</w:t>
      </w:r>
      <w:proofErr w:type="gramStart"/>
      <w:r>
        <w:rPr>
          <w:rFonts w:ascii="Times New Roman" w:eastAsia="Times New Roman" w:hAnsi="Times New Roman" w:cs="Times New Roman"/>
          <w:sz w:val="28"/>
        </w:rPr>
        <w:t>»)-</w:t>
      </w:r>
      <w:proofErr w:type="gramEnd"/>
      <w:r>
        <w:rPr>
          <w:rFonts w:ascii="Times New Roman" w:eastAsia="Times New Roman" w:hAnsi="Times New Roman" w:cs="Times New Roman"/>
          <w:sz w:val="28"/>
        </w:rPr>
        <w:t>2ч. Музыкальная тема, ее виды и способы ее изложения (ознакомление)-2ч. Консонанс и диссонанс-1ч.. Основные приемы раз</w:t>
      </w:r>
      <w:r w:rsidR="00205895">
        <w:rPr>
          <w:rFonts w:ascii="Times New Roman" w:eastAsia="Times New Roman" w:hAnsi="Times New Roman" w:cs="Times New Roman"/>
          <w:sz w:val="28"/>
        </w:rPr>
        <w:t>вития в музыке (повторение</w:t>
      </w:r>
      <w:r>
        <w:rPr>
          <w:rFonts w:ascii="Times New Roman" w:eastAsia="Times New Roman" w:hAnsi="Times New Roman" w:cs="Times New Roman"/>
          <w:sz w:val="28"/>
        </w:rPr>
        <w:t>, канон,</w:t>
      </w:r>
      <w:r w:rsidR="00205895">
        <w:rPr>
          <w:rFonts w:ascii="Times New Roman" w:eastAsia="Times New Roman" w:hAnsi="Times New Roman" w:cs="Times New Roman"/>
          <w:sz w:val="28"/>
        </w:rPr>
        <w:t xml:space="preserve"> вариация,</w:t>
      </w:r>
      <w:r>
        <w:rPr>
          <w:rFonts w:ascii="Times New Roman" w:eastAsia="Times New Roman" w:hAnsi="Times New Roman" w:cs="Times New Roman"/>
          <w:sz w:val="28"/>
        </w:rPr>
        <w:t xml:space="preserve"> секв</w:t>
      </w:r>
      <w:r w:rsidR="00205895">
        <w:rPr>
          <w:rFonts w:ascii="Times New Roman" w:eastAsia="Times New Roman" w:hAnsi="Times New Roman" w:cs="Times New Roman"/>
          <w:sz w:val="28"/>
        </w:rPr>
        <w:t>енция, к</w:t>
      </w:r>
      <w:r>
        <w:rPr>
          <w:rFonts w:ascii="Times New Roman" w:eastAsia="Times New Roman" w:hAnsi="Times New Roman" w:cs="Times New Roman"/>
          <w:sz w:val="28"/>
        </w:rPr>
        <w:t>онтраст)</w:t>
      </w:r>
      <w:r w:rsidR="0020589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-3 ч.  Тема и ее строение (мотив</w:t>
      </w:r>
      <w:r>
        <w:rPr>
          <w:rFonts w:ascii="Times New Roman" w:eastAsia="Times New Roman" w:hAnsi="Times New Roman" w:cs="Times New Roman"/>
          <w:sz w:val="28"/>
        </w:rPr>
        <w:t xml:space="preserve">, фраза,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предлож</w:t>
      </w:r>
      <w:proofErr w:type="spellEnd"/>
      <w:r>
        <w:rPr>
          <w:rFonts w:ascii="Times New Roman" w:eastAsia="Times New Roman" w:hAnsi="Times New Roman" w:cs="Times New Roman"/>
          <w:sz w:val="28"/>
        </w:rPr>
        <w:t>.,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период), кульминация- 1 ч.</w:t>
      </w:r>
      <w:r w:rsidR="0020589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Способы высказывания в музыке, муз</w:t>
      </w:r>
      <w:r w:rsidR="00205895">
        <w:rPr>
          <w:rFonts w:ascii="Times New Roman" w:eastAsia="Times New Roman" w:hAnsi="Times New Roman" w:cs="Times New Roman"/>
          <w:sz w:val="28"/>
        </w:rPr>
        <w:t>ыкал.</w:t>
      </w:r>
      <w:r>
        <w:rPr>
          <w:rFonts w:ascii="Times New Roman" w:eastAsia="Times New Roman" w:hAnsi="Times New Roman" w:cs="Times New Roman"/>
          <w:sz w:val="28"/>
        </w:rPr>
        <w:t>стили.-1ч.  Знакомство с периодичностью в музыке (суммирование, дробл</w:t>
      </w:r>
      <w:r w:rsidR="00DB256D">
        <w:rPr>
          <w:rFonts w:ascii="Times New Roman" w:eastAsia="Times New Roman" w:hAnsi="Times New Roman" w:cs="Times New Roman"/>
          <w:sz w:val="28"/>
        </w:rPr>
        <w:t xml:space="preserve">ение- приемы структурного </w:t>
      </w:r>
      <w:proofErr w:type="gramStart"/>
      <w:r w:rsidR="00DB256D">
        <w:rPr>
          <w:rFonts w:ascii="Times New Roman" w:eastAsia="Times New Roman" w:hAnsi="Times New Roman" w:cs="Times New Roman"/>
          <w:sz w:val="28"/>
        </w:rPr>
        <w:t>развития)</w:t>
      </w:r>
      <w:r>
        <w:rPr>
          <w:rFonts w:ascii="Times New Roman" w:eastAsia="Times New Roman" w:hAnsi="Times New Roman" w:cs="Times New Roman"/>
          <w:sz w:val="28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2ч. 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Развитие муз. образа (мотивная работа, подобие и контраст, ку</w:t>
      </w:r>
      <w:r>
        <w:rPr>
          <w:rFonts w:ascii="Times New Roman" w:eastAsia="Times New Roman" w:hAnsi="Times New Roman" w:cs="Times New Roman"/>
          <w:sz w:val="28"/>
        </w:rPr>
        <w:t>льмин</w:t>
      </w:r>
      <w:r w:rsidR="00DB256D">
        <w:rPr>
          <w:rFonts w:ascii="Times New Roman" w:eastAsia="Times New Roman" w:hAnsi="Times New Roman" w:cs="Times New Roman"/>
          <w:sz w:val="28"/>
        </w:rPr>
        <w:t>ация</w:t>
      </w:r>
      <w:r>
        <w:rPr>
          <w:rFonts w:ascii="Times New Roman" w:eastAsia="Times New Roman" w:hAnsi="Times New Roman" w:cs="Times New Roman"/>
          <w:sz w:val="28"/>
        </w:rPr>
        <w:t xml:space="preserve">, развертывание мелодии, вариантность, подголосочная полифония, имитация и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контрапункт)-</w:t>
      </w:r>
      <w:proofErr w:type="gramEnd"/>
      <w:r w:rsidR="00DB256D">
        <w:rPr>
          <w:rFonts w:ascii="Times New Roman" w:eastAsia="Times New Roman" w:hAnsi="Times New Roman" w:cs="Times New Roman"/>
          <w:sz w:val="28"/>
        </w:rPr>
        <w:t xml:space="preserve"> облегченно, </w:t>
      </w:r>
      <w:r>
        <w:rPr>
          <w:rFonts w:ascii="Times New Roman" w:eastAsia="Times New Roman" w:hAnsi="Times New Roman" w:cs="Times New Roman"/>
          <w:sz w:val="28"/>
        </w:rPr>
        <w:t>4ч.</w:t>
      </w:r>
    </w:p>
    <w:p w:rsidR="002C2B51" w:rsidRDefault="002C2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Музыкальная грамота.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Знаки альтерации, устойчивые и </w:t>
      </w:r>
      <w:proofErr w:type="spellStart"/>
      <w:r>
        <w:rPr>
          <w:rFonts w:ascii="Times New Roman" w:eastAsia="Times New Roman" w:hAnsi="Times New Roman" w:cs="Times New Roman"/>
          <w:sz w:val="28"/>
        </w:rPr>
        <w:t>неуст</w:t>
      </w:r>
      <w:r w:rsidR="00DC07FA">
        <w:rPr>
          <w:rFonts w:ascii="Times New Roman" w:eastAsia="Times New Roman" w:hAnsi="Times New Roman" w:cs="Times New Roman"/>
          <w:sz w:val="28"/>
        </w:rPr>
        <w:t>ойч</w:t>
      </w:r>
      <w:proofErr w:type="spellEnd"/>
      <w:r>
        <w:rPr>
          <w:rFonts w:ascii="Times New Roman" w:eastAsia="Times New Roman" w:hAnsi="Times New Roman" w:cs="Times New Roman"/>
          <w:sz w:val="28"/>
        </w:rPr>
        <w:t>. ступени, тон и полутон, мажор и минор</w:t>
      </w:r>
      <w:r w:rsidR="00F146A5">
        <w:rPr>
          <w:rFonts w:ascii="Times New Roman" w:eastAsia="Times New Roman" w:hAnsi="Times New Roman" w:cs="Times New Roman"/>
          <w:sz w:val="28"/>
        </w:rPr>
        <w:t xml:space="preserve"> (</w:t>
      </w:r>
      <w:proofErr w:type="spellStart"/>
      <w:r w:rsidR="00F146A5">
        <w:rPr>
          <w:rFonts w:ascii="Times New Roman" w:eastAsia="Times New Roman" w:hAnsi="Times New Roman" w:cs="Times New Roman"/>
          <w:sz w:val="28"/>
        </w:rPr>
        <w:t>натур</w:t>
      </w:r>
      <w:proofErr w:type="gramStart"/>
      <w:r w:rsidR="00F146A5">
        <w:rPr>
          <w:rFonts w:ascii="Times New Roman" w:eastAsia="Times New Roman" w:hAnsi="Times New Roman" w:cs="Times New Roman"/>
          <w:sz w:val="28"/>
        </w:rPr>
        <w:t>.</w:t>
      </w:r>
      <w:proofErr w:type="gramEnd"/>
      <w:r w:rsidR="00F146A5">
        <w:rPr>
          <w:rFonts w:ascii="Times New Roman" w:eastAsia="Times New Roman" w:hAnsi="Times New Roman" w:cs="Times New Roman"/>
          <w:sz w:val="28"/>
        </w:rPr>
        <w:t>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гарм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.), тоника, тональность, </w:t>
      </w:r>
      <w:proofErr w:type="spellStart"/>
      <w:r>
        <w:rPr>
          <w:rFonts w:ascii="Times New Roman" w:eastAsia="Times New Roman" w:hAnsi="Times New Roman" w:cs="Times New Roman"/>
          <w:sz w:val="28"/>
        </w:rPr>
        <w:t>тон</w:t>
      </w:r>
      <w:r>
        <w:rPr>
          <w:rFonts w:ascii="Times New Roman" w:eastAsia="Times New Roman" w:hAnsi="Times New Roman" w:cs="Times New Roman"/>
          <w:sz w:val="28"/>
        </w:rPr>
        <w:t>ал.Соль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Ре мажор, ми и ре минор. Интервалы 2,3, 4, 5,8. Тоническое трезвучие. Длительности целая, половинная с точкой, четвертная с точкой и восьмая, паузы восьмая,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четв</w:t>
      </w:r>
      <w:proofErr w:type="spellEnd"/>
      <w:r>
        <w:rPr>
          <w:rFonts w:ascii="Times New Roman" w:eastAsia="Times New Roman" w:hAnsi="Times New Roman" w:cs="Times New Roman"/>
          <w:sz w:val="28"/>
        </w:rPr>
        <w:t>.,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половинная. Затакт. Размеры 3\4 и 4\4, С. </w:t>
      </w:r>
      <w:r w:rsidR="00A32BC4">
        <w:rPr>
          <w:rFonts w:ascii="Times New Roman" w:eastAsia="Times New Roman" w:hAnsi="Times New Roman" w:cs="Times New Roman"/>
          <w:sz w:val="28"/>
        </w:rPr>
        <w:t xml:space="preserve"> Динам. оттенки. Обозначение и </w:t>
      </w:r>
      <w:r>
        <w:rPr>
          <w:rFonts w:ascii="Times New Roman" w:eastAsia="Times New Roman" w:hAnsi="Times New Roman" w:cs="Times New Roman"/>
          <w:sz w:val="28"/>
        </w:rPr>
        <w:t xml:space="preserve">  названи</w:t>
      </w:r>
      <w:r>
        <w:rPr>
          <w:rFonts w:ascii="Times New Roman" w:eastAsia="Times New Roman" w:hAnsi="Times New Roman" w:cs="Times New Roman"/>
          <w:sz w:val="28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sz w:val="28"/>
        </w:rPr>
        <w:t>некот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  <w:r w:rsidR="00A32BC4">
        <w:rPr>
          <w:rFonts w:ascii="Times New Roman" w:eastAsia="Times New Roman" w:hAnsi="Times New Roman" w:cs="Times New Roman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>емпов</w:t>
      </w:r>
      <w:r w:rsidR="00A32BC4" w:rsidRPr="00455E71">
        <w:rPr>
          <w:rFonts w:ascii="Times New Roman" w:eastAsia="Times New Roman" w:hAnsi="Times New Roman" w:cs="Times New Roman"/>
          <w:sz w:val="28"/>
          <w:lang w:val="en-US"/>
        </w:rPr>
        <w:t xml:space="preserve">, </w:t>
      </w:r>
      <w:r w:rsidR="00A32BC4">
        <w:rPr>
          <w:rFonts w:ascii="Times New Roman" w:eastAsia="Times New Roman" w:hAnsi="Times New Roman" w:cs="Times New Roman"/>
          <w:sz w:val="28"/>
        </w:rPr>
        <w:t>выборочно</w:t>
      </w:r>
      <w:r w:rsidR="00A32BC4" w:rsidRPr="00455E71"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 w:rsidRPr="00455E71">
        <w:rPr>
          <w:rFonts w:ascii="Times New Roman" w:eastAsia="Times New Roman" w:hAnsi="Times New Roman" w:cs="Times New Roman"/>
          <w:sz w:val="28"/>
          <w:lang w:val="en-US"/>
        </w:rPr>
        <w:t>(Adagio, Allegro,</w:t>
      </w:r>
      <w:r w:rsidR="00A32BC4" w:rsidRPr="00455E71"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 w:rsidR="00A32BC4">
        <w:rPr>
          <w:rFonts w:ascii="Times New Roman" w:eastAsia="Times New Roman" w:hAnsi="Times New Roman" w:cs="Times New Roman"/>
          <w:sz w:val="28"/>
          <w:lang w:val="en-US"/>
        </w:rPr>
        <w:t>Presto</w:t>
      </w:r>
      <w:r w:rsidR="00A32BC4" w:rsidRPr="00455E71">
        <w:rPr>
          <w:rFonts w:ascii="Times New Roman" w:eastAsia="Times New Roman" w:hAnsi="Times New Roman" w:cs="Times New Roman"/>
          <w:sz w:val="28"/>
          <w:lang w:val="en-US"/>
        </w:rPr>
        <w:t>,</w:t>
      </w:r>
      <w:r w:rsidRPr="00455E71">
        <w:rPr>
          <w:rFonts w:ascii="Times New Roman" w:eastAsia="Times New Roman" w:hAnsi="Times New Roman" w:cs="Times New Roman"/>
          <w:sz w:val="28"/>
          <w:lang w:val="en-US"/>
        </w:rPr>
        <w:t xml:space="preserve"> Moderato, Andante</w:t>
      </w:r>
      <w:r w:rsidR="00AA535B" w:rsidRPr="00455E71"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 w:rsidR="00AA535B">
        <w:rPr>
          <w:rFonts w:ascii="Times New Roman" w:eastAsia="Times New Roman" w:hAnsi="Times New Roman" w:cs="Times New Roman"/>
          <w:sz w:val="28"/>
        </w:rPr>
        <w:t>и</w:t>
      </w:r>
      <w:r w:rsidR="00AA535B" w:rsidRPr="00455E71"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 w:rsidR="00AA535B">
        <w:rPr>
          <w:rFonts w:ascii="Times New Roman" w:eastAsia="Times New Roman" w:hAnsi="Times New Roman" w:cs="Times New Roman"/>
          <w:sz w:val="28"/>
        </w:rPr>
        <w:t>т</w:t>
      </w:r>
      <w:r w:rsidR="00AA535B" w:rsidRPr="00455E71">
        <w:rPr>
          <w:rFonts w:ascii="Times New Roman" w:eastAsia="Times New Roman" w:hAnsi="Times New Roman" w:cs="Times New Roman"/>
          <w:sz w:val="28"/>
          <w:lang w:val="en-US"/>
        </w:rPr>
        <w:t>.</w:t>
      </w:r>
      <w:r w:rsidR="00AA535B">
        <w:rPr>
          <w:rFonts w:ascii="Times New Roman" w:eastAsia="Times New Roman" w:hAnsi="Times New Roman" w:cs="Times New Roman"/>
          <w:sz w:val="28"/>
        </w:rPr>
        <w:t>п</w:t>
      </w:r>
      <w:r w:rsidR="00AA535B" w:rsidRPr="00455E71">
        <w:rPr>
          <w:rFonts w:ascii="Times New Roman" w:eastAsia="Times New Roman" w:hAnsi="Times New Roman" w:cs="Times New Roman"/>
          <w:sz w:val="28"/>
          <w:lang w:val="en-US"/>
        </w:rPr>
        <w:t>.</w:t>
      </w:r>
      <w:r w:rsidRPr="00455E71">
        <w:rPr>
          <w:rFonts w:ascii="Times New Roman" w:eastAsia="Times New Roman" w:hAnsi="Times New Roman" w:cs="Times New Roman"/>
          <w:sz w:val="28"/>
          <w:lang w:val="en-US"/>
        </w:rPr>
        <w:t xml:space="preserve">). </w:t>
      </w:r>
      <w:r>
        <w:rPr>
          <w:rFonts w:ascii="Times New Roman" w:eastAsia="Times New Roman" w:hAnsi="Times New Roman" w:cs="Times New Roman"/>
          <w:sz w:val="28"/>
        </w:rPr>
        <w:t>Различие</w:t>
      </w:r>
      <w:r w:rsidR="00DC07FA">
        <w:rPr>
          <w:rFonts w:ascii="Times New Roman" w:eastAsia="Times New Roman" w:hAnsi="Times New Roman" w:cs="Times New Roman"/>
          <w:sz w:val="28"/>
        </w:rPr>
        <w:t xml:space="preserve"> типов движения мелодии (повтор звука на месте,</w:t>
      </w:r>
      <w:r>
        <w:rPr>
          <w:rFonts w:ascii="Times New Roman" w:eastAsia="Times New Roman" w:hAnsi="Times New Roman" w:cs="Times New Roman"/>
          <w:sz w:val="28"/>
        </w:rPr>
        <w:t xml:space="preserve"> скачок,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поступенное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движ</w:t>
      </w:r>
      <w:proofErr w:type="spellEnd"/>
      <w:r>
        <w:rPr>
          <w:rFonts w:ascii="Times New Roman" w:eastAsia="Times New Roman" w:hAnsi="Times New Roman" w:cs="Times New Roman"/>
          <w:sz w:val="28"/>
        </w:rPr>
        <w:t>.,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через звук</w:t>
      </w:r>
      <w:r w:rsidR="00DC07FA">
        <w:rPr>
          <w:rFonts w:ascii="Times New Roman" w:eastAsia="Times New Roman" w:hAnsi="Times New Roman" w:cs="Times New Roman"/>
          <w:sz w:val="28"/>
        </w:rPr>
        <w:t xml:space="preserve"> и по звукам трезвучия</w:t>
      </w:r>
      <w:r>
        <w:rPr>
          <w:rFonts w:ascii="Times New Roman" w:eastAsia="Times New Roman" w:hAnsi="Times New Roman" w:cs="Times New Roman"/>
          <w:sz w:val="28"/>
        </w:rPr>
        <w:t>)</w:t>
      </w:r>
      <w:r w:rsidR="00DC07FA">
        <w:rPr>
          <w:rFonts w:ascii="Times New Roman" w:eastAsia="Times New Roman" w:hAnsi="Times New Roman" w:cs="Times New Roman"/>
          <w:sz w:val="28"/>
        </w:rPr>
        <w:t>.</w:t>
      </w:r>
    </w:p>
    <w:p w:rsidR="002C2B51" w:rsidRDefault="002C2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</w:t>
      </w:r>
      <w:r w:rsidR="00C46B31">
        <w:rPr>
          <w:rFonts w:ascii="Times New Roman" w:eastAsia="Times New Roman" w:hAnsi="Times New Roman" w:cs="Times New Roman"/>
          <w:b/>
          <w:sz w:val="28"/>
        </w:rPr>
        <w:t>-й</w:t>
      </w:r>
      <w:r>
        <w:rPr>
          <w:rFonts w:ascii="Times New Roman" w:eastAsia="Times New Roman" w:hAnsi="Times New Roman" w:cs="Times New Roman"/>
          <w:b/>
          <w:sz w:val="28"/>
        </w:rPr>
        <w:t xml:space="preserve"> класс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Слушание музыки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Программная музыка-1ч. Юмор</w:t>
      </w:r>
      <w:r>
        <w:rPr>
          <w:rFonts w:ascii="Times New Roman" w:eastAsia="Times New Roman" w:hAnsi="Times New Roman" w:cs="Times New Roman"/>
          <w:sz w:val="28"/>
        </w:rPr>
        <w:t xml:space="preserve"> в музыке (пародия, ирони</w:t>
      </w:r>
      <w:r w:rsidR="00DC07FA">
        <w:rPr>
          <w:rFonts w:ascii="Times New Roman" w:eastAsia="Times New Roman" w:hAnsi="Times New Roman" w:cs="Times New Roman"/>
          <w:sz w:val="28"/>
        </w:rPr>
        <w:t>я, юмор в народ. музыке-</w:t>
      </w:r>
      <w:proofErr w:type="gramStart"/>
      <w:r>
        <w:rPr>
          <w:rFonts w:ascii="Times New Roman" w:eastAsia="Times New Roman" w:hAnsi="Times New Roman" w:cs="Times New Roman"/>
          <w:sz w:val="28"/>
        </w:rPr>
        <w:t>частушки)-</w:t>
      </w:r>
      <w:proofErr w:type="gramEnd"/>
      <w:r>
        <w:rPr>
          <w:rFonts w:ascii="Times New Roman" w:eastAsia="Times New Roman" w:hAnsi="Times New Roman" w:cs="Times New Roman"/>
          <w:sz w:val="28"/>
        </w:rPr>
        <w:t>2</w:t>
      </w:r>
      <w:r w:rsidR="00DC07FA">
        <w:rPr>
          <w:rFonts w:ascii="Times New Roman" w:eastAsia="Times New Roman" w:hAnsi="Times New Roman" w:cs="Times New Roman"/>
          <w:sz w:val="28"/>
        </w:rPr>
        <w:t xml:space="preserve">ч. </w:t>
      </w:r>
      <w:r w:rsidR="002A392E">
        <w:rPr>
          <w:rFonts w:ascii="Times New Roman" w:eastAsia="Times New Roman" w:hAnsi="Times New Roman" w:cs="Times New Roman"/>
          <w:sz w:val="28"/>
        </w:rPr>
        <w:t xml:space="preserve">Музыкально-сценический </w:t>
      </w:r>
      <w:r w:rsidR="00DC07FA">
        <w:rPr>
          <w:rFonts w:ascii="Times New Roman" w:eastAsia="Times New Roman" w:hAnsi="Times New Roman" w:cs="Times New Roman"/>
          <w:sz w:val="28"/>
        </w:rPr>
        <w:t>жанр</w:t>
      </w:r>
      <w:r w:rsidR="002A392E">
        <w:rPr>
          <w:rFonts w:ascii="Times New Roman" w:eastAsia="Times New Roman" w:hAnsi="Times New Roman" w:cs="Times New Roman"/>
          <w:sz w:val="28"/>
        </w:rPr>
        <w:t xml:space="preserve"> </w:t>
      </w:r>
      <w:r w:rsidR="00DC07FA">
        <w:rPr>
          <w:rFonts w:ascii="Times New Roman" w:eastAsia="Times New Roman" w:hAnsi="Times New Roman" w:cs="Times New Roman"/>
          <w:sz w:val="28"/>
        </w:rPr>
        <w:t>-</w:t>
      </w:r>
      <w:r w:rsidR="002A392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Балет.</w:t>
      </w:r>
      <w:r w:rsidR="002A392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(Более подробно -история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возникнов</w:t>
      </w:r>
      <w:proofErr w:type="spellEnd"/>
      <w:r>
        <w:rPr>
          <w:rFonts w:ascii="Times New Roman" w:eastAsia="Times New Roman" w:hAnsi="Times New Roman" w:cs="Times New Roman"/>
          <w:sz w:val="28"/>
        </w:rPr>
        <w:t>.,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виды </w:t>
      </w:r>
      <w:proofErr w:type="spellStart"/>
      <w:r>
        <w:rPr>
          <w:rFonts w:ascii="Times New Roman" w:eastAsia="Times New Roman" w:hAnsi="Times New Roman" w:cs="Times New Roman"/>
          <w:sz w:val="28"/>
        </w:rPr>
        <w:t>хореогр</w:t>
      </w:r>
      <w:proofErr w:type="spellEnd"/>
      <w:r>
        <w:rPr>
          <w:rFonts w:ascii="Times New Roman" w:eastAsia="Times New Roman" w:hAnsi="Times New Roman" w:cs="Times New Roman"/>
          <w:sz w:val="28"/>
        </w:rPr>
        <w:t>., роль музыки в балете, строение  балета, дивертисмент, сюита, пантомима, на примерах балетов П.И. Чайковс</w:t>
      </w:r>
      <w:r>
        <w:rPr>
          <w:rFonts w:ascii="Times New Roman" w:eastAsia="Times New Roman" w:hAnsi="Times New Roman" w:cs="Times New Roman"/>
          <w:sz w:val="28"/>
        </w:rPr>
        <w:t>кого</w:t>
      </w:r>
      <w:r w:rsidR="002A392E">
        <w:rPr>
          <w:rFonts w:ascii="Times New Roman" w:eastAsia="Times New Roman" w:hAnsi="Times New Roman" w:cs="Times New Roman"/>
          <w:sz w:val="28"/>
        </w:rPr>
        <w:t xml:space="preserve"> «Щелкунчик» или</w:t>
      </w:r>
      <w:r>
        <w:rPr>
          <w:rFonts w:ascii="Times New Roman" w:eastAsia="Times New Roman" w:hAnsi="Times New Roman" w:cs="Times New Roman"/>
          <w:sz w:val="28"/>
        </w:rPr>
        <w:t xml:space="preserve"> «Лебед</w:t>
      </w:r>
      <w:r w:rsidR="00DC07FA">
        <w:rPr>
          <w:rFonts w:ascii="Times New Roman" w:eastAsia="Times New Roman" w:hAnsi="Times New Roman" w:cs="Times New Roman"/>
          <w:sz w:val="28"/>
        </w:rPr>
        <w:t>иное о</w:t>
      </w:r>
      <w:r>
        <w:rPr>
          <w:rFonts w:ascii="Times New Roman" w:eastAsia="Times New Roman" w:hAnsi="Times New Roman" w:cs="Times New Roman"/>
          <w:sz w:val="28"/>
        </w:rPr>
        <w:t xml:space="preserve">зеро», </w:t>
      </w:r>
      <w:proofErr w:type="spellStart"/>
      <w:r>
        <w:rPr>
          <w:rFonts w:ascii="Times New Roman" w:eastAsia="Times New Roman" w:hAnsi="Times New Roman" w:cs="Times New Roman"/>
          <w:sz w:val="28"/>
        </w:rPr>
        <w:t>С.С.Прокофьева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«Ромео и Джульетта»</w:t>
      </w:r>
      <w:r w:rsidR="004B63F5">
        <w:rPr>
          <w:rFonts w:ascii="Times New Roman" w:eastAsia="Times New Roman" w:hAnsi="Times New Roman" w:cs="Times New Roman"/>
          <w:sz w:val="28"/>
        </w:rPr>
        <w:t xml:space="preserve"> или «Золушка»</w:t>
      </w:r>
      <w:r>
        <w:rPr>
          <w:rFonts w:ascii="Times New Roman" w:eastAsia="Times New Roman" w:hAnsi="Times New Roman" w:cs="Times New Roman"/>
          <w:sz w:val="28"/>
        </w:rPr>
        <w:t>)</w:t>
      </w:r>
      <w:r w:rsidR="00DC07F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- 4ч</w:t>
      </w:r>
      <w:r w:rsidR="00DC07FA">
        <w:rPr>
          <w:rFonts w:ascii="Times New Roman" w:eastAsia="Times New Roman" w:hAnsi="Times New Roman" w:cs="Times New Roman"/>
          <w:sz w:val="28"/>
        </w:rPr>
        <w:t>.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C07FA">
        <w:rPr>
          <w:rFonts w:ascii="Times New Roman" w:eastAsia="Times New Roman" w:hAnsi="Times New Roman" w:cs="Times New Roman"/>
          <w:sz w:val="28"/>
        </w:rPr>
        <w:t>Русский ф</w:t>
      </w:r>
      <w:r>
        <w:rPr>
          <w:rFonts w:ascii="Times New Roman" w:eastAsia="Times New Roman" w:hAnsi="Times New Roman" w:cs="Times New Roman"/>
          <w:sz w:val="28"/>
        </w:rPr>
        <w:t>ольклор- на</w:t>
      </w:r>
      <w:r w:rsidR="00DC07FA">
        <w:rPr>
          <w:rFonts w:ascii="Times New Roman" w:eastAsia="Times New Roman" w:hAnsi="Times New Roman" w:cs="Times New Roman"/>
          <w:sz w:val="28"/>
        </w:rPr>
        <w:t xml:space="preserve">родная </w:t>
      </w:r>
      <w:r w:rsidR="0027622D">
        <w:rPr>
          <w:rFonts w:ascii="Times New Roman" w:eastAsia="Times New Roman" w:hAnsi="Times New Roman" w:cs="Times New Roman"/>
          <w:sz w:val="28"/>
        </w:rPr>
        <w:t>мудрость.</w:t>
      </w:r>
      <w:r w:rsidR="00DC07FA">
        <w:rPr>
          <w:rFonts w:ascii="Times New Roman" w:eastAsia="Times New Roman" w:hAnsi="Times New Roman" w:cs="Times New Roman"/>
          <w:sz w:val="28"/>
        </w:rPr>
        <w:t xml:space="preserve"> </w:t>
      </w:r>
      <w:r w:rsidR="0027622D">
        <w:rPr>
          <w:rFonts w:ascii="Times New Roman" w:eastAsia="Times New Roman" w:hAnsi="Times New Roman" w:cs="Times New Roman"/>
          <w:sz w:val="28"/>
        </w:rPr>
        <w:t>(Корни музык</w:t>
      </w:r>
      <w:r w:rsidR="00DC07FA">
        <w:rPr>
          <w:rFonts w:ascii="Times New Roman" w:eastAsia="Times New Roman" w:hAnsi="Times New Roman" w:cs="Times New Roman"/>
          <w:sz w:val="28"/>
        </w:rPr>
        <w:t>альной</w:t>
      </w:r>
      <w:r w:rsidR="0027622D">
        <w:rPr>
          <w:rFonts w:ascii="Times New Roman" w:eastAsia="Times New Roman" w:hAnsi="Times New Roman" w:cs="Times New Roman"/>
          <w:sz w:val="28"/>
        </w:rPr>
        <w:t xml:space="preserve"> культуры, </w:t>
      </w:r>
      <w:proofErr w:type="gramStart"/>
      <w:r w:rsidR="0027622D">
        <w:rPr>
          <w:rFonts w:ascii="Times New Roman" w:eastAsia="Times New Roman" w:hAnsi="Times New Roman" w:cs="Times New Roman"/>
          <w:sz w:val="28"/>
        </w:rPr>
        <w:t>разнообразие  ж</w:t>
      </w:r>
      <w:r>
        <w:rPr>
          <w:rFonts w:ascii="Times New Roman" w:eastAsia="Times New Roman" w:hAnsi="Times New Roman" w:cs="Times New Roman"/>
          <w:sz w:val="28"/>
        </w:rPr>
        <w:t>анров</w:t>
      </w:r>
      <w:proofErr w:type="gramEnd"/>
      <w:r>
        <w:rPr>
          <w:rFonts w:ascii="Times New Roman" w:eastAsia="Times New Roman" w:hAnsi="Times New Roman" w:cs="Times New Roman"/>
          <w:sz w:val="28"/>
        </w:rPr>
        <w:t>, календар</w:t>
      </w:r>
      <w:r w:rsidR="0027622D">
        <w:rPr>
          <w:rFonts w:ascii="Times New Roman" w:eastAsia="Times New Roman" w:hAnsi="Times New Roman" w:cs="Times New Roman"/>
          <w:sz w:val="28"/>
        </w:rPr>
        <w:t>ный</w:t>
      </w:r>
      <w:r>
        <w:rPr>
          <w:rFonts w:ascii="Times New Roman" w:eastAsia="Times New Roman" w:hAnsi="Times New Roman" w:cs="Times New Roman"/>
          <w:sz w:val="28"/>
        </w:rPr>
        <w:t xml:space="preserve"> круг, языческие образы</w:t>
      </w:r>
      <w:r w:rsidR="0027622D">
        <w:rPr>
          <w:rFonts w:ascii="Times New Roman" w:eastAsia="Times New Roman" w:hAnsi="Times New Roman" w:cs="Times New Roman"/>
          <w:sz w:val="28"/>
        </w:rPr>
        <w:t xml:space="preserve"> и христианство, праздники солнечного</w:t>
      </w:r>
      <w:r>
        <w:rPr>
          <w:rFonts w:ascii="Times New Roman" w:eastAsia="Times New Roman" w:hAnsi="Times New Roman" w:cs="Times New Roman"/>
          <w:sz w:val="28"/>
        </w:rPr>
        <w:t xml:space="preserve"> и лунного календ</w:t>
      </w:r>
      <w:r w:rsidR="0027622D">
        <w:rPr>
          <w:rFonts w:ascii="Times New Roman" w:eastAsia="Times New Roman" w:hAnsi="Times New Roman" w:cs="Times New Roman"/>
          <w:sz w:val="28"/>
        </w:rPr>
        <w:t>арей</w:t>
      </w:r>
      <w:r>
        <w:rPr>
          <w:rFonts w:ascii="Times New Roman" w:eastAsia="Times New Roman" w:hAnsi="Times New Roman" w:cs="Times New Roman"/>
          <w:sz w:val="28"/>
        </w:rPr>
        <w:t>. Разновидности народ</w:t>
      </w:r>
      <w:r w:rsidR="00DC07FA">
        <w:rPr>
          <w:rFonts w:ascii="Times New Roman" w:eastAsia="Times New Roman" w:hAnsi="Times New Roman" w:cs="Times New Roman"/>
          <w:sz w:val="28"/>
        </w:rPr>
        <w:t xml:space="preserve">ных песен. Особенности напевов </w:t>
      </w:r>
      <w:r>
        <w:rPr>
          <w:rFonts w:ascii="Times New Roman" w:eastAsia="Times New Roman" w:hAnsi="Times New Roman" w:cs="Times New Roman"/>
          <w:sz w:val="28"/>
        </w:rPr>
        <w:t>народных мел</w:t>
      </w:r>
      <w:r w:rsidR="0027622D">
        <w:rPr>
          <w:rFonts w:ascii="Times New Roman" w:eastAsia="Times New Roman" w:hAnsi="Times New Roman" w:cs="Times New Roman"/>
          <w:sz w:val="28"/>
        </w:rPr>
        <w:t>од</w:t>
      </w:r>
      <w:r w:rsidR="00DC07FA">
        <w:rPr>
          <w:rFonts w:ascii="Times New Roman" w:eastAsia="Times New Roman" w:hAnsi="Times New Roman" w:cs="Times New Roman"/>
          <w:sz w:val="28"/>
        </w:rPr>
        <w:t>ий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C07FA">
        <w:rPr>
          <w:rFonts w:ascii="Times New Roman" w:eastAsia="Times New Roman" w:hAnsi="Times New Roman" w:cs="Times New Roman"/>
          <w:sz w:val="28"/>
        </w:rPr>
        <w:t xml:space="preserve">русские </w:t>
      </w:r>
      <w:r w:rsidR="0027622D">
        <w:rPr>
          <w:rFonts w:ascii="Times New Roman" w:eastAsia="Times New Roman" w:hAnsi="Times New Roman" w:cs="Times New Roman"/>
          <w:sz w:val="28"/>
        </w:rPr>
        <w:t xml:space="preserve">народные </w:t>
      </w:r>
      <w:r w:rsidR="0027622D">
        <w:rPr>
          <w:rFonts w:ascii="Times New Roman" w:eastAsia="Times New Roman" w:hAnsi="Times New Roman" w:cs="Times New Roman"/>
          <w:sz w:val="28"/>
        </w:rPr>
        <w:lastRenderedPageBreak/>
        <w:t>инструменты</w:t>
      </w:r>
      <w:r>
        <w:rPr>
          <w:rFonts w:ascii="Times New Roman" w:eastAsia="Times New Roman" w:hAnsi="Times New Roman" w:cs="Times New Roman"/>
          <w:sz w:val="28"/>
        </w:rPr>
        <w:t>, наигрыши, народ. песня в обработке русских и заруб. композиторов)</w:t>
      </w:r>
      <w:r w:rsidR="00DC07F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-8ч.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Музыкальные жанры: песня (городская, кант, романс, песни </w:t>
      </w:r>
      <w:proofErr w:type="spellStart"/>
      <w:r>
        <w:rPr>
          <w:rFonts w:ascii="Times New Roman" w:eastAsia="Times New Roman" w:hAnsi="Times New Roman" w:cs="Times New Roman"/>
          <w:sz w:val="28"/>
        </w:rPr>
        <w:t>револ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эпохи, </w:t>
      </w:r>
      <w:r w:rsidR="00DC07FA">
        <w:rPr>
          <w:rFonts w:ascii="Times New Roman" w:eastAsia="Times New Roman" w:hAnsi="Times New Roman" w:cs="Times New Roman"/>
          <w:sz w:val="28"/>
        </w:rPr>
        <w:t xml:space="preserve">песни периода </w:t>
      </w:r>
      <w:r>
        <w:rPr>
          <w:rFonts w:ascii="Times New Roman" w:eastAsia="Times New Roman" w:hAnsi="Times New Roman" w:cs="Times New Roman"/>
          <w:sz w:val="28"/>
        </w:rPr>
        <w:t>ВОВ, песня в 20</w:t>
      </w:r>
      <w:r w:rsidR="00DC07FA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 xml:space="preserve">м веке- авторская; муз. язык </w:t>
      </w:r>
      <w:proofErr w:type="gramStart"/>
      <w:r>
        <w:rPr>
          <w:rFonts w:ascii="Times New Roman" w:eastAsia="Times New Roman" w:hAnsi="Times New Roman" w:cs="Times New Roman"/>
          <w:sz w:val="28"/>
        </w:rPr>
        <w:t>песен)-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3ч. Жанры: маршевая музыка (разновидн</w:t>
      </w:r>
      <w:r w:rsidR="00DC07FA">
        <w:rPr>
          <w:rFonts w:ascii="Times New Roman" w:eastAsia="Times New Roman" w:hAnsi="Times New Roman" w:cs="Times New Roman"/>
          <w:sz w:val="28"/>
        </w:rPr>
        <w:t>ости:</w:t>
      </w:r>
      <w:r>
        <w:rPr>
          <w:rFonts w:ascii="Times New Roman" w:eastAsia="Times New Roman" w:hAnsi="Times New Roman" w:cs="Times New Roman"/>
          <w:sz w:val="28"/>
        </w:rPr>
        <w:t xml:space="preserve"> военный,</w:t>
      </w:r>
      <w:r w:rsidR="00B11876">
        <w:rPr>
          <w:rFonts w:ascii="Times New Roman" w:eastAsia="Times New Roman" w:hAnsi="Times New Roman" w:cs="Times New Roman"/>
          <w:sz w:val="28"/>
        </w:rPr>
        <w:t xml:space="preserve"> детский,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спортив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8"/>
        </w:rPr>
        <w:t>сказоч</w:t>
      </w:r>
      <w:proofErr w:type="spellEnd"/>
      <w:r>
        <w:rPr>
          <w:rFonts w:ascii="Times New Roman" w:eastAsia="Times New Roman" w:hAnsi="Times New Roman" w:cs="Times New Roman"/>
          <w:sz w:val="28"/>
        </w:rPr>
        <w:t>., фантаст., свадеб. и т.д.)-2ч. Жанры: Танец- древнейший вид искусства ( народные, бытовые, старин</w:t>
      </w:r>
      <w:r w:rsidR="00B11876">
        <w:rPr>
          <w:rFonts w:ascii="Times New Roman" w:eastAsia="Times New Roman" w:hAnsi="Times New Roman" w:cs="Times New Roman"/>
          <w:sz w:val="28"/>
        </w:rPr>
        <w:t>ные- 16-18</w:t>
      </w:r>
      <w:r w:rsidR="003D41EA">
        <w:rPr>
          <w:rFonts w:ascii="Times New Roman" w:eastAsia="Times New Roman" w:hAnsi="Times New Roman" w:cs="Times New Roman"/>
          <w:sz w:val="28"/>
        </w:rPr>
        <w:t xml:space="preserve"> </w:t>
      </w:r>
      <w:r w:rsidR="00B11876">
        <w:rPr>
          <w:rFonts w:ascii="Times New Roman" w:eastAsia="Times New Roman" w:hAnsi="Times New Roman" w:cs="Times New Roman"/>
          <w:sz w:val="28"/>
        </w:rPr>
        <w:t>вв., бальные-17-19</w:t>
      </w:r>
      <w:r w:rsidR="003D41EA">
        <w:rPr>
          <w:rFonts w:ascii="Times New Roman" w:eastAsia="Times New Roman" w:hAnsi="Times New Roman" w:cs="Times New Roman"/>
          <w:sz w:val="28"/>
        </w:rPr>
        <w:t xml:space="preserve"> </w:t>
      </w:r>
      <w:r w:rsidR="00B11876">
        <w:rPr>
          <w:rFonts w:ascii="Times New Roman" w:eastAsia="Times New Roman" w:hAnsi="Times New Roman" w:cs="Times New Roman"/>
          <w:sz w:val="28"/>
        </w:rPr>
        <w:t>вв.</w:t>
      </w:r>
      <w:r>
        <w:rPr>
          <w:rFonts w:ascii="Times New Roman" w:eastAsia="Times New Roman" w:hAnsi="Times New Roman" w:cs="Times New Roman"/>
          <w:sz w:val="28"/>
        </w:rPr>
        <w:t>, современные -20-21вв)- 3ч.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Типы изложения в музыке (вступление, показ- экспозиц</w:t>
      </w:r>
      <w:r w:rsidR="002A392E">
        <w:rPr>
          <w:rFonts w:ascii="Times New Roman" w:eastAsia="Times New Roman" w:hAnsi="Times New Roman" w:cs="Times New Roman"/>
          <w:sz w:val="28"/>
        </w:rPr>
        <w:t>ионный</w:t>
      </w:r>
      <w:r>
        <w:rPr>
          <w:rFonts w:ascii="Times New Roman" w:eastAsia="Times New Roman" w:hAnsi="Times New Roman" w:cs="Times New Roman"/>
          <w:sz w:val="28"/>
        </w:rPr>
        <w:t xml:space="preserve"> тип, развивающий тип), </w:t>
      </w:r>
      <w:proofErr w:type="spellStart"/>
      <w:r>
        <w:rPr>
          <w:rFonts w:ascii="Times New Roman" w:eastAsia="Times New Roman" w:hAnsi="Times New Roman" w:cs="Times New Roman"/>
          <w:sz w:val="28"/>
        </w:rPr>
        <w:t>репризность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sz w:val="28"/>
        </w:rPr>
        <w:t>завершенность,  кода</w:t>
      </w:r>
      <w:proofErr w:type="gramEnd"/>
      <w:r>
        <w:rPr>
          <w:rFonts w:ascii="Times New Roman" w:eastAsia="Times New Roman" w:hAnsi="Times New Roman" w:cs="Times New Roman"/>
          <w:sz w:val="28"/>
        </w:rPr>
        <w:t>.-3ч. Музыкальные формы (от куплета и периода- до рондо, вариаций</w:t>
      </w:r>
      <w:r w:rsidR="002A392E">
        <w:rPr>
          <w:rFonts w:ascii="Times New Roman" w:eastAsia="Times New Roman" w:hAnsi="Times New Roman" w:cs="Times New Roman"/>
          <w:sz w:val="28"/>
        </w:rPr>
        <w:t>), каденция, цезура, мотив</w:t>
      </w:r>
      <w:r>
        <w:rPr>
          <w:rFonts w:ascii="Times New Roman" w:eastAsia="Times New Roman" w:hAnsi="Times New Roman" w:cs="Times New Roman"/>
          <w:sz w:val="28"/>
        </w:rPr>
        <w:t>- 4ч.</w:t>
      </w:r>
    </w:p>
    <w:p w:rsidR="002C2B51" w:rsidRDefault="002C2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Музыкальная грамота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Мажор </w:t>
      </w:r>
      <w:proofErr w:type="gramStart"/>
      <w:r>
        <w:rPr>
          <w:rFonts w:ascii="Times New Roman" w:eastAsia="Times New Roman" w:hAnsi="Times New Roman" w:cs="Times New Roman"/>
          <w:sz w:val="28"/>
        </w:rPr>
        <w:t>натур.,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минор 3</w:t>
      </w:r>
      <w:r w:rsidR="00F146A5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 xml:space="preserve">х видов (натур.. </w:t>
      </w:r>
      <w:proofErr w:type="spellStart"/>
      <w:r>
        <w:rPr>
          <w:rFonts w:ascii="Times New Roman" w:eastAsia="Times New Roman" w:hAnsi="Times New Roman" w:cs="Times New Roman"/>
          <w:sz w:val="28"/>
        </w:rPr>
        <w:t>мелод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8"/>
        </w:rPr>
        <w:t>гарм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.), знаки </w:t>
      </w:r>
      <w:proofErr w:type="spellStart"/>
      <w:r>
        <w:rPr>
          <w:rFonts w:ascii="Times New Roman" w:eastAsia="Times New Roman" w:hAnsi="Times New Roman" w:cs="Times New Roman"/>
          <w:sz w:val="28"/>
        </w:rPr>
        <w:t>альтер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И ключевые знаки.  </w:t>
      </w:r>
      <w:proofErr w:type="gramStart"/>
      <w:r>
        <w:rPr>
          <w:rFonts w:ascii="Times New Roman" w:eastAsia="Times New Roman" w:hAnsi="Times New Roman" w:cs="Times New Roman"/>
          <w:sz w:val="28"/>
        </w:rPr>
        <w:t>Тональности  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-g, А- </w:t>
      </w:r>
      <w:proofErr w:type="spellStart"/>
      <w:r>
        <w:rPr>
          <w:rFonts w:ascii="Times New Roman" w:eastAsia="Times New Roman" w:hAnsi="Times New Roman" w:cs="Times New Roman"/>
          <w:sz w:val="28"/>
        </w:rPr>
        <w:t>fis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Es</w:t>
      </w:r>
      <w:proofErr w:type="spellEnd"/>
      <w:r>
        <w:rPr>
          <w:rFonts w:ascii="Times New Roman" w:eastAsia="Times New Roman" w:hAnsi="Times New Roman" w:cs="Times New Roman"/>
          <w:sz w:val="28"/>
        </w:rPr>
        <w:t>-с. Знакомст</w:t>
      </w:r>
      <w:r w:rsidR="00F146A5">
        <w:rPr>
          <w:rFonts w:ascii="Times New Roman" w:eastAsia="Times New Roman" w:hAnsi="Times New Roman" w:cs="Times New Roman"/>
          <w:sz w:val="28"/>
        </w:rPr>
        <w:t>во с понятием «Трезвучия главных с</w:t>
      </w:r>
      <w:r>
        <w:rPr>
          <w:rFonts w:ascii="Times New Roman" w:eastAsia="Times New Roman" w:hAnsi="Times New Roman" w:cs="Times New Roman"/>
          <w:sz w:val="28"/>
        </w:rPr>
        <w:t xml:space="preserve">тупеней лада». Интервалы (1-8). </w:t>
      </w:r>
      <w:proofErr w:type="spellStart"/>
      <w:r>
        <w:rPr>
          <w:rFonts w:ascii="Times New Roman" w:eastAsia="Times New Roman" w:hAnsi="Times New Roman" w:cs="Times New Roman"/>
          <w:sz w:val="28"/>
        </w:rPr>
        <w:t>Тонич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трезвучие и его </w:t>
      </w:r>
      <w:r>
        <w:rPr>
          <w:rFonts w:ascii="Times New Roman" w:eastAsia="Times New Roman" w:hAnsi="Times New Roman" w:cs="Times New Roman"/>
          <w:sz w:val="28"/>
        </w:rPr>
        <w:t xml:space="preserve">обращения. Длительности –изученные ранее, группа </w:t>
      </w:r>
      <w:proofErr w:type="gramStart"/>
      <w:r>
        <w:rPr>
          <w:rFonts w:ascii="Times New Roman" w:eastAsia="Times New Roman" w:hAnsi="Times New Roman" w:cs="Times New Roman"/>
          <w:sz w:val="28"/>
        </w:rPr>
        <w:t>шестнадцатых,  паузы</w:t>
      </w:r>
      <w:proofErr w:type="gramEnd"/>
      <w:r>
        <w:rPr>
          <w:rFonts w:ascii="Times New Roman" w:eastAsia="Times New Roman" w:hAnsi="Times New Roman" w:cs="Times New Roman"/>
          <w:sz w:val="28"/>
        </w:rPr>
        <w:t>- целая, восьмая. Затакт. Размеры- пройденные ранее. Форма- 2х-част. и 3х-</w:t>
      </w:r>
      <w:proofErr w:type="gramStart"/>
      <w:r>
        <w:rPr>
          <w:rFonts w:ascii="Times New Roman" w:eastAsia="Times New Roman" w:hAnsi="Times New Roman" w:cs="Times New Roman"/>
          <w:sz w:val="28"/>
        </w:rPr>
        <w:t>част.,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рондо, вариации.</w:t>
      </w:r>
    </w:p>
    <w:p w:rsidR="002C2B51" w:rsidRDefault="002C2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</w:t>
      </w:r>
      <w:r w:rsidR="00C46B31"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sz w:val="28"/>
        </w:rPr>
        <w:t>й класс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Слушание музыки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Повторение пройденных ранее тем (на выбор </w:t>
      </w:r>
      <w:proofErr w:type="spellStart"/>
      <w:r>
        <w:rPr>
          <w:rFonts w:ascii="Times New Roman" w:eastAsia="Times New Roman" w:hAnsi="Times New Roman" w:cs="Times New Roman"/>
          <w:sz w:val="28"/>
        </w:rPr>
        <w:t>пед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>.)-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3ч. Жанр опер</w:t>
      </w:r>
      <w:r>
        <w:rPr>
          <w:rFonts w:ascii="Times New Roman" w:eastAsia="Times New Roman" w:hAnsi="Times New Roman" w:cs="Times New Roman"/>
          <w:sz w:val="28"/>
        </w:rPr>
        <w:t xml:space="preserve">ы (рождение,  </w:t>
      </w:r>
      <w:proofErr w:type="spellStart"/>
      <w:r>
        <w:rPr>
          <w:rFonts w:ascii="Times New Roman" w:eastAsia="Times New Roman" w:hAnsi="Times New Roman" w:cs="Times New Roman"/>
          <w:sz w:val="28"/>
        </w:rPr>
        <w:t>историч.развитие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особенности, либретто, композиция оперы, </w:t>
      </w:r>
      <w:proofErr w:type="spellStart"/>
      <w:r>
        <w:rPr>
          <w:rFonts w:ascii="Times New Roman" w:eastAsia="Times New Roman" w:hAnsi="Times New Roman" w:cs="Times New Roman"/>
          <w:sz w:val="28"/>
        </w:rPr>
        <w:t>характерист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певческих голосов, оперные формы, сольные, </w:t>
      </w:r>
      <w:proofErr w:type="spellStart"/>
      <w:r>
        <w:rPr>
          <w:rFonts w:ascii="Times New Roman" w:eastAsia="Times New Roman" w:hAnsi="Times New Roman" w:cs="Times New Roman"/>
          <w:sz w:val="28"/>
        </w:rPr>
        <w:t>анс</w:t>
      </w:r>
      <w:proofErr w:type="spellEnd"/>
      <w:r>
        <w:rPr>
          <w:rFonts w:ascii="Times New Roman" w:eastAsia="Times New Roman" w:hAnsi="Times New Roman" w:cs="Times New Roman"/>
          <w:sz w:val="28"/>
        </w:rPr>
        <w:t>., хоровые номера, речитатив и ария, виды арий, лейтмотив, роль оркестра)- 5ч. Европейская опера 19в.(общая характеристика)-</w:t>
      </w:r>
      <w:r>
        <w:rPr>
          <w:rFonts w:ascii="Times New Roman" w:eastAsia="Times New Roman" w:hAnsi="Times New Roman" w:cs="Times New Roman"/>
          <w:sz w:val="28"/>
        </w:rPr>
        <w:t xml:space="preserve">2ч. Русская опера  19в. (общая характеристика, русская опер. классика, </w:t>
      </w:r>
      <w:proofErr w:type="spellStart"/>
      <w:r>
        <w:rPr>
          <w:rFonts w:ascii="Times New Roman" w:eastAsia="Times New Roman" w:hAnsi="Times New Roman" w:cs="Times New Roman"/>
          <w:sz w:val="28"/>
        </w:rPr>
        <w:t>рус.оперы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историч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8"/>
        </w:rPr>
        <w:t>сказоч</w:t>
      </w:r>
      <w:proofErr w:type="spellEnd"/>
      <w:r>
        <w:rPr>
          <w:rFonts w:ascii="Times New Roman" w:eastAsia="Times New Roman" w:hAnsi="Times New Roman" w:cs="Times New Roman"/>
          <w:sz w:val="28"/>
        </w:rPr>
        <w:t>., лирико-психол. сюжеты)—5ч.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Искусство Средневековья (8-15</w:t>
      </w:r>
      <w:proofErr w:type="gramStart"/>
      <w:r>
        <w:rPr>
          <w:rFonts w:ascii="Times New Roman" w:eastAsia="Times New Roman" w:hAnsi="Times New Roman" w:cs="Times New Roman"/>
          <w:sz w:val="28"/>
        </w:rPr>
        <w:t>вв)-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1ч., искусство эпохи </w:t>
      </w:r>
      <w:proofErr w:type="spellStart"/>
      <w:r>
        <w:rPr>
          <w:rFonts w:ascii="Times New Roman" w:eastAsia="Times New Roman" w:hAnsi="Times New Roman" w:cs="Times New Roman"/>
          <w:sz w:val="28"/>
        </w:rPr>
        <w:t>европ</w:t>
      </w:r>
      <w:proofErr w:type="spellEnd"/>
      <w:r>
        <w:rPr>
          <w:rFonts w:ascii="Times New Roman" w:eastAsia="Times New Roman" w:hAnsi="Times New Roman" w:cs="Times New Roman"/>
          <w:sz w:val="28"/>
        </w:rPr>
        <w:t>. Возрождения</w:t>
      </w:r>
      <w:r w:rsidR="003D2CA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(15-16вв, расцвет хоровой полифонии, месса 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др.ж</w:t>
      </w:r>
      <w:r w:rsidR="00AB0B20">
        <w:rPr>
          <w:rFonts w:ascii="Times New Roman" w:eastAsia="Times New Roman" w:hAnsi="Times New Roman" w:cs="Times New Roman"/>
          <w:sz w:val="28"/>
        </w:rPr>
        <w:t>анры</w:t>
      </w:r>
      <w:proofErr w:type="spellEnd"/>
      <w:r>
        <w:rPr>
          <w:rFonts w:ascii="Times New Roman" w:eastAsia="Times New Roman" w:hAnsi="Times New Roman" w:cs="Times New Roman"/>
          <w:sz w:val="28"/>
        </w:rPr>
        <w:t>)-</w:t>
      </w:r>
      <w:proofErr w:type="gramEnd"/>
      <w:r>
        <w:rPr>
          <w:rFonts w:ascii="Times New Roman" w:eastAsia="Times New Roman" w:hAnsi="Times New Roman" w:cs="Times New Roman"/>
          <w:sz w:val="28"/>
        </w:rPr>
        <w:t>1ч. Искусство эпохи Барокко</w:t>
      </w:r>
      <w:r w:rsidR="00AB0B2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(17в., становление гомофонно-</w:t>
      </w:r>
      <w:proofErr w:type="spellStart"/>
      <w:r>
        <w:rPr>
          <w:rFonts w:ascii="Times New Roman" w:eastAsia="Times New Roman" w:hAnsi="Times New Roman" w:cs="Times New Roman"/>
          <w:sz w:val="28"/>
        </w:rPr>
        <w:t>гармонич</w:t>
      </w:r>
      <w:proofErr w:type="spellEnd"/>
      <w:r>
        <w:rPr>
          <w:rFonts w:ascii="Times New Roman" w:eastAsia="Times New Roman" w:hAnsi="Times New Roman" w:cs="Times New Roman"/>
          <w:sz w:val="28"/>
        </w:rPr>
        <w:t>. склада, формирование инструмент.</w:t>
      </w:r>
      <w:r w:rsidR="00AB0B2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жанров, европейской оперы.)-1ч. Эпоха Классицизма, Просвещения. (характеристика музыкального </w:t>
      </w:r>
      <w:proofErr w:type="gramStart"/>
      <w:r>
        <w:rPr>
          <w:rFonts w:ascii="Times New Roman" w:eastAsia="Times New Roman" w:hAnsi="Times New Roman" w:cs="Times New Roman"/>
          <w:sz w:val="28"/>
        </w:rPr>
        <w:t>искусства)-</w:t>
      </w:r>
      <w:proofErr w:type="gramEnd"/>
      <w:r>
        <w:rPr>
          <w:rFonts w:ascii="Times New Roman" w:eastAsia="Times New Roman" w:hAnsi="Times New Roman" w:cs="Times New Roman"/>
          <w:sz w:val="28"/>
        </w:rPr>
        <w:t>1ч.  Музыкально-циклические формы (знакомство с с</w:t>
      </w:r>
      <w:r>
        <w:rPr>
          <w:rFonts w:ascii="Times New Roman" w:eastAsia="Times New Roman" w:hAnsi="Times New Roman" w:cs="Times New Roman"/>
          <w:sz w:val="28"/>
        </w:rPr>
        <w:t>онатно-</w:t>
      </w:r>
      <w:proofErr w:type="gramStart"/>
      <w:r>
        <w:rPr>
          <w:rFonts w:ascii="Times New Roman" w:eastAsia="Times New Roman" w:hAnsi="Times New Roman" w:cs="Times New Roman"/>
          <w:sz w:val="28"/>
        </w:rPr>
        <w:t>симфоническим  циклом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его происхождением и областью применения). Сонатное </w:t>
      </w:r>
      <w:proofErr w:type="spellStart"/>
      <w:r>
        <w:rPr>
          <w:rFonts w:ascii="Times New Roman" w:eastAsia="Times New Roman" w:hAnsi="Times New Roman" w:cs="Times New Roman"/>
          <w:sz w:val="28"/>
        </w:rPr>
        <w:t>allegro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функции частей, развитие этого жанра 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постклассическую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эпоху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. Сонаты и симфонии </w:t>
      </w:r>
      <w:proofErr w:type="spellStart"/>
      <w:r>
        <w:rPr>
          <w:rFonts w:ascii="Times New Roman" w:eastAsia="Times New Roman" w:hAnsi="Times New Roman" w:cs="Times New Roman"/>
          <w:sz w:val="28"/>
        </w:rPr>
        <w:t>Й.Гайдна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</w:rPr>
        <w:t>В.А.Моцарта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Л.Бетховена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(выборочно, фрагменты и темы частей). Жанры инст</w:t>
      </w:r>
      <w:r>
        <w:rPr>
          <w:rFonts w:ascii="Times New Roman" w:eastAsia="Times New Roman" w:hAnsi="Times New Roman" w:cs="Times New Roman"/>
          <w:sz w:val="28"/>
        </w:rPr>
        <w:t>рум</w:t>
      </w:r>
      <w:r w:rsidR="00B062BA">
        <w:rPr>
          <w:rFonts w:ascii="Times New Roman" w:eastAsia="Times New Roman" w:hAnsi="Times New Roman" w:cs="Times New Roman"/>
          <w:sz w:val="28"/>
        </w:rPr>
        <w:t>ентального</w:t>
      </w:r>
      <w:r>
        <w:rPr>
          <w:rFonts w:ascii="Times New Roman" w:eastAsia="Times New Roman" w:hAnsi="Times New Roman" w:cs="Times New Roman"/>
          <w:sz w:val="28"/>
        </w:rPr>
        <w:t xml:space="preserve"> концерта, квартета. (5-6ч.)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Русская композиторская школа 18</w:t>
      </w:r>
      <w:r w:rsidR="00985614">
        <w:rPr>
          <w:rFonts w:ascii="Times New Roman" w:eastAsia="Times New Roman" w:hAnsi="Times New Roman" w:cs="Times New Roman"/>
          <w:sz w:val="28"/>
        </w:rPr>
        <w:t>-19 вв., российская песня, кант,</w:t>
      </w:r>
      <w:r>
        <w:rPr>
          <w:rFonts w:ascii="Times New Roman" w:eastAsia="Times New Roman" w:hAnsi="Times New Roman" w:cs="Times New Roman"/>
          <w:sz w:val="28"/>
        </w:rPr>
        <w:t xml:space="preserve"> духовный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концерт.-</w:t>
      </w:r>
      <w:proofErr w:type="gramEnd"/>
      <w:r>
        <w:rPr>
          <w:rFonts w:ascii="Times New Roman" w:eastAsia="Times New Roman" w:hAnsi="Times New Roman" w:cs="Times New Roman"/>
          <w:sz w:val="28"/>
        </w:rPr>
        <w:t>1ч.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Музыкальное </w:t>
      </w:r>
      <w:proofErr w:type="gramStart"/>
      <w:r>
        <w:rPr>
          <w:rFonts w:ascii="Times New Roman" w:eastAsia="Times New Roman" w:hAnsi="Times New Roman" w:cs="Times New Roman"/>
          <w:sz w:val="28"/>
        </w:rPr>
        <w:t>искусство  Европы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19</w:t>
      </w:r>
      <w:r w:rsidR="00AD0F37">
        <w:rPr>
          <w:rFonts w:ascii="Times New Roman" w:eastAsia="Times New Roman" w:hAnsi="Times New Roman" w:cs="Times New Roman"/>
          <w:sz w:val="28"/>
        </w:rPr>
        <w:t xml:space="preserve">-го в. </w:t>
      </w:r>
      <w:r>
        <w:rPr>
          <w:rFonts w:ascii="Times New Roman" w:eastAsia="Times New Roman" w:hAnsi="Times New Roman" w:cs="Times New Roman"/>
          <w:sz w:val="28"/>
        </w:rPr>
        <w:t>(обзорное  занятие). Романтизм в европ</w:t>
      </w:r>
      <w:r w:rsidR="00AB0B20">
        <w:rPr>
          <w:rFonts w:ascii="Times New Roman" w:eastAsia="Times New Roman" w:hAnsi="Times New Roman" w:cs="Times New Roman"/>
          <w:sz w:val="28"/>
        </w:rPr>
        <w:t>ейской</w:t>
      </w:r>
      <w:r>
        <w:rPr>
          <w:rFonts w:ascii="Times New Roman" w:eastAsia="Times New Roman" w:hAnsi="Times New Roman" w:cs="Times New Roman"/>
          <w:sz w:val="28"/>
        </w:rPr>
        <w:t xml:space="preserve"> музыке, музыкальные школы и жанры </w:t>
      </w:r>
      <w:proofErr w:type="spellStart"/>
      <w:r>
        <w:rPr>
          <w:rFonts w:ascii="Times New Roman" w:eastAsia="Times New Roman" w:hAnsi="Times New Roman" w:cs="Times New Roman"/>
          <w:sz w:val="28"/>
        </w:rPr>
        <w:t>романтич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</w:rPr>
        <w:t>музыки)-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1ч. 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Реалистическое направление в русской муз. школе 19</w:t>
      </w:r>
      <w:r w:rsidR="00E26D15">
        <w:rPr>
          <w:rFonts w:ascii="Times New Roman" w:eastAsia="Times New Roman" w:hAnsi="Times New Roman" w:cs="Times New Roman"/>
          <w:sz w:val="28"/>
        </w:rPr>
        <w:t xml:space="preserve">-го </w:t>
      </w:r>
      <w:r>
        <w:rPr>
          <w:rFonts w:ascii="Times New Roman" w:eastAsia="Times New Roman" w:hAnsi="Times New Roman" w:cs="Times New Roman"/>
          <w:sz w:val="28"/>
        </w:rPr>
        <w:t>в. Ведущие жанры- песня, романс, симф</w:t>
      </w:r>
      <w:r w:rsidR="00AB0B20">
        <w:rPr>
          <w:rFonts w:ascii="Times New Roman" w:eastAsia="Times New Roman" w:hAnsi="Times New Roman" w:cs="Times New Roman"/>
          <w:sz w:val="28"/>
        </w:rPr>
        <w:t>ония</w:t>
      </w:r>
      <w:r>
        <w:rPr>
          <w:rFonts w:ascii="Times New Roman" w:eastAsia="Times New Roman" w:hAnsi="Times New Roman" w:cs="Times New Roman"/>
          <w:sz w:val="28"/>
        </w:rPr>
        <w:t xml:space="preserve">. «Могучая </w:t>
      </w:r>
      <w:proofErr w:type="gramStart"/>
      <w:r>
        <w:rPr>
          <w:rFonts w:ascii="Times New Roman" w:eastAsia="Times New Roman" w:hAnsi="Times New Roman" w:cs="Times New Roman"/>
          <w:sz w:val="28"/>
        </w:rPr>
        <w:t>кучка»-</w:t>
      </w:r>
      <w:proofErr w:type="gramEnd"/>
      <w:r>
        <w:rPr>
          <w:rFonts w:ascii="Times New Roman" w:eastAsia="Times New Roman" w:hAnsi="Times New Roman" w:cs="Times New Roman"/>
          <w:sz w:val="28"/>
        </w:rPr>
        <w:t>2ч. Русское муз. искусство конца 19-</w:t>
      </w:r>
      <w:r w:rsidR="00427332">
        <w:rPr>
          <w:rFonts w:ascii="Times New Roman" w:eastAsia="Times New Roman" w:hAnsi="Times New Roman" w:cs="Times New Roman"/>
          <w:sz w:val="28"/>
        </w:rPr>
        <w:t>го -</w:t>
      </w:r>
      <w:r>
        <w:rPr>
          <w:rFonts w:ascii="Times New Roman" w:eastAsia="Times New Roman" w:hAnsi="Times New Roman" w:cs="Times New Roman"/>
          <w:sz w:val="28"/>
        </w:rPr>
        <w:t>начала 20</w:t>
      </w:r>
      <w:r w:rsidR="00AB0B20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го век</w:t>
      </w:r>
      <w:r w:rsidR="00AB0B20">
        <w:rPr>
          <w:rFonts w:ascii="Times New Roman" w:eastAsia="Times New Roman" w:hAnsi="Times New Roman" w:cs="Times New Roman"/>
          <w:sz w:val="28"/>
        </w:rPr>
        <w:t xml:space="preserve">а (Творчество </w:t>
      </w:r>
      <w:proofErr w:type="spellStart"/>
      <w:r w:rsidR="00AB0B20">
        <w:rPr>
          <w:rFonts w:ascii="Times New Roman" w:eastAsia="Times New Roman" w:hAnsi="Times New Roman" w:cs="Times New Roman"/>
          <w:sz w:val="28"/>
        </w:rPr>
        <w:t>С.Рахманинова</w:t>
      </w:r>
      <w:proofErr w:type="spellEnd"/>
      <w:r w:rsidR="00AB0B20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AB0B20">
        <w:rPr>
          <w:rFonts w:ascii="Times New Roman" w:eastAsia="Times New Roman" w:hAnsi="Times New Roman" w:cs="Times New Roman"/>
          <w:sz w:val="28"/>
        </w:rPr>
        <w:t>А.</w:t>
      </w:r>
      <w:r>
        <w:rPr>
          <w:rFonts w:ascii="Times New Roman" w:eastAsia="Times New Roman" w:hAnsi="Times New Roman" w:cs="Times New Roman"/>
          <w:sz w:val="28"/>
        </w:rPr>
        <w:t>Скрябина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других комп</w:t>
      </w:r>
      <w:r w:rsidR="00AB0B20">
        <w:rPr>
          <w:rFonts w:ascii="Times New Roman" w:eastAsia="Times New Roman" w:hAnsi="Times New Roman" w:cs="Times New Roman"/>
          <w:sz w:val="28"/>
        </w:rPr>
        <w:t>-в</w:t>
      </w:r>
      <w:r>
        <w:rPr>
          <w:rFonts w:ascii="Times New Roman" w:eastAsia="Times New Roman" w:hAnsi="Times New Roman" w:cs="Times New Roman"/>
          <w:sz w:val="28"/>
        </w:rPr>
        <w:t>)-2ч. Обзор муз. жа</w:t>
      </w:r>
      <w:r>
        <w:rPr>
          <w:rFonts w:ascii="Times New Roman" w:eastAsia="Times New Roman" w:hAnsi="Times New Roman" w:cs="Times New Roman"/>
          <w:sz w:val="28"/>
        </w:rPr>
        <w:t>нров и творчества композиторов 20-21 вв. (Массовая песня, эстрадный жанр, джаз. Музыка в кино и театре, в мультипликационном жанре, современное муз</w:t>
      </w:r>
      <w:r w:rsidR="00427332">
        <w:rPr>
          <w:rFonts w:ascii="Times New Roman" w:eastAsia="Times New Roman" w:hAnsi="Times New Roman" w:cs="Times New Roman"/>
          <w:sz w:val="28"/>
        </w:rPr>
        <w:t>ыкальное</w:t>
      </w:r>
      <w:r>
        <w:rPr>
          <w:rFonts w:ascii="Times New Roman" w:eastAsia="Times New Roman" w:hAnsi="Times New Roman" w:cs="Times New Roman"/>
          <w:sz w:val="28"/>
        </w:rPr>
        <w:t xml:space="preserve"> искусство)</w:t>
      </w:r>
      <w:r w:rsidR="0042733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-3ч.</w:t>
      </w:r>
    </w:p>
    <w:p w:rsidR="002C2B51" w:rsidRDefault="002C2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Музыкальная грамота.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Мажор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нат</w:t>
      </w:r>
      <w:proofErr w:type="spellEnd"/>
      <w:r>
        <w:rPr>
          <w:rFonts w:ascii="Times New Roman" w:eastAsia="Times New Roman" w:hAnsi="Times New Roman" w:cs="Times New Roman"/>
          <w:sz w:val="28"/>
        </w:rPr>
        <w:t>.,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минор 3х видов. Тональности- пройденные </w:t>
      </w:r>
      <w:r w:rsidR="005233EE">
        <w:rPr>
          <w:rFonts w:ascii="Times New Roman" w:eastAsia="Times New Roman" w:hAnsi="Times New Roman" w:cs="Times New Roman"/>
          <w:sz w:val="28"/>
        </w:rPr>
        <w:t>ранее</w:t>
      </w:r>
      <w:r>
        <w:rPr>
          <w:rFonts w:ascii="Times New Roman" w:eastAsia="Times New Roman" w:hAnsi="Times New Roman" w:cs="Times New Roman"/>
          <w:sz w:val="28"/>
        </w:rPr>
        <w:t xml:space="preserve"> и но</w:t>
      </w:r>
      <w:r>
        <w:rPr>
          <w:rFonts w:ascii="Times New Roman" w:eastAsia="Times New Roman" w:hAnsi="Times New Roman" w:cs="Times New Roman"/>
          <w:sz w:val="28"/>
        </w:rPr>
        <w:t xml:space="preserve">вые: </w:t>
      </w:r>
      <w:proofErr w:type="spellStart"/>
      <w:r>
        <w:rPr>
          <w:rFonts w:ascii="Times New Roman" w:eastAsia="Times New Roman" w:hAnsi="Times New Roman" w:cs="Times New Roman"/>
          <w:sz w:val="28"/>
        </w:rPr>
        <w:t>As</w:t>
      </w:r>
      <w:proofErr w:type="spellEnd"/>
      <w:r>
        <w:rPr>
          <w:rFonts w:ascii="Times New Roman" w:eastAsia="Times New Roman" w:hAnsi="Times New Roman" w:cs="Times New Roman"/>
          <w:sz w:val="28"/>
        </w:rPr>
        <w:t>-f, Е-</w:t>
      </w:r>
      <w:proofErr w:type="spellStart"/>
      <w:r>
        <w:rPr>
          <w:rFonts w:ascii="Times New Roman" w:eastAsia="Times New Roman" w:hAnsi="Times New Roman" w:cs="Times New Roman"/>
          <w:sz w:val="28"/>
        </w:rPr>
        <w:t>cis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  <w:r w:rsidR="005233EE">
        <w:rPr>
          <w:rFonts w:ascii="Times New Roman" w:eastAsia="Times New Roman" w:hAnsi="Times New Roman" w:cs="Times New Roman"/>
          <w:sz w:val="28"/>
        </w:rPr>
        <w:t>Трезвучия мажорное и минорное (</w:t>
      </w:r>
      <w:r>
        <w:rPr>
          <w:rFonts w:ascii="Times New Roman" w:eastAsia="Times New Roman" w:hAnsi="Times New Roman" w:cs="Times New Roman"/>
          <w:sz w:val="28"/>
        </w:rPr>
        <w:t>Б53 и М53</w:t>
      </w:r>
      <w:r w:rsidR="005233EE">
        <w:rPr>
          <w:rFonts w:ascii="Times New Roman" w:eastAsia="Times New Roman" w:hAnsi="Times New Roman" w:cs="Times New Roman"/>
          <w:sz w:val="28"/>
        </w:rPr>
        <w:t>)</w:t>
      </w:r>
      <w:r>
        <w:rPr>
          <w:rFonts w:ascii="Times New Roman" w:eastAsia="Times New Roman" w:hAnsi="Times New Roman" w:cs="Times New Roman"/>
          <w:sz w:val="28"/>
        </w:rPr>
        <w:t>,</w:t>
      </w:r>
      <w:r w:rsidR="005233EE">
        <w:rPr>
          <w:rFonts w:ascii="Times New Roman" w:eastAsia="Times New Roman" w:hAnsi="Times New Roman" w:cs="Times New Roman"/>
          <w:sz w:val="28"/>
        </w:rPr>
        <w:t xml:space="preserve"> трезвучия главных ступеней лада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5233EE">
        <w:rPr>
          <w:rFonts w:ascii="Times New Roman" w:eastAsia="Times New Roman" w:hAnsi="Times New Roman" w:cs="Times New Roman"/>
          <w:sz w:val="28"/>
        </w:rPr>
        <w:t>(</w:t>
      </w:r>
      <w:r>
        <w:rPr>
          <w:rFonts w:ascii="Times New Roman" w:eastAsia="Times New Roman" w:hAnsi="Times New Roman" w:cs="Times New Roman"/>
          <w:sz w:val="28"/>
        </w:rPr>
        <w:t>TSD-53</w:t>
      </w:r>
      <w:r w:rsidR="005233EE">
        <w:rPr>
          <w:rFonts w:ascii="Times New Roman" w:eastAsia="Times New Roman" w:hAnsi="Times New Roman" w:cs="Times New Roman"/>
          <w:sz w:val="28"/>
        </w:rPr>
        <w:t>)</w:t>
      </w:r>
      <w:r w:rsidR="00DC07FA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обращения Т53, знакомство с тритоном, с </w:t>
      </w:r>
      <w:proofErr w:type="spellStart"/>
      <w:r w:rsidR="00DC07FA">
        <w:rPr>
          <w:rFonts w:ascii="Times New Roman" w:eastAsia="Times New Roman" w:hAnsi="Times New Roman" w:cs="Times New Roman"/>
          <w:sz w:val="28"/>
        </w:rPr>
        <w:t>д</w:t>
      </w:r>
      <w:r w:rsidR="005233EE">
        <w:rPr>
          <w:rFonts w:ascii="Times New Roman" w:eastAsia="Times New Roman" w:hAnsi="Times New Roman" w:cs="Times New Roman"/>
          <w:sz w:val="28"/>
        </w:rPr>
        <w:t>оминантсептаккордом</w:t>
      </w:r>
      <w:proofErr w:type="spellEnd"/>
      <w:r w:rsidR="005233EE">
        <w:rPr>
          <w:rFonts w:ascii="Times New Roman" w:eastAsia="Times New Roman" w:hAnsi="Times New Roman" w:cs="Times New Roman"/>
          <w:sz w:val="28"/>
        </w:rPr>
        <w:t xml:space="preserve"> (</w:t>
      </w:r>
      <w:r>
        <w:rPr>
          <w:rFonts w:ascii="Times New Roman" w:eastAsia="Times New Roman" w:hAnsi="Times New Roman" w:cs="Times New Roman"/>
          <w:sz w:val="28"/>
        </w:rPr>
        <w:t>D7</w:t>
      </w:r>
      <w:r w:rsidR="005233EE">
        <w:rPr>
          <w:rFonts w:ascii="Times New Roman" w:eastAsia="Times New Roman" w:hAnsi="Times New Roman" w:cs="Times New Roman"/>
          <w:sz w:val="28"/>
        </w:rPr>
        <w:t>)</w:t>
      </w:r>
      <w:r>
        <w:rPr>
          <w:rFonts w:ascii="Times New Roman" w:eastAsia="Times New Roman" w:hAnsi="Times New Roman" w:cs="Times New Roman"/>
          <w:sz w:val="28"/>
        </w:rPr>
        <w:t xml:space="preserve">, интервалы (1-8). </w:t>
      </w:r>
      <w:r w:rsidR="005C5963">
        <w:rPr>
          <w:rFonts w:ascii="Times New Roman" w:eastAsia="Times New Roman" w:hAnsi="Times New Roman" w:cs="Times New Roman"/>
          <w:sz w:val="28"/>
        </w:rPr>
        <w:t xml:space="preserve">«Мелодические </w:t>
      </w:r>
      <w:r>
        <w:rPr>
          <w:rFonts w:ascii="Times New Roman" w:eastAsia="Times New Roman" w:hAnsi="Times New Roman" w:cs="Times New Roman"/>
          <w:sz w:val="28"/>
        </w:rPr>
        <w:t xml:space="preserve">зоны» по </w:t>
      </w:r>
      <w:proofErr w:type="spellStart"/>
      <w:r>
        <w:rPr>
          <w:rFonts w:ascii="Times New Roman" w:eastAsia="Times New Roman" w:hAnsi="Times New Roman" w:cs="Times New Roman"/>
          <w:sz w:val="28"/>
        </w:rPr>
        <w:t>Н.А.Бергер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A27615">
        <w:rPr>
          <w:rFonts w:ascii="Times New Roman" w:eastAsia="Times New Roman" w:hAnsi="Times New Roman" w:cs="Times New Roman"/>
          <w:sz w:val="28"/>
        </w:rPr>
        <w:t xml:space="preserve"> мелодическое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27615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моделирование</w:t>
      </w:r>
      <w:r w:rsidR="00A27615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в них. Длительности- группы шестнадцатых, «пунктирный ритм»</w:t>
      </w:r>
      <w:r w:rsidR="00AB0B2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(восьмая с точкой и шестнадцатая)</w:t>
      </w:r>
      <w:r w:rsidR="00AB0B20">
        <w:rPr>
          <w:rFonts w:ascii="Times New Roman" w:eastAsia="Times New Roman" w:hAnsi="Times New Roman" w:cs="Times New Roman"/>
          <w:sz w:val="28"/>
        </w:rPr>
        <w:t>, несложные синкопы</w:t>
      </w:r>
      <w:r>
        <w:rPr>
          <w:rFonts w:ascii="Times New Roman" w:eastAsia="Times New Roman" w:hAnsi="Times New Roman" w:cs="Times New Roman"/>
          <w:sz w:val="28"/>
        </w:rPr>
        <w:t>. Размеры- пройденные ранее</w:t>
      </w:r>
      <w:r w:rsidR="007A0CEA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3\8 и 6\8.</w:t>
      </w:r>
    </w:p>
    <w:p w:rsidR="002A392E" w:rsidRDefault="002A39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A392E" w:rsidRPr="002A392E" w:rsidRDefault="002A392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A392E">
        <w:rPr>
          <w:rFonts w:ascii="Times New Roman" w:eastAsia="Times New Roman" w:hAnsi="Times New Roman" w:cs="Times New Roman"/>
          <w:i/>
          <w:sz w:val="28"/>
        </w:rPr>
        <w:t>Примечание.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0195B">
        <w:rPr>
          <w:rFonts w:ascii="Times New Roman" w:eastAsia="Times New Roman" w:hAnsi="Times New Roman" w:cs="Times New Roman"/>
        </w:rPr>
        <w:t>Преподаватель</w:t>
      </w:r>
      <w:r w:rsidRPr="002A392E">
        <w:rPr>
          <w:rFonts w:ascii="Times New Roman" w:eastAsia="Times New Roman" w:hAnsi="Times New Roman" w:cs="Times New Roman"/>
        </w:rPr>
        <w:t xml:space="preserve"> может по своему усмотрению распределять материал </w:t>
      </w:r>
      <w:r w:rsidR="00162961">
        <w:rPr>
          <w:rFonts w:ascii="Times New Roman" w:eastAsia="Times New Roman" w:hAnsi="Times New Roman" w:cs="Times New Roman"/>
        </w:rPr>
        <w:t>(</w:t>
      </w:r>
      <w:proofErr w:type="spellStart"/>
      <w:proofErr w:type="gramStart"/>
      <w:r w:rsidR="00162961">
        <w:rPr>
          <w:rFonts w:ascii="Times New Roman" w:eastAsia="Times New Roman" w:hAnsi="Times New Roman" w:cs="Times New Roman"/>
        </w:rPr>
        <w:t>колич</w:t>
      </w:r>
      <w:proofErr w:type="spellEnd"/>
      <w:r w:rsidR="00162961">
        <w:rPr>
          <w:rFonts w:ascii="Times New Roman" w:eastAsia="Times New Roman" w:hAnsi="Times New Roman" w:cs="Times New Roman"/>
        </w:rPr>
        <w:t>-во часов</w:t>
      </w:r>
      <w:proofErr w:type="gramEnd"/>
      <w:r w:rsidR="00162961">
        <w:rPr>
          <w:rFonts w:ascii="Times New Roman" w:eastAsia="Times New Roman" w:hAnsi="Times New Roman" w:cs="Times New Roman"/>
        </w:rPr>
        <w:t>)</w:t>
      </w:r>
      <w:r w:rsidRPr="002A392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по предмету</w:t>
      </w:r>
      <w:r w:rsidRPr="002A392E">
        <w:rPr>
          <w:rFonts w:ascii="Times New Roman" w:eastAsia="Times New Roman" w:hAnsi="Times New Roman" w:cs="Times New Roman"/>
        </w:rPr>
        <w:t xml:space="preserve"> «</w:t>
      </w:r>
      <w:r w:rsidR="00FC143E">
        <w:rPr>
          <w:rFonts w:ascii="Times New Roman" w:eastAsia="Times New Roman" w:hAnsi="Times New Roman" w:cs="Times New Roman"/>
        </w:rPr>
        <w:t>С</w:t>
      </w:r>
      <w:r w:rsidRPr="002A392E">
        <w:rPr>
          <w:rFonts w:ascii="Times New Roman" w:eastAsia="Times New Roman" w:hAnsi="Times New Roman" w:cs="Times New Roman"/>
        </w:rPr>
        <w:t>лушание музыки</w:t>
      </w:r>
      <w:r>
        <w:rPr>
          <w:rFonts w:ascii="Times New Roman" w:eastAsia="Times New Roman" w:hAnsi="Times New Roman" w:cs="Times New Roman"/>
        </w:rPr>
        <w:t xml:space="preserve"> и музыкальная грамота</w:t>
      </w:r>
      <w:r w:rsidRPr="002A392E"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 xml:space="preserve"> в течение года</w:t>
      </w:r>
      <w:r w:rsidRPr="002A392E">
        <w:rPr>
          <w:rFonts w:ascii="Times New Roman" w:eastAsia="Times New Roman" w:hAnsi="Times New Roman" w:cs="Times New Roman"/>
        </w:rPr>
        <w:t xml:space="preserve">, дополнять или </w:t>
      </w:r>
      <w:r>
        <w:rPr>
          <w:rFonts w:ascii="Times New Roman" w:eastAsia="Times New Roman" w:hAnsi="Times New Roman" w:cs="Times New Roman"/>
        </w:rPr>
        <w:t xml:space="preserve">несколько </w:t>
      </w:r>
      <w:r w:rsidRPr="002A392E">
        <w:rPr>
          <w:rFonts w:ascii="Times New Roman" w:eastAsia="Times New Roman" w:hAnsi="Times New Roman" w:cs="Times New Roman"/>
        </w:rPr>
        <w:t>сокращать</w:t>
      </w:r>
      <w:r>
        <w:rPr>
          <w:rFonts w:ascii="Times New Roman" w:eastAsia="Times New Roman" w:hAnsi="Times New Roman" w:cs="Times New Roman"/>
        </w:rPr>
        <w:t xml:space="preserve"> его</w:t>
      </w:r>
      <w:r w:rsidRPr="002A392E">
        <w:rPr>
          <w:rFonts w:ascii="Times New Roman" w:eastAsia="Times New Roman" w:hAnsi="Times New Roman" w:cs="Times New Roman"/>
        </w:rPr>
        <w:t>, исходя из</w:t>
      </w:r>
      <w:r w:rsidR="00207C4E">
        <w:rPr>
          <w:rFonts w:ascii="Times New Roman" w:eastAsia="Times New Roman" w:hAnsi="Times New Roman" w:cs="Times New Roman"/>
        </w:rPr>
        <w:t xml:space="preserve"> уровня</w:t>
      </w:r>
      <w:r w:rsidRPr="002A392E">
        <w:rPr>
          <w:rFonts w:ascii="Times New Roman" w:eastAsia="Times New Roman" w:hAnsi="Times New Roman" w:cs="Times New Roman"/>
        </w:rPr>
        <w:t xml:space="preserve"> подготовленности </w:t>
      </w:r>
      <w:r w:rsidR="00207C4E">
        <w:rPr>
          <w:rFonts w:ascii="Times New Roman" w:eastAsia="Times New Roman" w:hAnsi="Times New Roman" w:cs="Times New Roman"/>
        </w:rPr>
        <w:t xml:space="preserve">конкретной </w:t>
      </w:r>
      <w:r w:rsidRPr="002A392E">
        <w:rPr>
          <w:rFonts w:ascii="Times New Roman" w:eastAsia="Times New Roman" w:hAnsi="Times New Roman" w:cs="Times New Roman"/>
        </w:rPr>
        <w:t xml:space="preserve">группы </w:t>
      </w:r>
      <w:r w:rsidR="00207C4E">
        <w:rPr>
          <w:rFonts w:ascii="Times New Roman" w:eastAsia="Times New Roman" w:hAnsi="Times New Roman" w:cs="Times New Roman"/>
        </w:rPr>
        <w:t>учащихся и динамики её обучения, а также использовать и</w:t>
      </w:r>
      <w:r w:rsidR="00162961">
        <w:rPr>
          <w:rFonts w:ascii="Times New Roman" w:eastAsia="Times New Roman" w:hAnsi="Times New Roman" w:cs="Times New Roman"/>
        </w:rPr>
        <w:t>ндивидуальный подход</w:t>
      </w:r>
      <w:r w:rsidR="00FC143E">
        <w:rPr>
          <w:rFonts w:ascii="Times New Roman" w:eastAsia="Times New Roman" w:hAnsi="Times New Roman" w:cs="Times New Roman"/>
        </w:rPr>
        <w:t xml:space="preserve"> к учащимся при подаче материала</w:t>
      </w:r>
      <w:r w:rsidR="00542300">
        <w:rPr>
          <w:rFonts w:ascii="Times New Roman" w:eastAsia="Times New Roman" w:hAnsi="Times New Roman" w:cs="Times New Roman"/>
        </w:rPr>
        <w:t>.</w:t>
      </w:r>
    </w:p>
    <w:p w:rsidR="002C2B51" w:rsidRPr="002A392E" w:rsidRDefault="002C2B51">
      <w:pPr>
        <w:tabs>
          <w:tab w:val="left" w:pos="426"/>
        </w:tabs>
        <w:spacing w:after="0" w:line="360" w:lineRule="auto"/>
        <w:rPr>
          <w:rFonts w:ascii="Times New Roman" w:eastAsia="Times New Roman" w:hAnsi="Times New Roman" w:cs="Times New Roman"/>
          <w:b/>
        </w:rPr>
      </w:pPr>
    </w:p>
    <w:p w:rsidR="002C2B51" w:rsidRDefault="002C2B51">
      <w:pPr>
        <w:tabs>
          <w:tab w:val="left" w:pos="426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874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III.</w:t>
      </w:r>
      <w:r>
        <w:rPr>
          <w:rFonts w:ascii="Times New Roman" w:eastAsia="Times New Roman" w:hAnsi="Times New Roman" w:cs="Times New Roman"/>
          <w:b/>
          <w:sz w:val="28"/>
        </w:rPr>
        <w:tab/>
        <w:t>Требования к уровню подготовки учащихся</w:t>
      </w:r>
    </w:p>
    <w:p w:rsidR="002C2B51" w:rsidRDefault="002C2B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8749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Уровень подготовки</w:t>
      </w:r>
      <w:r w:rsidR="00796D10">
        <w:rPr>
          <w:rFonts w:ascii="Times New Roman" w:eastAsia="Times New Roman" w:hAnsi="Times New Roman" w:cs="Times New Roman"/>
          <w:sz w:val="28"/>
        </w:rPr>
        <w:t xml:space="preserve"> (к концу 4-го года </w:t>
      </w:r>
      <w:proofErr w:type="spellStart"/>
      <w:r w:rsidR="00796D10">
        <w:rPr>
          <w:rFonts w:ascii="Times New Roman" w:eastAsia="Times New Roman" w:hAnsi="Times New Roman" w:cs="Times New Roman"/>
          <w:sz w:val="28"/>
        </w:rPr>
        <w:t>обуч</w:t>
      </w:r>
      <w:proofErr w:type="spellEnd"/>
      <w:r w:rsidR="00796D10">
        <w:rPr>
          <w:rFonts w:ascii="Times New Roman" w:eastAsia="Times New Roman" w:hAnsi="Times New Roman" w:cs="Times New Roman"/>
          <w:sz w:val="28"/>
        </w:rPr>
        <w:t>.</w:t>
      </w:r>
      <w:r w:rsidR="00E34426">
        <w:rPr>
          <w:rFonts w:ascii="Times New Roman" w:eastAsia="Times New Roman" w:hAnsi="Times New Roman" w:cs="Times New Roman"/>
          <w:sz w:val="28"/>
        </w:rPr>
        <w:t>)</w:t>
      </w:r>
      <w:r w:rsidR="00D4167A">
        <w:rPr>
          <w:rFonts w:ascii="Times New Roman" w:eastAsia="Times New Roman" w:hAnsi="Times New Roman" w:cs="Times New Roman"/>
          <w:sz w:val="28"/>
        </w:rPr>
        <w:t xml:space="preserve"> </w:t>
      </w:r>
      <w:r w:rsidR="00985614">
        <w:rPr>
          <w:rFonts w:ascii="Times New Roman" w:eastAsia="Times New Roman" w:hAnsi="Times New Roman" w:cs="Times New Roman"/>
          <w:sz w:val="28"/>
        </w:rPr>
        <w:t xml:space="preserve">учащихся </w:t>
      </w:r>
      <w:proofErr w:type="gramStart"/>
      <w:r>
        <w:rPr>
          <w:rFonts w:ascii="Times New Roman" w:eastAsia="Times New Roman" w:hAnsi="Times New Roman" w:cs="Times New Roman"/>
          <w:sz w:val="28"/>
        </w:rPr>
        <w:t>является  результатом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освоения    программы  учебного  предмета  «Слушание музыки и музыкальная грамота».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 концу 4-го года обучения учащий</w:t>
      </w:r>
      <w:r>
        <w:rPr>
          <w:rFonts w:ascii="Times New Roman" w:eastAsia="Times New Roman" w:hAnsi="Times New Roman" w:cs="Times New Roman"/>
          <w:sz w:val="28"/>
        </w:rPr>
        <w:t>ся приобретает: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слуховой багаж из прослушанных произведений народной музыки, отечественной и зарубежной классики, современной музыки;</w:t>
      </w:r>
    </w:p>
    <w:p w:rsidR="002C2B51" w:rsidRDefault="00B137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874997">
        <w:rPr>
          <w:rFonts w:ascii="Times New Roman" w:eastAsia="Times New Roman" w:hAnsi="Times New Roman" w:cs="Times New Roman"/>
          <w:sz w:val="28"/>
        </w:rPr>
        <w:t>первичные знания о видах музыкального искусства (инструментальная, вокальная музыка), о музыкальных жанрах и основных с</w:t>
      </w:r>
      <w:r w:rsidR="00874997">
        <w:rPr>
          <w:rFonts w:ascii="Times New Roman" w:eastAsia="Times New Roman" w:hAnsi="Times New Roman" w:cs="Times New Roman"/>
          <w:sz w:val="28"/>
        </w:rPr>
        <w:t>тилистических направлениях;</w:t>
      </w:r>
    </w:p>
    <w:p w:rsidR="002C2B51" w:rsidRDefault="0087499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знания лучших образцов мировой музыкальной культуры (творчество великих композиторов, выдающихся отечественных и зарубежных произведений в области музыкального искусства);</w:t>
      </w:r>
    </w:p>
    <w:p w:rsidR="002C2B51" w:rsidRDefault="0087499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знания основ музыкальной грамоты;</w:t>
      </w:r>
    </w:p>
    <w:p w:rsidR="002C2B51" w:rsidRDefault="008749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-знания основных средств выразительности (элементов музык</w:t>
      </w:r>
      <w:r w:rsidR="00504299">
        <w:rPr>
          <w:rFonts w:ascii="Times New Roman" w:eastAsia="Times New Roman" w:hAnsi="Times New Roman" w:cs="Times New Roman"/>
          <w:sz w:val="28"/>
        </w:rPr>
        <w:t xml:space="preserve">ального языка), используемых в </w:t>
      </w:r>
      <w:r>
        <w:rPr>
          <w:rFonts w:ascii="Times New Roman" w:eastAsia="Times New Roman" w:hAnsi="Times New Roman" w:cs="Times New Roman"/>
          <w:sz w:val="28"/>
        </w:rPr>
        <w:t>музыкально-исполнительском и музыкально-</w:t>
      </w:r>
      <w:proofErr w:type="gramStart"/>
      <w:r>
        <w:rPr>
          <w:rFonts w:ascii="Times New Roman" w:eastAsia="Times New Roman" w:hAnsi="Times New Roman" w:cs="Times New Roman"/>
          <w:sz w:val="28"/>
        </w:rPr>
        <w:t>сценическом  жанре</w:t>
      </w:r>
      <w:proofErr w:type="gramEnd"/>
      <w:r>
        <w:rPr>
          <w:rFonts w:ascii="Times New Roman" w:eastAsia="Times New Roman" w:hAnsi="Times New Roman" w:cs="Times New Roman"/>
          <w:sz w:val="28"/>
        </w:rPr>
        <w:t>;</w:t>
      </w:r>
    </w:p>
    <w:p w:rsidR="002C2B51" w:rsidRDefault="008749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- первичные знания в области строения классических музыкальных форм;</w:t>
      </w:r>
    </w:p>
    <w:p w:rsidR="002C2B51" w:rsidRDefault="008749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-знания </w:t>
      </w:r>
      <w:r>
        <w:rPr>
          <w:rFonts w:ascii="Times New Roman" w:eastAsia="Times New Roman" w:hAnsi="Times New Roman" w:cs="Times New Roman"/>
          <w:sz w:val="28"/>
        </w:rPr>
        <w:t>особенностей звучания различных музыкальных инструментов;</w:t>
      </w:r>
    </w:p>
    <w:p w:rsidR="002C2B51" w:rsidRDefault="00E344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знания</w:t>
      </w:r>
      <w:r w:rsidR="00874997">
        <w:rPr>
          <w:rFonts w:ascii="Times New Roman" w:eastAsia="Times New Roman" w:hAnsi="Times New Roman" w:cs="Times New Roman"/>
          <w:sz w:val="28"/>
        </w:rPr>
        <w:t xml:space="preserve"> наиболее употребляемой музыкальной терминологии;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умения различать тембры отдельных музыкальных инструментов;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умения различать виды вокальной музыки;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умения различать жанры: песня, тан</w:t>
      </w:r>
      <w:r>
        <w:rPr>
          <w:rFonts w:ascii="Times New Roman" w:eastAsia="Times New Roman" w:hAnsi="Times New Roman" w:cs="Times New Roman"/>
          <w:sz w:val="28"/>
        </w:rPr>
        <w:t>ец, марш;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умения исполнять </w:t>
      </w:r>
      <w:r w:rsidR="00B1371B">
        <w:rPr>
          <w:rFonts w:ascii="Times New Roman" w:eastAsia="Times New Roman" w:hAnsi="Times New Roman" w:cs="Times New Roman"/>
          <w:sz w:val="28"/>
        </w:rPr>
        <w:t xml:space="preserve">несложные </w:t>
      </w:r>
      <w:r>
        <w:rPr>
          <w:rFonts w:ascii="Times New Roman" w:eastAsia="Times New Roman" w:hAnsi="Times New Roman" w:cs="Times New Roman"/>
          <w:sz w:val="28"/>
        </w:rPr>
        <w:t>песни различного характера;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умение запоминать и воспроизводить (интонировать, просчитывать) метр, ритм и мелодику несложных муз. произведений (песен,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попевок</w:t>
      </w:r>
      <w:proofErr w:type="spellEnd"/>
      <w:r>
        <w:rPr>
          <w:rFonts w:ascii="Times New Roman" w:eastAsia="Times New Roman" w:hAnsi="Times New Roman" w:cs="Times New Roman"/>
          <w:sz w:val="28"/>
        </w:rPr>
        <w:t>);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представления о различных музыкальных жанрах.</w:t>
      </w:r>
    </w:p>
    <w:p w:rsidR="002C2B51" w:rsidRDefault="002C2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2C2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2C2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874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IV.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>Формы и методы контроля, система оценок</w:t>
      </w:r>
    </w:p>
    <w:p w:rsidR="002C2B51" w:rsidRDefault="002C2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874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Аттестация: цели, виды, форма, содержание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Программа п</w:t>
      </w:r>
      <w:r w:rsidR="007A0CEA">
        <w:rPr>
          <w:rFonts w:ascii="Times New Roman" w:eastAsia="Times New Roman" w:hAnsi="Times New Roman" w:cs="Times New Roman"/>
          <w:sz w:val="28"/>
        </w:rPr>
        <w:t>редусматривает текущий контроль</w:t>
      </w:r>
      <w:r>
        <w:rPr>
          <w:rFonts w:ascii="Times New Roman" w:eastAsia="Times New Roman" w:hAnsi="Times New Roman" w:cs="Times New Roman"/>
          <w:sz w:val="28"/>
        </w:rPr>
        <w:t xml:space="preserve"> и итоговую аттестацию учащихс</w:t>
      </w:r>
      <w:r w:rsidR="00E34426">
        <w:rPr>
          <w:rFonts w:ascii="Times New Roman" w:eastAsia="Times New Roman" w:hAnsi="Times New Roman" w:cs="Times New Roman"/>
          <w:sz w:val="28"/>
        </w:rPr>
        <w:t xml:space="preserve">я. Текущий контроль и итоговая </w:t>
      </w:r>
      <w:r>
        <w:rPr>
          <w:rFonts w:ascii="Times New Roman" w:eastAsia="Times New Roman" w:hAnsi="Times New Roman" w:cs="Times New Roman"/>
          <w:sz w:val="28"/>
        </w:rPr>
        <w:t xml:space="preserve">аттестация проводятся в счет аудиторного времени. </w:t>
      </w:r>
    </w:p>
    <w:p w:rsidR="002C2B51" w:rsidRDefault="00DA77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Итоговая аттестация может быть проведена</w:t>
      </w:r>
      <w:r w:rsidR="00874997">
        <w:rPr>
          <w:rFonts w:ascii="Times New Roman" w:eastAsia="Times New Roman" w:hAnsi="Times New Roman" w:cs="Times New Roman"/>
          <w:sz w:val="28"/>
        </w:rPr>
        <w:t xml:space="preserve"> с учетом индивидуального развития учащегося и подготовленности группы, -как в форме контрольного урока с викториной и (или) тестированием, так и в форме творческого соревнования (состоящим из музыкально-творческих </w:t>
      </w:r>
      <w:r w:rsidR="00E34426">
        <w:rPr>
          <w:rFonts w:ascii="Times New Roman" w:eastAsia="Times New Roman" w:hAnsi="Times New Roman" w:cs="Times New Roman"/>
          <w:sz w:val="28"/>
        </w:rPr>
        <w:t xml:space="preserve">заданий, состязаний, конкурсов </w:t>
      </w:r>
      <w:r w:rsidR="00874997">
        <w:rPr>
          <w:rFonts w:ascii="Times New Roman" w:eastAsia="Times New Roman" w:hAnsi="Times New Roman" w:cs="Times New Roman"/>
          <w:sz w:val="28"/>
        </w:rPr>
        <w:t xml:space="preserve">и т.д.)  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Образовательная организация самостоятельно разрабатывает формы и содержание текущего контроля и итоговой аттестации.  Также формой аттестации может являться участие обучающихся в культурно</w:t>
      </w:r>
      <w:r w:rsidR="00E34426">
        <w:rPr>
          <w:rFonts w:ascii="Times New Roman" w:eastAsia="Times New Roman" w:hAnsi="Times New Roman" w:cs="Times New Roman"/>
          <w:sz w:val="28"/>
        </w:rPr>
        <w:t xml:space="preserve">-просветительской деятельности </w:t>
      </w:r>
      <w:r>
        <w:rPr>
          <w:rFonts w:ascii="Times New Roman" w:eastAsia="Times New Roman" w:hAnsi="Times New Roman" w:cs="Times New Roman"/>
          <w:sz w:val="28"/>
        </w:rPr>
        <w:t xml:space="preserve">ДШИ. </w:t>
      </w:r>
    </w:p>
    <w:p w:rsidR="002C2B51" w:rsidRDefault="002C2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87499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Критерии</w:t>
      </w:r>
      <w:r>
        <w:rPr>
          <w:rFonts w:ascii="Times New Roman" w:eastAsia="Times New Roman" w:hAnsi="Times New Roman" w:cs="Times New Roman"/>
          <w:i/>
          <w:sz w:val="28"/>
        </w:rPr>
        <w:t xml:space="preserve"> оценки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 результатам </w:t>
      </w:r>
      <w:proofErr w:type="gramStart"/>
      <w:r>
        <w:rPr>
          <w:rFonts w:ascii="Times New Roman" w:eastAsia="Times New Roman" w:hAnsi="Times New Roman" w:cs="Times New Roman"/>
          <w:sz w:val="28"/>
        </w:rPr>
        <w:t>текущей  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итоговой аттестации выставляются оценки: «отлично», «хорошо», «удовлетворительно».</w:t>
      </w:r>
    </w:p>
    <w:p w:rsidR="002C2B51" w:rsidRDefault="008749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• 5 (отлично) - ставитс</w:t>
      </w:r>
      <w:r w:rsidR="00DA7779">
        <w:rPr>
          <w:rFonts w:ascii="Times New Roman" w:eastAsia="Times New Roman" w:hAnsi="Times New Roman" w:cs="Times New Roman"/>
          <w:sz w:val="28"/>
        </w:rPr>
        <w:t xml:space="preserve">я, если учащийся демонстрирует </w:t>
      </w:r>
      <w:r>
        <w:rPr>
          <w:rFonts w:ascii="Times New Roman" w:eastAsia="Times New Roman" w:hAnsi="Times New Roman" w:cs="Times New Roman"/>
          <w:sz w:val="28"/>
        </w:rPr>
        <w:t>устойчивый интерес к предмету, трудолюбие, выполняет задания преподавателя с желанием</w:t>
      </w:r>
      <w:r>
        <w:rPr>
          <w:rFonts w:ascii="Times New Roman" w:eastAsia="Times New Roman" w:hAnsi="Times New Roman" w:cs="Times New Roman"/>
          <w:sz w:val="28"/>
        </w:rPr>
        <w:t>, в полном объеме и с необходимой последовательностью действий, проявляет творческую инициативу;</w:t>
      </w:r>
    </w:p>
    <w:p w:rsidR="002C2B51" w:rsidRDefault="00DA7779">
      <w:pPr>
        <w:tabs>
          <w:tab w:val="left" w:pos="4845"/>
          <w:tab w:val="left" w:pos="735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• 4 (хорошо) – ставится при</w:t>
      </w:r>
      <w:r w:rsidR="00874997">
        <w:rPr>
          <w:rFonts w:ascii="Times New Roman" w:eastAsia="Times New Roman" w:hAnsi="Times New Roman" w:cs="Times New Roman"/>
          <w:sz w:val="28"/>
        </w:rPr>
        <w:t xml:space="preserve"> наличии интереса к предмету в целом, некоторых неточностях и погрешностях в выполнении заданий преподавателя и при стремлении эти н</w:t>
      </w:r>
      <w:r w:rsidR="00874997">
        <w:rPr>
          <w:rFonts w:ascii="Times New Roman" w:eastAsia="Times New Roman" w:hAnsi="Times New Roman" w:cs="Times New Roman"/>
          <w:sz w:val="28"/>
        </w:rPr>
        <w:t>едостатки устранить;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• 3 (удовлетворительно) - ставится, если ра</w:t>
      </w:r>
      <w:r w:rsidR="00DA7779">
        <w:rPr>
          <w:rFonts w:ascii="Times New Roman" w:eastAsia="Times New Roman" w:hAnsi="Times New Roman" w:cs="Times New Roman"/>
          <w:sz w:val="28"/>
        </w:rPr>
        <w:t xml:space="preserve">бота выполняется исключительно </w:t>
      </w:r>
      <w:r>
        <w:rPr>
          <w:rFonts w:ascii="Times New Roman" w:eastAsia="Times New Roman" w:hAnsi="Times New Roman" w:cs="Times New Roman"/>
          <w:sz w:val="28"/>
        </w:rPr>
        <w:t>под неуклонным руководством преподавателя, творческая</w:t>
      </w:r>
    </w:p>
    <w:p w:rsidR="002C2B51" w:rsidRDefault="00874997" w:rsidP="00843471">
      <w:pPr>
        <w:tabs>
          <w:tab w:val="left" w:pos="4845"/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инициатива учащегося практически отсутствует, </w:t>
      </w:r>
      <w:r w:rsidR="00DA7779">
        <w:rPr>
          <w:rFonts w:ascii="Times New Roman" w:eastAsia="Times New Roman" w:hAnsi="Times New Roman" w:cs="Times New Roman"/>
          <w:sz w:val="28"/>
        </w:rPr>
        <w:t>учащийся невнимателен,</w:t>
      </w:r>
      <w:r>
        <w:rPr>
          <w:rFonts w:ascii="Times New Roman" w:eastAsia="Times New Roman" w:hAnsi="Times New Roman" w:cs="Times New Roman"/>
          <w:sz w:val="28"/>
        </w:rPr>
        <w:t xml:space="preserve"> и</w:t>
      </w:r>
      <w:r w:rsidR="004B63F5">
        <w:rPr>
          <w:rFonts w:ascii="Times New Roman" w:eastAsia="Times New Roman" w:hAnsi="Times New Roman" w:cs="Times New Roman"/>
          <w:sz w:val="28"/>
        </w:rPr>
        <w:t>нтерес к предмету выражен слабо</w:t>
      </w:r>
    </w:p>
    <w:p w:rsidR="002C2B51" w:rsidRDefault="002C2B51">
      <w:pPr>
        <w:tabs>
          <w:tab w:val="left" w:pos="4845"/>
          <w:tab w:val="left" w:pos="735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DC07FA" w:rsidRDefault="00C46B31" w:rsidP="00DC0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V. </w:t>
      </w:r>
      <w:r w:rsidR="00874997">
        <w:rPr>
          <w:rFonts w:ascii="Times New Roman" w:eastAsia="Times New Roman" w:hAnsi="Times New Roman" w:cs="Times New Roman"/>
          <w:b/>
          <w:sz w:val="28"/>
        </w:rPr>
        <w:t>М</w:t>
      </w:r>
      <w:r w:rsidR="00874997">
        <w:rPr>
          <w:rFonts w:ascii="Times New Roman" w:eastAsia="Times New Roman" w:hAnsi="Times New Roman" w:cs="Times New Roman"/>
          <w:b/>
          <w:sz w:val="28"/>
        </w:rPr>
        <w:t>етодическое обеспечение учебного процесса</w:t>
      </w:r>
    </w:p>
    <w:p w:rsidR="002C2B51" w:rsidRDefault="00874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pacing w:val="1"/>
          <w:sz w:val="28"/>
        </w:rPr>
      </w:pPr>
      <w:r>
        <w:rPr>
          <w:rFonts w:ascii="Times New Roman" w:eastAsia="Times New Roman" w:hAnsi="Times New Roman" w:cs="Times New Roman"/>
          <w:b/>
          <w:i/>
          <w:spacing w:val="1"/>
          <w:sz w:val="28"/>
        </w:rPr>
        <w:t>Методические рекомендации педагогическим работникам</w:t>
      </w:r>
    </w:p>
    <w:p w:rsidR="00DC07FA" w:rsidRDefault="00DC0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874997">
      <w:pPr>
        <w:tabs>
          <w:tab w:val="left" w:pos="4845"/>
          <w:tab w:val="left" w:pos="735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Программой предусмотрен дифференцированный и индивидуальный подход при определении и решении учебной задачи, что позволяет педагогу полнее учитывать индивидуальн</w:t>
      </w:r>
      <w:r>
        <w:rPr>
          <w:rFonts w:ascii="Times New Roman" w:eastAsia="Times New Roman" w:hAnsi="Times New Roman" w:cs="Times New Roman"/>
          <w:sz w:val="28"/>
        </w:rPr>
        <w:t>ые возможности и личностные особенности ребенка, достигать более высоких результатов в обучении и развитии творческих способностей учащихся. Поэтому р</w:t>
      </w:r>
      <w:r w:rsidR="00362B44">
        <w:rPr>
          <w:rFonts w:ascii="Times New Roman" w:eastAsia="Times New Roman" w:hAnsi="Times New Roman" w:cs="Times New Roman"/>
          <w:sz w:val="28"/>
        </w:rPr>
        <w:t xml:space="preserve">екомендуется проводить занятия </w:t>
      </w:r>
      <w:r>
        <w:rPr>
          <w:rFonts w:ascii="Times New Roman" w:eastAsia="Times New Roman" w:hAnsi="Times New Roman" w:cs="Times New Roman"/>
          <w:sz w:val="28"/>
        </w:rPr>
        <w:t xml:space="preserve">в мелкогрупповой форме. </w:t>
      </w:r>
    </w:p>
    <w:p w:rsidR="002C2B51" w:rsidRDefault="006F1C69">
      <w:pPr>
        <w:tabs>
          <w:tab w:val="left" w:pos="4845"/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874997">
        <w:rPr>
          <w:rFonts w:ascii="Times New Roman" w:eastAsia="Times New Roman" w:hAnsi="Times New Roman" w:cs="Times New Roman"/>
          <w:sz w:val="28"/>
        </w:rPr>
        <w:t xml:space="preserve"> Необходимо применять такие методы дифференциации и индивидуального подхода как разработка заданий различной трудности и объема, различная мера помощи преподавателя учащимся при выполнении учебных заданий, вариативность темпа освоения учебного материала, и</w:t>
      </w:r>
      <w:r w:rsidR="00874997">
        <w:rPr>
          <w:rFonts w:ascii="Times New Roman" w:eastAsia="Times New Roman" w:hAnsi="Times New Roman" w:cs="Times New Roman"/>
          <w:sz w:val="28"/>
        </w:rPr>
        <w:t>ндивидуальные и дифференцированные домашние задания.</w:t>
      </w:r>
    </w:p>
    <w:p w:rsidR="002C2B51" w:rsidRDefault="006F1C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 </w:t>
      </w:r>
      <w:r w:rsidR="0087499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Все теоретические сведения должны быть тесно связаны с музыкально-слуховым опытом учащихся, с практическими навыками и направлены на воспитание музыкального мышления, осознанного отношения к искусству.</w:t>
      </w:r>
      <w:r w:rsidR="0087499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Обучение должно носить эмоциональный характер. Педагог должен </w:t>
      </w:r>
      <w:r w:rsidR="00CB57DF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стремиться к воспитанию самостоятельности в детях, формированию и поддержанию</w:t>
      </w:r>
      <w:r w:rsidR="0087499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интерес</w:t>
      </w:r>
      <w:r w:rsidR="00CB57DF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а к музыке, развитию навыков</w:t>
      </w:r>
      <w:r w:rsidR="0087499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практического использования полученных знаний и умений. 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Изу</w:t>
      </w:r>
      <w:r w:rsidR="00CB57DF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чение музыкальной грамоты лучше всего проводить</w:t>
      </w:r>
      <w:r w:rsidR="00DC07FA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в увлекательной для детей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младшего школьного возраста форме, это могут быть музыкальные презентации, музыкальные сказки, игры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-«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угадайки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», мини-викторины, музыкально-творческие задания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и.т.д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.  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 В учебный процесс могут быть вк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лючены групповые посещения   музыкальных тематических вечеров, концертов, лекций-концертов и других мероприятий в сфере культуры школы и города.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Также возможны и виртуальные экскурсии с использованием информационных средств, возможностей</w:t>
      </w:r>
      <w:r w:rsidR="0080195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интернет-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пространства, что будет способ</w:t>
      </w:r>
      <w:r w:rsidR="00DC07FA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ствовать устойчивому повышению </w:t>
      </w:r>
      <w:r w:rsidR="0080195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уровня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общей культуры ученика.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 На каждом уроке «Слушания музыки и музыкальной грамоты» рекомендуется повторять и закреплять сведения, полученные на предыдущих занятиях.</w:t>
      </w:r>
    </w:p>
    <w:p w:rsidR="002C2B51" w:rsidRDefault="00874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Домашние задания на закр</w:t>
      </w:r>
      <w:r>
        <w:rPr>
          <w:rFonts w:ascii="Times New Roman" w:eastAsia="Times New Roman" w:hAnsi="Times New Roman" w:cs="Times New Roman"/>
          <w:sz w:val="28"/>
        </w:rPr>
        <w:t xml:space="preserve">епление пройденного в классе материала должны быть небольшими по объёму и доступными по трудности. </w:t>
      </w:r>
    </w:p>
    <w:p w:rsidR="002C2B51" w:rsidRDefault="002C2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2C2B51" w:rsidRDefault="002C2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C2B51" w:rsidRDefault="00874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VI.</w:t>
      </w:r>
      <w:r>
        <w:rPr>
          <w:rFonts w:ascii="Times New Roman" w:eastAsia="Times New Roman" w:hAnsi="Times New Roman" w:cs="Times New Roman"/>
          <w:b/>
          <w:sz w:val="28"/>
        </w:rPr>
        <w:tab/>
        <w:t>Список литературы и средств обучения</w:t>
      </w:r>
    </w:p>
    <w:p w:rsidR="002C2B51" w:rsidRDefault="00874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Методическая, учебно-методическая и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</w:rPr>
        <w:t>учебная  литература</w:t>
      </w:r>
      <w:proofErr w:type="gramEnd"/>
    </w:p>
    <w:p w:rsidR="00DC07FA" w:rsidRDefault="00DC0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</w:p>
    <w:p w:rsidR="002C2B51" w:rsidRDefault="00874997">
      <w:pPr>
        <w:numPr>
          <w:ilvl w:val="0"/>
          <w:numId w:val="4"/>
        </w:numPr>
        <w:tabs>
          <w:tab w:val="left" w:pos="72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Абелян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Б. Забавное сольфеджио. – М.: Советский композито</w:t>
      </w:r>
      <w:r>
        <w:rPr>
          <w:rFonts w:ascii="Times New Roman" w:eastAsia="Times New Roman" w:hAnsi="Times New Roman" w:cs="Times New Roman"/>
          <w:sz w:val="28"/>
        </w:rPr>
        <w:t>р, 1982</w:t>
      </w:r>
    </w:p>
    <w:p w:rsidR="002C2B51" w:rsidRDefault="00874997">
      <w:pPr>
        <w:numPr>
          <w:ilvl w:val="0"/>
          <w:numId w:val="4"/>
        </w:numPr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Анисимов В.П. Диагностика музыкальных способностей детей. М., 2004</w:t>
      </w:r>
    </w:p>
    <w:p w:rsidR="002C2B51" w:rsidRDefault="00874997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Бырченко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Т. С песенкой по лесенке. Методическое пособие для подготовительных классов ДМШ. – М.: Советский композитор, 1991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  </w:t>
      </w:r>
    </w:p>
    <w:p w:rsidR="002C2B51" w:rsidRDefault="00874997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Выготский Л. Психология искусства. – М., 1968</w:t>
      </w:r>
    </w:p>
    <w:p w:rsidR="002C2B51" w:rsidRDefault="00874997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Газарян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С. В мире музыкальных инструментов. – М., 1989</w:t>
      </w:r>
    </w:p>
    <w:p w:rsidR="002C2B51" w:rsidRDefault="00874997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Жаворонушки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Русские песни, прибаутки, скороговорки, считалки, сказки, игры. </w:t>
      </w:r>
      <w:proofErr w:type="spellStart"/>
      <w:r>
        <w:rPr>
          <w:rFonts w:ascii="Times New Roman" w:eastAsia="Times New Roman" w:hAnsi="Times New Roman" w:cs="Times New Roman"/>
          <w:sz w:val="28"/>
        </w:rPr>
        <w:t>Вып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4. Сост. Г. Науменко. – М.,1986 </w:t>
      </w:r>
    </w:p>
    <w:p w:rsidR="002C2B51" w:rsidRDefault="00874997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Кабалевский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Д.Б. Как рассказывать детям о музыке? - М., Просвещение 2005</w:t>
      </w:r>
    </w:p>
    <w:p w:rsidR="002C2B51" w:rsidRDefault="00874997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Книга о музыке / с</w:t>
      </w:r>
      <w:r>
        <w:rPr>
          <w:rFonts w:ascii="Times New Roman" w:eastAsia="Times New Roman" w:hAnsi="Times New Roman" w:cs="Times New Roman"/>
          <w:sz w:val="28"/>
        </w:rPr>
        <w:t xml:space="preserve">оставители Г.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М. </w:t>
      </w:r>
      <w:proofErr w:type="spellStart"/>
      <w:r>
        <w:rPr>
          <w:rFonts w:ascii="Times New Roman" w:eastAsia="Times New Roman" w:hAnsi="Times New Roman" w:cs="Times New Roman"/>
          <w:sz w:val="28"/>
        </w:rPr>
        <w:t>Ройтерштейн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– М., 1988 </w:t>
      </w:r>
    </w:p>
    <w:p w:rsidR="002C2B51" w:rsidRDefault="00874997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Осовицкая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З.Е., Казаринова А.С.  В мире музыки: Учебное пособие для детских музыкальных школ. – М.: Музыка, 1996 </w:t>
      </w:r>
    </w:p>
    <w:p w:rsidR="002C2B51" w:rsidRDefault="00874997">
      <w:pPr>
        <w:numPr>
          <w:ilvl w:val="0"/>
          <w:numId w:val="4"/>
        </w:numPr>
        <w:tabs>
          <w:tab w:val="left" w:pos="0"/>
          <w:tab w:val="left" w:pos="485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Царева Н.А. Слушание музыки: Мет</w:t>
      </w:r>
      <w:r>
        <w:rPr>
          <w:rFonts w:ascii="Times New Roman" w:eastAsia="Times New Roman" w:hAnsi="Times New Roman" w:cs="Times New Roman"/>
          <w:sz w:val="28"/>
        </w:rPr>
        <w:t xml:space="preserve">одическое пособие. М., ООО «Издательство «РОСМЭН-ПРЕСС», 2002 </w:t>
      </w:r>
      <w:r w:rsidR="00C46B31">
        <w:rPr>
          <w:rFonts w:ascii="Times New Roman" w:eastAsia="Times New Roman" w:hAnsi="Times New Roman" w:cs="Times New Roman"/>
          <w:sz w:val="28"/>
        </w:rPr>
        <w:t xml:space="preserve">(1,2,3 </w:t>
      </w:r>
      <w:proofErr w:type="spellStart"/>
      <w:r w:rsidR="00C46B31">
        <w:rPr>
          <w:rFonts w:ascii="Times New Roman" w:eastAsia="Times New Roman" w:hAnsi="Times New Roman" w:cs="Times New Roman"/>
          <w:sz w:val="28"/>
        </w:rPr>
        <w:t>кл</w:t>
      </w:r>
      <w:proofErr w:type="spellEnd"/>
      <w:r w:rsidR="00C46B31">
        <w:rPr>
          <w:rFonts w:ascii="Times New Roman" w:eastAsia="Times New Roman" w:hAnsi="Times New Roman" w:cs="Times New Roman"/>
          <w:sz w:val="28"/>
        </w:rPr>
        <w:t>.)</w:t>
      </w:r>
    </w:p>
    <w:p w:rsidR="002C2B51" w:rsidRDefault="00874997">
      <w:pPr>
        <w:numPr>
          <w:ilvl w:val="0"/>
          <w:numId w:val="4"/>
        </w:numPr>
        <w:tabs>
          <w:tab w:val="left" w:pos="0"/>
          <w:tab w:val="left" w:pos="485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Программа, методич</w:t>
      </w:r>
      <w:r w:rsidR="00C46B31">
        <w:rPr>
          <w:rFonts w:ascii="Times New Roman" w:eastAsia="Times New Roman" w:hAnsi="Times New Roman" w:cs="Times New Roman"/>
          <w:sz w:val="28"/>
        </w:rPr>
        <w:t>еские р</w:t>
      </w:r>
      <w:r>
        <w:rPr>
          <w:rFonts w:ascii="Times New Roman" w:eastAsia="Times New Roman" w:hAnsi="Times New Roman" w:cs="Times New Roman"/>
          <w:sz w:val="28"/>
        </w:rPr>
        <w:t>екомендации, поуроч</w:t>
      </w:r>
      <w:r w:rsidR="00C46B31">
        <w:rPr>
          <w:rFonts w:ascii="Times New Roman" w:eastAsia="Times New Roman" w:hAnsi="Times New Roman" w:cs="Times New Roman"/>
          <w:sz w:val="28"/>
        </w:rPr>
        <w:t>ные п</w:t>
      </w:r>
      <w:r>
        <w:rPr>
          <w:rFonts w:ascii="Times New Roman" w:eastAsia="Times New Roman" w:hAnsi="Times New Roman" w:cs="Times New Roman"/>
          <w:sz w:val="28"/>
        </w:rPr>
        <w:t>ланы по предмету «Слушание музыки», М., «Пресс-соло», 1998. Автор: Н.А. Царева.</w:t>
      </w:r>
    </w:p>
    <w:p w:rsidR="002C2B51" w:rsidRDefault="00874997">
      <w:pPr>
        <w:numPr>
          <w:ilvl w:val="0"/>
          <w:numId w:val="4"/>
        </w:numPr>
        <w:tabs>
          <w:tab w:val="left" w:pos="0"/>
          <w:tab w:val="left" w:pos="485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Музыкальная литература в определениях и нотных приме</w:t>
      </w:r>
      <w:r>
        <w:rPr>
          <w:rFonts w:ascii="Times New Roman" w:eastAsia="Times New Roman" w:hAnsi="Times New Roman" w:cs="Times New Roman"/>
          <w:sz w:val="28"/>
        </w:rPr>
        <w:t>рах. Учебное пособие. СПб «Валери СПД», 1998</w:t>
      </w:r>
      <w:r w:rsidR="00AD1192">
        <w:rPr>
          <w:rFonts w:ascii="Times New Roman" w:eastAsia="Times New Roman" w:hAnsi="Times New Roman" w:cs="Times New Roman"/>
          <w:sz w:val="28"/>
        </w:rPr>
        <w:t>;</w:t>
      </w:r>
    </w:p>
    <w:p w:rsidR="002C2B51" w:rsidRDefault="00874997" w:rsidP="00AD119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Шамина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Л. Музыкальный фольклор и дети. – М., 1992 </w:t>
      </w:r>
    </w:p>
    <w:p w:rsidR="002C2B51" w:rsidRDefault="00874997">
      <w:pPr>
        <w:numPr>
          <w:ilvl w:val="0"/>
          <w:numId w:val="4"/>
        </w:numPr>
        <w:tabs>
          <w:tab w:val="left" w:pos="485"/>
          <w:tab w:val="left" w:pos="993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Агапова И., Давыдова М. «Лучшие музыкальные игры для детей». – Москва: «ЛАДА», 2006 </w:t>
      </w:r>
    </w:p>
    <w:p w:rsidR="002C2B51" w:rsidRDefault="00874997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Барабошкина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А.В. Сольфеджио. Учебное пособие по сольфеджио для 1 класса</w:t>
      </w:r>
      <w:r>
        <w:rPr>
          <w:rFonts w:ascii="Times New Roman" w:eastAsia="Times New Roman" w:hAnsi="Times New Roman" w:cs="Times New Roman"/>
          <w:sz w:val="28"/>
        </w:rPr>
        <w:t xml:space="preserve"> ДМШ. – М.: Музыка, 2007.</w:t>
      </w:r>
    </w:p>
    <w:p w:rsidR="002C2B51" w:rsidRDefault="00874997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Барабошкина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А.В. Сольфеджио. Учебное пособие по сольфеджио для 2 класса ДМШ. – М.: Музыка, 2007. </w:t>
      </w:r>
    </w:p>
    <w:p w:rsidR="002C2B51" w:rsidRDefault="00874997">
      <w:pPr>
        <w:numPr>
          <w:ilvl w:val="0"/>
          <w:numId w:val="4"/>
        </w:numPr>
        <w:tabs>
          <w:tab w:val="left" w:pos="485"/>
          <w:tab w:val="left" w:pos="993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Васина-</w:t>
      </w:r>
      <w:proofErr w:type="spellStart"/>
      <w:r>
        <w:rPr>
          <w:rFonts w:ascii="Times New Roman" w:eastAsia="Times New Roman" w:hAnsi="Times New Roman" w:cs="Times New Roman"/>
          <w:sz w:val="28"/>
        </w:rPr>
        <w:t>Гроссман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 «Книга о музыке и великих музыкантах», М.</w:t>
      </w:r>
      <w:proofErr w:type="gramStart"/>
      <w:r>
        <w:rPr>
          <w:rFonts w:ascii="Times New Roman" w:eastAsia="Times New Roman" w:hAnsi="Times New Roman" w:cs="Times New Roman"/>
          <w:sz w:val="28"/>
        </w:rPr>
        <w:t>,  Современник</w:t>
      </w:r>
      <w:proofErr w:type="gramEnd"/>
      <w:r>
        <w:rPr>
          <w:rFonts w:ascii="Times New Roman" w:eastAsia="Times New Roman" w:hAnsi="Times New Roman" w:cs="Times New Roman"/>
          <w:sz w:val="28"/>
        </w:rPr>
        <w:t>, 1999</w:t>
      </w:r>
    </w:p>
    <w:p w:rsidR="002C2B51" w:rsidRDefault="00874997">
      <w:pPr>
        <w:numPr>
          <w:ilvl w:val="0"/>
          <w:numId w:val="4"/>
        </w:numPr>
        <w:tabs>
          <w:tab w:val="left" w:pos="485"/>
          <w:tab w:val="left" w:pos="993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Бергер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Н.А. «Современная концепция и методика об</w:t>
      </w:r>
      <w:r>
        <w:rPr>
          <w:rFonts w:ascii="Times New Roman" w:eastAsia="Times New Roman" w:hAnsi="Times New Roman" w:cs="Times New Roman"/>
          <w:sz w:val="28"/>
        </w:rPr>
        <w:t>учения музыке». СПб, 2004</w:t>
      </w:r>
    </w:p>
    <w:p w:rsidR="002C2B51" w:rsidRDefault="00874997">
      <w:pPr>
        <w:numPr>
          <w:ilvl w:val="0"/>
          <w:numId w:val="4"/>
        </w:numPr>
        <w:tabs>
          <w:tab w:val="left" w:pos="485"/>
          <w:tab w:val="left" w:pos="993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Бергер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Н.А. учеб. Пособие «Сначала-РИТМ», СПб, 2004</w:t>
      </w:r>
    </w:p>
    <w:p w:rsidR="002C2B51" w:rsidRDefault="00874997">
      <w:pPr>
        <w:numPr>
          <w:ilvl w:val="0"/>
          <w:numId w:val="4"/>
        </w:numPr>
        <w:tabs>
          <w:tab w:val="left" w:pos="485"/>
          <w:tab w:val="left" w:pos="993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Бергер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Н.А. Таблицы аккордов и интервалов, </w:t>
      </w:r>
      <w:proofErr w:type="spellStart"/>
      <w:r>
        <w:rPr>
          <w:rFonts w:ascii="Times New Roman" w:eastAsia="Times New Roman" w:hAnsi="Times New Roman" w:cs="Times New Roman"/>
          <w:sz w:val="28"/>
        </w:rPr>
        <w:t>ритмоформулы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2C2B51" w:rsidRDefault="00874997">
      <w:pPr>
        <w:numPr>
          <w:ilvl w:val="0"/>
          <w:numId w:val="4"/>
        </w:numPr>
        <w:tabs>
          <w:tab w:val="left" w:pos="485"/>
          <w:tab w:val="left" w:pos="993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Чернева З.А. Поурочные планы по сольфеджио для 1-2 </w:t>
      </w:r>
      <w:proofErr w:type="spellStart"/>
      <w:r>
        <w:rPr>
          <w:rFonts w:ascii="Times New Roman" w:eastAsia="Times New Roman" w:hAnsi="Times New Roman" w:cs="Times New Roman"/>
          <w:sz w:val="28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</w:rPr>
        <w:t>. ДМШ</w:t>
      </w:r>
    </w:p>
    <w:p w:rsidR="002C2B51" w:rsidRDefault="00874997">
      <w:pPr>
        <w:numPr>
          <w:ilvl w:val="0"/>
          <w:numId w:val="4"/>
        </w:numPr>
        <w:tabs>
          <w:tab w:val="left" w:pos="485"/>
          <w:tab w:val="left" w:pos="993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Фридкин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Г. Практическое руководство по музыкальной грамоте</w:t>
      </w:r>
      <w:r>
        <w:rPr>
          <w:rFonts w:ascii="Times New Roman" w:eastAsia="Times New Roman" w:hAnsi="Times New Roman" w:cs="Times New Roman"/>
          <w:sz w:val="28"/>
        </w:rPr>
        <w:t>. М., «Музыка», 1970.</w:t>
      </w:r>
    </w:p>
    <w:p w:rsidR="002C2B51" w:rsidRDefault="00874997">
      <w:pPr>
        <w:numPr>
          <w:ilvl w:val="0"/>
          <w:numId w:val="4"/>
        </w:numPr>
        <w:tabs>
          <w:tab w:val="left" w:pos="485"/>
          <w:tab w:val="left" w:pos="993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Калинина Г.Ф. Рабочая тетрадь по сольфеджио для 1-2-3 </w:t>
      </w:r>
      <w:proofErr w:type="spellStart"/>
      <w:r>
        <w:rPr>
          <w:rFonts w:ascii="Times New Roman" w:eastAsia="Times New Roman" w:hAnsi="Times New Roman" w:cs="Times New Roman"/>
          <w:sz w:val="28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</w:rPr>
        <w:t>. ДМШ</w:t>
      </w:r>
    </w:p>
    <w:p w:rsidR="002C2B51" w:rsidRDefault="00874997">
      <w:pPr>
        <w:numPr>
          <w:ilvl w:val="0"/>
          <w:numId w:val="4"/>
        </w:numPr>
        <w:tabs>
          <w:tab w:val="left" w:pos="485"/>
          <w:tab w:val="left" w:pos="993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Вейс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Г. Ступеньки в музыку. М., 1980</w:t>
      </w:r>
    </w:p>
    <w:p w:rsidR="002C2B51" w:rsidRDefault="00874997">
      <w:pPr>
        <w:numPr>
          <w:ilvl w:val="0"/>
          <w:numId w:val="4"/>
        </w:numPr>
        <w:tabs>
          <w:tab w:val="left" w:pos="485"/>
          <w:tab w:val="left" w:pos="993"/>
          <w:tab w:val="left" w:pos="1134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Еремеев С., </w:t>
      </w:r>
      <w:proofErr w:type="spellStart"/>
      <w:r>
        <w:rPr>
          <w:rFonts w:ascii="Times New Roman" w:eastAsia="Times New Roman" w:hAnsi="Times New Roman" w:cs="Times New Roman"/>
          <w:sz w:val="28"/>
        </w:rPr>
        <w:t>Еремеева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М. Музыкальная азбука. 1-4 классы. Серия: Учебно-методический комплект начальная школа ISBN: М., Экзамен, 2012</w:t>
      </w:r>
    </w:p>
    <w:p w:rsidR="002C2B51" w:rsidRDefault="00874997">
      <w:pPr>
        <w:numPr>
          <w:ilvl w:val="0"/>
          <w:numId w:val="4"/>
        </w:numPr>
        <w:tabs>
          <w:tab w:val="left" w:pos="993"/>
          <w:tab w:val="left" w:pos="1134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Кончаловская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Н. «Нотная азбука». – Москва: «ОЛМА-ПРЕСС», 2000 </w:t>
      </w:r>
    </w:p>
    <w:p w:rsidR="002C2B51" w:rsidRDefault="00874997">
      <w:pPr>
        <w:numPr>
          <w:ilvl w:val="0"/>
          <w:numId w:val="4"/>
        </w:numPr>
        <w:tabs>
          <w:tab w:val="left" w:pos="485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Сиротина Т. «Музыкальная азбука». М., Музыка, 2004</w:t>
      </w:r>
    </w:p>
    <w:p w:rsidR="002C2B51" w:rsidRDefault="00874997">
      <w:pPr>
        <w:tabs>
          <w:tab w:val="left" w:pos="485"/>
        </w:tabs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C2B51" w:rsidRDefault="00874997">
      <w:pPr>
        <w:tabs>
          <w:tab w:val="left" w:pos="485"/>
          <w:tab w:val="left" w:pos="993"/>
        </w:tabs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</w:t>
      </w:r>
    </w:p>
    <w:p w:rsidR="002C2B51" w:rsidRDefault="002C2B51">
      <w:pPr>
        <w:tabs>
          <w:tab w:val="left" w:pos="485"/>
          <w:tab w:val="left" w:pos="993"/>
        </w:tabs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DC07FA">
      <w:pPr>
        <w:tabs>
          <w:tab w:val="left" w:pos="485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</w:t>
      </w:r>
      <w:r w:rsidR="00874997">
        <w:rPr>
          <w:rFonts w:ascii="Times New Roman" w:eastAsia="Times New Roman" w:hAnsi="Times New Roman" w:cs="Times New Roman"/>
          <w:b/>
          <w:sz w:val="28"/>
        </w:rPr>
        <w:t>Средства обучения</w:t>
      </w:r>
    </w:p>
    <w:p w:rsidR="00DC07FA" w:rsidRDefault="00DC07FA">
      <w:pPr>
        <w:tabs>
          <w:tab w:val="left" w:pos="485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874997">
      <w:pPr>
        <w:tabs>
          <w:tab w:val="left" w:pos="4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Электронные ресурсы</w:t>
      </w:r>
    </w:p>
    <w:p w:rsidR="002C2B51" w:rsidRDefault="00874997">
      <w:pPr>
        <w:tabs>
          <w:tab w:val="left" w:pos="4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1.Википедия. </w:t>
      </w:r>
      <w:r>
        <w:rPr>
          <w:rFonts w:ascii="Times New Roman" w:eastAsia="Times New Roman" w:hAnsi="Times New Roman" w:cs="Times New Roman"/>
          <w:sz w:val="28"/>
        </w:rPr>
        <w:t>Свободная энциклопедия [Электронный ресурс]. - Режим доступа: http://ru. wikipedia.org/</w:t>
      </w:r>
      <w:proofErr w:type="spellStart"/>
      <w:r>
        <w:rPr>
          <w:rFonts w:ascii="Times New Roman" w:eastAsia="Times New Roman" w:hAnsi="Times New Roman" w:cs="Times New Roman"/>
          <w:sz w:val="28"/>
        </w:rPr>
        <w:t>wiki</w:t>
      </w:r>
      <w:proofErr w:type="spellEnd"/>
    </w:p>
    <w:p w:rsidR="002C2B51" w:rsidRDefault="00874997">
      <w:pPr>
        <w:tabs>
          <w:tab w:val="left" w:pos="4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2.Классическая музыка [Электронный ресурс]. - Режим доступа: </w:t>
      </w:r>
      <w:hyperlink r:id="rId5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http://classic.chubrik.ru</w:t>
        </w:r>
      </w:hyperlink>
    </w:p>
    <w:p w:rsidR="002C2B51" w:rsidRDefault="00874997">
      <w:pPr>
        <w:tabs>
          <w:tab w:val="left" w:pos="4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3.Музыкальный энциклопедический</w:t>
      </w:r>
      <w:r>
        <w:rPr>
          <w:rFonts w:ascii="Times New Roman" w:eastAsia="Times New Roman" w:hAnsi="Times New Roman" w:cs="Times New Roman"/>
          <w:sz w:val="28"/>
        </w:rPr>
        <w:t xml:space="preserve"> словарь [Электронный ресурс]. - Режим доступа: http:// </w:t>
      </w:r>
      <w:hyperlink r:id="rId6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www.music-dic.ru</w:t>
        </w:r>
      </w:hyperlink>
    </w:p>
    <w:p w:rsidR="002C2B51" w:rsidRDefault="00874997">
      <w:pPr>
        <w:tabs>
          <w:tab w:val="left" w:pos="4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4.Музыкальный словарь [Электронный ресурс]. - Режим доступа: http://dic.academic.ru/con- </w:t>
      </w:r>
      <w:proofErr w:type="spellStart"/>
      <w:r>
        <w:rPr>
          <w:rFonts w:ascii="Times New Roman" w:eastAsia="Times New Roman" w:hAnsi="Times New Roman" w:cs="Times New Roman"/>
          <w:sz w:val="28"/>
        </w:rPr>
        <w:t>tents.nsf</w:t>
      </w:r>
      <w:proofErr w:type="spellEnd"/>
      <w:r>
        <w:rPr>
          <w:rFonts w:ascii="Times New Roman" w:eastAsia="Times New Roman" w:hAnsi="Times New Roman" w:cs="Times New Roman"/>
          <w:sz w:val="28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</w:rPr>
        <w:t>dic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_</w:t>
      </w:r>
      <w:proofErr w:type="spellStart"/>
      <w:r>
        <w:rPr>
          <w:rFonts w:ascii="Times New Roman" w:eastAsia="Times New Roman" w:hAnsi="Times New Roman" w:cs="Times New Roman"/>
          <w:sz w:val="28"/>
        </w:rPr>
        <w:t>music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C2B51" w:rsidRDefault="00874997">
      <w:pPr>
        <w:tabs>
          <w:tab w:val="left" w:pos="485"/>
        </w:tabs>
        <w:spacing w:after="0" w:line="240" w:lineRule="auto"/>
        <w:ind w:firstLine="709"/>
        <w:jc w:val="both"/>
        <w:rPr>
          <w:rFonts w:ascii="Calibri" w:eastAsia="Calibri" w:hAnsi="Calibri" w:cs="Calibri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5.Детям о </w:t>
      </w:r>
      <w:proofErr w:type="gramStart"/>
      <w:r>
        <w:rPr>
          <w:rFonts w:ascii="Times New Roman" w:eastAsia="Times New Roman" w:hAnsi="Times New Roman" w:cs="Times New Roman"/>
          <w:sz w:val="28"/>
        </w:rPr>
        <w:t>музыке  [</w:t>
      </w:r>
      <w:proofErr w:type="gramEnd"/>
      <w:r>
        <w:rPr>
          <w:rFonts w:ascii="Times New Roman" w:eastAsia="Times New Roman" w:hAnsi="Times New Roman" w:cs="Times New Roman"/>
          <w:sz w:val="28"/>
        </w:rPr>
        <w:t>Электронный ресурс] - Режим доступа:</w:t>
      </w:r>
      <w:r>
        <w:rPr>
          <w:rFonts w:ascii="Calibri" w:eastAsia="Calibri" w:hAnsi="Calibri" w:cs="Calibri"/>
          <w:sz w:val="28"/>
        </w:rPr>
        <w:t xml:space="preserve"> </w:t>
      </w:r>
      <w:hyperlink r:id="rId7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https://www.muz-urok.ru/stihi.htm</w:t>
        </w:r>
      </w:hyperlink>
    </w:p>
    <w:p w:rsidR="002C2B51" w:rsidRDefault="002C2B51">
      <w:pPr>
        <w:tabs>
          <w:tab w:val="left" w:pos="485"/>
        </w:tabs>
        <w:spacing w:after="0" w:line="240" w:lineRule="auto"/>
        <w:ind w:firstLine="709"/>
        <w:jc w:val="both"/>
        <w:rPr>
          <w:rFonts w:ascii="Calibri" w:eastAsia="Calibri" w:hAnsi="Calibri" w:cs="Calibri"/>
          <w:sz w:val="28"/>
        </w:rPr>
      </w:pPr>
    </w:p>
    <w:p w:rsidR="002C2B51" w:rsidRDefault="002C2B51">
      <w:pPr>
        <w:tabs>
          <w:tab w:val="left" w:pos="4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2C2B51">
      <w:pPr>
        <w:tabs>
          <w:tab w:val="left" w:pos="4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2C2B51" w:rsidRDefault="00874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Мультимедийные презентации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1.Презентация «Музыка и я», «В гости к музыке»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2.Презентация «Детский альбом» 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3.Презентация «Карн</w:t>
      </w:r>
      <w:r>
        <w:rPr>
          <w:rFonts w:ascii="Times New Roman" w:eastAsia="Times New Roman" w:hAnsi="Times New Roman" w:cs="Times New Roman"/>
          <w:sz w:val="28"/>
        </w:rPr>
        <w:t>авал животных», «Мир животных»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4.Презента</w:t>
      </w:r>
      <w:r w:rsidR="006F1C69">
        <w:rPr>
          <w:rFonts w:ascii="Times New Roman" w:eastAsia="Times New Roman" w:hAnsi="Times New Roman" w:cs="Times New Roman"/>
          <w:sz w:val="28"/>
        </w:rPr>
        <w:t>ция «Такие разные танцы», «Жанр</w:t>
      </w:r>
      <w:r>
        <w:rPr>
          <w:rFonts w:ascii="Times New Roman" w:eastAsia="Times New Roman" w:hAnsi="Times New Roman" w:cs="Times New Roman"/>
          <w:sz w:val="28"/>
        </w:rPr>
        <w:t xml:space="preserve"> марша», «Вальс»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5.Презентация «Тема богатырей в музыке»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6.Презентация «Времена года»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7. Презентация «Русские народные инструменты»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 Презентация «Музыкальные инструменты»</w:t>
      </w:r>
    </w:p>
    <w:p w:rsidR="002C2B51" w:rsidRDefault="00874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 През</w:t>
      </w:r>
      <w:r>
        <w:rPr>
          <w:rFonts w:ascii="Times New Roman" w:eastAsia="Times New Roman" w:hAnsi="Times New Roman" w:cs="Times New Roman"/>
          <w:sz w:val="28"/>
        </w:rPr>
        <w:t xml:space="preserve">ентация «Путешествие в музыкальный театр. Опера» </w:t>
      </w:r>
    </w:p>
    <w:sectPr w:rsidR="002C2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DB7C83"/>
    <w:multiLevelType w:val="multilevel"/>
    <w:tmpl w:val="F138AE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EE10D8"/>
    <w:multiLevelType w:val="multilevel"/>
    <w:tmpl w:val="DB584C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D8632FD"/>
    <w:multiLevelType w:val="multilevel"/>
    <w:tmpl w:val="BE7AFC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C0A130D"/>
    <w:multiLevelType w:val="multilevel"/>
    <w:tmpl w:val="09D0C1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41757EF"/>
    <w:multiLevelType w:val="hybridMultilevel"/>
    <w:tmpl w:val="3BC2E47C"/>
    <w:lvl w:ilvl="0" w:tplc="EE3889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2B51"/>
    <w:rsid w:val="00016723"/>
    <w:rsid w:val="00073944"/>
    <w:rsid w:val="00085FCA"/>
    <w:rsid w:val="000B0361"/>
    <w:rsid w:val="000F63B3"/>
    <w:rsid w:val="00113C14"/>
    <w:rsid w:val="00144CE9"/>
    <w:rsid w:val="00146146"/>
    <w:rsid w:val="00162961"/>
    <w:rsid w:val="001D0329"/>
    <w:rsid w:val="001D641A"/>
    <w:rsid w:val="001E0663"/>
    <w:rsid w:val="00205895"/>
    <w:rsid w:val="00207C4E"/>
    <w:rsid w:val="0021429A"/>
    <w:rsid w:val="002175B0"/>
    <w:rsid w:val="0027622D"/>
    <w:rsid w:val="002A392E"/>
    <w:rsid w:val="002C2B51"/>
    <w:rsid w:val="00303535"/>
    <w:rsid w:val="00362B44"/>
    <w:rsid w:val="003839E1"/>
    <w:rsid w:val="00393FC6"/>
    <w:rsid w:val="00394B69"/>
    <w:rsid w:val="003C1E02"/>
    <w:rsid w:val="003C3C11"/>
    <w:rsid w:val="003C4DCA"/>
    <w:rsid w:val="003D2CA8"/>
    <w:rsid w:val="003D41EA"/>
    <w:rsid w:val="003E487A"/>
    <w:rsid w:val="00401225"/>
    <w:rsid w:val="0042032E"/>
    <w:rsid w:val="00427332"/>
    <w:rsid w:val="0043290E"/>
    <w:rsid w:val="00455E71"/>
    <w:rsid w:val="00457A9F"/>
    <w:rsid w:val="004B63F5"/>
    <w:rsid w:val="00504299"/>
    <w:rsid w:val="005233EE"/>
    <w:rsid w:val="00542300"/>
    <w:rsid w:val="00542595"/>
    <w:rsid w:val="005642FD"/>
    <w:rsid w:val="00575AAE"/>
    <w:rsid w:val="005C5963"/>
    <w:rsid w:val="005E080C"/>
    <w:rsid w:val="00647AA9"/>
    <w:rsid w:val="00655D1C"/>
    <w:rsid w:val="006746BE"/>
    <w:rsid w:val="00676B8E"/>
    <w:rsid w:val="0069596F"/>
    <w:rsid w:val="006A13B5"/>
    <w:rsid w:val="006E35F6"/>
    <w:rsid w:val="006F1C69"/>
    <w:rsid w:val="00703DAC"/>
    <w:rsid w:val="0074156B"/>
    <w:rsid w:val="00766E60"/>
    <w:rsid w:val="00774CBD"/>
    <w:rsid w:val="00796D10"/>
    <w:rsid w:val="007A0CEA"/>
    <w:rsid w:val="007A2C7D"/>
    <w:rsid w:val="007D7648"/>
    <w:rsid w:val="0080195B"/>
    <w:rsid w:val="00812EEF"/>
    <w:rsid w:val="00827DCF"/>
    <w:rsid w:val="00843471"/>
    <w:rsid w:val="00874997"/>
    <w:rsid w:val="00895334"/>
    <w:rsid w:val="00895D38"/>
    <w:rsid w:val="008E2D67"/>
    <w:rsid w:val="008E383A"/>
    <w:rsid w:val="008F0815"/>
    <w:rsid w:val="00960B94"/>
    <w:rsid w:val="00985614"/>
    <w:rsid w:val="009B1913"/>
    <w:rsid w:val="009C65D5"/>
    <w:rsid w:val="009D280B"/>
    <w:rsid w:val="00A02D95"/>
    <w:rsid w:val="00A20EC1"/>
    <w:rsid w:val="00A27615"/>
    <w:rsid w:val="00A31422"/>
    <w:rsid w:val="00A32BC4"/>
    <w:rsid w:val="00A60B65"/>
    <w:rsid w:val="00A66BEE"/>
    <w:rsid w:val="00AA0EE5"/>
    <w:rsid w:val="00AA535B"/>
    <w:rsid w:val="00AA7595"/>
    <w:rsid w:val="00AB0B20"/>
    <w:rsid w:val="00AB5B8D"/>
    <w:rsid w:val="00AC694E"/>
    <w:rsid w:val="00AD0F37"/>
    <w:rsid w:val="00AD1192"/>
    <w:rsid w:val="00AE2A25"/>
    <w:rsid w:val="00B062BA"/>
    <w:rsid w:val="00B11876"/>
    <w:rsid w:val="00B1371B"/>
    <w:rsid w:val="00B96BE0"/>
    <w:rsid w:val="00BD023C"/>
    <w:rsid w:val="00BD0BFF"/>
    <w:rsid w:val="00C2539D"/>
    <w:rsid w:val="00C46B31"/>
    <w:rsid w:val="00C47787"/>
    <w:rsid w:val="00C72DB5"/>
    <w:rsid w:val="00CB57DF"/>
    <w:rsid w:val="00D3666C"/>
    <w:rsid w:val="00D4167A"/>
    <w:rsid w:val="00D45F0F"/>
    <w:rsid w:val="00DA02AE"/>
    <w:rsid w:val="00DA7779"/>
    <w:rsid w:val="00DB256D"/>
    <w:rsid w:val="00DB543C"/>
    <w:rsid w:val="00DC07FA"/>
    <w:rsid w:val="00E11188"/>
    <w:rsid w:val="00E26D15"/>
    <w:rsid w:val="00E34426"/>
    <w:rsid w:val="00EE0233"/>
    <w:rsid w:val="00F146A5"/>
    <w:rsid w:val="00F21FF6"/>
    <w:rsid w:val="00F34131"/>
    <w:rsid w:val="00F369E9"/>
    <w:rsid w:val="00F66D99"/>
    <w:rsid w:val="00F76D02"/>
    <w:rsid w:val="00F96FD9"/>
    <w:rsid w:val="00FC143E"/>
    <w:rsid w:val="00FC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F00CA2-7B30-4F7C-864B-EADD4CA3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uz-urok.ru/stihi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sic-dic.ru/" TargetMode="External"/><Relationship Id="rId5" Type="http://schemas.openxmlformats.org/officeDocument/2006/relationships/hyperlink" Target="http://classic.chubrik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14</Pages>
  <Words>3680</Words>
  <Characters>20978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Арина</cp:lastModifiedBy>
  <cp:revision>119</cp:revision>
  <dcterms:created xsi:type="dcterms:W3CDTF">2018-12-10T08:26:00Z</dcterms:created>
  <dcterms:modified xsi:type="dcterms:W3CDTF">2018-12-19T09:57:00Z</dcterms:modified>
</cp:coreProperties>
</file>