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187" w:rsidRDefault="00822187" w:rsidP="00822187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6C3AA7">
        <w:rPr>
          <w:b/>
        </w:rPr>
        <w:t>Инновационные образовательные технологии в профессиональном образовании</w:t>
      </w:r>
    </w:p>
    <w:p w:rsidR="006C3AA7" w:rsidRPr="00267D9C" w:rsidRDefault="006C3AA7" w:rsidP="006C3A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67D9C">
        <w:rPr>
          <w:rFonts w:ascii="Times New Roman" w:hAnsi="Times New Roman" w:cs="Times New Roman"/>
          <w:sz w:val="24"/>
          <w:szCs w:val="24"/>
        </w:rPr>
        <w:t>Тюлькин Н.М., преподаватель</w:t>
      </w:r>
    </w:p>
    <w:p w:rsidR="006C3AA7" w:rsidRDefault="006C3AA7" w:rsidP="006C3A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67D9C">
        <w:rPr>
          <w:rFonts w:ascii="Times New Roman" w:hAnsi="Times New Roman" w:cs="Times New Roman"/>
          <w:sz w:val="24"/>
          <w:szCs w:val="24"/>
        </w:rPr>
        <w:t xml:space="preserve">. Екатеринбург, ГБПОУ </w:t>
      </w:r>
      <w:proofErr w:type="gramStart"/>
      <w:r w:rsidRPr="00267D9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67D9C">
        <w:rPr>
          <w:rFonts w:ascii="Times New Roman" w:hAnsi="Times New Roman" w:cs="Times New Roman"/>
          <w:sz w:val="24"/>
          <w:szCs w:val="24"/>
        </w:rPr>
        <w:t xml:space="preserve">  «Уральский техникум автомобильного транспорта и сервиса»</w:t>
      </w:r>
    </w:p>
    <w:p w:rsidR="006C3AA7" w:rsidRPr="006C3AA7" w:rsidRDefault="006C3AA7" w:rsidP="006C3AA7">
      <w:pPr>
        <w:pStyle w:val="a3"/>
        <w:spacing w:before="0" w:beforeAutospacing="0" w:after="0" w:afterAutospacing="0"/>
        <w:rPr>
          <w:b/>
        </w:rPr>
      </w:pPr>
      <w:bookmarkStart w:id="0" w:name="_GoBack"/>
      <w:bookmarkEnd w:id="0"/>
    </w:p>
    <w:p w:rsidR="00822187" w:rsidRDefault="00822187" w:rsidP="00822187">
      <w:pPr>
        <w:pStyle w:val="a3"/>
        <w:spacing w:before="0" w:beforeAutospacing="0" w:after="0" w:afterAutospacing="0"/>
        <w:ind w:firstLine="567"/>
        <w:jc w:val="center"/>
      </w:pPr>
    </w:p>
    <w:p w:rsidR="00AC03B9" w:rsidRPr="00822187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822187">
        <w:t xml:space="preserve">Понятие </w:t>
      </w:r>
      <w:r w:rsidRPr="00822187">
        <w:rPr>
          <w:b/>
          <w:bCs/>
        </w:rPr>
        <w:t>«</w:t>
      </w:r>
      <w:r w:rsidRPr="00822187">
        <w:rPr>
          <w:iCs/>
        </w:rPr>
        <w:t>образование</w:t>
      </w:r>
      <w:r w:rsidRPr="00822187">
        <w:rPr>
          <w:b/>
          <w:bCs/>
        </w:rPr>
        <w:t xml:space="preserve">» </w:t>
      </w:r>
      <w:r w:rsidRPr="00822187">
        <w:t>в современном мире связывается с толкованием таких терминов как</w:t>
      </w:r>
      <w:r w:rsidRPr="00822187">
        <w:rPr>
          <w:b/>
          <w:bCs/>
          <w:iCs/>
        </w:rPr>
        <w:t xml:space="preserve"> </w:t>
      </w:r>
      <w:r w:rsidRPr="00822187">
        <w:rPr>
          <w:iCs/>
        </w:rPr>
        <w:t>«обучение», «воспитание», «развитие»</w:t>
      </w:r>
      <w:r w:rsidRPr="00822187">
        <w:rPr>
          <w:b/>
          <w:bCs/>
          <w:iCs/>
        </w:rPr>
        <w:t>.</w:t>
      </w:r>
      <w:r w:rsidRPr="00822187">
        <w:t xml:space="preserve">  Словарные значения рассматривают термин «образование», как существительное от глагола "образовывать" в смысле: </w:t>
      </w:r>
      <w:r w:rsidRPr="00822187">
        <w:rPr>
          <w:iCs/>
        </w:rPr>
        <w:t xml:space="preserve">«создавать», «формировать» или «развивать» нечто новое. В широком смысле создавать новое – это и есть инновация. </w:t>
      </w:r>
      <w:r w:rsidRPr="00822187">
        <w:t>Таким образом, образование в своей ос</w:t>
      </w:r>
      <w:r w:rsidR="002C6860" w:rsidRPr="00822187">
        <w:t>нове уже является инновацией.</w:t>
      </w:r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 xml:space="preserve">Нынешняя  концепция реформы и модернизации образования все трудности её реализации возлагает на регионы и в первую очередь на образовательные учреждения, предоставив им возможность не только самостоятельного ведения финансово–хозяйственной деятельности в сфере образования, но и ответственности. Реализация национального образовательного проекта, повышение качества образования, внедрение профильного и дистанционного обучения, новых информационно–коммуникационных технологий в учебный процесс и процесс управления, обеспечение материальной базы, новые принципы финансирования и самостоятельного управления – вот далеко не полный перечень задач, которые лягут на плечи руководителей и управленцев образовательных учреждений. </w:t>
      </w:r>
    </w:p>
    <w:p w:rsidR="00AC03B9" w:rsidRPr="00822187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 xml:space="preserve">Инновационный характер образования становится важнейшим инструментом в его конкуренции с другими социальными институтами. В современной </w:t>
      </w:r>
      <w:proofErr w:type="gramStart"/>
      <w:r w:rsidRPr="00AC03B9">
        <w:t>социально-экономический</w:t>
      </w:r>
      <w:proofErr w:type="gramEnd"/>
      <w:r w:rsidRPr="00AC03B9">
        <w:t xml:space="preserve"> ситуации не только содержание, но и формы, технологии обучения важны для создания позитивной ориентации молодёжи на образование. Развитие новых методов и каналов образования становится настоятельной необходимостью. Повышение качества, доступности, эффективности образования, его непрерывный и инновационный характер, рост социальной мобильности и активности молодёжи, её включённости в различные образовательные среды делают систему образования важным фактором обеспечения национальной безопасности России, роста благосостояния её граждан</w:t>
      </w:r>
      <w:r w:rsidR="00800CD6">
        <w:t xml:space="preserve"> </w:t>
      </w:r>
      <w:r w:rsidR="00800CD6" w:rsidRPr="00800CD6">
        <w:t>[1]</w:t>
      </w:r>
      <w:r w:rsidR="00822187">
        <w:t>.</w:t>
      </w:r>
    </w:p>
    <w:p w:rsidR="00822187" w:rsidRDefault="002C6860" w:rsidP="00AC03B9">
      <w:pPr>
        <w:pStyle w:val="a3"/>
        <w:spacing w:before="0" w:beforeAutospacing="0" w:after="0" w:afterAutospacing="0"/>
        <w:ind w:firstLine="567"/>
        <w:jc w:val="both"/>
      </w:pPr>
      <w:r>
        <w:t xml:space="preserve">Педагогический коллектив ГБОУ СПО </w:t>
      </w:r>
      <w:proofErr w:type="gramStart"/>
      <w:r>
        <w:t>СО</w:t>
      </w:r>
      <w:proofErr w:type="gramEnd"/>
      <w:r>
        <w:t xml:space="preserve"> «Уральский техникум автомобильного транспорта и сервиса » все активнее использует и</w:t>
      </w:r>
      <w:r w:rsidR="00AC03B9" w:rsidRPr="00AC03B9">
        <w:t xml:space="preserve">нновации в образовании, в первую очередь, </w:t>
      </w:r>
      <w:r>
        <w:t xml:space="preserve">они </w:t>
      </w:r>
      <w:r w:rsidR="00AC03B9" w:rsidRPr="00AC03B9">
        <w:t xml:space="preserve">направлены на создание </w:t>
      </w:r>
      <w:r w:rsidR="00AC03B9" w:rsidRPr="002C6860">
        <w:rPr>
          <w:rStyle w:val="a4"/>
          <w:b w:val="0"/>
          <w:iCs/>
        </w:rPr>
        <w:t>личности, настроенной на успех</w:t>
      </w:r>
      <w:r w:rsidR="00AC03B9" w:rsidRPr="00AC03B9">
        <w:t xml:space="preserve"> в любой области приложения своих возможностей. </w:t>
      </w:r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 xml:space="preserve">Под педагогическими инновациями </w:t>
      </w:r>
      <w:r w:rsidR="002C6860">
        <w:t xml:space="preserve">подразумевается </w:t>
      </w:r>
      <w:r w:rsidRPr="00AC03B9">
        <w:t>целенаправленное, осмысленное, определённое изменение педагогической деятельности (и управления этой деятельностью) через разработ</w:t>
      </w:r>
      <w:r w:rsidR="002C6860">
        <w:t>ку и введение в образовательном учреждении</w:t>
      </w:r>
      <w:r w:rsidRPr="00AC03B9">
        <w:t xml:space="preserve"> педагогических и управленческих новшеств (нового содержания обучения, воспитания, управления; новых способов работы, новых организационных форм и пр.). Соответственно развитие инновационных процессов - есть способ обеспечения модернизации образования, повышения его качества, эффективности и доступности. </w:t>
      </w:r>
    </w:p>
    <w:p w:rsidR="002C6860" w:rsidRDefault="00AC03B9" w:rsidP="00AC03B9">
      <w:pPr>
        <w:pStyle w:val="a3"/>
        <w:spacing w:before="0" w:beforeAutospacing="0" w:after="0" w:afterAutospacing="0"/>
        <w:ind w:firstLine="567"/>
        <w:jc w:val="both"/>
      </w:pPr>
      <w:proofErr w:type="spellStart"/>
      <w:r w:rsidRPr="00AC03B9">
        <w:t>Внутрипредметные</w:t>
      </w:r>
      <w:proofErr w:type="spellEnd"/>
      <w:r w:rsidRPr="00AC03B9">
        <w:t xml:space="preserve"> инновации: то есть инновации, реализуемые внутри предмета, что обусловлено спецификой его преподавания. Примером может служить переход на новые учебно-методические комплексы и освоение авторских методических технологий. </w:t>
      </w:r>
    </w:p>
    <w:p w:rsidR="002C6860" w:rsidRDefault="00AC03B9" w:rsidP="00AC03B9">
      <w:pPr>
        <w:pStyle w:val="a3"/>
        <w:spacing w:before="0" w:beforeAutospacing="0" w:after="0" w:afterAutospacing="0"/>
        <w:ind w:firstLine="567"/>
        <w:jc w:val="both"/>
      </w:pPr>
      <w:proofErr w:type="spellStart"/>
      <w:r w:rsidRPr="00AC03B9">
        <w:t>Общеметодические</w:t>
      </w:r>
      <w:proofErr w:type="spellEnd"/>
      <w:r w:rsidRPr="00AC03B9">
        <w:t xml:space="preserve"> инновации: к ним относится внедрение в педагогическую практику нетрадиционных педагогических технологий, универсальных по своей природе, так как их использование возможно в любой предметной области. Например, разработка творческих заданий для учащихся, проектная деятельность и т.д. </w:t>
      </w:r>
    </w:p>
    <w:p w:rsidR="002C6860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lastRenderedPageBreak/>
        <w:t>Административные инновации: это реш</w:t>
      </w:r>
      <w:r w:rsidR="002C6860">
        <w:t>ения, принимаемые руководителями</w:t>
      </w:r>
      <w:r w:rsidRPr="00AC03B9">
        <w:t xml:space="preserve"> различных уровней, которые, в конечном счете, способствуют эффективному функционированию всех субъектов образовательной деятельности. </w:t>
      </w:r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>Идеологические инновации: эти инновации вызваны обновлением сознания, веяниями времени, являются первоосновой всех остальных инноваций, так как без осознаний необходимости и важности первоочередных обновлений невозможно приступить н</w:t>
      </w:r>
      <w:r w:rsidR="002C6860">
        <w:t>епосредственно к обновлению</w:t>
      </w:r>
      <w:r w:rsidR="00800CD6" w:rsidRPr="00800CD6">
        <w:t>[4]</w:t>
      </w:r>
      <w:r w:rsidR="002C6860">
        <w:t xml:space="preserve">. </w:t>
      </w:r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rPr>
          <w:rStyle w:val="a4"/>
        </w:rPr>
        <w:t> </w:t>
      </w:r>
      <w:r w:rsidRPr="00AC03B9">
        <w:t>Под инновациями в образовании понимается процесс совершенствования педагогических технологий, совокупности методов, приемов и средств обучения. В настоящее время инновационная педагогическая деятельность является одним из существенных компонентов образовательной деятельности</w:t>
      </w:r>
      <w:r w:rsidR="002C6860">
        <w:t xml:space="preserve"> нашего учебного заведения</w:t>
      </w:r>
      <w:r w:rsidRPr="00AC03B9">
        <w:t xml:space="preserve">. И это не случайно. Именно инновационная деятельность не только создает основу для создания </w:t>
      </w:r>
      <w:r w:rsidR="00800CD6" w:rsidRPr="00AC03B9">
        <w:t>конкурентоспособности</w:t>
      </w:r>
      <w:r w:rsidRPr="00AC03B9">
        <w:t xml:space="preserve"> </w:t>
      </w:r>
      <w:r w:rsidR="00800CD6">
        <w:t>учреждени</w:t>
      </w:r>
      <w:r w:rsidR="002C6860">
        <w:t>й</w:t>
      </w:r>
      <w:r w:rsidRPr="00AC03B9">
        <w:t xml:space="preserve"> на рынке образовательных услуг, но и определяет направления профессионального роста педагога, его творческого поиска, реально способствует личностному росту</w:t>
      </w:r>
      <w:r w:rsidR="00800CD6" w:rsidRPr="00800CD6">
        <w:t xml:space="preserve"> </w:t>
      </w:r>
      <w:r w:rsidR="002C6860">
        <w:t>студентов</w:t>
      </w:r>
      <w:r w:rsidRPr="00AC03B9">
        <w:t xml:space="preserve">. </w:t>
      </w:r>
      <w:proofErr w:type="gramStart"/>
      <w:r w:rsidRPr="00AC03B9">
        <w:t>Поэтому инновационная деятельность неразрывно связана с научно-методической деятельностью педагогов и учебно-исследовательской</w:t>
      </w:r>
      <w:r w:rsidR="00800CD6" w:rsidRPr="00800CD6">
        <w:t xml:space="preserve"> </w:t>
      </w:r>
      <w:r w:rsidR="002C6860">
        <w:t>обучающихся</w:t>
      </w:r>
      <w:r w:rsidRPr="00AC03B9">
        <w:t xml:space="preserve">. </w:t>
      </w:r>
      <w:proofErr w:type="gramEnd"/>
    </w:p>
    <w:p w:rsidR="00800CD6" w:rsidRPr="006C3AA7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 xml:space="preserve">Существующая в </w:t>
      </w:r>
      <w:r w:rsidR="002C6860">
        <w:t xml:space="preserve">учебном заведении </w:t>
      </w:r>
      <w:r w:rsidRPr="00AC03B9">
        <w:t xml:space="preserve">проблема эффективности инновационной деятельности - это во многом следствие непонимания, искажения сущности самого термина "инновация". </w:t>
      </w:r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 xml:space="preserve">Инновация - это новое, призванное обеспечить постепенное развитие, усовершенствование системы, переход ее в качественно новое состояние в  существующих условиях. Инновации </w:t>
      </w:r>
      <w:r w:rsidR="002C6860">
        <w:t xml:space="preserve">образовательной организации </w:t>
      </w:r>
      <w:r w:rsidRPr="00AC03B9">
        <w:t xml:space="preserve">осуществляются </w:t>
      </w:r>
      <w:r w:rsidRPr="002C6860">
        <w:rPr>
          <w:rStyle w:val="a5"/>
          <w:i w:val="0"/>
        </w:rPr>
        <w:t xml:space="preserve">за счет ресурсов самой системы </w:t>
      </w:r>
      <w:r w:rsidRPr="002C6860">
        <w:t>и направлены на</w:t>
      </w:r>
      <w:r w:rsidRPr="002C6860">
        <w:rPr>
          <w:i/>
        </w:rPr>
        <w:t xml:space="preserve"> </w:t>
      </w:r>
      <w:r w:rsidRPr="002C6860">
        <w:rPr>
          <w:rStyle w:val="a5"/>
          <w:i w:val="0"/>
        </w:rPr>
        <w:t>ее полное изменение</w:t>
      </w:r>
      <w:r w:rsidRPr="002C6860">
        <w:rPr>
          <w:i/>
        </w:rPr>
        <w:t xml:space="preserve"> </w:t>
      </w:r>
      <w:r w:rsidRPr="00AC03B9">
        <w:t xml:space="preserve">- в этом их принципиальное значение. Они не исчерпываются только отрицанием старого, общепринятого, консервативного, предполагая целенаправленный характер нововведений и их ориентацию на стабильность. </w:t>
      </w:r>
      <w:r w:rsidR="0003146A">
        <w:t>В нашем техникуме имеются все предпосылки внедрения инновационных процессов. Совсем недавно учреждение пережило процедуру реорганизации, при этом были объединены три самостоятельных учреждения. Слияние позволило объединить и приумножить усилия по примен</w:t>
      </w:r>
      <w:r w:rsidR="00800CD6">
        <w:t>ению инновационных технологий  в образовательном процессе</w:t>
      </w:r>
      <w:proofErr w:type="gramStart"/>
      <w:r w:rsidR="00800CD6">
        <w:t xml:space="preserve"> </w:t>
      </w:r>
      <w:r w:rsidR="0003146A">
        <w:t>.</w:t>
      </w:r>
      <w:proofErr w:type="gramEnd"/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 xml:space="preserve">Инновации в </w:t>
      </w:r>
      <w:r w:rsidR="0003146A">
        <w:t xml:space="preserve">учреждении </w:t>
      </w:r>
      <w:r w:rsidRPr="00AC03B9">
        <w:t xml:space="preserve">внедряются непосредственно в организацию учебного процесса, в программы и методики. Изменения </w:t>
      </w:r>
      <w:r w:rsidR="0003146A">
        <w:t xml:space="preserve">касаются </w:t>
      </w:r>
      <w:r w:rsidRPr="00AC03B9">
        <w:t xml:space="preserve"> педагогической деятельности, системы финансирования и оценки качества образования. В современном обществе образование объективно имеет огромное значение. Отсюда</w:t>
      </w:r>
      <w:r w:rsidR="0003146A">
        <w:t xml:space="preserve"> следует, что техникум встает на</w:t>
      </w:r>
      <w:r w:rsidRPr="00AC03B9">
        <w:t xml:space="preserve"> очередной этап поиска перспективных направлений его развития. А это тем более актуально, поскольку система образования в настоящее время выживает главным образом за счет внутреннего запаса прочности, созданного в прежние времена.</w:t>
      </w:r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 xml:space="preserve">Инновация - это внедренное новшество, обладающее высокой эффективностью. </w:t>
      </w:r>
      <w:r w:rsidR="0003146A">
        <w:t>К</w:t>
      </w:r>
      <w:r w:rsidRPr="00AC03B9">
        <w:t>онечным результатом интеллектуальной деятельности</w:t>
      </w:r>
      <w:r w:rsidR="0003146A">
        <w:t xml:space="preserve"> педагога</w:t>
      </w:r>
      <w:r w:rsidRPr="00AC03B9">
        <w:t xml:space="preserve">, его фантазии, творческого процесса, открытий, изобретений и рационализации </w:t>
      </w:r>
      <w:r w:rsidR="002B1F92">
        <w:t>являю</w:t>
      </w:r>
      <w:r w:rsidR="0003146A">
        <w:t xml:space="preserve">тся </w:t>
      </w:r>
      <w:r w:rsidR="002B1F92">
        <w:t>новые (усовершенствованные) продукты</w:t>
      </w:r>
      <w:r w:rsidRPr="00AC03B9">
        <w:t xml:space="preserve"> (услуг</w:t>
      </w:r>
      <w:r w:rsidR="002B1F92">
        <w:t>и</w:t>
      </w:r>
      <w:r w:rsidRPr="00AC03B9">
        <w:t>) интеллектуальной деятельности</w:t>
      </w:r>
      <w:r w:rsidR="002B1F92">
        <w:t xml:space="preserve"> педагога</w:t>
      </w:r>
      <w:r w:rsidRPr="00AC03B9">
        <w:t>, обладаю</w:t>
      </w:r>
      <w:r w:rsidR="002B1F92">
        <w:t>щие</w:t>
      </w:r>
      <w:r w:rsidRPr="00AC03B9">
        <w:t xml:space="preserve"> более высоким научно-техническим потенциалом, новыми потребительскими качествами, которые со временем в свою очередь становятся объектом для совершенствования. </w:t>
      </w:r>
      <w:r w:rsidR="002B1F92">
        <w:t xml:space="preserve">Педагогические работники техникума </w:t>
      </w:r>
      <w:r w:rsidR="002B1F92">
        <w:rPr>
          <w:bCs/>
          <w:iCs/>
        </w:rPr>
        <w:t xml:space="preserve">широко используют в педагогической практике </w:t>
      </w:r>
      <w:r w:rsidR="003D29EB">
        <w:rPr>
          <w:bCs/>
          <w:iCs/>
        </w:rPr>
        <w:t>и</w:t>
      </w:r>
      <w:r w:rsidRPr="002B1F92">
        <w:rPr>
          <w:bCs/>
          <w:iCs/>
        </w:rPr>
        <w:t xml:space="preserve">нновационные методы </w:t>
      </w:r>
      <w:r w:rsidRPr="002B1F92">
        <w:t>-</w:t>
      </w:r>
      <w:r w:rsidRPr="00AC03B9">
        <w:t xml:space="preserve"> методы, основанные на использова</w:t>
      </w:r>
      <w:r w:rsidRPr="00AC03B9">
        <w:softHyphen/>
        <w:t>нии современных достижений науки и информационных техно</w:t>
      </w:r>
      <w:r w:rsidRPr="00AC03B9">
        <w:softHyphen/>
        <w:t>логий в образовании. Они направлены на повышение качества подготовки путём развития у студентов творческих способно</w:t>
      </w:r>
      <w:r w:rsidRPr="00AC03B9">
        <w:softHyphen/>
        <w:t xml:space="preserve">стей и самостоятельности (методы проблемного и проективного обучения, исследовательские методы, тренинговые формы, предусматривающие актуализацию творческого потенциала и самостоятельности студентов). </w:t>
      </w:r>
      <w:proofErr w:type="gramStart"/>
      <w:r w:rsidRPr="00AC03B9">
        <w:t xml:space="preserve">Инновационные методы </w:t>
      </w:r>
      <w:r w:rsidR="002B1F92">
        <w:t xml:space="preserve">реализовываются </w:t>
      </w:r>
      <w:r w:rsidRPr="00AC03B9">
        <w:t xml:space="preserve"> как в традиционной, так и в </w:t>
      </w:r>
      <w:r w:rsidR="002B1F92">
        <w:t xml:space="preserve">других технологиях </w:t>
      </w:r>
      <w:r w:rsidRPr="00AC03B9">
        <w:t xml:space="preserve"> обучения. </w:t>
      </w:r>
      <w:proofErr w:type="gramEnd"/>
    </w:p>
    <w:p w:rsidR="00AC03B9" w:rsidRPr="00AC03B9" w:rsidRDefault="00ED6740" w:rsidP="003D29EB">
      <w:pPr>
        <w:pStyle w:val="a3"/>
        <w:spacing w:before="0" w:beforeAutospacing="0" w:after="0" w:afterAutospacing="0"/>
        <w:ind w:firstLine="567"/>
        <w:jc w:val="both"/>
      </w:pPr>
      <w:r>
        <w:rPr>
          <w:bCs/>
        </w:rPr>
        <w:lastRenderedPageBreak/>
        <w:t>В практическом обучении мастера производственного обучения эффективно используют «</w:t>
      </w:r>
      <w:r w:rsidR="00AC03B9" w:rsidRPr="00ED6740">
        <w:rPr>
          <w:bCs/>
        </w:rPr>
        <w:t>Метод проблемного изложения</w:t>
      </w:r>
      <w:r>
        <w:rPr>
          <w:bCs/>
        </w:rPr>
        <w:t>»</w:t>
      </w:r>
      <w:r w:rsidR="00AC03B9" w:rsidRPr="00AC03B9">
        <w:t xml:space="preserve"> — метод, при котором</w:t>
      </w:r>
      <w:r>
        <w:t xml:space="preserve"> мастер</w:t>
      </w:r>
      <w:r w:rsidR="00AC03B9" w:rsidRPr="00AC03B9">
        <w:t>, используя самые различные источники и средства, прежде чем излагать материал, ставит проблему, формулирует познава</w:t>
      </w:r>
      <w:r w:rsidR="00AC03B9" w:rsidRPr="00AC03B9">
        <w:softHyphen/>
        <w:t>тельную задачу, а затем, раскрывая систему доказательств, сравнивая точки зрения, различные подходы, показывает спо</w:t>
      </w:r>
      <w:r w:rsidR="00AC03B9" w:rsidRPr="00AC03B9">
        <w:softHyphen/>
        <w:t>соб решения поставленной задачи. Студенты как бы становятся свидетелями и соучастниками научного поиска.</w:t>
      </w:r>
      <w:r w:rsidR="00AC03B9" w:rsidRPr="00AC03B9">
        <w:rPr>
          <w:b/>
          <w:bCs/>
        </w:rPr>
        <w:t> </w:t>
      </w:r>
      <w:r w:rsidRPr="00ED6740">
        <w:rPr>
          <w:bCs/>
        </w:rPr>
        <w:t>Так же</w:t>
      </w:r>
      <w:r>
        <w:rPr>
          <w:bCs/>
        </w:rPr>
        <w:t xml:space="preserve"> высокие результаты достигаются при использовании п</w:t>
      </w:r>
      <w:r w:rsidRPr="00ED6740">
        <w:rPr>
          <w:bCs/>
        </w:rPr>
        <w:t>ро</w:t>
      </w:r>
      <w:r>
        <w:rPr>
          <w:bCs/>
        </w:rPr>
        <w:t>блемно-поисковых методов</w:t>
      </w:r>
      <w:r w:rsidRPr="00ED6740">
        <w:rPr>
          <w:bCs/>
        </w:rPr>
        <w:t xml:space="preserve"> обучения</w:t>
      </w:r>
      <w:r w:rsidRPr="00AC03B9">
        <w:t xml:space="preserve"> (усвоение знаний, выработка </w:t>
      </w:r>
      <w:r>
        <w:t>умений и навыков) осуществляющихся</w:t>
      </w:r>
      <w:r w:rsidRPr="00AC03B9">
        <w:t xml:space="preserve"> в процессе частично поисковой или исследовательской </w:t>
      </w:r>
      <w:r>
        <w:t>деятельности обучаемых; реализую</w:t>
      </w:r>
      <w:r w:rsidRPr="00AC03B9">
        <w:t>тся через словесные, наглядные и прак</w:t>
      </w:r>
      <w:r w:rsidRPr="00AC03B9">
        <w:softHyphen/>
        <w:t>тические методы обучения, интерпретированные в ключе по</w:t>
      </w:r>
      <w:r w:rsidRPr="00AC03B9">
        <w:softHyphen/>
        <w:t>становки и разрешения проблемной ситуации. </w:t>
      </w:r>
    </w:p>
    <w:p w:rsidR="00AC03B9" w:rsidRPr="00AC03B9" w:rsidRDefault="00ED6740" w:rsidP="00AC03B9">
      <w:pPr>
        <w:pStyle w:val="a3"/>
        <w:spacing w:before="0" w:beforeAutospacing="0" w:after="0" w:afterAutospacing="0"/>
        <w:ind w:firstLine="567"/>
        <w:jc w:val="both"/>
      </w:pPr>
      <w:r>
        <w:rPr>
          <w:bCs/>
        </w:rPr>
        <w:t xml:space="preserve">Все активнее и шире преподаватели используют </w:t>
      </w:r>
      <w:r w:rsidRPr="00ED6740">
        <w:rPr>
          <w:bCs/>
        </w:rPr>
        <w:t>«</w:t>
      </w:r>
      <w:r w:rsidR="00AC03B9" w:rsidRPr="00ED6740">
        <w:rPr>
          <w:bCs/>
        </w:rPr>
        <w:t>Метод проектов</w:t>
      </w:r>
      <w:r w:rsidRPr="00ED6740">
        <w:rPr>
          <w:bCs/>
        </w:rPr>
        <w:t>»</w:t>
      </w:r>
      <w:r>
        <w:t xml:space="preserve"> - систему</w:t>
      </w:r>
      <w:r w:rsidR="00AC03B9" w:rsidRPr="00AC03B9">
        <w:t xml:space="preserve"> обучения, при которой учащиеся приобретают знания и умения в процессе планирования и вы</w:t>
      </w:r>
      <w:r w:rsidR="00AC03B9" w:rsidRPr="00AC03B9">
        <w:softHyphen/>
        <w:t>полнения постепенно усложняющихся практических заданий-проектов.</w:t>
      </w:r>
      <w:r w:rsidR="00AC03B9" w:rsidRPr="00AC03B9">
        <w:rPr>
          <w:b/>
          <w:bCs/>
        </w:rPr>
        <w:t> </w:t>
      </w:r>
    </w:p>
    <w:p w:rsidR="00AC03B9" w:rsidRPr="00AC03B9" w:rsidRDefault="00ED6740" w:rsidP="00AC03B9">
      <w:pPr>
        <w:pStyle w:val="a3"/>
        <w:spacing w:before="0" w:beforeAutospacing="0" w:after="0" w:afterAutospacing="0"/>
        <w:ind w:firstLine="567"/>
        <w:jc w:val="both"/>
      </w:pPr>
      <w:r>
        <w:rPr>
          <w:bCs/>
        </w:rPr>
        <w:t>Расширяется н</w:t>
      </w:r>
      <w:r w:rsidR="00AC03B9" w:rsidRPr="00ED6740">
        <w:rPr>
          <w:bCs/>
        </w:rPr>
        <w:t>аучно-исследовательская работа студентов, встроенная в учебный процесс</w:t>
      </w:r>
      <w:r w:rsidR="00021F1E">
        <w:t>. Т</w:t>
      </w:r>
      <w:r w:rsidR="00AC03B9" w:rsidRPr="00AC03B9">
        <w:t>акие работы выполняются в соответст</w:t>
      </w:r>
      <w:r w:rsidR="00AC03B9" w:rsidRPr="00AC03B9">
        <w:softHyphen/>
        <w:t>вии с учебными планами и программами учебных ди</w:t>
      </w:r>
      <w:r w:rsidR="003D29EB">
        <w:t>сцип</w:t>
      </w:r>
      <w:r w:rsidR="003D29EB">
        <w:softHyphen/>
        <w:t>лин в обязательном порядке. К</w:t>
      </w:r>
      <w:r w:rsidR="00AC03B9" w:rsidRPr="00AC03B9">
        <w:t xml:space="preserve"> данному виду научно-исследовательской деятельности студентов относится само</w:t>
      </w:r>
      <w:r w:rsidR="00AC03B9" w:rsidRPr="00AC03B9">
        <w:softHyphen/>
        <w:t>стоятельное выполнение аудиторных и домашних заданий с элементами научных исследований под методическим руко</w:t>
      </w:r>
      <w:r w:rsidR="00AC03B9" w:rsidRPr="00AC03B9">
        <w:softHyphen/>
        <w:t>водством преподавателя (подготовка эссе, рефератов, анали</w:t>
      </w:r>
      <w:r w:rsidR="00AC03B9" w:rsidRPr="00AC03B9">
        <w:softHyphen/>
        <w:t>тических работ, и т.п.; подготовка отчётов по учебным и производственным практикам, выполнение курсовых и вы</w:t>
      </w:r>
      <w:r w:rsidR="003D29EB">
        <w:t>пускных квалификационных работ). Р</w:t>
      </w:r>
      <w:r w:rsidR="00AC03B9" w:rsidRPr="00AC03B9">
        <w:t>езуль</w:t>
      </w:r>
      <w:r w:rsidR="00AC03B9" w:rsidRPr="00AC03B9">
        <w:softHyphen/>
        <w:t>таты всех видов научно-исследовательской деятельности сту</w:t>
      </w:r>
      <w:r w:rsidR="00AC03B9" w:rsidRPr="00AC03B9">
        <w:softHyphen/>
        <w:t>дентов, встроенной в учебный процесс, подлежат контролю и оценке со стороны преподавателя. </w:t>
      </w:r>
    </w:p>
    <w:p w:rsidR="00AC03B9" w:rsidRPr="00AC03B9" w:rsidRDefault="00021F1E" w:rsidP="00AC03B9">
      <w:pPr>
        <w:pStyle w:val="a3"/>
        <w:spacing w:before="0" w:beforeAutospacing="0" w:after="0" w:afterAutospacing="0"/>
        <w:ind w:firstLine="567"/>
        <w:jc w:val="both"/>
      </w:pPr>
      <w:r w:rsidRPr="00021F1E">
        <w:rPr>
          <w:bCs/>
        </w:rPr>
        <w:t>Большая часть педагогических работников использует в своей деятельности «</w:t>
      </w:r>
      <w:r w:rsidR="00AC03B9" w:rsidRPr="00021F1E">
        <w:rPr>
          <w:bCs/>
        </w:rPr>
        <w:t>Проблемное обучение</w:t>
      </w:r>
      <w:r w:rsidRPr="00021F1E">
        <w:rPr>
          <w:bCs/>
        </w:rPr>
        <w:t>»</w:t>
      </w:r>
      <w:r>
        <w:t xml:space="preserve">  Это</w:t>
      </w:r>
      <w:r w:rsidR="00AC03B9" w:rsidRPr="00AC03B9">
        <w:t xml:space="preserve"> технология, направленная в первую очередь на «возбуждение интереса». Обучение заключается в создании проблемных ситуаций, в осознании и разрешении этих ситуаций в ходе совместной деятельности обучающихся и препо</w:t>
      </w:r>
      <w:r w:rsidR="00AC03B9" w:rsidRPr="00AC03B9">
        <w:softHyphen/>
        <w:t>давателя при оптимальной самостоятельности студентов и под общим направляющи</w:t>
      </w:r>
      <w:r>
        <w:t>м руководством преподавателя, а также</w:t>
      </w:r>
      <w:r w:rsidR="00AC03B9" w:rsidRPr="00AC03B9">
        <w:t xml:space="preserve"> активное развивающее обучение, основанное на организации поисковой деятельности обучаемых, на выявлении и разрешении ими ре</w:t>
      </w:r>
      <w:r w:rsidR="00AC03B9" w:rsidRPr="00AC03B9">
        <w:softHyphen/>
        <w:t>альных жизненных или учебных противоречий. Фундаментом проблемного обучения является выдвижение и обоснование про</w:t>
      </w:r>
      <w:r w:rsidR="00AC03B9" w:rsidRPr="00AC03B9">
        <w:softHyphen/>
        <w:t>блемы (сложной познавательной задачи, представляющей теоре</w:t>
      </w:r>
      <w:r w:rsidR="00AC03B9" w:rsidRPr="00AC03B9">
        <w:softHyphen/>
        <w:t xml:space="preserve">тический или практический интерес). </w:t>
      </w:r>
      <w:r>
        <w:t xml:space="preserve">Применяются </w:t>
      </w:r>
      <w:r w:rsidR="00AC03B9" w:rsidRPr="00AC03B9">
        <w:t>три уровня проблемности в учебном процессе: проблемное изложение, час</w:t>
      </w:r>
      <w:r w:rsidR="00AC03B9" w:rsidRPr="00AC03B9">
        <w:softHyphen/>
        <w:t>тично-поисковый и исследовательский уровни. </w:t>
      </w:r>
    </w:p>
    <w:p w:rsidR="00AC03B9" w:rsidRPr="00021F1E" w:rsidRDefault="00021F1E" w:rsidP="00AC03B9">
      <w:pPr>
        <w:pStyle w:val="a3"/>
        <w:spacing w:before="0" w:beforeAutospacing="0" w:after="0" w:afterAutospacing="0"/>
        <w:ind w:firstLine="567"/>
        <w:jc w:val="both"/>
      </w:pPr>
      <w:r>
        <w:t>В профессиональном обучении</w:t>
      </w:r>
      <w:r w:rsidRPr="00AC03B9">
        <w:rPr>
          <w:b/>
          <w:bCs/>
        </w:rPr>
        <w:t xml:space="preserve"> </w:t>
      </w:r>
      <w:r>
        <w:t>внедрены «</w:t>
      </w:r>
      <w:r w:rsidR="00AC03B9" w:rsidRPr="00021F1E">
        <w:rPr>
          <w:bCs/>
        </w:rPr>
        <w:t>Практико-ориентированные проекты</w:t>
      </w:r>
      <w:r>
        <w:rPr>
          <w:bCs/>
        </w:rPr>
        <w:t>»</w:t>
      </w:r>
      <w:r w:rsidR="00AC03B9" w:rsidRPr="00AC03B9">
        <w:t xml:space="preserve"> - особенность данного типа проектов состоит в предварительной постановке чётко</w:t>
      </w:r>
      <w:r w:rsidR="00AC03B9" w:rsidRPr="00AC03B9">
        <w:softHyphen/>
        <w:t>го, значимого для студента, имеющего практическое значе</w:t>
      </w:r>
      <w:r w:rsidR="00AC03B9" w:rsidRPr="00AC03B9">
        <w:softHyphen/>
        <w:t>ние результата</w:t>
      </w:r>
      <w:r>
        <w:t>.</w:t>
      </w:r>
      <w:r w:rsidR="00AC03B9" w:rsidRPr="00AC03B9">
        <w:t xml:space="preserve"> Разработ</w:t>
      </w:r>
      <w:r w:rsidR="00AC03B9" w:rsidRPr="00AC03B9">
        <w:softHyphen/>
        <w:t xml:space="preserve">ка и проведение данного типа проектов требует детальности в проработке структуры, в определении функций участников, промежуточных и конечных результатов. Для данного типа </w:t>
      </w:r>
      <w:r w:rsidR="00AC03B9" w:rsidRPr="00021F1E">
        <w:t xml:space="preserve">проектов характерен жёсткий контроль со стороны </w:t>
      </w:r>
      <w:r w:rsidR="003D29EB">
        <w:t>преподавателя</w:t>
      </w:r>
      <w:r w:rsidR="00AC03B9" w:rsidRPr="00021F1E">
        <w:t xml:space="preserve"> и автора проекта. </w:t>
      </w:r>
    </w:p>
    <w:p w:rsidR="00ED6740" w:rsidRPr="00AC03B9" w:rsidRDefault="00021F1E" w:rsidP="00021F1E">
      <w:pPr>
        <w:pStyle w:val="a3"/>
        <w:spacing w:before="0" w:beforeAutospacing="0" w:after="0" w:afterAutospacing="0"/>
        <w:ind w:firstLine="567"/>
        <w:jc w:val="both"/>
      </w:pPr>
      <w:r w:rsidRPr="00021F1E">
        <w:rPr>
          <w:bCs/>
        </w:rPr>
        <w:t xml:space="preserve">Студенты техникума охотно выполняют </w:t>
      </w:r>
      <w:r>
        <w:rPr>
          <w:bCs/>
        </w:rPr>
        <w:t>т</w:t>
      </w:r>
      <w:r w:rsidR="00AC03B9" w:rsidRPr="00021F1E">
        <w:rPr>
          <w:bCs/>
        </w:rPr>
        <w:t>ворческие проекты</w:t>
      </w:r>
      <w:r w:rsidR="00AC03B9" w:rsidRPr="00AC03B9">
        <w:t xml:space="preserve"> - их особенность заключается в том, что они не имеют заранее определённой и детально проработанной структуры. В творческом проекте преподаватель (ко</w:t>
      </w:r>
      <w:r w:rsidR="00AC03B9" w:rsidRPr="00AC03B9">
        <w:softHyphen/>
        <w:t>ординатор) определяет лишь общие параметры и указывает оптимальные пути решения задач. Необходимым условием творческих проектов является чёткая постановка планируе</w:t>
      </w:r>
      <w:r w:rsidR="00AC03B9" w:rsidRPr="00AC03B9">
        <w:softHyphen/>
        <w:t>мого результата, значимого для студентов. Специфика тако</w:t>
      </w:r>
      <w:r w:rsidR="00AC03B9" w:rsidRPr="00AC03B9">
        <w:softHyphen/>
        <w:t>го проекта предполагает интенсивную работу студентов с первоисточниками, с документами и материалами, зачастую противоречивыми, не содержащими готовых ответов. Твор</w:t>
      </w:r>
      <w:r w:rsidR="00AC03B9" w:rsidRPr="00AC03B9">
        <w:softHyphen/>
        <w:t>ческие проекты стимулируют максимальную активизацию познавательной активности обучаемых, способствуют эффек</w:t>
      </w:r>
      <w:r w:rsidR="00AC03B9" w:rsidRPr="00AC03B9">
        <w:softHyphen/>
        <w:t xml:space="preserve">тивной </w:t>
      </w:r>
      <w:r w:rsidR="00AC03B9" w:rsidRPr="00AC03B9">
        <w:lastRenderedPageBreak/>
        <w:t>выработке навыков и умений работы с документами и материалами, умений анализировать их, делать выводы и обобщения. </w:t>
      </w:r>
    </w:p>
    <w:p w:rsidR="00AC03B9" w:rsidRPr="00AC03B9" w:rsidRDefault="00104595" w:rsidP="00AC03B9">
      <w:pPr>
        <w:pStyle w:val="a3"/>
        <w:spacing w:before="0" w:beforeAutospacing="0" w:after="0" w:afterAutospacing="0"/>
        <w:ind w:firstLine="567"/>
        <w:jc w:val="both"/>
      </w:pPr>
      <w:r>
        <w:t>Педагогический коллектив техникума руководствуется ф</w:t>
      </w:r>
      <w:r w:rsidR="00AC03B9" w:rsidRPr="00AC03B9">
        <w:t>ундаментальным положением новой философии</w:t>
      </w:r>
      <w:r>
        <w:t>, чем</w:t>
      </w:r>
      <w:r w:rsidR="00AC03B9" w:rsidRPr="00AC03B9">
        <w:t xml:space="preserve"> является установка на индивидуальность в отношениях "человек-человек", на ценностное восприятие личности и мира. Инновационная деятельность в образовательной сфере тем более сложна и ответственна, что связана с высокой значимостью человеческого фактора. В педагогике, как известно, главное противоречие возникает в области развития личности. Инновации в образовании начинаются с уважения к индивидуальности </w:t>
      </w:r>
      <w:r>
        <w:t xml:space="preserve">обучающегося </w:t>
      </w:r>
      <w:r w:rsidR="00AC03B9" w:rsidRPr="00AC03B9">
        <w:t xml:space="preserve">и трансформации традиционной модели отношений "учитель-ученик" в модель "человек-человек", что накладывает своего рода табу на представление о </w:t>
      </w:r>
      <w:r>
        <w:t xml:space="preserve">подростке </w:t>
      </w:r>
      <w:r w:rsidR="00AC03B9" w:rsidRPr="00AC03B9">
        <w:t xml:space="preserve">как сосуде, подлежащем наполнению, как "совокупности психических процессов", которые предстоит развивать. </w:t>
      </w:r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 xml:space="preserve">Целью инновационной деятельности </w:t>
      </w:r>
      <w:r w:rsidR="00104595">
        <w:t xml:space="preserve">педагогов техникума </w:t>
      </w:r>
      <w:r w:rsidRPr="00AC03B9">
        <w:t>является качественное изменение личности учащегося по сравнению с традиционной системой. Это становится возможным благодаря внедрению в профессиональную деятельность не известных практике дидактических и воспитат</w:t>
      </w:r>
      <w:r w:rsidR="00104595">
        <w:t>ельных программ, предполагающих</w:t>
      </w:r>
      <w:r w:rsidRPr="00AC03B9">
        <w:t xml:space="preserve"> снятие педагогического кризиса. Развитие умения мотивировать действия, самостоятельно ориентироваться в получаемой информации, формирование творческого нешаблонного мышления, развитие </w:t>
      </w:r>
      <w:r w:rsidR="00104595">
        <w:t xml:space="preserve">обучающихся </w:t>
      </w:r>
      <w:r w:rsidRPr="00AC03B9">
        <w:t xml:space="preserve">за счет максимального раскрытия их природных способностей, используя новейшие достижения науки и практики, - основные цели инновационной деятельности. Инновационная деятельность в образовании как социально значимой практике, направленной на нравственное самосовершенствование человека, важна тем, что способна обеспечивать преобразование всех существующих типов практик в обществе. </w:t>
      </w:r>
    </w:p>
    <w:p w:rsidR="00AC03B9" w:rsidRPr="00AC03B9" w:rsidRDefault="00104595" w:rsidP="00AC03B9">
      <w:pPr>
        <w:pStyle w:val="a3"/>
        <w:spacing w:before="0" w:beforeAutospacing="0" w:after="0" w:afterAutospacing="0"/>
        <w:ind w:firstLine="567"/>
        <w:jc w:val="both"/>
      </w:pPr>
      <w:proofErr w:type="gramStart"/>
      <w:r>
        <w:t>Все педагогические работники техникума</w:t>
      </w:r>
      <w:r w:rsidR="006C3AA7">
        <w:t>,</w:t>
      </w:r>
      <w:r>
        <w:t xml:space="preserve"> у</w:t>
      </w:r>
      <w:r w:rsidR="00AC03B9" w:rsidRPr="00AC03B9">
        <w:t>читывая переход к глобальному информативному обществу и становлению знаний, об адекватности образования социально-экономическим потребно</w:t>
      </w:r>
      <w:r>
        <w:t>стям настоящего и будущего</w:t>
      </w:r>
      <w:r w:rsidR="006C3AA7">
        <w:t>,</w:t>
      </w:r>
      <w:r>
        <w:t xml:space="preserve"> могут</w:t>
      </w:r>
      <w:r w:rsidR="00AC03B9" w:rsidRPr="00AC03B9">
        <w:t xml:space="preserve"> говорить лишь в том случае, если его модернизация будет основываться не только и не столько на организационных нововведениях, сколько на изменениях по существу – в содержании и технологиях подготовки кадров и подготовке научных исследований.</w:t>
      </w:r>
      <w:proofErr w:type="gramEnd"/>
      <w:r w:rsidR="00AC03B9" w:rsidRPr="00AC03B9">
        <w:t xml:space="preserve"> Как социальный институт, воспроизводящий </w:t>
      </w:r>
      <w:r>
        <w:t xml:space="preserve">рабочий </w:t>
      </w:r>
      <w:r w:rsidR="00AC03B9" w:rsidRPr="00AC03B9">
        <w:t xml:space="preserve">потенциал страны, </w:t>
      </w:r>
      <w:r>
        <w:t xml:space="preserve">профессиональное </w:t>
      </w:r>
      <w:r w:rsidR="00AC03B9" w:rsidRPr="00AC03B9">
        <w:t>образование должно обладать способностью к опережающему развитию, отвечать интересам общества, конкретной личности и потенциального работодателя.</w:t>
      </w:r>
    </w:p>
    <w:p w:rsidR="00AC03B9" w:rsidRPr="00AC03B9" w:rsidRDefault="00822187" w:rsidP="00AC03B9">
      <w:pPr>
        <w:pStyle w:val="a3"/>
        <w:spacing w:before="0" w:beforeAutospacing="0" w:after="0" w:afterAutospacing="0"/>
        <w:ind w:firstLine="567"/>
        <w:jc w:val="both"/>
      </w:pPr>
      <w:r>
        <w:t xml:space="preserve">Инновационная </w:t>
      </w:r>
      <w:r w:rsidR="00AC03B9" w:rsidRPr="00AC03B9">
        <w:t xml:space="preserve">основа преподавания – это тот самый фундамент, без которого невозможно представить современное образование. Именно такое образование повышает личностную, а в будущем – профессиональную самооценку выпускника, передает ему значительную часть культурных и социальных стандартов общества. Результаты качественного </w:t>
      </w:r>
      <w:r>
        <w:t xml:space="preserve">профессионального </w:t>
      </w:r>
      <w:r w:rsidR="00AC03B9" w:rsidRPr="00AC03B9">
        <w:t>образования – это не просто грамотность, прибли</w:t>
      </w:r>
      <w:r>
        <w:t>женная к той или иной профессии, э</w:t>
      </w:r>
      <w:r w:rsidR="00AC03B9" w:rsidRPr="00AC03B9">
        <w:t xml:space="preserve">то сочетание образованности и поведенческой культуры, формирование способности самостоятельно и квалифицированно мыслить, а в дальнейшем самостоятельно работать, учиться и переучиваться. Именно из этого исходят сейчас современные представления о </w:t>
      </w:r>
      <w:r>
        <w:t>профессиональном образовании</w:t>
      </w:r>
      <w:r w:rsidR="00AC03B9" w:rsidRPr="00AC03B9">
        <w:t>.</w:t>
      </w:r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>Как следует из сказанного, инновации – это прямой путь интеграции образования, науки и производства, адекватный экономике знаний. Одновременно инновации во всех аспектах: организационном, методическом и прикладном – это основной инструментарий улучшения качества образования.</w:t>
      </w:r>
    </w:p>
    <w:p w:rsidR="006C3AA7" w:rsidRDefault="006C3AA7" w:rsidP="006C3AA7">
      <w:pPr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AC03B9" w:rsidRPr="006C3AA7" w:rsidRDefault="00800CD6" w:rsidP="006C3AA7">
      <w:pPr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C3AA7">
        <w:rPr>
          <w:rFonts w:ascii="Times New Roman" w:hAnsi="Times New Roman" w:cs="Times New Roman"/>
          <w:iCs/>
          <w:sz w:val="24"/>
          <w:szCs w:val="24"/>
        </w:rPr>
        <w:t>Список использованных источников</w:t>
      </w:r>
    </w:p>
    <w:p w:rsidR="00800CD6" w:rsidRPr="00800CD6" w:rsidRDefault="00800CD6" w:rsidP="00800CD6">
      <w:pPr>
        <w:pStyle w:val="a3"/>
        <w:spacing w:before="0" w:beforeAutospacing="0" w:after="0" w:afterAutospacing="0"/>
        <w:ind w:firstLine="567"/>
        <w:jc w:val="center"/>
      </w:pPr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 xml:space="preserve">1.       По материалам Специализированного образовательного портала Инновации в образовании [Электронный ресурс]// </w:t>
      </w:r>
      <w:hyperlink r:id="rId6" w:history="1">
        <w:r w:rsidRPr="00AC03B9">
          <w:rPr>
            <w:rStyle w:val="a6"/>
            <w:color w:val="auto"/>
          </w:rPr>
          <w:t>http://sinncom.ru</w:t>
        </w:r>
      </w:hyperlink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lastRenderedPageBreak/>
        <w:t xml:space="preserve">2.      По материалам </w:t>
      </w:r>
      <w:proofErr w:type="gramStart"/>
      <w:r w:rsidRPr="00AC03B9">
        <w:t>интернет-журнала</w:t>
      </w:r>
      <w:proofErr w:type="gramEnd"/>
      <w:r w:rsidRPr="00AC03B9">
        <w:t xml:space="preserve"> «</w:t>
      </w:r>
      <w:proofErr w:type="spellStart"/>
      <w:r w:rsidRPr="00AC03B9">
        <w:t>Эйдос</w:t>
      </w:r>
      <w:proofErr w:type="spellEnd"/>
      <w:r w:rsidRPr="00AC03B9">
        <w:t xml:space="preserve">» [Электронный ресурс] // </w:t>
      </w:r>
      <w:hyperlink r:id="rId7" w:history="1">
        <w:r w:rsidRPr="00AC03B9">
          <w:rPr>
            <w:rStyle w:val="a6"/>
            <w:color w:val="auto"/>
          </w:rPr>
          <w:t>http://www.eidos.ru/journal</w:t>
        </w:r>
      </w:hyperlink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 xml:space="preserve">3.    По материалам сайта Детская Психология, </w:t>
      </w:r>
      <w:proofErr w:type="spellStart"/>
      <w:r w:rsidRPr="00AC03B9">
        <w:t>Загвоздкин</w:t>
      </w:r>
      <w:proofErr w:type="spellEnd"/>
      <w:r w:rsidRPr="00AC03B9">
        <w:t xml:space="preserve"> В.К. [Электронный ресурс] // </w:t>
      </w:r>
      <w:hyperlink r:id="rId8" w:history="1">
        <w:r w:rsidRPr="00AC03B9">
          <w:rPr>
            <w:rStyle w:val="a6"/>
            <w:color w:val="auto"/>
          </w:rPr>
          <w:t>http://www.childpsy.ru</w:t>
        </w:r>
      </w:hyperlink>
    </w:p>
    <w:p w:rsidR="00AC03B9" w:rsidRPr="00AC03B9" w:rsidRDefault="00AC03B9" w:rsidP="00AC03B9">
      <w:pPr>
        <w:pStyle w:val="a3"/>
        <w:spacing w:before="0" w:beforeAutospacing="0" w:after="0" w:afterAutospacing="0"/>
        <w:ind w:firstLine="567"/>
        <w:jc w:val="both"/>
      </w:pPr>
      <w:r w:rsidRPr="00AC03B9">
        <w:t>4.    По материалам сайта Открытый класс, сетевые образовательные сообщества, Суворина В.Г. [Электронный ресурс] //  </w:t>
      </w:r>
      <w:hyperlink r:id="rId9" w:history="1">
        <w:r w:rsidRPr="00AC03B9">
          <w:rPr>
            <w:rStyle w:val="a6"/>
            <w:color w:val="auto"/>
          </w:rPr>
          <w:t>http://www.openclass.ru</w:t>
        </w:r>
      </w:hyperlink>
    </w:p>
    <w:p w:rsidR="00AC03B9" w:rsidRDefault="00AC03B9" w:rsidP="00AC03B9">
      <w:pPr>
        <w:spacing w:after="0"/>
      </w:pPr>
    </w:p>
    <w:sectPr w:rsidR="00AC03B9" w:rsidSect="00AE2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86B77"/>
    <w:multiLevelType w:val="multilevel"/>
    <w:tmpl w:val="01AC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03B9"/>
    <w:rsid w:val="00021F1E"/>
    <w:rsid w:val="0003146A"/>
    <w:rsid w:val="00104595"/>
    <w:rsid w:val="002B1F92"/>
    <w:rsid w:val="002C6860"/>
    <w:rsid w:val="003D29EB"/>
    <w:rsid w:val="00490ED6"/>
    <w:rsid w:val="005E2AC2"/>
    <w:rsid w:val="006C3AA7"/>
    <w:rsid w:val="00800CD6"/>
    <w:rsid w:val="00822187"/>
    <w:rsid w:val="00AC03B9"/>
    <w:rsid w:val="00AE26D2"/>
    <w:rsid w:val="00ED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0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C03B9"/>
    <w:rPr>
      <w:b/>
      <w:bCs/>
    </w:rPr>
  </w:style>
  <w:style w:type="character" w:styleId="a5">
    <w:name w:val="Emphasis"/>
    <w:basedOn w:val="a0"/>
    <w:uiPriority w:val="20"/>
    <w:qFormat/>
    <w:rsid w:val="00AC03B9"/>
    <w:rPr>
      <w:i/>
      <w:iCs/>
    </w:rPr>
  </w:style>
  <w:style w:type="character" w:styleId="a6">
    <w:name w:val="Hyperlink"/>
    <w:basedOn w:val="a0"/>
    <w:uiPriority w:val="99"/>
    <w:semiHidden/>
    <w:unhideWhenUsed/>
    <w:rsid w:val="00AC03B9"/>
    <w:rPr>
      <w:color w:val="0000FF"/>
      <w:u w:val="single"/>
    </w:rPr>
  </w:style>
  <w:style w:type="paragraph" w:customStyle="1" w:styleId="c2">
    <w:name w:val="c2"/>
    <w:basedOn w:val="a"/>
    <w:rsid w:val="00AC03B9"/>
    <w:pPr>
      <w:spacing w:before="69" w:after="6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C03B9"/>
  </w:style>
  <w:style w:type="paragraph" w:customStyle="1" w:styleId="c5">
    <w:name w:val="c5"/>
    <w:basedOn w:val="a"/>
    <w:rsid w:val="00AC03B9"/>
    <w:pPr>
      <w:spacing w:before="69" w:after="6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AC03B9"/>
    <w:pPr>
      <w:spacing w:before="69" w:after="6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AC03B9"/>
    <w:pPr>
      <w:spacing w:before="69" w:after="6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C03B9"/>
  </w:style>
  <w:style w:type="paragraph" w:customStyle="1" w:styleId="c7">
    <w:name w:val="c7"/>
    <w:basedOn w:val="a"/>
    <w:rsid w:val="00AC03B9"/>
    <w:pPr>
      <w:spacing w:before="69" w:after="6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91810">
                  <w:marLeft w:val="0"/>
                  <w:marRight w:val="0"/>
                  <w:marTop w:val="0"/>
                  <w:marBottom w:val="0"/>
                  <w:divBdr>
                    <w:top w:val="single" w:sz="8" w:space="23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1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5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526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8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68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501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838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8625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253383">
                                                          <w:marLeft w:val="115"/>
                                                          <w:marRight w:val="11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7158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280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8708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2614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2056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9797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297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3922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4846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4" w:space="6" w:color="666666"/>
                                                                                                <w:left w:val="dotted" w:sz="4" w:space="6" w:color="666666"/>
                                                                                                <w:bottom w:val="dotted" w:sz="4" w:space="6" w:color="666666"/>
                                                                                                <w:right w:val="dotted" w:sz="4" w:space="6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ldpsy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idos.ru/journ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nncom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penc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EPEK</dc:creator>
  <cp:keywords/>
  <dc:description/>
  <cp:lastModifiedBy>user</cp:lastModifiedBy>
  <cp:revision>8</cp:revision>
  <cp:lastPrinted>2014-06-11T07:38:00Z</cp:lastPrinted>
  <dcterms:created xsi:type="dcterms:W3CDTF">2014-06-09T05:02:00Z</dcterms:created>
  <dcterms:modified xsi:type="dcterms:W3CDTF">2018-12-13T16:08:00Z</dcterms:modified>
</cp:coreProperties>
</file>