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B6A" w:rsidRPr="006C6758" w:rsidRDefault="00D32B6A" w:rsidP="00D32B6A">
      <w:pPr>
        <w:pStyle w:val="CM42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C6758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«Визитная карточка» проекта</w:t>
      </w:r>
    </w:p>
    <w:p w:rsidR="00D32B6A" w:rsidRPr="006C6758" w:rsidRDefault="00D32B6A" w:rsidP="00D32B6A">
      <w:pPr>
        <w:pStyle w:val="Default"/>
        <w:rPr>
          <w:rFonts w:ascii="Times New Roman" w:hAnsi="Times New Roman" w:cs="Times New Roman"/>
          <w:sz w:val="22"/>
          <w:szCs w:val="22"/>
        </w:rPr>
      </w:pPr>
    </w:p>
    <w:tbl>
      <w:tblPr>
        <w:tblW w:w="10597" w:type="dxa"/>
        <w:tblInd w:w="-1026" w:type="dxa"/>
        <w:tblLayout w:type="fixed"/>
        <w:tblLook w:val="0000"/>
      </w:tblPr>
      <w:tblGrid>
        <w:gridCol w:w="2055"/>
        <w:gridCol w:w="6"/>
        <w:gridCol w:w="100"/>
        <w:gridCol w:w="107"/>
        <w:gridCol w:w="238"/>
        <w:gridCol w:w="3790"/>
        <w:gridCol w:w="4301"/>
      </w:tblGrid>
      <w:tr w:rsidR="00D32B6A" w:rsidRPr="006C6758" w:rsidTr="00D32B6A">
        <w:trPr>
          <w:trHeight w:val="438"/>
        </w:trPr>
        <w:tc>
          <w:tcPr>
            <w:tcW w:w="10597" w:type="dxa"/>
            <w:gridSpan w:val="7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99CCFF"/>
            <w:vAlign w:val="center"/>
          </w:tcPr>
          <w:p w:rsidR="00D32B6A" w:rsidRPr="006C6758" w:rsidRDefault="00D32B6A" w:rsidP="00995FBD">
            <w:pPr>
              <w:pStyle w:val="Default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Автор проекта</w:t>
            </w:r>
          </w:p>
        </w:tc>
      </w:tr>
      <w:tr w:rsidR="00D32B6A" w:rsidRPr="006C6758" w:rsidTr="00D32B6A">
        <w:trPr>
          <w:trHeight w:val="425"/>
        </w:trPr>
        <w:tc>
          <w:tcPr>
            <w:tcW w:w="2161" w:type="dxa"/>
            <w:gridSpan w:val="3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CCECFF"/>
            <w:vAlign w:val="center"/>
          </w:tcPr>
          <w:p w:rsidR="00D32B6A" w:rsidRPr="006C6758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Фамилия, имя, отчество</w:t>
            </w:r>
          </w:p>
        </w:tc>
        <w:tc>
          <w:tcPr>
            <w:tcW w:w="8436" w:type="dxa"/>
            <w:gridSpan w:val="4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</w:tcPr>
          <w:p w:rsidR="00D32B6A" w:rsidRPr="006C6758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Носкова Лариса Павловна</w:t>
            </w:r>
          </w:p>
        </w:tc>
      </w:tr>
      <w:tr w:rsidR="00D32B6A" w:rsidRPr="005B1035" w:rsidTr="00D32B6A">
        <w:trPr>
          <w:trHeight w:val="425"/>
        </w:trPr>
        <w:tc>
          <w:tcPr>
            <w:tcW w:w="2161" w:type="dxa"/>
            <w:gridSpan w:val="3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CCECFF"/>
            <w:vAlign w:val="center"/>
          </w:tcPr>
          <w:p w:rsidR="00D32B6A" w:rsidRPr="006C6758" w:rsidDel="0097710E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bCs/>
                <w:sz w:val="22"/>
                <w:szCs w:val="22"/>
              </w:rPr>
              <w:t>Город, область</w:t>
            </w:r>
          </w:p>
        </w:tc>
        <w:tc>
          <w:tcPr>
            <w:tcW w:w="8436" w:type="dxa"/>
            <w:gridSpan w:val="4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</w:tcPr>
          <w:p w:rsidR="00D32B6A" w:rsidRPr="006C6758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Владимирская область, с. </w:t>
            </w:r>
            <w:proofErr w:type="spellStart"/>
            <w:r w:rsidRPr="006C67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Санниково</w:t>
            </w:r>
            <w:proofErr w:type="spellEnd"/>
            <w:r w:rsidRPr="006C67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6C67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Ковровского</w:t>
            </w:r>
            <w:proofErr w:type="spellEnd"/>
            <w:r w:rsidRPr="006C67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района</w:t>
            </w:r>
          </w:p>
        </w:tc>
      </w:tr>
      <w:tr w:rsidR="00D32B6A" w:rsidRPr="006C6758" w:rsidTr="00D32B6A">
        <w:trPr>
          <w:trHeight w:val="425"/>
        </w:trPr>
        <w:tc>
          <w:tcPr>
            <w:tcW w:w="2161" w:type="dxa"/>
            <w:gridSpan w:val="3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CCECFF"/>
            <w:vAlign w:val="center"/>
          </w:tcPr>
          <w:p w:rsidR="00D32B6A" w:rsidRPr="006C6758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bCs/>
                <w:sz w:val="22"/>
                <w:szCs w:val="22"/>
              </w:rPr>
              <w:t>Номер, название школы</w:t>
            </w:r>
          </w:p>
        </w:tc>
        <w:tc>
          <w:tcPr>
            <w:tcW w:w="8436" w:type="dxa"/>
            <w:gridSpan w:val="4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</w:tcPr>
          <w:p w:rsidR="00D32B6A" w:rsidRPr="006C6758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МБОУ </w:t>
            </w:r>
            <w:proofErr w:type="spellStart"/>
            <w:r w:rsidRPr="006C67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Санниковская</w:t>
            </w:r>
            <w:proofErr w:type="spellEnd"/>
            <w:r w:rsidRPr="006C67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ООШ</w:t>
            </w:r>
          </w:p>
        </w:tc>
      </w:tr>
      <w:tr w:rsidR="00D32B6A" w:rsidRPr="006C6758" w:rsidTr="00D32B6A">
        <w:trPr>
          <w:trHeight w:val="425"/>
        </w:trPr>
        <w:tc>
          <w:tcPr>
            <w:tcW w:w="10597" w:type="dxa"/>
            <w:gridSpan w:val="7"/>
            <w:tcBorders>
              <w:top w:val="single" w:sz="4" w:space="0" w:color="939498"/>
              <w:left w:val="single" w:sz="4" w:space="0" w:color="939498"/>
              <w:bottom w:val="single" w:sz="4" w:space="0" w:color="939498"/>
            </w:tcBorders>
            <w:shd w:val="clear" w:color="auto" w:fill="99CCFF"/>
            <w:vAlign w:val="center"/>
          </w:tcPr>
          <w:p w:rsidR="00D32B6A" w:rsidRPr="006C6758" w:rsidRDefault="00D32B6A" w:rsidP="00995FBD">
            <w:pPr>
              <w:pStyle w:val="Default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Описание проекта</w:t>
            </w:r>
          </w:p>
        </w:tc>
      </w:tr>
      <w:tr w:rsidR="00D32B6A" w:rsidRPr="005B1035" w:rsidTr="00D32B6A">
        <w:trPr>
          <w:trHeight w:val="425"/>
        </w:trPr>
        <w:tc>
          <w:tcPr>
            <w:tcW w:w="10597" w:type="dxa"/>
            <w:gridSpan w:val="7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CCECFF"/>
            <w:vAlign w:val="center"/>
          </w:tcPr>
          <w:p w:rsidR="00D32B6A" w:rsidRPr="006C6758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Название темы   проекта.   </w:t>
            </w:r>
            <w:r w:rsidRPr="006C675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Наш старт сегодня в будущее Завтра</w:t>
            </w:r>
            <w:r w:rsidR="00D4509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?</w:t>
            </w:r>
          </w:p>
        </w:tc>
      </w:tr>
      <w:tr w:rsidR="00D32B6A" w:rsidRPr="005B1035" w:rsidTr="00D32B6A">
        <w:trPr>
          <w:trHeight w:val="425"/>
        </w:trPr>
        <w:tc>
          <w:tcPr>
            <w:tcW w:w="10597" w:type="dxa"/>
            <w:gridSpan w:val="7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  <w:vAlign w:val="center"/>
          </w:tcPr>
          <w:p w:rsidR="00D32B6A" w:rsidRPr="006C6758" w:rsidRDefault="00D32B6A" w:rsidP="00995FBD">
            <w:pPr>
              <w:pStyle w:val="Default0"/>
              <w:jc w:val="both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Описательное  название  проекта.  </w:t>
            </w: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Проект направлен на социализацию личности школьника – его профессиональное самоопределение. Участвуя в проекте, </w:t>
            </w:r>
            <w:proofErr w:type="gramStart"/>
            <w:r>
              <w:rPr>
                <w:rFonts w:ascii="Times New Roman" w:hAnsi="Times New Roman"/>
                <w:i/>
                <w:sz w:val="22"/>
                <w:szCs w:val="22"/>
              </w:rPr>
              <w:t>обучающийся</w:t>
            </w:r>
            <w:proofErr w:type="gramEnd"/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 сможет разобраться в собственных интересах к профессии, возможностях для более осознанного ее выбора.</w:t>
            </w:r>
            <w:r w:rsidRPr="006C6758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</w:p>
          <w:p w:rsidR="00D32B6A" w:rsidRPr="006C6758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  <w:t xml:space="preserve"> </w:t>
            </w:r>
          </w:p>
        </w:tc>
      </w:tr>
      <w:tr w:rsidR="00D32B6A" w:rsidRPr="006C6758" w:rsidTr="00D32B6A">
        <w:trPr>
          <w:trHeight w:val="425"/>
        </w:trPr>
        <w:tc>
          <w:tcPr>
            <w:tcW w:w="10597" w:type="dxa"/>
            <w:gridSpan w:val="7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CCECFF"/>
            <w:vAlign w:val="center"/>
          </w:tcPr>
          <w:p w:rsidR="00D32B6A" w:rsidRPr="006C6758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Краткое содержание проекта </w:t>
            </w:r>
          </w:p>
        </w:tc>
      </w:tr>
      <w:tr w:rsidR="00D32B6A" w:rsidRPr="005B1035" w:rsidTr="00D32B6A">
        <w:trPr>
          <w:trHeight w:val="425"/>
        </w:trPr>
        <w:tc>
          <w:tcPr>
            <w:tcW w:w="10597" w:type="dxa"/>
            <w:gridSpan w:val="7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  <w:vAlign w:val="center"/>
          </w:tcPr>
          <w:p w:rsidR="00D32B6A" w:rsidRPr="006C6758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В ходе проекта учащиеся узнают о том, каков он, мир профессий, пройдут психологическое тестирование по выбору профессий </w:t>
            </w:r>
            <w:proofErr w:type="gramStart"/>
            <w:r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диф</w:t>
            </w:r>
            <w:r w:rsidR="00D4509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ференци</w:t>
            </w:r>
            <w:r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ально</w:t>
            </w:r>
            <w:proofErr w:type="spellEnd"/>
            <w:r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 - диагностический </w:t>
            </w:r>
            <w:proofErr w:type="spellStart"/>
            <w:r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опросник</w:t>
            </w:r>
            <w:proofErr w:type="spellEnd"/>
            <w:r w:rsidR="00D4509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 по Климову</w:t>
            </w:r>
            <w:r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), рассмотрят вопросы, связанные с выбором профессии, побывают на предприятиях г. </w:t>
            </w:r>
            <w:proofErr w:type="spellStart"/>
            <w:r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Коврова</w:t>
            </w:r>
            <w:proofErr w:type="spellEnd"/>
            <w:r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, встретятся со специалистами востребованных профессий.</w:t>
            </w:r>
          </w:p>
        </w:tc>
      </w:tr>
      <w:tr w:rsidR="00D32B6A" w:rsidRPr="006C6758" w:rsidTr="00D32B6A">
        <w:trPr>
          <w:trHeight w:val="895"/>
        </w:trPr>
        <w:tc>
          <w:tcPr>
            <w:tcW w:w="10597" w:type="dxa"/>
            <w:gridSpan w:val="7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CCECFF"/>
            <w:vAlign w:val="center"/>
          </w:tcPr>
          <w:p w:rsidR="00D32B6A" w:rsidRPr="006C6758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Предме</w:t>
            </w:r>
            <w:proofErr w:type="gramStart"/>
            <w:r w:rsidRPr="006C67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т(</w:t>
            </w:r>
            <w:proofErr w:type="spellStart"/>
            <w:proofErr w:type="gramEnd"/>
            <w:r w:rsidRPr="006C67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ы</w:t>
            </w:r>
            <w:proofErr w:type="spellEnd"/>
            <w:r w:rsidRPr="006C67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) </w:t>
            </w:r>
          </w:p>
        </w:tc>
      </w:tr>
      <w:tr w:rsidR="00D32B6A" w:rsidRPr="005B1035" w:rsidTr="00D32B6A">
        <w:trPr>
          <w:trHeight w:val="425"/>
        </w:trPr>
        <w:tc>
          <w:tcPr>
            <w:tcW w:w="10597" w:type="dxa"/>
            <w:gridSpan w:val="7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  <w:vAlign w:val="center"/>
          </w:tcPr>
          <w:p w:rsidR="00D32B6A" w:rsidRPr="006C6758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</w:p>
          <w:p w:rsidR="00D32B6A" w:rsidRPr="006C6758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Профориентация, профессия, способности, </w:t>
            </w:r>
            <w:proofErr w:type="spellStart"/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востребованность</w:t>
            </w:r>
            <w:proofErr w:type="spellEnd"/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, возможности.</w:t>
            </w:r>
          </w:p>
        </w:tc>
      </w:tr>
      <w:tr w:rsidR="00D32B6A" w:rsidRPr="006C6758" w:rsidTr="00D32B6A">
        <w:trPr>
          <w:trHeight w:val="630"/>
        </w:trPr>
        <w:tc>
          <w:tcPr>
            <w:tcW w:w="10597" w:type="dxa"/>
            <w:gridSpan w:val="7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CCECFF"/>
            <w:vAlign w:val="center"/>
          </w:tcPr>
          <w:p w:rsidR="00D32B6A" w:rsidRPr="006C6758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Клас</w:t>
            </w:r>
            <w:proofErr w:type="gramStart"/>
            <w:r w:rsidRPr="006C67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с(</w:t>
            </w:r>
            <w:proofErr w:type="gramEnd"/>
            <w:r w:rsidRPr="006C67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  <w:proofErr w:type="spellStart"/>
            <w:r w:rsidRPr="006C67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ы</w:t>
            </w:r>
            <w:proofErr w:type="spellEnd"/>
            <w:r w:rsidRPr="006C67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)</w:t>
            </w:r>
          </w:p>
        </w:tc>
      </w:tr>
      <w:tr w:rsidR="00D32B6A" w:rsidRPr="006C6758" w:rsidTr="00D32B6A">
        <w:trPr>
          <w:trHeight w:val="425"/>
        </w:trPr>
        <w:tc>
          <w:tcPr>
            <w:tcW w:w="10597" w:type="dxa"/>
            <w:gridSpan w:val="7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  <w:vAlign w:val="center"/>
          </w:tcPr>
          <w:p w:rsidR="00D32B6A" w:rsidRPr="006C6758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spacing w:val="5"/>
                <w:sz w:val="22"/>
                <w:szCs w:val="22"/>
              </w:rPr>
              <w:t xml:space="preserve">  8-9  класс</w:t>
            </w:r>
          </w:p>
        </w:tc>
      </w:tr>
      <w:tr w:rsidR="00D32B6A" w:rsidRPr="006C6758" w:rsidTr="00D32B6A">
        <w:trPr>
          <w:trHeight w:val="425"/>
        </w:trPr>
        <w:tc>
          <w:tcPr>
            <w:tcW w:w="10597" w:type="dxa"/>
            <w:gridSpan w:val="7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CCECFF"/>
            <w:vAlign w:val="center"/>
          </w:tcPr>
          <w:p w:rsidR="00D32B6A" w:rsidRPr="006C6758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Приблизительная продолжительность проекта  </w:t>
            </w:r>
          </w:p>
        </w:tc>
      </w:tr>
      <w:tr w:rsidR="00D32B6A" w:rsidRPr="006C6758" w:rsidTr="00D32B6A">
        <w:trPr>
          <w:trHeight w:val="425"/>
        </w:trPr>
        <w:tc>
          <w:tcPr>
            <w:tcW w:w="10597" w:type="dxa"/>
            <w:gridSpan w:val="7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  <w:vAlign w:val="center"/>
          </w:tcPr>
          <w:p w:rsidR="00D32B6A" w:rsidRPr="006C6758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iCs/>
                <w:color w:val="auto"/>
                <w:sz w:val="22"/>
                <w:szCs w:val="22"/>
              </w:rPr>
              <w:t xml:space="preserve"> В течение полугода  </w:t>
            </w:r>
          </w:p>
        </w:tc>
      </w:tr>
      <w:tr w:rsidR="00D32B6A" w:rsidRPr="006C6758" w:rsidTr="00D32B6A">
        <w:trPr>
          <w:trHeight w:val="425"/>
        </w:trPr>
        <w:tc>
          <w:tcPr>
            <w:tcW w:w="10597" w:type="dxa"/>
            <w:gridSpan w:val="7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99CCFF"/>
            <w:vAlign w:val="center"/>
          </w:tcPr>
          <w:p w:rsidR="00D32B6A" w:rsidRPr="006C6758" w:rsidRDefault="00D32B6A" w:rsidP="00995FBD">
            <w:pPr>
              <w:pStyle w:val="Default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Основа проекта</w:t>
            </w:r>
          </w:p>
        </w:tc>
      </w:tr>
      <w:tr w:rsidR="00D32B6A" w:rsidRPr="006C6758" w:rsidTr="00D32B6A">
        <w:trPr>
          <w:trHeight w:val="425"/>
        </w:trPr>
        <w:tc>
          <w:tcPr>
            <w:tcW w:w="10597" w:type="dxa"/>
            <w:gridSpan w:val="7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CCECFF"/>
            <w:vAlign w:val="center"/>
          </w:tcPr>
          <w:p w:rsidR="00D32B6A" w:rsidRPr="006C6758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Образовательные стандарты </w:t>
            </w:r>
          </w:p>
        </w:tc>
      </w:tr>
      <w:tr w:rsidR="00D32B6A" w:rsidRPr="005B1035" w:rsidTr="00D32B6A">
        <w:trPr>
          <w:trHeight w:val="425"/>
        </w:trPr>
        <w:tc>
          <w:tcPr>
            <w:tcW w:w="10597" w:type="dxa"/>
            <w:gridSpan w:val="7"/>
            <w:tcBorders>
              <w:top w:val="single" w:sz="4" w:space="0" w:color="939498"/>
              <w:left w:val="doub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  <w:vAlign w:val="center"/>
          </w:tcPr>
          <w:p w:rsidR="00D32B6A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  <w:spacing w:val="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pacing w:val="5"/>
                <w:sz w:val="22"/>
                <w:szCs w:val="22"/>
              </w:rPr>
              <w:t>Участники проекта должны:</w:t>
            </w:r>
          </w:p>
          <w:p w:rsidR="00D32B6A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  <w:spacing w:val="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pacing w:val="5"/>
                <w:sz w:val="22"/>
                <w:szCs w:val="22"/>
              </w:rPr>
              <w:t>- знать о широком спектре профессиональной деятельности;</w:t>
            </w:r>
          </w:p>
          <w:p w:rsidR="00D32B6A" w:rsidRPr="006C6758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iCs/>
                <w:color w:val="auto"/>
                <w:spacing w:val="5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pacing w:val="5"/>
                <w:sz w:val="22"/>
                <w:szCs w:val="22"/>
              </w:rPr>
              <w:t>- уметь ориентироваться в мире профессий и использовать свои знания при ее выборе.</w:t>
            </w:r>
            <w:r w:rsidRPr="006C6758">
              <w:rPr>
                <w:rFonts w:ascii="Times New Roman" w:hAnsi="Times New Roman" w:cs="Times New Roman"/>
                <w:color w:val="auto"/>
                <w:spacing w:val="5"/>
                <w:sz w:val="22"/>
                <w:szCs w:val="22"/>
              </w:rPr>
              <w:t xml:space="preserve"> </w:t>
            </w:r>
          </w:p>
          <w:p w:rsidR="00D32B6A" w:rsidRPr="006C6758" w:rsidRDefault="00D32B6A" w:rsidP="00995FBD">
            <w:pPr>
              <w:ind w:firstLine="567"/>
              <w:jc w:val="both"/>
              <w:rPr>
                <w:i/>
                <w:lang w:val="ru-RU"/>
              </w:rPr>
            </w:pPr>
          </w:p>
          <w:p w:rsidR="00D32B6A" w:rsidRPr="006C6758" w:rsidRDefault="00D32B6A" w:rsidP="00995FBD">
            <w:pPr>
              <w:rPr>
                <w:i/>
                <w:lang w:val="ru-RU"/>
              </w:rPr>
            </w:pPr>
            <w:r w:rsidRPr="006C6758">
              <w:rPr>
                <w:i/>
                <w:sz w:val="22"/>
                <w:szCs w:val="22"/>
                <w:lang w:val="ru-RU"/>
              </w:rPr>
              <w:t xml:space="preserve">      </w:t>
            </w:r>
          </w:p>
          <w:p w:rsidR="00D32B6A" w:rsidRPr="00A63E70" w:rsidRDefault="00D32B6A" w:rsidP="00995FBD">
            <w:pPr>
              <w:ind w:firstLine="567"/>
              <w:jc w:val="both"/>
              <w:rPr>
                <w:lang w:val="ru-RU"/>
              </w:rPr>
            </w:pPr>
          </w:p>
        </w:tc>
      </w:tr>
      <w:tr w:rsidR="00D32B6A" w:rsidRPr="006C6758" w:rsidTr="00D32B6A">
        <w:trPr>
          <w:trHeight w:val="870"/>
        </w:trPr>
        <w:tc>
          <w:tcPr>
            <w:tcW w:w="10597" w:type="dxa"/>
            <w:gridSpan w:val="7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99CCFF"/>
            <w:vAlign w:val="center"/>
          </w:tcPr>
          <w:p w:rsidR="00D32B6A" w:rsidRPr="006C6758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Планируемые результаты обучения</w:t>
            </w:r>
          </w:p>
        </w:tc>
      </w:tr>
      <w:tr w:rsidR="00D32B6A" w:rsidRPr="005B1035" w:rsidTr="00D32B6A">
        <w:trPr>
          <w:trHeight w:val="425"/>
        </w:trPr>
        <w:tc>
          <w:tcPr>
            <w:tcW w:w="10597" w:type="dxa"/>
            <w:gridSpan w:val="7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  <w:vAlign w:val="center"/>
          </w:tcPr>
          <w:p w:rsidR="00D32B6A" w:rsidRPr="006C6758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  <w:spacing w:val="5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i/>
                <w:color w:val="auto"/>
                <w:spacing w:val="5"/>
                <w:sz w:val="22"/>
                <w:szCs w:val="22"/>
              </w:rPr>
              <w:t xml:space="preserve"> </w:t>
            </w:r>
          </w:p>
          <w:p w:rsidR="00D32B6A" w:rsidRPr="006C6758" w:rsidRDefault="00D32B6A" w:rsidP="00995FBD">
            <w:pPr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Овладение навыками планирования своей профессиональной деятельности для дальнейшей адаптации к окружающей действительности.</w:t>
            </w:r>
          </w:p>
        </w:tc>
      </w:tr>
      <w:tr w:rsidR="00D32B6A" w:rsidRPr="006C6758" w:rsidTr="00D32B6A">
        <w:trPr>
          <w:trHeight w:val="683"/>
        </w:trPr>
        <w:tc>
          <w:tcPr>
            <w:tcW w:w="10597" w:type="dxa"/>
            <w:gridSpan w:val="7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CCECFF"/>
            <w:vAlign w:val="center"/>
          </w:tcPr>
          <w:p w:rsidR="00D32B6A" w:rsidRPr="006C6758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Вопросы, направляющие проект </w:t>
            </w:r>
          </w:p>
        </w:tc>
      </w:tr>
      <w:tr w:rsidR="00D32B6A" w:rsidRPr="005B1035" w:rsidTr="00D32B6A">
        <w:trPr>
          <w:trHeight w:val="425"/>
        </w:trPr>
        <w:tc>
          <w:tcPr>
            <w:tcW w:w="2268" w:type="dxa"/>
            <w:gridSpan w:val="4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CCECFF"/>
            <w:vAlign w:val="center"/>
          </w:tcPr>
          <w:p w:rsidR="00D32B6A" w:rsidRPr="006C6758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Основополагающий вопрос </w:t>
            </w:r>
          </w:p>
        </w:tc>
        <w:tc>
          <w:tcPr>
            <w:tcW w:w="8329" w:type="dxa"/>
            <w:gridSpan w:val="3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auto"/>
            <w:vAlign w:val="center"/>
          </w:tcPr>
          <w:p w:rsidR="00D32B6A" w:rsidRPr="006C6758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 </w:t>
            </w:r>
          </w:p>
          <w:p w:rsidR="00D32B6A" w:rsidRPr="006C6758" w:rsidRDefault="001235D1" w:rsidP="00995FBD">
            <w:pPr>
              <w:pStyle w:val="Default0"/>
              <w:jc w:val="both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Твое будущее в твоих руках?</w:t>
            </w:r>
          </w:p>
          <w:p w:rsidR="00D32B6A" w:rsidRPr="00CB24C1" w:rsidRDefault="00D32B6A" w:rsidP="00995FBD">
            <w:pPr>
              <w:rPr>
                <w:i/>
                <w:lang w:val="ru-RU"/>
              </w:rPr>
            </w:pPr>
            <w:r w:rsidRPr="006C6758">
              <w:rPr>
                <w:i/>
                <w:sz w:val="22"/>
                <w:szCs w:val="22"/>
                <w:lang w:val="ru-RU"/>
              </w:rPr>
              <w:t xml:space="preserve"> </w:t>
            </w:r>
          </w:p>
        </w:tc>
      </w:tr>
      <w:tr w:rsidR="00D32B6A" w:rsidRPr="005B1035" w:rsidTr="009F1B01">
        <w:trPr>
          <w:trHeight w:val="70"/>
        </w:trPr>
        <w:tc>
          <w:tcPr>
            <w:tcW w:w="2268" w:type="dxa"/>
            <w:gridSpan w:val="4"/>
            <w:tcBorders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CCECFF"/>
            <w:vAlign w:val="center"/>
          </w:tcPr>
          <w:p w:rsidR="00D32B6A" w:rsidRPr="006C6758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Проблемные вопросы учебной темы</w:t>
            </w:r>
          </w:p>
        </w:tc>
        <w:tc>
          <w:tcPr>
            <w:tcW w:w="8329" w:type="dxa"/>
            <w:gridSpan w:val="3"/>
            <w:tcBorders>
              <w:left w:val="single" w:sz="4" w:space="0" w:color="939498"/>
              <w:bottom w:val="single" w:sz="4" w:space="0" w:color="939498"/>
            </w:tcBorders>
            <w:shd w:val="clear" w:color="auto" w:fill="FFFFFF"/>
          </w:tcPr>
          <w:p w:rsidR="00D32B6A" w:rsidRPr="00D32B6A" w:rsidRDefault="00D32B6A" w:rsidP="00995FBD">
            <w:pPr>
              <w:pStyle w:val="Default0"/>
              <w:jc w:val="both"/>
              <w:rPr>
                <w:i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 </w:t>
            </w:r>
            <w:r w:rsidRPr="00D32B6A">
              <w:rPr>
                <w:i/>
                <w:sz w:val="22"/>
                <w:szCs w:val="22"/>
              </w:rPr>
              <w:t>1.Как выбрать свою профессию?</w:t>
            </w:r>
          </w:p>
          <w:p w:rsidR="00D32B6A" w:rsidRPr="00D32B6A" w:rsidRDefault="00D32B6A" w:rsidP="00995FBD">
            <w:pPr>
              <w:rPr>
                <w:i/>
                <w:lang w:val="ru-RU"/>
              </w:rPr>
            </w:pPr>
            <w:r w:rsidRPr="00D32B6A">
              <w:rPr>
                <w:i/>
                <w:sz w:val="22"/>
                <w:szCs w:val="22"/>
                <w:lang w:val="ru-RU"/>
              </w:rPr>
              <w:t>2. Какие факторы влияют на выбор профессии?</w:t>
            </w:r>
          </w:p>
          <w:p w:rsidR="00D32B6A" w:rsidRPr="009F1B01" w:rsidRDefault="00D32B6A" w:rsidP="009F1B01">
            <w:pPr>
              <w:rPr>
                <w:i/>
                <w:lang w:val="ru-RU"/>
              </w:rPr>
            </w:pPr>
            <w:r w:rsidRPr="00D32B6A">
              <w:rPr>
                <w:i/>
                <w:sz w:val="22"/>
                <w:szCs w:val="22"/>
                <w:lang w:val="ru-RU"/>
              </w:rPr>
              <w:t>3. Твой выбор для жизни или для души?</w:t>
            </w:r>
          </w:p>
        </w:tc>
      </w:tr>
      <w:tr w:rsidR="00D32B6A" w:rsidRPr="005B1035" w:rsidTr="00D32B6A">
        <w:trPr>
          <w:trHeight w:val="425"/>
        </w:trPr>
        <w:tc>
          <w:tcPr>
            <w:tcW w:w="2268" w:type="dxa"/>
            <w:gridSpan w:val="4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CCECFF"/>
            <w:vAlign w:val="center"/>
          </w:tcPr>
          <w:p w:rsidR="00D32B6A" w:rsidRPr="006C6758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Учебные вопросы</w:t>
            </w:r>
          </w:p>
        </w:tc>
        <w:tc>
          <w:tcPr>
            <w:tcW w:w="8329" w:type="dxa"/>
            <w:gridSpan w:val="3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</w:tcPr>
          <w:p w:rsidR="00122171" w:rsidRDefault="00122171" w:rsidP="00995FBD">
            <w:pPr>
              <w:rPr>
                <w:i/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1.Что значит  профессия, специальность, должность.</w:t>
            </w:r>
          </w:p>
          <w:p w:rsidR="00122171" w:rsidRDefault="00122171" w:rsidP="00995FBD">
            <w:pPr>
              <w:rPr>
                <w:i/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2. Чем характеризуются профессии?</w:t>
            </w:r>
          </w:p>
          <w:p w:rsidR="00D32B6A" w:rsidRPr="00122171" w:rsidRDefault="00122171" w:rsidP="00995FBD">
            <w:pPr>
              <w:rPr>
                <w:i/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3. Какие специальности пользуются спросом сегодня?</w:t>
            </w:r>
            <w:r w:rsidR="00D32B6A" w:rsidRPr="00122171">
              <w:rPr>
                <w:i/>
                <w:sz w:val="22"/>
                <w:szCs w:val="22"/>
                <w:lang w:val="ru-RU"/>
              </w:rPr>
              <w:t xml:space="preserve"> </w:t>
            </w:r>
          </w:p>
        </w:tc>
      </w:tr>
      <w:tr w:rsidR="00D32B6A" w:rsidRPr="00122171" w:rsidTr="00D32B6A">
        <w:trPr>
          <w:trHeight w:val="425"/>
        </w:trPr>
        <w:tc>
          <w:tcPr>
            <w:tcW w:w="10597" w:type="dxa"/>
            <w:gridSpan w:val="7"/>
            <w:tcBorders>
              <w:top w:val="single" w:sz="4" w:space="0" w:color="939498"/>
              <w:left w:val="single" w:sz="4" w:space="0" w:color="939498"/>
              <w:bottom w:val="single" w:sz="4" w:space="0" w:color="939498"/>
            </w:tcBorders>
            <w:shd w:val="clear" w:color="auto" w:fill="99CCFF"/>
            <w:vAlign w:val="center"/>
          </w:tcPr>
          <w:p w:rsidR="00D32B6A" w:rsidRPr="006C6758" w:rsidRDefault="00D32B6A" w:rsidP="00995FBD">
            <w:pPr>
              <w:pStyle w:val="Default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План оценивания</w:t>
            </w:r>
          </w:p>
        </w:tc>
      </w:tr>
      <w:tr w:rsidR="00D32B6A" w:rsidRPr="00122171" w:rsidTr="00D32B6A">
        <w:trPr>
          <w:trHeight w:val="425"/>
        </w:trPr>
        <w:tc>
          <w:tcPr>
            <w:tcW w:w="10597" w:type="dxa"/>
            <w:gridSpan w:val="7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CCECFF"/>
            <w:vAlign w:val="center"/>
          </w:tcPr>
          <w:p w:rsidR="00D32B6A" w:rsidRPr="006C6758" w:rsidRDefault="00D32B6A" w:rsidP="00995FBD">
            <w:pPr>
              <w:pStyle w:val="Default0"/>
              <w:tabs>
                <w:tab w:val="left" w:pos="3794"/>
              </w:tabs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График оценивания</w:t>
            </w:r>
          </w:p>
        </w:tc>
      </w:tr>
      <w:tr w:rsidR="00D32B6A" w:rsidRPr="005B1035" w:rsidTr="00D32B6A">
        <w:trPr>
          <w:trHeight w:val="425"/>
        </w:trPr>
        <w:tc>
          <w:tcPr>
            <w:tcW w:w="2506" w:type="dxa"/>
            <w:gridSpan w:val="5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auto"/>
            </w:tcBorders>
            <w:shd w:val="clear" w:color="auto" w:fill="FFFFFF"/>
            <w:vAlign w:val="center"/>
          </w:tcPr>
          <w:p w:rsidR="00D32B6A" w:rsidRPr="006C6758" w:rsidRDefault="00D32B6A" w:rsidP="00995FBD">
            <w:pPr>
              <w:pStyle w:val="Default0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До работы над проектом</w:t>
            </w:r>
          </w:p>
        </w:tc>
        <w:tc>
          <w:tcPr>
            <w:tcW w:w="3790" w:type="dxa"/>
            <w:tcBorders>
              <w:top w:val="single" w:sz="4" w:space="0" w:color="939498"/>
              <w:left w:val="single" w:sz="4" w:space="0" w:color="auto"/>
              <w:bottom w:val="single" w:sz="4" w:space="0" w:color="939498"/>
              <w:right w:val="single" w:sz="4" w:space="0" w:color="939498"/>
            </w:tcBorders>
            <w:shd w:val="clear" w:color="auto" w:fill="FFFFFF"/>
            <w:vAlign w:val="center"/>
          </w:tcPr>
          <w:p w:rsidR="00D32B6A" w:rsidRPr="006C6758" w:rsidRDefault="00D32B6A" w:rsidP="00995FBD">
            <w:pPr>
              <w:pStyle w:val="Default0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Ученики работают над проектом и выполняют задания</w:t>
            </w:r>
          </w:p>
        </w:tc>
        <w:tc>
          <w:tcPr>
            <w:tcW w:w="4301" w:type="dxa"/>
            <w:tcBorders>
              <w:top w:val="single" w:sz="4" w:space="0" w:color="939498"/>
              <w:left w:val="single" w:sz="4" w:space="0" w:color="auto"/>
              <w:bottom w:val="single" w:sz="4" w:space="0" w:color="939498"/>
              <w:right w:val="single" w:sz="4" w:space="0" w:color="939498"/>
            </w:tcBorders>
            <w:shd w:val="clear" w:color="auto" w:fill="FFFFFF"/>
            <w:vAlign w:val="center"/>
          </w:tcPr>
          <w:p w:rsidR="00D32B6A" w:rsidRPr="006C6758" w:rsidRDefault="00D32B6A" w:rsidP="00995FBD">
            <w:pPr>
              <w:pStyle w:val="Default0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После завершения работы над проектом</w:t>
            </w:r>
          </w:p>
        </w:tc>
      </w:tr>
      <w:tr w:rsidR="00D32B6A" w:rsidRPr="006C6758" w:rsidTr="00D32B6A">
        <w:trPr>
          <w:trHeight w:val="425"/>
        </w:trPr>
        <w:tc>
          <w:tcPr>
            <w:tcW w:w="2506" w:type="dxa"/>
            <w:gridSpan w:val="5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  <w:vAlign w:val="center"/>
          </w:tcPr>
          <w:p w:rsidR="00D32B6A" w:rsidRDefault="005D4960" w:rsidP="005D4960">
            <w:pPr>
              <w:pStyle w:val="a5"/>
              <w:numPr>
                <w:ilvl w:val="0"/>
                <w:numId w:val="3"/>
              </w:numPr>
              <w:rPr>
                <w:i/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Первое классное мероприятие – беседа «Что такое  профессия?»</w:t>
            </w:r>
          </w:p>
          <w:p w:rsidR="005D4960" w:rsidRDefault="005D4960" w:rsidP="005D4960">
            <w:pPr>
              <w:pStyle w:val="a5"/>
              <w:numPr>
                <w:ilvl w:val="0"/>
                <w:numId w:val="3"/>
              </w:numPr>
              <w:rPr>
                <w:i/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Вводная презентация учителя.</w:t>
            </w:r>
          </w:p>
          <w:p w:rsidR="005D4960" w:rsidRDefault="005D4960" w:rsidP="005D4960">
            <w:pPr>
              <w:pStyle w:val="a5"/>
              <w:numPr>
                <w:ilvl w:val="0"/>
                <w:numId w:val="3"/>
              </w:numPr>
              <w:rPr>
                <w:i/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Планирование работы над проектом.</w:t>
            </w:r>
          </w:p>
          <w:p w:rsidR="005D4960" w:rsidRDefault="005D4960" w:rsidP="005D4960">
            <w:pPr>
              <w:pStyle w:val="a5"/>
              <w:numPr>
                <w:ilvl w:val="0"/>
                <w:numId w:val="3"/>
              </w:numPr>
              <w:rPr>
                <w:i/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 xml:space="preserve">Тестирование с целью выбора профессии («Центр занятости населения </w:t>
            </w:r>
            <w:proofErr w:type="gramStart"/>
            <w:r>
              <w:rPr>
                <w:i/>
                <w:sz w:val="22"/>
                <w:szCs w:val="22"/>
                <w:lang w:val="ru-RU"/>
              </w:rPr>
              <w:t>г</w:t>
            </w:r>
            <w:proofErr w:type="gramEnd"/>
            <w:r>
              <w:rPr>
                <w:i/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i/>
                <w:sz w:val="22"/>
                <w:szCs w:val="22"/>
                <w:lang w:val="ru-RU"/>
              </w:rPr>
              <w:t>Коврова</w:t>
            </w:r>
            <w:proofErr w:type="spellEnd"/>
            <w:r>
              <w:rPr>
                <w:i/>
                <w:sz w:val="22"/>
                <w:szCs w:val="22"/>
                <w:lang w:val="ru-RU"/>
              </w:rPr>
              <w:t>»)</w:t>
            </w:r>
          </w:p>
          <w:p w:rsidR="005D4960" w:rsidRPr="005D4960" w:rsidRDefault="005D4960" w:rsidP="005D4960">
            <w:pPr>
              <w:pStyle w:val="a5"/>
              <w:numPr>
                <w:ilvl w:val="0"/>
                <w:numId w:val="3"/>
              </w:numPr>
              <w:rPr>
                <w:i/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Классное родительское собрание «Как помочь детям в выборе профессии?»</w:t>
            </w:r>
          </w:p>
          <w:p w:rsidR="00D32B6A" w:rsidRPr="00D32B6A" w:rsidRDefault="00D32B6A" w:rsidP="00995FBD">
            <w:pPr>
              <w:rPr>
                <w:i/>
                <w:lang w:val="ru-RU"/>
              </w:rPr>
            </w:pPr>
          </w:p>
        </w:tc>
        <w:tc>
          <w:tcPr>
            <w:tcW w:w="3790" w:type="dxa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  <w:vAlign w:val="center"/>
          </w:tcPr>
          <w:p w:rsidR="005D4960" w:rsidRDefault="005D4960" w:rsidP="005D4960">
            <w:pPr>
              <w:pStyle w:val="Default0"/>
              <w:jc w:val="both"/>
              <w:rPr>
                <w:rFonts w:ascii="Times New Roman" w:hAnsi="Times New Roman"/>
                <w:i/>
                <w:color w:val="auto"/>
                <w:sz w:val="22"/>
                <w:szCs w:val="22"/>
              </w:rPr>
            </w:pPr>
            <w:r w:rsidRPr="005D4960">
              <w:rPr>
                <w:rFonts w:ascii="Times New Roman" w:hAnsi="Times New Roman"/>
                <w:i/>
                <w:color w:val="auto"/>
                <w:sz w:val="22"/>
                <w:szCs w:val="22"/>
              </w:rPr>
              <w:t>Обсуждение учащимися хода проекта.</w:t>
            </w:r>
          </w:p>
          <w:p w:rsidR="005D4960" w:rsidRDefault="005D4960" w:rsidP="005D4960">
            <w:pPr>
              <w:pStyle w:val="Default0"/>
              <w:jc w:val="both"/>
              <w:rPr>
                <w:rFonts w:ascii="Times New Roman" w:hAnsi="Times New Roman"/>
                <w:i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color w:val="auto"/>
                <w:sz w:val="22"/>
                <w:szCs w:val="22"/>
              </w:rPr>
              <w:t xml:space="preserve">Проведение экскурсий на предприятия </w:t>
            </w:r>
            <w:proofErr w:type="gramStart"/>
            <w:r>
              <w:rPr>
                <w:rFonts w:ascii="Times New Roman" w:hAnsi="Times New Roman"/>
                <w:i/>
                <w:color w:val="auto"/>
                <w:sz w:val="22"/>
                <w:szCs w:val="22"/>
              </w:rPr>
              <w:t>г</w:t>
            </w:r>
            <w:proofErr w:type="gramEnd"/>
            <w:r>
              <w:rPr>
                <w:rFonts w:ascii="Times New Roman" w:hAnsi="Times New Roman"/>
                <w:i/>
                <w:color w:val="auto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i/>
                <w:color w:val="auto"/>
                <w:sz w:val="22"/>
                <w:szCs w:val="22"/>
              </w:rPr>
              <w:t>Коврова</w:t>
            </w:r>
            <w:proofErr w:type="spellEnd"/>
            <w:r>
              <w:rPr>
                <w:rFonts w:ascii="Times New Roman" w:hAnsi="Times New Roman"/>
                <w:i/>
                <w:color w:val="auto"/>
                <w:sz w:val="22"/>
                <w:szCs w:val="22"/>
              </w:rPr>
              <w:t xml:space="preserve"> по итогам тестирования</w:t>
            </w:r>
          </w:p>
          <w:p w:rsidR="005D4960" w:rsidRPr="005D4960" w:rsidRDefault="005D4960" w:rsidP="005D4960">
            <w:pPr>
              <w:pStyle w:val="Default0"/>
              <w:jc w:val="both"/>
              <w:rPr>
                <w:rFonts w:ascii="Times New Roman" w:hAnsi="Times New Roman"/>
                <w:i/>
                <w:color w:val="auto"/>
                <w:sz w:val="22"/>
                <w:szCs w:val="22"/>
              </w:rPr>
            </w:pPr>
          </w:p>
          <w:p w:rsidR="005D4960" w:rsidRPr="005D4960" w:rsidRDefault="005D4960" w:rsidP="005D4960">
            <w:pPr>
              <w:pStyle w:val="Default0"/>
              <w:jc w:val="both"/>
              <w:rPr>
                <w:rFonts w:ascii="Times New Roman" w:hAnsi="Times New Roman"/>
                <w:i/>
                <w:color w:val="auto"/>
                <w:sz w:val="22"/>
                <w:szCs w:val="22"/>
              </w:rPr>
            </w:pPr>
            <w:r w:rsidRPr="005D4960">
              <w:rPr>
                <w:rFonts w:ascii="Times New Roman" w:hAnsi="Times New Roman"/>
                <w:i/>
                <w:color w:val="auto"/>
                <w:sz w:val="22"/>
                <w:szCs w:val="22"/>
              </w:rPr>
              <w:t>Консультативное оценивание промежуточных результатов.</w:t>
            </w:r>
          </w:p>
          <w:p w:rsidR="005D4960" w:rsidRPr="005D4960" w:rsidRDefault="005D4960" w:rsidP="005D4960">
            <w:pPr>
              <w:pStyle w:val="Default0"/>
              <w:jc w:val="both"/>
              <w:rPr>
                <w:rFonts w:ascii="Times New Roman" w:hAnsi="Times New Roman"/>
                <w:i/>
                <w:color w:val="auto"/>
                <w:sz w:val="22"/>
                <w:szCs w:val="22"/>
              </w:rPr>
            </w:pPr>
            <w:r w:rsidRPr="005D4960">
              <w:rPr>
                <w:rFonts w:ascii="Times New Roman" w:hAnsi="Times New Roman"/>
                <w:i/>
                <w:color w:val="auto"/>
                <w:sz w:val="22"/>
                <w:szCs w:val="22"/>
              </w:rPr>
              <w:t>Неформальное общение с учащимися.</w:t>
            </w:r>
          </w:p>
          <w:p w:rsidR="00D32B6A" w:rsidRPr="00D32B6A" w:rsidRDefault="00D32B6A" w:rsidP="00995FBD">
            <w:pPr>
              <w:rPr>
                <w:i/>
                <w:spacing w:val="5"/>
                <w:lang w:val="ru-RU"/>
              </w:rPr>
            </w:pPr>
          </w:p>
        </w:tc>
        <w:tc>
          <w:tcPr>
            <w:tcW w:w="4301" w:type="dxa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  <w:vAlign w:val="center"/>
          </w:tcPr>
          <w:p w:rsidR="00D32B6A" w:rsidRPr="00CB24C1" w:rsidRDefault="00D32B6A" w:rsidP="00995FBD">
            <w:pPr>
              <w:rPr>
                <w:i/>
                <w:lang w:val="ru-RU"/>
              </w:rPr>
            </w:pPr>
            <w:r w:rsidRPr="00CB24C1">
              <w:rPr>
                <w:i/>
                <w:sz w:val="22"/>
                <w:szCs w:val="22"/>
                <w:lang w:val="ru-RU"/>
              </w:rPr>
              <w:t xml:space="preserve">Презентация </w:t>
            </w:r>
            <w:r w:rsidR="007645E2">
              <w:rPr>
                <w:i/>
                <w:sz w:val="22"/>
                <w:szCs w:val="22"/>
                <w:lang w:val="ru-RU"/>
              </w:rPr>
              <w:t>(Группа «Техники»)</w:t>
            </w:r>
          </w:p>
          <w:p w:rsidR="00D32B6A" w:rsidRPr="00CB24C1" w:rsidRDefault="00D32B6A" w:rsidP="00995FBD">
            <w:pPr>
              <w:rPr>
                <w:i/>
                <w:lang w:val="ru-RU"/>
              </w:rPr>
            </w:pPr>
            <w:proofErr w:type="gramStart"/>
            <w:r w:rsidRPr="00CB24C1">
              <w:rPr>
                <w:i/>
                <w:sz w:val="22"/>
                <w:szCs w:val="22"/>
                <w:lang w:val="ru-RU"/>
              </w:rPr>
              <w:t>Обсуждение</w:t>
            </w:r>
            <w:r w:rsidR="007645E2">
              <w:rPr>
                <w:i/>
                <w:sz w:val="22"/>
                <w:szCs w:val="22"/>
                <w:lang w:val="ru-RU"/>
              </w:rPr>
              <w:t xml:space="preserve"> (Группа «Человек-человек»</w:t>
            </w:r>
            <w:proofErr w:type="gramEnd"/>
          </w:p>
          <w:p w:rsidR="00D32B6A" w:rsidRPr="00CB24C1" w:rsidRDefault="00D32B6A" w:rsidP="00995FBD">
            <w:pPr>
              <w:rPr>
                <w:b/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Сочинение – эссе «Я выбираю…»</w:t>
            </w:r>
            <w:r w:rsidR="007645E2">
              <w:rPr>
                <w:i/>
                <w:sz w:val="22"/>
                <w:szCs w:val="22"/>
                <w:lang w:val="ru-RU"/>
              </w:rPr>
              <w:t xml:space="preserve"> (все)</w:t>
            </w:r>
          </w:p>
        </w:tc>
      </w:tr>
      <w:tr w:rsidR="00D32B6A" w:rsidRPr="006C6758" w:rsidTr="00D32B6A">
        <w:trPr>
          <w:trHeight w:val="895"/>
        </w:trPr>
        <w:tc>
          <w:tcPr>
            <w:tcW w:w="10597" w:type="dxa"/>
            <w:gridSpan w:val="7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CCECFF"/>
            <w:vAlign w:val="center"/>
          </w:tcPr>
          <w:p w:rsidR="00D32B6A" w:rsidRPr="006C6758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Описание методов оценивания</w:t>
            </w:r>
          </w:p>
        </w:tc>
      </w:tr>
      <w:tr w:rsidR="00D32B6A" w:rsidRPr="005B1035" w:rsidTr="00D32B6A">
        <w:trPr>
          <w:trHeight w:val="425"/>
        </w:trPr>
        <w:tc>
          <w:tcPr>
            <w:tcW w:w="10597" w:type="dxa"/>
            <w:gridSpan w:val="7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  <w:vAlign w:val="center"/>
          </w:tcPr>
          <w:p w:rsidR="00D32B6A" w:rsidRPr="006C6758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 </w:t>
            </w:r>
          </w:p>
          <w:p w:rsidR="00D32B6A" w:rsidRPr="006C6758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/>
                <w:i/>
                <w:sz w:val="22"/>
                <w:szCs w:val="22"/>
              </w:rPr>
              <w:t xml:space="preserve">  Вхожд</w:t>
            </w:r>
            <w:r w:rsidR="001235D1">
              <w:rPr>
                <w:rFonts w:ascii="Times New Roman" w:hAnsi="Times New Roman"/>
                <w:i/>
                <w:sz w:val="22"/>
                <w:szCs w:val="22"/>
              </w:rPr>
              <w:t xml:space="preserve">ение в проект начинается с актуализации </w:t>
            </w:r>
            <w:proofErr w:type="spellStart"/>
            <w:r w:rsidR="001235D1">
              <w:rPr>
                <w:rFonts w:ascii="Times New Roman" w:hAnsi="Times New Roman"/>
                <w:i/>
                <w:sz w:val="22"/>
                <w:szCs w:val="22"/>
              </w:rPr>
              <w:t>профориентационных</w:t>
            </w:r>
            <w:proofErr w:type="spellEnd"/>
            <w:r w:rsidR="001235D1">
              <w:rPr>
                <w:rFonts w:ascii="Times New Roman" w:hAnsi="Times New Roman"/>
                <w:i/>
                <w:sz w:val="22"/>
                <w:szCs w:val="22"/>
              </w:rPr>
              <w:t xml:space="preserve"> вопросов</w:t>
            </w:r>
            <w:r w:rsidRPr="006C6758">
              <w:rPr>
                <w:rFonts w:ascii="Times New Roman" w:hAnsi="Times New Roman"/>
                <w:i/>
                <w:sz w:val="22"/>
                <w:szCs w:val="22"/>
              </w:rPr>
              <w:t xml:space="preserve">,  </w:t>
            </w:r>
          </w:p>
          <w:p w:rsidR="00D32B6A" w:rsidRPr="006C6758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/>
                <w:i/>
                <w:sz w:val="22"/>
                <w:szCs w:val="22"/>
              </w:rPr>
              <w:t xml:space="preserve">объяснения темы и постановки целей проекта, деления учащихся на группы. </w:t>
            </w:r>
            <w:r w:rsidRPr="006C6758">
              <w:rPr>
                <w:i/>
                <w:sz w:val="22"/>
                <w:szCs w:val="22"/>
              </w:rPr>
              <w:t xml:space="preserve"> </w:t>
            </w:r>
            <w:r w:rsidRPr="006C6758">
              <w:rPr>
                <w:rFonts w:ascii="Times New Roman" w:hAnsi="Times New Roman"/>
                <w:i/>
                <w:sz w:val="22"/>
                <w:szCs w:val="22"/>
              </w:rPr>
              <w:t xml:space="preserve">Настрой на активную и заинтересованную работу в проекте. </w:t>
            </w:r>
            <w:r w:rsidRPr="006C6758">
              <w:rPr>
                <w:i/>
                <w:sz w:val="22"/>
                <w:szCs w:val="22"/>
              </w:rPr>
              <w:t xml:space="preserve"> </w:t>
            </w:r>
            <w:r w:rsidRPr="006C6758">
              <w:rPr>
                <w:rFonts w:ascii="Times New Roman" w:hAnsi="Times New Roman"/>
                <w:i/>
                <w:sz w:val="22"/>
                <w:szCs w:val="22"/>
              </w:rPr>
              <w:t>Деятельность учащихся оценивается по предварительно разработанным критериям для презентации</w:t>
            </w:r>
            <w:r w:rsidR="001235D1">
              <w:rPr>
                <w:rFonts w:ascii="Times New Roman" w:hAnsi="Times New Roman"/>
                <w:i/>
                <w:sz w:val="22"/>
                <w:szCs w:val="22"/>
              </w:rPr>
              <w:t>, буклета.</w:t>
            </w:r>
            <w:r w:rsidRPr="006C6758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</w:p>
          <w:p w:rsidR="00D32B6A" w:rsidRPr="00D32B6A" w:rsidRDefault="00D32B6A" w:rsidP="00995FBD">
            <w:pPr>
              <w:rPr>
                <w:i/>
                <w:lang w:val="ru-RU"/>
              </w:rPr>
            </w:pPr>
            <w:r w:rsidRPr="006C6758">
              <w:rPr>
                <w:i/>
                <w:sz w:val="22"/>
                <w:szCs w:val="22"/>
                <w:lang w:val="ru-RU"/>
              </w:rPr>
              <w:t xml:space="preserve"> Критерии оценивания  будущих работ (презентации) обсуждаются с учащимися в начале проекта, что является ориентиром на положительный результат. </w:t>
            </w:r>
            <w:r w:rsidRPr="00D32B6A">
              <w:rPr>
                <w:i/>
                <w:sz w:val="22"/>
                <w:szCs w:val="22"/>
                <w:lang w:val="ru-RU"/>
              </w:rPr>
              <w:t xml:space="preserve">На всем протяжении проекта критерии используются  для организации контроля со стороны учителя и самоконтроля в мини-группах. </w:t>
            </w:r>
          </w:p>
          <w:p w:rsidR="00D32B6A" w:rsidRPr="006C6758" w:rsidRDefault="00D32B6A" w:rsidP="00995FBD">
            <w:pPr>
              <w:rPr>
                <w:i/>
                <w:lang w:val="ru-RU"/>
              </w:rPr>
            </w:pPr>
            <w:r w:rsidRPr="00D32B6A">
              <w:rPr>
                <w:i/>
                <w:sz w:val="22"/>
                <w:szCs w:val="22"/>
                <w:lang w:val="ru-RU"/>
              </w:rPr>
              <w:t xml:space="preserve">   После завершения работы над проектом  проводится защита проекта, где учащиеся демонстрируют результаты своей деятельности: презентации, публикации. </w:t>
            </w:r>
            <w:r w:rsidRPr="006C6758">
              <w:rPr>
                <w:i/>
                <w:sz w:val="22"/>
                <w:szCs w:val="22"/>
                <w:lang w:val="ru-RU"/>
              </w:rPr>
              <w:t xml:space="preserve">Это, кроме предметных знаний, позволят так же оценивать развитие у них коммуникативных навыков, умения аргументировано и четко </w:t>
            </w:r>
            <w:proofErr w:type="gramStart"/>
            <w:r w:rsidRPr="006C6758">
              <w:rPr>
                <w:i/>
                <w:sz w:val="22"/>
                <w:szCs w:val="22"/>
                <w:lang w:val="ru-RU"/>
              </w:rPr>
              <w:t>излагать</w:t>
            </w:r>
            <w:proofErr w:type="gramEnd"/>
            <w:r w:rsidRPr="006C6758">
              <w:rPr>
                <w:i/>
                <w:sz w:val="22"/>
                <w:szCs w:val="22"/>
                <w:lang w:val="ru-RU"/>
              </w:rPr>
              <w:t xml:space="preserve"> свою точку зрения, задавать вопросы, формулировать мнение и анализировать выступления других. Итоговый контроль проводит</w:t>
            </w:r>
            <w:r w:rsidR="009F1B01">
              <w:rPr>
                <w:i/>
                <w:sz w:val="22"/>
                <w:szCs w:val="22"/>
                <w:lang w:val="ru-RU"/>
              </w:rPr>
              <w:t>ся по творческим заданиям группам</w:t>
            </w:r>
            <w:r w:rsidRPr="006C6758">
              <w:rPr>
                <w:i/>
                <w:sz w:val="22"/>
                <w:szCs w:val="22"/>
                <w:lang w:val="ru-RU"/>
              </w:rPr>
              <w:t xml:space="preserve"> и общей работой.</w:t>
            </w:r>
          </w:p>
          <w:p w:rsidR="00D32B6A" w:rsidRPr="006C6758" w:rsidRDefault="00D32B6A" w:rsidP="00995FBD">
            <w:pPr>
              <w:rPr>
                <w:i/>
                <w:lang w:val="ru-RU"/>
              </w:rPr>
            </w:pPr>
            <w:r w:rsidRPr="006C6758">
              <w:rPr>
                <w:i/>
                <w:sz w:val="22"/>
                <w:szCs w:val="22"/>
                <w:lang w:val="ru-RU"/>
              </w:rPr>
              <w:t xml:space="preserve"> </w:t>
            </w:r>
          </w:p>
          <w:p w:rsidR="00D32B6A" w:rsidRPr="006C6758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</w:p>
        </w:tc>
      </w:tr>
      <w:tr w:rsidR="00D32B6A" w:rsidRPr="006C6758" w:rsidTr="00D32B6A">
        <w:trPr>
          <w:trHeight w:val="529"/>
        </w:trPr>
        <w:tc>
          <w:tcPr>
            <w:tcW w:w="10597" w:type="dxa"/>
            <w:gridSpan w:val="7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99CCFF"/>
            <w:vAlign w:val="center"/>
          </w:tcPr>
          <w:p w:rsidR="00D32B6A" w:rsidRPr="006C6758" w:rsidRDefault="00D32B6A" w:rsidP="00995FBD">
            <w:pPr>
              <w:pStyle w:val="Default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6C67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Сведения о проекте</w:t>
            </w:r>
          </w:p>
        </w:tc>
      </w:tr>
      <w:tr w:rsidR="00D32B6A" w:rsidRPr="005B1035" w:rsidTr="00D32B6A">
        <w:trPr>
          <w:trHeight w:val="425"/>
        </w:trPr>
        <w:tc>
          <w:tcPr>
            <w:tcW w:w="10597" w:type="dxa"/>
            <w:gridSpan w:val="7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CCECFF"/>
            <w:vAlign w:val="center"/>
          </w:tcPr>
          <w:p w:rsidR="00D32B6A" w:rsidRPr="006C6758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Необходимые начальные знания, умения, навыки</w:t>
            </w:r>
          </w:p>
        </w:tc>
      </w:tr>
      <w:tr w:rsidR="00D32B6A" w:rsidRPr="006C6758" w:rsidTr="00D32B6A">
        <w:trPr>
          <w:trHeight w:val="425"/>
        </w:trPr>
        <w:tc>
          <w:tcPr>
            <w:tcW w:w="10597" w:type="dxa"/>
            <w:gridSpan w:val="7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  <w:vAlign w:val="center"/>
          </w:tcPr>
          <w:p w:rsidR="00D32B6A" w:rsidRPr="006C6758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</w:p>
          <w:p w:rsidR="00D32B6A" w:rsidRPr="006C6758" w:rsidRDefault="003F060F" w:rsidP="00995FBD">
            <w:pPr>
              <w:rPr>
                <w:i/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Знания: профессия, профессиональная ориентация, типы профессий, формула профессии.</w:t>
            </w:r>
          </w:p>
          <w:p w:rsidR="00D32B6A" w:rsidRPr="006C6758" w:rsidRDefault="00D32B6A" w:rsidP="00995FBD">
            <w:pPr>
              <w:rPr>
                <w:i/>
                <w:lang w:val="ru-RU"/>
              </w:rPr>
            </w:pPr>
            <w:r w:rsidRPr="006C6758">
              <w:rPr>
                <w:i/>
                <w:sz w:val="22"/>
                <w:szCs w:val="22"/>
                <w:lang w:val="ru-RU"/>
              </w:rPr>
              <w:t>Умения: работать с научными источниками, сети в ИНТЕРНЕТ. Выделять главное, находить ответы на поставленные вопросы, делать выводы.</w:t>
            </w:r>
          </w:p>
          <w:p w:rsidR="00D32B6A" w:rsidRPr="00D32B6A" w:rsidRDefault="00D32B6A" w:rsidP="00995FBD">
            <w:pPr>
              <w:rPr>
                <w:i/>
                <w:lang w:val="ru-RU"/>
              </w:rPr>
            </w:pPr>
            <w:r w:rsidRPr="00D32B6A">
              <w:rPr>
                <w:i/>
                <w:sz w:val="22"/>
                <w:szCs w:val="22"/>
                <w:lang w:val="ru-RU"/>
              </w:rPr>
              <w:t>Навыки: создание презентаций, вставление в презентацию рисунков, схем, таблиц, отчетов.</w:t>
            </w:r>
          </w:p>
          <w:p w:rsidR="00D32B6A" w:rsidRPr="006C6758" w:rsidRDefault="00D32B6A" w:rsidP="00995FBD">
            <w:pPr>
              <w:rPr>
                <w:i/>
                <w:lang w:val="ru-RU"/>
              </w:rPr>
            </w:pPr>
            <w:r w:rsidRPr="006C6758">
              <w:rPr>
                <w:i/>
                <w:sz w:val="22"/>
                <w:szCs w:val="22"/>
                <w:lang w:val="ru-RU"/>
              </w:rPr>
              <w:t>Навык работы с толковым словарём, умение добывать нужную информацию из различных источников.</w:t>
            </w:r>
          </w:p>
          <w:p w:rsidR="00D32B6A" w:rsidRPr="006C6758" w:rsidRDefault="00D32B6A" w:rsidP="00995FBD">
            <w:pPr>
              <w:rPr>
                <w:b/>
                <w:i/>
                <w:lang w:val="ru-RU"/>
              </w:rPr>
            </w:pPr>
            <w:r w:rsidRPr="006C6758">
              <w:rPr>
                <w:b/>
                <w:i/>
                <w:sz w:val="22"/>
                <w:szCs w:val="22"/>
                <w:lang w:val="ru-RU"/>
              </w:rPr>
              <w:lastRenderedPageBreak/>
              <w:t xml:space="preserve"> </w:t>
            </w:r>
            <w:r w:rsidRPr="006C6758">
              <w:rPr>
                <w:i/>
                <w:sz w:val="22"/>
                <w:szCs w:val="22"/>
                <w:lang w:val="ru-RU"/>
              </w:rPr>
              <w:t>Учебные мероприятия:</w:t>
            </w:r>
          </w:p>
          <w:p w:rsidR="00D32B6A" w:rsidRPr="006C6758" w:rsidRDefault="00D32B6A" w:rsidP="00995FBD">
            <w:pPr>
              <w:rPr>
                <w:i/>
                <w:lang w:val="ru-RU"/>
              </w:rPr>
            </w:pPr>
            <w:r w:rsidRPr="006C6758">
              <w:rPr>
                <w:i/>
                <w:sz w:val="22"/>
                <w:szCs w:val="22"/>
                <w:lang w:val="ru-RU"/>
              </w:rPr>
              <w:t>1.Актуализация знаний учителем.</w:t>
            </w:r>
          </w:p>
          <w:p w:rsidR="00D32B6A" w:rsidRPr="006C6758" w:rsidRDefault="00D32B6A" w:rsidP="00995FBD">
            <w:pPr>
              <w:rPr>
                <w:i/>
                <w:lang w:val="ru-RU"/>
              </w:rPr>
            </w:pPr>
            <w:r w:rsidRPr="006C6758">
              <w:rPr>
                <w:i/>
                <w:sz w:val="22"/>
                <w:szCs w:val="22"/>
                <w:lang w:val="ru-RU"/>
              </w:rPr>
              <w:t>2.Выявление проблем для исследования.</w:t>
            </w:r>
          </w:p>
          <w:p w:rsidR="00D32B6A" w:rsidRPr="006C6758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32B6A" w:rsidRPr="006C6758" w:rsidTr="00D32B6A">
        <w:trPr>
          <w:trHeight w:val="425"/>
        </w:trPr>
        <w:tc>
          <w:tcPr>
            <w:tcW w:w="10597" w:type="dxa"/>
            <w:gridSpan w:val="7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CCECFF"/>
            <w:vAlign w:val="center"/>
          </w:tcPr>
          <w:p w:rsidR="00D32B6A" w:rsidRPr="006C6758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Учебные мероприятия</w:t>
            </w:r>
          </w:p>
        </w:tc>
      </w:tr>
      <w:tr w:rsidR="00D32B6A" w:rsidRPr="005B1035" w:rsidTr="009F1B01">
        <w:trPr>
          <w:trHeight w:val="4261"/>
        </w:trPr>
        <w:tc>
          <w:tcPr>
            <w:tcW w:w="10597" w:type="dxa"/>
            <w:gridSpan w:val="7"/>
            <w:tcBorders>
              <w:top w:val="single" w:sz="4" w:space="0" w:color="939498"/>
              <w:left w:val="single" w:sz="4" w:space="0" w:color="939498"/>
              <w:bottom w:val="nil"/>
              <w:right w:val="single" w:sz="4" w:space="0" w:color="939498"/>
            </w:tcBorders>
            <w:shd w:val="clear" w:color="auto" w:fill="FFFFFF"/>
            <w:vAlign w:val="center"/>
          </w:tcPr>
          <w:p w:rsidR="00D32B6A" w:rsidRPr="006C6758" w:rsidRDefault="00D32B6A" w:rsidP="00D45098">
            <w:pPr>
              <w:pStyle w:val="a3"/>
              <w:spacing w:before="0" w:beforeAutospacing="0" w:after="0" w:afterAutospacing="0"/>
              <w:rPr>
                <w:i/>
              </w:rPr>
            </w:pPr>
            <w:r w:rsidRPr="006C6758">
              <w:rPr>
                <w:i/>
                <w:sz w:val="22"/>
                <w:szCs w:val="22"/>
              </w:rPr>
              <w:t>1этап. Представление родителям учеников краткой информ</w:t>
            </w:r>
            <w:r w:rsidR="00D45098">
              <w:rPr>
                <w:i/>
                <w:sz w:val="22"/>
                <w:szCs w:val="22"/>
              </w:rPr>
              <w:t>ации о проекте по профориентации</w:t>
            </w:r>
            <w:r w:rsidRPr="006C6758">
              <w:rPr>
                <w:i/>
                <w:sz w:val="22"/>
                <w:szCs w:val="22"/>
              </w:rPr>
              <w:t>,  буклет для родителей.</w:t>
            </w:r>
          </w:p>
          <w:p w:rsidR="00D32B6A" w:rsidRDefault="00D32B6A" w:rsidP="00D45098">
            <w:pPr>
              <w:pStyle w:val="a3"/>
              <w:spacing w:before="0" w:beforeAutospacing="0" w:after="0" w:afterAutospacing="0"/>
              <w:rPr>
                <w:i/>
              </w:rPr>
            </w:pPr>
            <w:r w:rsidRPr="006C6758">
              <w:rPr>
                <w:i/>
                <w:sz w:val="22"/>
                <w:szCs w:val="22"/>
              </w:rPr>
              <w:t>2 этап. Вводная презентация для учащихся.</w:t>
            </w:r>
          </w:p>
          <w:p w:rsidR="00D45098" w:rsidRPr="006C6758" w:rsidRDefault="00D45098" w:rsidP="00D45098">
            <w:pPr>
              <w:pStyle w:val="a3"/>
              <w:spacing w:before="0" w:beforeAutospacing="0" w:after="0" w:afterAutospacing="0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3. Тестирование по Климову на определение основных типов профессий  в Центре занятости населения </w:t>
            </w:r>
            <w:proofErr w:type="gramStart"/>
            <w:r>
              <w:rPr>
                <w:i/>
                <w:sz w:val="22"/>
                <w:szCs w:val="22"/>
              </w:rPr>
              <w:t>г</w:t>
            </w:r>
            <w:proofErr w:type="gramEnd"/>
            <w:r>
              <w:rPr>
                <w:i/>
                <w:sz w:val="22"/>
                <w:szCs w:val="22"/>
              </w:rPr>
              <w:t xml:space="preserve">. </w:t>
            </w:r>
            <w:proofErr w:type="spellStart"/>
            <w:r>
              <w:rPr>
                <w:i/>
                <w:sz w:val="22"/>
                <w:szCs w:val="22"/>
              </w:rPr>
              <w:t>Коврова</w:t>
            </w:r>
            <w:proofErr w:type="spellEnd"/>
            <w:r>
              <w:rPr>
                <w:i/>
                <w:sz w:val="22"/>
                <w:szCs w:val="22"/>
              </w:rPr>
              <w:t>.</w:t>
            </w:r>
          </w:p>
          <w:p w:rsidR="00D32B6A" w:rsidRPr="006C6758" w:rsidRDefault="00D45098" w:rsidP="00995FBD">
            <w:pPr>
              <w:rPr>
                <w:i/>
                <w:color w:val="000000"/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4</w:t>
            </w:r>
            <w:r w:rsidR="00D32B6A" w:rsidRPr="006C6758">
              <w:rPr>
                <w:i/>
                <w:sz w:val="22"/>
                <w:szCs w:val="22"/>
                <w:lang w:val="ru-RU"/>
              </w:rPr>
              <w:t xml:space="preserve"> этап. Распределение по группам.</w:t>
            </w:r>
          </w:p>
          <w:p w:rsidR="00D32B6A" w:rsidRDefault="00D45098" w:rsidP="00995FBD">
            <w:pPr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sz w:val="22"/>
                <w:szCs w:val="22"/>
                <w:lang w:val="ru-RU"/>
              </w:rPr>
              <w:t>5</w:t>
            </w:r>
            <w:r w:rsidR="00D32B6A" w:rsidRPr="006C6758">
              <w:rPr>
                <w:i/>
                <w:color w:val="000000"/>
                <w:sz w:val="22"/>
                <w:szCs w:val="22"/>
                <w:lang w:val="ru-RU"/>
              </w:rPr>
              <w:t xml:space="preserve"> этап. «Мозговой штурм» в группах, обсуждение проблемных вопросов, обсуждение плана работы и распределение обязанностей.</w:t>
            </w:r>
          </w:p>
          <w:p w:rsidR="00D45098" w:rsidRDefault="00D45098" w:rsidP="00995FBD">
            <w:pPr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sz w:val="22"/>
                <w:szCs w:val="22"/>
                <w:lang w:val="ru-RU"/>
              </w:rPr>
              <w:t xml:space="preserve">Экскурсии на производства: а) Муниципальная районная пожарная команда </w:t>
            </w:r>
            <w:proofErr w:type="spellStart"/>
            <w:r>
              <w:rPr>
                <w:i/>
                <w:color w:val="000000"/>
                <w:sz w:val="22"/>
                <w:szCs w:val="22"/>
                <w:lang w:val="ru-RU"/>
              </w:rPr>
              <w:t>Ковровского</w:t>
            </w:r>
            <w:proofErr w:type="spellEnd"/>
            <w:r>
              <w:rPr>
                <w:i/>
                <w:color w:val="000000"/>
                <w:sz w:val="22"/>
                <w:szCs w:val="22"/>
                <w:lang w:val="ru-RU"/>
              </w:rPr>
              <w:t xml:space="preserve"> района.</w:t>
            </w:r>
          </w:p>
          <w:p w:rsidR="00D45098" w:rsidRPr="006C6758" w:rsidRDefault="00D45098" w:rsidP="00995FBD">
            <w:pPr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sz w:val="22"/>
                <w:szCs w:val="22"/>
                <w:lang w:val="ru-RU"/>
              </w:rPr>
              <w:t>Б</w:t>
            </w:r>
            <w:proofErr w:type="gramStart"/>
            <w:r>
              <w:rPr>
                <w:i/>
                <w:color w:val="000000"/>
                <w:sz w:val="22"/>
                <w:szCs w:val="22"/>
                <w:lang w:val="ru-RU"/>
              </w:rPr>
              <w:t>)О</w:t>
            </w:r>
            <w:proofErr w:type="gramEnd"/>
            <w:r>
              <w:rPr>
                <w:i/>
                <w:color w:val="000000"/>
                <w:sz w:val="22"/>
                <w:szCs w:val="22"/>
                <w:lang w:val="ru-RU"/>
              </w:rPr>
              <w:t>АО «</w:t>
            </w:r>
            <w:proofErr w:type="spellStart"/>
            <w:r>
              <w:rPr>
                <w:i/>
                <w:color w:val="000000"/>
                <w:sz w:val="22"/>
                <w:szCs w:val="22"/>
                <w:lang w:val="ru-RU"/>
              </w:rPr>
              <w:t>Энергомеханический</w:t>
            </w:r>
            <w:proofErr w:type="spellEnd"/>
            <w:r>
              <w:rPr>
                <w:i/>
                <w:color w:val="000000"/>
                <w:sz w:val="22"/>
                <w:szCs w:val="22"/>
                <w:lang w:val="ru-RU"/>
              </w:rPr>
              <w:t xml:space="preserve"> завод»; в) ОАО «Завод им. В.Дегтярева».</w:t>
            </w:r>
          </w:p>
          <w:p w:rsidR="00D32B6A" w:rsidRPr="006C6758" w:rsidRDefault="009F1B01" w:rsidP="00995FBD">
            <w:pPr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sz w:val="22"/>
                <w:szCs w:val="22"/>
                <w:lang w:val="ru-RU"/>
              </w:rPr>
              <w:t>6</w:t>
            </w:r>
            <w:r w:rsidR="00D32B6A" w:rsidRPr="006C6758">
              <w:rPr>
                <w:i/>
                <w:color w:val="000000"/>
                <w:sz w:val="22"/>
                <w:szCs w:val="22"/>
                <w:lang w:val="ru-RU"/>
              </w:rPr>
              <w:t xml:space="preserve"> этап. Поиск информации в разных источниках (по группам). Критическое осмысление и анализ информации</w:t>
            </w:r>
            <w:r>
              <w:rPr>
                <w:i/>
                <w:color w:val="000000"/>
                <w:sz w:val="22"/>
                <w:szCs w:val="22"/>
                <w:lang w:val="ru-RU"/>
              </w:rPr>
              <w:t xml:space="preserve"> экскурсий и найденного материала</w:t>
            </w:r>
            <w:r w:rsidR="00D32B6A" w:rsidRPr="006C6758">
              <w:rPr>
                <w:i/>
                <w:color w:val="000000"/>
                <w:sz w:val="22"/>
                <w:szCs w:val="22"/>
                <w:lang w:val="ru-RU"/>
              </w:rPr>
              <w:t>, выбор главного.</w:t>
            </w:r>
          </w:p>
          <w:p w:rsidR="00D32B6A" w:rsidRPr="006C6758" w:rsidRDefault="009F1B01" w:rsidP="00995FBD">
            <w:pPr>
              <w:rPr>
                <w:i/>
                <w:color w:val="000000"/>
                <w:lang w:val="ru-RU"/>
              </w:rPr>
            </w:pPr>
            <w:r>
              <w:rPr>
                <w:i/>
                <w:color w:val="000000"/>
                <w:sz w:val="22"/>
                <w:szCs w:val="22"/>
                <w:lang w:val="ru-RU"/>
              </w:rPr>
              <w:t>7</w:t>
            </w:r>
            <w:r w:rsidR="00D32B6A" w:rsidRPr="006C6758">
              <w:rPr>
                <w:i/>
                <w:color w:val="000000"/>
                <w:sz w:val="22"/>
                <w:szCs w:val="22"/>
                <w:lang w:val="ru-RU"/>
              </w:rPr>
              <w:t xml:space="preserve"> этап. Объединение информации в ед</w:t>
            </w:r>
            <w:r>
              <w:rPr>
                <w:i/>
                <w:color w:val="000000"/>
                <w:sz w:val="22"/>
                <w:szCs w:val="22"/>
                <w:lang w:val="ru-RU"/>
              </w:rPr>
              <w:t>иное целое. Создание презентации, публикации</w:t>
            </w:r>
            <w:r w:rsidR="00D32B6A" w:rsidRPr="006C6758">
              <w:rPr>
                <w:i/>
                <w:color w:val="000000"/>
                <w:sz w:val="22"/>
                <w:szCs w:val="22"/>
                <w:lang w:val="ru-RU"/>
              </w:rPr>
              <w:t xml:space="preserve">. </w:t>
            </w:r>
            <w:proofErr w:type="spellStart"/>
            <w:r w:rsidR="00D32B6A" w:rsidRPr="006C6758">
              <w:rPr>
                <w:i/>
                <w:color w:val="000000"/>
                <w:sz w:val="22"/>
                <w:szCs w:val="22"/>
                <w:lang w:val="ru-RU"/>
              </w:rPr>
              <w:t>Самооценивание</w:t>
            </w:r>
            <w:proofErr w:type="spellEnd"/>
            <w:r w:rsidR="00D32B6A" w:rsidRPr="006C6758">
              <w:rPr>
                <w:i/>
                <w:color w:val="000000"/>
                <w:sz w:val="22"/>
                <w:szCs w:val="22"/>
                <w:lang w:val="ru-RU"/>
              </w:rPr>
              <w:t xml:space="preserve"> и корректировка продуктов деятельности. Отчет по группам.</w:t>
            </w:r>
          </w:p>
          <w:p w:rsidR="00D32B6A" w:rsidRPr="006C6758" w:rsidRDefault="009F1B01" w:rsidP="00995FBD">
            <w:pPr>
              <w:rPr>
                <w:lang w:val="ru-RU"/>
              </w:rPr>
            </w:pPr>
            <w:r>
              <w:rPr>
                <w:i/>
                <w:color w:val="000000"/>
                <w:sz w:val="22"/>
                <w:szCs w:val="22"/>
                <w:lang w:val="ru-RU"/>
              </w:rPr>
              <w:t>8</w:t>
            </w:r>
            <w:r w:rsidR="00D32B6A" w:rsidRPr="006C6758">
              <w:rPr>
                <w:i/>
                <w:color w:val="000000"/>
                <w:sz w:val="22"/>
                <w:szCs w:val="22"/>
                <w:lang w:val="ru-RU"/>
              </w:rPr>
              <w:t xml:space="preserve"> этап. Подведение итогов, защита ученических работ, рефлексия, </w:t>
            </w:r>
            <w:r>
              <w:rPr>
                <w:i/>
                <w:color w:val="000000"/>
                <w:sz w:val="22"/>
                <w:szCs w:val="22"/>
                <w:lang w:val="ru-RU"/>
              </w:rPr>
              <w:t>сочинение-эссе «Я выбираю…».</w:t>
            </w:r>
          </w:p>
          <w:p w:rsidR="00D32B6A" w:rsidRPr="006C6758" w:rsidRDefault="00D32B6A" w:rsidP="00995FBD">
            <w:pPr>
              <w:jc w:val="both"/>
              <w:rPr>
                <w:i/>
                <w:lang w:val="ru-RU"/>
              </w:rPr>
            </w:pPr>
          </w:p>
          <w:p w:rsidR="00D32B6A" w:rsidRPr="006C6758" w:rsidRDefault="00D32B6A" w:rsidP="00995FBD">
            <w:pPr>
              <w:jc w:val="both"/>
              <w:rPr>
                <w:lang w:val="ru-RU"/>
              </w:rPr>
            </w:pPr>
          </w:p>
        </w:tc>
      </w:tr>
      <w:tr w:rsidR="00D32B6A" w:rsidRPr="005B1035" w:rsidTr="00D32B6A">
        <w:trPr>
          <w:trHeight w:val="425"/>
        </w:trPr>
        <w:tc>
          <w:tcPr>
            <w:tcW w:w="10597" w:type="dxa"/>
            <w:gridSpan w:val="7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99CCFF"/>
            <w:vAlign w:val="center"/>
          </w:tcPr>
          <w:p w:rsidR="00D32B6A" w:rsidRPr="006C6758" w:rsidRDefault="00D32B6A" w:rsidP="00995FBD">
            <w:pPr>
              <w:pStyle w:val="Default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Материалы и ресурсы, необходимые для проекта</w:t>
            </w:r>
          </w:p>
        </w:tc>
      </w:tr>
      <w:tr w:rsidR="00D32B6A" w:rsidRPr="005B1035" w:rsidTr="00D32B6A">
        <w:trPr>
          <w:trHeight w:val="425"/>
        </w:trPr>
        <w:tc>
          <w:tcPr>
            <w:tcW w:w="10597" w:type="dxa"/>
            <w:gridSpan w:val="7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CCECFF"/>
            <w:vAlign w:val="center"/>
          </w:tcPr>
          <w:p w:rsidR="00D32B6A" w:rsidRPr="006C6758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Технологии — оборудование (отметьте нужные пункты)</w:t>
            </w:r>
          </w:p>
        </w:tc>
      </w:tr>
      <w:tr w:rsidR="00D32B6A" w:rsidRPr="005B1035" w:rsidTr="00D32B6A">
        <w:trPr>
          <w:trHeight w:val="425"/>
        </w:trPr>
        <w:tc>
          <w:tcPr>
            <w:tcW w:w="10597" w:type="dxa"/>
            <w:gridSpan w:val="7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  <w:vAlign w:val="center"/>
          </w:tcPr>
          <w:p w:rsidR="00D32B6A" w:rsidRPr="006C6758" w:rsidRDefault="00D32B6A" w:rsidP="009F1B01">
            <w:pPr>
              <w:pStyle w:val="Default0"/>
              <w:jc w:val="both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Фотоаппарат, компьюте</w:t>
            </w:r>
            <w:proofErr w:type="gramStart"/>
            <w:r w:rsidRPr="006C675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р(</w:t>
            </w:r>
            <w:proofErr w:type="spellStart"/>
            <w:proofErr w:type="gramEnd"/>
            <w:r w:rsidRPr="006C675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ы</w:t>
            </w:r>
            <w:proofErr w:type="spellEnd"/>
            <w:r w:rsidRPr="006C675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), принтер, сканер, другие типы </w:t>
            </w:r>
            <w:proofErr w:type="spellStart"/>
            <w:r w:rsidRPr="006C675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интернет-соединений</w:t>
            </w:r>
            <w:proofErr w:type="spellEnd"/>
            <w:r w:rsidR="009F1B01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.</w:t>
            </w:r>
          </w:p>
        </w:tc>
      </w:tr>
      <w:tr w:rsidR="00D32B6A" w:rsidRPr="005B1035" w:rsidTr="00D32B6A">
        <w:trPr>
          <w:trHeight w:val="425"/>
        </w:trPr>
        <w:tc>
          <w:tcPr>
            <w:tcW w:w="10597" w:type="dxa"/>
            <w:gridSpan w:val="7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CCECFF"/>
            <w:vAlign w:val="center"/>
          </w:tcPr>
          <w:p w:rsidR="00D32B6A" w:rsidRPr="006C6758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Технологии — программное обеспечение (отметьте нужные пункты)</w:t>
            </w:r>
          </w:p>
        </w:tc>
      </w:tr>
      <w:tr w:rsidR="00D32B6A" w:rsidRPr="005B1035" w:rsidTr="00D32B6A">
        <w:trPr>
          <w:trHeight w:val="425"/>
        </w:trPr>
        <w:tc>
          <w:tcPr>
            <w:tcW w:w="10597" w:type="dxa"/>
            <w:gridSpan w:val="7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  <w:vAlign w:val="center"/>
          </w:tcPr>
          <w:p w:rsidR="00D32B6A" w:rsidRPr="006C6758" w:rsidRDefault="00D32B6A" w:rsidP="00995FBD">
            <w:pPr>
              <w:pStyle w:val="Default0"/>
              <w:jc w:val="both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текстовые редакторы, программы электронной почты, </w:t>
            </w:r>
            <w:proofErr w:type="spellStart"/>
            <w:r w:rsidRPr="006C675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мультимедийные</w:t>
            </w:r>
            <w:proofErr w:type="spellEnd"/>
            <w:r w:rsidRPr="006C675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 системы, другие справочники на </w:t>
            </w:r>
            <w:r w:rsidRPr="006C6758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lang w:val="en-US"/>
              </w:rPr>
              <w:t>CD</w:t>
            </w:r>
            <w:r w:rsidRPr="006C675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-</w:t>
            </w:r>
            <w:r w:rsidRPr="006C6758">
              <w:rPr>
                <w:rFonts w:ascii="Times New Roman" w:hAnsi="Times New Roman" w:cs="Times New Roman"/>
                <w:i/>
                <w:color w:val="auto"/>
                <w:sz w:val="22"/>
                <w:szCs w:val="22"/>
                <w:lang w:val="en-US"/>
              </w:rPr>
              <w:t>ROM</w:t>
            </w:r>
          </w:p>
        </w:tc>
      </w:tr>
      <w:tr w:rsidR="003F060F" w:rsidRPr="005B1035" w:rsidTr="003F060F">
        <w:trPr>
          <w:trHeight w:val="70"/>
        </w:trPr>
        <w:tc>
          <w:tcPr>
            <w:tcW w:w="2055" w:type="dxa"/>
            <w:tcBorders>
              <w:top w:val="single" w:sz="4" w:space="0" w:color="939498"/>
              <w:left w:val="single" w:sz="4" w:space="0" w:color="939498"/>
              <w:right w:val="single" w:sz="4" w:space="0" w:color="auto"/>
            </w:tcBorders>
            <w:shd w:val="clear" w:color="auto" w:fill="CCECFF"/>
            <w:vAlign w:val="center"/>
          </w:tcPr>
          <w:p w:rsidR="003F060F" w:rsidRPr="006C6758" w:rsidRDefault="003F060F" w:rsidP="008875E6">
            <w:pPr>
              <w:pStyle w:val="Default0"/>
              <w:jc w:val="both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</w:p>
        </w:tc>
        <w:tc>
          <w:tcPr>
            <w:tcW w:w="8542" w:type="dxa"/>
            <w:gridSpan w:val="6"/>
            <w:tcBorders>
              <w:top w:val="single" w:sz="4" w:space="0" w:color="939498"/>
              <w:left w:val="single" w:sz="4" w:space="0" w:color="auto"/>
              <w:right w:val="single" w:sz="4" w:space="0" w:color="939498"/>
            </w:tcBorders>
            <w:shd w:val="clear" w:color="auto" w:fill="FFFFFF" w:themeFill="background1"/>
            <w:vAlign w:val="center"/>
          </w:tcPr>
          <w:p w:rsidR="003F060F" w:rsidRPr="006C6758" w:rsidRDefault="0093313C" w:rsidP="008875E6">
            <w:pPr>
              <w:pStyle w:val="Default0"/>
              <w:jc w:val="both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 w:rsidRPr="0093313C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http://www.ucheba.ru/prof</w:t>
            </w:r>
          </w:p>
        </w:tc>
      </w:tr>
      <w:tr w:rsidR="003F060F" w:rsidRPr="005B1035" w:rsidTr="003F060F">
        <w:trPr>
          <w:trHeight w:val="678"/>
        </w:trPr>
        <w:tc>
          <w:tcPr>
            <w:tcW w:w="2055" w:type="dxa"/>
            <w:tcBorders>
              <w:left w:val="single" w:sz="4" w:space="0" w:color="939498"/>
              <w:bottom w:val="single" w:sz="4" w:space="0" w:color="939498"/>
              <w:right w:val="single" w:sz="4" w:space="0" w:color="auto"/>
            </w:tcBorders>
            <w:shd w:val="clear" w:color="auto" w:fill="CCECFF"/>
            <w:vAlign w:val="center"/>
          </w:tcPr>
          <w:p w:rsidR="003F060F" w:rsidRPr="006C6758" w:rsidRDefault="003F060F" w:rsidP="008875E6">
            <w:pPr>
              <w:pStyle w:val="Default0"/>
              <w:jc w:val="both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Интернет-ресурсы</w:t>
            </w:r>
          </w:p>
        </w:tc>
        <w:tc>
          <w:tcPr>
            <w:tcW w:w="8542" w:type="dxa"/>
            <w:gridSpan w:val="6"/>
            <w:tcBorders>
              <w:left w:val="single" w:sz="4" w:space="0" w:color="auto"/>
              <w:bottom w:val="single" w:sz="4" w:space="0" w:color="939498"/>
              <w:right w:val="single" w:sz="4" w:space="0" w:color="939498"/>
            </w:tcBorders>
            <w:shd w:val="clear" w:color="auto" w:fill="FFFFFF" w:themeFill="background1"/>
            <w:vAlign w:val="center"/>
          </w:tcPr>
          <w:p w:rsidR="005B1035" w:rsidRPr="005B1035" w:rsidRDefault="005B1035" w:rsidP="008875E6">
            <w:pPr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5B1035">
              <w:rPr>
                <w:rFonts w:ascii="Arial" w:hAnsi="Arial" w:cs="Arial"/>
                <w:i/>
                <w:sz w:val="20"/>
                <w:szCs w:val="20"/>
              </w:rPr>
              <w:t>http</w:t>
            </w:r>
            <w:r w:rsidRPr="005B1035">
              <w:rPr>
                <w:rFonts w:ascii="Arial" w:hAnsi="Arial" w:cs="Arial"/>
                <w:i/>
                <w:sz w:val="20"/>
                <w:szCs w:val="20"/>
                <w:lang w:val="ru-RU"/>
              </w:rPr>
              <w:t>://</w:t>
            </w:r>
            <w:r w:rsidRPr="005B1035">
              <w:rPr>
                <w:rFonts w:ascii="Arial" w:hAnsi="Arial" w:cs="Arial"/>
                <w:i/>
                <w:sz w:val="20"/>
                <w:szCs w:val="20"/>
              </w:rPr>
              <w:t>b</w:t>
            </w:r>
            <w:r w:rsidRPr="005B1035">
              <w:rPr>
                <w:rFonts w:ascii="Arial" w:hAnsi="Arial" w:cs="Arial"/>
                <w:i/>
                <w:sz w:val="20"/>
                <w:szCs w:val="20"/>
                <w:lang w:val="ru-RU"/>
              </w:rPr>
              <w:t>-</w:t>
            </w:r>
            <w:r w:rsidRPr="005B1035">
              <w:rPr>
                <w:rFonts w:ascii="Arial" w:hAnsi="Arial" w:cs="Arial"/>
                <w:i/>
                <w:sz w:val="20"/>
                <w:szCs w:val="20"/>
              </w:rPr>
              <w:t>t</w:t>
            </w:r>
            <w:r w:rsidRPr="005B1035">
              <w:rPr>
                <w:rFonts w:ascii="Arial" w:hAnsi="Arial" w:cs="Arial"/>
                <w:i/>
                <w:sz w:val="20"/>
                <w:szCs w:val="20"/>
                <w:lang w:val="ru-RU"/>
              </w:rPr>
              <w:t>.</w:t>
            </w:r>
            <w:r w:rsidRPr="005B1035">
              <w:rPr>
                <w:rFonts w:ascii="Arial" w:hAnsi="Arial" w:cs="Arial"/>
                <w:i/>
                <w:sz w:val="20"/>
                <w:szCs w:val="20"/>
              </w:rPr>
              <w:t>com</w:t>
            </w:r>
            <w:r w:rsidRPr="005B1035">
              <w:rPr>
                <w:rFonts w:ascii="Arial" w:hAnsi="Arial" w:cs="Arial"/>
                <w:i/>
                <w:sz w:val="20"/>
                <w:szCs w:val="20"/>
                <w:lang w:val="ru-RU"/>
              </w:rPr>
              <w:t>.</w:t>
            </w:r>
            <w:proofErr w:type="spellStart"/>
            <w:r w:rsidRPr="005B1035">
              <w:rPr>
                <w:rFonts w:ascii="Arial" w:hAnsi="Arial" w:cs="Arial"/>
                <w:i/>
                <w:sz w:val="20"/>
                <w:szCs w:val="20"/>
              </w:rPr>
              <w:t>ua</w:t>
            </w:r>
            <w:proofErr w:type="spellEnd"/>
            <w:r w:rsidRPr="005B1035">
              <w:rPr>
                <w:rFonts w:ascii="Arial" w:hAnsi="Arial" w:cs="Arial"/>
                <w:i/>
                <w:sz w:val="20"/>
                <w:szCs w:val="20"/>
                <w:lang w:val="ru-RU"/>
              </w:rPr>
              <w:t>/</w:t>
            </w:r>
            <w:r w:rsidRPr="005B1035">
              <w:rPr>
                <w:rFonts w:ascii="Arial" w:hAnsi="Arial" w:cs="Arial"/>
                <w:i/>
                <w:sz w:val="20"/>
                <w:szCs w:val="20"/>
              </w:rPr>
              <w:t>test</w:t>
            </w:r>
            <w:r w:rsidRPr="005B1035">
              <w:rPr>
                <w:rFonts w:ascii="Arial" w:hAnsi="Arial" w:cs="Arial"/>
                <w:i/>
                <w:sz w:val="20"/>
                <w:szCs w:val="20"/>
                <w:lang w:val="ru-RU"/>
              </w:rPr>
              <w:t>_</w:t>
            </w:r>
            <w:proofErr w:type="spellStart"/>
            <w:r w:rsidRPr="005B1035">
              <w:rPr>
                <w:rFonts w:ascii="Arial" w:hAnsi="Arial" w:cs="Arial"/>
                <w:i/>
                <w:sz w:val="20"/>
                <w:szCs w:val="20"/>
              </w:rPr>
              <w:t>prof</w:t>
            </w:r>
            <w:proofErr w:type="spellEnd"/>
            <w:r w:rsidRPr="005B1035">
              <w:rPr>
                <w:rFonts w:ascii="Arial" w:hAnsi="Arial" w:cs="Arial"/>
                <w:i/>
                <w:sz w:val="20"/>
                <w:szCs w:val="20"/>
                <w:lang w:val="ru-RU"/>
              </w:rPr>
              <w:t>_</w:t>
            </w:r>
            <w:proofErr w:type="spellStart"/>
            <w:r w:rsidRPr="005B1035">
              <w:rPr>
                <w:rFonts w:ascii="Arial" w:hAnsi="Arial" w:cs="Arial"/>
                <w:i/>
                <w:sz w:val="20"/>
                <w:szCs w:val="20"/>
              </w:rPr>
              <w:t>klimov</w:t>
            </w:r>
            <w:proofErr w:type="spellEnd"/>
            <w:r w:rsidRPr="005B1035">
              <w:rPr>
                <w:rFonts w:ascii="Arial" w:hAnsi="Arial" w:cs="Arial"/>
                <w:i/>
                <w:sz w:val="20"/>
                <w:szCs w:val="20"/>
                <w:lang w:val="ru-RU"/>
              </w:rPr>
              <w:t>.</w:t>
            </w:r>
            <w:proofErr w:type="spellStart"/>
            <w:r w:rsidRPr="005B1035">
              <w:rPr>
                <w:rFonts w:ascii="Arial" w:hAnsi="Arial" w:cs="Arial"/>
                <w:i/>
                <w:sz w:val="20"/>
                <w:szCs w:val="20"/>
              </w:rPr>
              <w:t>php</w:t>
            </w:r>
            <w:proofErr w:type="spellEnd"/>
          </w:p>
          <w:p w:rsidR="005B1035" w:rsidRPr="008875E6" w:rsidRDefault="005B1035" w:rsidP="008875E6">
            <w:pPr>
              <w:pStyle w:val="a3"/>
              <w:spacing w:before="0" w:beforeAutospacing="0" w:after="0" w:afterAutospacing="0" w:line="360" w:lineRule="auto"/>
              <w:rPr>
                <w:i/>
                <w:sz w:val="22"/>
                <w:szCs w:val="22"/>
              </w:rPr>
            </w:pPr>
            <w:r w:rsidRPr="008875E6">
              <w:rPr>
                <w:i/>
                <w:sz w:val="22"/>
                <w:szCs w:val="22"/>
              </w:rPr>
              <w:t>http://vk.com/away.php?to=http%3A%2F%2Fszn.permkrai.ru%2F%3Fo%3D563%26id%3D2241%26m%3D10%26y%3D2012%23news2241</w:t>
            </w:r>
          </w:p>
          <w:p w:rsidR="003F060F" w:rsidRPr="006C6758" w:rsidRDefault="003F060F" w:rsidP="008875E6">
            <w:pPr>
              <w:pStyle w:val="Default0"/>
              <w:jc w:val="both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</w:p>
        </w:tc>
      </w:tr>
      <w:tr w:rsidR="00D32B6A" w:rsidRPr="005B1035" w:rsidTr="00D32B6A">
        <w:trPr>
          <w:trHeight w:val="425"/>
        </w:trPr>
        <w:tc>
          <w:tcPr>
            <w:tcW w:w="2061" w:type="dxa"/>
            <w:gridSpan w:val="2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CCECFF"/>
            <w:vAlign w:val="center"/>
          </w:tcPr>
          <w:p w:rsidR="00D32B6A" w:rsidRPr="006C6758" w:rsidRDefault="00D32B6A" w:rsidP="008875E6">
            <w:pPr>
              <w:pStyle w:val="Default0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Другие ресурсы</w:t>
            </w:r>
          </w:p>
        </w:tc>
        <w:tc>
          <w:tcPr>
            <w:tcW w:w="8536" w:type="dxa"/>
            <w:gridSpan w:val="5"/>
            <w:tcBorders>
              <w:top w:val="single" w:sz="4" w:space="0" w:color="939498"/>
              <w:left w:val="single" w:sz="4" w:space="0" w:color="939498"/>
              <w:bottom w:val="single" w:sz="4" w:space="0" w:color="939498"/>
              <w:right w:val="single" w:sz="4" w:space="0" w:color="939498"/>
            </w:tcBorders>
            <w:shd w:val="clear" w:color="auto" w:fill="FFFFFF"/>
          </w:tcPr>
          <w:p w:rsidR="00D32B6A" w:rsidRPr="006C6758" w:rsidRDefault="00D32B6A" w:rsidP="008875E6">
            <w:pPr>
              <w:pStyle w:val="Default0"/>
              <w:jc w:val="both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 w:rsidRPr="006C675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Кого нужно пригласить и что нужно организовать для успешного проведения проекта в процессе (экскурсии</w:t>
            </w:r>
            <w:r w:rsidR="008875E6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, </w:t>
            </w:r>
            <w:r w:rsidRPr="006C6758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родители и т.д.)</w:t>
            </w:r>
          </w:p>
        </w:tc>
      </w:tr>
    </w:tbl>
    <w:p w:rsidR="00D32B6A" w:rsidRPr="006C6758" w:rsidRDefault="00D32B6A" w:rsidP="00D32B6A">
      <w:pPr>
        <w:rPr>
          <w:sz w:val="22"/>
          <w:szCs w:val="22"/>
          <w:lang w:val="ru-RU"/>
        </w:rPr>
      </w:pPr>
    </w:p>
    <w:p w:rsidR="00D32B6A" w:rsidRPr="00D32B6A" w:rsidRDefault="00D32B6A">
      <w:pPr>
        <w:rPr>
          <w:lang w:val="ru-RU"/>
        </w:rPr>
      </w:pPr>
    </w:p>
    <w:sectPr w:rsidR="00D32B6A" w:rsidRPr="00D32B6A" w:rsidSect="00BD3494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o Sans Inte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D22A1"/>
    <w:multiLevelType w:val="hybridMultilevel"/>
    <w:tmpl w:val="838C0584"/>
    <w:lvl w:ilvl="0" w:tplc="D53CE034">
      <w:start w:val="1"/>
      <w:numFmt w:val="decimal"/>
      <w:lvlText w:val="%1."/>
      <w:lvlJc w:val="left"/>
      <w:pPr>
        <w:ind w:left="927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">
    <w:nsid w:val="540D4C80"/>
    <w:multiLevelType w:val="hybridMultilevel"/>
    <w:tmpl w:val="25883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43190A"/>
    <w:multiLevelType w:val="hybridMultilevel"/>
    <w:tmpl w:val="9704F734"/>
    <w:lvl w:ilvl="0" w:tplc="7382DB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6C9B3D35"/>
    <w:multiLevelType w:val="hybridMultilevel"/>
    <w:tmpl w:val="3F5E54C0"/>
    <w:lvl w:ilvl="0" w:tplc="9AC01C4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00C2C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7CC6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A26B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4EF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32B53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5476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DAB2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6488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2B6A"/>
    <w:rsid w:val="00122171"/>
    <w:rsid w:val="001235D1"/>
    <w:rsid w:val="003F060F"/>
    <w:rsid w:val="00482A21"/>
    <w:rsid w:val="005B1035"/>
    <w:rsid w:val="005D4960"/>
    <w:rsid w:val="007645E2"/>
    <w:rsid w:val="008875E6"/>
    <w:rsid w:val="0093313C"/>
    <w:rsid w:val="009F1B01"/>
    <w:rsid w:val="00D32B6A"/>
    <w:rsid w:val="00D45098"/>
    <w:rsid w:val="00E45FA5"/>
    <w:rsid w:val="00F97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B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32B6A"/>
    <w:pPr>
      <w:widowControl w:val="0"/>
      <w:autoSpaceDE w:val="0"/>
      <w:autoSpaceDN w:val="0"/>
      <w:adjustRightInd w:val="0"/>
      <w:spacing w:after="0" w:line="240" w:lineRule="auto"/>
    </w:pPr>
    <w:rPr>
      <w:rFonts w:ascii="Neo Sans Intel" w:eastAsia="Times New Roman" w:hAnsi="Neo Sans Intel" w:cs="Neo Sans Intel"/>
      <w:color w:val="000000"/>
      <w:sz w:val="24"/>
      <w:szCs w:val="24"/>
      <w:lang w:eastAsia="ru-RU"/>
    </w:rPr>
  </w:style>
  <w:style w:type="paragraph" w:customStyle="1" w:styleId="CM42">
    <w:name w:val="CM42"/>
    <w:basedOn w:val="Default"/>
    <w:next w:val="Default"/>
    <w:rsid w:val="00D32B6A"/>
    <w:rPr>
      <w:color w:val="auto"/>
    </w:rPr>
  </w:style>
  <w:style w:type="paragraph" w:customStyle="1" w:styleId="Default0">
    <w:name w:val="Default Знак"/>
    <w:link w:val="Default1"/>
    <w:rsid w:val="00D32B6A"/>
    <w:pPr>
      <w:widowControl w:val="0"/>
      <w:autoSpaceDE w:val="0"/>
      <w:autoSpaceDN w:val="0"/>
      <w:adjustRightInd w:val="0"/>
      <w:spacing w:after="0" w:line="240" w:lineRule="auto"/>
    </w:pPr>
    <w:rPr>
      <w:rFonts w:ascii="Neo Sans Intel" w:eastAsia="Times New Roman" w:hAnsi="Neo Sans Intel" w:cs="Neo Sans Intel"/>
      <w:color w:val="000000"/>
      <w:sz w:val="24"/>
      <w:szCs w:val="24"/>
      <w:lang w:eastAsia="ru-RU"/>
    </w:rPr>
  </w:style>
  <w:style w:type="character" w:customStyle="1" w:styleId="Default1">
    <w:name w:val="Default Знак Знак"/>
    <w:basedOn w:val="a0"/>
    <w:link w:val="Default0"/>
    <w:rsid w:val="00D32B6A"/>
    <w:rPr>
      <w:rFonts w:ascii="Neo Sans Intel" w:eastAsia="Times New Roman" w:hAnsi="Neo Sans Intel" w:cs="Neo Sans Intel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D32B6A"/>
    <w:pPr>
      <w:spacing w:before="100" w:beforeAutospacing="1" w:after="100" w:afterAutospacing="1"/>
    </w:pPr>
    <w:rPr>
      <w:lang w:val="ru-RU" w:eastAsia="ru-RU"/>
    </w:rPr>
  </w:style>
  <w:style w:type="character" w:styleId="a4">
    <w:name w:val="Hyperlink"/>
    <w:semiHidden/>
    <w:unhideWhenUsed/>
    <w:rsid w:val="00D32B6A"/>
    <w:rPr>
      <w:color w:val="000080"/>
      <w:u w:val="single"/>
    </w:rPr>
  </w:style>
  <w:style w:type="paragraph" w:styleId="2">
    <w:name w:val="Body Text 2"/>
    <w:basedOn w:val="a"/>
    <w:link w:val="20"/>
    <w:rsid w:val="00D32B6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32B6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List Paragraph"/>
    <w:basedOn w:val="a"/>
    <w:uiPriority w:val="34"/>
    <w:qFormat/>
    <w:rsid w:val="005D49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3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14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4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884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2015-06-28T20:18:00Z</dcterms:created>
  <dcterms:modified xsi:type="dcterms:W3CDTF">2015-06-28T20:18:00Z</dcterms:modified>
</cp:coreProperties>
</file>