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A4E" w:rsidRDefault="00176A4E" w:rsidP="00176A4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hAnsi="Times New Roman" w:cs="Times New Roman"/>
          <w:sz w:val="28"/>
        </w:rPr>
        <w:t>Урок русского языка</w:t>
      </w:r>
      <w:r>
        <w:rPr>
          <w:rFonts w:ascii="Times New Roman" w:hAnsi="Times New Roman" w:cs="Times New Roman"/>
          <w:sz w:val="28"/>
        </w:rPr>
        <w:t xml:space="preserve"> в 3 классе </w:t>
      </w:r>
      <w:r>
        <w:rPr>
          <w:rFonts w:ascii="Times New Roman" w:hAnsi="Times New Roman" w:cs="Times New Roman"/>
          <w:sz w:val="28"/>
        </w:rPr>
        <w:t xml:space="preserve">УМК «Перспектива» </w:t>
      </w:r>
    </w:p>
    <w:p w:rsidR="00176A4E" w:rsidRDefault="00176A4E" w:rsidP="00176A4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>по теме «Слово и его значение».</w:t>
      </w:r>
    </w:p>
    <w:p w:rsidR="00176A4E" w:rsidRDefault="00176A4E" w:rsidP="00176A4E">
      <w:pPr>
        <w:jc w:val="center"/>
        <w:rPr>
          <w:rFonts w:ascii="Times New Roman" w:hAnsi="Times New Roman" w:cs="Times New Roman"/>
          <w:sz w:val="28"/>
        </w:rPr>
      </w:pPr>
      <w:r w:rsidRPr="00FF0039">
        <w:rPr>
          <w:rFonts w:ascii="Times New Roman" w:hAnsi="Times New Roman" w:cs="Times New Roman"/>
          <w:sz w:val="28"/>
        </w:rPr>
        <w:t>Технологическая карта</w:t>
      </w:r>
      <w:r>
        <w:rPr>
          <w:rFonts w:ascii="Times New Roman" w:hAnsi="Times New Roman" w:cs="Times New Roman"/>
          <w:sz w:val="28"/>
        </w:rPr>
        <w:t xml:space="preserve"> по теме «Слово и его значение»</w:t>
      </w:r>
    </w:p>
    <w:tbl>
      <w:tblPr>
        <w:tblStyle w:val="a4"/>
        <w:tblW w:w="1092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6"/>
        <w:gridCol w:w="1035"/>
        <w:gridCol w:w="4353"/>
        <w:gridCol w:w="2836"/>
      </w:tblGrid>
      <w:tr w:rsidR="00176A4E" w:rsidTr="00176A4E"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Организационная информация</w:t>
            </w:r>
          </w:p>
        </w:tc>
      </w:tr>
      <w:tr w:rsidR="00176A4E" w:rsidTr="00176A4E"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ФИО</w:t>
            </w:r>
          </w:p>
        </w:tc>
        <w:tc>
          <w:tcPr>
            <w:tcW w:w="7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Фатхетдинова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Наталья Евгеньевна</w:t>
            </w:r>
          </w:p>
        </w:tc>
      </w:tr>
      <w:tr w:rsidR="00176A4E" w:rsidTr="00176A4E"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Должность</w:t>
            </w:r>
          </w:p>
        </w:tc>
        <w:tc>
          <w:tcPr>
            <w:tcW w:w="7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начальных классов</w:t>
            </w:r>
          </w:p>
        </w:tc>
      </w:tr>
      <w:tr w:rsidR="00176A4E" w:rsidTr="00176A4E"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Образовательное учреждение</w:t>
            </w:r>
          </w:p>
        </w:tc>
        <w:tc>
          <w:tcPr>
            <w:tcW w:w="7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МБОУ «Средн</w:t>
            </w:r>
            <w:r>
              <w:rPr>
                <w:rFonts w:ascii="Times New Roman" w:hAnsi="Times New Roman" w:cs="Times New Roman"/>
                <w:sz w:val="28"/>
              </w:rPr>
              <w:t>яя общеобразовательная школа №25 »г. Сарапул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>
              <w:rPr>
                <w:rFonts w:ascii="Times New Roman" w:hAnsi="Times New Roman" w:cs="Times New Roman"/>
                <w:sz w:val="28"/>
              </w:rPr>
              <w:t xml:space="preserve"> УР</w:t>
            </w:r>
          </w:p>
        </w:tc>
      </w:tr>
      <w:tr w:rsidR="00176A4E" w:rsidTr="00176A4E"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7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Русский язык</w:t>
            </w:r>
          </w:p>
        </w:tc>
      </w:tr>
      <w:tr w:rsidR="00176A4E" w:rsidTr="00176A4E"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7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="00FF0039">
              <w:rPr>
                <w:rFonts w:ascii="Times New Roman" w:hAnsi="Times New Roman" w:cs="Times New Roman"/>
                <w:sz w:val="28"/>
              </w:rPr>
              <w:t xml:space="preserve"> « А»</w:t>
            </w:r>
          </w:p>
        </w:tc>
      </w:tr>
      <w:tr w:rsidR="00176A4E" w:rsidTr="00176A4E"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Продолжительность</w:t>
            </w:r>
          </w:p>
        </w:tc>
        <w:tc>
          <w:tcPr>
            <w:tcW w:w="7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 мин.</w:t>
            </w:r>
          </w:p>
        </w:tc>
      </w:tr>
      <w:tr w:rsidR="00176A4E" w:rsidTr="00176A4E"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Программа</w:t>
            </w:r>
          </w:p>
        </w:tc>
        <w:tc>
          <w:tcPr>
            <w:tcW w:w="7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«Перспектива»</w:t>
            </w:r>
          </w:p>
        </w:tc>
      </w:tr>
      <w:tr w:rsidR="00176A4E" w:rsidTr="00176A4E"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Ресурсы</w:t>
            </w:r>
          </w:p>
        </w:tc>
        <w:tc>
          <w:tcPr>
            <w:tcW w:w="7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Учебник «Русский язык», рабочая тетрадь, компью</w:t>
            </w:r>
            <w:r w:rsidR="00FF0039">
              <w:rPr>
                <w:rFonts w:ascii="Times New Roman" w:hAnsi="Times New Roman" w:cs="Times New Roman"/>
                <w:sz w:val="28"/>
              </w:rPr>
              <w:t>тер, проектор, экран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>, презентация (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POWER</w:t>
            </w:r>
            <w:r w:rsidRPr="00176A4E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POINT</w:t>
            </w:r>
            <w:r>
              <w:rPr>
                <w:rFonts w:ascii="Times New Roman" w:hAnsi="Times New Roman" w:cs="Times New Roman"/>
                <w:sz w:val="28"/>
              </w:rPr>
              <w:t>)?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Электронное приложение к учебнику Л.Ф. Климанова, Т.В. Бабушкиной «Русский язык 3 класс», картинки: 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8"/>
              </w:rPr>
              <w:t>//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www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176A4E" w:rsidTr="00176A4E"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Методическая информация</w:t>
            </w:r>
          </w:p>
        </w:tc>
      </w:tr>
      <w:tr w:rsidR="00176A4E" w:rsidTr="00176A4E">
        <w:trPr>
          <w:trHeight w:val="108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Тема урока</w:t>
            </w:r>
          </w:p>
        </w:tc>
        <w:tc>
          <w:tcPr>
            <w:tcW w:w="7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Слова и его значение</w:t>
            </w:r>
          </w:p>
        </w:tc>
      </w:tr>
      <w:tr w:rsidR="00176A4E" w:rsidTr="00176A4E">
        <w:trPr>
          <w:trHeight w:val="108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Цели и задачи урока</w:t>
            </w:r>
          </w:p>
        </w:tc>
        <w:tc>
          <w:tcPr>
            <w:tcW w:w="7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 w:rsidP="00647FA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Осознать специфику слова как языкового знака, как «заместителя»  действительности;</w:t>
            </w:r>
          </w:p>
          <w:p w:rsidR="00176A4E" w:rsidRDefault="00176A4E" w:rsidP="00647FA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Познакомить детей со значением жестов; осмыслить уместность использования жестов в общении; воспитание культуры поведения;</w:t>
            </w:r>
          </w:p>
          <w:p w:rsidR="00176A4E" w:rsidRDefault="00176A4E" w:rsidP="00647FA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Показать роль слова в речевом общении и роль жестов как «помощника» в общении «предшественника» слова;</w:t>
            </w:r>
          </w:p>
          <w:p w:rsidR="00176A4E" w:rsidRDefault="00176A4E" w:rsidP="00647FA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Расширить и уточнить словарный запас учащихся за счет включения в него многозначных слов, фразеологических оборотов;</w:t>
            </w:r>
          </w:p>
          <w:p w:rsidR="00176A4E" w:rsidRDefault="00176A4E" w:rsidP="00647FA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Углубить знания детей о структуре слова; зависимости значения слова от его звукобуквенной формы; нематериальности лексического значения слова.</w:t>
            </w:r>
          </w:p>
        </w:tc>
      </w:tr>
      <w:tr w:rsidR="00176A4E" w:rsidTr="00176A4E">
        <w:trPr>
          <w:trHeight w:val="108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Основное содержание темы, термины и понятия.</w:t>
            </w:r>
          </w:p>
        </w:tc>
        <w:tc>
          <w:tcPr>
            <w:tcW w:w="7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Роль слова и жестов в речевом общении, модель слова, фразеологизмы. Лексическое значение слова, ключевые слова.</w:t>
            </w:r>
          </w:p>
        </w:tc>
      </w:tr>
      <w:tr w:rsidR="00176A4E" w:rsidTr="00176A4E">
        <w:trPr>
          <w:trHeight w:val="108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Планируемые результаты</w:t>
            </w:r>
          </w:p>
        </w:tc>
        <w:tc>
          <w:tcPr>
            <w:tcW w:w="7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Личностные УУД: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Умение самостоятельно делать выводы, осознавать сущность выполнения работы на уроке, оценивать результаты собственной деятельности, осознавать собственные достижения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освоение учебной темы,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уважительно относиться к чужому мнению, развивать навыки сотрудничества;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 xml:space="preserve"> УУД</w:t>
            </w:r>
            <w:r>
              <w:rPr>
                <w:rFonts w:ascii="Times New Roman" w:hAnsi="Times New Roman" w:cs="Times New Roman"/>
                <w:sz w:val="28"/>
              </w:rPr>
              <w:t>: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Понимать цели и задачи учебной деятельности, находить ответы на проблемные вопросы, выход из проблемной ситуации, делать самостоятельный выбор;</w:t>
            </w:r>
          </w:p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Познавательные УУД:</w:t>
            </w:r>
          </w:p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Определять лексическое значение слова и обосновывать свое мнение, умение ориентироваться в своей системе знаний: 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уроке;</w:t>
            </w:r>
          </w:p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Регулятивные УУД: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Освоение способов речевого общения, выполнять учебное задание в соответствии с целью; самопроверка и взаимопроверка; соотносить поставленную цель  и полученный результат деятельности; адекватно воспринимать оценку своей деятельности;</w:t>
            </w:r>
          </w:p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Коммуникативные УУД: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Адекватно взаимодействовать с партнером в рамках учебного диалога; учитывать разные мнения, договариваться и приходить к общему решению при работе в паре; адекватно использовать речь для предоставления результата;</w:t>
            </w:r>
          </w:p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Предметные УУД: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Уметь внимательно относиться к слову как к средству общения и выражения отношения к окружающему миру; писать фразеологические обороты, определять значения слова; обогащение словарного запаса;</w:t>
            </w:r>
          </w:p>
        </w:tc>
      </w:tr>
      <w:tr w:rsidR="00176A4E" w:rsidTr="00176A4E">
        <w:trPr>
          <w:trHeight w:val="108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Организация пространства</w:t>
            </w:r>
          </w:p>
        </w:tc>
        <w:tc>
          <w:tcPr>
            <w:tcW w:w="7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Фронтальная работа, индивидуальная работа, работа в парах.</w:t>
            </w:r>
          </w:p>
        </w:tc>
      </w:tr>
      <w:tr w:rsidR="00176A4E" w:rsidTr="00176A4E">
        <w:trPr>
          <w:trHeight w:val="108"/>
        </w:trPr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Конспект урока</w:t>
            </w:r>
          </w:p>
        </w:tc>
      </w:tr>
      <w:tr w:rsidR="00176A4E" w:rsidTr="00176A4E">
        <w:trPr>
          <w:trHeight w:val="2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Этапы урока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Содержание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Деятельность ученика</w:t>
            </w:r>
          </w:p>
        </w:tc>
      </w:tr>
      <w:tr w:rsidR="00176A4E" w:rsidTr="00176A4E">
        <w:trPr>
          <w:trHeight w:val="2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Оргмомент</w:t>
            </w:r>
            <w:proofErr w:type="spellEnd"/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Сегодня у нас в классе гости, поприветствуйте их молча.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Сели.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Повторим правила посадки: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Руки? – на месте!     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Ноги? – на месте!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Локти? – у края!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Спина? – прямая!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 ли правильно сидят,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Все ль внимательно глядят?!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Приветствуют 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гостей 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ХОР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.: 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Слушаем внимательно, 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Работаем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старательно!</w:t>
            </w:r>
          </w:p>
        </w:tc>
      </w:tr>
      <w:tr w:rsidR="00176A4E" w:rsidTr="00176A4E">
        <w:trPr>
          <w:trHeight w:val="2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2 Мотивация к учебной деятельности</w:t>
            </w:r>
          </w:p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слайд</w:t>
            </w:r>
          </w:p>
          <w:p w:rsidR="00176A4E" w:rsidRDefault="00176A4E" w:rsidP="00647FA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Каллиграфическая минутка</w:t>
            </w:r>
          </w:p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слайд</w:t>
            </w:r>
          </w:p>
          <w:p w:rsidR="00176A4E" w:rsidRDefault="00176A4E" w:rsidP="00647FA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Орфографическая работа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3,4,5</w:t>
            </w:r>
            <w:r>
              <w:rPr>
                <w:rFonts w:ascii="Times New Roman" w:hAnsi="Times New Roman" w:cs="Times New Roman"/>
                <w:b/>
                <w:sz w:val="28"/>
              </w:rPr>
              <w:t>слайд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6,7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слайд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 w:rsidP="00647FA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Игра «Фантазер»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Открыли тетради, положили их правильно, написали 29 ноября, Классная работа.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Назовите слова данные на экране: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П..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льто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пл..ток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, п..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ртфель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птека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Вставьте буквы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, О в слова.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Посмотрите внимательно на слова.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Какой одинаковый согласный звук есть во всех словах?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Дайте ему характеристику.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Пропишите букву, которую обозначает звук (п)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40"/>
              </w:rPr>
              <w:t>Пп</w:t>
            </w:r>
            <w:proofErr w:type="spellEnd"/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Запишем слова под диктовку.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Проверка в парах – правильность и аккуратность.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Какая орфограмма объединяет эти слова?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Составьте из всех этих слов предложение, как можно удачнее связав слова.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Молодцы!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Записывают число, работу, самопроверка.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Вставляют  буквы на слайд презентации.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(п)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Согл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., гл.,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парн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., пар – п.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Прописывают букву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Проверяют словарный диктант в парах.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Непроверяемый безударный гласный.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Дети составляют предложения.</w:t>
            </w:r>
          </w:p>
        </w:tc>
      </w:tr>
      <w:tr w:rsidR="00176A4E" w:rsidTr="00176A4E">
        <w:trPr>
          <w:trHeight w:val="2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3. Актуализация и фиксирование индивидуального затруднения детей.</w:t>
            </w:r>
          </w:p>
          <w:p w:rsidR="00176A4E" w:rsidRDefault="00176A4E" w:rsidP="00647FA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Игра «Пойми меня»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 w:rsidP="00647FA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Постановка темы и цели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урока.</w:t>
            </w:r>
          </w:p>
          <w:p w:rsidR="00176A4E" w:rsidRDefault="00FF00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8</w:t>
            </w:r>
            <w:r w:rsidR="00176A4E">
              <w:rPr>
                <w:rFonts w:ascii="Times New Roman" w:hAnsi="Times New Roman" w:cs="Times New Roman"/>
                <w:b/>
                <w:sz w:val="28"/>
              </w:rPr>
              <w:t xml:space="preserve"> слайд</w:t>
            </w:r>
          </w:p>
          <w:p w:rsidR="00176A4E" w:rsidRDefault="00176A4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 w:rsidP="00647FA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Физминутка</w:t>
            </w:r>
            <w:proofErr w:type="spellEnd"/>
          </w:p>
          <w:p w:rsidR="00176A4E" w:rsidRDefault="00FF0039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9</w:t>
            </w:r>
            <w:r w:rsidR="00176A4E">
              <w:rPr>
                <w:rFonts w:ascii="Times New Roman" w:hAnsi="Times New Roman" w:cs="Times New Roman"/>
                <w:b/>
                <w:sz w:val="28"/>
              </w:rPr>
              <w:t xml:space="preserve"> слайд</w:t>
            </w:r>
          </w:p>
          <w:p w:rsidR="00176A4E" w:rsidRDefault="00176A4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 w:rsidP="00647FA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Игра « Пойми меня»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Внимание!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жестами показывает: встать,  сесть, открыть учебник… 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Все ли вам было понятно?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Почему? Что не хватало для точного понимания учителя?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Всему название дано и зверю, и предмету.</w:t>
            </w:r>
          </w:p>
          <w:p w:rsidR="00176A4E" w:rsidRDefault="00176A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Вещей вокруг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полным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 полно, а безымянных нету.</w:t>
            </w:r>
          </w:p>
          <w:p w:rsidR="00176A4E" w:rsidRDefault="00176A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 все, что может видеть глаз – над нами и под нами.</w:t>
            </w:r>
          </w:p>
          <w:p w:rsidR="00176A4E" w:rsidRDefault="00176A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 все, что в памяти у нас – означено словами:</w:t>
            </w:r>
          </w:p>
          <w:p w:rsidR="00176A4E" w:rsidRDefault="00176A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Они слышны и здесь, и там, на улице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дома.</w:t>
            </w:r>
          </w:p>
          <w:p w:rsidR="00176A4E" w:rsidRDefault="00176A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Одно давно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привычно нам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другое – незнакомо.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вы думает, чему будет посвящен наш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урок?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-Все ли мы знаем на словах?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Для чего они нужны?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Чем отличается слово от предмета?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 чего состоит слово?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Каково его значение?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эти вопросы нам предстоит ответить на уроке.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Опираясь на вопросы, попробуем сформулировать цель урок. 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тема: Слово и. ….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1, 2, 3, 4, 5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Надо нам присесть и встать.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Наклониться 3, 4.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носок, потом на пятку.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 мы делаем зарядку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Учитель показывает жестами мяч.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Угадайте. Как же быть?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мы использовали, чтобы назвать предмет?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можно сделать с мячом?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Учитель прячет мяч и называет слово.   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Можно со словом играть, бросать?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 А что можно?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Чем же отличается слово от предмета?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Вывод: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предметом можно совершать действия, а со словом нельзя.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Для чего нужно слово?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Вспомним, что еще мы знаем о слове?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Все мы помним замечательного писателя Эдуарда Успенского автора повести – сказки про очень самостоятельного мальчика, который научился читать в 4 года и умел сам варить суп.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называется повесть?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Вспомним, что говорил кот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Матроскин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Сейчас без языка нельзя, - говорит кот.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Пропадешь сразу, или из тебя шапку сделают. Или воротник, или коврик для ног»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Какое слово подходит для нашего урока?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Произнесите слово. Что вы для этого используете?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Запишите слово и составьте его звуковую схему.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 чего состоит слово?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Ребята, о каком языке говорит кот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Матроскин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Слово может иметь значение и несколько значений.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пытаются выполнить приказы учителя.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все. Не всегда.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Слова.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Изучению слов.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Мы должны узнать каково строение и значение слова.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(не могут)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слово.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играть, бросать.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нет.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произнести, прочитать, услышать.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Общаться, читать,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его можно написать, поставить ударение, разбить на слоги, написать звуковую схему…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«Дядя Федор, пес и кот»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язык.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звуки.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Язык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йазык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– 2 сл., 4 б.,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 звуков.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-язык в колоколе,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 в полости рта,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язык пламени,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язык народов.</w:t>
            </w:r>
          </w:p>
        </w:tc>
      </w:tr>
      <w:tr w:rsidR="00176A4E" w:rsidTr="00176A4E">
        <w:trPr>
          <w:trHeight w:val="2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4 .Открытие нового знания.</w:t>
            </w:r>
          </w:p>
          <w:p w:rsidR="00FF0039" w:rsidRDefault="00FF0039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176A4E" w:rsidRPr="00FF0039" w:rsidRDefault="00FF0039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F0039">
              <w:rPr>
                <w:rFonts w:ascii="Times New Roman" w:hAnsi="Times New Roman" w:cs="Times New Roman"/>
                <w:b/>
                <w:sz w:val="28"/>
              </w:rPr>
              <w:t>10</w:t>
            </w:r>
            <w:r w:rsidR="00176A4E" w:rsidRPr="00FF0039">
              <w:rPr>
                <w:rFonts w:ascii="Times New Roman" w:hAnsi="Times New Roman" w:cs="Times New Roman"/>
                <w:b/>
                <w:sz w:val="28"/>
              </w:rPr>
              <w:t xml:space="preserve"> слайд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Мы с вами вспомнили и повторили, что мы знаем о слове.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теперь внимательно послушаем, что нам скажет профессор Самоваров о слове и его значении.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Вывод: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Человек живет среди людей. Вместе с ними он учится, играет, работает. Люди наполнили свой мир вещами. Нас окружают животные,  растения. Общаться с разнообразным миром нам помогает </w:t>
            </w: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>слово.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слушают электронное приложение</w:t>
            </w:r>
          </w:p>
        </w:tc>
      </w:tr>
      <w:tr w:rsidR="00176A4E" w:rsidTr="00176A4E">
        <w:trPr>
          <w:trHeight w:val="2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5.Первичное осмысление и закрепление.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11 слайд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12 слайд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FF0039" w:rsidRDefault="00176A4E" w:rsidP="00FF0039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для глаз.</w:t>
            </w:r>
          </w:p>
          <w:p w:rsidR="00FF0039" w:rsidRDefault="00FF0039" w:rsidP="00FF0039">
            <w:pPr>
              <w:rPr>
                <w:rFonts w:ascii="Times New Roman" w:hAnsi="Times New Roman" w:cs="Times New Roman"/>
                <w:sz w:val="28"/>
              </w:rPr>
            </w:pPr>
          </w:p>
          <w:p w:rsidR="00FF0039" w:rsidRPr="00FF0039" w:rsidRDefault="00FF0039" w:rsidP="00FF00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0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F00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13,14,15 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FF0039" w:rsidRDefault="00FF003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Выполним задание. Определим слово по его значению. Записываем слова в тетрадь.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Маленькое животное, покрытое колючками – еж.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Человек, который лечит людей – врач.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Устройство для отопления помещения и варки пищи – печь.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Часть суток от восхода до захода солнца – ночь.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Шар, употребляемый для игры и спорта – мяч.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Небольшой грызун с острой мордочкой, усиками и длинным хвостом – мышь.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Какая орфограмма объединяет эти слова?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Самопроверка по слайду. Оцените себя на полях.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Составьте и запишите с одним из этих слов предложение.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Продолжаем устанавливать соответствие между словом и его лексическим значением.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Запишите по 2 слова с его лексическим значением.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Важно понимать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что значение слова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нематериально. То что называет слово ( стул, стол, доска…)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мы представляем в нашем воображении. Ни звуки, ни буквы не изображают предмет. Связь звукобуквенной формы слова и его значения условно. 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можно ли выразить значение слова без использования звукобуквенной формы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Откройте учебник на стр. 65, упр. 100. Рассмотрите рисунки. Попробуйте сформулировать ответ на вопрос, почему запись одних и тех же букв приводит одного мальчика в ужас, а другого оставляет равнодушным?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 значит, как надо употреблять слова в устной речи?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записывают слова: ёж, врач, печь, ночь, мяч, мышь.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Мягкий знак после шипящих.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Составляют и записывают предложение.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 электронной доске.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Потому что в 2 случае набор букв, словом не является.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Произносить отчетливо не путать звуки, их последовательность,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ставить ударение.</w:t>
            </w:r>
          </w:p>
        </w:tc>
      </w:tr>
      <w:tr w:rsidR="00176A4E" w:rsidTr="00176A4E">
        <w:trPr>
          <w:trHeight w:val="2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 xml:space="preserve">Итог урока. </w:t>
            </w:r>
          </w:p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16 слайд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Рефлексия учебной деятельности на уроке.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 слайд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18 слайд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Д/з.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 слайд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Вернемся к началу урока.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называется тема нашего урока?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цели ставили?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уроке по теме «Слово и его значение» 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 w:rsidP="00647FA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узнал (а), что слово нужно, что бы…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 w:rsidP="00647FA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Теперь я могу…</w:t>
            </w:r>
          </w:p>
          <w:p w:rsidR="00176A4E" w:rsidRDefault="00176A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 w:rsidP="00647FA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 понравилось…</w:t>
            </w:r>
          </w:p>
          <w:p w:rsidR="00176A4E" w:rsidRDefault="00176A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 w:rsidP="00647FA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хоте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а) бы еще узнать…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 вас на партах лежат кружочки красного, желтого и зеленого цвета</w:t>
            </w:r>
          </w:p>
          <w:p w:rsidR="00176A4E" w:rsidRDefault="00176A4E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Зеленый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b/>
                <w:bCs/>
                <w:sz w:val="28"/>
                <w:szCs w:val="28"/>
              </w:rPr>
              <w:t>Тема понятна, затруднений нет.</w:t>
            </w:r>
          </w:p>
          <w:p w:rsidR="00176A4E" w:rsidRDefault="00176A4E">
            <w:pPr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FFC000"/>
                <w:sz w:val="28"/>
                <w:szCs w:val="28"/>
              </w:rPr>
              <w:t>Желтый</w:t>
            </w:r>
            <w:proofErr w:type="gramEnd"/>
            <w:r>
              <w:rPr>
                <w:rFonts w:ascii="Times New Roman" w:hAnsi="Times New Roman" w:cs="Times New Roman"/>
                <w:b/>
                <w:color w:val="FFC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b/>
                <w:bCs/>
                <w:sz w:val="28"/>
                <w:szCs w:val="28"/>
              </w:rPr>
              <w:t>Тема понятна, но надо ещё потренироваться.</w:t>
            </w:r>
          </w:p>
          <w:p w:rsidR="00176A4E" w:rsidRDefault="00176A4E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Красный</w:t>
            </w:r>
            <w:r>
              <w:rPr>
                <w:bCs/>
                <w:sz w:val="28"/>
                <w:szCs w:val="28"/>
              </w:rPr>
              <w:t xml:space="preserve"> - </w:t>
            </w:r>
            <w:r>
              <w:rPr>
                <w:b/>
                <w:bCs/>
                <w:sz w:val="28"/>
                <w:szCs w:val="28"/>
              </w:rPr>
              <w:t>Остались затруднения, нужна консультация.</w:t>
            </w:r>
          </w:p>
          <w:p w:rsidR="00176A4E" w:rsidRDefault="00176A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 67, упр. 110.</w:t>
            </w:r>
          </w:p>
          <w:p w:rsidR="00176A4E" w:rsidRDefault="00176A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Писатель Алексей Смирнов смог составить 40 слов из букв слова ПРОСТАКВАША. А сколько слов вы сможете составить? И ответить на вопрос профессора </w:t>
            </w:r>
            <w:proofErr w:type="spellStart"/>
            <w:r>
              <w:rPr>
                <w:sz w:val="28"/>
                <w:szCs w:val="28"/>
              </w:rPr>
              <w:t>Самоварова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176A4E" w:rsidRDefault="00176A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-Спасибо за урок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Молодцы!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Слово и его значение.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-Узнать строение и значение слова.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дать название всему, что есть в мире и самому себе.</w:t>
            </w:r>
          </w:p>
          <w:p w:rsidR="00176A4E" w:rsidRDefault="00176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определять слово по его лексическому значению и устанавливать соответствие между словом и его значением.</w:t>
            </w:r>
          </w:p>
        </w:tc>
      </w:tr>
    </w:tbl>
    <w:p w:rsidR="00176A4E" w:rsidRDefault="00176A4E" w:rsidP="00176A4E">
      <w:pPr>
        <w:rPr>
          <w:rFonts w:ascii="Times New Roman" w:hAnsi="Times New Roman" w:cs="Times New Roman"/>
        </w:rPr>
      </w:pPr>
    </w:p>
    <w:p w:rsidR="00AA4BBB" w:rsidRDefault="00AA4BBB"/>
    <w:sectPr w:rsidR="00AA4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A461D"/>
    <w:multiLevelType w:val="hybridMultilevel"/>
    <w:tmpl w:val="C6CE4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8300D"/>
    <w:multiLevelType w:val="hybridMultilevel"/>
    <w:tmpl w:val="3C3C5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090F5F"/>
    <w:multiLevelType w:val="hybridMultilevel"/>
    <w:tmpl w:val="A532F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2B5938"/>
    <w:multiLevelType w:val="hybridMultilevel"/>
    <w:tmpl w:val="E4F4E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356"/>
    <w:rsid w:val="00176A4E"/>
    <w:rsid w:val="00AA4BBB"/>
    <w:rsid w:val="00FF0039"/>
    <w:rsid w:val="00FF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A4E"/>
    <w:pPr>
      <w:ind w:left="720"/>
      <w:contextualSpacing/>
    </w:pPr>
  </w:style>
  <w:style w:type="table" w:styleId="a4">
    <w:name w:val="Table Grid"/>
    <w:basedOn w:val="a1"/>
    <w:uiPriority w:val="59"/>
    <w:rsid w:val="00176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A4E"/>
    <w:pPr>
      <w:ind w:left="720"/>
      <w:contextualSpacing/>
    </w:pPr>
  </w:style>
  <w:style w:type="table" w:styleId="a4">
    <w:name w:val="Table Grid"/>
    <w:basedOn w:val="a1"/>
    <w:uiPriority w:val="59"/>
    <w:rsid w:val="00176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1505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2018-10-29T12:47:00Z</dcterms:created>
  <dcterms:modified xsi:type="dcterms:W3CDTF">2018-10-29T13:01:00Z</dcterms:modified>
</cp:coreProperties>
</file>