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Pr="00DB392D" w:rsidRDefault="00DB392D" w:rsidP="00DB392D">
      <w:pPr>
        <w:jc w:val="center"/>
        <w:rPr>
          <w:rFonts w:eastAsia="Times New Roman"/>
        </w:rPr>
      </w:pPr>
      <w:r w:rsidRPr="00DB392D">
        <w:rPr>
          <w:rFonts w:eastAsia="Times New Roman"/>
        </w:rPr>
        <w:t>Муниципальное бюджетное общеобразовательное учреждение «</w:t>
      </w:r>
      <w:proofErr w:type="gramStart"/>
      <w:r w:rsidRPr="00DB392D">
        <w:rPr>
          <w:rFonts w:eastAsia="Times New Roman"/>
        </w:rPr>
        <w:t>Средняя</w:t>
      </w:r>
      <w:proofErr w:type="gramEnd"/>
      <w:r w:rsidRPr="00DB392D">
        <w:rPr>
          <w:rFonts w:eastAsia="Times New Roman"/>
        </w:rPr>
        <w:t xml:space="preserve"> общеобразовательная</w:t>
      </w:r>
    </w:p>
    <w:p w:rsidR="00DB392D" w:rsidRPr="00DB392D" w:rsidRDefault="00DB392D" w:rsidP="00DB392D">
      <w:pPr>
        <w:jc w:val="center"/>
        <w:rPr>
          <w:rFonts w:eastAsia="Times New Roman"/>
        </w:rPr>
      </w:pPr>
      <w:r w:rsidRPr="00DB392D">
        <w:rPr>
          <w:rFonts w:eastAsia="Times New Roman"/>
        </w:rPr>
        <w:t>школа № 4 п. Нижний Куранах»  МО Алданский район</w:t>
      </w:r>
    </w:p>
    <w:p w:rsidR="00DB392D" w:rsidRPr="00DB392D" w:rsidRDefault="00DB392D" w:rsidP="00DB392D">
      <w:pPr>
        <w:jc w:val="center"/>
        <w:rPr>
          <w:rFonts w:eastAsia="Times New Roman"/>
        </w:rPr>
      </w:pPr>
    </w:p>
    <w:p w:rsidR="00DB392D" w:rsidRPr="00DB392D" w:rsidRDefault="00DB392D" w:rsidP="00DB392D">
      <w:pPr>
        <w:jc w:val="center"/>
        <w:rPr>
          <w:rFonts w:eastAsia="Times New Roman"/>
        </w:rPr>
      </w:pPr>
      <w:r w:rsidRPr="00DB392D">
        <w:rPr>
          <w:rFonts w:eastAsia="Times New Roman"/>
        </w:rPr>
        <w:t>678940 Республика Саха (Якутия) Алданский район п. Нижний Куранах</w:t>
      </w:r>
    </w:p>
    <w:p w:rsidR="00DB392D" w:rsidRPr="00DB392D" w:rsidRDefault="00DB392D" w:rsidP="00DB392D">
      <w:pPr>
        <w:jc w:val="center"/>
        <w:rPr>
          <w:rFonts w:eastAsia="Times New Roman"/>
        </w:rPr>
      </w:pPr>
      <w:r w:rsidRPr="00DB392D">
        <w:rPr>
          <w:rFonts w:eastAsia="Times New Roman"/>
        </w:rPr>
        <w:t xml:space="preserve">Ул. </w:t>
      </w:r>
      <w:proofErr w:type="gramStart"/>
      <w:r w:rsidRPr="00DB392D">
        <w:rPr>
          <w:rFonts w:eastAsia="Times New Roman"/>
        </w:rPr>
        <w:t>Школьная</w:t>
      </w:r>
      <w:proofErr w:type="gramEnd"/>
      <w:r w:rsidRPr="00DB392D">
        <w:rPr>
          <w:rFonts w:eastAsia="Times New Roman"/>
        </w:rPr>
        <w:t xml:space="preserve"> 19,тел: (41145) 62315, schoo14@aldan. Sakha.ru</w:t>
      </w: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lang w:val="en-US"/>
        </w:rPr>
      </w:pPr>
    </w:p>
    <w:p w:rsidR="00DB392D" w:rsidRDefault="00DB392D" w:rsidP="00624E22">
      <w:pPr>
        <w:pStyle w:val="Style1"/>
        <w:widowControl/>
        <w:spacing w:before="53"/>
        <w:jc w:val="center"/>
        <w:rPr>
          <w:b/>
          <w:sz w:val="44"/>
          <w:szCs w:val="44"/>
          <w:lang w:val="en-US"/>
        </w:rPr>
      </w:pPr>
      <w:proofErr w:type="spellStart"/>
      <w:r w:rsidRPr="00DB392D">
        <w:rPr>
          <w:b/>
          <w:sz w:val="44"/>
          <w:szCs w:val="44"/>
        </w:rPr>
        <w:t>Межпредметная</w:t>
      </w:r>
      <w:proofErr w:type="spellEnd"/>
      <w:r w:rsidRPr="00DB392D">
        <w:rPr>
          <w:b/>
          <w:sz w:val="44"/>
          <w:szCs w:val="44"/>
        </w:rPr>
        <w:t xml:space="preserve"> связь </w:t>
      </w:r>
      <w:proofErr w:type="gramStart"/>
      <w:r w:rsidRPr="00DB392D">
        <w:rPr>
          <w:b/>
          <w:sz w:val="44"/>
          <w:szCs w:val="44"/>
        </w:rPr>
        <w:t>на</w:t>
      </w:r>
      <w:proofErr w:type="gramEnd"/>
      <w:r w:rsidRPr="00DB392D">
        <w:rPr>
          <w:b/>
          <w:sz w:val="44"/>
          <w:szCs w:val="44"/>
        </w:rPr>
        <w:t xml:space="preserve"> </w:t>
      </w: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  <w:sz w:val="44"/>
          <w:szCs w:val="44"/>
        </w:rPr>
      </w:pPr>
      <w:proofErr w:type="gramStart"/>
      <w:r w:rsidRPr="00DB392D">
        <w:rPr>
          <w:b/>
          <w:sz w:val="44"/>
          <w:szCs w:val="44"/>
        </w:rPr>
        <w:t>уроках</w:t>
      </w:r>
      <w:proofErr w:type="gramEnd"/>
      <w:r w:rsidRPr="00DB392D">
        <w:rPr>
          <w:b/>
          <w:sz w:val="44"/>
          <w:szCs w:val="44"/>
        </w:rPr>
        <w:t xml:space="preserve"> географии.</w:t>
      </w: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Default="00DB392D" w:rsidP="00DB392D">
      <w:pPr>
        <w:pStyle w:val="Style1"/>
        <w:widowControl/>
        <w:spacing w:before="53"/>
        <w:jc w:val="right"/>
        <w:rPr>
          <w:b/>
        </w:rPr>
      </w:pPr>
      <w:r>
        <w:rPr>
          <w:b/>
        </w:rPr>
        <w:t xml:space="preserve">Учитель географии первой категории  </w:t>
      </w:r>
    </w:p>
    <w:p w:rsidR="00DB392D" w:rsidRPr="00DB392D" w:rsidRDefault="00DB392D" w:rsidP="00DB392D">
      <w:pPr>
        <w:pStyle w:val="Style1"/>
        <w:widowControl/>
        <w:spacing w:before="53"/>
        <w:jc w:val="right"/>
        <w:rPr>
          <w:b/>
        </w:rPr>
      </w:pPr>
      <w:r>
        <w:rPr>
          <w:b/>
        </w:rPr>
        <w:t>Авдеева М.Г</w:t>
      </w: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624E22">
      <w:pPr>
        <w:pStyle w:val="Style1"/>
        <w:widowControl/>
        <w:spacing w:before="53"/>
        <w:jc w:val="center"/>
        <w:rPr>
          <w:b/>
        </w:rPr>
      </w:pPr>
    </w:p>
    <w:p w:rsidR="00DB392D" w:rsidRPr="00DB392D" w:rsidRDefault="00DB392D" w:rsidP="00DB392D">
      <w:pPr>
        <w:pStyle w:val="Style1"/>
        <w:widowControl/>
        <w:spacing w:before="53"/>
        <w:rPr>
          <w:b/>
        </w:rPr>
      </w:pPr>
      <w:bookmarkStart w:id="0" w:name="_GoBack"/>
      <w:bookmarkEnd w:id="0"/>
    </w:p>
    <w:p w:rsidR="00DB392D" w:rsidRPr="00DB392D" w:rsidRDefault="00DB392D" w:rsidP="00624E22">
      <w:pPr>
        <w:pStyle w:val="Style1"/>
        <w:widowControl/>
        <w:spacing w:before="53"/>
        <w:jc w:val="both"/>
        <w:rPr>
          <w:rStyle w:val="FontStyle11"/>
        </w:rPr>
      </w:pPr>
    </w:p>
    <w:p w:rsidR="00624E22" w:rsidRDefault="00624E22" w:rsidP="00624E22">
      <w:pPr>
        <w:pStyle w:val="Style1"/>
        <w:widowControl/>
        <w:spacing w:before="53"/>
        <w:jc w:val="both"/>
        <w:rPr>
          <w:rStyle w:val="FontStyle11"/>
        </w:rPr>
      </w:pPr>
      <w:r w:rsidRPr="00624E22">
        <w:rPr>
          <w:rStyle w:val="FontStyle11"/>
        </w:rPr>
        <w:t xml:space="preserve"> </w:t>
      </w:r>
      <w:r>
        <w:rPr>
          <w:rStyle w:val="FontStyle11"/>
        </w:rPr>
        <w:t>Введение</w:t>
      </w:r>
    </w:p>
    <w:p w:rsidR="00624E22" w:rsidRDefault="00624E22" w:rsidP="00624E22">
      <w:pPr>
        <w:widowControl/>
        <w:autoSpaceDE/>
        <w:autoSpaceDN/>
        <w:adjustRightInd/>
        <w:spacing w:after="200" w:line="276" w:lineRule="auto"/>
      </w:pPr>
      <w:r w:rsidRPr="00B010ED">
        <w:t>География занимает уникальное место в системе наук, играя роль своего рода «мостика» между естественными и общественными науками. Интеграция возможна, когда имеются определенные условия: родство наук, совпадение или близость объекта изучения, наличие общих закономерностей и общих теоретических концепций.</w:t>
      </w:r>
    </w:p>
    <w:p w:rsidR="00993F68" w:rsidRPr="00BD5BD6" w:rsidRDefault="00993F68" w:rsidP="00993F68">
      <w:pPr>
        <w:pStyle w:val="Style2"/>
        <w:widowControl/>
        <w:spacing w:before="62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В настоящее время, пожалуй, нет необходимости доказывать важность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в процессе преподавания. Современный этап развития науки характеризуется взаимопроникновением наук друг в</w:t>
      </w:r>
      <w:r>
        <w:rPr>
          <w:rStyle w:val="FontStyle11"/>
          <w:b w:val="0"/>
        </w:rPr>
        <w:t xml:space="preserve"> </w:t>
      </w:r>
      <w:r w:rsidRPr="00BD5BD6">
        <w:rPr>
          <w:rStyle w:val="FontStyle11"/>
          <w:b w:val="0"/>
        </w:rPr>
        <w:t>друга.</w:t>
      </w:r>
    </w:p>
    <w:p w:rsidR="00993F68" w:rsidRPr="00BD5BD6" w:rsidRDefault="00993F68" w:rsidP="00993F68">
      <w:pPr>
        <w:pStyle w:val="Style2"/>
        <w:widowControl/>
        <w:spacing w:before="5"/>
        <w:rPr>
          <w:rStyle w:val="FontStyle11"/>
          <w:b w:val="0"/>
        </w:rPr>
      </w:pPr>
      <w:r w:rsidRPr="00BD5BD6">
        <w:rPr>
          <w:rStyle w:val="FontStyle11"/>
          <w:b w:val="0"/>
        </w:rPr>
        <w:t>Связь между учебными предметами является, прежде всего, отражением объективно</w:t>
      </w:r>
    </w:p>
    <w:p w:rsidR="00993F68" w:rsidRPr="00BD5BD6" w:rsidRDefault="00993F68" w:rsidP="00993F68">
      <w:pPr>
        <w:pStyle w:val="Style3"/>
        <w:widowControl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существующей связи между отдельными науками и связи наук с техникой, с практической деятельностью людей, определяет роль изучаемого предмета </w:t>
      </w:r>
      <w:r w:rsidRPr="00BD5BD6">
        <w:rPr>
          <w:rStyle w:val="FontStyle13"/>
        </w:rPr>
        <w:t xml:space="preserve">в </w:t>
      </w:r>
      <w:r w:rsidRPr="00BD5BD6">
        <w:rPr>
          <w:rStyle w:val="FontStyle11"/>
          <w:b w:val="0"/>
        </w:rPr>
        <w:t>будущей</w:t>
      </w:r>
      <w:r>
        <w:rPr>
          <w:rStyle w:val="FontStyle11"/>
          <w:b w:val="0"/>
        </w:rPr>
        <w:t xml:space="preserve"> </w:t>
      </w:r>
      <w:r w:rsidRPr="00BD5BD6">
        <w:rPr>
          <w:rStyle w:val="FontStyle11"/>
          <w:b w:val="0"/>
        </w:rPr>
        <w:t>жизни.</w:t>
      </w:r>
    </w:p>
    <w:p w:rsidR="00993F68" w:rsidRDefault="00993F68" w:rsidP="00ED2B06">
      <w:pPr>
        <w:pStyle w:val="Style2"/>
        <w:widowControl/>
        <w:spacing w:before="5"/>
        <w:rPr>
          <w:rStyle w:val="FontStyle11"/>
          <w:b w:val="0"/>
        </w:rPr>
      </w:pPr>
      <w:proofErr w:type="spellStart"/>
      <w:r w:rsidRPr="00BD5BD6">
        <w:rPr>
          <w:rStyle w:val="FontStyle13"/>
        </w:rPr>
        <w:t>Межпредметные</w:t>
      </w:r>
      <w:proofErr w:type="spellEnd"/>
      <w:r w:rsidRPr="00BD5BD6">
        <w:rPr>
          <w:rStyle w:val="FontStyle13"/>
        </w:rPr>
        <w:t xml:space="preserve"> </w:t>
      </w:r>
      <w:r w:rsidRPr="00BD5BD6">
        <w:rPr>
          <w:rStyle w:val="FontStyle11"/>
          <w:b w:val="0"/>
        </w:rPr>
        <w:t>связи являются конкретным выражением интеграционных процессов, происходящих сегодня в науке и в жизни общества. Эти связи играют важную роль в повышении практической и научно-теоретической подготовки учащихся, существенной особенностью которой является овладение ими обобщенным характером</w:t>
      </w:r>
      <w:r w:rsidR="00ED2B06">
        <w:rPr>
          <w:rStyle w:val="FontStyle11"/>
          <w:b w:val="0"/>
        </w:rPr>
        <w:t xml:space="preserve"> </w:t>
      </w:r>
      <w:r w:rsidRPr="00BD5BD6">
        <w:rPr>
          <w:rStyle w:val="FontStyle11"/>
          <w:b w:val="0"/>
        </w:rPr>
        <w:t>познавательной деятельности.</w:t>
      </w:r>
    </w:p>
    <w:p w:rsidR="00ED2B06" w:rsidRPr="00BD5BD6" w:rsidRDefault="00ED2B06" w:rsidP="00ED2B06">
      <w:pPr>
        <w:pStyle w:val="Style2"/>
        <w:widowControl/>
        <w:spacing w:before="10"/>
        <w:rPr>
          <w:rStyle w:val="FontStyle11"/>
          <w:b w:val="0"/>
        </w:rPr>
      </w:pPr>
      <w:proofErr w:type="gramStart"/>
      <w:r w:rsidRPr="00BD5BD6">
        <w:rPr>
          <w:rStyle w:val="FontStyle11"/>
          <w:b w:val="0"/>
        </w:rPr>
        <w:t xml:space="preserve">Осуществление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помогает формированию у учащихся цельного представления о явлениях природы и взаимосвязи между ними и поэтому делает знания практически более значимыми и применимыми, это помогает учащимся те знания и умения, которые они приобрели при изучении одних предметов, использовать при изучении других предметов, дает возможность применять их в конкретных ситуациях, при рассмотрении частных вопросов, как в учебной, так и</w:t>
      </w:r>
      <w:proofErr w:type="gramEnd"/>
      <w:r w:rsidRPr="00BD5BD6">
        <w:rPr>
          <w:rStyle w:val="FontStyle11"/>
          <w:b w:val="0"/>
        </w:rPr>
        <w:t xml:space="preserve"> во внеурочной деятельности, в будущей производственной, научной и общественной жизни выпускников. </w:t>
      </w: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следует рассматривать как отражение в учебном процессе </w:t>
      </w:r>
      <w:proofErr w:type="spellStart"/>
      <w:r w:rsidRPr="00BD5BD6">
        <w:rPr>
          <w:rStyle w:val="FontStyle11"/>
          <w:b w:val="0"/>
        </w:rPr>
        <w:t>межнаучных</w:t>
      </w:r>
      <w:proofErr w:type="spellEnd"/>
      <w:r w:rsidRPr="00BD5BD6">
        <w:rPr>
          <w:rStyle w:val="FontStyle11"/>
          <w:b w:val="0"/>
        </w:rPr>
        <w:t xml:space="preserve"> связей, составляющих одну из характерных черт современного научного</w:t>
      </w:r>
      <w:r>
        <w:rPr>
          <w:rStyle w:val="FontStyle11"/>
          <w:b w:val="0"/>
        </w:rPr>
        <w:t xml:space="preserve"> </w:t>
      </w:r>
      <w:r w:rsidRPr="00BD5BD6">
        <w:rPr>
          <w:rStyle w:val="FontStyle11"/>
          <w:b w:val="0"/>
        </w:rPr>
        <w:t>познания.</w:t>
      </w:r>
    </w:p>
    <w:p w:rsidR="00ED2B06" w:rsidRPr="00BD5BD6" w:rsidRDefault="00ED2B06" w:rsidP="00ED2B06">
      <w:pPr>
        <w:pStyle w:val="Style2"/>
        <w:widowControl/>
        <w:spacing w:before="5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При всем многообразии видов </w:t>
      </w:r>
      <w:proofErr w:type="spellStart"/>
      <w:r w:rsidRPr="00BD5BD6">
        <w:rPr>
          <w:rStyle w:val="FontStyle11"/>
          <w:b w:val="0"/>
        </w:rPr>
        <w:t>межнаучного</w:t>
      </w:r>
      <w:proofErr w:type="spellEnd"/>
      <w:r w:rsidRPr="00BD5BD6">
        <w:rPr>
          <w:rStyle w:val="FontStyle11"/>
          <w:b w:val="0"/>
        </w:rPr>
        <w:t xml:space="preserve"> взаимодействия можно выделить три</w:t>
      </w:r>
    </w:p>
    <w:p w:rsidR="00ED2B06" w:rsidRDefault="00ED2B06" w:rsidP="00ED2B06">
      <w:pPr>
        <w:pStyle w:val="Style2"/>
        <w:widowControl/>
        <w:spacing w:before="5"/>
        <w:rPr>
          <w:rStyle w:val="FontStyle11"/>
          <w:b w:val="0"/>
        </w:rPr>
      </w:pPr>
      <w:r w:rsidRPr="00BD5BD6">
        <w:rPr>
          <w:rStyle w:val="FontStyle13"/>
        </w:rPr>
        <w:t xml:space="preserve">наиболее </w:t>
      </w:r>
      <w:r w:rsidRPr="00BD5BD6">
        <w:rPr>
          <w:rStyle w:val="FontStyle11"/>
          <w:b w:val="0"/>
        </w:rPr>
        <w:t xml:space="preserve">общие направления: </w:t>
      </w:r>
    </w:p>
    <w:p w:rsidR="00ED2B06" w:rsidRDefault="00ED2B06" w:rsidP="00ED2B06">
      <w:pPr>
        <w:pStyle w:val="Style2"/>
        <w:widowControl/>
        <w:spacing w:before="5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1. Комплексное изучение разными науками одного и тоже объекта. </w:t>
      </w:r>
    </w:p>
    <w:p w:rsidR="00ED2B06" w:rsidRDefault="00ED2B06" w:rsidP="00ED2B06">
      <w:pPr>
        <w:pStyle w:val="Style2"/>
        <w:widowControl/>
        <w:spacing w:before="5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2. Использование методов одной науки для изучения разных объектов в других науках. </w:t>
      </w:r>
    </w:p>
    <w:p w:rsidR="00ED2B06" w:rsidRPr="00BD5BD6" w:rsidRDefault="00ED2B06" w:rsidP="00ED2B06">
      <w:pPr>
        <w:pStyle w:val="Style2"/>
        <w:widowControl/>
        <w:spacing w:before="5"/>
        <w:rPr>
          <w:rStyle w:val="FontStyle11"/>
          <w:b w:val="0"/>
        </w:rPr>
      </w:pPr>
      <w:r w:rsidRPr="00BD5BD6">
        <w:rPr>
          <w:rStyle w:val="FontStyle11"/>
          <w:b w:val="0"/>
        </w:rPr>
        <w:t>3. Привлечение различными науками одних и тех же теорий и законов для изучения</w:t>
      </w:r>
    </w:p>
    <w:p w:rsidR="00ED2B06" w:rsidRPr="00BD5BD6" w:rsidRDefault="00ED2B06" w:rsidP="00ED2B06">
      <w:pPr>
        <w:pStyle w:val="Style1"/>
        <w:widowControl/>
        <w:spacing w:line="264" w:lineRule="exact"/>
        <w:rPr>
          <w:rStyle w:val="FontStyle11"/>
          <w:b w:val="0"/>
        </w:rPr>
      </w:pPr>
      <w:r w:rsidRPr="00BD5BD6">
        <w:rPr>
          <w:rStyle w:val="FontStyle11"/>
          <w:b w:val="0"/>
        </w:rPr>
        <w:t>разных объектов.</w:t>
      </w:r>
    </w:p>
    <w:p w:rsidR="00ED2B06" w:rsidRPr="00ED2B06" w:rsidRDefault="00ED2B06" w:rsidP="00ED2B06">
      <w:pPr>
        <w:pStyle w:val="Style2"/>
        <w:widowControl/>
        <w:spacing w:before="5"/>
        <w:rPr>
          <w:bCs/>
          <w:sz w:val="22"/>
          <w:szCs w:val="22"/>
        </w:rPr>
      </w:pPr>
    </w:p>
    <w:p w:rsidR="00624E22" w:rsidRPr="00B010ED" w:rsidRDefault="00624E22" w:rsidP="00624E22">
      <w:pPr>
        <w:widowControl/>
        <w:autoSpaceDE/>
        <w:autoSpaceDN/>
        <w:adjustRightInd/>
        <w:spacing w:after="200" w:line="276" w:lineRule="auto"/>
      </w:pPr>
      <w:r w:rsidRPr="0052554F">
        <w:rPr>
          <w:b/>
        </w:rPr>
        <w:t>Главная идея</w:t>
      </w:r>
      <w:r w:rsidRPr="00B010ED">
        <w:t xml:space="preserve"> этих интегрированных уроков заключается в циклическом погружении в мир природы по принципу: от разнообразия к единству. Такой подход к интеграции, мне кажется, является наиболее целесообразным в сложившейся системе образования. Общие цели погружения таковы:</w:t>
      </w:r>
    </w:p>
    <w:p w:rsidR="00624E22" w:rsidRPr="00B010ED" w:rsidRDefault="00624E22" w:rsidP="00624E22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</w:pPr>
      <w:r w:rsidRPr="00B010ED">
        <w:t>1)</w:t>
      </w:r>
      <w:r w:rsidRPr="00B010ED">
        <w:tab/>
        <w:t>опираясь на имеющиеся знания и опыт школьнико</w:t>
      </w:r>
      <w:r w:rsidR="0052554F">
        <w:t xml:space="preserve">в, помочь им сформировать более </w:t>
      </w:r>
      <w:r w:rsidRPr="00B010ED">
        <w:t>целостное представление о природе;</w:t>
      </w:r>
    </w:p>
    <w:p w:rsidR="00624E22" w:rsidRPr="00B010ED" w:rsidRDefault="00624E22" w:rsidP="00624E22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</w:pPr>
      <w:r w:rsidRPr="00B010ED">
        <w:t>2)    систематизировать знания учащихся;</w:t>
      </w:r>
    </w:p>
    <w:p w:rsidR="00624E22" w:rsidRPr="00B010ED" w:rsidRDefault="00624E22" w:rsidP="00624E22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</w:pPr>
      <w:r w:rsidRPr="00B010ED">
        <w:t>3)   расширять познавательные интересы;</w:t>
      </w:r>
    </w:p>
    <w:p w:rsidR="00624E22" w:rsidRDefault="00624E22" w:rsidP="00624E22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</w:pPr>
      <w:r>
        <w:t xml:space="preserve">4)   </w:t>
      </w:r>
      <w:r w:rsidRPr="00B010ED">
        <w:t>продолжить обучение навыкам работы с научно - п</w:t>
      </w:r>
      <w:r w:rsidR="0052554F">
        <w:t xml:space="preserve">опулярной литературой,  развивать навыками </w:t>
      </w:r>
      <w:r w:rsidRPr="00B010ED">
        <w:t>исследования.</w:t>
      </w:r>
    </w:p>
    <w:p w:rsidR="00DF0577" w:rsidRDefault="00B67D4F" w:rsidP="0052554F">
      <w:pPr>
        <w:pStyle w:val="Style2"/>
        <w:widowControl/>
        <w:spacing w:before="29" w:line="274" w:lineRule="exact"/>
        <w:rPr>
          <w:rStyle w:val="FontStyle12"/>
        </w:rPr>
      </w:pPr>
      <w:r w:rsidRPr="0052554F">
        <w:rPr>
          <w:rStyle w:val="FontStyle12"/>
          <w:b/>
        </w:rPr>
        <w:t>Задача школьного обучения</w:t>
      </w:r>
      <w:r>
        <w:rPr>
          <w:rStyle w:val="FontStyle12"/>
        </w:rPr>
        <w:t xml:space="preserve"> - формирован</w:t>
      </w:r>
      <w:r w:rsidR="0052554F">
        <w:rPr>
          <w:rStyle w:val="FontStyle12"/>
        </w:rPr>
        <w:t xml:space="preserve">ие цельной гармоничной личности. </w:t>
      </w:r>
    </w:p>
    <w:p w:rsidR="00DF0577" w:rsidRDefault="00DF0577">
      <w:pPr>
        <w:pStyle w:val="Style2"/>
        <w:widowControl/>
        <w:spacing w:line="240" w:lineRule="exact"/>
        <w:rPr>
          <w:sz w:val="20"/>
          <w:szCs w:val="20"/>
        </w:rPr>
      </w:pPr>
    </w:p>
    <w:p w:rsidR="00DF0577" w:rsidRDefault="00B67D4F">
      <w:pPr>
        <w:pStyle w:val="Style2"/>
        <w:widowControl/>
        <w:spacing w:before="34" w:line="274" w:lineRule="exact"/>
        <w:rPr>
          <w:rStyle w:val="FontStyle12"/>
        </w:rPr>
      </w:pPr>
      <w:r>
        <w:rPr>
          <w:rStyle w:val="FontStyle11"/>
        </w:rPr>
        <w:lastRenderedPageBreak/>
        <w:t xml:space="preserve">Актуальность </w:t>
      </w:r>
      <w:r>
        <w:rPr>
          <w:rStyle w:val="FontStyle12"/>
        </w:rPr>
        <w:t xml:space="preserve">данной темы заключается в том, что отличительной чертой нашего времени является взаимопроникновение идей и методов различных наук друг в друга. Интеграция, комплексный подход необходим для решения экономических, экологических и социальных проблем общества. В наше время взаимосвязь природы и общества особенно актуальна. </w:t>
      </w:r>
      <w:proofErr w:type="gramStart"/>
      <w:r>
        <w:rPr>
          <w:rStyle w:val="FontStyle12"/>
        </w:rPr>
        <w:t>При анализе происходящего пересекаются области географии, физики, химии, биологии, математики, экологии, литературы, истории.</w:t>
      </w:r>
      <w:proofErr w:type="gramEnd"/>
      <w:r>
        <w:rPr>
          <w:rStyle w:val="FontStyle12"/>
        </w:rPr>
        <w:t xml:space="preserve"> Обращение к знаниям в этих областях помогает раскрыть не только вопросы отдельных наук, но и увидеть неразрывную связь между учебными предметами.</w:t>
      </w:r>
    </w:p>
    <w:p w:rsidR="00DF0577" w:rsidRDefault="00B67D4F">
      <w:pPr>
        <w:pStyle w:val="Style2"/>
        <w:widowControl/>
        <w:spacing w:before="29" w:line="283" w:lineRule="exact"/>
        <w:rPr>
          <w:rStyle w:val="FontStyle12"/>
        </w:rPr>
      </w:pPr>
      <w:r>
        <w:rPr>
          <w:rStyle w:val="FontStyle12"/>
        </w:rPr>
        <w:t xml:space="preserve">Трудно назвать другой предмет, который обладал бы таким широким, как география, диапазоном </w:t>
      </w:r>
      <w:proofErr w:type="spellStart"/>
      <w:r>
        <w:rPr>
          <w:rStyle w:val="FontStyle12"/>
        </w:rPr>
        <w:t>межпредметных</w:t>
      </w:r>
      <w:proofErr w:type="spellEnd"/>
      <w:r>
        <w:rPr>
          <w:rStyle w:val="FontStyle12"/>
        </w:rPr>
        <w:t xml:space="preserve"> связей.</w:t>
      </w:r>
    </w:p>
    <w:p w:rsidR="00DF0577" w:rsidRDefault="00DF0577">
      <w:pPr>
        <w:pStyle w:val="Style2"/>
        <w:widowControl/>
        <w:spacing w:line="240" w:lineRule="exact"/>
        <w:rPr>
          <w:sz w:val="20"/>
          <w:szCs w:val="20"/>
        </w:rPr>
      </w:pPr>
    </w:p>
    <w:p w:rsidR="00DF0577" w:rsidRDefault="00B67D4F">
      <w:pPr>
        <w:pStyle w:val="Style2"/>
        <w:widowControl/>
        <w:spacing w:before="43" w:line="274" w:lineRule="exact"/>
        <w:rPr>
          <w:rStyle w:val="FontStyle12"/>
        </w:rPr>
      </w:pPr>
      <w:r w:rsidRPr="00364829">
        <w:rPr>
          <w:rStyle w:val="FontStyle12"/>
          <w:b/>
        </w:rPr>
        <w:t xml:space="preserve">Установление </w:t>
      </w:r>
      <w:proofErr w:type="spellStart"/>
      <w:r w:rsidRPr="00364829">
        <w:rPr>
          <w:rStyle w:val="FontStyle12"/>
          <w:b/>
        </w:rPr>
        <w:t>межпредметных</w:t>
      </w:r>
      <w:proofErr w:type="spellEnd"/>
      <w:r w:rsidRPr="00364829">
        <w:rPr>
          <w:rStyle w:val="FontStyle12"/>
          <w:b/>
        </w:rPr>
        <w:t xml:space="preserve"> связей в школьном</w:t>
      </w:r>
      <w:r>
        <w:rPr>
          <w:rStyle w:val="FontStyle12"/>
        </w:rPr>
        <w:t xml:space="preserve"> курсе способствует более полному усвоению знаний, формированию научных понятий и законов, совершенствованию учебн</w:t>
      </w:r>
      <w:proofErr w:type="gramStart"/>
      <w:r>
        <w:rPr>
          <w:rStyle w:val="FontStyle12"/>
        </w:rPr>
        <w:t>о-</w:t>
      </w:r>
      <w:proofErr w:type="gramEnd"/>
      <w:r>
        <w:rPr>
          <w:rStyle w:val="FontStyle12"/>
        </w:rPr>
        <w:t xml:space="preserve"> воспитательного процесса и оптимальной его организации, формированию мировоззрения, понимания взаимосвязи явлений в природе и обществе. Это имеет огромное воспитательное значение.</w:t>
      </w:r>
    </w:p>
    <w:p w:rsidR="00DF0577" w:rsidRDefault="00DF0577">
      <w:pPr>
        <w:pStyle w:val="Style2"/>
        <w:widowControl/>
        <w:spacing w:line="240" w:lineRule="exact"/>
        <w:rPr>
          <w:sz w:val="20"/>
          <w:szCs w:val="20"/>
        </w:rPr>
      </w:pPr>
    </w:p>
    <w:p w:rsidR="00DF0577" w:rsidRDefault="00B67D4F">
      <w:pPr>
        <w:pStyle w:val="Style2"/>
        <w:widowControl/>
        <w:spacing w:before="34" w:line="274" w:lineRule="exact"/>
        <w:rPr>
          <w:rStyle w:val="FontStyle12"/>
        </w:rPr>
      </w:pPr>
      <w:r>
        <w:rPr>
          <w:rStyle w:val="FontStyle12"/>
        </w:rPr>
        <w:t>Кроме того, они способствуют повышению научного уровня знаний учащихся, развитию логического мышления и их творческих способностей.</w:t>
      </w:r>
    </w:p>
    <w:p w:rsidR="00DF0577" w:rsidRDefault="00DF0577">
      <w:pPr>
        <w:pStyle w:val="Style2"/>
        <w:widowControl/>
        <w:spacing w:line="240" w:lineRule="exact"/>
        <w:rPr>
          <w:sz w:val="20"/>
          <w:szCs w:val="20"/>
        </w:rPr>
      </w:pPr>
    </w:p>
    <w:p w:rsidR="00DF0577" w:rsidRDefault="00B67D4F">
      <w:pPr>
        <w:pStyle w:val="Style2"/>
        <w:widowControl/>
        <w:spacing w:before="29" w:line="278" w:lineRule="exact"/>
        <w:rPr>
          <w:rStyle w:val="FontStyle12"/>
        </w:rPr>
      </w:pPr>
      <w:r>
        <w:rPr>
          <w:rStyle w:val="FontStyle12"/>
        </w:rPr>
        <w:t xml:space="preserve">Используя процесс интеграции наук в школьном обучении, реализующийся через </w:t>
      </w:r>
      <w:proofErr w:type="spellStart"/>
      <w:r>
        <w:rPr>
          <w:rStyle w:val="FontStyle12"/>
        </w:rPr>
        <w:t>межпредметные</w:t>
      </w:r>
      <w:proofErr w:type="spellEnd"/>
      <w:r>
        <w:rPr>
          <w:rStyle w:val="FontStyle12"/>
        </w:rPr>
        <w:t xml:space="preserve"> связи, можно достичь следующих результатов:</w:t>
      </w:r>
    </w:p>
    <w:p w:rsidR="00DF0577" w:rsidRDefault="00B67D4F" w:rsidP="00BA0A3A">
      <w:pPr>
        <w:pStyle w:val="Style3"/>
        <w:widowControl/>
        <w:numPr>
          <w:ilvl w:val="0"/>
          <w:numId w:val="1"/>
        </w:numPr>
        <w:tabs>
          <w:tab w:val="left" w:pos="240"/>
        </w:tabs>
        <w:spacing w:before="293" w:line="240" w:lineRule="auto"/>
        <w:rPr>
          <w:rStyle w:val="FontStyle12"/>
        </w:rPr>
      </w:pPr>
      <w:r>
        <w:rPr>
          <w:rStyle w:val="FontStyle12"/>
        </w:rPr>
        <w:t>знания приобретают качества системности;</w:t>
      </w:r>
    </w:p>
    <w:p w:rsidR="00DF0577" w:rsidRDefault="00B67D4F" w:rsidP="00BA0A3A">
      <w:pPr>
        <w:pStyle w:val="Style3"/>
        <w:widowControl/>
        <w:numPr>
          <w:ilvl w:val="0"/>
          <w:numId w:val="1"/>
        </w:numPr>
        <w:tabs>
          <w:tab w:val="left" w:pos="240"/>
        </w:tabs>
        <w:spacing w:before="288" w:line="274" w:lineRule="exact"/>
        <w:rPr>
          <w:rStyle w:val="FontStyle12"/>
        </w:rPr>
      </w:pPr>
      <w:r>
        <w:rPr>
          <w:rStyle w:val="FontStyle12"/>
        </w:rPr>
        <w:t>умения становятся обобщенными, способствуют комплексному применению знаний, их синтезу, переносу идей и методов из одной науки в другую, что лежит в основе творческого подхода к научной, художественной деятельности человека в современных условиях;</w:t>
      </w:r>
    </w:p>
    <w:p w:rsidR="00DF0577" w:rsidRDefault="00B67D4F" w:rsidP="00BA0A3A">
      <w:pPr>
        <w:pStyle w:val="Style3"/>
        <w:widowControl/>
        <w:numPr>
          <w:ilvl w:val="0"/>
          <w:numId w:val="1"/>
        </w:numPr>
        <w:tabs>
          <w:tab w:val="left" w:pos="240"/>
        </w:tabs>
        <w:spacing w:before="307" w:line="240" w:lineRule="auto"/>
        <w:rPr>
          <w:rStyle w:val="FontStyle12"/>
        </w:rPr>
      </w:pPr>
      <w:r>
        <w:rPr>
          <w:rStyle w:val="FontStyle12"/>
        </w:rPr>
        <w:t>усиливается мировоззренческая направленность познавательных интересов учащихся;</w:t>
      </w:r>
    </w:p>
    <w:p w:rsidR="00BA0A3A" w:rsidRPr="00BD5BD6" w:rsidRDefault="00BA0A3A" w:rsidP="00364829">
      <w:pPr>
        <w:pStyle w:val="Style1"/>
        <w:widowControl/>
        <w:spacing w:before="53" w:line="274" w:lineRule="exact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Все отрасли современной науки тесно связаны между собой, поэтому и школьные учебные предметы не могут быть изолированы друг от друга. </w:t>
      </w: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являются </w:t>
      </w:r>
      <w:r w:rsidRPr="00BD5BD6">
        <w:rPr>
          <w:rStyle w:val="FontStyle11"/>
          <w:b w:val="0"/>
          <w:u w:val="single"/>
        </w:rPr>
        <w:t>дидактическим условием и средством</w:t>
      </w:r>
      <w:r w:rsidRPr="00BD5BD6">
        <w:rPr>
          <w:rStyle w:val="FontStyle11"/>
          <w:b w:val="0"/>
        </w:rPr>
        <w:t xml:space="preserve"> глубокого и всестороннего усвоения основ наук в школе.</w:t>
      </w:r>
    </w:p>
    <w:p w:rsidR="00BA0A3A" w:rsidRPr="00BD5BD6" w:rsidRDefault="00BA0A3A" w:rsidP="008A09AF">
      <w:pPr>
        <w:pStyle w:val="Style1"/>
        <w:widowControl/>
        <w:spacing w:line="240" w:lineRule="exact"/>
        <w:rPr>
          <w:sz w:val="20"/>
          <w:szCs w:val="20"/>
        </w:rPr>
      </w:pPr>
    </w:p>
    <w:p w:rsidR="00BA0A3A" w:rsidRPr="000C0D00" w:rsidRDefault="00BA0A3A" w:rsidP="000C0D00">
      <w:pPr>
        <w:pStyle w:val="Style1"/>
        <w:widowControl/>
        <w:numPr>
          <w:ilvl w:val="0"/>
          <w:numId w:val="1"/>
        </w:numPr>
        <w:spacing w:before="24" w:line="274" w:lineRule="exact"/>
        <w:rPr>
          <w:bCs/>
          <w:sz w:val="22"/>
          <w:szCs w:val="22"/>
        </w:rPr>
      </w:pPr>
      <w:r w:rsidRPr="00BD5BD6">
        <w:rPr>
          <w:rStyle w:val="FontStyle11"/>
          <w:b w:val="0"/>
        </w:rPr>
        <w:t xml:space="preserve">Среди школьных предметов нельзя выделить главные и второстепенные. Но зайдите в разные школы: их учащиеся по- </w:t>
      </w:r>
      <w:proofErr w:type="gramStart"/>
      <w:r w:rsidRPr="00BD5BD6">
        <w:rPr>
          <w:rStyle w:val="FontStyle11"/>
          <w:b w:val="0"/>
        </w:rPr>
        <w:t>разному</w:t>
      </w:r>
      <w:proofErr w:type="gramEnd"/>
      <w:r w:rsidRPr="00BD5BD6">
        <w:rPr>
          <w:rStyle w:val="FontStyle11"/>
          <w:b w:val="0"/>
        </w:rPr>
        <w:t xml:space="preserve">, с интересом и без него, с уважением и с пренебрежением отзываются об одних и тех же школьных предметах. Неоднозначность оценки встречается и при упоминании географии: от равнодушия до живого интереса и сомнительной </w:t>
      </w:r>
      <w:proofErr w:type="spellStart"/>
      <w:r w:rsidRPr="00BD5BD6">
        <w:rPr>
          <w:rStyle w:val="FontStyle11"/>
          <w:b w:val="0"/>
        </w:rPr>
        <w:t>убежденностц</w:t>
      </w:r>
      <w:proofErr w:type="spellEnd"/>
      <w:r w:rsidRPr="00BD5BD6">
        <w:rPr>
          <w:rStyle w:val="FontStyle11"/>
          <w:b w:val="0"/>
        </w:rPr>
        <w:t xml:space="preserve"> в необход</w:t>
      </w:r>
      <w:r w:rsidR="000C0D00">
        <w:rPr>
          <w:rStyle w:val="FontStyle11"/>
          <w:b w:val="0"/>
        </w:rPr>
        <w:t xml:space="preserve">имости глубокого изучения.    </w:t>
      </w: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before="29" w:line="278" w:lineRule="exact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Реализация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устраняет дублирование в изучении материала, экономит время и создает благоприятные условия для формирования </w:t>
      </w:r>
      <w:proofErr w:type="spellStart"/>
      <w:r w:rsidRPr="00BD5BD6">
        <w:rPr>
          <w:rStyle w:val="FontStyle11"/>
          <w:b w:val="0"/>
        </w:rPr>
        <w:t>общеучебных</w:t>
      </w:r>
      <w:proofErr w:type="spellEnd"/>
      <w:r w:rsidRPr="00BD5BD6">
        <w:rPr>
          <w:rStyle w:val="FontStyle11"/>
          <w:b w:val="0"/>
        </w:rPr>
        <w:t xml:space="preserve"> умений и навыков учащихся, повышает эффективность практической направленности обучения.</w:t>
      </w:r>
    </w:p>
    <w:p w:rsidR="00BA0A3A" w:rsidRPr="00BD5BD6" w:rsidRDefault="00BA0A3A" w:rsidP="000C0D00">
      <w:pPr>
        <w:pStyle w:val="Style1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before="34" w:line="274" w:lineRule="exact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С помощью многосторонних </w:t>
      </w:r>
      <w:proofErr w:type="spellStart"/>
      <w:r w:rsidRPr="00BD5BD6">
        <w:rPr>
          <w:rStyle w:val="FontStyle11"/>
          <w:b w:val="0"/>
        </w:rPr>
        <w:t>межпредме</w:t>
      </w:r>
      <w:proofErr w:type="spellEnd"/>
      <w:r w:rsidRPr="00BD5BD6">
        <w:rPr>
          <w:rStyle w:val="FontStyle11"/>
          <w:b w:val="0"/>
        </w:rPr>
        <w:t xml:space="preserve"> </w:t>
      </w:r>
      <w:proofErr w:type="spellStart"/>
      <w:r w:rsidRPr="00BD5BD6">
        <w:rPr>
          <w:rStyle w:val="FontStyle11"/>
          <w:b w:val="0"/>
        </w:rPr>
        <w:t>гных</w:t>
      </w:r>
      <w:proofErr w:type="spellEnd"/>
      <w:r w:rsidRPr="00BD5BD6">
        <w:rPr>
          <w:rStyle w:val="FontStyle11"/>
          <w:b w:val="0"/>
        </w:rPr>
        <w:t xml:space="preserve"> связей не только на качественно новом уровне решаются задачи обучения, развития и воспитания учащихся, но также закладывается фундамент для комплексного видения, подхода и решения сложных проблем реальной действительности. Обобщенный характер познавательной деятельности позволяет шире применять знания и умения в конкретных ситуациях, при рассмотрении частных вопросов, как в учебной, так и во внеурочной деятельности, в будущей производственной, научной и общественной жизни выпускников средней школы.</w:t>
      </w:r>
    </w:p>
    <w:p w:rsidR="00BA0A3A" w:rsidRPr="00BD5BD6" w:rsidRDefault="00BA0A3A" w:rsidP="000C0D00">
      <w:pPr>
        <w:pStyle w:val="Style1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before="34" w:line="274" w:lineRule="exact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Именно поэтому </w:t>
      </w: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являются важным условием и результатом комплексного подхода в обучении и воспитании школьников.</w:t>
      </w:r>
    </w:p>
    <w:p w:rsidR="00BA0A3A" w:rsidRPr="00BD5BD6" w:rsidRDefault="00BA0A3A" w:rsidP="000C0D00">
      <w:pPr>
        <w:pStyle w:val="Style1"/>
        <w:widowControl/>
        <w:spacing w:line="240" w:lineRule="exact"/>
        <w:rPr>
          <w:sz w:val="20"/>
          <w:szCs w:val="20"/>
        </w:rPr>
      </w:pPr>
    </w:p>
    <w:p w:rsidR="00BA0A3A" w:rsidRPr="000C0D00" w:rsidRDefault="00BA0A3A" w:rsidP="000C0D00">
      <w:pPr>
        <w:pStyle w:val="Style1"/>
        <w:widowControl/>
        <w:numPr>
          <w:ilvl w:val="0"/>
          <w:numId w:val="1"/>
        </w:numPr>
        <w:spacing w:before="62"/>
        <w:rPr>
          <w:bCs/>
          <w:sz w:val="22"/>
          <w:szCs w:val="22"/>
        </w:rPr>
      </w:pP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выполняют в обучении географии ряд функций:</w:t>
      </w: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before="48" w:line="274" w:lineRule="exact"/>
        <w:rPr>
          <w:rStyle w:val="FontStyle11"/>
          <w:b w:val="0"/>
        </w:rPr>
      </w:pPr>
      <w:r w:rsidRPr="00BD5BD6">
        <w:rPr>
          <w:rStyle w:val="FontStyle12"/>
        </w:rPr>
        <w:lastRenderedPageBreak/>
        <w:t xml:space="preserve">Методологическая функция </w:t>
      </w:r>
      <w:r w:rsidRPr="00BD5BD6">
        <w:rPr>
          <w:rStyle w:val="FontStyle11"/>
          <w:b w:val="0"/>
        </w:rPr>
        <w:t xml:space="preserve">выражена в том, что только на их основе возможно формирование у учащихся диалектико-материалистических взглядов на природу, современных представлений о ее целостности и развитии, поскольку </w:t>
      </w: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способствуют отражению в обучении методологии современного естествознания, которое развивается по линии интеграции идей и методов с позиций системного подхода к познанию природы.</w:t>
      </w:r>
    </w:p>
    <w:p w:rsidR="00BA0A3A" w:rsidRPr="00BD5BD6" w:rsidRDefault="00BA0A3A" w:rsidP="008A09AF">
      <w:pPr>
        <w:pStyle w:val="Style1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before="29" w:line="274" w:lineRule="exact"/>
        <w:rPr>
          <w:rStyle w:val="FontStyle11"/>
          <w:b w:val="0"/>
        </w:rPr>
      </w:pPr>
      <w:r w:rsidRPr="00BD5BD6">
        <w:rPr>
          <w:rStyle w:val="FontStyle12"/>
        </w:rPr>
        <w:t xml:space="preserve">Образовательная функция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состоит в том, что с их помощью учитель формирует такие качества знаний учащихся, как системность, глубина, осознанность, гибкость. </w:t>
      </w: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выступают как средство развития географических понятий, способствуют усвоению связей между ними и общими естественнонаучными понятиями.</w:t>
      </w:r>
    </w:p>
    <w:p w:rsidR="00BA0A3A" w:rsidRPr="00BD5BD6" w:rsidRDefault="00BA0A3A" w:rsidP="008A09AF">
      <w:pPr>
        <w:pStyle w:val="Style1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before="38" w:line="274" w:lineRule="exact"/>
        <w:rPr>
          <w:rStyle w:val="FontStyle11"/>
          <w:b w:val="0"/>
        </w:rPr>
      </w:pPr>
      <w:r w:rsidRPr="00BD5BD6">
        <w:rPr>
          <w:rStyle w:val="FontStyle12"/>
        </w:rPr>
        <w:t xml:space="preserve">Развивающая функция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определяется их ролью в развитии системного и творческого мышления учащихся, в формировании их познавательной активности, самостоятельности и интереса к познанию природы. </w:t>
      </w: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помогают преодолеть предметную инертность мышления и расширяют кругозор учащихся.</w:t>
      </w: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line="240" w:lineRule="exact"/>
        <w:jc w:val="both"/>
        <w:rPr>
          <w:sz w:val="20"/>
          <w:szCs w:val="20"/>
        </w:rPr>
      </w:pPr>
    </w:p>
    <w:p w:rsidR="00BA0A3A" w:rsidRPr="00BD5BD6" w:rsidRDefault="00BA0A3A" w:rsidP="00BA0A3A">
      <w:pPr>
        <w:pStyle w:val="Style1"/>
        <w:widowControl/>
        <w:numPr>
          <w:ilvl w:val="0"/>
          <w:numId w:val="1"/>
        </w:numPr>
        <w:spacing w:before="43" w:line="274" w:lineRule="exact"/>
        <w:jc w:val="both"/>
        <w:rPr>
          <w:rStyle w:val="FontStyle11"/>
          <w:b w:val="0"/>
        </w:rPr>
      </w:pPr>
      <w:r w:rsidRPr="00BD5BD6">
        <w:rPr>
          <w:rStyle w:val="FontStyle12"/>
        </w:rPr>
        <w:t xml:space="preserve">Воспитывающая функция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выражена в их содействии всем направлениям воспитания школьников в обучении географии. Учитель географии, опираясь на связи с другими предметами, реализует комплексный подход к воспитанию.</w:t>
      </w:r>
    </w:p>
    <w:p w:rsidR="00BA0A3A" w:rsidRPr="00BD5BD6" w:rsidRDefault="00BA0A3A" w:rsidP="00BA0A3A">
      <w:pPr>
        <w:pStyle w:val="Style1"/>
        <w:widowControl/>
        <w:spacing w:before="53" w:line="274" w:lineRule="exact"/>
        <w:rPr>
          <w:rStyle w:val="FontStyle11"/>
          <w:b w:val="0"/>
        </w:rPr>
      </w:pPr>
      <w:r w:rsidRPr="00BD5BD6">
        <w:rPr>
          <w:rStyle w:val="FontStyle12"/>
        </w:rPr>
        <w:t xml:space="preserve">Конструктивная функция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состоит в том, что с их помощью учитель совершенствует содержание учебного материала, методы и формы организации обучения. Реализация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требует совместного планирования учителями предметов естественнонаучного цикла комплексных форм учебной и внеклассной работы, которые предполагают знания ими учебников и программ смежных предметов.</w:t>
      </w:r>
    </w:p>
    <w:p w:rsidR="00BA0A3A" w:rsidRPr="00BD5BD6" w:rsidRDefault="00BA0A3A" w:rsidP="00BA0A3A">
      <w:pPr>
        <w:pStyle w:val="Style1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1"/>
        <w:widowControl/>
        <w:spacing w:before="24" w:line="274" w:lineRule="exact"/>
        <w:rPr>
          <w:rStyle w:val="FontStyle11"/>
          <w:b w:val="0"/>
        </w:rPr>
      </w:pPr>
      <w:r w:rsidRPr="00BD5BD6">
        <w:rPr>
          <w:rStyle w:val="FontStyle11"/>
          <w:b w:val="0"/>
        </w:rPr>
        <w:t xml:space="preserve">Совокупность функций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реализуется в процессе обучения тогда, когда учитель географии осуществляет все многообразие их видов. Различают связи</w:t>
      </w:r>
    </w:p>
    <w:p w:rsidR="00BA0A3A" w:rsidRPr="00BD5BD6" w:rsidRDefault="00BA0A3A" w:rsidP="00BA0A3A">
      <w:pPr>
        <w:pStyle w:val="Style2"/>
        <w:widowControl/>
        <w:numPr>
          <w:ilvl w:val="0"/>
          <w:numId w:val="2"/>
        </w:numPr>
        <w:tabs>
          <w:tab w:val="left" w:pos="245"/>
        </w:tabs>
        <w:spacing w:before="53" w:line="557" w:lineRule="exact"/>
        <w:rPr>
          <w:rStyle w:val="FontStyle11"/>
          <w:b w:val="0"/>
        </w:rPr>
      </w:pPr>
      <w:proofErr w:type="spellStart"/>
      <w:r w:rsidRPr="00BD5BD6">
        <w:rPr>
          <w:rStyle w:val="FontStyle11"/>
          <w:b w:val="0"/>
          <w:u w:val="single"/>
        </w:rPr>
        <w:t>внутрицикловые</w:t>
      </w:r>
      <w:proofErr w:type="spellEnd"/>
      <w:r w:rsidRPr="00BD5BD6">
        <w:rPr>
          <w:rStyle w:val="FontStyle11"/>
          <w:b w:val="0"/>
        </w:rPr>
        <w:t xml:space="preserve"> - (связи географии с физикой, химией, биологией)</w:t>
      </w:r>
    </w:p>
    <w:p w:rsidR="00BA0A3A" w:rsidRPr="00993F68" w:rsidRDefault="00BA0A3A" w:rsidP="00993F68">
      <w:pPr>
        <w:pStyle w:val="Style2"/>
        <w:widowControl/>
        <w:numPr>
          <w:ilvl w:val="0"/>
          <w:numId w:val="2"/>
        </w:numPr>
        <w:tabs>
          <w:tab w:val="left" w:pos="245"/>
        </w:tabs>
        <w:spacing w:line="557" w:lineRule="exact"/>
        <w:ind w:right="1766"/>
        <w:rPr>
          <w:rStyle w:val="FontStyle11"/>
          <w:b w:val="0"/>
          <w:bCs w:val="0"/>
          <w:sz w:val="20"/>
          <w:szCs w:val="20"/>
        </w:rPr>
      </w:pPr>
      <w:proofErr w:type="spellStart"/>
      <w:r w:rsidRPr="00BD5BD6">
        <w:rPr>
          <w:rStyle w:val="FontStyle11"/>
          <w:b w:val="0"/>
          <w:u w:val="single"/>
        </w:rPr>
        <w:t>межцикловые</w:t>
      </w:r>
      <w:proofErr w:type="spellEnd"/>
      <w:r w:rsidR="008A09AF">
        <w:rPr>
          <w:rStyle w:val="FontStyle11"/>
          <w:b w:val="0"/>
        </w:rPr>
        <w:t xml:space="preserve"> - (связи географии с ист</w:t>
      </w:r>
      <w:r w:rsidRPr="00BD5BD6">
        <w:rPr>
          <w:rStyle w:val="FontStyle11"/>
          <w:b w:val="0"/>
        </w:rPr>
        <w:t xml:space="preserve">орией, трудовым обучением). </w:t>
      </w:r>
    </w:p>
    <w:p w:rsidR="00993F68" w:rsidRPr="00BD5BD6" w:rsidRDefault="00993F68" w:rsidP="00993F68">
      <w:pPr>
        <w:pStyle w:val="Style2"/>
        <w:widowControl/>
        <w:tabs>
          <w:tab w:val="left" w:pos="245"/>
        </w:tabs>
        <w:spacing w:line="557" w:lineRule="exact"/>
        <w:ind w:right="1766"/>
        <w:rPr>
          <w:sz w:val="20"/>
          <w:szCs w:val="20"/>
        </w:rPr>
      </w:pPr>
    </w:p>
    <w:p w:rsidR="00BA0A3A" w:rsidRPr="00BD5BD6" w:rsidRDefault="00BA0A3A" w:rsidP="00BA0A3A">
      <w:pPr>
        <w:pStyle w:val="Style1"/>
        <w:widowControl/>
        <w:spacing w:before="43" w:line="274" w:lineRule="exact"/>
        <w:rPr>
          <w:rStyle w:val="FontStyle11"/>
          <w:b w:val="0"/>
        </w:rPr>
      </w:pPr>
      <w:proofErr w:type="spellStart"/>
      <w:r w:rsidRPr="00BD5BD6">
        <w:rPr>
          <w:rStyle w:val="FontStyle11"/>
          <w:b w:val="0"/>
        </w:rPr>
        <w:t>Межпредметные</w:t>
      </w:r>
      <w:proofErr w:type="spellEnd"/>
      <w:r w:rsidRPr="00BD5BD6">
        <w:rPr>
          <w:rStyle w:val="FontStyle11"/>
          <w:b w:val="0"/>
        </w:rPr>
        <w:t xml:space="preserve"> связи - важнейший принцип обучения в современной школе. Это высший уровень обучения самая эффективная в настоящее время форма реализации </w:t>
      </w:r>
      <w:proofErr w:type="spellStart"/>
      <w:r w:rsidRPr="00BD5BD6"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связей при изучении комплексной проблемы в школе - интегрированные уроки. Специфика таких уроков состоит в том, что они проводятся совместно с учителями двух или нескольких смежных предметов. Особенно важно продумывать методику проведения урока: заранее определяется объем и глубина раскрытия материала, последовательность его изучения. Сроки изучения различных аспектов комплексной проблемы в смежных дисциплинах должны предшествовать обобщению, тогда не будет нарушена логика изучения каждого отдельного предмета. Поэтому уроки целесообразно</w:t>
      </w:r>
    </w:p>
    <w:p w:rsidR="00BA0A3A" w:rsidRPr="00BD5BD6" w:rsidRDefault="00BA0A3A" w:rsidP="00BA0A3A">
      <w:pPr>
        <w:pStyle w:val="Style2"/>
        <w:widowControl/>
        <w:spacing w:before="53" w:line="278" w:lineRule="exact"/>
        <w:jc w:val="both"/>
        <w:rPr>
          <w:rStyle w:val="FontStyle12"/>
        </w:rPr>
      </w:pPr>
      <w:r w:rsidRPr="00BD5BD6">
        <w:rPr>
          <w:rStyle w:val="FontStyle12"/>
        </w:rPr>
        <w:t>проводить после усвоения учащимися большого раздела курса или в конце учебного года. Доля участия каждого учителя должна быть равной, хотя один из учителей (в зависимости от предмета) выбирается ведущим.</w:t>
      </w:r>
    </w:p>
    <w:p w:rsidR="00BA0A3A" w:rsidRPr="00BD5BD6" w:rsidRDefault="00BA0A3A" w:rsidP="00BA0A3A">
      <w:pPr>
        <w:pStyle w:val="Style2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2"/>
        <w:widowControl/>
        <w:spacing w:before="29" w:line="274" w:lineRule="exact"/>
        <w:rPr>
          <w:rStyle w:val="FontStyle12"/>
        </w:rPr>
      </w:pPr>
      <w:r w:rsidRPr="00BD5BD6">
        <w:rPr>
          <w:rStyle w:val="FontStyle12"/>
        </w:rPr>
        <w:t>Часто таким урокам предшествует организация опережающих домашних заданий, которые предлагаются отдельным ученикам по одному из предметов или всему классу в целом. Домашние задания на этих уроках имеют свою особенность: они задаются сразу по двум или нескольким учебным предметам.</w:t>
      </w:r>
    </w:p>
    <w:p w:rsidR="00BA0A3A" w:rsidRPr="00BD5BD6" w:rsidRDefault="00BA0A3A" w:rsidP="00BA0A3A">
      <w:pPr>
        <w:pStyle w:val="Style2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2"/>
        <w:widowControl/>
        <w:spacing w:before="24" w:line="274" w:lineRule="exact"/>
        <w:rPr>
          <w:rStyle w:val="FontStyle12"/>
        </w:rPr>
      </w:pPr>
      <w:r w:rsidRPr="00BD5BD6">
        <w:rPr>
          <w:rStyle w:val="FontStyle12"/>
        </w:rPr>
        <w:t>Оценка деятельности специфична: если ученик дает ответ по одному предмету, ему ставится оценка по данному предмету; если по двум дисциплинам или если он обобщал знания по смежным предметам, то оценка выставляется по этим предметам.</w:t>
      </w:r>
    </w:p>
    <w:p w:rsidR="00BA0A3A" w:rsidRPr="00BD5BD6" w:rsidRDefault="00BA0A3A" w:rsidP="00BA0A3A">
      <w:pPr>
        <w:pStyle w:val="Style2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2"/>
        <w:widowControl/>
        <w:spacing w:before="29" w:line="278" w:lineRule="exact"/>
        <w:rPr>
          <w:rStyle w:val="FontStyle12"/>
        </w:rPr>
      </w:pPr>
      <w:r w:rsidRPr="00BD5BD6">
        <w:rPr>
          <w:rStyle w:val="FontStyle12"/>
        </w:rPr>
        <w:t xml:space="preserve">Интегрированный урок чаще всего проводится с целью изучения, закрепления и обобщения материала по определенной теме. На уроках предусматривается смена видов деятельности учащихся, использование технических средств (показ слайдов, кинофильмов), выполнение заданий на закрепление </w:t>
      </w:r>
      <w:proofErr w:type="gramStart"/>
      <w:r w:rsidRPr="00BD5BD6">
        <w:rPr>
          <w:rStyle w:val="FontStyle12"/>
        </w:rPr>
        <w:t>изученного</w:t>
      </w:r>
      <w:proofErr w:type="gramEnd"/>
      <w:r w:rsidRPr="00BD5BD6">
        <w:rPr>
          <w:rStyle w:val="FontStyle12"/>
        </w:rPr>
        <w:t>.</w:t>
      </w:r>
    </w:p>
    <w:p w:rsidR="00BA0A3A" w:rsidRPr="00BD5BD6" w:rsidRDefault="00BA0A3A" w:rsidP="00BA0A3A">
      <w:pPr>
        <w:pStyle w:val="Style2"/>
        <w:widowControl/>
        <w:spacing w:line="240" w:lineRule="exact"/>
        <w:rPr>
          <w:sz w:val="20"/>
          <w:szCs w:val="20"/>
        </w:rPr>
      </w:pPr>
    </w:p>
    <w:p w:rsidR="00BA0A3A" w:rsidRPr="00BD5BD6" w:rsidRDefault="00BA0A3A" w:rsidP="00BA0A3A">
      <w:pPr>
        <w:pStyle w:val="Style2"/>
        <w:widowControl/>
        <w:spacing w:before="38" w:line="274" w:lineRule="exact"/>
        <w:rPr>
          <w:rStyle w:val="FontStyle12"/>
        </w:rPr>
      </w:pPr>
      <w:r w:rsidRPr="00BD5BD6">
        <w:rPr>
          <w:rStyle w:val="FontStyle12"/>
        </w:rPr>
        <w:t>Интеграция помогает сблизить предметы, найти общие точки соприкосновения, более глубоко и в большем объеме преподнести содержание дисциплин.</w:t>
      </w:r>
    </w:p>
    <w:p w:rsidR="00BA0A3A" w:rsidRPr="00BD5BD6" w:rsidRDefault="00BA0A3A" w:rsidP="00BA0A3A">
      <w:pPr>
        <w:pStyle w:val="Style2"/>
        <w:widowControl/>
        <w:spacing w:line="240" w:lineRule="exact"/>
        <w:rPr>
          <w:sz w:val="20"/>
          <w:szCs w:val="20"/>
        </w:rPr>
      </w:pPr>
    </w:p>
    <w:p w:rsidR="00BA0A3A" w:rsidRDefault="00006A8B" w:rsidP="00006A8B">
      <w:pPr>
        <w:pStyle w:val="Style2"/>
        <w:widowControl/>
        <w:spacing w:before="34" w:line="274" w:lineRule="exact"/>
        <w:rPr>
          <w:rStyle w:val="FontStyle11"/>
          <w:b w:val="0"/>
        </w:rPr>
      </w:pPr>
      <w:r>
        <w:rPr>
          <w:rStyle w:val="FontStyle12"/>
        </w:rPr>
        <w:t xml:space="preserve">Таким </w:t>
      </w:r>
      <w:proofErr w:type="gramStart"/>
      <w:r>
        <w:rPr>
          <w:rStyle w:val="FontStyle12"/>
        </w:rPr>
        <w:t>образом</w:t>
      </w:r>
      <w:proofErr w:type="gramEnd"/>
      <w:r>
        <w:rPr>
          <w:rStyle w:val="FontStyle12"/>
        </w:rPr>
        <w:t xml:space="preserve"> </w:t>
      </w:r>
      <w:proofErr w:type="spellStart"/>
      <w:r>
        <w:rPr>
          <w:rStyle w:val="FontStyle11"/>
          <w:b w:val="0"/>
        </w:rPr>
        <w:t>межпредметность</w:t>
      </w:r>
      <w:proofErr w:type="spellEnd"/>
      <w:r>
        <w:rPr>
          <w:rStyle w:val="FontStyle11"/>
          <w:b w:val="0"/>
        </w:rPr>
        <w:t xml:space="preserve"> – это современный </w:t>
      </w:r>
      <w:r w:rsidR="001E1790">
        <w:rPr>
          <w:rStyle w:val="FontStyle11"/>
          <w:b w:val="0"/>
        </w:rPr>
        <w:t>принцип</w:t>
      </w:r>
      <w:r>
        <w:rPr>
          <w:rStyle w:val="FontStyle11"/>
          <w:b w:val="0"/>
        </w:rPr>
        <w:t xml:space="preserve"> обучения, который влияет на отбор  </w:t>
      </w:r>
      <w:r w:rsidR="00C03C2E">
        <w:rPr>
          <w:rStyle w:val="FontStyle11"/>
          <w:b w:val="0"/>
        </w:rPr>
        <w:t xml:space="preserve"> и </w:t>
      </w:r>
      <w:r>
        <w:rPr>
          <w:rStyle w:val="FontStyle11"/>
          <w:b w:val="0"/>
        </w:rPr>
        <w:t xml:space="preserve">структуру </w:t>
      </w:r>
      <w:r w:rsidR="00C03C2E">
        <w:rPr>
          <w:rStyle w:val="FontStyle11"/>
          <w:b w:val="0"/>
        </w:rPr>
        <w:t xml:space="preserve">материала целого ряда предметов, усиливая системность  знании учащихся  активизирует метод обучения ориентирует на применение комплексных форм организации обучения, обеспечивая единство </w:t>
      </w:r>
      <w:proofErr w:type="spellStart"/>
      <w:r w:rsidR="00C03C2E">
        <w:rPr>
          <w:rStyle w:val="FontStyle11"/>
          <w:b w:val="0"/>
        </w:rPr>
        <w:t>учебно</w:t>
      </w:r>
      <w:proofErr w:type="spellEnd"/>
      <w:r w:rsidR="001E1790">
        <w:rPr>
          <w:rStyle w:val="FontStyle11"/>
          <w:b w:val="0"/>
        </w:rPr>
        <w:t xml:space="preserve"> </w:t>
      </w:r>
      <w:r w:rsidR="00C03C2E">
        <w:rPr>
          <w:rStyle w:val="FontStyle11"/>
          <w:b w:val="0"/>
        </w:rPr>
        <w:t>- воспитательного процесса.</w:t>
      </w:r>
    </w:p>
    <w:p w:rsidR="007323E4" w:rsidRDefault="007323E4" w:rsidP="00006A8B">
      <w:pPr>
        <w:pStyle w:val="Style2"/>
        <w:widowControl/>
        <w:spacing w:before="34" w:line="274" w:lineRule="exact"/>
        <w:rPr>
          <w:rStyle w:val="FontStyle11"/>
          <w:b w:val="0"/>
        </w:rPr>
      </w:pPr>
    </w:p>
    <w:p w:rsidR="007323E4" w:rsidRPr="00BD5BD6" w:rsidRDefault="007323E4" w:rsidP="007323E4">
      <w:pPr>
        <w:pStyle w:val="Style3"/>
        <w:widowControl/>
        <w:spacing w:line="264" w:lineRule="exact"/>
        <w:rPr>
          <w:rStyle w:val="FontStyle12"/>
        </w:rPr>
      </w:pPr>
      <w:r w:rsidRPr="00BD5BD6">
        <w:rPr>
          <w:rStyle w:val="FontStyle12"/>
        </w:rPr>
        <w:t xml:space="preserve">Современный учитель становится режиссером с ... </w:t>
      </w:r>
      <w:proofErr w:type="spellStart"/>
      <w:r w:rsidRPr="00BD5BD6">
        <w:rPr>
          <w:rStyle w:val="FontStyle12"/>
        </w:rPr>
        <w:t>Колумбовыми</w:t>
      </w:r>
      <w:proofErr w:type="spellEnd"/>
      <w:r w:rsidRPr="00BD5BD6">
        <w:rPr>
          <w:rStyle w:val="FontStyle12"/>
        </w:rPr>
        <w:t xml:space="preserve"> задачами. Он хочет</w:t>
      </w:r>
    </w:p>
    <w:p w:rsidR="007323E4" w:rsidRPr="00BD5BD6" w:rsidRDefault="007323E4" w:rsidP="007323E4">
      <w:pPr>
        <w:pStyle w:val="Style2"/>
        <w:widowControl/>
        <w:spacing w:before="10"/>
        <w:rPr>
          <w:rStyle w:val="FontStyle12"/>
        </w:rPr>
      </w:pPr>
      <w:r w:rsidRPr="00BD5BD6">
        <w:rPr>
          <w:rStyle w:val="FontStyle12"/>
        </w:rPr>
        <w:t>открыть Америку, а команда хочет домой. Как увлечь матросов? Это большое и трудновыполнимое дело. Особенно в ситуации, когда Колумбов много, а Америка одна. Выход в том</w:t>
      </w:r>
      <w:proofErr w:type="gramStart"/>
      <w:r w:rsidRPr="00BD5BD6">
        <w:rPr>
          <w:rStyle w:val="FontStyle12"/>
        </w:rPr>
        <w:t>.</w:t>
      </w:r>
      <w:proofErr w:type="gramEnd"/>
      <w:r w:rsidRPr="00BD5BD6">
        <w:rPr>
          <w:rStyle w:val="FontStyle12"/>
        </w:rPr>
        <w:t xml:space="preserve"> </w:t>
      </w:r>
      <w:proofErr w:type="gramStart"/>
      <w:r w:rsidRPr="00BD5BD6">
        <w:rPr>
          <w:rStyle w:val="FontStyle12"/>
        </w:rPr>
        <w:t>ч</w:t>
      </w:r>
      <w:proofErr w:type="gramEnd"/>
      <w:r w:rsidRPr="00BD5BD6">
        <w:rPr>
          <w:rStyle w:val="FontStyle12"/>
        </w:rPr>
        <w:t>то Америка большая и открыть ее можно с разных сторон. То есть надо найти новый аспект проблемы, новый взгляд на нее</w:t>
      </w:r>
      <w:proofErr w:type="gramStart"/>
      <w:r w:rsidRPr="00BD5BD6">
        <w:rPr>
          <w:rStyle w:val="FontStyle12"/>
        </w:rPr>
        <w:t>.</w:t>
      </w:r>
      <w:proofErr w:type="gramEnd"/>
      <w:r w:rsidRPr="00BD5BD6">
        <w:rPr>
          <w:rStyle w:val="FontStyle12"/>
        </w:rPr>
        <w:t xml:space="preserve"> </w:t>
      </w:r>
      <w:proofErr w:type="gramStart"/>
      <w:r w:rsidRPr="00BD5BD6">
        <w:rPr>
          <w:rStyle w:val="FontStyle11"/>
          <w:b w:val="0"/>
        </w:rPr>
        <w:t>н</w:t>
      </w:r>
      <w:proofErr w:type="gramEnd"/>
      <w:r w:rsidRPr="00BD5BD6">
        <w:rPr>
          <w:rStyle w:val="FontStyle11"/>
          <w:b w:val="0"/>
        </w:rPr>
        <w:t xml:space="preserve">овое применение уже известному. </w:t>
      </w:r>
      <w:r w:rsidRPr="00BD5BD6">
        <w:rPr>
          <w:rStyle w:val="FontStyle12"/>
        </w:rPr>
        <w:t xml:space="preserve">На каждом следующем уроке непременно должно происходить </w:t>
      </w:r>
      <w:r w:rsidRPr="00BD5BD6">
        <w:rPr>
          <w:rStyle w:val="FontStyle11"/>
          <w:b w:val="0"/>
        </w:rPr>
        <w:t xml:space="preserve">самостоятельное открытие учениками нового с опорой на повторение старого. </w:t>
      </w:r>
      <w:r w:rsidRPr="00BD5BD6">
        <w:rPr>
          <w:rStyle w:val="FontStyle12"/>
        </w:rPr>
        <w:t xml:space="preserve">Полученные ранее знания не должны быть изолированными: их ценность, особенно для учащихся старших классов, определяется </w:t>
      </w:r>
      <w:proofErr w:type="spellStart"/>
      <w:r w:rsidRPr="00BD5BD6">
        <w:rPr>
          <w:rStyle w:val="FontStyle11"/>
          <w:b w:val="0"/>
        </w:rPr>
        <w:t>практикоориентированностью</w:t>
      </w:r>
      <w:proofErr w:type="spellEnd"/>
      <w:r w:rsidRPr="00BD5BD6">
        <w:rPr>
          <w:rStyle w:val="FontStyle11"/>
          <w:b w:val="0"/>
        </w:rPr>
        <w:t xml:space="preserve"> </w:t>
      </w:r>
      <w:r w:rsidRPr="00BD5BD6">
        <w:rPr>
          <w:rStyle w:val="FontStyle12"/>
        </w:rPr>
        <w:t xml:space="preserve">(они востребованы, значит, необходимы). Так же. как и не должно быть знаний по разным предметам, живущим своей обособленной жизнью в стенах одного кабинета </w:t>
      </w:r>
      <w:proofErr w:type="gramStart"/>
      <w:r w:rsidRPr="00BD5BD6">
        <w:rPr>
          <w:rStyle w:val="FontStyle12"/>
        </w:rPr>
        <w:t>-п</w:t>
      </w:r>
      <w:proofErr w:type="gramEnd"/>
      <w:r w:rsidRPr="00BD5BD6">
        <w:rPr>
          <w:rStyle w:val="FontStyle12"/>
        </w:rPr>
        <w:t>олученные на других уроках по другим предметам знания должны быть востребованы</w:t>
      </w:r>
    </w:p>
    <w:p w:rsidR="007323E4" w:rsidRPr="00BD5BD6" w:rsidRDefault="007323E4" w:rsidP="007323E4">
      <w:pPr>
        <w:pStyle w:val="Style2"/>
        <w:widowControl/>
        <w:rPr>
          <w:rStyle w:val="FontStyle12"/>
        </w:rPr>
      </w:pPr>
      <w:r w:rsidRPr="00BD5BD6">
        <w:rPr>
          <w:rStyle w:val="FontStyle13"/>
        </w:rPr>
        <w:t xml:space="preserve">И </w:t>
      </w:r>
      <w:r w:rsidRPr="00BD5BD6">
        <w:rPr>
          <w:rStyle w:val="FontStyle12"/>
        </w:rPr>
        <w:t>на Ваших уроках.</w:t>
      </w:r>
    </w:p>
    <w:p w:rsidR="007323E4" w:rsidRPr="00BD5BD6" w:rsidRDefault="007323E4" w:rsidP="007323E4">
      <w:pPr>
        <w:pStyle w:val="Style2"/>
        <w:widowControl/>
        <w:spacing w:before="5"/>
        <w:rPr>
          <w:rStyle w:val="FontStyle12"/>
        </w:rPr>
      </w:pPr>
      <w:r w:rsidRPr="00BD5BD6">
        <w:rPr>
          <w:rStyle w:val="FontStyle12"/>
        </w:rPr>
        <w:t xml:space="preserve">Попытаемся определить и обозначить основные этапы формирования учащихся переносить </w:t>
      </w:r>
      <w:proofErr w:type="spellStart"/>
      <w:r w:rsidRPr="00BD5BD6">
        <w:rPr>
          <w:rStyle w:val="FontStyle12"/>
        </w:rPr>
        <w:t>межпредметные</w:t>
      </w:r>
      <w:proofErr w:type="spellEnd"/>
      <w:r w:rsidRPr="00BD5BD6">
        <w:rPr>
          <w:rStyle w:val="FontStyle12"/>
        </w:rPr>
        <w:t xml:space="preserve"> знания на предмет «география» в зависимости от их возраста и ключевых компетенций (общих умений, знаний и навыков). 11ервая ступень формирования умения учащихся переносить </w:t>
      </w:r>
      <w:proofErr w:type="spellStart"/>
      <w:r w:rsidRPr="00BD5BD6">
        <w:rPr>
          <w:rStyle w:val="FontStyle12"/>
        </w:rPr>
        <w:t>межпредметные</w:t>
      </w:r>
      <w:proofErr w:type="spellEnd"/>
      <w:r w:rsidRPr="00BD5BD6">
        <w:rPr>
          <w:rStyle w:val="FontStyle12"/>
        </w:rPr>
        <w:t xml:space="preserve"> знания может быть использована в большей мере в младших классах. Но поскольку на этой ступени могут </w:t>
      </w:r>
      <w:r w:rsidRPr="00BD5BD6">
        <w:rPr>
          <w:rStyle w:val="FontStyle14"/>
          <w:b w:val="0"/>
        </w:rPr>
        <w:t xml:space="preserve">быть </w:t>
      </w:r>
      <w:r w:rsidRPr="00BD5BD6">
        <w:rPr>
          <w:rStyle w:val="FontStyle12"/>
        </w:rPr>
        <w:t xml:space="preserve">решены первые две задачи использования </w:t>
      </w:r>
      <w:proofErr w:type="spellStart"/>
      <w:r w:rsidRPr="00BD5BD6">
        <w:rPr>
          <w:rStyle w:val="FontStyle12"/>
        </w:rPr>
        <w:t>межпредметных</w:t>
      </w:r>
      <w:proofErr w:type="spellEnd"/>
      <w:r w:rsidRPr="00BD5BD6">
        <w:rPr>
          <w:rStyle w:val="FontStyle12"/>
        </w:rPr>
        <w:t xml:space="preserve"> связей (изучение понятий собственного предмета, а также родственных для смежных курсов понятий), то и в старших классах учитель может его использовать, но в сочетании </w:t>
      </w:r>
      <w:proofErr w:type="gramStart"/>
      <w:r w:rsidRPr="00BD5BD6">
        <w:rPr>
          <w:rStyle w:val="FontStyle12"/>
        </w:rPr>
        <w:t>с</w:t>
      </w:r>
      <w:proofErr w:type="gramEnd"/>
    </w:p>
    <w:p w:rsidR="007323E4" w:rsidRPr="00BD5BD6" w:rsidRDefault="007323E4" w:rsidP="007323E4">
      <w:pPr>
        <w:pStyle w:val="Style2"/>
        <w:widowControl/>
        <w:rPr>
          <w:rStyle w:val="FontStyle12"/>
        </w:rPr>
      </w:pPr>
      <w:r w:rsidRPr="00BD5BD6">
        <w:rPr>
          <w:rStyle w:val="FontStyle12"/>
        </w:rPr>
        <w:t>более высокими ступенями. Вторая ступень - обучение учащихся переносу знаний из предмета в предмет. Если на первой ступени учитель требовал от учащихся воспроизведения знаний того материала</w:t>
      </w:r>
    </w:p>
    <w:p w:rsidR="007323E4" w:rsidRPr="00BD5BD6" w:rsidRDefault="007323E4" w:rsidP="007323E4">
      <w:pPr>
        <w:pStyle w:val="Style2"/>
        <w:widowControl/>
        <w:rPr>
          <w:rStyle w:val="FontStyle12"/>
        </w:rPr>
      </w:pPr>
      <w:proofErr w:type="gramStart"/>
      <w:r w:rsidRPr="00BD5BD6">
        <w:rPr>
          <w:rStyle w:val="FontStyle12"/>
        </w:rPr>
        <w:t>смежной дисциплины, который он привлекал в процессе объяснения, то теперь основное внимание уделяется самостоятельному применению обучающимися сведений из родственных курсов.</w:t>
      </w:r>
      <w:proofErr w:type="gramEnd"/>
      <w:r w:rsidRPr="00BD5BD6">
        <w:rPr>
          <w:rStyle w:val="FontStyle12"/>
        </w:rPr>
        <w:t xml:space="preserve"> Поэтому вторую ступень можно назвать ступенью</w:t>
      </w:r>
    </w:p>
    <w:p w:rsidR="008A09AF" w:rsidRPr="00B67D4F" w:rsidRDefault="008A09AF" w:rsidP="00006A8B">
      <w:pPr>
        <w:pStyle w:val="Style2"/>
        <w:widowControl/>
        <w:spacing w:before="34" w:line="274" w:lineRule="exact"/>
        <w:rPr>
          <w:bCs/>
          <w:sz w:val="22"/>
          <w:szCs w:val="22"/>
        </w:rPr>
      </w:pPr>
      <w:r>
        <w:rPr>
          <w:rStyle w:val="FontStyle11"/>
          <w:b w:val="0"/>
        </w:rPr>
        <w:t xml:space="preserve">Технология использования </w:t>
      </w:r>
      <w:proofErr w:type="spellStart"/>
      <w:r>
        <w:rPr>
          <w:rStyle w:val="FontStyle11"/>
          <w:b w:val="0"/>
        </w:rPr>
        <w:t>межпредметных</w:t>
      </w:r>
      <w:proofErr w:type="spellEnd"/>
      <w:r w:rsidRPr="00BD5BD6">
        <w:rPr>
          <w:rStyle w:val="FontStyle11"/>
          <w:b w:val="0"/>
        </w:rPr>
        <w:t xml:space="preserve"> связ</w:t>
      </w:r>
      <w:r>
        <w:rPr>
          <w:rStyle w:val="FontStyle11"/>
          <w:b w:val="0"/>
        </w:rPr>
        <w:t>ей заключается в</w:t>
      </w:r>
      <w:r w:rsidR="009D5EF7">
        <w:rPr>
          <w:rStyle w:val="FontStyle11"/>
          <w:b w:val="0"/>
        </w:rPr>
        <w:t xml:space="preserve"> </w:t>
      </w:r>
      <w:r>
        <w:rPr>
          <w:rStyle w:val="FontStyle11"/>
          <w:b w:val="0"/>
        </w:rPr>
        <w:t>том</w:t>
      </w:r>
      <w:r w:rsidR="009D5EF7">
        <w:rPr>
          <w:rStyle w:val="FontStyle11"/>
          <w:b w:val="0"/>
        </w:rPr>
        <w:t>,</w:t>
      </w:r>
      <w:r>
        <w:rPr>
          <w:rStyle w:val="FontStyle11"/>
          <w:b w:val="0"/>
        </w:rPr>
        <w:t xml:space="preserve"> что урок включает </w:t>
      </w:r>
      <w:r w:rsidR="009D5EF7">
        <w:rPr>
          <w:rStyle w:val="FontStyle11"/>
          <w:b w:val="0"/>
        </w:rPr>
        <w:t>эпизодический</w:t>
      </w:r>
      <w:r>
        <w:rPr>
          <w:rStyle w:val="FontStyle11"/>
          <w:b w:val="0"/>
        </w:rPr>
        <w:t xml:space="preserve"> материал других </w:t>
      </w:r>
      <w:proofErr w:type="gramStart"/>
      <w:r>
        <w:rPr>
          <w:rStyle w:val="FontStyle11"/>
          <w:b w:val="0"/>
        </w:rPr>
        <w:t>предметов</w:t>
      </w:r>
      <w:proofErr w:type="gramEnd"/>
      <w:r>
        <w:rPr>
          <w:rStyle w:val="FontStyle11"/>
          <w:b w:val="0"/>
        </w:rPr>
        <w:t xml:space="preserve"> но при этом </w:t>
      </w:r>
      <w:r w:rsidR="009D5EF7">
        <w:rPr>
          <w:rStyle w:val="FontStyle11"/>
          <w:b w:val="0"/>
        </w:rPr>
        <w:t>сохраняется</w:t>
      </w:r>
      <w:r>
        <w:rPr>
          <w:rStyle w:val="FontStyle11"/>
          <w:b w:val="0"/>
        </w:rPr>
        <w:t xml:space="preserve"> самостоятельность каждого предмета со своими </w:t>
      </w:r>
      <w:r w:rsidR="009D5EF7">
        <w:rPr>
          <w:rStyle w:val="FontStyle11"/>
          <w:b w:val="0"/>
        </w:rPr>
        <w:t>целями, задачами, программой.</w:t>
      </w:r>
    </w:p>
    <w:p w:rsidR="000C0D00" w:rsidRDefault="000C0D00" w:rsidP="0045425E">
      <w:pPr>
        <w:pStyle w:val="Style2"/>
        <w:widowControl/>
        <w:spacing w:before="62"/>
        <w:rPr>
          <w:rStyle w:val="FontStyle11"/>
          <w:b w:val="0"/>
        </w:rPr>
      </w:pPr>
    </w:p>
    <w:p w:rsidR="004B43DE" w:rsidRPr="007323E4" w:rsidRDefault="007323E4" w:rsidP="007323E4">
      <w:pPr>
        <w:pStyle w:val="Style2"/>
        <w:spacing w:before="62"/>
        <w:rPr>
          <w:bCs/>
          <w:sz w:val="22"/>
          <w:szCs w:val="22"/>
        </w:rPr>
      </w:pPr>
      <w:r>
        <w:rPr>
          <w:rStyle w:val="FontStyle11"/>
          <w:b w:val="0"/>
        </w:rPr>
        <w:t>Заключение.</w:t>
      </w:r>
      <w:r w:rsidRPr="007323E4">
        <w:rPr>
          <w:rFonts w:ascii="Calibri" w:eastAsia="+mn-ea" w:hAnsi="Calibri" w:cs="+mn-cs"/>
          <w:color w:val="000000"/>
          <w:kern w:val="24"/>
          <w:sz w:val="48"/>
          <w:szCs w:val="48"/>
        </w:rPr>
        <w:t xml:space="preserve"> </w:t>
      </w:r>
      <w:proofErr w:type="spellStart"/>
      <w:proofErr w:type="gramStart"/>
      <w:r w:rsidR="00B0212B" w:rsidRPr="007323E4">
        <w:rPr>
          <w:bCs/>
          <w:sz w:val="22"/>
          <w:szCs w:val="22"/>
        </w:rPr>
        <w:t>Межпредметные</w:t>
      </w:r>
      <w:proofErr w:type="spellEnd"/>
      <w:r w:rsidR="00B0212B" w:rsidRPr="007323E4">
        <w:rPr>
          <w:bCs/>
          <w:sz w:val="22"/>
          <w:szCs w:val="22"/>
        </w:rPr>
        <w:t xml:space="preserve"> связи не только расширяют кругозор познавательной деятельности, но и приобщаю к миру прекрасного, чистого и умение все это любить и сохранять.</w:t>
      </w:r>
      <w:proofErr w:type="gramEnd"/>
      <w:r w:rsidR="00B0212B" w:rsidRPr="007323E4">
        <w:rPr>
          <w:bCs/>
          <w:sz w:val="22"/>
          <w:szCs w:val="22"/>
        </w:rPr>
        <w:t xml:space="preserve"> Волшебная сила искусства в том и состоит, что ребенок получает </w:t>
      </w:r>
      <w:proofErr w:type="spellStart"/>
      <w:r w:rsidR="00B0212B" w:rsidRPr="007323E4">
        <w:rPr>
          <w:bCs/>
          <w:sz w:val="22"/>
          <w:szCs w:val="22"/>
        </w:rPr>
        <w:t>эмоциальный</w:t>
      </w:r>
      <w:proofErr w:type="spellEnd"/>
      <w:r w:rsidR="00B0212B" w:rsidRPr="007323E4">
        <w:rPr>
          <w:bCs/>
          <w:sz w:val="22"/>
          <w:szCs w:val="22"/>
        </w:rPr>
        <w:t xml:space="preserve"> заряд, готовность к творчеству, а творчество в любой профессии приводит к успеху. В работе учителя важно иметь высокий уровень развития всех основных качеств внимания. Главным всегда на уроке остается - внимание и заинтересованность учащихся.</w:t>
      </w:r>
    </w:p>
    <w:p w:rsidR="004B43DE" w:rsidRPr="007323E4" w:rsidRDefault="00B0212B" w:rsidP="007323E4">
      <w:pPr>
        <w:pStyle w:val="Style2"/>
        <w:numPr>
          <w:ilvl w:val="0"/>
          <w:numId w:val="4"/>
        </w:numPr>
        <w:spacing w:before="62"/>
        <w:rPr>
          <w:bCs/>
          <w:sz w:val="22"/>
          <w:szCs w:val="22"/>
        </w:rPr>
      </w:pPr>
      <w:r w:rsidRPr="007323E4">
        <w:rPr>
          <w:bCs/>
          <w:sz w:val="22"/>
          <w:szCs w:val="22"/>
        </w:rPr>
        <w:t xml:space="preserve">«5» = </w:t>
      </w:r>
      <w:r w:rsidRPr="007323E4">
        <w:rPr>
          <w:bCs/>
          <w:i/>
          <w:iCs/>
          <w:sz w:val="22"/>
          <w:szCs w:val="22"/>
        </w:rPr>
        <w:t>умения применять знания всех предметов на одном конкретном предмете</w:t>
      </w:r>
      <w:r w:rsidRPr="007323E4">
        <w:rPr>
          <w:bCs/>
          <w:sz w:val="22"/>
          <w:szCs w:val="22"/>
        </w:rPr>
        <w:t xml:space="preserve"> </w:t>
      </w:r>
    </w:p>
    <w:p w:rsidR="000C0D00" w:rsidRDefault="000C0D00" w:rsidP="0045425E">
      <w:pPr>
        <w:pStyle w:val="Style2"/>
        <w:widowControl/>
        <w:spacing w:before="62"/>
        <w:rPr>
          <w:rStyle w:val="FontStyle11"/>
          <w:b w:val="0"/>
        </w:rPr>
      </w:pPr>
    </w:p>
    <w:p w:rsidR="000C0D00" w:rsidRDefault="000C0D00" w:rsidP="0045425E">
      <w:pPr>
        <w:pStyle w:val="Style2"/>
        <w:widowControl/>
        <w:spacing w:before="62"/>
        <w:rPr>
          <w:rStyle w:val="FontStyle11"/>
          <w:b w:val="0"/>
        </w:rPr>
      </w:pPr>
    </w:p>
    <w:p w:rsidR="000C0D00" w:rsidRDefault="000C0D00" w:rsidP="0045425E">
      <w:pPr>
        <w:pStyle w:val="Style2"/>
        <w:widowControl/>
        <w:spacing w:before="62"/>
        <w:rPr>
          <w:rStyle w:val="FontStyle11"/>
          <w:b w:val="0"/>
        </w:rPr>
      </w:pPr>
    </w:p>
    <w:p w:rsidR="00BA0A3A" w:rsidRPr="00BD5BD6" w:rsidRDefault="00BA0A3A" w:rsidP="00BA0A3A">
      <w:pPr>
        <w:pStyle w:val="Style3"/>
        <w:widowControl/>
        <w:tabs>
          <w:tab w:val="left" w:pos="240"/>
        </w:tabs>
        <w:spacing w:before="283" w:line="264" w:lineRule="exact"/>
        <w:rPr>
          <w:rStyle w:val="FontStyle12"/>
        </w:rPr>
      </w:pPr>
    </w:p>
    <w:sectPr w:rsidR="00BA0A3A" w:rsidRPr="00BD5BD6" w:rsidSect="00DF0577">
      <w:type w:val="continuous"/>
      <w:pgSz w:w="11905" w:h="16837"/>
      <w:pgMar w:top="307" w:right="1304" w:bottom="1440" w:left="127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2B" w:rsidRDefault="00B0212B">
      <w:r>
        <w:separator/>
      </w:r>
    </w:p>
  </w:endnote>
  <w:endnote w:type="continuationSeparator" w:id="0">
    <w:p w:rsidR="00B0212B" w:rsidRDefault="00B0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2B" w:rsidRDefault="00B0212B">
      <w:r>
        <w:separator/>
      </w:r>
    </w:p>
  </w:footnote>
  <w:footnote w:type="continuationSeparator" w:id="0">
    <w:p w:rsidR="00B0212B" w:rsidRDefault="00B02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CEB10E"/>
    <w:lvl w:ilvl="0">
      <w:numFmt w:val="bullet"/>
      <w:lvlText w:val="*"/>
      <w:lvlJc w:val="left"/>
    </w:lvl>
  </w:abstractNum>
  <w:abstractNum w:abstractNumId="1">
    <w:nsid w:val="1D962B94"/>
    <w:multiLevelType w:val="hybridMultilevel"/>
    <w:tmpl w:val="FAECF51A"/>
    <w:lvl w:ilvl="0" w:tplc="9B1E5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62E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A2E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27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09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6FF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ED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887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60D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83324A"/>
    <w:multiLevelType w:val="hybridMultilevel"/>
    <w:tmpl w:val="DAF0A2F0"/>
    <w:lvl w:ilvl="0" w:tplc="51F0C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83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E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74E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823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6C2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66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2F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D45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BA0A3A"/>
    <w:rsid w:val="00006A8B"/>
    <w:rsid w:val="000C0D00"/>
    <w:rsid w:val="001E1790"/>
    <w:rsid w:val="00364829"/>
    <w:rsid w:val="0045425E"/>
    <w:rsid w:val="004B43DE"/>
    <w:rsid w:val="0052554F"/>
    <w:rsid w:val="00624E22"/>
    <w:rsid w:val="007323E4"/>
    <w:rsid w:val="008A09AF"/>
    <w:rsid w:val="00993F68"/>
    <w:rsid w:val="009D5EF7"/>
    <w:rsid w:val="00B0212B"/>
    <w:rsid w:val="00B67D4F"/>
    <w:rsid w:val="00BA0A3A"/>
    <w:rsid w:val="00BD5BD6"/>
    <w:rsid w:val="00C03C2E"/>
    <w:rsid w:val="00DB392D"/>
    <w:rsid w:val="00DF0577"/>
    <w:rsid w:val="00ED2B06"/>
    <w:rsid w:val="00F5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7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F0577"/>
  </w:style>
  <w:style w:type="paragraph" w:customStyle="1" w:styleId="Style2">
    <w:name w:val="Style2"/>
    <w:basedOn w:val="a"/>
    <w:uiPriority w:val="99"/>
    <w:rsid w:val="00DF0577"/>
    <w:pPr>
      <w:spacing w:line="276" w:lineRule="exact"/>
    </w:pPr>
  </w:style>
  <w:style w:type="paragraph" w:customStyle="1" w:styleId="Style3">
    <w:name w:val="Style3"/>
    <w:basedOn w:val="a"/>
    <w:uiPriority w:val="99"/>
    <w:rsid w:val="00DF0577"/>
    <w:pPr>
      <w:spacing w:line="275" w:lineRule="exact"/>
    </w:pPr>
  </w:style>
  <w:style w:type="character" w:customStyle="1" w:styleId="FontStyle11">
    <w:name w:val="Font Style11"/>
    <w:basedOn w:val="a0"/>
    <w:uiPriority w:val="99"/>
    <w:rsid w:val="00DF057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DF0577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45425E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14">
    <w:name w:val="Font Style14"/>
    <w:basedOn w:val="a0"/>
    <w:uiPriority w:val="99"/>
    <w:rsid w:val="0045425E"/>
    <w:rPr>
      <w:rFonts w:ascii="Times New Roman" w:hAnsi="Times New Roman" w:cs="Times New Roman"/>
      <w:b/>
      <w:bCs/>
      <w:spacing w:val="-20"/>
      <w:sz w:val="24"/>
      <w:szCs w:val="24"/>
    </w:rPr>
  </w:style>
  <w:style w:type="paragraph" w:styleId="a3">
    <w:name w:val="List Paragraph"/>
    <w:basedOn w:val="a"/>
    <w:uiPriority w:val="34"/>
    <w:qFormat/>
    <w:rsid w:val="007323E4"/>
    <w:pPr>
      <w:widowControl/>
      <w:autoSpaceDE/>
      <w:autoSpaceDN/>
      <w:adjustRightInd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8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393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9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1691</Words>
  <Characters>11728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sys</cp:lastModifiedBy>
  <cp:revision>6</cp:revision>
  <dcterms:created xsi:type="dcterms:W3CDTF">2012-02-26T09:49:00Z</dcterms:created>
  <dcterms:modified xsi:type="dcterms:W3CDTF">2018-10-31T10:08:00Z</dcterms:modified>
</cp:coreProperties>
</file>