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298" w:rsidRDefault="009C4298" w:rsidP="00E008A8">
      <w:pPr>
        <w:jc w:val="center"/>
        <w:rPr>
          <w:rFonts w:ascii="Times New Roman" w:hAnsi="Times New Roman"/>
          <w:b/>
          <w:sz w:val="24"/>
          <w:szCs w:val="24"/>
        </w:rPr>
      </w:pPr>
      <w:r w:rsidRPr="00D35913">
        <w:rPr>
          <w:rFonts w:ascii="Times New Roman" w:hAnsi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9C4298" w:rsidRPr="00D35913" w:rsidRDefault="009C4298" w:rsidP="00E008A8">
      <w:pPr>
        <w:jc w:val="center"/>
        <w:rPr>
          <w:rFonts w:ascii="Times New Roman" w:hAnsi="Times New Roman"/>
          <w:b/>
          <w:sz w:val="24"/>
          <w:szCs w:val="24"/>
        </w:rPr>
      </w:pPr>
      <w:r w:rsidRPr="00D35913">
        <w:rPr>
          <w:rFonts w:ascii="Times New Roman" w:hAnsi="Times New Roman"/>
          <w:b/>
          <w:sz w:val="24"/>
          <w:szCs w:val="24"/>
        </w:rPr>
        <w:t>средняя общеобразовательная школа №51 с.Березовка</w:t>
      </w:r>
    </w:p>
    <w:p w:rsidR="009C4298" w:rsidRPr="00C8354E" w:rsidRDefault="009C4298" w:rsidP="00E008A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Открытый у</w:t>
      </w:r>
      <w:r w:rsidRPr="00C8354E">
        <w:rPr>
          <w:rFonts w:ascii="Times New Roman" w:hAnsi="Times New Roman"/>
          <w:b/>
          <w:sz w:val="28"/>
          <w:szCs w:val="28"/>
        </w:rPr>
        <w:t xml:space="preserve">рок геометрии в 8 классе </w:t>
      </w:r>
    </w:p>
    <w:p w:rsidR="009C4298" w:rsidRPr="00C8354E" w:rsidRDefault="009C4298" w:rsidP="00E008A8">
      <w:pPr>
        <w:jc w:val="center"/>
        <w:rPr>
          <w:rFonts w:ascii="Times New Roman" w:hAnsi="Times New Roman"/>
          <w:b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 xml:space="preserve">«Дом достижений» деловая игра. </w:t>
      </w:r>
    </w:p>
    <w:p w:rsidR="009C4298" w:rsidRPr="00C8354E" w:rsidRDefault="009C4298" w:rsidP="00393BF2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>Предме</w:t>
      </w:r>
      <w:r w:rsidRPr="00C8354E">
        <w:rPr>
          <w:rFonts w:ascii="Times New Roman" w:hAnsi="Times New Roman"/>
          <w:sz w:val="28"/>
          <w:szCs w:val="28"/>
        </w:rPr>
        <w:t>т: геометрия.</w:t>
      </w:r>
    </w:p>
    <w:p w:rsidR="009C4298" w:rsidRPr="00C8354E" w:rsidRDefault="009C4298" w:rsidP="00393BF2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>Класс</w:t>
      </w:r>
      <w:r w:rsidRPr="00C8354E">
        <w:rPr>
          <w:rFonts w:ascii="Times New Roman" w:hAnsi="Times New Roman"/>
          <w:sz w:val="28"/>
          <w:szCs w:val="28"/>
        </w:rPr>
        <w:t>: 8</w:t>
      </w:r>
    </w:p>
    <w:p w:rsidR="009C4298" w:rsidRPr="00C8354E" w:rsidRDefault="009C4298" w:rsidP="00393BF2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>УМК:</w:t>
      </w:r>
      <w:r w:rsidRPr="00C8354E">
        <w:rPr>
          <w:rFonts w:ascii="Times New Roman" w:hAnsi="Times New Roman"/>
          <w:sz w:val="28"/>
          <w:szCs w:val="28"/>
        </w:rPr>
        <w:t xml:space="preserve"> 1) «Геометрия. 7-9» авторов  Л.С. Атанасян, В.Ф. Бутузов, С.Б. Кадомцев и др. </w:t>
      </w:r>
    </w:p>
    <w:p w:rsidR="009C4298" w:rsidRPr="00C8354E" w:rsidRDefault="009C4298" w:rsidP="00393BF2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            2) Электронное приложение к учебнику «Геометрия. 7-9» авторов  Л.С. Атанасян, В.Ф. Бутузов и др.</w:t>
      </w:r>
    </w:p>
    <w:p w:rsidR="009C4298" w:rsidRPr="00C8354E" w:rsidRDefault="009C4298" w:rsidP="00393BF2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>Тема урока</w:t>
      </w:r>
      <w:r w:rsidRPr="00C8354E">
        <w:rPr>
          <w:rFonts w:ascii="Times New Roman" w:hAnsi="Times New Roman"/>
          <w:sz w:val="28"/>
          <w:szCs w:val="28"/>
        </w:rPr>
        <w:t xml:space="preserve">: </w:t>
      </w:r>
      <w:r w:rsidRPr="00C8354E">
        <w:rPr>
          <w:rFonts w:ascii="Times New Roman" w:hAnsi="Times New Roman"/>
          <w:b/>
          <w:sz w:val="28"/>
          <w:szCs w:val="28"/>
        </w:rPr>
        <w:t xml:space="preserve">«Дом достижений» </w:t>
      </w:r>
      <w:r w:rsidRPr="00C8354E">
        <w:rPr>
          <w:rFonts w:ascii="Times New Roman" w:hAnsi="Times New Roman"/>
          <w:sz w:val="28"/>
          <w:szCs w:val="28"/>
        </w:rPr>
        <w:t>деловая игра</w:t>
      </w:r>
      <w:r w:rsidRPr="00C8354E">
        <w:rPr>
          <w:rFonts w:ascii="Times New Roman" w:hAnsi="Times New Roman"/>
          <w:b/>
          <w:sz w:val="28"/>
          <w:szCs w:val="28"/>
        </w:rPr>
        <w:t>.</w:t>
      </w:r>
    </w:p>
    <w:p w:rsidR="009C4298" w:rsidRPr="00C8354E" w:rsidRDefault="009C4298" w:rsidP="00393BF2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>Тип урока</w:t>
      </w:r>
      <w:r w:rsidRPr="00C8354E">
        <w:rPr>
          <w:rFonts w:ascii="Times New Roman" w:hAnsi="Times New Roman"/>
          <w:sz w:val="28"/>
          <w:szCs w:val="28"/>
        </w:rPr>
        <w:t>: урок комплексного применения полученных знаний</w:t>
      </w:r>
      <w:r>
        <w:rPr>
          <w:rFonts w:ascii="Times New Roman" w:hAnsi="Times New Roman"/>
          <w:sz w:val="28"/>
          <w:szCs w:val="28"/>
        </w:rPr>
        <w:t xml:space="preserve"> по теме «Площадь»</w:t>
      </w:r>
      <w:r w:rsidRPr="00C8354E">
        <w:rPr>
          <w:rFonts w:ascii="Times New Roman" w:hAnsi="Times New Roman"/>
          <w:sz w:val="28"/>
          <w:szCs w:val="28"/>
        </w:rPr>
        <w:t>.</w:t>
      </w:r>
    </w:p>
    <w:p w:rsidR="009C4298" w:rsidRPr="00C8354E" w:rsidRDefault="009C4298" w:rsidP="00393BF2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>Оборудование</w:t>
      </w:r>
      <w:r w:rsidRPr="00C8354E">
        <w:rPr>
          <w:rFonts w:ascii="Times New Roman" w:hAnsi="Times New Roman"/>
          <w:sz w:val="28"/>
          <w:szCs w:val="28"/>
        </w:rPr>
        <w:t xml:space="preserve">: рабочий лист, раздаточный материал, учебное пособие ОГЭ математика: типовые экзаменационные варианты, компьютеры – 13, интерактивная доска </w:t>
      </w:r>
      <w:r w:rsidRPr="00C8354E">
        <w:rPr>
          <w:rFonts w:ascii="Times New Roman" w:hAnsi="Times New Roman"/>
          <w:sz w:val="28"/>
          <w:szCs w:val="28"/>
          <w:lang w:val="en-US"/>
        </w:rPr>
        <w:t>QOMO</w:t>
      </w:r>
      <w:r w:rsidRPr="00C8354E">
        <w:rPr>
          <w:rFonts w:ascii="Times New Roman" w:hAnsi="Times New Roman"/>
          <w:sz w:val="28"/>
          <w:szCs w:val="28"/>
        </w:rPr>
        <w:t xml:space="preserve">, документ-камера </w:t>
      </w:r>
      <w:r w:rsidRPr="00C8354E">
        <w:rPr>
          <w:rFonts w:ascii="Times New Roman" w:hAnsi="Times New Roman"/>
          <w:sz w:val="28"/>
          <w:szCs w:val="28"/>
          <w:lang w:val="en-US"/>
        </w:rPr>
        <w:t>Aver</w:t>
      </w:r>
      <w:r w:rsidRPr="00C8354E">
        <w:rPr>
          <w:rFonts w:ascii="Times New Roman" w:hAnsi="Times New Roman"/>
          <w:sz w:val="28"/>
          <w:szCs w:val="28"/>
        </w:rPr>
        <w:t xml:space="preserve">, проектор, презентация к уроку деловая игра «Дом достижений», созданная с помощью программы </w:t>
      </w:r>
      <w:r w:rsidRPr="00C8354E">
        <w:rPr>
          <w:rFonts w:ascii="Times New Roman" w:hAnsi="Times New Roman"/>
          <w:sz w:val="28"/>
          <w:szCs w:val="28"/>
          <w:lang w:val="en-US" w:eastAsia="ru-RU"/>
        </w:rPr>
        <w:t>Microsoft</w:t>
      </w:r>
      <w:r w:rsidRPr="00C835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354E">
        <w:rPr>
          <w:rFonts w:ascii="Times New Roman" w:hAnsi="Times New Roman"/>
          <w:sz w:val="28"/>
          <w:szCs w:val="28"/>
          <w:lang w:val="en-US" w:eastAsia="ru-RU"/>
        </w:rPr>
        <w:t>Office</w:t>
      </w:r>
      <w:r w:rsidRPr="00C835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354E">
        <w:rPr>
          <w:rFonts w:ascii="Times New Roman" w:hAnsi="Times New Roman"/>
          <w:sz w:val="28"/>
          <w:szCs w:val="28"/>
          <w:lang w:val="en-US" w:eastAsia="ru-RU"/>
        </w:rPr>
        <w:t>Point</w:t>
      </w:r>
      <w:r w:rsidRPr="00C8354E">
        <w:rPr>
          <w:rFonts w:ascii="Times New Roman" w:hAnsi="Times New Roman"/>
          <w:sz w:val="28"/>
          <w:szCs w:val="28"/>
          <w:lang w:eastAsia="ru-RU"/>
        </w:rPr>
        <w:t xml:space="preserve"> 2007</w:t>
      </w:r>
      <w:r w:rsidRPr="00C8354E">
        <w:rPr>
          <w:rFonts w:ascii="Times New Roman" w:hAnsi="Times New Roman"/>
          <w:sz w:val="28"/>
          <w:szCs w:val="28"/>
        </w:rPr>
        <w:t>, тест по теме: «Площади четырехугольников», созданный в программе MyTestX</w:t>
      </w:r>
      <w:r w:rsidR="00C475BC">
        <w:rPr>
          <w:rFonts w:ascii="Times New Roman" w:hAnsi="Times New Roman"/>
          <w:sz w:val="28"/>
          <w:szCs w:val="28"/>
        </w:rPr>
        <w:t xml:space="preserve">, </w:t>
      </w:r>
      <w:r w:rsidRPr="00C8354E">
        <w:rPr>
          <w:rFonts w:ascii="Times New Roman" w:hAnsi="Times New Roman"/>
          <w:sz w:val="28"/>
          <w:szCs w:val="28"/>
        </w:rPr>
        <w:t>.</w:t>
      </w:r>
    </w:p>
    <w:p w:rsidR="009C4298" w:rsidRPr="00C8354E" w:rsidRDefault="009C4298" w:rsidP="00393BF2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>Цель урока</w:t>
      </w:r>
      <w:r w:rsidRPr="00C8354E">
        <w:rPr>
          <w:rFonts w:ascii="Times New Roman" w:hAnsi="Times New Roman"/>
          <w:sz w:val="28"/>
          <w:szCs w:val="28"/>
        </w:rPr>
        <w:t>: организация продуктивной деятельности школьников, направленной на достижение ими следующих результатов:</w:t>
      </w:r>
    </w:p>
    <w:p w:rsidR="009C4298" w:rsidRPr="00C8354E" w:rsidRDefault="009C4298" w:rsidP="00393BF2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              1) личностных: </w:t>
      </w:r>
    </w:p>
    <w:p w:rsidR="009C4298" w:rsidRPr="00C8354E" w:rsidRDefault="009C4298" w:rsidP="00393BF2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приобрести способность иметь собственное мнение;</w:t>
      </w:r>
    </w:p>
    <w:p w:rsidR="009C4298" w:rsidRPr="00C8354E" w:rsidRDefault="009C4298" w:rsidP="00393BF2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умение грамотно говорить и легко выражать свои мысли;</w:t>
      </w:r>
    </w:p>
    <w:p w:rsidR="009C4298" w:rsidRPr="00C8354E" w:rsidRDefault="009C4298" w:rsidP="00393BF2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умение легко и уверенно выполнять математические операции; </w:t>
      </w:r>
    </w:p>
    <w:p w:rsidR="009C4298" w:rsidRPr="00C8354E" w:rsidRDefault="009C4298" w:rsidP="00393BF2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умение учиться самостоятельно;</w:t>
      </w:r>
    </w:p>
    <w:p w:rsidR="009C4298" w:rsidRPr="00C8354E" w:rsidRDefault="009C4298" w:rsidP="00393BF2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способность к самооценке и взаимооценке на основе критерия успешности учебной деятельности.</w:t>
      </w:r>
    </w:p>
    <w:p w:rsidR="009C4298" w:rsidRPr="00C8354E" w:rsidRDefault="009C4298" w:rsidP="00393BF2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               2) метапредметных:</w:t>
      </w:r>
    </w:p>
    <w:p w:rsidR="009C4298" w:rsidRPr="00C8354E" w:rsidRDefault="009C4298" w:rsidP="00393BF2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lastRenderedPageBreak/>
        <w:t>освоение способов деятельности:</w:t>
      </w:r>
    </w:p>
    <w:p w:rsidR="009C4298" w:rsidRPr="00C8354E" w:rsidRDefault="009C4298" w:rsidP="005A2787">
      <w:pPr>
        <w:pStyle w:val="ab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>познавательной</w:t>
      </w:r>
    </w:p>
    <w:p w:rsidR="009C4298" w:rsidRPr="00C8354E" w:rsidRDefault="009C4298" w:rsidP="000247CF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осуществлять анализ, обобщение, выводы;</w:t>
      </w:r>
    </w:p>
    <w:p w:rsidR="009C4298" w:rsidRPr="00C8354E" w:rsidRDefault="009C4298" w:rsidP="000247CF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умение разделять процессы на этапы, звенья;</w:t>
      </w:r>
    </w:p>
    <w:p w:rsidR="009C4298" w:rsidRPr="00C8354E" w:rsidRDefault="009C4298" w:rsidP="000247CF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выражать структуру задачи разными средствами;</w:t>
      </w:r>
    </w:p>
    <w:p w:rsidR="009C4298" w:rsidRPr="00C8354E" w:rsidRDefault="009C4298" w:rsidP="000247CF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выявлять особен</w:t>
      </w:r>
      <w:r w:rsidRPr="00C8354E">
        <w:rPr>
          <w:rFonts w:ascii="Times New Roman" w:hAnsi="Times New Roman"/>
          <w:sz w:val="28"/>
          <w:szCs w:val="28"/>
        </w:rPr>
        <w:softHyphen/>
        <w:t>ности (свойства, признаки) разных объектов в процессе их рассматри</w:t>
      </w:r>
      <w:r w:rsidRPr="00C8354E">
        <w:rPr>
          <w:rFonts w:ascii="Times New Roman" w:hAnsi="Times New Roman"/>
          <w:sz w:val="28"/>
          <w:szCs w:val="28"/>
        </w:rPr>
        <w:softHyphen/>
        <w:t>вания.</w:t>
      </w:r>
    </w:p>
    <w:p w:rsidR="009C4298" w:rsidRPr="00C8354E" w:rsidRDefault="009C4298" w:rsidP="005A2787">
      <w:pPr>
        <w:pStyle w:val="ab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>коммуникативной</w:t>
      </w:r>
    </w:p>
    <w:p w:rsidR="009C4298" w:rsidRPr="00C8354E" w:rsidRDefault="009C4298" w:rsidP="005A2787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понимать воз</w:t>
      </w:r>
      <w:r w:rsidRPr="00C8354E">
        <w:rPr>
          <w:rFonts w:ascii="Times New Roman" w:hAnsi="Times New Roman"/>
          <w:sz w:val="28"/>
          <w:szCs w:val="28"/>
        </w:rPr>
        <w:softHyphen/>
        <w:t>можность существования различ</w:t>
      </w:r>
      <w:r w:rsidRPr="00C8354E">
        <w:rPr>
          <w:rFonts w:ascii="Times New Roman" w:hAnsi="Times New Roman"/>
          <w:sz w:val="28"/>
          <w:szCs w:val="28"/>
        </w:rPr>
        <w:softHyphen/>
        <w:t>ных точек зрения, не совпадающих с собственной;</w:t>
      </w:r>
    </w:p>
    <w:p w:rsidR="009C4298" w:rsidRPr="00C8354E" w:rsidRDefault="009C4298" w:rsidP="005A2787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 критично относиться к своему мнению;</w:t>
      </w:r>
    </w:p>
    <w:p w:rsidR="009C4298" w:rsidRPr="00C8354E" w:rsidRDefault="009C4298" w:rsidP="005A2787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оформлять мысли в устной и письменной речи с учетом речевых ситуаций;</w:t>
      </w:r>
    </w:p>
    <w:p w:rsidR="009C4298" w:rsidRPr="00C8354E" w:rsidRDefault="009C4298" w:rsidP="008A5A2B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регулировать собственную деятельность посредст</w:t>
      </w:r>
      <w:r w:rsidRPr="00C8354E">
        <w:rPr>
          <w:rFonts w:ascii="Times New Roman" w:hAnsi="Times New Roman"/>
          <w:sz w:val="28"/>
          <w:szCs w:val="28"/>
        </w:rPr>
        <w:softHyphen/>
        <w:t xml:space="preserve">вом письменной речи. </w:t>
      </w:r>
    </w:p>
    <w:p w:rsidR="009C4298" w:rsidRPr="00C8354E" w:rsidRDefault="009C4298" w:rsidP="008A5A2B">
      <w:pPr>
        <w:pStyle w:val="ab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>рефлексивной</w:t>
      </w:r>
    </w:p>
    <w:p w:rsidR="009C4298" w:rsidRPr="00C8354E" w:rsidRDefault="009C4298" w:rsidP="005A2787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поиск и устранение причин возникших трудностей;</w:t>
      </w:r>
    </w:p>
    <w:p w:rsidR="009C4298" w:rsidRPr="00C8354E" w:rsidRDefault="009C4298" w:rsidP="008A5A2B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составлять план вы</w:t>
      </w:r>
      <w:r w:rsidRPr="00C8354E">
        <w:rPr>
          <w:rFonts w:ascii="Times New Roman" w:hAnsi="Times New Roman"/>
          <w:sz w:val="28"/>
          <w:szCs w:val="28"/>
        </w:rPr>
        <w:softHyphen/>
        <w:t xml:space="preserve">полнения задач; </w:t>
      </w:r>
    </w:p>
    <w:p w:rsidR="009C4298" w:rsidRPr="00C8354E" w:rsidRDefault="009C4298" w:rsidP="008A5A2B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работать в группе и индивидуально;</w:t>
      </w:r>
    </w:p>
    <w:p w:rsidR="009C4298" w:rsidRPr="00C8354E" w:rsidRDefault="009C4298" w:rsidP="008A5A2B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выделять и осознавать то, что уже усвоено и что еще подле</w:t>
      </w:r>
      <w:r w:rsidRPr="00C8354E">
        <w:rPr>
          <w:rFonts w:ascii="Times New Roman" w:hAnsi="Times New Roman"/>
          <w:sz w:val="28"/>
          <w:szCs w:val="28"/>
        </w:rPr>
        <w:softHyphen/>
        <w:t>жит усвоению, осознавать качество и уровень усвоения;</w:t>
      </w:r>
    </w:p>
    <w:p w:rsidR="009C4298" w:rsidRPr="00C8354E" w:rsidRDefault="009C4298" w:rsidP="008A5A2B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оценивать достигну</w:t>
      </w:r>
      <w:r w:rsidRPr="00C8354E">
        <w:rPr>
          <w:rFonts w:ascii="Times New Roman" w:hAnsi="Times New Roman"/>
          <w:sz w:val="28"/>
          <w:szCs w:val="28"/>
        </w:rPr>
        <w:softHyphen/>
        <w:t>тый результат.</w:t>
      </w:r>
    </w:p>
    <w:p w:rsidR="009C4298" w:rsidRPr="00C8354E" w:rsidRDefault="009C4298" w:rsidP="008A5A2B">
      <w:pPr>
        <w:pStyle w:val="ab"/>
        <w:spacing w:line="36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               3) </w:t>
      </w:r>
      <w:r w:rsidRPr="00C8354E">
        <w:rPr>
          <w:rFonts w:ascii="Times New Roman" w:hAnsi="Times New Roman"/>
          <w:b/>
          <w:i/>
          <w:sz w:val="28"/>
          <w:szCs w:val="28"/>
        </w:rPr>
        <w:t>предметных</w:t>
      </w:r>
    </w:p>
    <w:p w:rsidR="009C4298" w:rsidRPr="00C8354E" w:rsidRDefault="009C4298" w:rsidP="008A5A2B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уметь распознавать верные и неверные утверждения, опираясь на имеющиеся знания;</w:t>
      </w:r>
    </w:p>
    <w:p w:rsidR="009C4298" w:rsidRPr="00C8354E" w:rsidRDefault="009C4298" w:rsidP="008A5A2B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решать математические зада</w:t>
      </w:r>
      <w:r w:rsidRPr="00C8354E">
        <w:rPr>
          <w:rFonts w:ascii="Times New Roman" w:hAnsi="Times New Roman"/>
          <w:sz w:val="28"/>
          <w:szCs w:val="28"/>
        </w:rPr>
        <w:softHyphen/>
        <w:t>чи, предполагающие применение системы знаний по теме «Площадь»;</w:t>
      </w:r>
    </w:p>
    <w:p w:rsidR="009C4298" w:rsidRPr="00C8354E" w:rsidRDefault="009C4298" w:rsidP="008A5A2B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применять формулы площадей четырехугольников при решении задач, исполь</w:t>
      </w:r>
      <w:r w:rsidRPr="00C8354E">
        <w:rPr>
          <w:rFonts w:ascii="Times New Roman" w:hAnsi="Times New Roman"/>
          <w:sz w:val="28"/>
          <w:szCs w:val="28"/>
        </w:rPr>
        <w:softHyphen/>
        <w:t>зовать приобретенные учебные действия в прак</w:t>
      </w:r>
      <w:r w:rsidRPr="00C8354E">
        <w:rPr>
          <w:rFonts w:ascii="Times New Roman" w:hAnsi="Times New Roman"/>
          <w:sz w:val="28"/>
          <w:szCs w:val="28"/>
        </w:rPr>
        <w:softHyphen/>
        <w:t>тической деятельности и повседневной жизни для описания реальных ситуаций на языке гео</w:t>
      </w:r>
      <w:r w:rsidRPr="00C8354E">
        <w:rPr>
          <w:rFonts w:ascii="Times New Roman" w:hAnsi="Times New Roman"/>
          <w:sz w:val="28"/>
          <w:szCs w:val="28"/>
        </w:rPr>
        <w:softHyphen/>
        <w:t>метрии, решения заданий с прак</w:t>
      </w:r>
      <w:r w:rsidRPr="00C8354E">
        <w:rPr>
          <w:rFonts w:ascii="Times New Roman" w:hAnsi="Times New Roman"/>
          <w:sz w:val="28"/>
          <w:szCs w:val="28"/>
        </w:rPr>
        <w:softHyphen/>
        <w:t>тическим контекстом.</w:t>
      </w:r>
    </w:p>
    <w:p w:rsidR="009C4298" w:rsidRPr="00C8354E" w:rsidRDefault="009C4298" w:rsidP="00831B38">
      <w:pPr>
        <w:pStyle w:val="ab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9C4298" w:rsidRPr="00C8354E" w:rsidRDefault="009C4298" w:rsidP="00831B38">
      <w:pPr>
        <w:pStyle w:val="ab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lastRenderedPageBreak/>
        <w:t>Ход урока.</w:t>
      </w:r>
    </w:p>
    <w:p w:rsidR="009C4298" w:rsidRPr="00C8354E" w:rsidRDefault="009C4298" w:rsidP="00831B38">
      <w:pPr>
        <w:pStyle w:val="ab"/>
        <w:numPr>
          <w:ilvl w:val="0"/>
          <w:numId w:val="22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>Организационный этап.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(Слайд 1) </w:t>
      </w:r>
      <w:r w:rsidRPr="00C8354E">
        <w:rPr>
          <w:rFonts w:ascii="Times New Roman" w:hAnsi="Times New Roman"/>
          <w:sz w:val="28"/>
          <w:szCs w:val="28"/>
        </w:rPr>
        <w:t>Здравствуйте, ребята! Сегодня у нас на уроке присутствуют гости. Учителя математики Сальского района, учителя и администрация нашей школы.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Давайте поприветствуем гостей (дети поворачиваются лицом к присутствующим и приветствуют их поклоном).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Надеюсь, что в такой день, ребята, вы вдвойне будете внимательны и активны и порадуете всех нас своими успехами. Ребята, посмотрите, какой у нас сегодня замечательный день! Повернитесь друг к другу, прикоснитесь ладошками и подарите друг другу тепло ваших рук и пожелайте мысленно удачи и успехов.  </w:t>
      </w:r>
    </w:p>
    <w:p w:rsidR="009C4298" w:rsidRPr="00C8354E" w:rsidRDefault="009C4298" w:rsidP="009D4B7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 xml:space="preserve">      2. Мотивационный этап (этап</w:t>
      </w:r>
      <w:r w:rsidRPr="00C8354E">
        <w:rPr>
          <w:rFonts w:ascii="Times New Roman" w:hAnsi="Times New Roman"/>
          <w:sz w:val="28"/>
          <w:szCs w:val="28"/>
        </w:rPr>
        <w:t xml:space="preserve"> </w:t>
      </w:r>
      <w:r w:rsidRPr="00C8354E">
        <w:rPr>
          <w:rFonts w:ascii="Times New Roman" w:hAnsi="Times New Roman"/>
          <w:b/>
          <w:sz w:val="28"/>
          <w:szCs w:val="28"/>
        </w:rPr>
        <w:t>постановки личностных целей).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Кто занимается математикой, тот развивает внимание, тренирует свой мозг, свою волю, воспитывает настойчивость и упорство в достижении поставленной цели. Сегодня урок пройдет в форме деловой игры «Дом…»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Обратимся к русскому языку, что означает этот знак?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В каком случае ставится многоточие?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А что записать вместо многоточие вы ответите в конце урока.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(Слайд 2) </w:t>
      </w:r>
      <w:r w:rsidRPr="00C8354E">
        <w:rPr>
          <w:rFonts w:ascii="Times New Roman" w:hAnsi="Times New Roman"/>
          <w:sz w:val="28"/>
          <w:szCs w:val="28"/>
        </w:rPr>
        <w:t>Прочитайте высказывание Аристотеля: «Ум заключается не только в знании, но и в умении приложить знания на деле».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Как вы понимаете это высказывание. (учащиеся высказывают свое мнение)</w:t>
      </w:r>
    </w:p>
    <w:p w:rsidR="009C4298" w:rsidRPr="00C8354E" w:rsidRDefault="00B1759A" w:rsidP="008D43C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C4298" w:rsidRPr="00C8354E">
        <w:rPr>
          <w:rFonts w:ascii="Times New Roman" w:hAnsi="Times New Roman"/>
          <w:sz w:val="28"/>
          <w:szCs w:val="28"/>
        </w:rPr>
        <w:t>Как вы считаете из этого высказывания можно сформулировать цель нашего урока? (желающие формулируют цель урока)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Это цель нашего урока, но трудно работать без собственной цели.</w:t>
      </w:r>
    </w:p>
    <w:p w:rsidR="009C4298" w:rsidRPr="00C8354E" w:rsidRDefault="009C4298" w:rsidP="00C02436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</w:rPr>
        <w:t xml:space="preserve">(Слайд 3) </w:t>
      </w:r>
      <w:r w:rsidRPr="00C8354E">
        <w:rPr>
          <w:rFonts w:ascii="Times New Roman" w:hAnsi="Times New Roman"/>
          <w:sz w:val="28"/>
          <w:szCs w:val="28"/>
        </w:rPr>
        <w:t xml:space="preserve">Ребята, а с какой целью вы сегодня пришли на урок? Выберите из списка 1-2 цели, которых вы хотите добиться  и поставьте её номер у себя на рабочих листах. В конце урока проанализируем, были ли они вами достигнуты. </w:t>
      </w:r>
      <w:r>
        <w:rPr>
          <w:rFonts w:ascii="Times New Roman" w:hAnsi="Times New Roman"/>
          <w:sz w:val="28"/>
          <w:szCs w:val="28"/>
        </w:rPr>
        <w:t>(Приложение №5)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C8354E">
        <w:rPr>
          <w:rFonts w:ascii="Times New Roman" w:hAnsi="Times New Roman"/>
          <w:i/>
          <w:sz w:val="28"/>
          <w:szCs w:val="28"/>
        </w:rPr>
        <w:t>Личностные цели: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C8354E">
        <w:rPr>
          <w:rFonts w:ascii="Times New Roman" w:hAnsi="Times New Roman"/>
          <w:i/>
          <w:sz w:val="28"/>
          <w:szCs w:val="28"/>
        </w:rPr>
        <w:t>1. Учиться иметь своё собственное мнение.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C8354E">
        <w:rPr>
          <w:rFonts w:ascii="Times New Roman" w:hAnsi="Times New Roman"/>
          <w:i/>
          <w:sz w:val="28"/>
          <w:szCs w:val="28"/>
        </w:rPr>
        <w:t>2. Научиться учиться самостоятельно.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C8354E">
        <w:rPr>
          <w:rFonts w:ascii="Times New Roman" w:hAnsi="Times New Roman"/>
          <w:i/>
          <w:sz w:val="28"/>
          <w:szCs w:val="28"/>
        </w:rPr>
        <w:t xml:space="preserve">3. Учиться </w:t>
      </w:r>
      <w:r w:rsidR="00B1759A" w:rsidRPr="00C8354E">
        <w:rPr>
          <w:rFonts w:ascii="Times New Roman" w:hAnsi="Times New Roman"/>
          <w:i/>
          <w:sz w:val="28"/>
          <w:szCs w:val="28"/>
        </w:rPr>
        <w:t>хорош</w:t>
      </w:r>
      <w:r w:rsidR="00B1759A">
        <w:rPr>
          <w:rFonts w:ascii="Times New Roman" w:hAnsi="Times New Roman"/>
          <w:i/>
          <w:sz w:val="28"/>
          <w:szCs w:val="28"/>
        </w:rPr>
        <w:t>о</w:t>
      </w:r>
      <w:r w:rsidRPr="00C8354E">
        <w:rPr>
          <w:rFonts w:ascii="Times New Roman" w:hAnsi="Times New Roman"/>
          <w:i/>
          <w:sz w:val="28"/>
          <w:szCs w:val="28"/>
        </w:rPr>
        <w:t xml:space="preserve"> говорить и легко выражать свои мысли.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C8354E">
        <w:rPr>
          <w:rFonts w:ascii="Times New Roman" w:hAnsi="Times New Roman"/>
          <w:i/>
          <w:sz w:val="28"/>
          <w:szCs w:val="28"/>
        </w:rPr>
        <w:t>4. Научиться применять свои знания и умения к решению новых проблем.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C8354E">
        <w:rPr>
          <w:rFonts w:ascii="Times New Roman" w:hAnsi="Times New Roman"/>
          <w:i/>
          <w:sz w:val="28"/>
          <w:szCs w:val="28"/>
        </w:rPr>
        <w:t>5. Научиться уверенно выполнять математические операции.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C8354E">
        <w:rPr>
          <w:rFonts w:ascii="Times New Roman" w:hAnsi="Times New Roman"/>
          <w:i/>
          <w:sz w:val="28"/>
          <w:szCs w:val="28"/>
        </w:rPr>
        <w:t>6. Научиться преодолевать интеллектуальные трудности.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7. </w:t>
      </w:r>
      <w:r w:rsidRPr="00C8354E">
        <w:rPr>
          <w:rFonts w:ascii="Times New Roman" w:hAnsi="Times New Roman"/>
          <w:i/>
          <w:sz w:val="28"/>
          <w:szCs w:val="28"/>
        </w:rPr>
        <w:t>Приобрести опыт позитивного отношения к математической деятельности, в том числе нахождению ошибок в своих решениях, как источнику улучшения и нового понимания.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C8354E">
        <w:rPr>
          <w:rFonts w:ascii="Times New Roman" w:hAnsi="Times New Roman"/>
          <w:i/>
          <w:sz w:val="28"/>
          <w:szCs w:val="28"/>
        </w:rPr>
        <w:t>8. Получить хорошую отметку.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Есть желающие озвучить свои цели.</w:t>
      </w:r>
      <w:r>
        <w:rPr>
          <w:rFonts w:ascii="Times New Roman" w:hAnsi="Times New Roman"/>
          <w:sz w:val="28"/>
          <w:szCs w:val="28"/>
        </w:rPr>
        <w:t xml:space="preserve"> (желающие озвучивают свои цели)</w:t>
      </w:r>
    </w:p>
    <w:p w:rsidR="009C4298" w:rsidRPr="00C8354E" w:rsidRDefault="009C4298" w:rsidP="008D43C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-Желаю вам удачи в достижении поставленных целей.</w:t>
      </w:r>
    </w:p>
    <w:p w:rsidR="009C4298" w:rsidRPr="00C8354E" w:rsidRDefault="009C4298" w:rsidP="00E62F3A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>3. Этап применения знаний.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Дорогие ребята, вы уже ученики 8 класса и в скором будущем вам придется самоопределяться  в выборе своей профессии. Сегодня я предлагаю вам поработать в крупных строительных компаниях. Прежде чем  какой-либо компании поручить строительство объекта, заказчик проводит тендер. </w:t>
      </w:r>
    </w:p>
    <w:p w:rsidR="009C4298" w:rsidRPr="00C8354E" w:rsidRDefault="009C4298" w:rsidP="00DC6915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Ребята, что означает это слово. </w:t>
      </w:r>
      <w:r>
        <w:rPr>
          <w:rFonts w:ascii="Times New Roman" w:hAnsi="Times New Roman"/>
          <w:sz w:val="28"/>
          <w:szCs w:val="28"/>
        </w:rPr>
        <w:t>(Слайд 4)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(Тендер  – это конкурс, где соревнуются несколько компаний на право поставлять какой-либо товар, производить работы или предоставлять услуги.)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lastRenderedPageBreak/>
        <w:t xml:space="preserve">- Выбор зависит от многих критериев – репутация, рейтинг и имидж. 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Из чего складываются эти критерии? (из качества выполненной работы)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(Слайд 5) </w:t>
      </w:r>
      <w:r w:rsidRPr="00C8354E">
        <w:rPr>
          <w:rFonts w:ascii="Times New Roman" w:hAnsi="Times New Roman"/>
          <w:sz w:val="28"/>
          <w:szCs w:val="28"/>
        </w:rPr>
        <w:t xml:space="preserve">Сегодня у нас на уроке пройдет тендер  и мы определим рейтинг строительных компаний. Наш класс разделен на три строительные фирмы: «Ситистрой», «Стройтэкс» и «Астерра». 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Каждой фирме необходимо назначить главного инженера, который будет планировать работу своей бригады, и следить за качеством ее выполнения. Обратите внимание у вас на столах лежат листы самооценки и взаимооценки, после каждого этапа вы будете оценивать свою работу, а после выполнения всей работы главный инженер поставит вам свою отметку.</w:t>
      </w:r>
      <w:r>
        <w:rPr>
          <w:rFonts w:ascii="Times New Roman" w:hAnsi="Times New Roman"/>
          <w:sz w:val="28"/>
          <w:szCs w:val="28"/>
        </w:rPr>
        <w:t>(Приложение №1)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А теперь попрошу, чтобы каждая компания представила своего главного инженера. </w:t>
      </w:r>
      <w:r>
        <w:rPr>
          <w:rFonts w:ascii="Times New Roman" w:hAnsi="Times New Roman"/>
          <w:sz w:val="28"/>
          <w:szCs w:val="28"/>
        </w:rPr>
        <w:t>(главному инженеру одевают желтый галстук)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Хорошо, спасибо. </w:t>
      </w:r>
    </w:p>
    <w:p w:rsidR="009C4298" w:rsidRPr="00C8354E" w:rsidRDefault="009C4298" w:rsidP="000D58FE">
      <w:pPr>
        <w:pStyle w:val="ab"/>
        <w:numPr>
          <w:ilvl w:val="1"/>
          <w:numId w:val="27"/>
        </w:numPr>
        <w:spacing w:line="360" w:lineRule="auto"/>
        <w:ind w:left="1134" w:hanging="425"/>
        <w:jc w:val="both"/>
        <w:rPr>
          <w:rFonts w:ascii="Times New Roman" w:hAnsi="Times New Roman"/>
          <w:b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 xml:space="preserve"> Постановка целей.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Заказчику необходимо построить «Дом», а качество выполненной работы будет зависеть от того как вы усвоили тему «Площадь» </w:t>
      </w:r>
    </w:p>
    <w:p w:rsidR="009C4298" w:rsidRPr="002F502C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А с какими фигурами мы будем работать, вы узнаете, выполнив задание.</w:t>
      </w:r>
      <w:r>
        <w:rPr>
          <w:rFonts w:ascii="Times New Roman" w:hAnsi="Times New Roman"/>
          <w:sz w:val="28"/>
          <w:szCs w:val="28"/>
        </w:rPr>
        <w:t xml:space="preserve"> (задание выполняется на сайте learningapps.org, ссылка на моё приложение </w:t>
      </w:r>
      <w:hyperlink r:id="rId7" w:history="1">
        <w:r w:rsidRPr="000F7B55">
          <w:rPr>
            <w:rStyle w:val="a4"/>
            <w:rFonts w:ascii="Times New Roman" w:hAnsi="Times New Roman"/>
            <w:sz w:val="28"/>
            <w:szCs w:val="28"/>
          </w:rPr>
          <w:t>http://learningapps.org/display?v=pneqcpama01</w:t>
        </w:r>
      </w:hyperlink>
      <w:r>
        <w:rPr>
          <w:rFonts w:ascii="Times New Roman" w:hAnsi="Times New Roman"/>
          <w:sz w:val="28"/>
          <w:szCs w:val="28"/>
        </w:rPr>
        <w:t xml:space="preserve"> )</w:t>
      </w:r>
    </w:p>
    <w:p w:rsidR="009C4298" w:rsidRPr="00C8354E" w:rsidRDefault="009C4298" w:rsidP="000D58FE">
      <w:pPr>
        <w:pStyle w:val="ab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>3.2.  Устный счет.</w:t>
      </w:r>
    </w:p>
    <w:p w:rsidR="009C4298" w:rsidRPr="00C8354E" w:rsidRDefault="009C4298" w:rsidP="00B34FA3">
      <w:pPr>
        <w:pStyle w:val="ab"/>
        <w:tabs>
          <w:tab w:val="left" w:pos="8335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Выбрать утверждения верные и неверные.(работа на интерактивной доске)</w:t>
      </w:r>
      <w:r w:rsidRPr="00C8354E">
        <w:rPr>
          <w:rFonts w:ascii="Times New Roman" w:hAnsi="Times New Roman"/>
          <w:sz w:val="28"/>
          <w:szCs w:val="28"/>
        </w:rPr>
        <w:tab/>
      </w:r>
    </w:p>
    <w:p w:rsidR="009C4298" w:rsidRPr="00C8354E" w:rsidRDefault="009C4298" w:rsidP="00590520">
      <w:pPr>
        <w:pStyle w:val="ab"/>
        <w:tabs>
          <w:tab w:val="left" w:pos="8335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(Слайд 6) </w:t>
      </w:r>
      <w:r w:rsidRPr="00C8354E">
        <w:rPr>
          <w:rFonts w:ascii="Times New Roman" w:hAnsi="Times New Roman"/>
          <w:sz w:val="28"/>
          <w:szCs w:val="28"/>
        </w:rPr>
        <w:t>Итак, так с какими фигурами мы будем работать на уроке? (называют фигуру, дают определение и называют формулы для нахождения периметра и площади)</w:t>
      </w:r>
      <w:r>
        <w:rPr>
          <w:rFonts w:ascii="Times New Roman" w:hAnsi="Times New Roman"/>
          <w:sz w:val="28"/>
          <w:szCs w:val="28"/>
        </w:rPr>
        <w:t xml:space="preserve"> Соотнести фигуру и формулы.</w:t>
      </w:r>
    </w:p>
    <w:p w:rsidR="009C4298" w:rsidRPr="00C8354E" w:rsidRDefault="009C4298" w:rsidP="00273BC3">
      <w:pPr>
        <w:pStyle w:val="ab"/>
        <w:tabs>
          <w:tab w:val="left" w:pos="8335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Молодцы, вы успешно справились с заданием.</w:t>
      </w:r>
    </w:p>
    <w:p w:rsidR="009C4298" w:rsidRPr="00C8354E" w:rsidRDefault="009C4298" w:rsidP="00273BC3">
      <w:pPr>
        <w:pStyle w:val="ab"/>
        <w:tabs>
          <w:tab w:val="left" w:pos="8335"/>
        </w:tabs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 xml:space="preserve">           3.3.  Первый этап стройки.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8354E">
        <w:rPr>
          <w:rFonts w:ascii="Times New Roman" w:hAnsi="Times New Roman"/>
          <w:sz w:val="28"/>
          <w:szCs w:val="28"/>
        </w:rPr>
        <w:t>Как вы считаете, с чего начинается строительство?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Верно, любое строительство начинается с закладывания фундамента, а фундаментом геометрии является знание аксиом, теорем, определений. 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lastRenderedPageBreak/>
        <w:t xml:space="preserve">- А сейчас вы самостоятельно выполните тест на компьютерах. На это задание вам отводится 5 минут. После выполнения теста, вы у себя в фирмах суммируете набранное количество баллов и по набранному количеству баллов выбираете соответствующий фундамент и приклеиваете его. Начинаем выполнять. </w:t>
      </w:r>
      <w:r>
        <w:rPr>
          <w:rFonts w:ascii="Times New Roman" w:hAnsi="Times New Roman"/>
          <w:sz w:val="28"/>
          <w:szCs w:val="28"/>
        </w:rPr>
        <w:t>(Слайд 7) (Приложение №2)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Хорошо, первый шаг каждой фирмой выполнен.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  </w:t>
      </w:r>
      <w:r w:rsidRPr="00C8354E">
        <w:rPr>
          <w:rFonts w:ascii="Times New Roman" w:hAnsi="Times New Roman"/>
          <w:sz w:val="28"/>
          <w:szCs w:val="28"/>
        </w:rPr>
        <w:tab/>
      </w:r>
      <w:r w:rsidRPr="00C8354E">
        <w:rPr>
          <w:rFonts w:ascii="Times New Roman" w:hAnsi="Times New Roman"/>
          <w:b/>
          <w:sz w:val="28"/>
          <w:szCs w:val="28"/>
        </w:rPr>
        <w:t>3.4.  Второй этап стройки.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8354E">
        <w:rPr>
          <w:rFonts w:ascii="Times New Roman" w:hAnsi="Times New Roman"/>
          <w:b/>
          <w:sz w:val="28"/>
          <w:szCs w:val="28"/>
        </w:rPr>
        <w:t xml:space="preserve"> </w:t>
      </w:r>
      <w:r w:rsidRPr="00C8354E">
        <w:rPr>
          <w:rFonts w:ascii="Times New Roman" w:hAnsi="Times New Roman"/>
          <w:sz w:val="28"/>
          <w:szCs w:val="28"/>
        </w:rPr>
        <w:t>Как вы думаете, какой следующий этап стройки?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Следующий этап, это возведение стен, который будет строиться на умении применять теоретические знания на практике. Задания этого этапа делятся на 2 уровня: базовый и повышенный. Выполнение базового уровня позволяет возвести 1 этаж дома, а повышенный на дополнительные этажи. На выполнение задания отводится 10 минут. </w:t>
      </w:r>
    </w:p>
    <w:p w:rsidR="009C4298" w:rsidRPr="00C8354E" w:rsidRDefault="009C4298" w:rsidP="006D6A78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Если фирма справилась с заданиями или хотят заработать дополнительный этаж, то главный инженер может отправить сотрудника компании или пойти сам на выполнение индивидуального дополнительного</w:t>
      </w:r>
      <w:r>
        <w:rPr>
          <w:rFonts w:ascii="Times New Roman" w:hAnsi="Times New Roman"/>
          <w:sz w:val="28"/>
          <w:szCs w:val="28"/>
        </w:rPr>
        <w:t xml:space="preserve"> задания.(Приложение №6)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(Слайд 8) </w:t>
      </w:r>
      <w:r w:rsidRPr="00C8354E">
        <w:rPr>
          <w:rFonts w:ascii="Times New Roman" w:hAnsi="Times New Roman"/>
          <w:sz w:val="28"/>
          <w:szCs w:val="28"/>
        </w:rPr>
        <w:t>Заканчиваем и подводим итог второго этапа нашей стройки.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(учащиеся проверяют задачи и выставляют соответствующие баллы)</w:t>
      </w:r>
      <w:r>
        <w:rPr>
          <w:rFonts w:ascii="Times New Roman" w:hAnsi="Times New Roman"/>
          <w:sz w:val="28"/>
          <w:szCs w:val="28"/>
        </w:rPr>
        <w:t xml:space="preserve"> (Приложение №3)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Седьмое</w:t>
      </w:r>
      <w:r w:rsidRPr="00C8354E">
        <w:rPr>
          <w:rFonts w:ascii="Times New Roman" w:hAnsi="Times New Roman"/>
          <w:sz w:val="28"/>
          <w:szCs w:val="28"/>
        </w:rPr>
        <w:t xml:space="preserve"> задания высветить на </w:t>
      </w:r>
      <w:r>
        <w:rPr>
          <w:rFonts w:ascii="Times New Roman" w:hAnsi="Times New Roman"/>
          <w:sz w:val="28"/>
          <w:szCs w:val="28"/>
        </w:rPr>
        <w:t>доску через документ-камеру. Объяснение.</w:t>
      </w:r>
      <w:r w:rsidRPr="00C8354E">
        <w:rPr>
          <w:rFonts w:ascii="Times New Roman" w:hAnsi="Times New Roman"/>
          <w:sz w:val="28"/>
          <w:szCs w:val="28"/>
        </w:rPr>
        <w:t xml:space="preserve"> 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(Слайд 9) </w:t>
      </w:r>
      <w:r w:rsidRPr="00C8354E">
        <w:rPr>
          <w:rFonts w:ascii="Times New Roman" w:hAnsi="Times New Roman"/>
          <w:sz w:val="28"/>
          <w:szCs w:val="28"/>
        </w:rPr>
        <w:t xml:space="preserve">Давайте отдохнем. </w:t>
      </w:r>
      <w:r w:rsidRPr="00C8354E">
        <w:rPr>
          <w:rFonts w:ascii="Times New Roman" w:hAnsi="Times New Roman"/>
          <w:b/>
          <w:sz w:val="28"/>
          <w:szCs w:val="28"/>
        </w:rPr>
        <w:t>Гимнастика глаз.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ab/>
        <w:t>3.5.  Заключительный этап стройки.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Заключительный этап нашей стройки. Он заключается в выполнении логических задач. Проявите смекалку и сообразительность. 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(Слайд 10) </w:t>
      </w:r>
      <w:r w:rsidRPr="00C8354E">
        <w:rPr>
          <w:rFonts w:ascii="Times New Roman" w:hAnsi="Times New Roman"/>
          <w:sz w:val="28"/>
          <w:szCs w:val="28"/>
        </w:rPr>
        <w:t>Подсчитываем количество набранных баллов и завершаем строительство «Дома»</w:t>
      </w:r>
      <w:r>
        <w:rPr>
          <w:rFonts w:ascii="Times New Roman" w:hAnsi="Times New Roman"/>
          <w:sz w:val="28"/>
          <w:szCs w:val="28"/>
        </w:rPr>
        <w:t xml:space="preserve"> (Приложение №4)</w:t>
      </w:r>
    </w:p>
    <w:p w:rsidR="009C4298" w:rsidRPr="00C8354E" w:rsidRDefault="009C4298" w:rsidP="00C243A4">
      <w:pPr>
        <w:pStyle w:val="ab"/>
        <w:spacing w:line="36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>3.5. Итог работы.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Стройка окончена. Подведем итоги. 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lastRenderedPageBreak/>
        <w:t>- Сначала обсудите свои результаты в группе, заполните лист оценивания, а затем главный инженер каждой компании сделает выводы. По качеству выполненной работы мы определим рейтинг фирм и узнаем, кто же выиграл тендер. (Слушаем каждого.)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(Слайд 11) </w:t>
      </w:r>
      <w:r w:rsidRPr="00C8354E">
        <w:rPr>
          <w:rFonts w:ascii="Times New Roman" w:hAnsi="Times New Roman"/>
          <w:sz w:val="28"/>
          <w:szCs w:val="28"/>
        </w:rPr>
        <w:t>Поздравление победителей (вручение грамот)</w:t>
      </w:r>
    </w:p>
    <w:p w:rsidR="009C4298" w:rsidRPr="00C8354E" w:rsidRDefault="009C4298" w:rsidP="006D6A78">
      <w:pPr>
        <w:pStyle w:val="ab"/>
        <w:spacing w:line="36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>4. Итог урока. Рефлексия.</w:t>
      </w:r>
    </w:p>
    <w:p w:rsidR="009C4298" w:rsidRPr="00C8354E" w:rsidRDefault="009C4298" w:rsidP="001D4ED1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 xml:space="preserve">- </w:t>
      </w:r>
      <w:r w:rsidRPr="00C8354E">
        <w:rPr>
          <w:rFonts w:ascii="Times New Roman" w:hAnsi="Times New Roman"/>
          <w:sz w:val="28"/>
          <w:szCs w:val="28"/>
        </w:rPr>
        <w:t xml:space="preserve">Посмотрите внимательно на дома, которые получились. У каждой фирмы он свой. </w:t>
      </w:r>
    </w:p>
    <w:p w:rsidR="009C4298" w:rsidRPr="00C8354E" w:rsidRDefault="009C4298" w:rsidP="001D4ED1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Что показывает каждый из них?</w:t>
      </w:r>
      <w:r w:rsidR="00B1759A">
        <w:rPr>
          <w:rFonts w:ascii="Times New Roman" w:hAnsi="Times New Roman"/>
          <w:sz w:val="28"/>
          <w:szCs w:val="28"/>
        </w:rPr>
        <w:t xml:space="preserve"> (достижения)</w:t>
      </w:r>
    </w:p>
    <w:p w:rsidR="009C4298" w:rsidRPr="00C8354E" w:rsidRDefault="009C4298" w:rsidP="001D4ED1">
      <w:pPr>
        <w:pStyle w:val="ab"/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8354E"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(Слайд 12) </w:t>
      </w:r>
      <w:r w:rsidRPr="00C8354E">
        <w:rPr>
          <w:rFonts w:ascii="Times New Roman" w:hAnsi="Times New Roman"/>
          <w:sz w:val="28"/>
          <w:szCs w:val="28"/>
        </w:rPr>
        <w:t>Как можно назвать</w:t>
      </w:r>
      <w:r w:rsidRPr="00C8354E">
        <w:rPr>
          <w:rFonts w:ascii="Times New Roman" w:hAnsi="Times New Roman"/>
          <w:b/>
          <w:sz w:val="28"/>
          <w:szCs w:val="28"/>
        </w:rPr>
        <w:t xml:space="preserve"> «Дом …»</w:t>
      </w:r>
      <w:r w:rsidR="00B1759A">
        <w:rPr>
          <w:rFonts w:ascii="Times New Roman" w:hAnsi="Times New Roman"/>
          <w:b/>
          <w:sz w:val="28"/>
          <w:szCs w:val="28"/>
        </w:rPr>
        <w:t xml:space="preserve"> (Дом достижений)</w:t>
      </w:r>
    </w:p>
    <w:p w:rsidR="009C4298" w:rsidRPr="00C8354E" w:rsidRDefault="009C4298" w:rsidP="001D4ED1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Какие знания и умения вам сегодня пригодились на уроке?</w:t>
      </w:r>
    </w:p>
    <w:p w:rsidR="009C4298" w:rsidRPr="00C8354E" w:rsidRDefault="009C4298" w:rsidP="001D4ED1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>- Что вызвало у вас затруднение?</w:t>
      </w:r>
    </w:p>
    <w:p w:rsidR="009C4298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354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(Слайд 13) </w:t>
      </w:r>
      <w:r w:rsidRPr="00C8354E">
        <w:rPr>
          <w:rFonts w:ascii="Times New Roman" w:hAnsi="Times New Roman"/>
          <w:sz w:val="28"/>
          <w:szCs w:val="28"/>
        </w:rPr>
        <w:t>Ребята, в начале урока вы поставили личностную цель. Достигли ли вы её?</w:t>
      </w:r>
      <w:r w:rsidR="00B1759A">
        <w:rPr>
          <w:rFonts w:ascii="Times New Roman" w:hAnsi="Times New Roman"/>
          <w:sz w:val="28"/>
          <w:szCs w:val="28"/>
        </w:rPr>
        <w:t xml:space="preserve"> </w:t>
      </w:r>
      <w:r w:rsidRPr="00C8354E">
        <w:rPr>
          <w:rFonts w:ascii="Times New Roman" w:hAnsi="Times New Roman"/>
          <w:sz w:val="28"/>
          <w:szCs w:val="28"/>
        </w:rPr>
        <w:t>(</w:t>
      </w:r>
      <w:r w:rsidR="00B1759A">
        <w:rPr>
          <w:rFonts w:ascii="Times New Roman" w:hAnsi="Times New Roman"/>
          <w:sz w:val="28"/>
          <w:szCs w:val="28"/>
        </w:rPr>
        <w:t xml:space="preserve">на слайде </w:t>
      </w:r>
      <w:r w:rsidRPr="00C8354E">
        <w:rPr>
          <w:rFonts w:ascii="Times New Roman" w:hAnsi="Times New Roman"/>
          <w:sz w:val="28"/>
          <w:szCs w:val="28"/>
        </w:rPr>
        <w:t>лестница достижений</w:t>
      </w:r>
      <w:r w:rsidR="00B1759A">
        <w:rPr>
          <w:rFonts w:ascii="Times New Roman" w:hAnsi="Times New Roman"/>
          <w:sz w:val="28"/>
          <w:szCs w:val="28"/>
        </w:rPr>
        <w:t xml:space="preserve"> каждый из учащихся подходит и перетягивает смайлик на ступеньку, которая соответствует</w:t>
      </w:r>
      <w:r w:rsidRPr="00C8354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C4298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Творческое домашнее задание. (Приложение №7)</w:t>
      </w:r>
    </w:p>
    <w:p w:rsidR="009C4298" w:rsidRPr="00C8354E" w:rsidRDefault="009C4298" w:rsidP="00E661A0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(Слайд 14) </w:t>
      </w:r>
      <w:r w:rsidRPr="00C8354E">
        <w:rPr>
          <w:rFonts w:ascii="Times New Roman" w:hAnsi="Times New Roman"/>
          <w:sz w:val="28"/>
          <w:szCs w:val="28"/>
        </w:rPr>
        <w:t>Всем спасибо за урок.</w:t>
      </w:r>
    </w:p>
    <w:p w:rsidR="009C4298" w:rsidRPr="00C8354E" w:rsidRDefault="009C4298" w:rsidP="00B16299">
      <w:pPr>
        <w:pStyle w:val="ab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C4298" w:rsidRDefault="009C4298" w:rsidP="00B16299">
      <w:pPr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C4298" w:rsidRDefault="009C4298" w:rsidP="00754B59">
      <w:pPr>
        <w:pStyle w:val="ab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C4298" w:rsidRDefault="009C4298" w:rsidP="00754B59">
      <w:pPr>
        <w:pStyle w:val="ab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C4298" w:rsidRDefault="009C4298" w:rsidP="00754B59">
      <w:pPr>
        <w:pStyle w:val="ab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C4298" w:rsidRDefault="009C4298" w:rsidP="00754B59">
      <w:pPr>
        <w:pStyle w:val="ab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C4298" w:rsidRDefault="009C4298" w:rsidP="00754B59">
      <w:pPr>
        <w:pStyle w:val="ab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C4298" w:rsidRDefault="009C4298" w:rsidP="00E62F3A">
      <w:pPr>
        <w:pStyle w:val="ab"/>
        <w:ind w:left="0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sectPr w:rsidR="009C4298" w:rsidSect="00237A78">
      <w:footerReference w:type="default" r:id="rId8"/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C15" w:rsidRDefault="00816C15" w:rsidP="00CF0AD7">
      <w:pPr>
        <w:spacing w:after="0" w:line="240" w:lineRule="auto"/>
      </w:pPr>
      <w:r>
        <w:separator/>
      </w:r>
    </w:p>
  </w:endnote>
  <w:endnote w:type="continuationSeparator" w:id="1">
    <w:p w:rsidR="00816C15" w:rsidRDefault="00816C15" w:rsidP="00CF0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298" w:rsidRDefault="009C4298">
    <w:pPr>
      <w:pStyle w:val="a9"/>
    </w:pPr>
    <w:r>
      <w:t>Автор урока: Лызь Ирина Алексеевна, учитель математики МБОУ СОШ №51 с.Березовка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C15" w:rsidRDefault="00816C15" w:rsidP="00CF0AD7">
      <w:pPr>
        <w:spacing w:after="0" w:line="240" w:lineRule="auto"/>
      </w:pPr>
      <w:r>
        <w:separator/>
      </w:r>
    </w:p>
  </w:footnote>
  <w:footnote w:type="continuationSeparator" w:id="1">
    <w:p w:rsidR="00816C15" w:rsidRDefault="00816C15" w:rsidP="00CF0A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A5DF9"/>
    <w:multiLevelType w:val="hybridMultilevel"/>
    <w:tmpl w:val="B3880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F363C"/>
    <w:multiLevelType w:val="hybridMultilevel"/>
    <w:tmpl w:val="F93AA9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9C6DBA"/>
    <w:multiLevelType w:val="multilevel"/>
    <w:tmpl w:val="A0CE8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66B3DC3"/>
    <w:multiLevelType w:val="hybridMultilevel"/>
    <w:tmpl w:val="5F5A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6D4AF3"/>
    <w:multiLevelType w:val="hybridMultilevel"/>
    <w:tmpl w:val="E35829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276905"/>
    <w:multiLevelType w:val="hybridMultilevel"/>
    <w:tmpl w:val="E35829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8714DC"/>
    <w:multiLevelType w:val="hybridMultilevel"/>
    <w:tmpl w:val="16589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16A11B1"/>
    <w:multiLevelType w:val="multilevel"/>
    <w:tmpl w:val="CD36177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5EB505E"/>
    <w:multiLevelType w:val="hybridMultilevel"/>
    <w:tmpl w:val="5F5A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7220D7"/>
    <w:multiLevelType w:val="hybridMultilevel"/>
    <w:tmpl w:val="E35829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E638B4"/>
    <w:multiLevelType w:val="hybridMultilevel"/>
    <w:tmpl w:val="C8C27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F33626"/>
    <w:multiLevelType w:val="hybridMultilevel"/>
    <w:tmpl w:val="6E3EDE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841B63"/>
    <w:multiLevelType w:val="hybridMultilevel"/>
    <w:tmpl w:val="F2FAF6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8403BC1"/>
    <w:multiLevelType w:val="hybridMultilevel"/>
    <w:tmpl w:val="16589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3A14E0"/>
    <w:multiLevelType w:val="multilevel"/>
    <w:tmpl w:val="2DA80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3FE289B"/>
    <w:multiLevelType w:val="multilevel"/>
    <w:tmpl w:val="D3C02C9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4B9F6876"/>
    <w:multiLevelType w:val="hybridMultilevel"/>
    <w:tmpl w:val="F7F03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FEF373F"/>
    <w:multiLevelType w:val="hybridMultilevel"/>
    <w:tmpl w:val="F7F03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09525AD"/>
    <w:multiLevelType w:val="hybridMultilevel"/>
    <w:tmpl w:val="5F5A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2D59E1"/>
    <w:multiLevelType w:val="hybridMultilevel"/>
    <w:tmpl w:val="F7F03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6011C12"/>
    <w:multiLevelType w:val="hybridMultilevel"/>
    <w:tmpl w:val="F93AA9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70B7FE2"/>
    <w:multiLevelType w:val="multilevel"/>
    <w:tmpl w:val="B0F069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22">
    <w:nsid w:val="5D6E0D3F"/>
    <w:multiLevelType w:val="multilevel"/>
    <w:tmpl w:val="9A80A07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cs="Times New Roman" w:hint="default"/>
      </w:rPr>
    </w:lvl>
  </w:abstractNum>
  <w:abstractNum w:abstractNumId="23">
    <w:nsid w:val="63B26AC8"/>
    <w:multiLevelType w:val="multilevel"/>
    <w:tmpl w:val="8D2C6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BFD08AF"/>
    <w:multiLevelType w:val="hybridMultilevel"/>
    <w:tmpl w:val="16589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EB27AD5"/>
    <w:multiLevelType w:val="hybridMultilevel"/>
    <w:tmpl w:val="5FDA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D2301D4"/>
    <w:multiLevelType w:val="multilevel"/>
    <w:tmpl w:val="8416D97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5"/>
  </w:num>
  <w:num w:numId="5">
    <w:abstractNumId w:val="18"/>
  </w:num>
  <w:num w:numId="6">
    <w:abstractNumId w:val="3"/>
  </w:num>
  <w:num w:numId="7">
    <w:abstractNumId w:val="13"/>
  </w:num>
  <w:num w:numId="8">
    <w:abstractNumId w:val="24"/>
  </w:num>
  <w:num w:numId="9">
    <w:abstractNumId w:val="6"/>
  </w:num>
  <w:num w:numId="10">
    <w:abstractNumId w:val="11"/>
  </w:num>
  <w:num w:numId="11">
    <w:abstractNumId w:val="12"/>
  </w:num>
  <w:num w:numId="12">
    <w:abstractNumId w:val="20"/>
  </w:num>
  <w:num w:numId="13">
    <w:abstractNumId w:val="1"/>
  </w:num>
  <w:num w:numId="14">
    <w:abstractNumId w:val="16"/>
  </w:num>
  <w:num w:numId="15">
    <w:abstractNumId w:val="19"/>
  </w:num>
  <w:num w:numId="16">
    <w:abstractNumId w:val="17"/>
  </w:num>
  <w:num w:numId="17">
    <w:abstractNumId w:val="2"/>
  </w:num>
  <w:num w:numId="18">
    <w:abstractNumId w:val="23"/>
  </w:num>
  <w:num w:numId="19">
    <w:abstractNumId w:val="14"/>
  </w:num>
  <w:num w:numId="20">
    <w:abstractNumId w:val="10"/>
  </w:num>
  <w:num w:numId="21">
    <w:abstractNumId w:val="0"/>
  </w:num>
  <w:num w:numId="22">
    <w:abstractNumId w:val="25"/>
  </w:num>
  <w:num w:numId="23">
    <w:abstractNumId w:val="15"/>
  </w:num>
  <w:num w:numId="24">
    <w:abstractNumId w:val="7"/>
  </w:num>
  <w:num w:numId="25">
    <w:abstractNumId w:val="26"/>
  </w:num>
  <w:num w:numId="26">
    <w:abstractNumId w:val="21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176B"/>
    <w:rsid w:val="000247CF"/>
    <w:rsid w:val="000373B7"/>
    <w:rsid w:val="00047D5B"/>
    <w:rsid w:val="00065484"/>
    <w:rsid w:val="00072330"/>
    <w:rsid w:val="00072E3D"/>
    <w:rsid w:val="0007387C"/>
    <w:rsid w:val="0008011E"/>
    <w:rsid w:val="000A4551"/>
    <w:rsid w:val="000D58FE"/>
    <w:rsid w:val="000F1C64"/>
    <w:rsid w:val="000F4FA6"/>
    <w:rsid w:val="000F7B55"/>
    <w:rsid w:val="0011167F"/>
    <w:rsid w:val="001576B7"/>
    <w:rsid w:val="001663FA"/>
    <w:rsid w:val="0017176B"/>
    <w:rsid w:val="00186699"/>
    <w:rsid w:val="001A6144"/>
    <w:rsid w:val="001B0919"/>
    <w:rsid w:val="001B2051"/>
    <w:rsid w:val="001C6219"/>
    <w:rsid w:val="001D4ED1"/>
    <w:rsid w:val="001E435D"/>
    <w:rsid w:val="001E6FAA"/>
    <w:rsid w:val="001F0A93"/>
    <w:rsid w:val="001F2499"/>
    <w:rsid w:val="001F4CA9"/>
    <w:rsid w:val="002010C3"/>
    <w:rsid w:val="00202D3D"/>
    <w:rsid w:val="00205F4B"/>
    <w:rsid w:val="00211BF1"/>
    <w:rsid w:val="00212A59"/>
    <w:rsid w:val="00235381"/>
    <w:rsid w:val="00237A78"/>
    <w:rsid w:val="0026280C"/>
    <w:rsid w:val="00273BC3"/>
    <w:rsid w:val="0029092D"/>
    <w:rsid w:val="002A7CDD"/>
    <w:rsid w:val="002C65DD"/>
    <w:rsid w:val="002D758F"/>
    <w:rsid w:val="002E4203"/>
    <w:rsid w:val="002F502C"/>
    <w:rsid w:val="002F542A"/>
    <w:rsid w:val="00330353"/>
    <w:rsid w:val="00331AEA"/>
    <w:rsid w:val="00345E9A"/>
    <w:rsid w:val="00351ABF"/>
    <w:rsid w:val="003539CF"/>
    <w:rsid w:val="00354787"/>
    <w:rsid w:val="003877F4"/>
    <w:rsid w:val="00393BF2"/>
    <w:rsid w:val="0039672D"/>
    <w:rsid w:val="003C2DFC"/>
    <w:rsid w:val="003F0CF6"/>
    <w:rsid w:val="00413B33"/>
    <w:rsid w:val="004208C5"/>
    <w:rsid w:val="00421D51"/>
    <w:rsid w:val="00423430"/>
    <w:rsid w:val="00423715"/>
    <w:rsid w:val="00456942"/>
    <w:rsid w:val="00457686"/>
    <w:rsid w:val="00471046"/>
    <w:rsid w:val="00473D4F"/>
    <w:rsid w:val="00477F9F"/>
    <w:rsid w:val="004959BB"/>
    <w:rsid w:val="004A22EC"/>
    <w:rsid w:val="004A4079"/>
    <w:rsid w:val="004B7F56"/>
    <w:rsid w:val="004D49D3"/>
    <w:rsid w:val="00520CF8"/>
    <w:rsid w:val="005223DE"/>
    <w:rsid w:val="005268AF"/>
    <w:rsid w:val="00545AE8"/>
    <w:rsid w:val="005520A5"/>
    <w:rsid w:val="00557B27"/>
    <w:rsid w:val="00567085"/>
    <w:rsid w:val="00590520"/>
    <w:rsid w:val="005A2787"/>
    <w:rsid w:val="005D496E"/>
    <w:rsid w:val="005F0F89"/>
    <w:rsid w:val="00676834"/>
    <w:rsid w:val="00692BA4"/>
    <w:rsid w:val="006939B3"/>
    <w:rsid w:val="006B71D3"/>
    <w:rsid w:val="006D6A78"/>
    <w:rsid w:val="006E51C9"/>
    <w:rsid w:val="006F363C"/>
    <w:rsid w:val="006F4923"/>
    <w:rsid w:val="007277DC"/>
    <w:rsid w:val="00740C15"/>
    <w:rsid w:val="00754B59"/>
    <w:rsid w:val="00767747"/>
    <w:rsid w:val="00781E78"/>
    <w:rsid w:val="00790446"/>
    <w:rsid w:val="007A48F5"/>
    <w:rsid w:val="007B4D33"/>
    <w:rsid w:val="007C46A1"/>
    <w:rsid w:val="007C6ADA"/>
    <w:rsid w:val="007D0620"/>
    <w:rsid w:val="007D5820"/>
    <w:rsid w:val="007E3901"/>
    <w:rsid w:val="0080379F"/>
    <w:rsid w:val="00813427"/>
    <w:rsid w:val="00816C15"/>
    <w:rsid w:val="00831B38"/>
    <w:rsid w:val="00834273"/>
    <w:rsid w:val="008564D3"/>
    <w:rsid w:val="00873426"/>
    <w:rsid w:val="008A5A2B"/>
    <w:rsid w:val="008B3ECA"/>
    <w:rsid w:val="008C61F9"/>
    <w:rsid w:val="008D43C0"/>
    <w:rsid w:val="00904DF4"/>
    <w:rsid w:val="009322D6"/>
    <w:rsid w:val="00933FC4"/>
    <w:rsid w:val="00934727"/>
    <w:rsid w:val="00942D99"/>
    <w:rsid w:val="0095044E"/>
    <w:rsid w:val="009524CC"/>
    <w:rsid w:val="00991182"/>
    <w:rsid w:val="00994B6C"/>
    <w:rsid w:val="009B1CB1"/>
    <w:rsid w:val="009C4298"/>
    <w:rsid w:val="009C5013"/>
    <w:rsid w:val="009D4B79"/>
    <w:rsid w:val="009E001D"/>
    <w:rsid w:val="009E4A10"/>
    <w:rsid w:val="009F358A"/>
    <w:rsid w:val="00A005A3"/>
    <w:rsid w:val="00A26047"/>
    <w:rsid w:val="00A42C26"/>
    <w:rsid w:val="00A43F57"/>
    <w:rsid w:val="00A56EA4"/>
    <w:rsid w:val="00A939A6"/>
    <w:rsid w:val="00AD6EA7"/>
    <w:rsid w:val="00AE6DE7"/>
    <w:rsid w:val="00AF20D2"/>
    <w:rsid w:val="00B01155"/>
    <w:rsid w:val="00B16053"/>
    <w:rsid w:val="00B16299"/>
    <w:rsid w:val="00B1759A"/>
    <w:rsid w:val="00B34FA3"/>
    <w:rsid w:val="00B350A4"/>
    <w:rsid w:val="00B51389"/>
    <w:rsid w:val="00B72443"/>
    <w:rsid w:val="00B74C1B"/>
    <w:rsid w:val="00BA09BA"/>
    <w:rsid w:val="00BE01EF"/>
    <w:rsid w:val="00BF3B23"/>
    <w:rsid w:val="00C02436"/>
    <w:rsid w:val="00C20097"/>
    <w:rsid w:val="00C20CE2"/>
    <w:rsid w:val="00C243A4"/>
    <w:rsid w:val="00C475BC"/>
    <w:rsid w:val="00C75CDD"/>
    <w:rsid w:val="00C8111A"/>
    <w:rsid w:val="00C8354E"/>
    <w:rsid w:val="00C939A4"/>
    <w:rsid w:val="00CD5146"/>
    <w:rsid w:val="00CE1AF5"/>
    <w:rsid w:val="00CF0AD7"/>
    <w:rsid w:val="00D06890"/>
    <w:rsid w:val="00D158FF"/>
    <w:rsid w:val="00D165A7"/>
    <w:rsid w:val="00D17305"/>
    <w:rsid w:val="00D30AB2"/>
    <w:rsid w:val="00D348E6"/>
    <w:rsid w:val="00D35913"/>
    <w:rsid w:val="00D36188"/>
    <w:rsid w:val="00D45102"/>
    <w:rsid w:val="00D45BE1"/>
    <w:rsid w:val="00D46416"/>
    <w:rsid w:val="00D557FC"/>
    <w:rsid w:val="00D91B57"/>
    <w:rsid w:val="00DA4815"/>
    <w:rsid w:val="00DA6611"/>
    <w:rsid w:val="00DC4A04"/>
    <w:rsid w:val="00DC6915"/>
    <w:rsid w:val="00DD1221"/>
    <w:rsid w:val="00DD3802"/>
    <w:rsid w:val="00E008A8"/>
    <w:rsid w:val="00E43AC8"/>
    <w:rsid w:val="00E62F3A"/>
    <w:rsid w:val="00E661A0"/>
    <w:rsid w:val="00E808E9"/>
    <w:rsid w:val="00E87737"/>
    <w:rsid w:val="00E877AC"/>
    <w:rsid w:val="00EA10B3"/>
    <w:rsid w:val="00EA48D1"/>
    <w:rsid w:val="00F0072D"/>
    <w:rsid w:val="00F01203"/>
    <w:rsid w:val="00F03440"/>
    <w:rsid w:val="00F2547C"/>
    <w:rsid w:val="00F52A28"/>
    <w:rsid w:val="00F56A57"/>
    <w:rsid w:val="00FB5F6D"/>
    <w:rsid w:val="00FC7BA4"/>
    <w:rsid w:val="00FD14D4"/>
    <w:rsid w:val="00FE0A17"/>
    <w:rsid w:val="00FE1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E39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E3901"/>
    <w:rPr>
      <w:rFonts w:cs="Times New Roman"/>
    </w:rPr>
  </w:style>
  <w:style w:type="character" w:styleId="a4">
    <w:name w:val="Hyperlink"/>
    <w:basedOn w:val="a0"/>
    <w:uiPriority w:val="99"/>
    <w:rsid w:val="007E3901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D1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173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CF0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CF0AD7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CF0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CF0AD7"/>
    <w:rPr>
      <w:rFonts w:cs="Times New Roman"/>
    </w:rPr>
  </w:style>
  <w:style w:type="paragraph" w:styleId="ab">
    <w:name w:val="List Paragraph"/>
    <w:basedOn w:val="a"/>
    <w:uiPriority w:val="99"/>
    <w:qFormat/>
    <w:rsid w:val="00CF0AD7"/>
    <w:pPr>
      <w:ind w:left="720"/>
      <w:contextualSpacing/>
    </w:pPr>
  </w:style>
  <w:style w:type="table" w:styleId="ac">
    <w:name w:val="Table Grid"/>
    <w:basedOn w:val="a1"/>
    <w:uiPriority w:val="99"/>
    <w:rsid w:val="00047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laceholder Text"/>
    <w:basedOn w:val="a0"/>
    <w:uiPriority w:val="99"/>
    <w:semiHidden/>
    <w:rsid w:val="001B0919"/>
    <w:rPr>
      <w:rFonts w:cs="Times New Roman"/>
      <w:color w:val="808080"/>
    </w:rPr>
  </w:style>
  <w:style w:type="character" w:styleId="ae">
    <w:name w:val="Strong"/>
    <w:basedOn w:val="a0"/>
    <w:uiPriority w:val="99"/>
    <w:qFormat/>
    <w:rsid w:val="00237A78"/>
    <w:rPr>
      <w:rFonts w:cs="Times New Roman"/>
      <w:b/>
      <w:bCs/>
    </w:rPr>
  </w:style>
  <w:style w:type="paragraph" w:styleId="af">
    <w:name w:val="No Spacing"/>
    <w:uiPriority w:val="99"/>
    <w:qFormat/>
    <w:rsid w:val="00E877AC"/>
    <w:rPr>
      <w:sz w:val="22"/>
      <w:szCs w:val="22"/>
      <w:lang w:eastAsia="en-US"/>
    </w:rPr>
  </w:style>
  <w:style w:type="character" w:customStyle="1" w:styleId="2">
    <w:name w:val="Основной текст + Курсив2"/>
    <w:basedOn w:val="a0"/>
    <w:uiPriority w:val="99"/>
    <w:rsid w:val="00E877AC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styleId="af0">
    <w:name w:val="FollowedHyperlink"/>
    <w:basedOn w:val="a0"/>
    <w:uiPriority w:val="99"/>
    <w:semiHidden/>
    <w:unhideWhenUsed/>
    <w:rsid w:val="00B1759A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53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learningapps.org/display?v=pneqcpama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7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115</cp:revision>
  <cp:lastPrinted>2015-11-23T05:26:00Z</cp:lastPrinted>
  <dcterms:created xsi:type="dcterms:W3CDTF">2015-03-09T20:09:00Z</dcterms:created>
  <dcterms:modified xsi:type="dcterms:W3CDTF">2016-04-01T04:05:00Z</dcterms:modified>
</cp:coreProperties>
</file>