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3A" w:rsidRPr="0091393A" w:rsidRDefault="0091393A" w:rsidP="0091393A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ОБЛАСТНОЕ ГОСУДАРСТВЕННОЕ ПРОФЕССИОНАЛЬНОЕ</w:t>
      </w:r>
    </w:p>
    <w:p w:rsidR="0091393A" w:rsidRP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ОБРАЗОВАТЕЛЬНОЕ БЮДЖЕТНОЕ УЧРЕЖДЕНИЕ</w:t>
      </w:r>
    </w:p>
    <w:p w:rsidR="0091393A" w:rsidRP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«ТЕХНОЛОГИЧЕСКИЙ ТЕХНИКУМ»</w:t>
      </w:r>
    </w:p>
    <w:p w:rsidR="0091393A" w:rsidRP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1393A" w:rsidRPr="0091393A" w:rsidRDefault="0091393A" w:rsidP="009139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ОГПОБУ </w:t>
      </w:r>
    </w:p>
    <w:p w:rsidR="0091393A" w:rsidRPr="0091393A" w:rsidRDefault="0091393A" w:rsidP="009139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«Технологический техникум»</w:t>
      </w:r>
    </w:p>
    <w:p w:rsidR="0091393A" w:rsidRPr="0091393A" w:rsidRDefault="0091393A" w:rsidP="009139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_________________О.Н. Семчук</w:t>
      </w:r>
    </w:p>
    <w:p w:rsidR="0091393A" w:rsidRPr="0091393A" w:rsidRDefault="005024C7" w:rsidP="009139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«______»_______________2018</w:t>
      </w:r>
      <w:r w:rsidR="0091393A"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1393A" w:rsidRP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4C7" w:rsidRDefault="005024C7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4C7" w:rsidRDefault="005024C7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4C7" w:rsidRPr="0091393A" w:rsidRDefault="005024C7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4C7" w:rsidRDefault="005024C7" w:rsidP="00502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4C7" w:rsidRDefault="005024C7" w:rsidP="00502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4C7" w:rsidRDefault="005024C7" w:rsidP="00502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4C7" w:rsidRPr="001C713A" w:rsidRDefault="005024C7" w:rsidP="00502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024C7" w:rsidRPr="001C713A" w:rsidRDefault="005024C7" w:rsidP="00502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C713A">
        <w:rPr>
          <w:rFonts w:ascii="Times New Roman" w:eastAsia="Times New Roman" w:hAnsi="Times New Roman" w:cs="Times New Roman"/>
          <w:b/>
        </w:rPr>
        <w:t>РАБОЧАЯ ПРОГРАММА</w:t>
      </w:r>
    </w:p>
    <w:p w:rsidR="005024C7" w:rsidRPr="001C713A" w:rsidRDefault="005024C7" w:rsidP="005024C7">
      <w:pPr>
        <w:widowControl w:val="0"/>
        <w:spacing w:after="0" w:line="240" w:lineRule="auto"/>
        <w:ind w:firstLine="360"/>
        <w:jc w:val="center"/>
        <w:rPr>
          <w:color w:val="00000A"/>
        </w:rPr>
      </w:pPr>
      <w:r w:rsidRPr="001C713A">
        <w:rPr>
          <w:rFonts w:ascii="Times New Roman" w:eastAsia="Times New Roman" w:hAnsi="Times New Roman" w:cs="Times New Roman"/>
          <w:color w:val="00000A"/>
          <w:lang w:eastAsia="ru-RU"/>
        </w:rPr>
        <w:t>базовой дисциплины</w:t>
      </w:r>
    </w:p>
    <w:p w:rsidR="005024C7" w:rsidRPr="001C713A" w:rsidRDefault="005024C7" w:rsidP="00502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C713A">
        <w:rPr>
          <w:rFonts w:ascii="Times New Roman" w:eastAsia="Times New Roman" w:hAnsi="Times New Roman" w:cs="Times New Roman"/>
          <w:b/>
          <w:lang w:eastAsia="ru-RU"/>
        </w:rPr>
        <w:t>ОУД.14.03  ФИЗИКА</w:t>
      </w:r>
    </w:p>
    <w:p w:rsidR="005024C7" w:rsidRPr="001C713A" w:rsidRDefault="005024C7" w:rsidP="005024C7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lang w:eastAsia="ru-RU"/>
        </w:rPr>
      </w:pPr>
      <w:r w:rsidRPr="001C713A">
        <w:rPr>
          <w:rFonts w:ascii="Times New Roman" w:eastAsia="Times New Roman" w:hAnsi="Times New Roman" w:cs="Times New Roman"/>
          <w:color w:val="00000A"/>
          <w:lang w:eastAsia="ru-RU"/>
        </w:rPr>
        <w:t>по программе углубленной подготовки специалистов среднего звена</w:t>
      </w:r>
    </w:p>
    <w:p w:rsidR="005024C7" w:rsidRPr="001C713A" w:rsidRDefault="005024C7" w:rsidP="005024C7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A"/>
          <w:lang w:eastAsia="ru-RU"/>
        </w:rPr>
      </w:pPr>
      <w:r w:rsidRPr="001C713A">
        <w:rPr>
          <w:rFonts w:ascii="Times New Roman" w:eastAsia="Times New Roman" w:hAnsi="Times New Roman" w:cs="Times New Roman"/>
          <w:color w:val="00000A"/>
          <w:lang w:eastAsia="ru-RU"/>
        </w:rPr>
        <w:t xml:space="preserve"> по специальности 44.02.02 ПРЕПОДАВАНИЕ В НАЧАЛЬНЫХ КЛАССАХ</w:t>
      </w:r>
    </w:p>
    <w:p w:rsidR="005024C7" w:rsidRPr="001C713A" w:rsidRDefault="005024C7" w:rsidP="005024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lang w:eastAsia="ru-RU"/>
        </w:rPr>
      </w:pPr>
    </w:p>
    <w:p w:rsidR="0091393A" w:rsidRPr="001C71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1393A" w:rsidRPr="001C71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1393A" w:rsidRP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39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Квалификация</w:t>
      </w:r>
    </w:p>
    <w:p w:rsidR="0091393A" w:rsidRPr="0091393A" w:rsidRDefault="0091393A" w:rsidP="0091393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zh-CN"/>
        </w:rPr>
        <w:t>Учитель начальных классов</w:t>
      </w:r>
    </w:p>
    <w:p w:rsidR="0091393A" w:rsidRPr="0091393A" w:rsidRDefault="0091393A" w:rsidP="0091393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39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Форма обучения </w:t>
      </w:r>
      <w:r w:rsidRPr="0091393A">
        <w:rPr>
          <w:rFonts w:ascii="Times New Roman" w:eastAsia="Times New Roman" w:hAnsi="Times New Roman" w:cs="Times New Roman"/>
          <w:sz w:val="24"/>
          <w:szCs w:val="24"/>
          <w:lang w:eastAsia="zh-CN"/>
        </w:rPr>
        <w:t>очная</w:t>
      </w:r>
    </w:p>
    <w:p w:rsidR="0091393A" w:rsidRPr="0091393A" w:rsidRDefault="0091393A" w:rsidP="0091393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39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Нормативный срок обучения</w:t>
      </w:r>
      <w:r w:rsidRPr="009139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 года 10 месяцев </w:t>
      </w:r>
    </w:p>
    <w:p w:rsidR="0091393A" w:rsidRPr="0091393A" w:rsidRDefault="0091393A" w:rsidP="0091393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базе среднего общего образования</w:t>
      </w:r>
    </w:p>
    <w:p w:rsidR="0091393A" w:rsidRPr="0091393A" w:rsidRDefault="0091393A" w:rsidP="0091393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393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Профиль </w:t>
      </w:r>
      <w:r w:rsidRPr="0091393A">
        <w:rPr>
          <w:rFonts w:ascii="Times New Roman" w:eastAsia="Times New Roman" w:hAnsi="Times New Roman" w:cs="Times New Roman"/>
          <w:sz w:val="24"/>
          <w:szCs w:val="24"/>
          <w:lang w:eastAsia="zh-CN"/>
        </w:rPr>
        <w:t>гуманитарный</w:t>
      </w:r>
    </w:p>
    <w:p w:rsidR="0091393A" w:rsidRPr="0091393A" w:rsidRDefault="0091393A" w:rsidP="0091393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1393A" w:rsidRPr="0091393A" w:rsidRDefault="0091393A" w:rsidP="0091393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Биробиджан</w:t>
      </w:r>
    </w:p>
    <w:p w:rsidR="0091393A" w:rsidRPr="0091393A" w:rsidRDefault="003D472A" w:rsidP="003D4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bookmarkStart w:id="0" w:name="_GoBack"/>
      <w:bookmarkEnd w:id="0"/>
      <w:r w:rsidR="005024C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91393A" w:rsidRPr="0091393A" w:rsidRDefault="0091393A" w:rsidP="009139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1393A" w:rsidRPr="0091393A" w:rsidRDefault="0091393A" w:rsidP="009139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D472A" w:rsidRPr="0091393A" w:rsidRDefault="0091393A" w:rsidP="003D47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учебной дисциплины </w:t>
      </w:r>
      <w:r w:rsidR="003D472A" w:rsidRPr="003D472A">
        <w:rPr>
          <w:rFonts w:ascii="Times New Roman" w:eastAsia="Times New Roman" w:hAnsi="Times New Roman" w:cs="Times New Roman"/>
          <w:lang w:eastAsia="ru-RU"/>
        </w:rPr>
        <w:t>ОУД.14.03 ФИЗИКА</w:t>
      </w:r>
      <w:r w:rsidR="003D472A" w:rsidRPr="009139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разработана</w:t>
      </w:r>
    </w:p>
    <w:p w:rsidR="0091393A" w:rsidRPr="0091393A" w:rsidRDefault="0091393A" w:rsidP="003D4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 основе Федерального государственного образовательного стандарта среднего профессионального образования, (ФГОС СПО) по специальности </w:t>
      </w:r>
      <w:r w:rsidRPr="00B43EB5">
        <w:rPr>
          <w:rFonts w:ascii="Times New Roman" w:eastAsia="Times New Roman" w:hAnsi="Times New Roman" w:cs="Times New Roman"/>
          <w:lang w:eastAsia="zh-CN"/>
        </w:rPr>
        <w:t>44.02.02 П</w:t>
      </w:r>
      <w:r w:rsidR="00F55C2B" w:rsidRPr="00B43EB5">
        <w:rPr>
          <w:rFonts w:ascii="Times New Roman" w:eastAsia="Times New Roman" w:hAnsi="Times New Roman" w:cs="Times New Roman"/>
          <w:lang w:eastAsia="zh-CN"/>
        </w:rPr>
        <w:t>РЕПОДАВАНИЕ В НАЧАЛЬНЫХ КЛАССАХ</w:t>
      </w:r>
      <w:r w:rsidRPr="009139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учебного плана ОГПОБУ «Технологический техникум» по квалификации учитель начальных классов</w:t>
      </w:r>
      <w:r w:rsidR="003D472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91393A" w:rsidRPr="0091393A" w:rsidRDefault="0091393A" w:rsidP="003D472A">
      <w:pPr>
        <w:keepNext/>
        <w:tabs>
          <w:tab w:val="left" w:pos="42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3D4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93A" w:rsidRPr="0091393A" w:rsidRDefault="0091393A" w:rsidP="009139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1393A" w:rsidRPr="0091393A" w:rsidRDefault="0091393A" w:rsidP="009139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3A" w:rsidRPr="0091393A" w:rsidRDefault="0091393A" w:rsidP="009139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3A" w:rsidRPr="0091393A" w:rsidRDefault="0091393A" w:rsidP="009139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3A" w:rsidRPr="0091393A" w:rsidRDefault="0091393A" w:rsidP="009139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Организация разработчик</w:t>
      </w: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ОГПОБУ «Технологический техникум»</w:t>
      </w: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Разработчик</w:t>
      </w: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Чистякова Е.П., преподаватель</w:t>
      </w: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</w:t>
      </w: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методической комиссией</w:t>
      </w: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общеобразовательного цикла</w:t>
      </w: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«____»_____2017г., протокол № </w:t>
      </w: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методической комиссии </w:t>
      </w: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  Е.П. Чистякова</w:t>
      </w: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СОГЛАСОВАНО</w:t>
      </w: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142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Зам. директора по ОД                                                  _________С.Г. Сиволап                                                                                       </w:t>
      </w: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«____»__________2017г.</w:t>
      </w:r>
    </w:p>
    <w:p w:rsidR="0091393A" w:rsidRPr="0091393A" w:rsidRDefault="0091393A" w:rsidP="0091393A">
      <w:pPr>
        <w:keepNext/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93A" w:rsidRPr="0091393A" w:rsidRDefault="0091393A" w:rsidP="009139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3A" w:rsidRDefault="0091393A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91393A" w:rsidRDefault="0091393A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91393A" w:rsidRDefault="0091393A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3D472A" w:rsidRDefault="003D472A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3D472A" w:rsidRDefault="003D472A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3D472A" w:rsidRDefault="003D472A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3D472A" w:rsidRDefault="003D472A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3D472A" w:rsidRDefault="003D472A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3D472A" w:rsidRPr="00A804E9" w:rsidRDefault="003D472A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3D472A" w:rsidRDefault="003D472A" w:rsidP="00A804E9">
      <w:pPr>
        <w:keepNext/>
        <w:spacing w:after="0" w:line="240" w:lineRule="auto"/>
        <w:ind w:hanging="142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A804E9" w:rsidRPr="00A804E9" w:rsidRDefault="00A804E9" w:rsidP="00A804E9">
      <w:pPr>
        <w:keepNext/>
        <w:spacing w:after="0" w:line="240" w:lineRule="auto"/>
        <w:ind w:hanging="142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СОДЕРЖАНИЕ</w:t>
      </w:r>
    </w:p>
    <w:tbl>
      <w:tblPr>
        <w:tblW w:w="9571" w:type="dxa"/>
        <w:tblLook w:val="04A0"/>
      </w:tblPr>
      <w:tblGrid>
        <w:gridCol w:w="675"/>
        <w:gridCol w:w="7815"/>
        <w:gridCol w:w="1081"/>
      </w:tblGrid>
      <w:tr w:rsidR="00A804E9" w:rsidRPr="00A804E9" w:rsidTr="00A804E9">
        <w:tc>
          <w:tcPr>
            <w:tcW w:w="675" w:type="dxa"/>
          </w:tcPr>
          <w:p w:rsidR="00A804E9" w:rsidRPr="00A804E9" w:rsidRDefault="00A804E9" w:rsidP="00A804E9">
            <w:pPr>
              <w:spacing w:after="0" w:line="360" w:lineRule="auto"/>
              <w:ind w:firstLine="3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815" w:type="dxa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hideMark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Стр.</w:t>
            </w:r>
          </w:p>
        </w:tc>
      </w:tr>
      <w:tr w:rsidR="00A804E9" w:rsidRPr="00A804E9" w:rsidTr="00A804E9">
        <w:tc>
          <w:tcPr>
            <w:tcW w:w="675" w:type="dxa"/>
            <w:hideMark/>
          </w:tcPr>
          <w:p w:rsidR="00A804E9" w:rsidRPr="00A804E9" w:rsidRDefault="00E7736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5" w:type="dxa"/>
            <w:hideMark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Паспорт рабочей программы учебной дисциплины </w:t>
            </w:r>
            <w:r w:rsidR="000816A0" w:rsidRPr="003D472A">
              <w:rPr>
                <w:rFonts w:ascii="Times New Roman" w:eastAsia="Times New Roman" w:hAnsi="Times New Roman" w:cs="Times New Roman"/>
                <w:lang w:eastAsia="ru-RU"/>
              </w:rPr>
              <w:t>ОУД.14.03 ФИЗИКА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A804E9" w:rsidRPr="00A804E9" w:rsidTr="00A804E9">
        <w:trPr>
          <w:trHeight w:val="295"/>
        </w:trPr>
        <w:tc>
          <w:tcPr>
            <w:tcW w:w="675" w:type="dxa"/>
            <w:hideMark/>
          </w:tcPr>
          <w:p w:rsidR="00A804E9" w:rsidRPr="00A804E9" w:rsidRDefault="00E7736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5" w:type="dxa"/>
            <w:hideMark/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Структура и содержание учебной  дисциплины </w:t>
            </w:r>
            <w:r w:rsidR="000816A0" w:rsidRPr="003D472A">
              <w:rPr>
                <w:rFonts w:ascii="Times New Roman" w:eastAsia="Times New Roman" w:hAnsi="Times New Roman" w:cs="Times New Roman"/>
                <w:lang w:eastAsia="ru-RU"/>
              </w:rPr>
              <w:t>ОУД.14.03 ФИЗИКА</w:t>
            </w:r>
          </w:p>
          <w:p w:rsidR="00A804E9" w:rsidRPr="00A804E9" w:rsidRDefault="00A804E9" w:rsidP="000816A0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</w:tr>
      <w:tr w:rsidR="00A804E9" w:rsidRPr="00A804E9" w:rsidTr="00A804E9">
        <w:tc>
          <w:tcPr>
            <w:tcW w:w="675" w:type="dxa"/>
            <w:hideMark/>
          </w:tcPr>
          <w:p w:rsidR="00A804E9" w:rsidRPr="00A804E9" w:rsidRDefault="00E77369" w:rsidP="00E77369">
            <w:pPr>
              <w:spacing w:before="100" w:beforeAutospacing="1" w:after="100" w:afterAutospacing="1" w:line="240" w:lineRule="auto"/>
              <w:ind w:firstLine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5" w:type="dxa"/>
            <w:hideMark/>
          </w:tcPr>
          <w:p w:rsidR="00A804E9" w:rsidRPr="00A804E9" w:rsidRDefault="00A804E9" w:rsidP="000816A0">
            <w:pPr>
              <w:spacing w:before="100" w:beforeAutospacing="1" w:after="100" w:afterAutospacing="1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Условия реализации программы учебной дисциплины</w:t>
            </w:r>
            <w:r w:rsidR="000816A0" w:rsidRPr="003D472A">
              <w:rPr>
                <w:rFonts w:ascii="Times New Roman" w:eastAsia="Times New Roman" w:hAnsi="Times New Roman" w:cs="Times New Roman"/>
                <w:lang w:eastAsia="ru-RU"/>
              </w:rPr>
              <w:t>ОУД.14.03 ФИЗИКА</w:t>
            </w:r>
          </w:p>
        </w:tc>
        <w:tc>
          <w:tcPr>
            <w:tcW w:w="1081" w:type="dxa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</w:tr>
      <w:tr w:rsidR="00A804E9" w:rsidRPr="00A804E9" w:rsidTr="00A804E9">
        <w:trPr>
          <w:trHeight w:val="640"/>
        </w:trPr>
        <w:tc>
          <w:tcPr>
            <w:tcW w:w="675" w:type="dxa"/>
            <w:hideMark/>
          </w:tcPr>
          <w:p w:rsidR="00A804E9" w:rsidRPr="00A804E9" w:rsidRDefault="00E7736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15" w:type="dxa"/>
            <w:hideMark/>
          </w:tcPr>
          <w:p w:rsidR="00A804E9" w:rsidRPr="00A804E9" w:rsidRDefault="00A804E9" w:rsidP="000816A0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Контроль и оценка результатов освоения учебной дисциплины </w:t>
            </w:r>
            <w:r w:rsidR="000816A0" w:rsidRPr="003D472A">
              <w:rPr>
                <w:rFonts w:ascii="Times New Roman" w:eastAsia="Times New Roman" w:hAnsi="Times New Roman" w:cs="Times New Roman"/>
                <w:lang w:eastAsia="ru-RU"/>
              </w:rPr>
              <w:t>ОУД.14.03 ФИЗИКА</w:t>
            </w:r>
          </w:p>
        </w:tc>
        <w:tc>
          <w:tcPr>
            <w:tcW w:w="1081" w:type="dxa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</w:tr>
    </w:tbl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90" w:firstLine="319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90" w:firstLine="319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90" w:firstLine="319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90" w:firstLine="319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Theme="minorEastAsia" w:hAnsi="Times New Roman" w:cs="Times New Roman"/>
          <w:b/>
          <w:caps/>
        </w:rPr>
      </w:pPr>
    </w:p>
    <w:p w:rsidR="000816A0" w:rsidRDefault="000816A0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Theme="minorEastAsia" w:hAnsi="Times New Roman" w:cs="Times New Roman"/>
          <w:b/>
          <w:caps/>
        </w:rPr>
      </w:pPr>
    </w:p>
    <w:p w:rsidR="000816A0" w:rsidRPr="00A804E9" w:rsidRDefault="000816A0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caps/>
        </w:rPr>
      </w:pPr>
      <w:r w:rsidRPr="00A804E9">
        <w:rPr>
          <w:rFonts w:ascii="Times New Roman" w:eastAsiaTheme="minorEastAsia" w:hAnsi="Times New Roman" w:cs="Times New Roman"/>
          <w:b/>
          <w:caps/>
        </w:rPr>
        <w:lastRenderedPageBreak/>
        <w:t>1. паспорт РАБОЧЕЙ ПРОГРАММЫ УЧЕБНОЙ ДИСЦИПЛИНЫ</w:t>
      </w:r>
    </w:p>
    <w:p w:rsidR="00A804E9" w:rsidRDefault="003D472A" w:rsidP="003D472A">
      <w:pPr>
        <w:suppressAutoHyphens/>
        <w:spacing w:after="0" w:line="100" w:lineRule="atLeast"/>
        <w:ind w:firstLine="360"/>
        <w:jc w:val="center"/>
        <w:rPr>
          <w:rFonts w:ascii="Times New Roman" w:eastAsia="Calibri" w:hAnsi="Times New Roman" w:cs="Times New Roman"/>
          <w:b/>
        </w:rPr>
      </w:pPr>
      <w:r w:rsidRPr="003D472A">
        <w:rPr>
          <w:rFonts w:ascii="Times New Roman" w:eastAsia="Calibri" w:hAnsi="Times New Roman" w:cs="Times New Roman"/>
          <w:b/>
        </w:rPr>
        <w:t>ОУД.14.03 ФИЗИКА</w:t>
      </w:r>
    </w:p>
    <w:p w:rsidR="003D472A" w:rsidRPr="003D472A" w:rsidRDefault="003D472A" w:rsidP="003D472A">
      <w:pPr>
        <w:suppressAutoHyphens/>
        <w:spacing w:after="0" w:line="100" w:lineRule="atLeast"/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D472A" w:rsidRPr="000816A0" w:rsidRDefault="00A804E9" w:rsidP="000816A0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081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Область применения программы</w:t>
      </w:r>
    </w:p>
    <w:p w:rsidR="003D472A" w:rsidRPr="003D472A" w:rsidRDefault="003D472A" w:rsidP="000816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72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eastAsia="Calibri" w:hAnsi="Times New Roman" w:cs="Times New Roman"/>
        </w:rPr>
        <w:t>ОУД.14.03 ФИЗИКА</w:t>
      </w:r>
      <w:r w:rsidRPr="003D472A">
        <w:rPr>
          <w:rFonts w:ascii="Times New Roman" w:eastAsia="Calibri" w:hAnsi="Times New Roman" w:cs="Times New Roman"/>
          <w:sz w:val="24"/>
          <w:szCs w:val="24"/>
        </w:rPr>
        <w:t xml:space="preserve"> является частью основной профессиональной образовательной программы в соответствии с ФГОС по специальности  </w:t>
      </w:r>
      <w:r w:rsidR="0047173B" w:rsidRPr="00A804E9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 xml:space="preserve">СПО </w:t>
      </w:r>
      <w:r w:rsidR="00F55C2B">
        <w:rPr>
          <w:rFonts w:ascii="Times New Roman" w:eastAsia="Calibri" w:hAnsi="Times New Roman" w:cs="Times New Roman"/>
          <w:sz w:val="24"/>
          <w:szCs w:val="24"/>
        </w:rPr>
        <w:t xml:space="preserve">44.02.02  </w:t>
      </w:r>
      <w:r w:rsidRPr="003D472A">
        <w:rPr>
          <w:rFonts w:ascii="Times New Roman" w:eastAsia="Calibri" w:hAnsi="Times New Roman" w:cs="Times New Roman"/>
          <w:sz w:val="24"/>
          <w:szCs w:val="24"/>
        </w:rPr>
        <w:t>П</w:t>
      </w:r>
      <w:r w:rsidR="00F55C2B">
        <w:rPr>
          <w:rFonts w:ascii="Times New Roman" w:eastAsia="Calibri" w:hAnsi="Times New Roman" w:cs="Times New Roman"/>
          <w:sz w:val="24"/>
          <w:szCs w:val="24"/>
        </w:rPr>
        <w:t>реподавание в начальных классах</w:t>
      </w:r>
      <w:r w:rsidRPr="003D472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D472A" w:rsidRDefault="003D472A" w:rsidP="003D472A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дисциплины в структуре основной профессиональной образовательной программ</w:t>
      </w:r>
      <w:r w:rsidR="00471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:rsidR="003D472A" w:rsidRPr="00A804E9" w:rsidRDefault="003D472A" w:rsidP="003D472A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eastAsia="Times New Roman" w:hAnsi="Times New Roman" w:cs="Times New Roman"/>
          <w:caps/>
          <w:lang w:eastAsia="ru-RU"/>
        </w:rPr>
      </w:pPr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>
        <w:rPr>
          <w:rFonts w:ascii="Times New Roman" w:eastAsia="Calibri" w:hAnsi="Times New Roman" w:cs="Times New Roman"/>
        </w:rPr>
        <w:t xml:space="preserve">ОУД.14.03 ФИЗИКА  </w:t>
      </w:r>
      <w:r w:rsidR="0047173B" w:rsidRPr="0047173B">
        <w:rPr>
          <w:rFonts w:ascii="Times New Roman" w:hAnsi="Times New Roman" w:cs="Times New Roman"/>
          <w:sz w:val="24"/>
          <w:szCs w:val="24"/>
        </w:rPr>
        <w:t>является частью</w:t>
      </w:r>
      <w:r>
        <w:rPr>
          <w:rFonts w:ascii="Times New Roman" w:eastAsia="Calibri" w:hAnsi="Times New Roman" w:cs="Times New Roman"/>
        </w:rPr>
        <w:t xml:space="preserve">ОУД.14 </w:t>
      </w:r>
      <w:r w:rsidRPr="00A804E9">
        <w:rPr>
          <w:rFonts w:ascii="Times New Roman" w:eastAsia="Times New Roman" w:hAnsi="Times New Roman" w:cs="Times New Roman"/>
          <w:caps/>
          <w:lang w:eastAsia="ru-RU"/>
        </w:rPr>
        <w:t xml:space="preserve">Естествознание, </w:t>
      </w:r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принадлежит к дисциплинам общеобразовательной подготовки раздела ОДБ Базовые дисциплины (обязательное обучение)  цикла дисциплин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гуманитарного </w:t>
      </w:r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профиля.</w:t>
      </w:r>
    </w:p>
    <w:p w:rsidR="00A804E9" w:rsidRPr="000816A0" w:rsidRDefault="003D472A" w:rsidP="000816A0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освоение учебной дисциплины на уровне среднего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 отводится  66 часа (44часа+22</w:t>
      </w:r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соответствии с учебным планом по специальности, которые планируются на следующие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ериоды обучения: 3-й семестр (33часа+15часов), 4-й семестр (11часов+7</w:t>
      </w:r>
      <w:r w:rsidR="000816A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  2 курса.</w:t>
      </w:r>
    </w:p>
    <w:p w:rsidR="00A804E9" w:rsidRPr="00A804E9" w:rsidRDefault="00A804E9" w:rsidP="00A804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Цель и задачи дисциплины – требования к результатам освоения дисциплины</w:t>
      </w:r>
    </w:p>
    <w:p w:rsidR="00A804E9" w:rsidRPr="00A804E9" w:rsidRDefault="00A804E9" w:rsidP="00A804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Целью</w:t>
      </w:r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дисциплины</w:t>
      </w:r>
      <w:r w:rsidR="000816A0" w:rsidRPr="003D472A">
        <w:rPr>
          <w:rFonts w:ascii="Times New Roman" w:eastAsia="Times New Roman" w:hAnsi="Times New Roman" w:cs="Times New Roman"/>
          <w:lang w:eastAsia="ru-RU"/>
        </w:rPr>
        <w:t>ОУД.14.03 ФИЗИКА</w:t>
      </w:r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формирование у обучающихся базовой системы знаний в области физики.</w:t>
      </w:r>
    </w:p>
    <w:p w:rsidR="00A804E9" w:rsidRPr="00A804E9" w:rsidRDefault="00A804E9" w:rsidP="00A804E9">
      <w:pPr>
        <w:tabs>
          <w:tab w:val="left" w:pos="-284"/>
          <w:tab w:val="left" w:pos="426"/>
        </w:tabs>
        <w:spacing w:after="0" w:line="240" w:lineRule="auto"/>
        <w:ind w:left="-142" w:right="-680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Рабочая программа ориентирована на достижение следующих целей: 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426"/>
          <w:tab w:val="left" w:pos="851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426"/>
          <w:tab w:val="left" w:pos="851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426"/>
          <w:tab w:val="left" w:pos="851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426"/>
          <w:tab w:val="left" w:pos="851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воспитание 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A804E9" w:rsidRPr="000816A0" w:rsidRDefault="00A804E9" w:rsidP="000816A0">
      <w:pPr>
        <w:numPr>
          <w:ilvl w:val="0"/>
          <w:numId w:val="4"/>
        </w:numPr>
        <w:tabs>
          <w:tab w:val="left" w:pos="-284"/>
          <w:tab w:val="left" w:pos="426"/>
          <w:tab w:val="left" w:pos="851"/>
        </w:tabs>
        <w:suppressAutoHyphens/>
        <w:spacing w:after="0" w:line="240" w:lineRule="auto"/>
        <w:ind w:left="-142" w:right="57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среды, энергосбережения.</w:t>
      </w:r>
    </w:p>
    <w:p w:rsidR="00A804E9" w:rsidRPr="00A804E9" w:rsidRDefault="00A804E9" w:rsidP="00A804E9">
      <w:pPr>
        <w:tabs>
          <w:tab w:val="left" w:pos="-284"/>
        </w:tabs>
        <w:spacing w:after="0" w:line="240" w:lineRule="auto"/>
        <w:ind w:left="-142" w:right="57" w:firstLine="68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В  результате  освоения  учебной  дисциплины </w:t>
      </w:r>
      <w:r w:rsidR="000816A0" w:rsidRPr="003D472A">
        <w:rPr>
          <w:rFonts w:ascii="Times New Roman" w:eastAsia="Times New Roman" w:hAnsi="Times New Roman" w:cs="Times New Roman"/>
          <w:lang w:eastAsia="ru-RU"/>
        </w:rPr>
        <w:t>ОУД.14.03 ФИЗИКА</w:t>
      </w: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обучающийся должен  </w:t>
      </w:r>
      <w:r w:rsidRPr="00A804E9">
        <w:rPr>
          <w:rFonts w:ascii="Times New Roman" w:eastAsiaTheme="minorEastAsia" w:hAnsi="Times New Roman" w:cs="Times New Roman"/>
          <w:i/>
          <w:sz w:val="24"/>
          <w:szCs w:val="24"/>
        </w:rPr>
        <w:t>знать: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  <w:tab w:val="left" w:pos="851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  <w:tab w:val="left" w:pos="851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  <w:tab w:val="left" w:pos="851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смысл физических законов классической механики, всемирного тяготения, сохранения энергии, импульса и электрического заряда, термодинамики;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вклад российских и зарубежных ученых, оказавших наибольшее влияние на развитие физики;</w:t>
      </w:r>
    </w:p>
    <w:p w:rsidR="00A804E9" w:rsidRPr="00A804E9" w:rsidRDefault="00A804E9" w:rsidP="00A804E9">
      <w:pPr>
        <w:shd w:val="clear" w:color="auto" w:fill="FFFFFF"/>
        <w:tabs>
          <w:tab w:val="left" w:pos="-284"/>
          <w:tab w:val="left" w:pos="426"/>
        </w:tabs>
        <w:spacing w:after="0" w:line="240" w:lineRule="auto"/>
        <w:ind w:left="-142" w:firstLine="680"/>
        <w:rPr>
          <w:rFonts w:ascii="Times New Roman" w:eastAsiaTheme="minorEastAsia" w:hAnsi="Times New Roman" w:cs="Times New Roman"/>
          <w:i/>
          <w:spacing w:val="-6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i/>
          <w:spacing w:val="-6"/>
          <w:sz w:val="24"/>
          <w:szCs w:val="24"/>
        </w:rPr>
        <w:lastRenderedPageBreak/>
        <w:t>уметь: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1080"/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pacing w:val="-6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pacing w:val="-6"/>
          <w:sz w:val="24"/>
          <w:szCs w:val="24"/>
        </w:rPr>
        <w:t xml:space="preserve">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отличать гипотезы от научных теорий; 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делать выводы на основе экспериментальных данных; 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приводить 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телекоммуникаций; квантовой физики в создании ядерной энергетики, лазеров;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воспринимать и на основе полученных знаний самостоятельно оценивать информацию, содержащуюся в сообщениях СМИ,  Интернете, научно-популярных статьях.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измерятьряд физических величин, представляя результаты измерений с учетом их погрешностей;</w:t>
      </w:r>
    </w:p>
    <w:p w:rsidR="00A804E9" w:rsidRPr="00A804E9" w:rsidRDefault="00A804E9" w:rsidP="00A804E9">
      <w:pPr>
        <w:tabs>
          <w:tab w:val="left" w:pos="-284"/>
          <w:tab w:val="left" w:pos="180"/>
          <w:tab w:val="left" w:pos="426"/>
        </w:tabs>
        <w:spacing w:after="0" w:line="240" w:lineRule="auto"/>
        <w:ind w:left="-142" w:firstLine="68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оценки влияния на организм человека и другие организмы загрязнения окружающей среды;</w:t>
      </w:r>
    </w:p>
    <w:p w:rsidR="00A804E9" w:rsidRPr="00A804E9" w:rsidRDefault="00A804E9" w:rsidP="00A804E9">
      <w:pPr>
        <w:numPr>
          <w:ilvl w:val="0"/>
          <w:numId w:val="4"/>
        </w:numPr>
        <w:tabs>
          <w:tab w:val="left" w:pos="-284"/>
          <w:tab w:val="left" w:pos="180"/>
          <w:tab w:val="left" w:pos="426"/>
        </w:tabs>
        <w:suppressAutoHyphens/>
        <w:spacing w:after="0" w:line="240" w:lineRule="auto"/>
        <w:ind w:left="-142" w:firstLine="68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рационального природопользования и защиты окружающей среды.</w:t>
      </w:r>
    </w:p>
    <w:p w:rsidR="0047173B" w:rsidRDefault="00A804E9" w:rsidP="000816A0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Учебная дисциплина способствует формированию у обучающих</w:t>
      </w:r>
      <w:r w:rsidR="000816A0">
        <w:rPr>
          <w:rFonts w:ascii="Times New Roman" w:eastAsiaTheme="minorEastAsia" w:hAnsi="Times New Roman" w:cs="Times New Roman"/>
          <w:sz w:val="24"/>
          <w:szCs w:val="24"/>
        </w:rPr>
        <w:t>ся следующих общих компетенций: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нейустойчивый интерес.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 xml:space="preserve">ОК 2. Организовывать собственную деятельность, определять </w:t>
      </w:r>
      <w:r w:rsidR="000816A0">
        <w:rPr>
          <w:rFonts w:ascii="Times New Roman" w:hAnsi="Times New Roman" w:cs="Times New Roman"/>
          <w:sz w:val="24"/>
          <w:szCs w:val="24"/>
        </w:rPr>
        <w:t xml:space="preserve">методы решения профессиональных  </w:t>
      </w:r>
      <w:r w:rsidRPr="000816A0">
        <w:rPr>
          <w:rFonts w:ascii="Times New Roman" w:hAnsi="Times New Roman" w:cs="Times New Roman"/>
          <w:sz w:val="24"/>
          <w:szCs w:val="24"/>
        </w:rPr>
        <w:t>задач, оценивать их эффективность и качество.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</w:t>
      </w:r>
      <w:r w:rsidR="000816A0">
        <w:rPr>
          <w:rFonts w:ascii="Times New Roman" w:hAnsi="Times New Roman" w:cs="Times New Roman"/>
          <w:sz w:val="24"/>
          <w:szCs w:val="24"/>
        </w:rPr>
        <w:t xml:space="preserve">одимой для постановки и решения  </w:t>
      </w:r>
      <w:r w:rsidRPr="000816A0">
        <w:rPr>
          <w:rFonts w:ascii="Times New Roman" w:hAnsi="Times New Roman" w:cs="Times New Roman"/>
          <w:sz w:val="24"/>
          <w:szCs w:val="24"/>
        </w:rPr>
        <w:t>профессиональных задач, профессионального и личностного развития.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</w:t>
      </w:r>
      <w:r w:rsidR="000816A0">
        <w:rPr>
          <w:rFonts w:ascii="Times New Roman" w:hAnsi="Times New Roman" w:cs="Times New Roman"/>
          <w:sz w:val="24"/>
          <w:szCs w:val="24"/>
        </w:rPr>
        <w:t xml:space="preserve">ехнологии для совершенствования </w:t>
      </w:r>
      <w:r w:rsidRPr="000816A0">
        <w:rPr>
          <w:rFonts w:ascii="Times New Roman" w:hAnsi="Times New Roman" w:cs="Times New Roman"/>
          <w:sz w:val="24"/>
          <w:szCs w:val="24"/>
        </w:rPr>
        <w:t>профессиональной деятельности.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исоциальными партнерами.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обучающихся, орг</w:t>
      </w:r>
      <w:r w:rsidR="000816A0">
        <w:rPr>
          <w:rFonts w:ascii="Times New Roman" w:hAnsi="Times New Roman" w:cs="Times New Roman"/>
          <w:sz w:val="24"/>
          <w:szCs w:val="24"/>
        </w:rPr>
        <w:t xml:space="preserve">анизовывать и контролировать их  </w:t>
      </w:r>
      <w:r w:rsidRPr="000816A0">
        <w:rPr>
          <w:rFonts w:ascii="Times New Roman" w:hAnsi="Times New Roman" w:cs="Times New Roman"/>
          <w:sz w:val="24"/>
          <w:szCs w:val="24"/>
        </w:rPr>
        <w:t>работу с принятием на себя ответственности за качество образовательного процесса.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</w:t>
      </w:r>
      <w:r w:rsidR="000816A0">
        <w:rPr>
          <w:rFonts w:ascii="Times New Roman" w:hAnsi="Times New Roman" w:cs="Times New Roman"/>
          <w:sz w:val="24"/>
          <w:szCs w:val="24"/>
        </w:rPr>
        <w:t xml:space="preserve">ичностного развития, заниматься  </w:t>
      </w:r>
      <w:r w:rsidRPr="000816A0">
        <w:rPr>
          <w:rFonts w:ascii="Times New Roman" w:hAnsi="Times New Roman" w:cs="Times New Roman"/>
          <w:sz w:val="24"/>
          <w:szCs w:val="24"/>
        </w:rPr>
        <w:t>самообразованием, осознанно планировать повышение квалификации.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9. Осуществлять профессиональную деятельность в условиях о</w:t>
      </w:r>
      <w:r w:rsidR="000816A0">
        <w:rPr>
          <w:rFonts w:ascii="Times New Roman" w:hAnsi="Times New Roman" w:cs="Times New Roman"/>
          <w:sz w:val="24"/>
          <w:szCs w:val="24"/>
        </w:rPr>
        <w:t xml:space="preserve">бновления ее целей, содержания, </w:t>
      </w:r>
      <w:r w:rsidRPr="000816A0">
        <w:rPr>
          <w:rFonts w:ascii="Times New Roman" w:hAnsi="Times New Roman" w:cs="Times New Roman"/>
          <w:sz w:val="24"/>
          <w:szCs w:val="24"/>
        </w:rPr>
        <w:t>смены технологий.</w:t>
      </w:r>
    </w:p>
    <w:p w:rsidR="0047173B" w:rsidRPr="000816A0" w:rsidRDefault="0047173B" w:rsidP="000816A0">
      <w:pPr>
        <w:autoSpaceDE w:val="0"/>
        <w:autoSpaceDN w:val="0"/>
        <w:adjustRightInd w:val="0"/>
        <w:spacing w:after="0" w:line="240" w:lineRule="auto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47173B" w:rsidRPr="000816A0" w:rsidRDefault="0047173B" w:rsidP="000816A0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816A0">
        <w:rPr>
          <w:rFonts w:ascii="Times New Roman" w:hAnsi="Times New Roman" w:cs="Times New Roman"/>
          <w:sz w:val="24"/>
          <w:szCs w:val="24"/>
        </w:rPr>
        <w:t>ОК 11. Строить профессиональную деятельность с соблюдением правовых норм, ее регулирующих.</w:t>
      </w:r>
    </w:p>
    <w:p w:rsidR="00A804E9" w:rsidRPr="00A804E9" w:rsidRDefault="00A804E9" w:rsidP="000816A0">
      <w:pPr>
        <w:tabs>
          <w:tab w:val="left" w:pos="-284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816A0" w:rsidRDefault="000816A0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1.4. Общая характеристика учебной дисциплины</w:t>
      </w: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Учебная дисциплина</w:t>
      </w:r>
      <w:r w:rsidR="000816A0" w:rsidRPr="003D472A">
        <w:rPr>
          <w:rFonts w:ascii="Times New Roman" w:eastAsia="Times New Roman" w:hAnsi="Times New Roman" w:cs="Times New Roman"/>
          <w:lang w:eastAsia="ru-RU"/>
        </w:rPr>
        <w:t>ОУД.14.03 ФИЗИКА</w:t>
      </w: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принадлежит к общеобразовательным дисциплинам </w:t>
      </w:r>
    </w:p>
    <w:p w:rsidR="00A804E9" w:rsidRPr="00A804E9" w:rsidRDefault="00A804E9" w:rsidP="00A804E9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04E9">
        <w:rPr>
          <w:rFonts w:ascii="Times New Roman" w:hAnsi="Times New Roman" w:cs="Times New Roman"/>
          <w:color w:val="000000"/>
          <w:sz w:val="24"/>
          <w:szCs w:val="24"/>
        </w:rPr>
        <w:t>Программа учебной дисциплины содержит  7 разделов:</w:t>
      </w:r>
    </w:p>
    <w:p w:rsidR="00A804E9" w:rsidRPr="00A804E9" w:rsidRDefault="00A804E9" w:rsidP="00A804E9">
      <w:pPr>
        <w:tabs>
          <w:tab w:val="left" w:pos="426"/>
        </w:tabs>
        <w:spacing w:after="0" w:line="240" w:lineRule="auto"/>
        <w:ind w:left="450"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804E9" w:rsidRPr="00A804E9" w:rsidRDefault="00A804E9" w:rsidP="00A804E9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04E9">
        <w:rPr>
          <w:rFonts w:ascii="Times New Roman" w:hAnsi="Times New Roman" w:cs="Times New Roman"/>
          <w:color w:val="000000"/>
          <w:sz w:val="24"/>
          <w:szCs w:val="24"/>
        </w:rPr>
        <w:t>Раздел 1.Механика</w:t>
      </w:r>
    </w:p>
    <w:p w:rsidR="00A804E9" w:rsidRPr="00A804E9" w:rsidRDefault="00A804E9" w:rsidP="00A804E9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04E9">
        <w:rPr>
          <w:rFonts w:ascii="Times New Roman" w:hAnsi="Times New Roman" w:cs="Times New Roman"/>
          <w:color w:val="000000"/>
          <w:sz w:val="24"/>
          <w:szCs w:val="24"/>
        </w:rPr>
        <w:t>Раздел 2 Молекулярная физика и основы термодинамики</w:t>
      </w:r>
    </w:p>
    <w:p w:rsidR="00A804E9" w:rsidRPr="00A804E9" w:rsidRDefault="00A804E9" w:rsidP="00A804E9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04E9">
        <w:rPr>
          <w:rFonts w:ascii="Times New Roman" w:hAnsi="Times New Roman" w:cs="Times New Roman"/>
          <w:color w:val="000000"/>
          <w:sz w:val="24"/>
          <w:szCs w:val="24"/>
        </w:rPr>
        <w:t>Раздел 3 Электродинамика</w:t>
      </w:r>
    </w:p>
    <w:p w:rsidR="00A804E9" w:rsidRPr="00A804E9" w:rsidRDefault="00A804E9" w:rsidP="00A804E9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04E9">
        <w:rPr>
          <w:rFonts w:ascii="Times New Roman" w:hAnsi="Times New Roman" w:cs="Times New Roman"/>
          <w:color w:val="000000"/>
          <w:sz w:val="24"/>
          <w:szCs w:val="24"/>
        </w:rPr>
        <w:t>Раздел 4 Колебания и волны</w:t>
      </w:r>
    </w:p>
    <w:p w:rsidR="00A804E9" w:rsidRPr="00A804E9" w:rsidRDefault="00A804E9" w:rsidP="00A804E9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04E9">
        <w:rPr>
          <w:rFonts w:ascii="Times New Roman" w:hAnsi="Times New Roman" w:cs="Times New Roman"/>
          <w:color w:val="000000"/>
          <w:sz w:val="24"/>
          <w:szCs w:val="24"/>
        </w:rPr>
        <w:t>Раздел 5 Оптика</w:t>
      </w:r>
    </w:p>
    <w:p w:rsidR="00A804E9" w:rsidRPr="00A804E9" w:rsidRDefault="00A804E9" w:rsidP="00A804E9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04E9">
        <w:rPr>
          <w:rFonts w:ascii="Times New Roman" w:hAnsi="Times New Roman" w:cs="Times New Roman"/>
          <w:color w:val="000000"/>
          <w:sz w:val="24"/>
          <w:szCs w:val="24"/>
        </w:rPr>
        <w:t>Раздел 6 Квантовая физика</w:t>
      </w:r>
    </w:p>
    <w:p w:rsidR="00A804E9" w:rsidRPr="00A804E9" w:rsidRDefault="00A804E9" w:rsidP="00A804E9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04E9">
        <w:rPr>
          <w:rFonts w:ascii="Times New Roman" w:hAnsi="Times New Roman" w:cs="Times New Roman"/>
          <w:color w:val="000000"/>
          <w:sz w:val="24"/>
          <w:szCs w:val="24"/>
        </w:rPr>
        <w:t>Раздел 7 Эволюция Вселенной</w:t>
      </w:r>
    </w:p>
    <w:p w:rsidR="00A804E9" w:rsidRPr="00A804E9" w:rsidRDefault="00A804E9" w:rsidP="00A804E9">
      <w:pPr>
        <w:tabs>
          <w:tab w:val="left" w:pos="426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A804E9" w:rsidRPr="00A804E9" w:rsidRDefault="00A804E9" w:rsidP="00A804E9">
      <w:pPr>
        <w:spacing w:after="0" w:line="240" w:lineRule="auto"/>
        <w:ind w:right="-227" w:firstLine="36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i/>
          <w:sz w:val="24"/>
          <w:szCs w:val="24"/>
        </w:rPr>
        <w:t>Формы организации учебной деятельности</w:t>
      </w:r>
    </w:p>
    <w:p w:rsidR="00A804E9" w:rsidRPr="00A804E9" w:rsidRDefault="00A804E9" w:rsidP="00A804E9">
      <w:pPr>
        <w:tabs>
          <w:tab w:val="left" w:pos="426"/>
          <w:tab w:val="left" w:pos="851"/>
          <w:tab w:val="left" w:pos="1210"/>
        </w:tabs>
        <w:spacing w:after="0" w:line="240" w:lineRule="auto"/>
        <w:ind w:right="-227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        1. классно-урочная</w:t>
      </w:r>
    </w:p>
    <w:p w:rsidR="00A804E9" w:rsidRPr="00A804E9" w:rsidRDefault="00A804E9" w:rsidP="00A804E9">
      <w:pPr>
        <w:numPr>
          <w:ilvl w:val="0"/>
          <w:numId w:val="5"/>
        </w:numPr>
        <w:tabs>
          <w:tab w:val="left" w:pos="1210"/>
        </w:tabs>
        <w:suppressAutoHyphens/>
        <w:spacing w:after="0" w:line="240" w:lineRule="auto"/>
        <w:ind w:left="947" w:right="-11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урок-лекция</w:t>
      </w:r>
    </w:p>
    <w:p w:rsidR="00A804E9" w:rsidRPr="00A804E9" w:rsidRDefault="00A804E9" w:rsidP="00A804E9">
      <w:pPr>
        <w:numPr>
          <w:ilvl w:val="0"/>
          <w:numId w:val="5"/>
        </w:numPr>
        <w:tabs>
          <w:tab w:val="left" w:pos="1210"/>
        </w:tabs>
        <w:suppressAutoHyphens/>
        <w:spacing w:after="0" w:line="240" w:lineRule="auto"/>
        <w:ind w:left="947" w:right="-11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семинарские занятия</w:t>
      </w:r>
    </w:p>
    <w:p w:rsidR="00A804E9" w:rsidRPr="00A804E9" w:rsidRDefault="00A804E9" w:rsidP="00A804E9">
      <w:pPr>
        <w:numPr>
          <w:ilvl w:val="0"/>
          <w:numId w:val="5"/>
        </w:numPr>
        <w:tabs>
          <w:tab w:val="left" w:pos="1210"/>
        </w:tabs>
        <w:suppressAutoHyphens/>
        <w:spacing w:after="0" w:line="240" w:lineRule="auto"/>
        <w:ind w:left="947" w:right="-11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урок практикум</w:t>
      </w:r>
    </w:p>
    <w:p w:rsidR="00A804E9" w:rsidRPr="00A804E9" w:rsidRDefault="00A804E9" w:rsidP="00A804E9">
      <w:pPr>
        <w:numPr>
          <w:ilvl w:val="0"/>
          <w:numId w:val="5"/>
        </w:numPr>
        <w:tabs>
          <w:tab w:val="left" w:pos="1210"/>
        </w:tabs>
        <w:suppressAutoHyphens/>
        <w:spacing w:after="0" w:line="240" w:lineRule="auto"/>
        <w:ind w:left="947" w:right="-11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урок обобщения и систематизации знаний</w:t>
      </w:r>
    </w:p>
    <w:p w:rsidR="00A804E9" w:rsidRPr="00A804E9" w:rsidRDefault="00A804E9" w:rsidP="00A804E9">
      <w:pPr>
        <w:numPr>
          <w:ilvl w:val="0"/>
          <w:numId w:val="5"/>
        </w:numPr>
        <w:tabs>
          <w:tab w:val="left" w:pos="1210"/>
        </w:tabs>
        <w:suppressAutoHyphens/>
        <w:spacing w:after="0" w:line="240" w:lineRule="auto"/>
        <w:ind w:left="947" w:right="-11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урок контроля и коррекции знаний,  умений и навыков</w:t>
      </w:r>
    </w:p>
    <w:p w:rsidR="00A804E9" w:rsidRPr="00A804E9" w:rsidRDefault="00A804E9" w:rsidP="00A804E9">
      <w:pPr>
        <w:tabs>
          <w:tab w:val="left" w:pos="1210"/>
        </w:tabs>
        <w:spacing w:after="0" w:line="240" w:lineRule="auto"/>
        <w:ind w:left="567" w:right="-227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2. групповая</w:t>
      </w:r>
    </w:p>
    <w:p w:rsidR="00A804E9" w:rsidRPr="00A804E9" w:rsidRDefault="00A804E9" w:rsidP="00A804E9">
      <w:pPr>
        <w:tabs>
          <w:tab w:val="left" w:pos="851"/>
        </w:tabs>
        <w:spacing w:after="0" w:line="240" w:lineRule="auto"/>
        <w:ind w:right="-227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        3. парная</w:t>
      </w:r>
    </w:p>
    <w:p w:rsidR="00A804E9" w:rsidRPr="00A804E9" w:rsidRDefault="00A804E9" w:rsidP="00A804E9">
      <w:pPr>
        <w:tabs>
          <w:tab w:val="left" w:pos="1210"/>
        </w:tabs>
        <w:spacing w:after="0" w:line="240" w:lineRule="auto"/>
        <w:ind w:right="-227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        4. консультации</w:t>
      </w:r>
    </w:p>
    <w:p w:rsidR="00A804E9" w:rsidRPr="00A804E9" w:rsidRDefault="00A804E9" w:rsidP="00A804E9">
      <w:pPr>
        <w:spacing w:after="0" w:line="240" w:lineRule="auto"/>
        <w:ind w:right="-283" w:firstLine="36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i/>
          <w:sz w:val="24"/>
          <w:szCs w:val="24"/>
        </w:rPr>
        <w:t>Методы организации учебной деятельности:</w:t>
      </w:r>
    </w:p>
    <w:p w:rsidR="00A804E9" w:rsidRPr="00A804E9" w:rsidRDefault="00A804E9" w:rsidP="00A804E9">
      <w:pPr>
        <w:numPr>
          <w:ilvl w:val="1"/>
          <w:numId w:val="6"/>
        </w:numPr>
        <w:suppressAutoHyphens/>
        <w:spacing w:after="0" w:line="240" w:lineRule="auto"/>
        <w:ind w:left="567" w:right="-28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словесные (лекция, рассказ, доклад, беседа, диспут, конференция);</w:t>
      </w:r>
    </w:p>
    <w:p w:rsidR="00A804E9" w:rsidRPr="00A804E9" w:rsidRDefault="00A804E9" w:rsidP="00A804E9">
      <w:pPr>
        <w:numPr>
          <w:ilvl w:val="1"/>
          <w:numId w:val="6"/>
        </w:numPr>
        <w:suppressAutoHyphens/>
        <w:spacing w:after="0" w:line="240" w:lineRule="auto"/>
        <w:ind w:left="567" w:right="-28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наглядные (показ иллюстраций, демонстрация опытов, презентаций);</w:t>
      </w:r>
    </w:p>
    <w:p w:rsidR="00A804E9" w:rsidRPr="00A804E9" w:rsidRDefault="00A804E9" w:rsidP="00A804E9">
      <w:pPr>
        <w:numPr>
          <w:ilvl w:val="1"/>
          <w:numId w:val="6"/>
        </w:numPr>
        <w:suppressAutoHyphens/>
        <w:spacing w:after="0" w:line="240" w:lineRule="auto"/>
        <w:ind w:left="567" w:right="-28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методы постановки задач;</w:t>
      </w:r>
    </w:p>
    <w:p w:rsidR="00A804E9" w:rsidRPr="00A804E9" w:rsidRDefault="00A804E9" w:rsidP="00A804E9">
      <w:pPr>
        <w:numPr>
          <w:ilvl w:val="1"/>
          <w:numId w:val="6"/>
        </w:numPr>
        <w:suppressAutoHyphens/>
        <w:spacing w:after="0" w:line="240" w:lineRule="auto"/>
        <w:ind w:left="567" w:right="-28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методы выполнения практических действий учащимися;</w:t>
      </w:r>
    </w:p>
    <w:p w:rsidR="00A804E9" w:rsidRPr="00A804E9" w:rsidRDefault="00A804E9" w:rsidP="00A804E9">
      <w:pPr>
        <w:numPr>
          <w:ilvl w:val="1"/>
          <w:numId w:val="6"/>
        </w:numPr>
        <w:suppressAutoHyphens/>
        <w:spacing w:after="0" w:line="240" w:lineRule="auto"/>
        <w:ind w:left="567" w:right="-28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методы упражнения, приучения к выполнению норм поведения в обществе;</w:t>
      </w:r>
    </w:p>
    <w:p w:rsidR="00A804E9" w:rsidRPr="00A804E9" w:rsidRDefault="00A804E9" w:rsidP="00A804E9">
      <w:pPr>
        <w:numPr>
          <w:ilvl w:val="1"/>
          <w:numId w:val="6"/>
        </w:numPr>
        <w:suppressAutoHyphens/>
        <w:spacing w:after="0" w:line="240" w:lineRule="auto"/>
        <w:ind w:left="567" w:right="-28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методы передачи и усвоения знаний, или вербальные методы (дискуссия, работа с текстом);</w:t>
      </w:r>
    </w:p>
    <w:p w:rsidR="00A804E9" w:rsidRPr="00A804E9" w:rsidRDefault="00A804E9" w:rsidP="00A804E9">
      <w:pPr>
        <w:numPr>
          <w:ilvl w:val="1"/>
          <w:numId w:val="6"/>
        </w:numPr>
        <w:suppressAutoHyphens/>
        <w:spacing w:after="0" w:line="240" w:lineRule="auto"/>
        <w:ind w:left="567" w:right="-283" w:firstLine="6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практические методы (практические задания, лабораторные работы, эксперимент и т. п.);</w:t>
      </w:r>
    </w:p>
    <w:p w:rsidR="00A804E9" w:rsidRPr="00A804E9" w:rsidRDefault="00A804E9" w:rsidP="00A804E9">
      <w:pPr>
        <w:numPr>
          <w:ilvl w:val="0"/>
          <w:numId w:val="7"/>
        </w:numPr>
        <w:tabs>
          <w:tab w:val="left" w:pos="1276"/>
        </w:tabs>
        <w:suppressAutoHyphens/>
        <w:spacing w:after="0" w:line="240" w:lineRule="auto"/>
        <w:ind w:right="-283" w:hanging="11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методы контроля и оценки результатов обучения (самостоятельные и контрольные работы,  тестовые задания,  защита проектов);</w:t>
      </w:r>
    </w:p>
    <w:p w:rsidR="00A804E9" w:rsidRPr="00A804E9" w:rsidRDefault="00A804E9" w:rsidP="00A804E9">
      <w:pPr>
        <w:numPr>
          <w:ilvl w:val="0"/>
          <w:numId w:val="7"/>
        </w:numPr>
        <w:tabs>
          <w:tab w:val="left" w:pos="1276"/>
        </w:tabs>
        <w:suppressAutoHyphens/>
        <w:spacing w:after="0" w:line="240" w:lineRule="auto"/>
        <w:ind w:right="-283" w:hanging="11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метод сотрудничества;</w:t>
      </w:r>
    </w:p>
    <w:p w:rsidR="00A804E9" w:rsidRPr="00A804E9" w:rsidRDefault="00A804E9" w:rsidP="00A804E9">
      <w:pPr>
        <w:numPr>
          <w:ilvl w:val="0"/>
          <w:numId w:val="7"/>
        </w:numPr>
        <w:tabs>
          <w:tab w:val="left" w:pos="1276"/>
        </w:tabs>
        <w:suppressAutoHyphens/>
        <w:spacing w:after="0" w:line="240" w:lineRule="auto"/>
        <w:ind w:right="-283" w:hanging="11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проблемный метод.</w:t>
      </w:r>
    </w:p>
    <w:p w:rsidR="00A804E9" w:rsidRPr="00A804E9" w:rsidRDefault="00A804E9" w:rsidP="00A804E9">
      <w:pPr>
        <w:suppressAutoHyphens/>
        <w:spacing w:after="0" w:line="240" w:lineRule="auto"/>
        <w:ind w:firstLine="680"/>
        <w:rPr>
          <w:rFonts w:ascii="Times New Roman" w:eastAsiaTheme="minorEastAsia" w:hAnsi="Times New Roman" w:cs="Times New Roman"/>
          <w:sz w:val="24"/>
          <w:szCs w:val="24"/>
        </w:rPr>
      </w:pPr>
    </w:p>
    <w:p w:rsidR="00A804E9" w:rsidRPr="00F55C2B" w:rsidRDefault="00A804E9" w:rsidP="00F55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F55C2B">
        <w:rPr>
          <w:rFonts w:ascii="Times New Roman" w:eastAsiaTheme="minorEastAsia" w:hAnsi="Times New Roman" w:cs="Times New Roman"/>
          <w:sz w:val="24"/>
          <w:szCs w:val="24"/>
        </w:rPr>
        <w:t xml:space="preserve">Важное место в программе занимают межпредметные связи. Учебная дисциплина </w:t>
      </w:r>
      <w:r w:rsidR="000816A0" w:rsidRPr="00F5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ОУД.14.03 ФИЗИКА </w:t>
      </w:r>
      <w:r w:rsidRPr="00F55C2B">
        <w:rPr>
          <w:rFonts w:ascii="Times New Roman" w:eastAsiaTheme="minorEastAsia" w:hAnsi="Times New Roman" w:cs="Times New Roman"/>
          <w:sz w:val="24"/>
          <w:szCs w:val="24"/>
        </w:rPr>
        <w:t>связана с такими д</w:t>
      </w:r>
      <w:r w:rsidR="000816A0" w:rsidRPr="00F55C2B">
        <w:rPr>
          <w:rFonts w:ascii="Times New Roman" w:eastAsiaTheme="minorEastAsia" w:hAnsi="Times New Roman" w:cs="Times New Roman"/>
          <w:sz w:val="24"/>
          <w:szCs w:val="24"/>
        </w:rPr>
        <w:t xml:space="preserve">исциплинами как химия, </w:t>
      </w:r>
      <w:r w:rsidR="00F55C2B" w:rsidRPr="00F55C2B">
        <w:rPr>
          <w:rFonts w:ascii="Times New Roman" w:eastAsiaTheme="minorEastAsia" w:hAnsi="Times New Roman" w:cs="Times New Roman"/>
          <w:sz w:val="24"/>
          <w:szCs w:val="24"/>
        </w:rPr>
        <w:t>биология,</w:t>
      </w:r>
      <w:r w:rsidR="00F55C2B" w:rsidRPr="00F55C2B">
        <w:rPr>
          <w:rFonts w:ascii="Times New Roman" w:hAnsi="Times New Roman" w:cs="Times New Roman"/>
          <w:sz w:val="24"/>
          <w:szCs w:val="24"/>
        </w:rPr>
        <w:t xml:space="preserve"> так как их содержание раскрывает естественнонаучную картину мира, атомно-молекулярное строение вещества, превращение энергии, вопросы экологии.</w:t>
      </w:r>
    </w:p>
    <w:p w:rsidR="00A804E9" w:rsidRPr="00F55C2B" w:rsidRDefault="00A804E9" w:rsidP="00A804E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333333"/>
          <w:sz w:val="24"/>
          <w:szCs w:val="24"/>
        </w:rPr>
      </w:pPr>
    </w:p>
    <w:p w:rsidR="00F55C2B" w:rsidRDefault="00F55C2B" w:rsidP="00F55C2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b/>
        </w:rPr>
      </w:pPr>
    </w:p>
    <w:p w:rsidR="00F55C2B" w:rsidRDefault="00F55C2B" w:rsidP="00A804E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333333"/>
          <w:sz w:val="24"/>
          <w:szCs w:val="24"/>
        </w:rPr>
      </w:pPr>
    </w:p>
    <w:p w:rsidR="00A804E9" w:rsidRPr="00A804E9" w:rsidRDefault="00A804E9" w:rsidP="00F55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/>
          <w:sz w:val="24"/>
          <w:szCs w:val="24"/>
        </w:rPr>
        <w:t>1.5. Количество часов на освоение программы дисциплины</w:t>
      </w:r>
    </w:p>
    <w:p w:rsidR="00A804E9" w:rsidRPr="00A804E9" w:rsidRDefault="00A804E9" w:rsidP="00A804E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04E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Максимальная учебная нагрузка обучающихся  62 часа, в том числе:</w:t>
      </w:r>
    </w:p>
    <w:p w:rsidR="00A804E9" w:rsidRPr="00A804E9" w:rsidRDefault="00A804E9" w:rsidP="00A804E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04E9">
        <w:rPr>
          <w:rFonts w:ascii="Times New Roman" w:eastAsia="Calibri" w:hAnsi="Times New Roman" w:cs="Times New Roman"/>
          <w:sz w:val="24"/>
          <w:szCs w:val="24"/>
          <w:lang w:eastAsia="ar-SA"/>
        </w:rPr>
        <w:t>обязательная аудиторная учебная нагрузка 41 час;</w:t>
      </w:r>
    </w:p>
    <w:p w:rsidR="00A804E9" w:rsidRPr="00A804E9" w:rsidRDefault="00A804E9" w:rsidP="00A804E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04E9">
        <w:rPr>
          <w:rFonts w:ascii="Times New Roman" w:eastAsia="Calibri" w:hAnsi="Times New Roman" w:cs="Times New Roman"/>
          <w:sz w:val="24"/>
          <w:szCs w:val="24"/>
          <w:lang w:eastAsia="ar-SA"/>
        </w:rPr>
        <w:t>самостоятельная работа  обучающихся 21 час.</w:t>
      </w:r>
    </w:p>
    <w:p w:rsidR="00A804E9" w:rsidRPr="00A804E9" w:rsidRDefault="00A804E9" w:rsidP="00A804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804E9" w:rsidRPr="00A804E9" w:rsidRDefault="00A804E9" w:rsidP="00F55C2B">
      <w:pPr>
        <w:tabs>
          <w:tab w:val="left" w:pos="-284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804E9" w:rsidRPr="00A804E9" w:rsidRDefault="00A804E9" w:rsidP="00A804E9">
      <w:pPr>
        <w:tabs>
          <w:tab w:val="left" w:pos="-284"/>
        </w:tabs>
        <w:suppressAutoHyphens/>
        <w:spacing w:after="0" w:line="240" w:lineRule="auto"/>
        <w:ind w:left="-142" w:firstLine="680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804E9" w:rsidRPr="00A804E9" w:rsidRDefault="00A804E9" w:rsidP="00A804E9">
      <w:pPr>
        <w:numPr>
          <w:ilvl w:val="0"/>
          <w:numId w:val="10"/>
        </w:num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</w:rPr>
      </w:pPr>
      <w:r w:rsidRPr="00A804E9">
        <w:rPr>
          <w:rFonts w:ascii="Times New Roman" w:eastAsiaTheme="minorEastAsia" w:hAnsi="Times New Roman" w:cs="Times New Roman"/>
          <w:b/>
        </w:rPr>
        <w:t>СТРУКТУРА И СОДЕРЖАНИЕ УЧЕБНОЙ ДИСЦИПЛИНЫ</w:t>
      </w:r>
      <w:r w:rsidR="000816A0" w:rsidRPr="003D472A">
        <w:rPr>
          <w:rFonts w:ascii="Times New Roman" w:eastAsia="Times New Roman" w:hAnsi="Times New Roman" w:cs="Times New Roman"/>
          <w:lang w:eastAsia="ru-RU"/>
        </w:rPr>
        <w:t>ОУД.14.03 ФИЗИКА</w:t>
      </w:r>
    </w:p>
    <w:p w:rsidR="00A804E9" w:rsidRPr="00A804E9" w:rsidRDefault="00A804E9" w:rsidP="00A804E9">
      <w:pPr>
        <w:spacing w:after="0" w:line="240" w:lineRule="auto"/>
        <w:ind w:left="450" w:firstLine="360"/>
        <w:contextualSpacing/>
        <w:jc w:val="center"/>
        <w:rPr>
          <w:rFonts w:ascii="Times New Roman" w:eastAsiaTheme="minorEastAsia" w:hAnsi="Times New Roman" w:cs="Times New Roman"/>
          <w:b/>
        </w:rPr>
      </w:pPr>
    </w:p>
    <w:p w:rsidR="00A804E9" w:rsidRPr="00A804E9" w:rsidRDefault="00A804E9" w:rsidP="00A804E9">
      <w:pPr>
        <w:spacing w:after="0" w:line="240" w:lineRule="auto"/>
        <w:ind w:firstLine="360"/>
        <w:contextualSpacing/>
        <w:jc w:val="both"/>
        <w:rPr>
          <w:rFonts w:ascii="Times New Roman" w:eastAsiaTheme="minorEastAsia" w:hAnsi="Times New Roman" w:cs="Times New Roman"/>
          <w:b/>
        </w:rPr>
      </w:pPr>
      <w:r w:rsidRPr="00A804E9">
        <w:rPr>
          <w:rFonts w:ascii="Times New Roman" w:eastAsiaTheme="minorEastAsia" w:hAnsi="Times New Roman" w:cs="Times New Roman"/>
          <w:b/>
        </w:rPr>
        <w:t>2.1. Объем учебной дисциплины и виды учебной работы</w:t>
      </w:r>
    </w:p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</w:p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eastAsiaTheme="minorEastAsia"/>
          <w:b/>
        </w:rPr>
      </w:pPr>
    </w:p>
    <w:tbl>
      <w:tblPr>
        <w:tblW w:w="8647" w:type="dxa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324"/>
        <w:gridCol w:w="1205"/>
        <w:gridCol w:w="1559"/>
        <w:gridCol w:w="1559"/>
      </w:tblGrid>
      <w:tr w:rsidR="00A804E9" w:rsidRPr="00A804E9" w:rsidTr="00A804E9">
        <w:trPr>
          <w:jc w:val="center"/>
        </w:trPr>
        <w:tc>
          <w:tcPr>
            <w:tcW w:w="43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2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Объем часов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Объем часов по курсам/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семестрам</w:t>
            </w:r>
          </w:p>
        </w:tc>
      </w:tr>
      <w:tr w:rsidR="00A804E9" w:rsidRPr="00A804E9" w:rsidTr="00A804E9">
        <w:trPr>
          <w:trHeight w:val="298"/>
          <w:jc w:val="center"/>
        </w:trPr>
        <w:tc>
          <w:tcPr>
            <w:tcW w:w="43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2 курс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2 курс</w:t>
            </w:r>
          </w:p>
        </w:tc>
      </w:tr>
      <w:tr w:rsidR="00A804E9" w:rsidRPr="00A804E9" w:rsidTr="00A804E9">
        <w:trPr>
          <w:jc w:val="center"/>
        </w:trPr>
        <w:tc>
          <w:tcPr>
            <w:tcW w:w="4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3-й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4-й</w:t>
            </w:r>
          </w:p>
        </w:tc>
      </w:tr>
      <w:tr w:rsidR="00A804E9" w:rsidRPr="00A804E9" w:rsidTr="00A804E9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Максимальная учебная нагрузка (всего часов)   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E7736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E77369" w:rsidP="002B583E">
            <w:pPr>
              <w:spacing w:after="0" w:line="240" w:lineRule="auto"/>
              <w:ind w:left="3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</w:tr>
      <w:tr w:rsidR="00A804E9" w:rsidRPr="00A804E9" w:rsidTr="00A804E9">
        <w:trPr>
          <w:trHeight w:val="595"/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Обязательная аудиторная учебная нагрузка (всего часов)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F86B9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</w:t>
            </w:r>
          </w:p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F86B9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A804E9" w:rsidRPr="00A804E9" w:rsidTr="00A804E9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804E9" w:rsidRPr="00A804E9" w:rsidTr="00A804E9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Лекционные занятия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2B583E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2B583E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2B583E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A804E9" w:rsidRPr="00A804E9" w:rsidTr="00A804E9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E7736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E7736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804E9" w:rsidRPr="00A804E9" w:rsidTr="00A804E9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804E9" w:rsidRPr="00A804E9" w:rsidTr="00A804E9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Самостоятельная работа (всего часов)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E7736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A804E9"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E77369" w:rsidP="002B583E">
            <w:pPr>
              <w:spacing w:after="0" w:line="240" w:lineRule="auto"/>
              <w:ind w:firstLine="36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</w:tr>
      <w:tr w:rsidR="00A804E9" w:rsidRPr="00A804E9" w:rsidTr="00A804E9">
        <w:trPr>
          <w:jc w:val="center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4E9" w:rsidRPr="00A804E9" w:rsidRDefault="00A804E9" w:rsidP="00A804E9">
            <w:pPr>
              <w:spacing w:after="0" w:line="240" w:lineRule="auto"/>
              <w:ind w:firstLine="360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Промежуточная  аттестация в форме дифференцированного зачета</w:t>
            </w:r>
          </w:p>
        </w:tc>
      </w:tr>
    </w:tbl>
    <w:p w:rsidR="00A804E9" w:rsidRPr="00A804E9" w:rsidRDefault="00A804E9" w:rsidP="00A804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Default="00A804E9" w:rsidP="00A804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04E9" w:rsidRPr="00A804E9" w:rsidRDefault="00A804E9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4E9" w:rsidRPr="00A804E9" w:rsidRDefault="00A804E9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4E9" w:rsidRDefault="00A804E9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2B" w:rsidRDefault="00F55C2B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2B" w:rsidRDefault="00F55C2B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2B" w:rsidRDefault="00F55C2B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2B" w:rsidRDefault="00F55C2B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2B" w:rsidRDefault="00F55C2B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2B" w:rsidRDefault="00F55C2B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2B" w:rsidRPr="00A804E9" w:rsidRDefault="00F55C2B" w:rsidP="00E77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4E9" w:rsidRPr="00A804E9" w:rsidRDefault="00A804E9" w:rsidP="00A804E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B99" w:rsidRPr="00A804E9" w:rsidRDefault="00F86B99" w:rsidP="00F86B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4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Тематический план  учебной дисциплины </w:t>
      </w:r>
      <w:r w:rsidR="000816A0" w:rsidRPr="003D472A">
        <w:rPr>
          <w:rFonts w:ascii="Times New Roman" w:eastAsia="Times New Roman" w:hAnsi="Times New Roman" w:cs="Times New Roman"/>
          <w:lang w:eastAsia="ru-RU"/>
        </w:rPr>
        <w:t>ОУД.14.03 ФИЗИКА</w:t>
      </w:r>
    </w:p>
    <w:p w:rsidR="00F86B99" w:rsidRPr="00A804E9" w:rsidRDefault="00F86B99" w:rsidP="00F86B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0349" w:type="dxa"/>
        <w:tblInd w:w="-318" w:type="dxa"/>
        <w:tblLayout w:type="fixed"/>
        <w:tblLook w:val="04A0"/>
      </w:tblPr>
      <w:tblGrid>
        <w:gridCol w:w="934"/>
        <w:gridCol w:w="4268"/>
        <w:gridCol w:w="894"/>
        <w:gridCol w:w="993"/>
        <w:gridCol w:w="992"/>
        <w:gridCol w:w="709"/>
        <w:gridCol w:w="708"/>
        <w:gridCol w:w="851"/>
      </w:tblGrid>
      <w:tr w:rsidR="00F86B99" w:rsidRPr="00A804E9" w:rsidTr="0091393A">
        <w:tc>
          <w:tcPr>
            <w:tcW w:w="934" w:type="dxa"/>
            <w:vMerge w:val="restart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268" w:type="dxa"/>
            <w:vMerge w:val="restart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Разделы курса</w:t>
            </w:r>
          </w:p>
        </w:tc>
        <w:tc>
          <w:tcPr>
            <w:tcW w:w="894" w:type="dxa"/>
            <w:vMerge w:val="restart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Мак.</w:t>
            </w:r>
          </w:p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число</w:t>
            </w:r>
          </w:p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часов</w:t>
            </w:r>
          </w:p>
        </w:tc>
        <w:tc>
          <w:tcPr>
            <w:tcW w:w="3402" w:type="dxa"/>
            <w:gridSpan w:val="4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с/ р.</w:t>
            </w:r>
          </w:p>
        </w:tc>
      </w:tr>
      <w:tr w:rsidR="00F86B99" w:rsidRPr="00A804E9" w:rsidTr="0091393A">
        <w:tc>
          <w:tcPr>
            <w:tcW w:w="934" w:type="dxa"/>
            <w:vMerge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68" w:type="dxa"/>
            <w:vMerge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" w:type="dxa"/>
            <w:vMerge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Всего часов</w:t>
            </w:r>
          </w:p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аудит.</w:t>
            </w:r>
          </w:p>
        </w:tc>
        <w:tc>
          <w:tcPr>
            <w:tcW w:w="2409" w:type="dxa"/>
            <w:gridSpan w:val="3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из них </w:t>
            </w:r>
          </w:p>
        </w:tc>
        <w:tc>
          <w:tcPr>
            <w:tcW w:w="851" w:type="dxa"/>
            <w:vMerge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  <w:vMerge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68" w:type="dxa"/>
            <w:vMerge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4" w:type="dxa"/>
            <w:vMerge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лекций, уроков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к/р.</w:t>
            </w: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л/ р.</w:t>
            </w:r>
          </w:p>
        </w:tc>
        <w:tc>
          <w:tcPr>
            <w:tcW w:w="851" w:type="dxa"/>
            <w:vMerge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15" w:type="dxa"/>
            <w:gridSpan w:val="7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 семестр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Основы механики</w:t>
            </w:r>
          </w:p>
        </w:tc>
        <w:tc>
          <w:tcPr>
            <w:tcW w:w="894" w:type="dxa"/>
          </w:tcPr>
          <w:p w:rsidR="00F86B99" w:rsidRPr="00E7736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73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F86B99" w:rsidRPr="00E7736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73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86B99" w:rsidRPr="00E7736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B43EB5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Кинематика</w:t>
            </w:r>
          </w:p>
        </w:tc>
        <w:tc>
          <w:tcPr>
            <w:tcW w:w="894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0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</w:t>
            </w:r>
          </w:p>
        </w:tc>
        <w:tc>
          <w:tcPr>
            <w:tcW w:w="894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894" w:type="dxa"/>
          </w:tcPr>
          <w:p w:rsidR="00F86B99" w:rsidRPr="00A804E9" w:rsidRDefault="009F05BB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86B99" w:rsidRPr="00A804E9" w:rsidRDefault="009F05BB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9F05BB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Основы молекулярной физики и термодинамики    </w:t>
            </w:r>
          </w:p>
        </w:tc>
        <w:tc>
          <w:tcPr>
            <w:tcW w:w="894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F86B99" w:rsidRPr="00043C72" w:rsidRDefault="008E29E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043C72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Основы </w:t>
            </w: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молекулярно-кинетической теории 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термодинамики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86B99" w:rsidRPr="009F05BB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5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Основы электродинамики</w:t>
            </w:r>
          </w:p>
        </w:tc>
        <w:tc>
          <w:tcPr>
            <w:tcW w:w="894" w:type="dxa"/>
          </w:tcPr>
          <w:p w:rsidR="00F86B99" w:rsidRPr="00043C72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86B99" w:rsidRPr="00043C72" w:rsidRDefault="008E29E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043C72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Электростатика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постоянного  тока</w:t>
            </w:r>
          </w:p>
        </w:tc>
        <w:tc>
          <w:tcPr>
            <w:tcW w:w="894" w:type="dxa"/>
          </w:tcPr>
          <w:p w:rsidR="00F86B99" w:rsidRPr="00A804E9" w:rsidRDefault="00B43EB5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86B99" w:rsidRPr="00A804E9" w:rsidRDefault="008E29E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9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 в различных средах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Магнитное поле. Электромагнитная индукция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043C72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Колебания и волны</w:t>
            </w:r>
          </w:p>
        </w:tc>
        <w:tc>
          <w:tcPr>
            <w:tcW w:w="894" w:type="dxa"/>
          </w:tcPr>
          <w:p w:rsidR="00F86B99" w:rsidRPr="00043C72" w:rsidRDefault="00043C72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86B99" w:rsidRPr="00043C72" w:rsidRDefault="00043C72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043C72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Механические и электромагнитные  колебания и волны</w:t>
            </w:r>
          </w:p>
        </w:tc>
        <w:tc>
          <w:tcPr>
            <w:tcW w:w="894" w:type="dxa"/>
          </w:tcPr>
          <w:p w:rsidR="00F86B99" w:rsidRPr="00A804E9" w:rsidRDefault="009E794A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6080" w:rsidRPr="00A804E9" w:rsidTr="0091393A">
        <w:tc>
          <w:tcPr>
            <w:tcW w:w="934" w:type="dxa"/>
          </w:tcPr>
          <w:p w:rsidR="00ED6080" w:rsidRPr="00A804E9" w:rsidRDefault="00ED6080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ED6080" w:rsidRPr="00A804E9" w:rsidRDefault="00ED6080" w:rsidP="00ED608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Контрольная работа за  3</w:t>
            </w: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семестр</w:t>
            </w:r>
          </w:p>
        </w:tc>
        <w:tc>
          <w:tcPr>
            <w:tcW w:w="894" w:type="dxa"/>
          </w:tcPr>
          <w:p w:rsidR="00ED6080" w:rsidRPr="00A804E9" w:rsidRDefault="00ED6080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D6080" w:rsidRPr="00A804E9" w:rsidRDefault="00ED6080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D6080" w:rsidRPr="00A804E9" w:rsidRDefault="00ED6080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6080" w:rsidRPr="00A804E9" w:rsidRDefault="00E77369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D6080" w:rsidRPr="00A804E9" w:rsidRDefault="00ED6080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D6080" w:rsidRPr="00A804E9" w:rsidRDefault="00ED6080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6080" w:rsidRPr="00A804E9" w:rsidTr="0091393A">
        <w:tc>
          <w:tcPr>
            <w:tcW w:w="934" w:type="dxa"/>
          </w:tcPr>
          <w:p w:rsidR="00ED6080" w:rsidRPr="00A804E9" w:rsidRDefault="00ED6080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ED6080" w:rsidRDefault="00ED6080" w:rsidP="00ED6080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                  Итого за 3</w:t>
            </w: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семестр</w:t>
            </w:r>
          </w:p>
        </w:tc>
        <w:tc>
          <w:tcPr>
            <w:tcW w:w="894" w:type="dxa"/>
          </w:tcPr>
          <w:p w:rsidR="00ED6080" w:rsidRPr="00CF2703" w:rsidRDefault="009E794A" w:rsidP="0091393A">
            <w:pPr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ED6080" w:rsidRPr="00CF2703" w:rsidRDefault="00ED6080" w:rsidP="0091393A">
            <w:pPr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ED6080" w:rsidRPr="00CF2703" w:rsidRDefault="00E77369" w:rsidP="0091393A">
            <w:pPr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ED6080" w:rsidRPr="00CF2703" w:rsidRDefault="00E77369" w:rsidP="0091393A">
            <w:pPr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D6080" w:rsidRPr="00CF2703" w:rsidRDefault="009E794A" w:rsidP="0091393A">
            <w:pPr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D6080" w:rsidRPr="00CF2703" w:rsidRDefault="009E794A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43C72" w:rsidRPr="00A804E9" w:rsidTr="0091393A">
        <w:tc>
          <w:tcPr>
            <w:tcW w:w="934" w:type="dxa"/>
          </w:tcPr>
          <w:p w:rsidR="00043C72" w:rsidRPr="00A804E9" w:rsidRDefault="00043C72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8" w:type="dxa"/>
          </w:tcPr>
          <w:p w:rsidR="00043C72" w:rsidRDefault="00043C72" w:rsidP="00043C72">
            <w:pPr>
              <w:ind w:firstLine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Колебания и волны</w:t>
            </w:r>
            <w:r w:rsidRPr="00043C7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(продолжение)</w:t>
            </w:r>
          </w:p>
        </w:tc>
        <w:tc>
          <w:tcPr>
            <w:tcW w:w="894" w:type="dxa"/>
          </w:tcPr>
          <w:p w:rsidR="00043C72" w:rsidRPr="00043C72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43C72" w:rsidRPr="00043C72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43C72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43C72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043C72" w:rsidRPr="009E794A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043C72" w:rsidRDefault="00043C72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894" w:type="dxa"/>
          </w:tcPr>
          <w:p w:rsidR="00F86B99" w:rsidRPr="00A804E9" w:rsidRDefault="009E794A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6B99" w:rsidRPr="00A804E9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9F05BB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68" w:type="dxa"/>
          </w:tcPr>
          <w:p w:rsidR="00F86B99" w:rsidRPr="00A804E9" w:rsidRDefault="00F86B99" w:rsidP="00ED6080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Квантовая физика и строение атома</w:t>
            </w:r>
          </w:p>
        </w:tc>
        <w:tc>
          <w:tcPr>
            <w:tcW w:w="894" w:type="dxa"/>
          </w:tcPr>
          <w:p w:rsidR="00F86B99" w:rsidRPr="009E794A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E79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86B99" w:rsidRPr="009F05BB" w:rsidRDefault="00ED6080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6B99" w:rsidRPr="00E7736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043C72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Квантовая физика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атома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86B99" w:rsidRPr="00A804E9" w:rsidRDefault="009E794A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Эволюция Вселенной</w:t>
            </w:r>
          </w:p>
        </w:tc>
        <w:tc>
          <w:tcPr>
            <w:tcW w:w="894" w:type="dxa"/>
          </w:tcPr>
          <w:p w:rsidR="00F86B99" w:rsidRPr="00043C72" w:rsidRDefault="009F05BB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043C72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043C72" w:rsidRDefault="009F05BB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043C72" w:rsidRPr="00A804E9" w:rsidTr="0091393A">
        <w:tc>
          <w:tcPr>
            <w:tcW w:w="934" w:type="dxa"/>
          </w:tcPr>
          <w:p w:rsidR="00043C72" w:rsidRPr="00A804E9" w:rsidRDefault="00043C72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268" w:type="dxa"/>
          </w:tcPr>
          <w:p w:rsidR="00043C72" w:rsidRPr="00A804E9" w:rsidRDefault="00043C72" w:rsidP="00043C72">
            <w:pPr>
              <w:ind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Эволюция Вселенной</w:t>
            </w:r>
          </w:p>
        </w:tc>
        <w:tc>
          <w:tcPr>
            <w:tcW w:w="894" w:type="dxa"/>
          </w:tcPr>
          <w:p w:rsidR="00043C72" w:rsidRPr="00043C72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43C72" w:rsidRPr="00043C72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43C72" w:rsidRPr="00043C72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C72" w:rsidRPr="00043C72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C72" w:rsidRPr="00043C72" w:rsidRDefault="00043C72" w:rsidP="0091393A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3C72" w:rsidRPr="00043C72" w:rsidRDefault="00043C72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7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6B99" w:rsidRPr="00A804E9" w:rsidTr="0091393A">
        <w:trPr>
          <w:trHeight w:val="58"/>
        </w:trPr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Контрольная работа за  4 семестр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894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B99" w:rsidRPr="00A804E9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68" w:type="dxa"/>
          </w:tcPr>
          <w:p w:rsidR="00F86B99" w:rsidRPr="00A804E9" w:rsidRDefault="00F86B99" w:rsidP="0091393A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Итого за 4 семестр</w:t>
            </w:r>
          </w:p>
        </w:tc>
        <w:tc>
          <w:tcPr>
            <w:tcW w:w="894" w:type="dxa"/>
          </w:tcPr>
          <w:p w:rsidR="00F86B99" w:rsidRPr="00CF2703" w:rsidRDefault="009E794A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F86B99" w:rsidRPr="008E29E9" w:rsidRDefault="008E29E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F86B99" w:rsidRPr="009E794A" w:rsidRDefault="009E794A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79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F86B99" w:rsidRPr="009E794A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79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86B99" w:rsidRPr="009E794A" w:rsidRDefault="009E794A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79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86B99" w:rsidRPr="00A804E9" w:rsidRDefault="009E794A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6B99" w:rsidRPr="00A804E9" w:rsidTr="0091393A">
        <w:tc>
          <w:tcPr>
            <w:tcW w:w="934" w:type="dxa"/>
          </w:tcPr>
          <w:p w:rsidR="00F86B99" w:rsidRPr="00A804E9" w:rsidRDefault="00F86B99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68" w:type="dxa"/>
          </w:tcPr>
          <w:p w:rsidR="00F86B99" w:rsidRPr="00A804E9" w:rsidRDefault="00ED6080" w:rsidP="00ED6080">
            <w:pPr>
              <w:ind w:firstLine="36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Всего </w:t>
            </w:r>
            <w:r w:rsidR="00F86B99" w:rsidRPr="00A804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за курс обучения</w:t>
            </w:r>
          </w:p>
        </w:tc>
        <w:tc>
          <w:tcPr>
            <w:tcW w:w="894" w:type="dxa"/>
          </w:tcPr>
          <w:p w:rsidR="00F86B99" w:rsidRPr="00CF2703" w:rsidRDefault="009E794A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F86B99" w:rsidRPr="00CF2703" w:rsidRDefault="008E29E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F86B99" w:rsidRPr="00CF2703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F86B99" w:rsidRPr="00CF2703" w:rsidRDefault="00F86B99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86B99" w:rsidRPr="00CF2703" w:rsidRDefault="009F05BB" w:rsidP="0091393A">
            <w:pPr>
              <w:ind w:firstLine="360"/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86B99" w:rsidRPr="00CF2703" w:rsidRDefault="009F05BB" w:rsidP="0091393A">
            <w:pPr>
              <w:ind w:firstLine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F27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</w:tc>
      </w:tr>
    </w:tbl>
    <w:p w:rsidR="00F86B99" w:rsidRPr="00A804E9" w:rsidRDefault="00F86B99" w:rsidP="00F86B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F86B99" w:rsidRPr="00A804E9" w:rsidRDefault="00F86B99" w:rsidP="00F86B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B99" w:rsidRPr="00A804E9" w:rsidRDefault="00F86B99" w:rsidP="00F86B9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4E9" w:rsidRPr="00A804E9" w:rsidRDefault="00A804E9" w:rsidP="00A804E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4E9" w:rsidRPr="00A804E9" w:rsidRDefault="00A804E9" w:rsidP="00A804E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804E9" w:rsidRPr="00A804E9" w:rsidSect="0091393A">
          <w:footerReference w:type="default" r:id="rId8"/>
          <w:pgSz w:w="11907" w:h="16834"/>
          <w:pgMar w:top="851" w:right="1134" w:bottom="1134" w:left="1134" w:header="720" w:footer="720" w:gutter="0"/>
          <w:cols w:space="60"/>
          <w:noEndnote/>
        </w:sect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00" w:lineRule="exact"/>
        <w:jc w:val="center"/>
        <w:rPr>
          <w:rFonts w:ascii="Times New Roman" w:eastAsiaTheme="minorEastAsia" w:hAnsi="Times New Roman" w:cs="Times New Roman"/>
          <w:b/>
        </w:rPr>
      </w:pPr>
      <w:r w:rsidRPr="00A804E9">
        <w:rPr>
          <w:rFonts w:ascii="Times New Roman" w:eastAsiaTheme="minorEastAsia" w:hAnsi="Times New Roman" w:cs="Times New Roman"/>
          <w:b/>
        </w:rPr>
        <w:lastRenderedPageBreak/>
        <w:t xml:space="preserve">2.2. Тематический план и содержание учебной дисциплины  </w:t>
      </w:r>
      <w:r w:rsidR="000816A0" w:rsidRPr="003D472A">
        <w:rPr>
          <w:rFonts w:ascii="Times New Roman" w:eastAsia="Times New Roman" w:hAnsi="Times New Roman" w:cs="Times New Roman"/>
          <w:lang w:eastAsia="ru-RU"/>
        </w:rPr>
        <w:t>ОУД.14.03 ФИЗИКА</w:t>
      </w: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00" w:lineRule="exact"/>
        <w:jc w:val="center"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vertAnchor="text" w:tblpX="-277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/>
      </w:tblPr>
      <w:tblGrid>
        <w:gridCol w:w="2518"/>
        <w:gridCol w:w="9639"/>
        <w:gridCol w:w="1134"/>
        <w:gridCol w:w="1418"/>
      </w:tblGrid>
      <w:tr w:rsidR="00A804E9" w:rsidRPr="00A804E9" w:rsidTr="00A804E9">
        <w:trPr>
          <w:trHeight w:val="838"/>
        </w:trPr>
        <w:tc>
          <w:tcPr>
            <w:tcW w:w="25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Наименование разделов и тем</w:t>
            </w:r>
          </w:p>
        </w:tc>
        <w:tc>
          <w:tcPr>
            <w:tcW w:w="9639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материала, лабораторные  работы и практические занятия, самостоятельная работа студентов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Объем часов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Уровень освоения</w:t>
            </w: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 xml:space="preserve">              Введение</w:t>
            </w: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Физика-наука о природе. Естественнонаучный метод познания, его возможности и границы применимости. Моделирование физических явлений и процессов. Роль эксперимента и теории в процессе познания природы. Физические законы.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</w:tc>
      </w:tr>
      <w:tr w:rsidR="00A804E9" w:rsidRPr="00A804E9" w:rsidTr="00A804E9">
        <w:trPr>
          <w:trHeight w:val="337"/>
        </w:trPr>
        <w:tc>
          <w:tcPr>
            <w:tcW w:w="14709" w:type="dxa"/>
            <w:gridSpan w:val="4"/>
            <w:shd w:val="clear" w:color="auto" w:fill="FFFFFF" w:themeFill="background1"/>
            <w:vAlign w:val="center"/>
          </w:tcPr>
          <w:p w:rsidR="00A804E9" w:rsidRPr="00A804E9" w:rsidRDefault="00CF2703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i/>
              </w:rPr>
            </w:pPr>
            <w:r>
              <w:rPr>
                <w:rFonts w:ascii="Times New Roman" w:eastAsiaTheme="minorEastAsia" w:hAnsi="Times New Roman" w:cs="Times New Roman"/>
                <w:i/>
              </w:rPr>
              <w:t>1. Механики          9</w:t>
            </w:r>
            <w:r w:rsidR="00A804E9" w:rsidRPr="00A804E9">
              <w:rPr>
                <w:rFonts w:ascii="Times New Roman" w:eastAsiaTheme="minorEastAsia" w:hAnsi="Times New Roman" w:cs="Times New Roman"/>
                <w:i/>
              </w:rPr>
              <w:t xml:space="preserve">ч.                                                                 </w:t>
            </w:r>
          </w:p>
        </w:tc>
      </w:tr>
      <w:tr w:rsidR="00A804E9" w:rsidRPr="00A804E9" w:rsidTr="00A804E9">
        <w:trPr>
          <w:trHeight w:val="109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1.1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Кинематики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 xml:space="preserve">Содержание учебного материала 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Механическое движение. </w:t>
            </w:r>
            <w:r w:rsidRPr="00A804E9">
              <w:rPr>
                <w:rFonts w:ascii="Times New Roman" w:eastAsiaTheme="minorEastAsia" w:hAnsi="Times New Roman" w:cs="Times New Roman"/>
                <w:bCs/>
              </w:rPr>
              <w:t xml:space="preserve"> Способы описания движения. Система отсчета. Перемещение. Скорость равномерного прямолинейного движения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00" w:lineRule="exact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Ускорение. Движение с постоянным ускорением.  Уравнение движения с постоянным ускорением. Свободное падение тел.</w:t>
            </w:r>
          </w:p>
        </w:tc>
        <w:tc>
          <w:tcPr>
            <w:tcW w:w="2552" w:type="dxa"/>
            <w:gridSpan w:val="2"/>
            <w:shd w:val="clear" w:color="auto" w:fill="FFFFFF" w:themeFill="background1"/>
            <w:vAlign w:val="center"/>
          </w:tcPr>
          <w:p w:rsidR="00A804E9" w:rsidRPr="00A804E9" w:rsidRDefault="00682DD2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2</w:t>
            </w:r>
            <w:r w:rsidR="00A804E9" w:rsidRPr="00A804E9">
              <w:rPr>
                <w:rFonts w:ascii="Times New Roman" w:eastAsiaTheme="minorEastAsia" w:hAnsi="Times New Roman" w:cs="Times New Roman"/>
              </w:rPr>
              <w:t xml:space="preserve">                       1,2</w:t>
            </w:r>
          </w:p>
        </w:tc>
      </w:tr>
      <w:tr w:rsidR="00A804E9" w:rsidRPr="00A804E9" w:rsidTr="00A804E9">
        <w:trPr>
          <w:trHeight w:val="276"/>
        </w:trPr>
        <w:tc>
          <w:tcPr>
            <w:tcW w:w="2518" w:type="dxa"/>
            <w:vMerge w:val="restart"/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1.2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Динамики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847"/>
        </w:trPr>
        <w:tc>
          <w:tcPr>
            <w:tcW w:w="2518" w:type="dxa"/>
            <w:vMerge/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Основная задача динамики. Первый закон Ньютона. Масса тела. Сила. Второй закон Ньютона. Третий закон Ньютона.  Закон всемирного тяготения. Сила тяжести. Вес тела. Невесомость. Сила упругости. Закон Гука. Силы трения.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682DD2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804E9" w:rsidRPr="00A804E9" w:rsidTr="00A804E9">
        <w:trPr>
          <w:trHeight w:val="534"/>
        </w:trPr>
        <w:tc>
          <w:tcPr>
            <w:tcW w:w="2518" w:type="dxa"/>
            <w:vMerge/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 xml:space="preserve">Лабораторная работа №1 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«Изучение движения тела  по окружности под действием силы упругости и силы тяжести»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110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1.3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Законы сохранения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энергии в механике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Импульс тела. Импульс силы. Закон сохранения импульса. 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Работа и энергия. Закон сохранения механической энергии</w:t>
            </w:r>
          </w:p>
          <w:p w:rsidR="00A804E9" w:rsidRPr="00A804E9" w:rsidRDefault="00A804E9" w:rsidP="00A804E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Мощность. Механическа</w:t>
            </w:r>
            <w:r w:rsidRPr="00A804E9">
              <w:rPr>
                <w:rFonts w:ascii="Times New Roman" w:eastAsiaTheme="minorEastAsia" w:hAnsi="Times New Roman" w:cs="Times New Roman"/>
                <w:bCs/>
              </w:rPr>
              <w:t>я энергия. Закон сохранения механической энергии.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682DD2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F86B99" w:rsidRPr="00A804E9" w:rsidTr="00F86B99">
        <w:trPr>
          <w:trHeight w:val="303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6B99" w:rsidRPr="00A804E9" w:rsidRDefault="00F86B9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6B99" w:rsidRPr="00A804E9" w:rsidRDefault="00F86B9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F86B99">
              <w:rPr>
                <w:rFonts w:ascii="Times New Roman" w:eastAsiaTheme="minorEastAsia" w:hAnsi="Times New Roman" w:cs="Times New Roman"/>
                <w:i/>
              </w:rPr>
              <w:t>Лабораторная работа №2 «Изучение закона сохранения механической энергии»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86B99" w:rsidRPr="00A804E9" w:rsidRDefault="00F86B9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  <w:r w:rsidRPr="009F05BB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86B99" w:rsidRPr="00A804E9" w:rsidRDefault="00F86B9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20"/>
        </w:trPr>
        <w:tc>
          <w:tcPr>
            <w:tcW w:w="14709" w:type="dxa"/>
            <w:gridSpan w:val="4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Раздел 2</w:t>
            </w:r>
            <w:r w:rsidRPr="00A804E9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.   Основы молекулярной физики и термодинамики</w:t>
            </w:r>
            <w:r w:rsidR="00CF2703">
              <w:rPr>
                <w:rFonts w:ascii="Times New Roman" w:eastAsiaTheme="minorEastAsia" w:hAnsi="Times New Roman" w:cs="Times New Roman"/>
                <w:i/>
              </w:rPr>
              <w:t xml:space="preserve">    14 </w:t>
            </w:r>
            <w:r w:rsidRPr="00A804E9">
              <w:rPr>
                <w:rFonts w:ascii="Times New Roman" w:eastAsiaTheme="minorEastAsia" w:hAnsi="Times New Roman" w:cs="Times New Roman"/>
                <w:i/>
              </w:rPr>
              <w:t>ч</w:t>
            </w:r>
            <w:r w:rsidR="00CF2703">
              <w:rPr>
                <w:rFonts w:ascii="Times New Roman" w:eastAsiaTheme="minorEastAsia" w:hAnsi="Times New Roman" w:cs="Times New Roman"/>
                <w:i/>
              </w:rPr>
              <w:t>.</w:t>
            </w:r>
          </w:p>
        </w:tc>
      </w:tr>
      <w:tr w:rsidR="00A804E9" w:rsidRPr="00A804E9" w:rsidTr="00A804E9">
        <w:trPr>
          <w:trHeight w:val="2277"/>
        </w:trPr>
        <w:tc>
          <w:tcPr>
            <w:tcW w:w="2518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2.1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Основы молекулярно-кинетической  теории 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История атомистических учений. Наблюдения и опыты, подтверждающие атомно-молекулярное строение вещества. Броуновское движение. Диффузия. Размеры и масса молекул. Постоянная Авогадро. Строение твердых, жидких и газообразных веществ.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Идеальный газ. Основное уравнение МКТ</w:t>
            </w:r>
          </w:p>
          <w:p w:rsidR="00A804E9" w:rsidRPr="00A804E9" w:rsidRDefault="00A804E9" w:rsidP="00A804E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Термодинамические параметры. Абсолютная температура. Температура-мера средней кинетической энергии молекул.Уравнение Менделеева - Клапейрона.  Изопроцессы.Испарение и конденсация. Относительная влажность воздуха. </w:t>
            </w:r>
            <w:r w:rsidRPr="00A804E9">
              <w:rPr>
                <w:rFonts w:ascii="Times New Roman" w:eastAsiaTheme="minorEastAsia" w:hAnsi="Times New Roman" w:cs="Times New Roman"/>
                <w:bCs/>
              </w:rPr>
              <w:t>Поверхностное натяжение и смачивание.</w:t>
            </w:r>
            <w:r w:rsidRPr="00A804E9">
              <w:rPr>
                <w:rFonts w:ascii="Times New Roman" w:eastAsiaTheme="minorEastAsia" w:hAnsi="Times New Roman" w:cs="Times New Roman"/>
              </w:rPr>
              <w:t xml:space="preserve"> Кипение.Кристаллические и аморфные тела.  Механические свойства твердых тел.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7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      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 xml:space="preserve">Самостоятельная работа 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lastRenderedPageBreak/>
              <w:t xml:space="preserve"> Сообщение  «</w:t>
            </w:r>
            <w:r w:rsidRPr="00A804E9">
              <w:rPr>
                <w:rFonts w:ascii="Times New Roman" w:eastAsiaTheme="minorEastAsia" w:hAnsi="Times New Roman" w:cs="Times New Roman"/>
              </w:rPr>
              <w:t>Влажность воздуха и её влияние на организм человека».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  <w:iCs/>
              </w:rPr>
              <w:t>Составить  таблицу «Газовые законы»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color w:val="C00000"/>
              </w:rPr>
            </w:pPr>
            <w:r w:rsidRPr="00CF2703">
              <w:rPr>
                <w:rFonts w:ascii="Times New Roman" w:eastAsiaTheme="minorEastAsia" w:hAnsi="Times New Roman" w:cs="Times New Roman"/>
              </w:rPr>
              <w:lastRenderedPageBreak/>
              <w:t>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1271"/>
        </w:trPr>
        <w:tc>
          <w:tcPr>
            <w:tcW w:w="2518" w:type="dxa"/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lastRenderedPageBreak/>
              <w:t>Тема 2.3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Основы термодинамики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Внутренняя энергия и работа газа. Количество теплоты.  Законы термодинамики. Тепловые двигатели.</w:t>
            </w:r>
          </w:p>
          <w:p w:rsidR="00A804E9" w:rsidRPr="00A804E9" w:rsidRDefault="00A804E9" w:rsidP="00A80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A804E9">
              <w:rPr>
                <w:rFonts w:ascii="Times New Roman" w:eastAsiaTheme="minorEastAsia" w:hAnsi="Times New Roman" w:cs="Times New Roman"/>
                <w:color w:val="000000"/>
              </w:rPr>
              <w:t>Закон сохранения энергии в тепловых процессах. Необратимый характер тепловых процессов. Тепловые машины, их применение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  <w:p w:rsidR="00A804E9" w:rsidRPr="00A804E9" w:rsidRDefault="00A804E9" w:rsidP="00A804E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804E9" w:rsidRPr="00A804E9" w:rsidTr="00A804E9">
        <w:trPr>
          <w:trHeight w:val="240"/>
        </w:trPr>
        <w:tc>
          <w:tcPr>
            <w:tcW w:w="1215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 xml:space="preserve">Раздел 3  </w:t>
            </w:r>
            <w:r w:rsidR="00CF2703">
              <w:rPr>
                <w:rFonts w:ascii="Times New Roman" w:eastAsiaTheme="minorEastAsia" w:hAnsi="Times New Roman" w:cs="Times New Roman"/>
                <w:i/>
              </w:rPr>
              <w:t xml:space="preserve"> Основы электродинамики        15 </w:t>
            </w:r>
            <w:r w:rsidRPr="00A804E9">
              <w:rPr>
                <w:rFonts w:ascii="Times New Roman" w:eastAsiaTheme="minorEastAsia" w:hAnsi="Times New Roman" w:cs="Times New Roman"/>
                <w:i/>
              </w:rPr>
              <w:t>ч.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1363"/>
        </w:trPr>
        <w:tc>
          <w:tcPr>
            <w:tcW w:w="25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Тем3.1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Электростатики</w:t>
            </w: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Электрический заряд и элементарные частицы. Статическое электричество. Его учет на производстве и в быту. Закон сохранения электрического заряда. Закон Кулон. Электрическое поле и его характеристики.</w:t>
            </w:r>
          </w:p>
          <w:p w:rsidR="00A804E9" w:rsidRPr="00A804E9" w:rsidRDefault="00A804E9" w:rsidP="00A80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Напряженность и потенциал – характеристики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электрического поля. Конденсаторы и их применение»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1518"/>
        </w:trPr>
        <w:tc>
          <w:tcPr>
            <w:tcW w:w="2518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3.2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Законы постоянного тока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Электронная проводимость металлов. Электрический ток. Условия, необходимые для существования электрического тока в цепи. Сила тока. Электрическое сопротивление проводника. </w:t>
            </w:r>
          </w:p>
          <w:p w:rsidR="00A804E9" w:rsidRPr="00A804E9" w:rsidRDefault="00A804E9" w:rsidP="00A804E9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Электрические цепи. Работа и мощность тока. Закон Джоуля-Ленца. Расчет работы, мощности тока по формуле закона Джоуля - Ленца.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Электродвижущая сила источника. Закон  Ома для цепи постоянного тока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E7736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1012"/>
        </w:trPr>
        <w:tc>
          <w:tcPr>
            <w:tcW w:w="25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F86B9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</w:rPr>
              <w:t>Лабораторная работа №3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«Изучение последовательного и параллельного соединения проводников».</w:t>
            </w:r>
          </w:p>
          <w:p w:rsidR="00A804E9" w:rsidRPr="00A804E9" w:rsidRDefault="00F86B9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</w:rPr>
              <w:t>Лабораторная работа №4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«Измерение ЭДС и внутреннего сопротивления проводников»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       2</w:t>
            </w: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>Самостоятельная работа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Сообщение</w:t>
            </w:r>
            <w:r w:rsidRPr="00A804E9">
              <w:rPr>
                <w:rFonts w:ascii="Times New Roman" w:eastAsiaTheme="minorEastAsia" w:hAnsi="Times New Roman" w:cs="Times New Roman"/>
                <w:bCs/>
              </w:rPr>
              <w:t xml:space="preserve">  «Способы борьбы с потерями электроэнергии при нагревании проводников».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CF2703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CF2703">
              <w:rPr>
                <w:rFonts w:ascii="Times New Roman" w:eastAsiaTheme="minorEastAsia" w:hAnsi="Times New Roman" w:cs="Times New Roman"/>
                <w:b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759"/>
        </w:trPr>
        <w:tc>
          <w:tcPr>
            <w:tcW w:w="2518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3.3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Электрический ток в различных средах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Электронная проводимость различных веществ. Носители зарядов. Образование электрического тока. Практическое применение прохождение электрического тока через различные среды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1-2</w:t>
            </w:r>
          </w:p>
        </w:tc>
      </w:tr>
      <w:tr w:rsidR="00A804E9" w:rsidRPr="00A804E9" w:rsidTr="00A804E9">
        <w:trPr>
          <w:trHeight w:val="448"/>
        </w:trPr>
        <w:tc>
          <w:tcPr>
            <w:tcW w:w="25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 xml:space="preserve">Самостоятельная работа 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Заполнение таблицы «Сравнительная характеристика электропроводности веществ».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CF2703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1265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3.4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Магнитное поле и электромагнитная индукция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Магнитное поле. Характеристики магнитного поля. Действие магнитного поля на проводник с током и на движущийся заряд.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Открытие электромагнитной индукции. Правило Ленца. Закон электромагнитной индукции. Явление самоиндукции. Индуктивность. Энергия магнитного поля.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20"/>
        </w:trPr>
        <w:tc>
          <w:tcPr>
            <w:tcW w:w="14709" w:type="dxa"/>
            <w:gridSpan w:val="4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>Раздел 4   Колебания и волны</w:t>
            </w:r>
            <w:r w:rsidR="00CF2703">
              <w:rPr>
                <w:rFonts w:ascii="Times New Roman" w:eastAsiaTheme="minorEastAsia" w:hAnsi="Times New Roman" w:cs="Times New Roman"/>
                <w:bCs/>
                <w:i/>
              </w:rPr>
              <w:t xml:space="preserve">  12 ч.</w:t>
            </w:r>
          </w:p>
        </w:tc>
      </w:tr>
      <w:tr w:rsidR="00A804E9" w:rsidRPr="00A804E9" w:rsidTr="00A804E9">
        <w:trPr>
          <w:trHeight w:val="1271"/>
        </w:trPr>
        <w:tc>
          <w:tcPr>
            <w:tcW w:w="2518" w:type="dxa"/>
            <w:vMerge w:val="restart"/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lastRenderedPageBreak/>
              <w:t>Тема 4.1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Механические и электромагнитные  колебания и волны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Механические колебания. Период и частота колебаний. Механические волны. Свойства волн.  Электромагнитные  колебания. Свободные и вынужденные колебания. Переменный электрический ток.</w:t>
            </w:r>
            <w:r w:rsidRPr="00A804E9">
              <w:rPr>
                <w:rFonts w:ascii="Times New Roman" w:eastAsiaTheme="minorEastAsia" w:hAnsi="Times New Roman" w:cs="Times New Roman"/>
                <w:color w:val="000000"/>
              </w:rPr>
              <w:t xml:space="preserve"> Получение и передача электроэнергии. Трансформатор. </w:t>
            </w:r>
            <w:r w:rsidRPr="00A804E9">
              <w:rPr>
                <w:rFonts w:ascii="Times New Roman" w:eastAsiaTheme="minorEastAsia" w:hAnsi="Times New Roman" w:cs="Times New Roman"/>
              </w:rPr>
              <w:t xml:space="preserve"> Электромагнитная волна. Свойства электромагнитных волн. Скорость электромагнитных волн.  Радиосвязь и телевидение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E7736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804E9" w:rsidRPr="00A804E9" w:rsidTr="00A804E9">
        <w:trPr>
          <w:trHeight w:val="339"/>
        </w:trPr>
        <w:tc>
          <w:tcPr>
            <w:tcW w:w="25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F86B9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</w:rPr>
              <w:t>Лабораторная работа №5</w:t>
            </w:r>
          </w:p>
          <w:p w:rsidR="00A804E9" w:rsidRPr="00A804E9" w:rsidRDefault="00A804E9" w:rsidP="00A804E9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«Изучение зависимости периода колебаний нитяного (или пружинного) маятника от длины нити (или массы груза)».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992"/>
        </w:trPr>
        <w:tc>
          <w:tcPr>
            <w:tcW w:w="25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F86B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 xml:space="preserve">Самостоятельная работа </w:t>
            </w:r>
          </w:p>
          <w:p w:rsidR="00A804E9" w:rsidRPr="00A804E9" w:rsidRDefault="00A804E9" w:rsidP="00F86B99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 xml:space="preserve"> Сообщения:</w:t>
            </w:r>
          </w:p>
          <w:p w:rsidR="00A804E9" w:rsidRPr="00A804E9" w:rsidRDefault="00A804E9" w:rsidP="00F86B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«</w:t>
            </w:r>
            <w:r w:rsidRPr="00A804E9">
              <w:rPr>
                <w:rFonts w:ascii="Times New Roman" w:eastAsiaTheme="minorEastAsia" w:hAnsi="Times New Roman" w:cs="Times New Roman"/>
              </w:rPr>
              <w:t>Влияние электромагнитных полей создаваемых электрическими приборами на организм человека».</w:t>
            </w:r>
          </w:p>
          <w:p w:rsidR="00A804E9" w:rsidRPr="00A804E9" w:rsidRDefault="00A804E9" w:rsidP="00F86B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804E9">
              <w:rPr>
                <w:rFonts w:ascii="Times New Roman" w:eastAsiaTheme="minorEastAsia" w:hAnsi="Times New Roman" w:cs="Times New Roman"/>
                <w:color w:val="000000"/>
              </w:rPr>
              <w:t>«Проблемы энергосбережения».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CF2703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839"/>
        </w:trPr>
        <w:tc>
          <w:tcPr>
            <w:tcW w:w="2518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4.3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Световые волны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 xml:space="preserve">Световые лучи. </w:t>
            </w:r>
            <w:r w:rsidRPr="00A804E9">
              <w:rPr>
                <w:rFonts w:ascii="Times New Roman" w:eastAsiaTheme="minorEastAsia" w:hAnsi="Times New Roman" w:cs="Times New Roman"/>
              </w:rPr>
              <w:t xml:space="preserve">Закон отражения света Закон преломления света. Линзы. Полное отражение света. 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Волновые свойства света: дисперсия света,  интерференция света, дифракция света, поляризация.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F86B99" w:rsidRDefault="00F86B9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F86B99">
              <w:rPr>
                <w:rFonts w:ascii="Times New Roman" w:eastAsiaTheme="minorEastAsia" w:hAnsi="Times New Roman" w:cs="Times New Roman"/>
                <w:bCs/>
                <w:i/>
              </w:rPr>
              <w:t>Лабораторная работа №6</w:t>
            </w:r>
          </w:p>
          <w:p w:rsidR="00A804E9" w:rsidRPr="00F86B9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</w:rPr>
            </w:pPr>
            <w:r w:rsidRPr="00F86B99">
              <w:rPr>
                <w:rFonts w:ascii="Times New Roman" w:eastAsiaTheme="minorEastAsia" w:hAnsi="Times New Roman" w:cs="Times New Roman"/>
                <w:iCs/>
              </w:rPr>
              <w:t>«Измерение</w:t>
            </w:r>
            <w:r w:rsidR="00F86B99" w:rsidRPr="00F86B99">
              <w:rPr>
                <w:rFonts w:ascii="Times New Roman" w:eastAsiaTheme="minorEastAsia" w:hAnsi="Times New Roman" w:cs="Times New Roman"/>
                <w:iCs/>
              </w:rPr>
              <w:t xml:space="preserve"> показателя преломления стекла»</w:t>
            </w:r>
          </w:p>
          <w:p w:rsidR="00F86B99" w:rsidRPr="00A804E9" w:rsidRDefault="00F86B9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  <w:r w:rsidRPr="00F86B99">
              <w:rPr>
                <w:rFonts w:ascii="Times New Roman" w:hAnsi="Times New Roman" w:cs="Times New Roman"/>
                <w:i/>
                <w:iCs/>
              </w:rPr>
              <w:t xml:space="preserve">Лабораторная работа № 7 </w:t>
            </w:r>
            <w:r w:rsidRPr="00F86B99">
              <w:rPr>
                <w:rFonts w:ascii="Times New Roman" w:hAnsi="Times New Roman" w:cs="Times New Roman"/>
                <w:iCs/>
              </w:rPr>
              <w:t>«Измерение длины световой волны».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Default="00A804E9" w:rsidP="00E7736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  <w:p w:rsidR="00F86B99" w:rsidRPr="00A804E9" w:rsidRDefault="00F86B99" w:rsidP="00E7736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9F05BB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20"/>
        </w:trPr>
        <w:tc>
          <w:tcPr>
            <w:tcW w:w="14709" w:type="dxa"/>
            <w:gridSpan w:val="4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Раздел 5   Квантовая физика. Строение атома</w:t>
            </w:r>
            <w:r w:rsidR="00CF2703">
              <w:rPr>
                <w:rFonts w:ascii="Times New Roman" w:eastAsiaTheme="minorEastAsia" w:hAnsi="Times New Roman" w:cs="Times New Roman"/>
                <w:i/>
              </w:rPr>
              <w:t xml:space="preserve">  7 ч.</w:t>
            </w:r>
          </w:p>
        </w:tc>
      </w:tr>
      <w:tr w:rsidR="00A804E9" w:rsidRPr="00A804E9" w:rsidTr="00A804E9">
        <w:trPr>
          <w:trHeight w:val="702"/>
        </w:trPr>
        <w:tc>
          <w:tcPr>
            <w:tcW w:w="25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5.1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Квантовая   физика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Открытие фотоэффекта Г. Герцем. Опыты А.Г. Столетова. Фотоны. </w:t>
            </w:r>
            <w:r w:rsidRPr="00A804E9">
              <w:rPr>
                <w:rFonts w:ascii="Times New Roman" w:eastAsiaTheme="minorEastAsia" w:hAnsi="Times New Roman" w:cs="Times New Roman"/>
                <w:bCs/>
              </w:rPr>
              <w:t>Энергия фотона. Уравнение Эйнштейна.</w:t>
            </w:r>
            <w:r w:rsidRPr="00A804E9">
              <w:rPr>
                <w:rFonts w:ascii="Times New Roman" w:eastAsiaTheme="minorEastAsia" w:hAnsi="Times New Roman" w:cs="Times New Roman"/>
              </w:rPr>
              <w:t xml:space="preserve"> Теория фотоэффекта.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804E9" w:rsidRPr="00A804E9" w:rsidTr="00A804E9">
        <w:trPr>
          <w:trHeight w:val="1012"/>
        </w:trPr>
        <w:tc>
          <w:tcPr>
            <w:tcW w:w="2518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 5.2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Физика атома и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атомного ядра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Строение атома и атомного ядра. Изотопы. Открытие радиоактивности. Радиоактивность. Состав радиоактивного излучения. Закон радиоактивного распада.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Ядерные реакции. Виды Ядерных реакций. Деление ядер урана.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 xml:space="preserve">Самостоятельная работа  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 xml:space="preserve">Сообщение </w:t>
            </w:r>
            <w:r w:rsidRPr="00A804E9">
              <w:rPr>
                <w:rFonts w:ascii="Times New Roman" w:eastAsiaTheme="minorEastAsia" w:hAnsi="Times New Roman" w:cs="Times New Roman"/>
                <w:bCs/>
              </w:rPr>
              <w:t>«Биологическое действие ядерных излучений»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CF2703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F2703" w:rsidRPr="00A804E9" w:rsidTr="00DF3405">
        <w:trPr>
          <w:trHeight w:val="20"/>
        </w:trPr>
        <w:tc>
          <w:tcPr>
            <w:tcW w:w="13291" w:type="dxa"/>
            <w:gridSpan w:val="3"/>
            <w:shd w:val="clear" w:color="auto" w:fill="FFFFFF" w:themeFill="background1"/>
            <w:vAlign w:val="center"/>
          </w:tcPr>
          <w:p w:rsidR="00CF2703" w:rsidRPr="00CF2703" w:rsidRDefault="00CF2703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  <w:i/>
              </w:rPr>
              <w:t xml:space="preserve">Раздел </w:t>
            </w:r>
            <w:r>
              <w:rPr>
                <w:rFonts w:ascii="Times New Roman" w:eastAsiaTheme="minorEastAsia" w:hAnsi="Times New Roman" w:cs="Times New Roman"/>
                <w:i/>
              </w:rPr>
              <w:t xml:space="preserve">6. </w:t>
            </w:r>
            <w:r w:rsidRPr="00CF2703">
              <w:rPr>
                <w:rFonts w:ascii="Times New Roman" w:eastAsiaTheme="minorEastAsia" w:hAnsi="Times New Roman" w:cs="Times New Roman"/>
                <w:bCs/>
                <w:i/>
              </w:rPr>
              <w:t>Строение Вселенной</w:t>
            </w:r>
            <w:r>
              <w:rPr>
                <w:rFonts w:ascii="Times New Roman" w:eastAsiaTheme="minorEastAsia" w:hAnsi="Times New Roman" w:cs="Times New Roman"/>
                <w:bCs/>
                <w:i/>
              </w:rPr>
              <w:t xml:space="preserve"> 5 ч.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CF2703" w:rsidRPr="00A804E9" w:rsidRDefault="00CF2703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vMerge w:val="restart"/>
            <w:shd w:val="clear" w:color="auto" w:fill="FFFFFF" w:themeFill="background1"/>
            <w:vAlign w:val="center"/>
          </w:tcPr>
          <w:p w:rsidR="00A804E9" w:rsidRPr="00A804E9" w:rsidRDefault="00CF2703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Тема</w:t>
            </w:r>
            <w:r w:rsidR="00A804E9" w:rsidRPr="00A804E9">
              <w:rPr>
                <w:rFonts w:ascii="Times New Roman" w:eastAsiaTheme="minorEastAsia" w:hAnsi="Times New Roman" w:cs="Times New Roman"/>
                <w:bCs/>
              </w:rPr>
              <w:t>6.1</w:t>
            </w:r>
          </w:p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Строение Вселенной</w:t>
            </w: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>Содержание учебного материала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Строение солнечной системы. Система «Земля – Луна». Общие сведения о Солнце. Источники энергии и внутреннее строение Солнца. Видимое движение Солнца.  Физическая природа звезд. Наша Галактика (состав, строение, движение звезд в Галактике и ее вращение). Происхождение и эволюция галактик и звезд.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vMerge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 xml:space="preserve">Самостоятельная работа 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lastRenderedPageBreak/>
              <w:t>Сообщения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«Эволюция звезд. Физические характеристики звезд»;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</w:rPr>
              <w:t>«Эволюция Вселенной»</w:t>
            </w:r>
          </w:p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9F05BB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color w:val="FF0000"/>
              </w:rPr>
            </w:pPr>
            <w:r w:rsidRPr="00CF2703">
              <w:rPr>
                <w:rFonts w:ascii="Times New Roman" w:eastAsiaTheme="minorEastAsia" w:hAnsi="Times New Roman" w:cs="Times New Roman"/>
              </w:rPr>
              <w:lastRenderedPageBreak/>
              <w:t>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>Контрольная работа за 3 семестр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>Контрольная работа за 4 семестр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169"/>
        </w:trPr>
        <w:tc>
          <w:tcPr>
            <w:tcW w:w="25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</w:rPr>
            </w:pPr>
            <w:r w:rsidRPr="00A804E9">
              <w:rPr>
                <w:rFonts w:ascii="Times New Roman" w:eastAsiaTheme="minorEastAsia" w:hAnsi="Times New Roman" w:cs="Times New Roman"/>
                <w:bCs/>
                <w:i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804E9" w:rsidRPr="00A804E9" w:rsidTr="00A804E9">
        <w:trPr>
          <w:trHeight w:val="20"/>
        </w:trPr>
        <w:tc>
          <w:tcPr>
            <w:tcW w:w="25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360"/>
              <w:jc w:val="center"/>
              <w:rPr>
                <w:rFonts w:ascii="Times New Roman" w:eastAsiaTheme="minorEastAsia" w:hAnsi="Times New Roman" w:cs="Times New Roman"/>
                <w:bCs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right"/>
              <w:rPr>
                <w:rFonts w:ascii="Times New Roman" w:eastAsiaTheme="minorEastAsia" w:hAnsi="Times New Roman" w:cs="Times New Roman"/>
              </w:rPr>
            </w:pPr>
            <w:r w:rsidRPr="00A804E9">
              <w:rPr>
                <w:rFonts w:ascii="Times New Roman" w:eastAsiaTheme="minorEastAsia" w:hAnsi="Times New Roman" w:cs="Times New Roman"/>
              </w:rPr>
              <w:t>Итого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04E9" w:rsidRPr="00A804E9" w:rsidRDefault="00E77369" w:rsidP="00A804E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6 6 (44+22</w:t>
            </w:r>
            <w:r w:rsidR="00A804E9" w:rsidRPr="00A804E9">
              <w:rPr>
                <w:rFonts w:ascii="Times New Roman" w:eastAsiaTheme="minorEastAsia" w:hAnsi="Times New Roman" w:cs="Times New Roman"/>
              </w:rPr>
              <w:t>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804E9" w:rsidRPr="00A804E9" w:rsidRDefault="00A804E9" w:rsidP="00A804E9">
            <w:pPr>
              <w:spacing w:after="0" w:line="240" w:lineRule="auto"/>
              <w:ind w:firstLine="36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  <w:r w:rsidRPr="00CF2703">
        <w:rPr>
          <w:rFonts w:ascii="Times New Roman" w:eastAsiaTheme="minorEastAsia" w:hAnsi="Times New Roman" w:cs="Times New Roman"/>
        </w:rPr>
        <w:t xml:space="preserve">1 – ознакомительный (узнавание ранее изученных объектов, свойств); </w:t>
      </w: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  <w:r w:rsidRPr="00CF2703">
        <w:rPr>
          <w:rFonts w:ascii="Times New Roman" w:eastAsiaTheme="minorEastAsia" w:hAnsi="Times New Roman" w:cs="Times New Roman"/>
        </w:rPr>
        <w:t>2 – репродуктивный (выполнение деятельности по образцу, инструкции или под руководством)</w:t>
      </w: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  <w:r w:rsidRPr="00CF2703">
        <w:rPr>
          <w:rFonts w:ascii="Times New Roman" w:eastAsiaTheme="minorEastAsia" w:hAnsi="Times New Roman" w:cs="Times New Roman"/>
        </w:rPr>
        <w:t>3 – продуктивный (планирование и самостоятельное выполнение деятельности, решение проблемных задач)</w:t>
      </w: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  <w:r w:rsidRPr="00CF2703">
        <w:rPr>
          <w:rFonts w:ascii="Times New Roman" w:eastAsiaTheme="minorEastAsia" w:hAnsi="Times New Roman" w:cs="Times New Roman"/>
        </w:rPr>
        <w:tab/>
      </w: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</w:rPr>
      </w:pPr>
    </w:p>
    <w:p w:rsidR="00A804E9" w:rsidRPr="00CF2703" w:rsidRDefault="00A804E9" w:rsidP="00A804E9">
      <w:pPr>
        <w:spacing w:after="0" w:line="240" w:lineRule="auto"/>
        <w:rPr>
          <w:rFonts w:ascii="Times New Roman" w:eastAsiaTheme="minorEastAsia" w:hAnsi="Times New Roman" w:cs="Times New Roman"/>
          <w:bCs/>
        </w:rPr>
      </w:pPr>
    </w:p>
    <w:p w:rsidR="00A804E9" w:rsidRPr="00CF2703" w:rsidRDefault="00A804E9" w:rsidP="00A804E9">
      <w:pPr>
        <w:spacing w:after="0" w:line="240" w:lineRule="auto"/>
        <w:rPr>
          <w:rFonts w:ascii="Times New Roman" w:eastAsiaTheme="minorEastAsia" w:hAnsi="Times New Roman" w:cs="Times New Roman"/>
          <w:bCs/>
        </w:rPr>
      </w:pPr>
    </w:p>
    <w:p w:rsidR="00A804E9" w:rsidRPr="00CF2703" w:rsidRDefault="00A804E9" w:rsidP="00A804E9">
      <w:pPr>
        <w:spacing w:after="0" w:line="240" w:lineRule="auto"/>
        <w:rPr>
          <w:rFonts w:ascii="Times New Roman" w:eastAsiaTheme="minorEastAsia" w:hAnsi="Times New Roman" w:cs="Times New Roman"/>
          <w:bCs/>
        </w:rPr>
      </w:pPr>
    </w:p>
    <w:p w:rsidR="00A804E9" w:rsidRPr="00CF2703" w:rsidRDefault="00A804E9" w:rsidP="00A804E9">
      <w:pPr>
        <w:spacing w:after="0" w:line="240" w:lineRule="auto"/>
        <w:rPr>
          <w:rFonts w:ascii="Times New Roman" w:eastAsiaTheme="minorEastAsia" w:hAnsi="Times New Roman" w:cs="Times New Roman"/>
          <w:bCs/>
        </w:rPr>
      </w:pPr>
    </w:p>
    <w:p w:rsidR="00A804E9" w:rsidRPr="00CF2703" w:rsidRDefault="00A804E9" w:rsidP="00A804E9">
      <w:pPr>
        <w:spacing w:after="0" w:line="240" w:lineRule="auto"/>
        <w:rPr>
          <w:rFonts w:ascii="Times New Roman" w:eastAsiaTheme="minorEastAsia" w:hAnsi="Times New Roman" w:cs="Times New Roman"/>
          <w:bCs/>
        </w:rPr>
      </w:pPr>
    </w:p>
    <w:p w:rsidR="00A804E9" w:rsidRPr="00CF2703" w:rsidRDefault="00A804E9" w:rsidP="00A804E9">
      <w:pPr>
        <w:spacing w:after="0" w:line="240" w:lineRule="auto"/>
        <w:rPr>
          <w:rFonts w:ascii="Times New Roman" w:eastAsiaTheme="minorEastAsia" w:hAnsi="Times New Roman" w:cs="Times New Roman"/>
          <w:bCs/>
        </w:rPr>
      </w:pPr>
    </w:p>
    <w:p w:rsidR="00A804E9" w:rsidRPr="00A804E9" w:rsidRDefault="00A804E9" w:rsidP="00A804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A804E9" w:rsidRPr="00A804E9" w:rsidSect="00A804E9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682DD2" w:rsidRPr="00682DD2" w:rsidRDefault="00A804E9" w:rsidP="00682DD2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aps/>
        </w:rPr>
      </w:pPr>
      <w:r w:rsidRPr="00682DD2">
        <w:rPr>
          <w:rFonts w:ascii="Times New Roman" w:eastAsiaTheme="minorEastAsia" w:hAnsi="Times New Roman" w:cs="Times New Roman"/>
          <w:b/>
          <w:bCs/>
          <w:caps/>
        </w:rPr>
        <w:lastRenderedPageBreak/>
        <w:t>3.   условия  реализации   программы УЧЕБНОЙ  дисциплины</w:t>
      </w:r>
    </w:p>
    <w:p w:rsidR="00A804E9" w:rsidRPr="00682DD2" w:rsidRDefault="000816A0" w:rsidP="00682DD2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</w:rPr>
      </w:pPr>
      <w:r w:rsidRPr="00682DD2">
        <w:rPr>
          <w:rFonts w:ascii="Times New Roman" w:eastAsia="Times New Roman" w:hAnsi="Times New Roman" w:cs="Times New Roman"/>
          <w:b/>
          <w:lang w:eastAsia="ru-RU"/>
        </w:rPr>
        <w:t>ОУД.14.03 ФИЗИКА</w:t>
      </w:r>
    </w:p>
    <w:p w:rsidR="00A804E9" w:rsidRPr="00F55C2B" w:rsidRDefault="00A804E9" w:rsidP="00F55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Theme="minorEastAsia" w:hAnsi="Times New Roman" w:cs="Times New Roman"/>
          <w:b/>
          <w:bCs/>
        </w:rPr>
      </w:pP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3.1 </w:t>
      </w:r>
      <w:r w:rsidRPr="00A804E9">
        <w:rPr>
          <w:rFonts w:ascii="Times New Roman" w:eastAsiaTheme="minorEastAsia" w:hAnsi="Times New Roman" w:cs="Times New Roman"/>
          <w:b/>
          <w:sz w:val="24"/>
          <w:szCs w:val="24"/>
        </w:rPr>
        <w:t>Учебно-методическое обеспечение программы учебной дисциплины</w:t>
      </w:r>
    </w:p>
    <w:p w:rsidR="00A804E9" w:rsidRPr="00A804E9" w:rsidRDefault="00A804E9" w:rsidP="00682DD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Для реализации  программы  дисциплины  имеется  учебный кабинет   «Физика» и </w:t>
      </w:r>
    </w:p>
    <w:p w:rsidR="00A804E9" w:rsidRPr="00A804E9" w:rsidRDefault="00682DD2" w:rsidP="00A804E9">
      <w:pPr>
        <w:spacing w:after="0" w:line="240" w:lineRule="auto"/>
        <w:ind w:hanging="45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лаборатория физики</w:t>
      </w:r>
      <w:r w:rsidR="00A804E9" w:rsidRPr="00A804E9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A804E9" w:rsidRPr="00A804E9" w:rsidRDefault="00A804E9" w:rsidP="00A804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A804E9" w:rsidRPr="00A804E9" w:rsidRDefault="00A804E9" w:rsidP="00A804E9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Cs/>
          <w:sz w:val="24"/>
          <w:szCs w:val="24"/>
        </w:rPr>
        <w:t>посадочные места студента;</w:t>
      </w:r>
    </w:p>
    <w:p w:rsidR="00A804E9" w:rsidRPr="00A804E9" w:rsidRDefault="00A804E9" w:rsidP="00A804E9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Cs/>
          <w:sz w:val="24"/>
          <w:szCs w:val="24"/>
        </w:rPr>
        <w:t>рабочее место преподавателя;</w:t>
      </w:r>
    </w:p>
    <w:p w:rsidR="00A804E9" w:rsidRPr="00A804E9" w:rsidRDefault="00A804E9" w:rsidP="00A804E9">
      <w:pPr>
        <w:numPr>
          <w:ilvl w:val="0"/>
          <w:numId w:val="1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Cs/>
          <w:sz w:val="24"/>
          <w:szCs w:val="24"/>
        </w:rPr>
        <w:t>рабочая меловая доска;</w:t>
      </w:r>
    </w:p>
    <w:p w:rsidR="00A804E9" w:rsidRPr="00A804E9" w:rsidRDefault="00A804E9" w:rsidP="00A804E9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таблица со шкалой электромагнитных волн;</w:t>
      </w:r>
    </w:p>
    <w:p w:rsidR="00A804E9" w:rsidRPr="00A804E9" w:rsidRDefault="00A804E9" w:rsidP="00A804E9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таблица приставок и таблица единиц СИ;</w:t>
      </w:r>
    </w:p>
    <w:p w:rsidR="00A804E9" w:rsidRPr="00A804E9" w:rsidRDefault="00A804E9" w:rsidP="00A804E9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демонстрационное оборудование;</w:t>
      </w:r>
    </w:p>
    <w:p w:rsidR="00A804E9" w:rsidRPr="00A804E9" w:rsidRDefault="00A804E9" w:rsidP="00A804E9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лабораторное оборудование;</w:t>
      </w:r>
    </w:p>
    <w:p w:rsidR="00A804E9" w:rsidRPr="00A804E9" w:rsidRDefault="00A804E9" w:rsidP="00A804E9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комплект тематических таблиц по всем разделам физики;</w:t>
      </w:r>
    </w:p>
    <w:p w:rsidR="00A804E9" w:rsidRPr="00A804E9" w:rsidRDefault="00A804E9" w:rsidP="00A804E9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комплект портретов выдающихся физиков;</w:t>
      </w:r>
    </w:p>
    <w:p w:rsidR="00A804E9" w:rsidRPr="00A804E9" w:rsidRDefault="00A804E9" w:rsidP="00A804E9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8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804E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учебники;</w:t>
      </w:r>
    </w:p>
    <w:p w:rsidR="00A804E9" w:rsidRPr="00A804E9" w:rsidRDefault="00A804E9" w:rsidP="00A804E9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8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804E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комплект учебно-методических пособий.</w:t>
      </w:r>
    </w:p>
    <w:p w:rsidR="00A804E9" w:rsidRPr="00A804E9" w:rsidRDefault="00A804E9" w:rsidP="00A804E9">
      <w:pPr>
        <w:tabs>
          <w:tab w:val="left" w:pos="709"/>
        </w:tabs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Технические средства обучения:</w:t>
      </w:r>
    </w:p>
    <w:p w:rsidR="00A804E9" w:rsidRPr="00A804E9" w:rsidRDefault="00A804E9" w:rsidP="00A804E9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компьютер;</w:t>
      </w:r>
    </w:p>
    <w:p w:rsidR="00A804E9" w:rsidRPr="00A804E9" w:rsidRDefault="00A804E9" w:rsidP="00A804E9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Cs/>
          <w:sz w:val="24"/>
          <w:szCs w:val="24"/>
        </w:rPr>
        <w:t>телевизор;</w:t>
      </w:r>
    </w:p>
    <w:p w:rsidR="00A804E9" w:rsidRPr="00A804E9" w:rsidRDefault="00A804E9" w:rsidP="00A804E9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Cs/>
          <w:sz w:val="24"/>
          <w:szCs w:val="24"/>
        </w:rPr>
        <w:t>видеомагнитофон</w:t>
      </w:r>
    </w:p>
    <w:p w:rsidR="00A804E9" w:rsidRPr="00A804E9" w:rsidRDefault="00A804E9" w:rsidP="00A804E9">
      <w:pPr>
        <w:tabs>
          <w:tab w:val="left" w:pos="0"/>
          <w:tab w:val="left" w:pos="284"/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 xml:space="preserve"> В кабинете «Физика» имеется:</w:t>
      </w:r>
    </w:p>
    <w:p w:rsidR="00A804E9" w:rsidRPr="00A804E9" w:rsidRDefault="00A804E9" w:rsidP="00A804E9">
      <w:pPr>
        <w:numPr>
          <w:ilvl w:val="0"/>
          <w:numId w:val="3"/>
        </w:numPr>
        <w:tabs>
          <w:tab w:val="left" w:pos="709"/>
        </w:tabs>
        <w:spacing w:after="0" w:line="240" w:lineRule="auto"/>
        <w:ind w:hanging="1156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противопожарный инвентарь и аптечку с набором перевязочных  сред медикаментов;</w:t>
      </w:r>
    </w:p>
    <w:p w:rsidR="00A804E9" w:rsidRPr="00A804E9" w:rsidRDefault="00A804E9" w:rsidP="00A804E9">
      <w:pPr>
        <w:numPr>
          <w:ilvl w:val="0"/>
          <w:numId w:val="3"/>
        </w:numPr>
        <w:tabs>
          <w:tab w:val="left" w:pos="709"/>
        </w:tabs>
        <w:spacing w:after="0" w:line="240" w:lineRule="auto"/>
        <w:ind w:hanging="1156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 xml:space="preserve">инструкцию по правилам безопасности труда для студентов; </w:t>
      </w:r>
    </w:p>
    <w:p w:rsidR="00A804E9" w:rsidRPr="00A804E9" w:rsidRDefault="00A804E9" w:rsidP="00A804E9">
      <w:pPr>
        <w:numPr>
          <w:ilvl w:val="0"/>
          <w:numId w:val="3"/>
        </w:numPr>
        <w:tabs>
          <w:tab w:val="left" w:pos="709"/>
        </w:tabs>
        <w:spacing w:after="0" w:line="240" w:lineRule="auto"/>
        <w:ind w:hanging="1156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A804E9">
        <w:rPr>
          <w:rFonts w:ascii="Times New Roman" w:eastAsia="TimesNewRomanPSMT" w:hAnsi="Times New Roman" w:cs="Times New Roman"/>
          <w:sz w:val="24"/>
          <w:szCs w:val="24"/>
        </w:rPr>
        <w:t>журнал регистрации инструктажа по правилам безопасности труда.</w:t>
      </w:r>
    </w:p>
    <w:p w:rsidR="00A804E9" w:rsidRPr="00A804E9" w:rsidRDefault="00A804E9" w:rsidP="00A804E9">
      <w:pPr>
        <w:tabs>
          <w:tab w:val="left" w:pos="709"/>
        </w:tabs>
        <w:spacing w:after="0" w:line="240" w:lineRule="auto"/>
        <w:ind w:left="1440" w:firstLine="360"/>
        <w:contextualSpacing/>
        <w:rPr>
          <w:rFonts w:ascii="Times New Roman" w:eastAsia="TimesNewRomanPSMT" w:hAnsi="Times New Roman" w:cs="Times New Roman"/>
          <w:sz w:val="24"/>
          <w:szCs w:val="24"/>
        </w:rPr>
      </w:pPr>
    </w:p>
    <w:p w:rsidR="00A804E9" w:rsidRPr="00A804E9" w:rsidRDefault="00A804E9" w:rsidP="00A804E9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Cs/>
          <w:sz w:val="24"/>
          <w:szCs w:val="24"/>
        </w:rPr>
        <w:t xml:space="preserve">Лабораторное оборудование учебного кабинета «Физика»: 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Прибор для демонстрации законов механики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Набор «изотерма»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Набор «изобара»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Гальванометр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Трансформатор универсальный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Источник питания для фронтальных работ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Электрометр с принадлежностями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Штатив изолирующий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Электромагнит разборный с деталями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Прибор Ленца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Катушка дроссельная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Набор конденсаторов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Набор полупроводников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Магнит полосовой демонстрационный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Магнит полосовой лабораторный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Магнит </w:t>
      </w:r>
      <w:r w:rsidRPr="00A804E9">
        <w:rPr>
          <w:rFonts w:ascii="Times New Roman" w:eastAsiaTheme="minorEastAsia" w:hAnsi="Times New Roman" w:cs="Times New Roman"/>
          <w:sz w:val="24"/>
          <w:szCs w:val="24"/>
          <w:lang w:val="en-US"/>
        </w:rPr>
        <w:t>U</w:t>
      </w: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лабораторный 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447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Набор «Демонстрационная оптика» 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Прибор для измерения длины световой волны с помощью дифракционной  решетки.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Стеклянная пластинка со скошенными гранями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Гигрометр волосной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Психрометр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Реостат лабораторный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lastRenderedPageBreak/>
        <w:t>Набор лабораторный «Оптика»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Набор лабораторный «Электричество»</w:t>
      </w:r>
    </w:p>
    <w:p w:rsidR="00A804E9" w:rsidRPr="00A804E9" w:rsidRDefault="00A804E9" w:rsidP="00A804E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Лабораторный набор «Исследование изопроцессов в газах»</w:t>
      </w:r>
    </w:p>
    <w:p w:rsidR="00A804E9" w:rsidRPr="00A804E9" w:rsidRDefault="00A804E9" w:rsidP="00A804E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804E9" w:rsidRPr="00A804E9" w:rsidRDefault="00A804E9" w:rsidP="00A804E9">
      <w:pPr>
        <w:spacing w:after="0" w:line="240" w:lineRule="auto"/>
        <w:ind w:firstLine="36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/>
          <w:sz w:val="24"/>
          <w:szCs w:val="24"/>
        </w:rPr>
        <w:t>3.1. Рекомендуемая литература</w:t>
      </w:r>
    </w:p>
    <w:p w:rsidR="00A804E9" w:rsidRPr="00A804E9" w:rsidRDefault="00A804E9" w:rsidP="00A804E9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04E9" w:rsidRPr="00A804E9" w:rsidRDefault="00A804E9" w:rsidP="00A804E9">
      <w:pPr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A804E9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Основная учебная литература по физике:</w:t>
      </w:r>
    </w:p>
    <w:p w:rsidR="00A804E9" w:rsidRPr="00A804E9" w:rsidRDefault="00A804E9" w:rsidP="00A804E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Theme="minorEastAsia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A804E9">
        <w:rPr>
          <w:rFonts w:ascii="Times New Roman" w:eastAsiaTheme="minorEastAsia" w:hAnsi="Times New Roman" w:cs="Times New Roman"/>
          <w:bCs/>
          <w:i/>
          <w:color w:val="000000"/>
          <w:sz w:val="24"/>
          <w:szCs w:val="24"/>
          <w:lang w:eastAsia="ru-RU"/>
        </w:rPr>
        <w:t>Для обучающихся</w:t>
      </w:r>
    </w:p>
    <w:p w:rsidR="00A804E9" w:rsidRPr="00A804E9" w:rsidRDefault="00A804E9" w:rsidP="00A804E9">
      <w:pPr>
        <w:spacing w:after="0" w:line="220" w:lineRule="auto"/>
        <w:ind w:firstLine="45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1. Мякишев Г.Я. Физика: учеб.для 10 кл. общеобразоват. учреждений: базовый. – М.: Просвещение, 2010. – 366с. </w:t>
      </w:r>
    </w:p>
    <w:p w:rsidR="00A804E9" w:rsidRPr="00A804E9" w:rsidRDefault="00A804E9" w:rsidP="00A804E9">
      <w:pPr>
        <w:spacing w:after="0" w:line="220" w:lineRule="auto"/>
        <w:ind w:firstLine="45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2. Мякишев Г.Я. Физика: учеб.для 11 кл. общеобразоват. учреждений: базовый и профильный уровни) / Г.Я. Мякишев, Б.Б. Буховцев, В.М.</w:t>
      </w:r>
    </w:p>
    <w:p w:rsidR="00A804E9" w:rsidRPr="00A804E9" w:rsidRDefault="00A804E9" w:rsidP="00A80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54"/>
        <w:contextualSpacing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Cs/>
          <w:sz w:val="24"/>
          <w:szCs w:val="24"/>
        </w:rPr>
        <w:t>3. Рымкевич А.П. Физика. Задачник 10-11 кл.,-М.,2008. Гриф Министерство образования и науки РФ.</w:t>
      </w:r>
    </w:p>
    <w:p w:rsidR="00A804E9" w:rsidRPr="00A804E9" w:rsidRDefault="00A804E9" w:rsidP="00A804E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A804E9" w:rsidRPr="00A804E9" w:rsidRDefault="00A804E9" w:rsidP="00A804E9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/>
        </w:rPr>
      </w:pPr>
      <w:r w:rsidRPr="00A804E9">
        <w:rPr>
          <w:rFonts w:ascii="Times New Roman" w:eastAsiaTheme="minorEastAsia" w:hAnsi="Times New Roman" w:cs="Times New Roman"/>
          <w:bCs/>
          <w:i/>
          <w:color w:val="000000"/>
          <w:sz w:val="24"/>
          <w:szCs w:val="24"/>
          <w:lang w:eastAsia="ru-RU"/>
        </w:rPr>
        <w:t>Для преподавателей</w:t>
      </w:r>
    </w:p>
    <w:p w:rsidR="00A804E9" w:rsidRPr="00A804E9" w:rsidRDefault="00A804E9" w:rsidP="00A804E9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A804E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1. Смойлов З.В. Уроки физики с использованием информационных технологий.: Методическое пособие с электронным        приложением.-2-е изд., стереотип.- М.: Глобус, 2010.-313с. </w:t>
      </w:r>
    </w:p>
    <w:p w:rsidR="00A804E9" w:rsidRPr="00A804E9" w:rsidRDefault="00A804E9" w:rsidP="00A804E9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A804E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2. Кирик Л. А., Дик Ю. И. Физика. 10 кл.: Сборник заданий и самостоятельных работ. - </w:t>
      </w:r>
    </w:p>
    <w:p w:rsidR="00A804E9" w:rsidRPr="00A804E9" w:rsidRDefault="00A804E9" w:rsidP="00A804E9">
      <w:pPr>
        <w:spacing w:after="0" w:line="240" w:lineRule="auto"/>
        <w:ind w:firstLine="454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3.Журнал «Физика в школе»</w:t>
      </w:r>
    </w:p>
    <w:p w:rsidR="00A804E9" w:rsidRPr="00A804E9" w:rsidRDefault="00A804E9" w:rsidP="00A804E9">
      <w:pPr>
        <w:spacing w:after="0" w:line="240" w:lineRule="auto"/>
        <w:ind w:firstLine="454"/>
        <w:contextualSpacing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:rsidR="00A804E9" w:rsidRPr="00A804E9" w:rsidRDefault="00A804E9" w:rsidP="00A804E9">
      <w:pPr>
        <w:spacing w:after="0" w:line="240" w:lineRule="auto"/>
        <w:ind w:firstLine="454"/>
        <w:contextualSpacing/>
        <w:rPr>
          <w:rFonts w:ascii="Times New Roman" w:eastAsiaTheme="minorEastAsia" w:hAnsi="Times New Roman" w:cs="Times New Roman"/>
          <w:bCs/>
          <w:i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Cs/>
          <w:i/>
          <w:sz w:val="24"/>
          <w:szCs w:val="24"/>
        </w:rPr>
        <w:t xml:space="preserve">Дополнительная учебная литература </w:t>
      </w:r>
    </w:p>
    <w:p w:rsidR="00A804E9" w:rsidRPr="00A804E9" w:rsidRDefault="00A804E9" w:rsidP="00A804E9">
      <w:pPr>
        <w:spacing w:after="0" w:line="220" w:lineRule="auto"/>
        <w:ind w:firstLine="45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1. Граковский Г.Ю. Физика: учебник / А.А. Пинский, Г.Ю. Граковский; под общ.ред. Ю.И. Дика, Н.С. Пурушевой. – 2-е изд., испр.   – М.: ФОРУМ: ИНФРА-М, 2009. – 560с. : ил, – (Профессиональное образование). </w:t>
      </w:r>
    </w:p>
    <w:p w:rsidR="00A804E9" w:rsidRPr="00A804E9" w:rsidRDefault="00A804E9" w:rsidP="00A804E9">
      <w:pPr>
        <w:spacing w:after="0" w:line="220" w:lineRule="auto"/>
        <w:ind w:firstLine="45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2. Алексашина И.Ю., Галактионов К.Н, Дмитриев И.С. Естествознание. 10 кл. : учеб.дляобщеобразоват. учреждений: базовый уровень/ под редакцией И.Ю. Алексашиной; Рос. акад. наук, Рос. акад. образования, изд-во «Просвещение». – 2-е изд. – М. : Просвещение, 2008. – 270с.</w:t>
      </w:r>
    </w:p>
    <w:p w:rsidR="00A804E9" w:rsidRPr="00A804E9" w:rsidRDefault="00A804E9" w:rsidP="00A804E9">
      <w:pPr>
        <w:spacing w:after="0" w:line="220" w:lineRule="auto"/>
        <w:ind w:firstLine="45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3.Алексашина И.Ю., Галактионов К.Н, Орещенко Н.И. Естествознание. 11 кл.: учеб.дляобщеобразоват. учреждений: базовый уровень/ под редакцией И.Ю. Алексашиной; Рос. акад. наук, Рос. акад. образования, изд-во «Просвещение».  – М. : Просвещение, 2008. – 141с.</w:t>
      </w:r>
    </w:p>
    <w:p w:rsidR="00A804E9" w:rsidRPr="00A804E9" w:rsidRDefault="00A804E9" w:rsidP="00A804E9">
      <w:pPr>
        <w:spacing w:after="0" w:line="220" w:lineRule="auto"/>
        <w:ind w:firstLine="45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>4. Кирик Л. А., Дик Ю. И. Физика. 10 кл.: Сборник заданий и самостоятельных работ. -  М.: Просвещение, 2008. – 141с.</w:t>
      </w:r>
    </w:p>
    <w:p w:rsidR="00A804E9" w:rsidRPr="00A804E9" w:rsidRDefault="00A804E9" w:rsidP="00A804E9">
      <w:pPr>
        <w:tabs>
          <w:tab w:val="left" w:pos="426"/>
          <w:tab w:val="left" w:pos="1276"/>
        </w:tabs>
        <w:spacing w:after="0" w:line="240" w:lineRule="auto"/>
        <w:ind w:firstLine="36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color w:val="000000"/>
          <w:sz w:val="24"/>
          <w:szCs w:val="24"/>
        </w:rPr>
        <w:t>5. Кабардин О.Φ., Орлов В.А. Экспериментальные задания по физике. 9—11 классы: учебное пособие для учащихся общеобразовательных учреждений. – М., 2001.</w:t>
      </w:r>
    </w:p>
    <w:p w:rsidR="00A804E9" w:rsidRPr="00A804E9" w:rsidRDefault="00A804E9" w:rsidP="00A804E9">
      <w:pPr>
        <w:tabs>
          <w:tab w:val="left" w:pos="426"/>
          <w:tab w:val="left" w:pos="709"/>
          <w:tab w:val="left" w:pos="993"/>
        </w:tabs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A804E9" w:rsidRPr="00A804E9" w:rsidRDefault="00A804E9" w:rsidP="00A804E9">
      <w:pPr>
        <w:tabs>
          <w:tab w:val="left" w:pos="426"/>
          <w:tab w:val="left" w:pos="709"/>
          <w:tab w:val="left" w:pos="993"/>
        </w:tabs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i/>
          <w:sz w:val="24"/>
          <w:szCs w:val="24"/>
        </w:rPr>
        <w:t>Интернет ресурсы</w:t>
      </w:r>
    </w:p>
    <w:p w:rsidR="00A804E9" w:rsidRPr="00A804E9" w:rsidRDefault="00A804E9" w:rsidP="00A804E9">
      <w:pPr>
        <w:tabs>
          <w:tab w:val="left" w:pos="993"/>
        </w:tabs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4E9">
        <w:rPr>
          <w:rFonts w:ascii="Times New Roman" w:eastAsiaTheme="majorEastAsia" w:hAnsi="Times New Roman" w:cs="Times New Roman"/>
          <w:bCs/>
          <w:sz w:val="24"/>
          <w:szCs w:val="24"/>
          <w:u w:val="single"/>
          <w:lang w:eastAsia="ru-RU"/>
        </w:rPr>
        <w:t>http://</w:t>
      </w:r>
      <w:hyperlink r:id="rId9" w:history="1">
        <w:r w:rsidRPr="00A804E9">
          <w:rPr>
            <w:rFonts w:ascii="Times New Roman" w:eastAsiaTheme="majorEastAsia" w:hAnsi="Times New Roman" w:cs="Times New Roman"/>
            <w:bCs/>
            <w:sz w:val="24"/>
            <w:szCs w:val="24"/>
            <w:u w:val="single"/>
            <w:lang w:eastAsia="ru-RU"/>
          </w:rPr>
          <w:t>center.fio.ru/vio</w:t>
        </w:r>
      </w:hyperlink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ежеквартальный электронный журнал «Вопросы Интернет-образования». </w:t>
      </w:r>
    </w:p>
    <w:p w:rsidR="00A804E9" w:rsidRPr="00A804E9" w:rsidRDefault="00FB34A0" w:rsidP="00A804E9">
      <w:pPr>
        <w:tabs>
          <w:tab w:val="left" w:pos="993"/>
        </w:tabs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A804E9" w:rsidRPr="00A804E9">
          <w:rPr>
            <w:rFonts w:ascii="Times New Roman" w:eastAsiaTheme="majorEastAsia" w:hAnsi="Times New Roman" w:cs="Times New Roman"/>
            <w:sz w:val="24"/>
            <w:szCs w:val="24"/>
            <w:u w:val="single"/>
            <w:lang w:eastAsia="ru-RU"/>
          </w:rPr>
          <w:t>http://college.ru/physics/</w:t>
        </w:r>
      </w:hyperlink>
      <w:r w:rsidR="00A804E9"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A804E9" w:rsidRPr="00A804E9">
        <w:rPr>
          <w:rFonts w:ascii="Times New Roman" w:eastAsia="Calibri" w:hAnsi="Times New Roman" w:cs="Times New Roman"/>
          <w:sz w:val="24"/>
          <w:szCs w:val="24"/>
        </w:rPr>
        <w:t>«</w:t>
      </w:r>
      <w:r w:rsidR="00A804E9" w:rsidRPr="00A804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Открытая Физика», учебный компьютерный курс по физике.</w:t>
      </w:r>
    </w:p>
    <w:p w:rsidR="00A804E9" w:rsidRPr="00A804E9" w:rsidRDefault="00FB34A0" w:rsidP="00A804E9">
      <w:pPr>
        <w:tabs>
          <w:tab w:val="left" w:pos="993"/>
        </w:tabs>
        <w:spacing w:after="0" w:line="240" w:lineRule="auto"/>
        <w:ind w:right="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A804E9" w:rsidRPr="00A804E9">
          <w:rPr>
            <w:rFonts w:ascii="Times New Roman" w:eastAsiaTheme="majorEastAsia" w:hAnsi="Times New Roman" w:cs="Times New Roman"/>
            <w:sz w:val="24"/>
            <w:szCs w:val="24"/>
            <w:u w:val="single"/>
            <w:lang w:eastAsia="ru-RU"/>
          </w:rPr>
          <w:t>http://vip.km.ru/vschool/</w:t>
        </w:r>
      </w:hyperlink>
      <w:r w:rsidR="00A804E9"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A804E9" w:rsidRPr="00A804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Виртуальная школа Кирилла и Мефодия. Мегаэнциклопедия.</w:t>
      </w:r>
    </w:p>
    <w:p w:rsidR="00A804E9" w:rsidRPr="00A804E9" w:rsidRDefault="00FB34A0" w:rsidP="00A804E9">
      <w:pPr>
        <w:tabs>
          <w:tab w:val="left" w:pos="993"/>
        </w:tabs>
        <w:spacing w:after="0" w:line="240" w:lineRule="auto"/>
        <w:ind w:right="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A804E9" w:rsidRPr="00A804E9">
          <w:rPr>
            <w:rFonts w:ascii="Times New Roman" w:eastAsiaTheme="majorEastAsia" w:hAnsi="Times New Roman" w:cs="Times New Roman"/>
            <w:bCs/>
            <w:sz w:val="24"/>
            <w:szCs w:val="24"/>
            <w:u w:val="single"/>
            <w:lang w:eastAsia="ru-RU"/>
          </w:rPr>
          <w:t>http://www.fizika.ru/index.htm</w:t>
        </w:r>
      </w:hyperlink>
      <w:r w:rsidR="00A804E9" w:rsidRPr="00A804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Сайт для учащихся и преподавателей физики.</w:t>
      </w:r>
    </w:p>
    <w:p w:rsidR="00A804E9" w:rsidRPr="00A804E9" w:rsidRDefault="00FB34A0" w:rsidP="00A804E9">
      <w:pPr>
        <w:tabs>
          <w:tab w:val="left" w:pos="993"/>
        </w:tabs>
        <w:spacing w:after="0" w:line="240" w:lineRule="auto"/>
        <w:ind w:right="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A804E9" w:rsidRPr="00A804E9">
          <w:rPr>
            <w:rFonts w:ascii="Times New Roman" w:eastAsiaTheme="majorEastAsia" w:hAnsi="Times New Roman" w:cs="Times New Roman"/>
            <w:sz w:val="24"/>
            <w:szCs w:val="24"/>
            <w:u w:val="single"/>
            <w:lang w:eastAsia="ru-RU"/>
          </w:rPr>
          <w:t>http://archive.1september.ru/fiz/</w:t>
        </w:r>
      </w:hyperlink>
      <w:r w:rsidR="00A804E9"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804E9" w:rsidRPr="00A804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Учебно-методические материалы по физике для учителей. </w:t>
      </w:r>
      <w:r w:rsidR="00A804E9"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804E9" w:rsidRPr="00A804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 «Физика в анимациях»,  содержит анимации (видеофрагменты) по всем разделам физики.</w:t>
      </w:r>
    </w:p>
    <w:p w:rsidR="00A804E9" w:rsidRPr="00A804E9" w:rsidRDefault="00A804E9" w:rsidP="00A804E9">
      <w:pPr>
        <w:tabs>
          <w:tab w:val="left" w:pos="993"/>
        </w:tabs>
        <w:spacing w:after="0" w:line="240" w:lineRule="auto"/>
        <w:ind w:right="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4E9">
        <w:rPr>
          <w:rFonts w:ascii="Times New Roman" w:eastAsiaTheme="majorEastAsia" w:hAnsi="Times New Roman" w:cs="Times New Roman"/>
          <w:bCs/>
          <w:sz w:val="24"/>
          <w:szCs w:val="24"/>
          <w:u w:val="single"/>
          <w:lang w:eastAsia="ru-RU"/>
        </w:rPr>
        <w:t xml:space="preserve">http: </w:t>
      </w:r>
      <w:hyperlink r:id="rId14" w:history="1">
        <w:r w:rsidRPr="00A804E9">
          <w:rPr>
            <w:rFonts w:ascii="Times New Roman" w:eastAsiaTheme="majorEastAsia" w:hAnsi="Times New Roman" w:cs="Times New Roman"/>
            <w:bCs/>
            <w:sz w:val="24"/>
            <w:szCs w:val="24"/>
            <w:u w:val="single"/>
            <w:lang w:eastAsia="ru-RU"/>
          </w:rPr>
          <w:t>http://www.int-edu.ru/soft/fiz.html</w:t>
        </w:r>
      </w:hyperlink>
      <w:r w:rsidRPr="00A80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«Живая Физика», обучающая программа по физике.</w:t>
      </w:r>
    </w:p>
    <w:p w:rsidR="00A804E9" w:rsidRPr="00A804E9" w:rsidRDefault="00A804E9" w:rsidP="00A804E9">
      <w:pPr>
        <w:tabs>
          <w:tab w:val="left" w:pos="993"/>
        </w:tabs>
        <w:spacing w:after="0" w:line="240" w:lineRule="auto"/>
        <w:ind w:right="41"/>
        <w:rPr>
          <w:rFonts w:ascii="Times New Roman" w:eastAsiaTheme="majorEastAsia" w:hAnsi="Times New Roman" w:cs="Times New Roman"/>
          <w:bCs/>
          <w:sz w:val="24"/>
          <w:szCs w:val="24"/>
          <w:u w:val="single"/>
          <w:lang w:eastAsia="ru-RU"/>
        </w:rPr>
      </w:pPr>
    </w:p>
    <w:p w:rsidR="00A804E9" w:rsidRPr="00A804E9" w:rsidRDefault="00A804E9" w:rsidP="00A804E9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b/>
          <w:bCs/>
          <w:sz w:val="24"/>
          <w:szCs w:val="24"/>
        </w:rPr>
        <w:br w:type="page"/>
      </w:r>
    </w:p>
    <w:p w:rsidR="00A804E9" w:rsidRPr="00A804E9" w:rsidRDefault="00A804E9" w:rsidP="00A804E9">
      <w:pPr>
        <w:spacing w:after="0" w:line="240" w:lineRule="auto"/>
        <w:ind w:left="450" w:firstLine="360"/>
        <w:contextualSpacing/>
        <w:jc w:val="center"/>
        <w:rPr>
          <w:rFonts w:ascii="Times New Roman" w:eastAsiaTheme="minorEastAsia" w:hAnsi="Times New Roman" w:cs="Times New Roman"/>
          <w:b/>
        </w:rPr>
      </w:pPr>
      <w:r w:rsidRPr="00A804E9">
        <w:rPr>
          <w:rFonts w:ascii="Times New Roman" w:eastAsiaTheme="minorEastAsia" w:hAnsi="Times New Roman" w:cs="Times New Roman"/>
          <w:b/>
          <w:bCs/>
        </w:rPr>
        <w:lastRenderedPageBreak/>
        <w:t xml:space="preserve">4. КОНТРОЛЬ И ОЦЕНКА РЕЗУЛЬТАТОВ ОСВОЕНИЯ УЧЕБНОЙ ДИСЦИПЛИНЫ </w:t>
      </w:r>
      <w:r w:rsidR="000816A0" w:rsidRPr="00F55C2B">
        <w:rPr>
          <w:rFonts w:ascii="Times New Roman" w:eastAsia="Times New Roman" w:hAnsi="Times New Roman" w:cs="Times New Roman"/>
          <w:b/>
          <w:lang w:eastAsia="ru-RU"/>
        </w:rPr>
        <w:t>ОУД.14.03 ФИЗИКА</w:t>
      </w:r>
    </w:p>
    <w:p w:rsidR="00A804E9" w:rsidRPr="00A804E9" w:rsidRDefault="00A804E9" w:rsidP="00A804E9">
      <w:pPr>
        <w:spacing w:before="100" w:beforeAutospacing="1" w:after="100" w:afterAutospacing="1" w:line="240" w:lineRule="auto"/>
        <w:ind w:firstLine="360"/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A804E9">
        <w:rPr>
          <w:rFonts w:ascii="Times New Roman" w:eastAsiaTheme="minorEastAsia" w:hAnsi="Times New Roman" w:cs="Times New Roman"/>
          <w:sz w:val="24"/>
          <w:szCs w:val="24"/>
        </w:rPr>
        <w:t xml:space="preserve"> Контроль и оценка результатов освоения учебной дисциплины осуществляется преподавателем в процессе проведения практических  работ и тестирования, а также выполнения обучающимися индивидуальных заданий. Промежуточная  </w:t>
      </w:r>
      <w:r w:rsidRPr="00A804E9">
        <w:rPr>
          <w:rFonts w:ascii="Times New Roman" w:eastAsiaTheme="minorEastAsia" w:hAnsi="Times New Roman" w:cs="Times New Roman"/>
          <w:bCs/>
          <w:sz w:val="24"/>
          <w:szCs w:val="24"/>
        </w:rPr>
        <w:t xml:space="preserve">аттестация проводится в форме дифференцированного зачета </w:t>
      </w:r>
    </w:p>
    <w:p w:rsidR="00A804E9" w:rsidRPr="00A804E9" w:rsidRDefault="00A804E9" w:rsidP="00A804E9">
      <w:pPr>
        <w:spacing w:before="100" w:beforeAutospacing="1" w:after="100" w:afterAutospacing="1" w:line="240" w:lineRule="auto"/>
        <w:ind w:firstLine="360"/>
        <w:jc w:val="both"/>
        <w:outlineLvl w:val="1"/>
        <w:rPr>
          <w:rFonts w:ascii="Times New Roman" w:eastAsiaTheme="minorEastAsia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062"/>
        <w:gridCol w:w="3735"/>
      </w:tblGrid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  <w:i/>
              </w:rPr>
            </w:pPr>
            <w:r w:rsidRPr="00A804E9">
              <w:rPr>
                <w:rFonts w:ascii="Times New Roman" w:hAnsi="Times New Roman" w:cs="Times New Roman"/>
                <w:i/>
              </w:rPr>
              <w:t>Результаты обучения (освоенные умения и знания)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  <w:i/>
              </w:rPr>
            </w:pPr>
            <w:r w:rsidRPr="00A804E9">
              <w:rPr>
                <w:rFonts w:ascii="Times New Roman" w:hAnsi="Times New Roman" w:cs="Times New Roman"/>
                <w:i/>
              </w:rPr>
              <w:t>Формы и методы контроля и оценки результатов обучения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Знать/ понимать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  <w:lang w:eastAsia="ar-SA"/>
              </w:rPr>
            </w:pPr>
            <w:r w:rsidRPr="00A804E9">
              <w:rPr>
                <w:rFonts w:ascii="Times New Roman" w:hAnsi="Times New Roman" w:cs="Times New Roman"/>
                <w:lang w:eastAsia="ar-SA"/>
              </w:rPr>
              <w:t>-смысл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устный опрос, сообщение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  <w:lang w:eastAsia="ar-SA"/>
              </w:rPr>
            </w:pPr>
            <w:r w:rsidRPr="00A804E9">
              <w:rPr>
                <w:rFonts w:ascii="Times New Roman" w:hAnsi="Times New Roman" w:cs="Times New Roman"/>
                <w:lang w:eastAsia="ar-SA"/>
              </w:rPr>
              <w:t>-физических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тестирование, лабораторная работа, практическая работа, контрольная работа, устный опрос, самостоятельная аудиторная работа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  <w:tab w:val="left" w:pos="1800"/>
              </w:tabs>
              <w:rPr>
                <w:rFonts w:ascii="Times New Roman" w:hAnsi="Times New Roman" w:cs="Times New Roman"/>
                <w:lang w:eastAsia="ar-SA"/>
              </w:rPr>
            </w:pPr>
            <w:r w:rsidRPr="00A804E9">
              <w:rPr>
                <w:rFonts w:ascii="Times New Roman" w:hAnsi="Times New Roman" w:cs="Times New Roman"/>
                <w:lang w:eastAsia="ar-SA"/>
              </w:rPr>
              <w:t xml:space="preserve">-смысл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 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тестирование, лабораторная работа, практические занятия, контрольная работа,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  <w:lang w:eastAsia="ar-SA"/>
              </w:rPr>
            </w:pPr>
            <w:r w:rsidRPr="00A804E9">
              <w:rPr>
                <w:rFonts w:ascii="Times New Roman" w:hAnsi="Times New Roman" w:cs="Times New Roman"/>
                <w:lang w:eastAsia="ar-SA"/>
              </w:rPr>
              <w:t>-вклад российских и зарубежных ученых, оказавших наибольшее влияние на развитие физики;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сообщение, презентации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  <w:lang w:eastAsia="ar-SA"/>
              </w:rPr>
            </w:pPr>
            <w:r w:rsidRPr="00A804E9">
              <w:rPr>
                <w:rFonts w:ascii="Times New Roman" w:hAnsi="Times New Roman" w:cs="Times New Roman"/>
              </w:rPr>
              <w:t>уметь: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  <w:spacing w:val="-6"/>
              </w:rPr>
            </w:pPr>
            <w:r w:rsidRPr="00A804E9">
              <w:rPr>
                <w:rFonts w:ascii="Times New Roman" w:hAnsi="Times New Roman" w:cs="Times New Roman"/>
                <w:spacing w:val="-6"/>
              </w:rPr>
              <w:t>-описывать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</w:t>
            </w:r>
            <w:r w:rsidRPr="00A804E9">
              <w:rPr>
                <w:rFonts w:ascii="Times New Roman" w:hAnsi="Times New Roman" w:cs="Times New Roman"/>
                <w:color w:val="000000"/>
                <w:spacing w:val="-6"/>
              </w:rPr>
              <w:t>ую</w:t>
            </w:r>
            <w:r w:rsidRPr="00A804E9">
              <w:rPr>
                <w:rFonts w:ascii="Times New Roman" w:hAnsi="Times New Roman" w:cs="Times New Roman"/>
                <w:spacing w:val="-6"/>
              </w:rPr>
              <w:t xml:space="preserve"> индукци</w:t>
            </w:r>
            <w:r w:rsidRPr="00A804E9">
              <w:rPr>
                <w:rFonts w:ascii="Times New Roman" w:hAnsi="Times New Roman" w:cs="Times New Roman"/>
                <w:color w:val="000000"/>
                <w:spacing w:val="-6"/>
              </w:rPr>
              <w:t>ю</w:t>
            </w:r>
            <w:r w:rsidRPr="00A804E9">
              <w:rPr>
                <w:rFonts w:ascii="Times New Roman" w:hAnsi="Times New Roman" w:cs="Times New Roman"/>
                <w:spacing w:val="-6"/>
              </w:rPr>
              <w:t xml:space="preserve">, </w:t>
            </w:r>
            <w:r w:rsidRPr="00A804E9">
              <w:rPr>
                <w:rFonts w:ascii="Times New Roman" w:hAnsi="Times New Roman" w:cs="Times New Roman"/>
                <w:color w:val="000000"/>
                <w:spacing w:val="-6"/>
              </w:rPr>
              <w:t>распространение электромагнитных волн;</w:t>
            </w:r>
            <w:r w:rsidRPr="00A804E9">
              <w:rPr>
                <w:rFonts w:ascii="Times New Roman" w:hAnsi="Times New Roman" w:cs="Times New Roman"/>
                <w:spacing w:val="-6"/>
              </w:rPr>
              <w:t xml:space="preserve"> волновые свойства света; излучение и поглощение света атомом; фотоэффект;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тестирование, лабораторная работа, практические занятия, контрольная работа, устный опрос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 xml:space="preserve">-делать выводы на основе экспериментальных данных; 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лабораторная работа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  <w:lang w:eastAsia="ar-SA"/>
              </w:rPr>
            </w:pPr>
            <w:r w:rsidRPr="00A804E9">
              <w:rPr>
                <w:rFonts w:ascii="Times New Roman" w:hAnsi="Times New Roman" w:cs="Times New Roman"/>
                <w:lang w:eastAsia="ar-SA"/>
              </w:rPr>
              <w:t>-приводить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устный опрос, сообщение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-приводить 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сообщение, презентации, устный опрос, проект, внеаудиторная самостоятельная работа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tabs>
                <w:tab w:val="left" w:pos="655"/>
                <w:tab w:val="left" w:pos="862"/>
                <w:tab w:val="left" w:pos="1080"/>
              </w:tabs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-воспринимать и на основе полученных знаний самостоятельно оценивать информацию, содержащуюся в сообщениях СМИ,  Интернете, научно-популярных статьях.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внеаудиторная самостоятельная работа, сообщения, презентации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 xml:space="preserve">-измерять ряд физических величин 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лабораторная работа</w:t>
            </w:r>
          </w:p>
        </w:tc>
      </w:tr>
      <w:tr w:rsidR="00A804E9" w:rsidRPr="00A804E9" w:rsidTr="00A804E9">
        <w:tc>
          <w:tcPr>
            <w:tcW w:w="6062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A804E9" w:rsidRPr="00A804E9" w:rsidRDefault="00A804E9" w:rsidP="00A804E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hanging="142"/>
              <w:contextualSpacing/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lastRenderedPageBreak/>
      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      </w:r>
          </w:p>
          <w:p w:rsidR="00A804E9" w:rsidRPr="00A804E9" w:rsidRDefault="00A804E9" w:rsidP="00A804E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142"/>
              <w:contextualSpacing/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оценки влияния на организм человека и другие</w:t>
            </w:r>
          </w:p>
          <w:p w:rsidR="00A804E9" w:rsidRPr="00A804E9" w:rsidRDefault="00A804E9" w:rsidP="00A804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организмы загрязнения окружающей среды;</w:t>
            </w:r>
          </w:p>
          <w:p w:rsidR="00A804E9" w:rsidRPr="00A804E9" w:rsidRDefault="00A804E9" w:rsidP="00A804E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142"/>
              <w:contextualSpacing/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t>природопользования и защиты окружающей среды.</w:t>
            </w:r>
          </w:p>
        </w:tc>
        <w:tc>
          <w:tcPr>
            <w:tcW w:w="3735" w:type="dxa"/>
          </w:tcPr>
          <w:p w:rsidR="00A804E9" w:rsidRPr="00A804E9" w:rsidRDefault="00A804E9" w:rsidP="00A804E9">
            <w:pPr>
              <w:rPr>
                <w:rFonts w:ascii="Times New Roman" w:hAnsi="Times New Roman" w:cs="Times New Roman"/>
              </w:rPr>
            </w:pPr>
            <w:r w:rsidRPr="00A804E9">
              <w:rPr>
                <w:rFonts w:ascii="Times New Roman" w:hAnsi="Times New Roman" w:cs="Times New Roman"/>
              </w:rPr>
              <w:lastRenderedPageBreak/>
              <w:t xml:space="preserve">внеаудиторная самостоятельная работа, сообщение, </w:t>
            </w:r>
            <w:r w:rsidRPr="00A804E9">
              <w:rPr>
                <w:rFonts w:ascii="Times New Roman" w:hAnsi="Times New Roman" w:cs="Times New Roman"/>
              </w:rPr>
              <w:lastRenderedPageBreak/>
              <w:t>презентации,  проект</w:t>
            </w:r>
          </w:p>
        </w:tc>
      </w:tr>
    </w:tbl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Theme="minorEastAsia" w:hAnsi="Times New Roman" w:cs="Times New Roman"/>
          <w:b/>
          <w:bCs/>
        </w:rPr>
      </w:pPr>
    </w:p>
    <w:p w:rsidR="00A804E9" w:rsidRPr="00A804E9" w:rsidRDefault="00A804E9" w:rsidP="00F55C2B">
      <w:pPr>
        <w:tabs>
          <w:tab w:val="left" w:pos="-284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lang w:eastAsia="ar-SA"/>
        </w:rPr>
      </w:pPr>
    </w:p>
    <w:p w:rsidR="00A804E9" w:rsidRPr="00A804E9" w:rsidRDefault="00A804E9" w:rsidP="00A804E9">
      <w:pPr>
        <w:spacing w:after="0" w:line="240" w:lineRule="auto"/>
        <w:ind w:firstLine="360"/>
        <w:jc w:val="center"/>
        <w:rPr>
          <w:rFonts w:eastAsiaTheme="minorEastAsia"/>
          <w:i/>
        </w:rPr>
      </w:pPr>
      <w:r w:rsidRPr="00A804E9">
        <w:rPr>
          <w:rFonts w:eastAsiaTheme="minorEastAsia"/>
          <w:i/>
        </w:rPr>
        <w:t>КРИТЕРИИ И НОРМЫ ОЦЕНКИ ЗНАНИЙ ОБУЧАЮЩИХСЯ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При оценивании знаний обучающегося используется фиксированная  форма для устных, письменных и лабораторных работ. Для тестовых заданий используется рейтинговая система.  Данная система выбрана с учетом используемых педагогических технологий.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b/>
        </w:rPr>
      </w:pPr>
      <w:r w:rsidRPr="00A804E9">
        <w:rPr>
          <w:rFonts w:ascii="Times New Roman" w:eastAsiaTheme="minorEastAsia" w:hAnsi="Times New Roman" w:cs="Times New Roman"/>
        </w:rPr>
        <w:t>Ф</w:t>
      </w:r>
      <w:r w:rsidRPr="00A804E9">
        <w:rPr>
          <w:rFonts w:ascii="Times New Roman" w:eastAsiaTheme="minorEastAsia" w:hAnsi="Times New Roman" w:cs="Times New Roman"/>
          <w:iCs/>
        </w:rPr>
        <w:t>иксированная оценка</w:t>
      </w:r>
      <w:r w:rsidRPr="00A804E9">
        <w:rPr>
          <w:rFonts w:ascii="Times New Roman" w:eastAsiaTheme="minorEastAsia" w:hAnsi="Times New Roman" w:cs="Times New Roman"/>
        </w:rPr>
        <w:t> отражает промежуточные или завершенные успехи обучающегося,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 xml:space="preserve"> его прилежание на уроке. Обычно выражается количественно в одном из ранговых значений 5-балльной шкалы: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   «5» – владеет в полной мере (отлично); 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   «4» – владеет достаточно (хорошо); 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   «3» – владеет недостаточно (удовлетворительно); 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   «2» – не владеет (неудовлетворительно).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При оценке знаний необходимо учитывать основные качественные характеристики овладения учебным материалом: имеющиеся у обучающегося фактические знания и умения, их полноту, прочность, умение применять на практике в различных ситуациях, владение терминологией и специфическими способами обозначения и записи.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Результат оценки зависит от наличия и характера погрешностей, допущенных при устном ответе или в письменной работе. Среди погрешностей можно выделить ошибки, недочеты и мелкие погрешности. Погрешность считается </w:t>
      </w:r>
      <w:r w:rsidRPr="00A804E9">
        <w:rPr>
          <w:rFonts w:ascii="Times New Roman" w:eastAsiaTheme="minorEastAsia" w:hAnsi="Times New Roman" w:cs="Times New Roman"/>
          <w:bCs/>
          <w:iCs/>
        </w:rPr>
        <w:t>ошибкой</w:t>
      </w:r>
      <w:r w:rsidRPr="00A804E9">
        <w:rPr>
          <w:rFonts w:ascii="Times New Roman" w:eastAsiaTheme="minorEastAsia" w:hAnsi="Times New Roman" w:cs="Times New Roman"/>
        </w:rPr>
        <w:t>, если она свидетельствует о том, что студент не овладел основными знаниями и умениями и их применением. </w:t>
      </w:r>
      <w:r w:rsidRPr="00A804E9">
        <w:rPr>
          <w:rFonts w:ascii="Times New Roman" w:eastAsiaTheme="minorEastAsia" w:hAnsi="Times New Roman" w:cs="Times New Roman"/>
        </w:rPr>
        <w:br/>
        <w:t>К </w:t>
      </w:r>
      <w:r w:rsidRPr="00A804E9">
        <w:rPr>
          <w:rFonts w:ascii="Times New Roman" w:eastAsiaTheme="minorEastAsia" w:hAnsi="Times New Roman" w:cs="Times New Roman"/>
          <w:bCs/>
          <w:iCs/>
        </w:rPr>
        <w:t>недочетам </w:t>
      </w:r>
      <w:r w:rsidRPr="00A804E9">
        <w:rPr>
          <w:rFonts w:ascii="Times New Roman" w:eastAsiaTheme="minorEastAsia" w:hAnsi="Times New Roman" w:cs="Times New Roman"/>
        </w:rPr>
        <w:t>относятся погрешности, свидетельствующие о недостаточно прочном усвоении основных знаний и умений или отсутствии знаний, которые в соответствии с программой не считаются основными. Недочетом также считается погрешность, которая могла бы расцениваться как ошибка, но допущена в одних случаях и не допущена в других аналогичных случаях. К недочетам относятся погрешности, объясняемые рассеянностью или недосмотром, небрежная запись. 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  <w:bCs/>
          <w:iCs/>
        </w:rPr>
        <w:t>К мелким погрешностям</w:t>
      </w:r>
      <w:r w:rsidRPr="00A804E9">
        <w:rPr>
          <w:rFonts w:ascii="Times New Roman" w:eastAsiaTheme="minorEastAsia" w:hAnsi="Times New Roman" w:cs="Times New Roman"/>
        </w:rPr>
        <w:t> относятся погрешности в устной и письменной речи, не искажающие смысла ответа или решения, случайные описки и т.п.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Зачеркивания и исправления ошибкой считать не следует.  Задание считается </w:t>
      </w:r>
      <w:r w:rsidRPr="00A804E9">
        <w:rPr>
          <w:rFonts w:ascii="Times New Roman" w:eastAsiaTheme="minorEastAsia" w:hAnsi="Times New Roman" w:cs="Times New Roman"/>
          <w:iCs/>
        </w:rPr>
        <w:t>выполненным безупречно</w:t>
      </w:r>
      <w:r w:rsidRPr="00A804E9">
        <w:rPr>
          <w:rFonts w:ascii="Times New Roman" w:eastAsiaTheme="minorEastAsia" w:hAnsi="Times New Roman" w:cs="Times New Roman"/>
        </w:rPr>
        <w:t>, если содержание ответа точно соответствует вопросу, указывает на наличие у обучающегося необходимых теоретических знаний и практических навыков, окончательный ответ дан при правильном ходе решения и аккуратном оформлении.  Задание считается </w:t>
      </w:r>
      <w:r w:rsidRPr="00A804E9">
        <w:rPr>
          <w:rFonts w:ascii="Times New Roman" w:eastAsiaTheme="minorEastAsia" w:hAnsi="Times New Roman" w:cs="Times New Roman"/>
          <w:iCs/>
        </w:rPr>
        <w:t>невыполненным</w:t>
      </w:r>
      <w:r w:rsidRPr="00A804E9">
        <w:rPr>
          <w:rFonts w:ascii="Times New Roman" w:eastAsiaTheme="minorEastAsia" w:hAnsi="Times New Roman" w:cs="Times New Roman"/>
        </w:rPr>
        <w:t>, если обучающийся не приступил к его выполнению или допустил в нем погрешность, считающуюся в соответствии с целью работы ошибкой.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iCs/>
        </w:rPr>
      </w:pPr>
      <w:r w:rsidRPr="00A804E9">
        <w:rPr>
          <w:rFonts w:ascii="Times New Roman" w:eastAsiaTheme="minorEastAsia" w:hAnsi="Times New Roman" w:cs="Times New Roman"/>
          <w:bCs/>
          <w:iCs/>
        </w:rPr>
        <w:t>Оценка «5» выставляется, если: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безошибочно излагается материал устно или письменно;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обнаруживается усвоение всего объема знаний, умений и практических навыков в соответствии с программой;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сознательно излагается материал устно и письменно, выделяются главные положения в тексте, легко даются ответы на видоизмененные вопросы;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eastAsiaTheme="minorEastAsia"/>
        </w:rPr>
        <w:t xml:space="preserve">- </w:t>
      </w:r>
      <w:r w:rsidRPr="00A804E9">
        <w:rPr>
          <w:rFonts w:ascii="Times New Roman" w:eastAsiaTheme="minorEastAsia" w:hAnsi="Times New Roman" w:cs="Times New Roman"/>
        </w:rPr>
        <w:t>точно воспроизводится весь материал, не допускается ошибок в письменных работах;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свободно применяются полученные знания на практике.</w:t>
      </w:r>
    </w:p>
    <w:p w:rsidR="00A804E9" w:rsidRPr="00A804E9" w:rsidRDefault="00A804E9" w:rsidP="00A804E9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  <w:bCs/>
          <w:iCs/>
        </w:rPr>
        <w:t>Оценка «4» выставляется, если:</w:t>
      </w:r>
      <w:r w:rsidRPr="00A804E9">
        <w:rPr>
          <w:rFonts w:ascii="Times New Roman" w:eastAsiaTheme="minorEastAsia" w:hAnsi="Times New Roman" w:cs="Times New Roman"/>
        </w:rPr>
        <w:t>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обнаруживает знание программного материала;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осознанно излагает материал, но не всегда может выделить существенные его стороны;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обладает умением применять знания на практике, но испытывает затруднения при ответе на видоизмененные вопросы;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lastRenderedPageBreak/>
        <w:t>- в устных и письменных ответах допускает неточности, легко устраняет замеченные учителем недостатки.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iCs/>
        </w:rPr>
      </w:pPr>
      <w:r w:rsidRPr="00A804E9">
        <w:rPr>
          <w:rFonts w:ascii="Times New Roman" w:eastAsiaTheme="minorEastAsia" w:hAnsi="Times New Roman" w:cs="Times New Roman"/>
          <w:bCs/>
          <w:iCs/>
        </w:rPr>
        <w:t>Оценка «3» выставляется, если: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обнаруживает знание программного материала, но испытывает затруднения при его самостоятельном воспроизведении и требует дополнительных,  уточняющих вопросов преподавателя;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предпочитает отвечать на вопросы воспроизводящего характера;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испытывает затруднения при ответе на видоизмененные вопросы;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в устных и письменных ответах допускает ошибки. 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iCs/>
        </w:rPr>
      </w:pPr>
      <w:r w:rsidRPr="00A804E9">
        <w:rPr>
          <w:rFonts w:ascii="Times New Roman" w:eastAsiaTheme="minorEastAsia" w:hAnsi="Times New Roman" w:cs="Times New Roman"/>
          <w:bCs/>
          <w:iCs/>
        </w:rPr>
        <w:t>Оценка «2» выставляется, если: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имеет отдельные представления о материале; 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- в устных и письменных ответах допускает грубые ошибки.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Оценивание тестовых заданий производится по рейтинговой системе. Перевод рейтинговой шкалы в отметку производится по правилу: полученные баллы за каждый ответ суммируются и высчитывается максимально возможное количество баллов.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 xml:space="preserve">90–100% этой суммы соответствует отметке «5»; 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>70–89% – «4»; </w:t>
      </w:r>
    </w:p>
    <w:p w:rsidR="00A804E9" w:rsidRPr="00A804E9" w:rsidRDefault="00A804E9" w:rsidP="00A804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 xml:space="preserve">50–69% – «3»; </w:t>
      </w:r>
    </w:p>
    <w:p w:rsidR="00A804E9" w:rsidRPr="00A804E9" w:rsidRDefault="00A804E9" w:rsidP="00A804E9">
      <w:pPr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</w:rPr>
      </w:pPr>
      <w:r w:rsidRPr="00A804E9">
        <w:rPr>
          <w:rFonts w:ascii="Times New Roman" w:eastAsiaTheme="minorEastAsia" w:hAnsi="Times New Roman" w:cs="Times New Roman"/>
        </w:rPr>
        <w:t xml:space="preserve">      Менее 50% – «2»</w:t>
      </w:r>
    </w:p>
    <w:p w:rsidR="00A804E9" w:rsidRPr="00A804E9" w:rsidRDefault="00A804E9" w:rsidP="00A804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A804E9" w:rsidRPr="00A804E9" w:rsidSect="00A804E9">
          <w:pgSz w:w="11906" w:h="16838"/>
          <w:pgMar w:top="1134" w:right="1134" w:bottom="1134" w:left="1191" w:header="709" w:footer="709" w:gutter="0"/>
          <w:cols w:space="708"/>
          <w:docGrid w:linePitch="360"/>
        </w:sectPr>
      </w:pPr>
    </w:p>
    <w:p w:rsidR="00A804E9" w:rsidRPr="00A804E9" w:rsidRDefault="00A804E9" w:rsidP="00A80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A804E9" w:rsidRPr="00A804E9" w:rsidRDefault="00A804E9" w:rsidP="00A804E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A804E9" w:rsidRPr="00A804E9" w:rsidRDefault="00A804E9" w:rsidP="00682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04E9" w:rsidRDefault="00A804E9"/>
    <w:sectPr w:rsidR="00A804E9" w:rsidSect="00A804E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899" w:rsidRDefault="00071899">
      <w:pPr>
        <w:spacing w:after="0" w:line="240" w:lineRule="auto"/>
      </w:pPr>
      <w:r>
        <w:separator/>
      </w:r>
    </w:p>
  </w:endnote>
  <w:endnote w:type="continuationSeparator" w:id="1">
    <w:p w:rsidR="00071899" w:rsidRDefault="00071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8829117"/>
      <w:docPartObj>
        <w:docPartGallery w:val="Page Numbers (Bottom of Page)"/>
        <w:docPartUnique/>
      </w:docPartObj>
    </w:sdtPr>
    <w:sdtContent>
      <w:p w:rsidR="00B43EB5" w:rsidRDefault="00FB34A0">
        <w:pPr>
          <w:pStyle w:val="afe"/>
          <w:jc w:val="right"/>
        </w:pPr>
        <w:r>
          <w:fldChar w:fldCharType="begin"/>
        </w:r>
        <w:r w:rsidR="00B43EB5">
          <w:instrText>PAGE   \* MERGEFORMAT</w:instrText>
        </w:r>
        <w:r>
          <w:fldChar w:fldCharType="separate"/>
        </w:r>
        <w:r w:rsidR="001C713A">
          <w:rPr>
            <w:noProof/>
          </w:rPr>
          <w:t>1</w:t>
        </w:r>
        <w:r>
          <w:fldChar w:fldCharType="end"/>
        </w:r>
      </w:p>
    </w:sdtContent>
  </w:sdt>
  <w:p w:rsidR="00B43EB5" w:rsidRDefault="00B43EB5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899" w:rsidRDefault="00071899">
      <w:pPr>
        <w:spacing w:after="0" w:line="240" w:lineRule="auto"/>
      </w:pPr>
      <w:r>
        <w:separator/>
      </w:r>
    </w:p>
  </w:footnote>
  <w:footnote w:type="continuationSeparator" w:id="1">
    <w:p w:rsidR="00071899" w:rsidRDefault="00071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14A19"/>
    <w:multiLevelType w:val="hybridMultilevel"/>
    <w:tmpl w:val="E8C8C794"/>
    <w:lvl w:ilvl="0" w:tplc="C9A4290C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3EF1EB0"/>
    <w:multiLevelType w:val="hybridMultilevel"/>
    <w:tmpl w:val="1D6C0E58"/>
    <w:lvl w:ilvl="0" w:tplc="2F2AA9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362E91"/>
    <w:multiLevelType w:val="hybridMultilevel"/>
    <w:tmpl w:val="4F90C9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A102C"/>
    <w:multiLevelType w:val="multilevel"/>
    <w:tmpl w:val="499657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-28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-6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-140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-17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-24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-281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-35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-3872" w:hanging="1800"/>
      </w:pPr>
      <w:rPr>
        <w:rFonts w:hint="default"/>
        <w:b/>
      </w:rPr>
    </w:lvl>
  </w:abstractNum>
  <w:abstractNum w:abstractNumId="4">
    <w:nsid w:val="53187F43"/>
    <w:multiLevelType w:val="hybridMultilevel"/>
    <w:tmpl w:val="195E77A6"/>
    <w:lvl w:ilvl="0" w:tplc="2F2AA9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EA7562"/>
    <w:multiLevelType w:val="hybridMultilevel"/>
    <w:tmpl w:val="235A916C"/>
    <w:lvl w:ilvl="0" w:tplc="970ACE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3B04FF"/>
    <w:multiLevelType w:val="hybridMultilevel"/>
    <w:tmpl w:val="C2304C1A"/>
    <w:lvl w:ilvl="0" w:tplc="2F2AA9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679254B"/>
    <w:multiLevelType w:val="hybridMultilevel"/>
    <w:tmpl w:val="D5EEA71C"/>
    <w:lvl w:ilvl="0" w:tplc="C9A4290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F3270"/>
    <w:multiLevelType w:val="hybridMultilevel"/>
    <w:tmpl w:val="3B0E049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D4E35"/>
    <w:multiLevelType w:val="hybridMultilevel"/>
    <w:tmpl w:val="11AC57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F2AA9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20EA4"/>
    <w:multiLevelType w:val="hybridMultilevel"/>
    <w:tmpl w:val="B41C1540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3CA1"/>
    <w:rsid w:val="00043C72"/>
    <w:rsid w:val="00071899"/>
    <w:rsid w:val="000816A0"/>
    <w:rsid w:val="000D41B3"/>
    <w:rsid w:val="001007F8"/>
    <w:rsid w:val="001C713A"/>
    <w:rsid w:val="002B583E"/>
    <w:rsid w:val="003D472A"/>
    <w:rsid w:val="0047173B"/>
    <w:rsid w:val="005024C7"/>
    <w:rsid w:val="00682959"/>
    <w:rsid w:val="00682DD2"/>
    <w:rsid w:val="008C4219"/>
    <w:rsid w:val="008E29E9"/>
    <w:rsid w:val="0091393A"/>
    <w:rsid w:val="00977623"/>
    <w:rsid w:val="009A3CA1"/>
    <w:rsid w:val="009E794A"/>
    <w:rsid w:val="009F05BB"/>
    <w:rsid w:val="00A74090"/>
    <w:rsid w:val="00A804E9"/>
    <w:rsid w:val="00B43EB5"/>
    <w:rsid w:val="00CF2703"/>
    <w:rsid w:val="00DB6864"/>
    <w:rsid w:val="00E506BC"/>
    <w:rsid w:val="00E77369"/>
    <w:rsid w:val="00ED6080"/>
    <w:rsid w:val="00F55C2B"/>
    <w:rsid w:val="00F601FC"/>
    <w:rsid w:val="00F86B99"/>
    <w:rsid w:val="00F9543D"/>
    <w:rsid w:val="00FB3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3D"/>
  </w:style>
  <w:style w:type="paragraph" w:styleId="1">
    <w:name w:val="heading 1"/>
    <w:basedOn w:val="a"/>
    <w:next w:val="a"/>
    <w:link w:val="10"/>
    <w:uiPriority w:val="9"/>
    <w:qFormat/>
    <w:rsid w:val="00A804E9"/>
    <w:pPr>
      <w:pBdr>
        <w:bottom w:val="single" w:sz="12" w:space="1" w:color="365F91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04E9"/>
    <w:pPr>
      <w:pBdr>
        <w:bottom w:val="single" w:sz="8" w:space="1" w:color="4F81BD" w:themeColor="accent1"/>
      </w:pBdr>
      <w:spacing w:before="20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04E9"/>
    <w:pPr>
      <w:pBdr>
        <w:bottom w:val="single" w:sz="4" w:space="1" w:color="95B3D7" w:themeColor="accent1" w:themeTint="99"/>
      </w:pBdr>
      <w:spacing w:before="200" w:after="80" w:line="24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4E9"/>
    <w:pPr>
      <w:pBdr>
        <w:bottom w:val="single" w:sz="4" w:space="2" w:color="B8CCE4" w:themeColor="accent1" w:themeTint="66"/>
      </w:pBdr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04E9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04E9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04E9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04E9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04E9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4E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804E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804E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804E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804E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A804E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804E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804E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804E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804E9"/>
  </w:style>
  <w:style w:type="numbering" w:customStyle="1" w:styleId="110">
    <w:name w:val="Нет списка11"/>
    <w:next w:val="a2"/>
    <w:uiPriority w:val="99"/>
    <w:semiHidden/>
    <w:unhideWhenUsed/>
    <w:rsid w:val="00A804E9"/>
  </w:style>
  <w:style w:type="paragraph" w:customStyle="1" w:styleId="Default">
    <w:name w:val="Default"/>
    <w:rsid w:val="00A804E9"/>
    <w:pPr>
      <w:autoSpaceDE w:val="0"/>
      <w:autoSpaceDN w:val="0"/>
      <w:adjustRightInd w:val="0"/>
      <w:spacing w:after="0" w:line="240" w:lineRule="auto"/>
      <w:ind w:firstLine="36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basedOn w:val="a"/>
    <w:link w:val="a4"/>
    <w:uiPriority w:val="1"/>
    <w:qFormat/>
    <w:rsid w:val="00A804E9"/>
    <w:pPr>
      <w:spacing w:after="0" w:line="240" w:lineRule="auto"/>
    </w:pPr>
    <w:rPr>
      <w:rFonts w:eastAsiaTheme="minorEastAsia"/>
    </w:rPr>
  </w:style>
  <w:style w:type="table" w:styleId="a5">
    <w:name w:val="Table Grid"/>
    <w:basedOn w:val="a1"/>
    <w:uiPriority w:val="59"/>
    <w:rsid w:val="00A804E9"/>
    <w:pPr>
      <w:spacing w:after="0" w:line="240" w:lineRule="auto"/>
      <w:ind w:firstLine="709"/>
      <w:jc w:val="both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804E9"/>
    <w:pPr>
      <w:spacing w:after="0" w:line="240" w:lineRule="auto"/>
      <w:ind w:left="720" w:firstLine="360"/>
      <w:contextualSpacing/>
    </w:pPr>
    <w:rPr>
      <w:rFonts w:eastAsiaTheme="minorEastAsia"/>
    </w:rPr>
  </w:style>
  <w:style w:type="table" w:customStyle="1" w:styleId="12">
    <w:name w:val="Сетка таблицы1"/>
    <w:basedOn w:val="a1"/>
    <w:next w:val="a5"/>
    <w:uiPriority w:val="59"/>
    <w:rsid w:val="00A804E9"/>
    <w:pPr>
      <w:spacing w:after="0" w:line="240" w:lineRule="auto"/>
      <w:ind w:firstLine="360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A804E9"/>
    <w:pPr>
      <w:spacing w:after="0" w:line="240" w:lineRule="auto"/>
      <w:ind w:firstLine="360"/>
    </w:pPr>
    <w:rPr>
      <w:rFonts w:eastAsiaTheme="minorEastAsia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804E9"/>
    <w:rPr>
      <w:rFonts w:eastAsiaTheme="minorEastAsia"/>
      <w:sz w:val="20"/>
      <w:szCs w:val="20"/>
    </w:rPr>
  </w:style>
  <w:style w:type="character" w:customStyle="1" w:styleId="a9">
    <w:name w:val="Символ сноски"/>
    <w:rsid w:val="00A804E9"/>
    <w:rPr>
      <w:vertAlign w:val="superscript"/>
    </w:rPr>
  </w:style>
  <w:style w:type="character" w:styleId="aa">
    <w:name w:val="Hyperlink"/>
    <w:basedOn w:val="a0"/>
    <w:unhideWhenUsed/>
    <w:rsid w:val="00A804E9"/>
    <w:rPr>
      <w:color w:val="0000FF"/>
      <w:u w:val="single"/>
    </w:rPr>
  </w:style>
  <w:style w:type="paragraph" w:styleId="ab">
    <w:name w:val="caption"/>
    <w:basedOn w:val="a"/>
    <w:next w:val="a"/>
    <w:uiPriority w:val="35"/>
    <w:semiHidden/>
    <w:unhideWhenUsed/>
    <w:qFormat/>
    <w:rsid w:val="00A804E9"/>
    <w:pPr>
      <w:spacing w:after="0" w:line="240" w:lineRule="auto"/>
      <w:ind w:firstLine="360"/>
    </w:pPr>
    <w:rPr>
      <w:rFonts w:eastAsiaTheme="minorEastAsia"/>
      <w:b/>
      <w:bCs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A804E9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d">
    <w:name w:val="Название Знак"/>
    <w:basedOn w:val="a0"/>
    <w:link w:val="ac"/>
    <w:uiPriority w:val="10"/>
    <w:rsid w:val="00A804E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e">
    <w:name w:val="Subtitle"/>
    <w:basedOn w:val="a"/>
    <w:next w:val="a"/>
    <w:link w:val="af"/>
    <w:uiPriority w:val="11"/>
    <w:qFormat/>
    <w:rsid w:val="00A804E9"/>
    <w:pPr>
      <w:spacing w:before="200" w:after="900" w:line="240" w:lineRule="auto"/>
      <w:jc w:val="right"/>
    </w:pPr>
    <w:rPr>
      <w:rFonts w:eastAsiaTheme="minorEastAsia"/>
      <w:i/>
      <w:iCs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A804E9"/>
    <w:rPr>
      <w:rFonts w:eastAsiaTheme="minorEastAsia"/>
      <w:i/>
      <w:iCs/>
      <w:sz w:val="24"/>
      <w:szCs w:val="24"/>
    </w:rPr>
  </w:style>
  <w:style w:type="character" w:styleId="af0">
    <w:name w:val="Strong"/>
    <w:basedOn w:val="a0"/>
    <w:uiPriority w:val="22"/>
    <w:qFormat/>
    <w:rsid w:val="00A804E9"/>
    <w:rPr>
      <w:b/>
      <w:bCs/>
      <w:spacing w:val="0"/>
    </w:rPr>
  </w:style>
  <w:style w:type="character" w:styleId="af1">
    <w:name w:val="Emphasis"/>
    <w:uiPriority w:val="20"/>
    <w:qFormat/>
    <w:rsid w:val="00A804E9"/>
    <w:rPr>
      <w:b/>
      <w:bCs/>
      <w:i/>
      <w:iCs/>
      <w:color w:val="5A5A5A" w:themeColor="text1" w:themeTint="A5"/>
    </w:rPr>
  </w:style>
  <w:style w:type="character" w:customStyle="1" w:styleId="a4">
    <w:name w:val="Без интервала Знак"/>
    <w:basedOn w:val="a0"/>
    <w:link w:val="a3"/>
    <w:uiPriority w:val="1"/>
    <w:rsid w:val="00A804E9"/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A804E9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804E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2">
    <w:name w:val="Intense Quote"/>
    <w:basedOn w:val="a"/>
    <w:next w:val="a"/>
    <w:link w:val="af3"/>
    <w:uiPriority w:val="30"/>
    <w:qFormat/>
    <w:rsid w:val="00A804E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3">
    <w:name w:val="Выделенная цитата Знак"/>
    <w:basedOn w:val="a0"/>
    <w:link w:val="af2"/>
    <w:uiPriority w:val="30"/>
    <w:rsid w:val="00A804E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4">
    <w:name w:val="Subtle Emphasis"/>
    <w:uiPriority w:val="19"/>
    <w:qFormat/>
    <w:rsid w:val="00A804E9"/>
    <w:rPr>
      <w:i/>
      <w:iCs/>
      <w:color w:val="5A5A5A" w:themeColor="text1" w:themeTint="A5"/>
    </w:rPr>
  </w:style>
  <w:style w:type="character" w:styleId="af5">
    <w:name w:val="Intense Emphasis"/>
    <w:uiPriority w:val="21"/>
    <w:qFormat/>
    <w:rsid w:val="00A804E9"/>
    <w:rPr>
      <w:b/>
      <w:bCs/>
      <w:i/>
      <w:iCs/>
      <w:color w:val="4F81BD" w:themeColor="accent1"/>
      <w:sz w:val="22"/>
      <w:szCs w:val="22"/>
    </w:rPr>
  </w:style>
  <w:style w:type="character" w:styleId="af6">
    <w:name w:val="Subtle Reference"/>
    <w:uiPriority w:val="31"/>
    <w:qFormat/>
    <w:rsid w:val="00A804E9"/>
    <w:rPr>
      <w:color w:val="auto"/>
      <w:u w:val="single" w:color="9BBB59" w:themeColor="accent3"/>
    </w:rPr>
  </w:style>
  <w:style w:type="character" w:styleId="af7">
    <w:name w:val="Intense Reference"/>
    <w:basedOn w:val="a0"/>
    <w:uiPriority w:val="32"/>
    <w:qFormat/>
    <w:rsid w:val="00A804E9"/>
    <w:rPr>
      <w:b/>
      <w:bCs/>
      <w:color w:val="76923C" w:themeColor="accent3" w:themeShade="BF"/>
      <w:u w:val="single" w:color="9BBB59" w:themeColor="accent3"/>
    </w:rPr>
  </w:style>
  <w:style w:type="character" w:styleId="af8">
    <w:name w:val="Book Title"/>
    <w:basedOn w:val="a0"/>
    <w:uiPriority w:val="33"/>
    <w:qFormat/>
    <w:rsid w:val="00A804E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9">
    <w:name w:val="TOC Heading"/>
    <w:basedOn w:val="1"/>
    <w:next w:val="a"/>
    <w:uiPriority w:val="39"/>
    <w:semiHidden/>
    <w:unhideWhenUsed/>
    <w:qFormat/>
    <w:rsid w:val="00A804E9"/>
    <w:pPr>
      <w:outlineLvl w:val="9"/>
    </w:pPr>
    <w:rPr>
      <w:lang w:bidi="en-US"/>
    </w:rPr>
  </w:style>
  <w:style w:type="paragraph" w:customStyle="1" w:styleId="23">
    <w:name w:val="Основной текст2"/>
    <w:basedOn w:val="a"/>
    <w:rsid w:val="00A804E9"/>
    <w:pPr>
      <w:shd w:val="clear" w:color="auto" w:fill="FFFFFF"/>
      <w:spacing w:after="480" w:line="274" w:lineRule="exac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table" w:customStyle="1" w:styleId="24">
    <w:name w:val="Сетка таблицы2"/>
    <w:basedOn w:val="a1"/>
    <w:next w:val="a5"/>
    <w:uiPriority w:val="59"/>
    <w:rsid w:val="00A804E9"/>
    <w:pPr>
      <w:spacing w:after="0" w:line="240" w:lineRule="auto"/>
      <w:ind w:firstLine="360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A804E9"/>
    <w:pPr>
      <w:spacing w:after="0" w:line="240" w:lineRule="auto"/>
      <w:ind w:firstLine="360"/>
    </w:pPr>
    <w:rPr>
      <w:rFonts w:ascii="Tahoma" w:eastAsiaTheme="minorEastAsi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A804E9"/>
    <w:rPr>
      <w:rFonts w:ascii="Tahoma" w:eastAsiaTheme="minorEastAsia" w:hAnsi="Tahoma" w:cs="Tahoma"/>
      <w:sz w:val="16"/>
      <w:szCs w:val="16"/>
    </w:rPr>
  </w:style>
  <w:style w:type="table" w:customStyle="1" w:styleId="111">
    <w:name w:val="Сетка таблицы11"/>
    <w:basedOn w:val="a1"/>
    <w:next w:val="a5"/>
    <w:uiPriority w:val="59"/>
    <w:rsid w:val="00A804E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header"/>
    <w:basedOn w:val="a"/>
    <w:link w:val="afd"/>
    <w:uiPriority w:val="99"/>
    <w:unhideWhenUsed/>
    <w:rsid w:val="00A804E9"/>
    <w:pPr>
      <w:tabs>
        <w:tab w:val="center" w:pos="4677"/>
        <w:tab w:val="right" w:pos="9355"/>
      </w:tabs>
      <w:spacing w:after="0" w:line="240" w:lineRule="auto"/>
      <w:ind w:firstLine="360"/>
    </w:pPr>
    <w:rPr>
      <w:rFonts w:eastAsiaTheme="minorEastAsia"/>
    </w:rPr>
  </w:style>
  <w:style w:type="character" w:customStyle="1" w:styleId="afd">
    <w:name w:val="Верхний колонтитул Знак"/>
    <w:basedOn w:val="a0"/>
    <w:link w:val="afc"/>
    <w:uiPriority w:val="99"/>
    <w:rsid w:val="00A804E9"/>
    <w:rPr>
      <w:rFonts w:eastAsiaTheme="minorEastAsia"/>
    </w:rPr>
  </w:style>
  <w:style w:type="paragraph" w:styleId="afe">
    <w:name w:val="footer"/>
    <w:basedOn w:val="a"/>
    <w:link w:val="aff"/>
    <w:uiPriority w:val="99"/>
    <w:unhideWhenUsed/>
    <w:rsid w:val="00A804E9"/>
    <w:pPr>
      <w:tabs>
        <w:tab w:val="center" w:pos="4677"/>
        <w:tab w:val="right" w:pos="9355"/>
      </w:tabs>
      <w:spacing w:after="0" w:line="240" w:lineRule="auto"/>
      <w:ind w:firstLine="360"/>
    </w:pPr>
    <w:rPr>
      <w:rFonts w:eastAsiaTheme="minorEastAsia"/>
    </w:rPr>
  </w:style>
  <w:style w:type="character" w:customStyle="1" w:styleId="aff">
    <w:name w:val="Нижний колонтитул Знак"/>
    <w:basedOn w:val="a0"/>
    <w:link w:val="afe"/>
    <w:uiPriority w:val="99"/>
    <w:rsid w:val="00A804E9"/>
    <w:rPr>
      <w:rFonts w:eastAsiaTheme="minorEastAsia"/>
    </w:rPr>
  </w:style>
  <w:style w:type="paragraph" w:customStyle="1" w:styleId="Style9">
    <w:name w:val="Style9"/>
    <w:basedOn w:val="a"/>
    <w:rsid w:val="00A804E9"/>
    <w:pPr>
      <w:widowControl w:val="0"/>
      <w:autoSpaceDE w:val="0"/>
      <w:autoSpaceDN w:val="0"/>
      <w:adjustRightInd w:val="0"/>
      <w:spacing w:after="0" w:line="312" w:lineRule="exact"/>
      <w:ind w:hanging="2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A804E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6">
    <w:name w:val="Font Style36"/>
    <w:rsid w:val="00A804E9"/>
    <w:rPr>
      <w:rFonts w:ascii="Times New Roman" w:hAnsi="Times New Roman" w:cs="Times New Roman" w:hint="default"/>
      <w:sz w:val="24"/>
      <w:szCs w:val="24"/>
    </w:rPr>
  </w:style>
  <w:style w:type="paragraph" w:styleId="aff0">
    <w:name w:val="Normal (Web)"/>
    <w:basedOn w:val="a"/>
    <w:rsid w:val="00A80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04E9"/>
  </w:style>
  <w:style w:type="character" w:customStyle="1" w:styleId="FontStyle20">
    <w:name w:val="Font Style20"/>
    <w:uiPriority w:val="99"/>
    <w:rsid w:val="00A804E9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04E9"/>
    <w:pPr>
      <w:pBdr>
        <w:bottom w:val="single" w:sz="12" w:space="1" w:color="365F91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04E9"/>
    <w:pPr>
      <w:pBdr>
        <w:bottom w:val="single" w:sz="8" w:space="1" w:color="4F81BD" w:themeColor="accent1"/>
      </w:pBdr>
      <w:spacing w:before="20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04E9"/>
    <w:pPr>
      <w:pBdr>
        <w:bottom w:val="single" w:sz="4" w:space="1" w:color="95B3D7" w:themeColor="accent1" w:themeTint="99"/>
      </w:pBdr>
      <w:spacing w:before="200" w:after="80" w:line="24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4E9"/>
    <w:pPr>
      <w:pBdr>
        <w:bottom w:val="single" w:sz="4" w:space="2" w:color="B8CCE4" w:themeColor="accent1" w:themeTint="66"/>
      </w:pBdr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04E9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04E9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04E9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04E9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04E9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4E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804E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804E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804E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804E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A804E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804E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804E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804E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804E9"/>
  </w:style>
  <w:style w:type="numbering" w:customStyle="1" w:styleId="110">
    <w:name w:val="Нет списка11"/>
    <w:next w:val="a2"/>
    <w:uiPriority w:val="99"/>
    <w:semiHidden/>
    <w:unhideWhenUsed/>
    <w:rsid w:val="00A804E9"/>
  </w:style>
  <w:style w:type="paragraph" w:customStyle="1" w:styleId="Default">
    <w:name w:val="Default"/>
    <w:rsid w:val="00A804E9"/>
    <w:pPr>
      <w:autoSpaceDE w:val="0"/>
      <w:autoSpaceDN w:val="0"/>
      <w:adjustRightInd w:val="0"/>
      <w:spacing w:after="0" w:line="240" w:lineRule="auto"/>
      <w:ind w:firstLine="36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basedOn w:val="a"/>
    <w:link w:val="a4"/>
    <w:uiPriority w:val="1"/>
    <w:qFormat/>
    <w:rsid w:val="00A804E9"/>
    <w:pPr>
      <w:spacing w:after="0" w:line="240" w:lineRule="auto"/>
    </w:pPr>
    <w:rPr>
      <w:rFonts w:eastAsiaTheme="minorEastAsia"/>
    </w:rPr>
  </w:style>
  <w:style w:type="table" w:styleId="a5">
    <w:name w:val="Table Grid"/>
    <w:basedOn w:val="a1"/>
    <w:uiPriority w:val="59"/>
    <w:rsid w:val="00A804E9"/>
    <w:pPr>
      <w:spacing w:after="0" w:line="240" w:lineRule="auto"/>
      <w:ind w:firstLine="709"/>
      <w:jc w:val="both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804E9"/>
    <w:pPr>
      <w:spacing w:after="0" w:line="240" w:lineRule="auto"/>
      <w:ind w:left="720" w:firstLine="360"/>
      <w:contextualSpacing/>
    </w:pPr>
    <w:rPr>
      <w:rFonts w:eastAsiaTheme="minorEastAsia"/>
    </w:rPr>
  </w:style>
  <w:style w:type="table" w:customStyle="1" w:styleId="12">
    <w:name w:val="Сетка таблицы1"/>
    <w:basedOn w:val="a1"/>
    <w:next w:val="a5"/>
    <w:uiPriority w:val="59"/>
    <w:rsid w:val="00A804E9"/>
    <w:pPr>
      <w:spacing w:after="0" w:line="240" w:lineRule="auto"/>
      <w:ind w:firstLine="36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A804E9"/>
    <w:pPr>
      <w:spacing w:after="0" w:line="240" w:lineRule="auto"/>
      <w:ind w:firstLine="360"/>
    </w:pPr>
    <w:rPr>
      <w:rFonts w:eastAsiaTheme="minorEastAsia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804E9"/>
    <w:rPr>
      <w:rFonts w:eastAsiaTheme="minorEastAsia"/>
      <w:sz w:val="20"/>
      <w:szCs w:val="20"/>
    </w:rPr>
  </w:style>
  <w:style w:type="character" w:customStyle="1" w:styleId="a9">
    <w:name w:val="Символ сноски"/>
    <w:rsid w:val="00A804E9"/>
    <w:rPr>
      <w:vertAlign w:val="superscript"/>
    </w:rPr>
  </w:style>
  <w:style w:type="character" w:styleId="aa">
    <w:name w:val="Hyperlink"/>
    <w:basedOn w:val="a0"/>
    <w:unhideWhenUsed/>
    <w:rsid w:val="00A804E9"/>
    <w:rPr>
      <w:color w:val="0000FF"/>
      <w:u w:val="single"/>
    </w:rPr>
  </w:style>
  <w:style w:type="paragraph" w:styleId="ab">
    <w:name w:val="caption"/>
    <w:basedOn w:val="a"/>
    <w:next w:val="a"/>
    <w:uiPriority w:val="35"/>
    <w:semiHidden/>
    <w:unhideWhenUsed/>
    <w:qFormat/>
    <w:rsid w:val="00A804E9"/>
    <w:pPr>
      <w:spacing w:after="0" w:line="240" w:lineRule="auto"/>
      <w:ind w:firstLine="360"/>
    </w:pPr>
    <w:rPr>
      <w:rFonts w:eastAsiaTheme="minorEastAsia"/>
      <w:b/>
      <w:bCs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A804E9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d">
    <w:name w:val="Название Знак"/>
    <w:basedOn w:val="a0"/>
    <w:link w:val="ac"/>
    <w:uiPriority w:val="10"/>
    <w:rsid w:val="00A804E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e">
    <w:name w:val="Subtitle"/>
    <w:basedOn w:val="a"/>
    <w:next w:val="a"/>
    <w:link w:val="af"/>
    <w:uiPriority w:val="11"/>
    <w:qFormat/>
    <w:rsid w:val="00A804E9"/>
    <w:pPr>
      <w:spacing w:before="200" w:after="900" w:line="240" w:lineRule="auto"/>
      <w:jc w:val="right"/>
    </w:pPr>
    <w:rPr>
      <w:rFonts w:eastAsiaTheme="minorEastAsia"/>
      <w:i/>
      <w:iCs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A804E9"/>
    <w:rPr>
      <w:rFonts w:eastAsiaTheme="minorEastAsia"/>
      <w:i/>
      <w:iCs/>
      <w:sz w:val="24"/>
      <w:szCs w:val="24"/>
    </w:rPr>
  </w:style>
  <w:style w:type="character" w:styleId="af0">
    <w:name w:val="Strong"/>
    <w:basedOn w:val="a0"/>
    <w:uiPriority w:val="22"/>
    <w:qFormat/>
    <w:rsid w:val="00A804E9"/>
    <w:rPr>
      <w:b/>
      <w:bCs/>
      <w:spacing w:val="0"/>
    </w:rPr>
  </w:style>
  <w:style w:type="character" w:styleId="af1">
    <w:name w:val="Emphasis"/>
    <w:uiPriority w:val="20"/>
    <w:qFormat/>
    <w:rsid w:val="00A804E9"/>
    <w:rPr>
      <w:b/>
      <w:bCs/>
      <w:i/>
      <w:iCs/>
      <w:color w:val="5A5A5A" w:themeColor="text1" w:themeTint="A5"/>
    </w:rPr>
  </w:style>
  <w:style w:type="character" w:customStyle="1" w:styleId="a4">
    <w:name w:val="Без интервала Знак"/>
    <w:basedOn w:val="a0"/>
    <w:link w:val="a3"/>
    <w:uiPriority w:val="1"/>
    <w:rsid w:val="00A804E9"/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A804E9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804E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2">
    <w:name w:val="Intense Quote"/>
    <w:basedOn w:val="a"/>
    <w:next w:val="a"/>
    <w:link w:val="af3"/>
    <w:uiPriority w:val="30"/>
    <w:qFormat/>
    <w:rsid w:val="00A804E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3">
    <w:name w:val="Выделенная цитата Знак"/>
    <w:basedOn w:val="a0"/>
    <w:link w:val="af2"/>
    <w:uiPriority w:val="30"/>
    <w:rsid w:val="00A804E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4">
    <w:name w:val="Subtle Emphasis"/>
    <w:uiPriority w:val="19"/>
    <w:qFormat/>
    <w:rsid w:val="00A804E9"/>
    <w:rPr>
      <w:i/>
      <w:iCs/>
      <w:color w:val="5A5A5A" w:themeColor="text1" w:themeTint="A5"/>
    </w:rPr>
  </w:style>
  <w:style w:type="character" w:styleId="af5">
    <w:name w:val="Intense Emphasis"/>
    <w:uiPriority w:val="21"/>
    <w:qFormat/>
    <w:rsid w:val="00A804E9"/>
    <w:rPr>
      <w:b/>
      <w:bCs/>
      <w:i/>
      <w:iCs/>
      <w:color w:val="4F81BD" w:themeColor="accent1"/>
      <w:sz w:val="22"/>
      <w:szCs w:val="22"/>
    </w:rPr>
  </w:style>
  <w:style w:type="character" w:styleId="af6">
    <w:name w:val="Subtle Reference"/>
    <w:uiPriority w:val="31"/>
    <w:qFormat/>
    <w:rsid w:val="00A804E9"/>
    <w:rPr>
      <w:color w:val="auto"/>
      <w:u w:val="single" w:color="9BBB59" w:themeColor="accent3"/>
    </w:rPr>
  </w:style>
  <w:style w:type="character" w:styleId="af7">
    <w:name w:val="Intense Reference"/>
    <w:basedOn w:val="a0"/>
    <w:uiPriority w:val="32"/>
    <w:qFormat/>
    <w:rsid w:val="00A804E9"/>
    <w:rPr>
      <w:b/>
      <w:bCs/>
      <w:color w:val="76923C" w:themeColor="accent3" w:themeShade="BF"/>
      <w:u w:val="single" w:color="9BBB59" w:themeColor="accent3"/>
    </w:rPr>
  </w:style>
  <w:style w:type="character" w:styleId="af8">
    <w:name w:val="Book Title"/>
    <w:basedOn w:val="a0"/>
    <w:uiPriority w:val="33"/>
    <w:qFormat/>
    <w:rsid w:val="00A804E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9">
    <w:name w:val="TOC Heading"/>
    <w:basedOn w:val="1"/>
    <w:next w:val="a"/>
    <w:uiPriority w:val="39"/>
    <w:semiHidden/>
    <w:unhideWhenUsed/>
    <w:qFormat/>
    <w:rsid w:val="00A804E9"/>
    <w:pPr>
      <w:outlineLvl w:val="9"/>
    </w:pPr>
    <w:rPr>
      <w:lang w:bidi="en-US"/>
    </w:rPr>
  </w:style>
  <w:style w:type="paragraph" w:customStyle="1" w:styleId="23">
    <w:name w:val="Основной текст2"/>
    <w:basedOn w:val="a"/>
    <w:rsid w:val="00A804E9"/>
    <w:pPr>
      <w:shd w:val="clear" w:color="auto" w:fill="FFFFFF"/>
      <w:spacing w:after="480" w:line="274" w:lineRule="exac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table" w:customStyle="1" w:styleId="24">
    <w:name w:val="Сетка таблицы2"/>
    <w:basedOn w:val="a1"/>
    <w:next w:val="a5"/>
    <w:uiPriority w:val="59"/>
    <w:rsid w:val="00A804E9"/>
    <w:pPr>
      <w:spacing w:after="0" w:line="240" w:lineRule="auto"/>
      <w:ind w:firstLine="36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A804E9"/>
    <w:pPr>
      <w:spacing w:after="0" w:line="240" w:lineRule="auto"/>
      <w:ind w:firstLine="360"/>
    </w:pPr>
    <w:rPr>
      <w:rFonts w:ascii="Tahoma" w:eastAsiaTheme="minorEastAsi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A804E9"/>
    <w:rPr>
      <w:rFonts w:ascii="Tahoma" w:eastAsiaTheme="minorEastAsia" w:hAnsi="Tahoma" w:cs="Tahoma"/>
      <w:sz w:val="16"/>
      <w:szCs w:val="16"/>
    </w:rPr>
  </w:style>
  <w:style w:type="table" w:customStyle="1" w:styleId="111">
    <w:name w:val="Сетка таблицы11"/>
    <w:basedOn w:val="a1"/>
    <w:next w:val="a5"/>
    <w:uiPriority w:val="59"/>
    <w:rsid w:val="00A804E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unhideWhenUsed/>
    <w:rsid w:val="00A804E9"/>
    <w:pPr>
      <w:tabs>
        <w:tab w:val="center" w:pos="4677"/>
        <w:tab w:val="right" w:pos="9355"/>
      </w:tabs>
      <w:spacing w:after="0" w:line="240" w:lineRule="auto"/>
      <w:ind w:firstLine="360"/>
    </w:pPr>
    <w:rPr>
      <w:rFonts w:eastAsiaTheme="minorEastAsia"/>
    </w:rPr>
  </w:style>
  <w:style w:type="character" w:customStyle="1" w:styleId="afd">
    <w:name w:val="Верхний колонтитул Знак"/>
    <w:basedOn w:val="a0"/>
    <w:link w:val="afc"/>
    <w:uiPriority w:val="99"/>
    <w:rsid w:val="00A804E9"/>
    <w:rPr>
      <w:rFonts w:eastAsiaTheme="minorEastAsia"/>
    </w:rPr>
  </w:style>
  <w:style w:type="paragraph" w:styleId="afe">
    <w:name w:val="footer"/>
    <w:basedOn w:val="a"/>
    <w:link w:val="aff"/>
    <w:uiPriority w:val="99"/>
    <w:unhideWhenUsed/>
    <w:rsid w:val="00A804E9"/>
    <w:pPr>
      <w:tabs>
        <w:tab w:val="center" w:pos="4677"/>
        <w:tab w:val="right" w:pos="9355"/>
      </w:tabs>
      <w:spacing w:after="0" w:line="240" w:lineRule="auto"/>
      <w:ind w:firstLine="360"/>
    </w:pPr>
    <w:rPr>
      <w:rFonts w:eastAsiaTheme="minorEastAsia"/>
    </w:rPr>
  </w:style>
  <w:style w:type="character" w:customStyle="1" w:styleId="aff">
    <w:name w:val="Нижний колонтитул Знак"/>
    <w:basedOn w:val="a0"/>
    <w:link w:val="afe"/>
    <w:uiPriority w:val="99"/>
    <w:rsid w:val="00A804E9"/>
    <w:rPr>
      <w:rFonts w:eastAsiaTheme="minorEastAsia"/>
    </w:rPr>
  </w:style>
  <w:style w:type="paragraph" w:customStyle="1" w:styleId="Style9">
    <w:name w:val="Style9"/>
    <w:basedOn w:val="a"/>
    <w:rsid w:val="00A804E9"/>
    <w:pPr>
      <w:widowControl w:val="0"/>
      <w:autoSpaceDE w:val="0"/>
      <w:autoSpaceDN w:val="0"/>
      <w:adjustRightInd w:val="0"/>
      <w:spacing w:after="0" w:line="312" w:lineRule="exact"/>
      <w:ind w:hanging="2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A804E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6">
    <w:name w:val="Font Style36"/>
    <w:rsid w:val="00A804E9"/>
    <w:rPr>
      <w:rFonts w:ascii="Times New Roman" w:hAnsi="Times New Roman" w:cs="Times New Roman" w:hint="default"/>
      <w:sz w:val="24"/>
      <w:szCs w:val="24"/>
    </w:rPr>
  </w:style>
  <w:style w:type="paragraph" w:styleId="aff0">
    <w:name w:val="Normal (Web)"/>
    <w:basedOn w:val="a"/>
    <w:rsid w:val="00A80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04E9"/>
  </w:style>
  <w:style w:type="character" w:customStyle="1" w:styleId="FontStyle20">
    <w:name w:val="Font Style20"/>
    <w:uiPriority w:val="99"/>
    <w:rsid w:val="00A804E9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archive.1september.ru/fi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izika.ru/index.htm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p.km.ru/vschoo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ollege.ru/physic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enter.fio.ru/vio/" TargetMode="External"/><Relationship Id="rId14" Type="http://schemas.openxmlformats.org/officeDocument/2006/relationships/hyperlink" Target="http://www.int-edu.ru/soft/fiz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0FD1E-4574-4449-A577-515E1A56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18</Pages>
  <Words>4661</Words>
  <Characters>26571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Пользователь Windows</cp:lastModifiedBy>
  <cp:revision>7</cp:revision>
  <cp:lastPrinted>2017-07-03T22:11:00Z</cp:lastPrinted>
  <dcterms:created xsi:type="dcterms:W3CDTF">2017-07-02T00:56:00Z</dcterms:created>
  <dcterms:modified xsi:type="dcterms:W3CDTF">2018-10-27T15:17:00Z</dcterms:modified>
</cp:coreProperties>
</file>