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AF" w:rsidRDefault="002D256A" w:rsidP="002D25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2E3">
        <w:rPr>
          <w:rFonts w:ascii="Times New Roman" w:hAnsi="Times New Roman" w:cs="Times New Roman"/>
          <w:b/>
          <w:sz w:val="28"/>
          <w:szCs w:val="28"/>
        </w:rPr>
        <w:t>«Организация внеурочной деятельности по юкагирскому языку в МКОУ «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Нелемнинская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 xml:space="preserve"> средняя</w:t>
      </w:r>
      <w:r w:rsidR="00890A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/>
          <w:sz w:val="28"/>
          <w:szCs w:val="28"/>
        </w:rPr>
        <w:t>общеобразовательная школа</w:t>
      </w:r>
      <w:r w:rsidR="00890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256A" w:rsidRPr="00A822E3" w:rsidRDefault="002D256A" w:rsidP="002D25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им.Н.И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>.</w:t>
      </w:r>
      <w:r w:rsidR="00890A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/>
          <w:sz w:val="28"/>
          <w:szCs w:val="28"/>
        </w:rPr>
        <w:t xml:space="preserve">Спиридонова – 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Текки</w:t>
      </w:r>
      <w:proofErr w:type="spellEnd"/>
      <w:r w:rsidR="00890A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Одулока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>»»</w:t>
      </w:r>
    </w:p>
    <w:p w:rsidR="002D256A" w:rsidRPr="00A822E3" w:rsidRDefault="002D256A" w:rsidP="002D25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2E3">
        <w:rPr>
          <w:rFonts w:ascii="Times New Roman" w:hAnsi="Times New Roman" w:cs="Times New Roman"/>
          <w:b/>
          <w:sz w:val="28"/>
          <w:szCs w:val="28"/>
        </w:rPr>
        <w:t>(доклад)</w:t>
      </w:r>
    </w:p>
    <w:p w:rsidR="002D256A" w:rsidRPr="00A822E3" w:rsidRDefault="002D256A" w:rsidP="002D256A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2D256A" w:rsidRPr="00A822E3" w:rsidRDefault="002D256A" w:rsidP="002D256A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Нелемное</w:t>
      </w:r>
      <w:proofErr w:type="spellEnd"/>
      <w:r w:rsidR="00890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Верхнеколымского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 xml:space="preserve"> района Республики Саха (Якутия) является местом компактного проживания малочисленного народа – лесных юкагиров. 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Нелемнинская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имени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Н.И.Спиридонова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Текки</w:t>
      </w:r>
      <w:proofErr w:type="spellEnd"/>
      <w:r w:rsidR="00890A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Одулока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 xml:space="preserve">  на протяжении многих лет раб</w:t>
      </w:r>
      <w:r w:rsidR="00753808">
        <w:rPr>
          <w:rFonts w:ascii="Times New Roman" w:hAnsi="Times New Roman" w:cs="Times New Roman"/>
          <w:sz w:val="28"/>
          <w:szCs w:val="28"/>
        </w:rPr>
        <w:t>отала</w:t>
      </w:r>
      <w:r w:rsidRPr="00A822E3">
        <w:rPr>
          <w:rFonts w:ascii="Times New Roman" w:hAnsi="Times New Roman" w:cs="Times New Roman"/>
          <w:sz w:val="28"/>
          <w:szCs w:val="28"/>
        </w:rPr>
        <w:t xml:space="preserve"> в русле инновационной образовательной площадки по сохранению и возрождению исчезающего юкагирского языка. </w:t>
      </w:r>
    </w:p>
    <w:p w:rsidR="002D256A" w:rsidRPr="00A822E3" w:rsidRDefault="002D256A" w:rsidP="002D256A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t>К сожалению, в селе отсутствует естественная языковая среда, выросло три поколения юкагиро</w:t>
      </w:r>
      <w:r w:rsidR="00753808">
        <w:rPr>
          <w:rFonts w:ascii="Times New Roman" w:hAnsi="Times New Roman" w:cs="Times New Roman"/>
          <w:sz w:val="28"/>
          <w:szCs w:val="28"/>
        </w:rPr>
        <w:t xml:space="preserve">в, не владеющих родным языком. В </w:t>
      </w:r>
      <w:proofErr w:type="spellStart"/>
      <w:r w:rsidR="00753808">
        <w:rPr>
          <w:rFonts w:ascii="Times New Roman" w:hAnsi="Times New Roman" w:cs="Times New Roman"/>
          <w:sz w:val="28"/>
          <w:szCs w:val="28"/>
        </w:rPr>
        <w:t>Нелемном</w:t>
      </w:r>
      <w:proofErr w:type="spellEnd"/>
      <w:r w:rsidR="00753808">
        <w:rPr>
          <w:rFonts w:ascii="Times New Roman" w:hAnsi="Times New Roman" w:cs="Times New Roman"/>
          <w:sz w:val="28"/>
          <w:szCs w:val="28"/>
        </w:rPr>
        <w:t xml:space="preserve"> уже </w:t>
      </w:r>
      <w:r w:rsidRPr="00A822E3">
        <w:rPr>
          <w:rFonts w:ascii="Times New Roman" w:hAnsi="Times New Roman" w:cs="Times New Roman"/>
          <w:sz w:val="28"/>
          <w:szCs w:val="28"/>
        </w:rPr>
        <w:t>нет ни о</w:t>
      </w:r>
      <w:r w:rsidR="00753808">
        <w:rPr>
          <w:rFonts w:ascii="Times New Roman" w:hAnsi="Times New Roman" w:cs="Times New Roman"/>
          <w:sz w:val="28"/>
          <w:szCs w:val="28"/>
        </w:rPr>
        <w:t>дного носителя юкагирского языка</w:t>
      </w:r>
      <w:r w:rsidRPr="00A822E3">
        <w:rPr>
          <w:rFonts w:ascii="Times New Roman" w:hAnsi="Times New Roman" w:cs="Times New Roman"/>
          <w:sz w:val="28"/>
          <w:szCs w:val="28"/>
        </w:rPr>
        <w:t xml:space="preserve"> и культуры. В этих условиях школа, б</w:t>
      </w:r>
      <w:r w:rsidR="00753808">
        <w:rPr>
          <w:rFonts w:ascii="Times New Roman" w:hAnsi="Times New Roman" w:cs="Times New Roman"/>
          <w:sz w:val="28"/>
          <w:szCs w:val="28"/>
        </w:rPr>
        <w:t>лагодаря своей</w:t>
      </w:r>
      <w:r w:rsidRPr="00A822E3">
        <w:rPr>
          <w:rFonts w:ascii="Times New Roman" w:hAnsi="Times New Roman" w:cs="Times New Roman"/>
          <w:sz w:val="28"/>
          <w:szCs w:val="28"/>
        </w:rPr>
        <w:t xml:space="preserve"> работе, по сути</w:t>
      </w:r>
      <w:r w:rsidR="004379C4">
        <w:rPr>
          <w:rFonts w:ascii="Times New Roman" w:hAnsi="Times New Roman" w:cs="Times New Roman"/>
          <w:sz w:val="28"/>
          <w:szCs w:val="28"/>
        </w:rPr>
        <w:t>,</w:t>
      </w:r>
      <w:r w:rsidR="00753808">
        <w:rPr>
          <w:rFonts w:ascii="Times New Roman" w:hAnsi="Times New Roman" w:cs="Times New Roman"/>
          <w:sz w:val="28"/>
          <w:szCs w:val="28"/>
        </w:rPr>
        <w:t xml:space="preserve"> стала главным центром </w:t>
      </w:r>
      <w:r w:rsidRPr="00A822E3">
        <w:rPr>
          <w:rFonts w:ascii="Times New Roman" w:hAnsi="Times New Roman" w:cs="Times New Roman"/>
          <w:sz w:val="28"/>
          <w:szCs w:val="28"/>
        </w:rPr>
        <w:t xml:space="preserve">по формированию языковой среды, </w:t>
      </w:r>
      <w:r w:rsidR="004379C4">
        <w:rPr>
          <w:rFonts w:ascii="Times New Roman" w:hAnsi="Times New Roman" w:cs="Times New Roman"/>
          <w:sz w:val="28"/>
          <w:szCs w:val="28"/>
        </w:rPr>
        <w:t xml:space="preserve">а </w:t>
      </w:r>
      <w:r w:rsidRPr="00A822E3">
        <w:rPr>
          <w:rFonts w:ascii="Times New Roman" w:hAnsi="Times New Roman" w:cs="Times New Roman"/>
          <w:sz w:val="28"/>
          <w:szCs w:val="28"/>
        </w:rPr>
        <w:t xml:space="preserve">дети выступают посредниками, которые несут и передают свои этнокультурные знания в социум. </w:t>
      </w:r>
    </w:p>
    <w:p w:rsidR="002D256A" w:rsidRPr="00A822E3" w:rsidRDefault="002D256A" w:rsidP="002D256A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t>Предмет «Юкагирский язык» преподается с 1 по 11 класс, является обязательным, ему отводится по 2 часа в неделю в начальных классах и по 3 часа в неделю во всех остальных классах. Однако выходя из стен школы, дети не находят применения своим знаниям по языку, не закрепляют их.  В связи с этим важно расширение языковой среды, необходима организация дополнительного языкового образования.</w:t>
      </w:r>
    </w:p>
    <w:p w:rsidR="002D256A" w:rsidRPr="00A822E3" w:rsidRDefault="004379C4" w:rsidP="002D256A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2D256A" w:rsidRPr="00A822E3">
        <w:rPr>
          <w:rFonts w:ascii="Times New Roman" w:hAnsi="Times New Roman" w:cs="Times New Roman"/>
          <w:sz w:val="28"/>
          <w:szCs w:val="28"/>
        </w:rPr>
        <w:t xml:space="preserve"> часов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256A" w:rsidRPr="00A822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D256A" w:rsidRPr="00A822E3">
        <w:rPr>
          <w:rStyle w:val="dash041e005f0431005f044b005f0447005f043d005f044b005f0439005f005fchar1char1"/>
          <w:sz w:val="28"/>
          <w:szCs w:val="28"/>
        </w:rPr>
        <w:t>Федеральным государственным образовательным стандартом основного общего образования</w:t>
      </w:r>
      <w:r>
        <w:rPr>
          <w:rStyle w:val="dash041e005f0431005f044b005f0447005f043d005f044b005f0439005f005fchar1char1"/>
          <w:sz w:val="28"/>
          <w:szCs w:val="28"/>
        </w:rPr>
        <w:t xml:space="preserve"> </w:t>
      </w:r>
      <w:r w:rsidR="002D256A" w:rsidRPr="00A822E3">
        <w:rPr>
          <w:rStyle w:val="dash041e005f0431005f044b005f0447005f043d005f044b005f0439005f005fchar1char1"/>
          <w:sz w:val="28"/>
          <w:szCs w:val="28"/>
        </w:rPr>
        <w:t>крайне необходимо</w:t>
      </w:r>
      <w:r>
        <w:rPr>
          <w:rStyle w:val="dash041e005f0431005f044b005f0447005f043d005f044b005f0439005f005fchar1char1"/>
          <w:sz w:val="28"/>
          <w:szCs w:val="28"/>
        </w:rPr>
        <w:t xml:space="preserve"> </w:t>
      </w:r>
      <w:r w:rsidR="002D256A" w:rsidRPr="00A822E3">
        <w:rPr>
          <w:rFonts w:ascii="Times New Roman" w:hAnsi="Times New Roman" w:cs="Times New Roman"/>
          <w:sz w:val="28"/>
          <w:szCs w:val="28"/>
        </w:rPr>
        <w:t xml:space="preserve">для сохранения юкагирского языка, </w:t>
      </w:r>
      <w:r w:rsidR="002D256A" w:rsidRPr="00A822E3">
        <w:rPr>
          <w:rStyle w:val="dash041e005f0431005f044b005f0447005f043d005f044b005f0439005f005fchar1char1"/>
          <w:sz w:val="28"/>
          <w:szCs w:val="28"/>
        </w:rPr>
        <w:t xml:space="preserve">как и учебная деятельность на уроке. Это способствует повышению мотивации к изучению родного языка, обычаев и традиций своего народа. </w:t>
      </w:r>
    </w:p>
    <w:p w:rsidR="002D256A" w:rsidRPr="00A822E3" w:rsidRDefault="002D256A" w:rsidP="002D256A">
      <w:pPr>
        <w:widowControl w:val="0"/>
        <w:suppressAutoHyphens/>
        <w:spacing w:after="0" w:line="240" w:lineRule="auto"/>
        <w:ind w:firstLine="70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822E3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Внеурочная деятельность школьников</w:t>
      </w:r>
      <w:r w:rsidRPr="00A822E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– понятие, объединяющее все виды деятельности школьников (кроме учебной), где возможно и целесообразно решение задач их воспитания и социализации.</w:t>
      </w:r>
    </w:p>
    <w:p w:rsidR="002D256A" w:rsidRPr="00A822E3" w:rsidRDefault="002D256A" w:rsidP="002D256A">
      <w:pPr>
        <w:widowControl w:val="0"/>
        <w:tabs>
          <w:tab w:val="left" w:pos="9180"/>
        </w:tabs>
        <w:suppressAutoHyphens/>
        <w:spacing w:after="0" w:line="240" w:lineRule="auto"/>
        <w:ind w:firstLine="70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822E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Согласно проекту Базисного учебного плана общеобразовательных учреждений Российской Федерации организация занятий по направлениям внеурочной деятельности является неотъемлемой частью образовательного процесса в школе. Часы, отводимые на внеурочную деятельность, используются по желанию учащихся и в формах, отличных от урочной системы обучения.</w:t>
      </w:r>
    </w:p>
    <w:p w:rsidR="002D256A" w:rsidRPr="00A822E3" w:rsidRDefault="002D256A" w:rsidP="002D256A">
      <w:pPr>
        <w:widowControl w:val="0"/>
        <w:shd w:val="clear" w:color="auto" w:fill="FFFFFF"/>
        <w:tabs>
          <w:tab w:val="left" w:pos="9180"/>
        </w:tabs>
        <w:suppressAutoHyphens/>
        <w:spacing w:after="0" w:line="240" w:lineRule="auto"/>
        <w:ind w:right="2" w:firstLine="426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822E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Основное предназначение внеурочной деятельности – удовлетворять постоянно изменяющиеся индивидуальные социокультурные и образовательные потребности детей. </w:t>
      </w:r>
    </w:p>
    <w:p w:rsidR="002D256A" w:rsidRPr="00A822E3" w:rsidRDefault="002D256A" w:rsidP="002D256A">
      <w:pPr>
        <w:widowControl w:val="0"/>
        <w:shd w:val="clear" w:color="auto" w:fill="FFFFFF"/>
        <w:tabs>
          <w:tab w:val="left" w:pos="9180"/>
        </w:tabs>
        <w:suppressAutoHyphens/>
        <w:spacing w:after="0" w:line="240" w:lineRule="auto"/>
        <w:ind w:right="2" w:firstLine="426"/>
        <w:jc w:val="both"/>
        <w:rPr>
          <w:rFonts w:ascii="Times New Roman" w:eastAsia="SimSun" w:hAnsi="Times New Roman" w:cs="Times New Roman"/>
          <w:spacing w:val="-12"/>
          <w:kern w:val="1"/>
          <w:sz w:val="28"/>
          <w:szCs w:val="28"/>
          <w:lang w:eastAsia="hi-IN" w:bidi="hi-IN"/>
        </w:rPr>
      </w:pPr>
      <w:r w:rsidRPr="00A822E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При организации внеурочной деятельности </w:t>
      </w:r>
      <w:r w:rsidRPr="00A822E3">
        <w:rPr>
          <w:rFonts w:ascii="Times New Roman" w:eastAsia="SimSun" w:hAnsi="Times New Roman" w:cs="Times New Roman"/>
          <w:spacing w:val="-8"/>
          <w:kern w:val="1"/>
          <w:sz w:val="28"/>
          <w:szCs w:val="28"/>
          <w:lang w:eastAsia="hi-IN" w:bidi="hi-IN"/>
        </w:rPr>
        <w:t>школа опирается на приоритет</w:t>
      </w:r>
      <w:r w:rsidRPr="00A822E3">
        <w:rPr>
          <w:rFonts w:ascii="Times New Roman" w:eastAsia="SimSun" w:hAnsi="Times New Roman" w:cs="Times New Roman"/>
          <w:spacing w:val="-12"/>
          <w:kern w:val="1"/>
          <w:sz w:val="28"/>
          <w:szCs w:val="28"/>
          <w:lang w:eastAsia="hi-IN" w:bidi="hi-IN"/>
        </w:rPr>
        <w:t>ные принципы:</w:t>
      </w:r>
    </w:p>
    <w:p w:rsidR="002D256A" w:rsidRPr="00A822E3" w:rsidRDefault="002D256A" w:rsidP="002D256A">
      <w:pPr>
        <w:widowControl w:val="0"/>
        <w:numPr>
          <w:ilvl w:val="0"/>
          <w:numId w:val="2"/>
        </w:numPr>
        <w:tabs>
          <w:tab w:val="left" w:pos="126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822E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свободный выбор ребёнком видов и сфер деятельности;</w:t>
      </w:r>
    </w:p>
    <w:p w:rsidR="002D256A" w:rsidRPr="00A822E3" w:rsidRDefault="002D256A" w:rsidP="002D256A">
      <w:pPr>
        <w:widowControl w:val="0"/>
        <w:numPr>
          <w:ilvl w:val="0"/>
          <w:numId w:val="2"/>
        </w:numPr>
        <w:tabs>
          <w:tab w:val="left" w:pos="126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822E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ориентацию на личностные интересы, потребности, способности ребёнка;</w:t>
      </w:r>
    </w:p>
    <w:p w:rsidR="002D256A" w:rsidRPr="00A822E3" w:rsidRDefault="002D256A" w:rsidP="002D256A">
      <w:pPr>
        <w:widowControl w:val="0"/>
        <w:numPr>
          <w:ilvl w:val="0"/>
          <w:numId w:val="2"/>
        </w:numPr>
        <w:tabs>
          <w:tab w:val="left" w:pos="126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822E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возможность свободного самоопределения и самореализации ребёнка;</w:t>
      </w:r>
    </w:p>
    <w:p w:rsidR="002D256A" w:rsidRPr="00A822E3" w:rsidRDefault="002D256A" w:rsidP="002D256A">
      <w:pPr>
        <w:widowControl w:val="0"/>
        <w:numPr>
          <w:ilvl w:val="0"/>
          <w:numId w:val="2"/>
        </w:numPr>
        <w:tabs>
          <w:tab w:val="left" w:pos="126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822E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единство обучения, воспитания, развития;</w:t>
      </w:r>
    </w:p>
    <w:p w:rsidR="002D256A" w:rsidRPr="00A822E3" w:rsidRDefault="002D256A" w:rsidP="002D256A">
      <w:pPr>
        <w:widowControl w:val="0"/>
        <w:numPr>
          <w:ilvl w:val="0"/>
          <w:numId w:val="2"/>
        </w:numPr>
        <w:shd w:val="clear" w:color="auto" w:fill="FFFFFF"/>
        <w:tabs>
          <w:tab w:val="left" w:pos="126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A822E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практико - </w:t>
      </w:r>
      <w:proofErr w:type="spellStart"/>
      <w:r w:rsidRPr="00A822E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деятельностную</w:t>
      </w:r>
      <w:proofErr w:type="spellEnd"/>
      <w:r w:rsidRPr="00A822E3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основу образовательного процесса.</w:t>
      </w:r>
    </w:p>
    <w:p w:rsidR="001236B0" w:rsidRPr="001E4AB1" w:rsidRDefault="001E4AB1" w:rsidP="002D256A">
      <w:pPr>
        <w:pStyle w:val="a4"/>
        <w:ind w:left="0"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D256A" w:rsidRPr="001E4AB1">
        <w:rPr>
          <w:rFonts w:ascii="Times New Roman" w:hAnsi="Times New Roman"/>
          <w:sz w:val="28"/>
          <w:szCs w:val="28"/>
        </w:rPr>
        <w:t>Учебный план нашей школы выбран с программой</w:t>
      </w:r>
      <w:r w:rsidR="002D256A" w:rsidRPr="001E4AB1">
        <w:rPr>
          <w:rFonts w:ascii="Times New Roman" w:hAnsi="Times New Roman"/>
          <w:bCs/>
          <w:iCs/>
          <w:sz w:val="28"/>
          <w:szCs w:val="28"/>
        </w:rPr>
        <w:t xml:space="preserve"> общего образования для образовательных учреждений с</w:t>
      </w:r>
      <w:r w:rsidR="001236B0" w:rsidRPr="001E4AB1">
        <w:rPr>
          <w:rFonts w:ascii="Times New Roman" w:hAnsi="Times New Roman"/>
          <w:bCs/>
          <w:iCs/>
          <w:sz w:val="28"/>
          <w:szCs w:val="28"/>
        </w:rPr>
        <w:t xml:space="preserve"> изучением  родного языка (юкагирский язык</w:t>
      </w:r>
      <w:r w:rsidR="001236B0" w:rsidRPr="001E4AB1">
        <w:rPr>
          <w:rFonts w:ascii="Times New Roman" w:hAnsi="Times New Roman"/>
          <w:bCs/>
          <w:iCs/>
          <w:sz w:val="28"/>
          <w:szCs w:val="28"/>
        </w:rPr>
        <w:t xml:space="preserve">) </w:t>
      </w:r>
      <w:r w:rsidR="001236B0" w:rsidRPr="001E4AB1">
        <w:rPr>
          <w:rFonts w:ascii="Times New Roman" w:hAnsi="Times New Roman"/>
          <w:bCs/>
          <w:iCs/>
          <w:sz w:val="28"/>
          <w:szCs w:val="28"/>
        </w:rPr>
        <w:t xml:space="preserve"> с русским</w:t>
      </w:r>
      <w:r w:rsidR="002D256A" w:rsidRPr="001E4AB1">
        <w:rPr>
          <w:rFonts w:ascii="Times New Roman" w:hAnsi="Times New Roman"/>
          <w:bCs/>
          <w:iCs/>
          <w:sz w:val="28"/>
          <w:szCs w:val="28"/>
        </w:rPr>
        <w:t xml:space="preserve"> языком обучения и</w:t>
      </w:r>
      <w:r w:rsidR="001236B0" w:rsidRPr="001E4AB1">
        <w:rPr>
          <w:rFonts w:ascii="Times New Roman" w:hAnsi="Times New Roman"/>
          <w:sz w:val="28"/>
          <w:szCs w:val="28"/>
        </w:rPr>
        <w:t xml:space="preserve"> включает федеральный </w:t>
      </w:r>
      <w:r w:rsidRPr="001E4AB1">
        <w:rPr>
          <w:rFonts w:ascii="Times New Roman" w:hAnsi="Times New Roman"/>
          <w:sz w:val="28"/>
          <w:szCs w:val="28"/>
        </w:rPr>
        <w:t>компонент и компонент образовательного учреждения.</w:t>
      </w:r>
      <w:r w:rsidR="002D256A" w:rsidRPr="001E4AB1">
        <w:rPr>
          <w:rFonts w:ascii="Times New Roman" w:hAnsi="Times New Roman"/>
          <w:sz w:val="28"/>
          <w:szCs w:val="28"/>
        </w:rPr>
        <w:t xml:space="preserve"> </w:t>
      </w:r>
    </w:p>
    <w:p w:rsidR="002D256A" w:rsidRPr="00A822E3" w:rsidRDefault="001E4AB1" w:rsidP="002D256A">
      <w:pPr>
        <w:pStyle w:val="a4"/>
        <w:ind w:left="0" w:right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bookmarkStart w:id="0" w:name="_GoBack"/>
      <w:bookmarkEnd w:id="0"/>
      <w:r w:rsidR="002D256A" w:rsidRPr="001E4AB1">
        <w:rPr>
          <w:rFonts w:ascii="Times New Roman" w:hAnsi="Times New Roman"/>
          <w:color w:val="000000"/>
          <w:sz w:val="28"/>
          <w:szCs w:val="28"/>
        </w:rPr>
        <w:t>Внеурочная деятельность</w:t>
      </w:r>
      <w:r w:rsidR="002D256A" w:rsidRPr="001E4AB1">
        <w:rPr>
          <w:rStyle w:val="apple-converted-space"/>
          <w:rFonts w:ascii="Times New Roman" w:hAnsi="Times New Roman"/>
          <w:i/>
          <w:iCs/>
          <w:color w:val="000000"/>
          <w:sz w:val="28"/>
          <w:szCs w:val="28"/>
        </w:rPr>
        <w:t> </w:t>
      </w:r>
      <w:r w:rsidR="002D256A" w:rsidRPr="001E4AB1">
        <w:rPr>
          <w:rFonts w:ascii="Times New Roman" w:hAnsi="Times New Roman"/>
          <w:color w:val="000000"/>
          <w:sz w:val="28"/>
          <w:szCs w:val="28"/>
        </w:rPr>
        <w:t>организуется по пяти</w:t>
      </w:r>
      <w:r w:rsidR="002D256A" w:rsidRPr="00A822E3">
        <w:rPr>
          <w:rFonts w:ascii="Times New Roman" w:hAnsi="Times New Roman"/>
          <w:color w:val="000000"/>
          <w:sz w:val="28"/>
          <w:szCs w:val="28"/>
        </w:rPr>
        <w:t xml:space="preserve"> направлениям развития личности:</w:t>
      </w:r>
    </w:p>
    <w:p w:rsidR="002D256A" w:rsidRPr="00A822E3" w:rsidRDefault="002D256A" w:rsidP="002D256A">
      <w:pPr>
        <w:pStyle w:val="a3"/>
        <w:numPr>
          <w:ilvl w:val="0"/>
          <w:numId w:val="1"/>
        </w:numPr>
        <w:tabs>
          <w:tab w:val="clear" w:pos="1080"/>
          <w:tab w:val="num" w:pos="720"/>
        </w:tabs>
        <w:spacing w:before="0" w:beforeAutospacing="0" w:after="0" w:afterAutospacing="0"/>
        <w:ind w:hanging="720"/>
        <w:jc w:val="both"/>
        <w:rPr>
          <w:color w:val="000000"/>
          <w:sz w:val="28"/>
          <w:szCs w:val="28"/>
        </w:rPr>
      </w:pPr>
      <w:r w:rsidRPr="00A822E3">
        <w:rPr>
          <w:color w:val="000000"/>
          <w:sz w:val="28"/>
          <w:szCs w:val="28"/>
        </w:rPr>
        <w:t xml:space="preserve">спортивно-оздоровительное, </w:t>
      </w:r>
    </w:p>
    <w:p w:rsidR="002D256A" w:rsidRPr="00A822E3" w:rsidRDefault="002D256A" w:rsidP="002D256A">
      <w:pPr>
        <w:pStyle w:val="a3"/>
        <w:numPr>
          <w:ilvl w:val="0"/>
          <w:numId w:val="1"/>
        </w:numPr>
        <w:tabs>
          <w:tab w:val="clear" w:pos="1080"/>
          <w:tab w:val="num" w:pos="720"/>
        </w:tabs>
        <w:spacing w:before="0" w:beforeAutospacing="0" w:after="0" w:afterAutospacing="0"/>
        <w:ind w:hanging="720"/>
        <w:jc w:val="both"/>
        <w:rPr>
          <w:color w:val="000000"/>
          <w:sz w:val="28"/>
          <w:szCs w:val="28"/>
        </w:rPr>
      </w:pPr>
      <w:r w:rsidRPr="00A822E3">
        <w:rPr>
          <w:color w:val="000000"/>
          <w:sz w:val="28"/>
          <w:szCs w:val="28"/>
        </w:rPr>
        <w:t xml:space="preserve">духовно-нравственное, </w:t>
      </w:r>
    </w:p>
    <w:p w:rsidR="002D256A" w:rsidRPr="00A822E3" w:rsidRDefault="002D256A" w:rsidP="002D256A">
      <w:pPr>
        <w:pStyle w:val="a3"/>
        <w:numPr>
          <w:ilvl w:val="0"/>
          <w:numId w:val="1"/>
        </w:numPr>
        <w:tabs>
          <w:tab w:val="clear" w:pos="1080"/>
          <w:tab w:val="num" w:pos="720"/>
        </w:tabs>
        <w:spacing w:before="0" w:beforeAutospacing="0" w:after="0" w:afterAutospacing="0"/>
        <w:ind w:hanging="720"/>
        <w:jc w:val="both"/>
        <w:rPr>
          <w:color w:val="000000"/>
          <w:sz w:val="28"/>
          <w:szCs w:val="28"/>
        </w:rPr>
      </w:pPr>
      <w:r w:rsidRPr="00A822E3">
        <w:rPr>
          <w:color w:val="000000"/>
          <w:sz w:val="28"/>
          <w:szCs w:val="28"/>
        </w:rPr>
        <w:t xml:space="preserve">социальное, </w:t>
      </w:r>
    </w:p>
    <w:p w:rsidR="002D256A" w:rsidRPr="00A822E3" w:rsidRDefault="002D256A" w:rsidP="002D256A">
      <w:pPr>
        <w:pStyle w:val="a3"/>
        <w:numPr>
          <w:ilvl w:val="0"/>
          <w:numId w:val="1"/>
        </w:numPr>
        <w:tabs>
          <w:tab w:val="clear" w:pos="1080"/>
          <w:tab w:val="num" w:pos="720"/>
        </w:tabs>
        <w:spacing w:before="0" w:beforeAutospacing="0" w:after="0" w:afterAutospacing="0"/>
        <w:ind w:hanging="720"/>
        <w:jc w:val="both"/>
        <w:rPr>
          <w:color w:val="000000"/>
          <w:sz w:val="28"/>
          <w:szCs w:val="28"/>
        </w:rPr>
      </w:pPr>
      <w:proofErr w:type="spellStart"/>
      <w:r w:rsidRPr="00A822E3">
        <w:rPr>
          <w:color w:val="000000"/>
          <w:sz w:val="28"/>
          <w:szCs w:val="28"/>
        </w:rPr>
        <w:t>общеинтеллектуальное</w:t>
      </w:r>
      <w:proofErr w:type="spellEnd"/>
      <w:r w:rsidRPr="00A822E3">
        <w:rPr>
          <w:color w:val="000000"/>
          <w:sz w:val="28"/>
          <w:szCs w:val="28"/>
        </w:rPr>
        <w:t xml:space="preserve">, </w:t>
      </w:r>
    </w:p>
    <w:p w:rsidR="002D256A" w:rsidRPr="00A822E3" w:rsidRDefault="002D256A" w:rsidP="002D256A">
      <w:pPr>
        <w:pStyle w:val="a3"/>
        <w:numPr>
          <w:ilvl w:val="0"/>
          <w:numId w:val="1"/>
        </w:numPr>
        <w:tabs>
          <w:tab w:val="clear" w:pos="1080"/>
          <w:tab w:val="num" w:pos="720"/>
        </w:tabs>
        <w:spacing w:before="0" w:beforeAutospacing="0" w:after="0" w:afterAutospacing="0"/>
        <w:ind w:hanging="720"/>
        <w:jc w:val="both"/>
        <w:rPr>
          <w:color w:val="000000"/>
          <w:sz w:val="28"/>
          <w:szCs w:val="28"/>
        </w:rPr>
      </w:pPr>
      <w:r w:rsidRPr="00A822E3">
        <w:rPr>
          <w:color w:val="000000"/>
          <w:sz w:val="28"/>
          <w:szCs w:val="28"/>
        </w:rPr>
        <w:t>общекультурное.</w:t>
      </w:r>
    </w:p>
    <w:p w:rsidR="002D256A" w:rsidRPr="00A822E3" w:rsidRDefault="002D256A" w:rsidP="002D25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t>Что касается  юкагирского языка, то здесь часы внеурочной деятельности включены во все классы основного общего образования, например: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Общеинтеллектуальное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 xml:space="preserve"> направление: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t xml:space="preserve">5, 6 классы –  кружок </w:t>
      </w:r>
      <w:r w:rsidRPr="00A822E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Чэнчэ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 xml:space="preserve"> одул 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ажуу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>»</w:t>
      </w:r>
      <w:r w:rsidRPr="00A822E3">
        <w:rPr>
          <w:rFonts w:ascii="Times New Roman" w:hAnsi="Times New Roman" w:cs="Times New Roman"/>
          <w:sz w:val="28"/>
          <w:szCs w:val="28"/>
        </w:rPr>
        <w:t xml:space="preserve"> (Занимательный юкагирский язык), 9 класс – элективный курс</w:t>
      </w:r>
      <w:r w:rsidR="00FD4E36">
        <w:rPr>
          <w:rFonts w:ascii="Times New Roman" w:hAnsi="Times New Roman" w:cs="Times New Roman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/>
          <w:sz w:val="28"/>
          <w:szCs w:val="28"/>
        </w:rPr>
        <w:t xml:space="preserve">«Одул 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ажуу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A822E3">
        <w:rPr>
          <w:rFonts w:ascii="Times New Roman" w:hAnsi="Times New Roman" w:cs="Times New Roman"/>
          <w:sz w:val="28"/>
          <w:szCs w:val="28"/>
        </w:rPr>
        <w:t>(Юкагирский язык).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b/>
          <w:sz w:val="28"/>
          <w:szCs w:val="28"/>
        </w:rPr>
        <w:t>Духовно-нравственное направление</w:t>
      </w:r>
      <w:r w:rsidRPr="00A822E3">
        <w:rPr>
          <w:rFonts w:ascii="Times New Roman" w:hAnsi="Times New Roman" w:cs="Times New Roman"/>
          <w:sz w:val="28"/>
          <w:szCs w:val="28"/>
        </w:rPr>
        <w:t>: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t xml:space="preserve">7, 8 классы – кружок </w:t>
      </w:r>
      <w:r w:rsidRPr="00A822E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Мэт</w:t>
      </w:r>
      <w:proofErr w:type="spellEnd"/>
      <w:r w:rsidR="00FD4E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уйлоол</w:t>
      </w:r>
      <w:proofErr w:type="spellEnd"/>
      <w:r w:rsidR="00FD4E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ажуулэ</w:t>
      </w:r>
      <w:proofErr w:type="spellEnd"/>
      <w:r w:rsidR="00FD4E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шурулэлэк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>»</w:t>
      </w:r>
      <w:r w:rsidRPr="00A822E3">
        <w:rPr>
          <w:rFonts w:ascii="Times New Roman" w:hAnsi="Times New Roman" w:cs="Times New Roman"/>
          <w:sz w:val="28"/>
          <w:szCs w:val="28"/>
        </w:rPr>
        <w:t xml:space="preserve"> (Сочинения на родном языке);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t xml:space="preserve">5,7,8 классы – кружок </w:t>
      </w:r>
      <w:r w:rsidRPr="00A822E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Одунфильм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>»;</w:t>
      </w:r>
    </w:p>
    <w:p w:rsidR="002D256A" w:rsidRPr="00A822E3" w:rsidRDefault="00FD4E36" w:rsidP="002D25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Общекультурное направление: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t xml:space="preserve"> 8,9 классы – кружок </w:t>
      </w:r>
      <w:r w:rsidRPr="00A822E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Юнкор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>»</w:t>
      </w:r>
      <w:r w:rsidRPr="00A822E3">
        <w:rPr>
          <w:rFonts w:ascii="Times New Roman" w:hAnsi="Times New Roman" w:cs="Times New Roman"/>
          <w:sz w:val="28"/>
          <w:szCs w:val="28"/>
        </w:rPr>
        <w:t>;</w:t>
      </w:r>
    </w:p>
    <w:p w:rsidR="002D256A" w:rsidRPr="00A822E3" w:rsidRDefault="002D256A" w:rsidP="002D256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t xml:space="preserve">Программа кружка </w:t>
      </w:r>
      <w:r w:rsidRPr="00A822E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Чэнчэ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 xml:space="preserve"> одул 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ажуу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>»</w:t>
      </w:r>
      <w:r w:rsidRPr="00A822E3">
        <w:rPr>
          <w:rFonts w:ascii="Times New Roman" w:hAnsi="Times New Roman" w:cs="Times New Roman"/>
          <w:sz w:val="28"/>
          <w:szCs w:val="28"/>
        </w:rPr>
        <w:t xml:space="preserve"> (Занимательный юкагирский язык) (1 час в неделю) ориентирована на учащихся 5-6 классов с целью повышения интереса к изучению юкагирского языка.  Для достижения этой цели учащимся предложены занимательные формы обучения. </w:t>
      </w:r>
      <w:proofErr w:type="gramStart"/>
      <w:r w:rsidRPr="00A822E3">
        <w:rPr>
          <w:rFonts w:ascii="Times New Roman" w:hAnsi="Times New Roman" w:cs="Times New Roman"/>
          <w:sz w:val="28"/>
          <w:szCs w:val="28"/>
        </w:rPr>
        <w:t xml:space="preserve">Используются различные виды внеклассных занятий, например, занятия в виде интеллектуальных игр «Поле чудес», «Звездный час», «Самый умный», «Кто хочет стать знатоком юкагирского языка?» и др. Кроме этого, учащимся предложена возможность самим стать авторами-составителями «веселых» заданий на юкагирском языке: ребусов,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сканвордов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>, кроссвордов, головоломок, викторин и др. Работы учащихся</w:t>
      </w:r>
      <w:r w:rsidR="002D4723">
        <w:rPr>
          <w:rFonts w:ascii="Times New Roman" w:hAnsi="Times New Roman" w:cs="Times New Roman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sz w:val="28"/>
          <w:szCs w:val="28"/>
        </w:rPr>
        <w:t>особенно востребованы на уроках юкагирского языка у младших школьников в качестве вспомогательного материала</w:t>
      </w:r>
      <w:proofErr w:type="gramEnd"/>
      <w:r w:rsidRPr="00A822E3">
        <w:rPr>
          <w:rFonts w:ascii="Times New Roman" w:hAnsi="Times New Roman" w:cs="Times New Roman"/>
          <w:sz w:val="28"/>
          <w:szCs w:val="28"/>
        </w:rPr>
        <w:t>, тем более</w:t>
      </w:r>
      <w:proofErr w:type="gramStart"/>
      <w:r w:rsidRPr="00A822E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822E3">
        <w:rPr>
          <w:rFonts w:ascii="Times New Roman" w:hAnsi="Times New Roman" w:cs="Times New Roman"/>
          <w:sz w:val="28"/>
          <w:szCs w:val="28"/>
        </w:rPr>
        <w:t xml:space="preserve"> что учебников по юкагирскому языку нет. Программа кружка разработана  как дополнение к предмету «Юкагирский язык».</w:t>
      </w:r>
    </w:p>
    <w:p w:rsidR="002D256A" w:rsidRPr="00A822E3" w:rsidRDefault="002D256A" w:rsidP="002D256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</w:t>
      </w:r>
      <w:r w:rsidRPr="00A822E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Мэт</w:t>
      </w:r>
      <w:proofErr w:type="spellEnd"/>
      <w:r w:rsidR="002D47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уйлоол</w:t>
      </w:r>
      <w:proofErr w:type="spellEnd"/>
      <w:r w:rsidR="002D47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ажуулэ</w:t>
      </w:r>
      <w:proofErr w:type="spellEnd"/>
      <w:r w:rsidR="002D47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шурулэплэк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>»</w:t>
      </w:r>
      <w:r w:rsidRPr="00A822E3">
        <w:rPr>
          <w:rFonts w:ascii="Times New Roman" w:hAnsi="Times New Roman" w:cs="Times New Roman"/>
          <w:sz w:val="28"/>
          <w:szCs w:val="28"/>
        </w:rPr>
        <w:t xml:space="preserve"> (Сочинения на родном языке) (1 час в неделю) ориентирована на учащихся 7-8 классов и направлена на развитие творческих способностей учащихся на занятиях родного (юкагирского) языка. Сочинения учащихся, написанные на занятиях   «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Мэт</w:t>
      </w:r>
      <w:proofErr w:type="spellEnd"/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уйлоол</w:t>
      </w:r>
      <w:proofErr w:type="spellEnd"/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ажуулэ</w:t>
      </w:r>
      <w:proofErr w:type="spellEnd"/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шурулэплэк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 xml:space="preserve">» («Сочинения на родном языке»), могут использоваться как учебные тексты и станут хорошим подспорьем для желающих заниматься изучением юкагирского языка. Некоторые работы учащихся уже опубликованы в социальной сети работников образования «Наша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сеть</w:t>
      </w:r>
      <w:proofErr w:type="gramStart"/>
      <w:r w:rsidRPr="00A822E3">
        <w:rPr>
          <w:rFonts w:ascii="Times New Roman" w:hAnsi="Times New Roman" w:cs="Times New Roman"/>
          <w:sz w:val="28"/>
          <w:szCs w:val="28"/>
        </w:rPr>
        <w:t>»в</w:t>
      </w:r>
      <w:proofErr w:type="spellEnd"/>
      <w:proofErr w:type="gramEnd"/>
      <w:r w:rsidRPr="00A822E3">
        <w:rPr>
          <w:rFonts w:ascii="Times New Roman" w:hAnsi="Times New Roman" w:cs="Times New Roman"/>
          <w:sz w:val="28"/>
          <w:szCs w:val="28"/>
        </w:rPr>
        <w:t xml:space="preserve"> проекте</w:t>
      </w:r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sz w:val="28"/>
          <w:szCs w:val="28"/>
        </w:rPr>
        <w:t>для одаренных детей «Алые паруса». Готовится к выпуску первый сборник сочинений «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Мэт</w:t>
      </w:r>
      <w:proofErr w:type="spellEnd"/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уйлоол</w:t>
      </w:r>
      <w:proofErr w:type="spellEnd"/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ажуулэ</w:t>
      </w:r>
      <w:proofErr w:type="spellEnd"/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шурулэплэк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>», собранных на протяжении нескольких лет работы кружка.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22E3">
        <w:rPr>
          <w:rFonts w:ascii="Times New Roman" w:hAnsi="Times New Roman" w:cs="Times New Roman"/>
          <w:sz w:val="28"/>
          <w:szCs w:val="28"/>
        </w:rPr>
        <w:t>Кружок</w:t>
      </w:r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A822E3">
        <w:rPr>
          <w:rFonts w:ascii="Times New Roman" w:hAnsi="Times New Roman" w:cs="Times New Roman"/>
          <w:b/>
          <w:sz w:val="28"/>
          <w:szCs w:val="28"/>
        </w:rPr>
        <w:t>Одунфильм</w:t>
      </w:r>
      <w:proofErr w:type="spellEnd"/>
      <w:r w:rsidRPr="00A822E3">
        <w:rPr>
          <w:rFonts w:ascii="Times New Roman" w:hAnsi="Times New Roman" w:cs="Times New Roman"/>
          <w:b/>
          <w:sz w:val="28"/>
          <w:szCs w:val="28"/>
        </w:rPr>
        <w:t>»</w:t>
      </w:r>
      <w:r w:rsidR="005247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sz w:val="28"/>
          <w:szCs w:val="28"/>
        </w:rPr>
        <w:t>(1 час в неделю)   ориентирован на учащихся 5, 7 и 8 классов с целью развития творческих способностей учащихся на основе юкагирского языка, литературы, фольклора.</w:t>
      </w:r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r w:rsidRPr="00A82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Отличительными особенностями</w:t>
      </w:r>
      <w:r w:rsidR="005247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82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программы является: 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A822E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деятельностный</w:t>
      </w:r>
      <w:proofErr w:type="spellEnd"/>
      <w:r w:rsidRPr="00A82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подход к воспитанию и развитию ребенка средствами театра, где школьник выступает в роли художника, исполнителя, режиссера спектакля, фильма; 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22E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принцип междисциплинарной интеграции</w:t>
      </w:r>
      <w:r w:rsidRPr="00A82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применим к смежным наукам</w:t>
      </w:r>
      <w:proofErr w:type="gramStart"/>
      <w:r w:rsidRPr="00A82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A82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A82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gramEnd"/>
      <w:r w:rsidRPr="00A82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роки литературы и музыки, изобразительное искусство и технология, вокал);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822E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принцип креативности</w:t>
      </w:r>
      <w:r w:rsidRPr="00A82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предполагает максимальную ориентацию на творчество ребенка, на развитие его психофизических ощущений, раскрепощение личности. 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t xml:space="preserve">        На счету у кружковцев «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Одунфильма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>» уже несколько видеофильмов по мотивам фольклора и произведений юкагирских писателей. Например, «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Паай</w:t>
      </w:r>
      <w:proofErr w:type="spellEnd"/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таасилэ</w:t>
      </w:r>
      <w:proofErr w:type="spellEnd"/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мээмээ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>» (Женщина и медведь), «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Ходиэт</w:t>
      </w:r>
      <w:proofErr w:type="spellEnd"/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йододьубэ</w:t>
      </w:r>
      <w:proofErr w:type="spellEnd"/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шөйбэй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>?» (Почему мышка стала серой?), «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Ибильигиэ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 xml:space="preserve">» (Филин), «Раненый беляк» по одноименному рассказу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Г.А.Дьячкова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 xml:space="preserve">, «Детство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ТеккиОдулока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>» и</w:t>
      </w:r>
      <w:r w:rsidR="0052473A">
        <w:rPr>
          <w:rFonts w:ascii="Times New Roman" w:hAnsi="Times New Roman" w:cs="Times New Roman"/>
          <w:sz w:val="28"/>
          <w:szCs w:val="28"/>
        </w:rPr>
        <w:t xml:space="preserve"> т.д. В школьной библиотеке собр</w:t>
      </w:r>
      <w:r w:rsidRPr="00A822E3">
        <w:rPr>
          <w:rFonts w:ascii="Times New Roman" w:hAnsi="Times New Roman" w:cs="Times New Roman"/>
          <w:sz w:val="28"/>
          <w:szCs w:val="28"/>
        </w:rPr>
        <w:t xml:space="preserve">ана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медиатека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 xml:space="preserve"> со всеми работами кружка, которые с удовольствием используются на уроках родного языка и культуры, литературы народов Севера, на мероприятиях этнокультурной направленности. </w:t>
      </w:r>
    </w:p>
    <w:p w:rsidR="002D256A" w:rsidRPr="00A822E3" w:rsidRDefault="002D256A" w:rsidP="002D256A">
      <w:pPr>
        <w:pStyle w:val="a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822E3">
        <w:rPr>
          <w:rFonts w:ascii="Times New Roman" w:hAnsi="Times New Roman" w:cs="Times New Roman"/>
          <w:b w:val="0"/>
          <w:sz w:val="28"/>
          <w:szCs w:val="28"/>
        </w:rPr>
        <w:t xml:space="preserve">Кружок </w:t>
      </w:r>
      <w:r w:rsidRPr="00A822E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Юнкор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>»</w:t>
      </w:r>
      <w:r w:rsidR="0052473A">
        <w:rPr>
          <w:rFonts w:ascii="Times New Roman" w:hAnsi="Times New Roman" w:cs="Times New Roman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 w:val="0"/>
          <w:sz w:val="28"/>
          <w:szCs w:val="28"/>
        </w:rPr>
        <w:t>(1 час в неделю) объединяет учащихся 8-9 классов и ставит своей целью создание постоянно действующего актива юных корреспондентов школы. Основные задачи деятельности кружка это:</w:t>
      </w:r>
    </w:p>
    <w:p w:rsidR="002D256A" w:rsidRPr="00A822E3" w:rsidRDefault="002D256A" w:rsidP="002D256A">
      <w:pPr>
        <w:pStyle w:val="a6"/>
        <w:ind w:firstLine="64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822E3">
        <w:rPr>
          <w:rFonts w:ascii="Times New Roman" w:hAnsi="Times New Roman" w:cs="Times New Roman"/>
          <w:b w:val="0"/>
          <w:sz w:val="28"/>
          <w:szCs w:val="28"/>
        </w:rPr>
        <w:t>- воспитывать  у учащихся потребность в устных и письменных публицистических выступлениях и прививать им для этого необходимые навыки;</w:t>
      </w:r>
    </w:p>
    <w:p w:rsidR="002D256A" w:rsidRPr="00A822E3" w:rsidRDefault="002D256A" w:rsidP="002D256A">
      <w:pPr>
        <w:pStyle w:val="a6"/>
        <w:ind w:firstLine="64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822E3">
        <w:rPr>
          <w:rFonts w:ascii="Times New Roman" w:hAnsi="Times New Roman" w:cs="Times New Roman"/>
          <w:b w:val="0"/>
          <w:sz w:val="28"/>
          <w:szCs w:val="28"/>
        </w:rPr>
        <w:t>- развивать творческие способности школьников через выпуск школьной газеты «</w:t>
      </w:r>
      <w:proofErr w:type="spellStart"/>
      <w:r w:rsidRPr="00A822E3">
        <w:rPr>
          <w:rFonts w:ascii="Times New Roman" w:hAnsi="Times New Roman" w:cs="Times New Roman"/>
          <w:b w:val="0"/>
          <w:sz w:val="28"/>
          <w:szCs w:val="28"/>
        </w:rPr>
        <w:t>Одун</w:t>
      </w:r>
      <w:proofErr w:type="spellEnd"/>
      <w:r w:rsidRPr="001F5F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b w:val="0"/>
          <w:sz w:val="28"/>
          <w:szCs w:val="28"/>
        </w:rPr>
        <w:t>лосилпэ</w:t>
      </w:r>
      <w:proofErr w:type="spellEnd"/>
      <w:r w:rsidRPr="00A822E3">
        <w:rPr>
          <w:rFonts w:ascii="Times New Roman" w:hAnsi="Times New Roman" w:cs="Times New Roman"/>
          <w:b w:val="0"/>
          <w:sz w:val="28"/>
          <w:szCs w:val="28"/>
        </w:rPr>
        <w:t xml:space="preserve">» (Юкагирские костры). </w:t>
      </w:r>
    </w:p>
    <w:p w:rsidR="002D256A" w:rsidRPr="00A822E3" w:rsidRDefault="002D256A" w:rsidP="002D256A">
      <w:pPr>
        <w:pStyle w:val="a6"/>
        <w:ind w:firstLine="64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822E3">
        <w:rPr>
          <w:rFonts w:ascii="Times New Roman" w:hAnsi="Times New Roman" w:cs="Times New Roman"/>
          <w:b w:val="0"/>
          <w:sz w:val="28"/>
          <w:szCs w:val="28"/>
        </w:rPr>
        <w:t>Ребята описывают</w:t>
      </w:r>
      <w:r w:rsidRPr="001F5F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 w:val="0"/>
          <w:sz w:val="28"/>
          <w:szCs w:val="28"/>
        </w:rPr>
        <w:t xml:space="preserve"> события из жизни школы в самиздатовской газете, которую затем публикуют на школьном сайте. Кроме этого, есть </w:t>
      </w:r>
      <w:r w:rsidRPr="00A822E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специальные рубрики, которые ведутся исключительно на родном языке, такие как, «Одул </w:t>
      </w:r>
      <w:proofErr w:type="spellStart"/>
      <w:r w:rsidRPr="00A822E3">
        <w:rPr>
          <w:rFonts w:ascii="Times New Roman" w:hAnsi="Times New Roman" w:cs="Times New Roman"/>
          <w:b w:val="0"/>
          <w:sz w:val="28"/>
          <w:szCs w:val="28"/>
        </w:rPr>
        <w:t>ажуу</w:t>
      </w:r>
      <w:proofErr w:type="spellEnd"/>
      <w:r w:rsidRPr="00A822E3">
        <w:rPr>
          <w:rFonts w:ascii="Times New Roman" w:hAnsi="Times New Roman" w:cs="Times New Roman"/>
          <w:b w:val="0"/>
          <w:sz w:val="28"/>
          <w:szCs w:val="28"/>
        </w:rPr>
        <w:t>» (Юкагирский язык), где публикуются диалоги на разную тематику, «</w:t>
      </w:r>
      <w:proofErr w:type="spellStart"/>
      <w:r w:rsidRPr="00A822E3">
        <w:rPr>
          <w:rFonts w:ascii="Times New Roman" w:hAnsi="Times New Roman" w:cs="Times New Roman"/>
          <w:b w:val="0"/>
          <w:sz w:val="28"/>
          <w:szCs w:val="28"/>
        </w:rPr>
        <w:t>Уйлоол</w:t>
      </w:r>
      <w:proofErr w:type="spellEnd"/>
      <w:r w:rsidRPr="001F5F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b w:val="0"/>
          <w:sz w:val="28"/>
          <w:szCs w:val="28"/>
        </w:rPr>
        <w:t>подьорхолэ</w:t>
      </w:r>
      <w:proofErr w:type="spellEnd"/>
      <w:r w:rsidRPr="00A822E3">
        <w:rPr>
          <w:rFonts w:ascii="Times New Roman" w:hAnsi="Times New Roman" w:cs="Times New Roman"/>
          <w:b w:val="0"/>
          <w:sz w:val="28"/>
          <w:szCs w:val="28"/>
        </w:rPr>
        <w:t>!» (С днем рождения!) – поздравления именинникам школы, «</w:t>
      </w:r>
      <w:proofErr w:type="spellStart"/>
      <w:r w:rsidRPr="00A822E3">
        <w:rPr>
          <w:rFonts w:ascii="Times New Roman" w:hAnsi="Times New Roman" w:cs="Times New Roman"/>
          <w:b w:val="0"/>
          <w:sz w:val="28"/>
          <w:szCs w:val="28"/>
        </w:rPr>
        <w:t>Лостабиинуйэ</w:t>
      </w:r>
      <w:proofErr w:type="spellEnd"/>
      <w:r w:rsidRPr="001F5F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822E3">
        <w:rPr>
          <w:rFonts w:ascii="Times New Roman" w:hAnsi="Times New Roman" w:cs="Times New Roman"/>
          <w:b w:val="0"/>
          <w:sz w:val="28"/>
          <w:szCs w:val="28"/>
        </w:rPr>
        <w:t>ажуупэ</w:t>
      </w:r>
      <w:proofErr w:type="spellEnd"/>
      <w:r w:rsidRPr="00A822E3">
        <w:rPr>
          <w:rFonts w:ascii="Times New Roman" w:hAnsi="Times New Roman" w:cs="Times New Roman"/>
          <w:b w:val="0"/>
          <w:sz w:val="28"/>
          <w:szCs w:val="28"/>
        </w:rPr>
        <w:t>» (Пожелания) и т.д. Школьная газета пользуется большим спросом у жителей села. Возможно, опыт работы нашей школьной газеты стал своеобразным толчком для создания</w:t>
      </w:r>
      <w:r w:rsidR="0052473A">
        <w:rPr>
          <w:rFonts w:ascii="Times New Roman" w:hAnsi="Times New Roman" w:cs="Times New Roman"/>
          <w:b w:val="0"/>
          <w:sz w:val="28"/>
          <w:szCs w:val="28"/>
        </w:rPr>
        <w:t xml:space="preserve"> подобного</w:t>
      </w:r>
      <w:r w:rsidRPr="00A822E3">
        <w:rPr>
          <w:rFonts w:ascii="Times New Roman" w:hAnsi="Times New Roman" w:cs="Times New Roman"/>
          <w:b w:val="0"/>
          <w:sz w:val="28"/>
          <w:szCs w:val="28"/>
        </w:rPr>
        <w:t xml:space="preserve"> приложения на языке лесных юкагиров в районной газете «Колымские новости». </w:t>
      </w:r>
    </w:p>
    <w:p w:rsidR="002D256A" w:rsidRPr="00A822E3" w:rsidRDefault="002D256A" w:rsidP="002D256A">
      <w:pPr>
        <w:pStyle w:val="a6"/>
        <w:ind w:firstLine="64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822E3">
        <w:rPr>
          <w:rFonts w:ascii="Times New Roman" w:hAnsi="Times New Roman" w:cs="Times New Roman"/>
          <w:b w:val="0"/>
          <w:sz w:val="28"/>
          <w:szCs w:val="28"/>
        </w:rPr>
        <w:t>Как известно, главной проблемой образования является ослабление мотивации к обучению, и</w:t>
      </w:r>
      <w:r w:rsidR="005247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 w:val="0"/>
          <w:sz w:val="28"/>
          <w:szCs w:val="28"/>
        </w:rPr>
        <w:t>внеурочная деятельность способствует развитию стремления к творчеству. Детям легче всего усваивать учебный материал в нестандартной обстановке. Деятельность учеников во время внеурочных занятий создает условия для сотрудничества, помогает развивать коллективное творчество, формирует коммуникативные навыки, чувство ответственности. Во внеурочной деятельности учащиеся приобретают навыки работы с дополнительной литературой,</w:t>
      </w:r>
      <w:r w:rsidR="005247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 w:val="0"/>
          <w:sz w:val="28"/>
          <w:szCs w:val="28"/>
        </w:rPr>
        <w:t>учатся планировать, анализировать и обобщать.</w:t>
      </w:r>
    </w:p>
    <w:p w:rsidR="002D256A" w:rsidRPr="00A822E3" w:rsidRDefault="002D256A" w:rsidP="002D256A">
      <w:pPr>
        <w:pStyle w:val="a6"/>
        <w:ind w:firstLine="64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822E3">
        <w:rPr>
          <w:rFonts w:ascii="Times New Roman" w:hAnsi="Times New Roman" w:cs="Times New Roman"/>
          <w:b w:val="0"/>
          <w:sz w:val="28"/>
          <w:szCs w:val="28"/>
        </w:rPr>
        <w:t>Учитывая специфику</w:t>
      </w:r>
      <w:r w:rsidR="005247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 w:val="0"/>
          <w:sz w:val="28"/>
          <w:szCs w:val="28"/>
        </w:rPr>
        <w:t>работы нашей школы, села и нынешнее состояние юкагирского языка, находящегося на грани исчезновения, можно констатировать, что учащиеся, которые в силу своего возраста,</w:t>
      </w:r>
      <w:r w:rsidR="005247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 w:val="0"/>
          <w:sz w:val="28"/>
          <w:szCs w:val="28"/>
        </w:rPr>
        <w:t>возможно, еще не до конца осознают значимость своей внеурочной деятельности, уже сейчас вносят  посильную лепту в дело</w:t>
      </w:r>
      <w:r w:rsidR="005247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 w:val="0"/>
          <w:sz w:val="28"/>
          <w:szCs w:val="28"/>
        </w:rPr>
        <w:t>сохранения и возрождения родного языка.</w:t>
      </w:r>
    </w:p>
    <w:p w:rsidR="002D256A" w:rsidRPr="00A822E3" w:rsidRDefault="002D256A" w:rsidP="002D256A">
      <w:pPr>
        <w:pStyle w:val="a6"/>
        <w:ind w:firstLine="64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822E3">
        <w:rPr>
          <w:rFonts w:ascii="Times New Roman" w:hAnsi="Times New Roman" w:cs="Times New Roman"/>
          <w:b w:val="0"/>
          <w:sz w:val="28"/>
          <w:szCs w:val="28"/>
        </w:rPr>
        <w:t>Подытоживая свой доклад, хочется отметить, что</w:t>
      </w:r>
      <w:r w:rsidR="005247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 w:val="0"/>
          <w:sz w:val="28"/>
          <w:szCs w:val="28"/>
        </w:rPr>
        <w:t>система внеурочной учебной деятельности рассматривается как неотъемлемый компонент образовательного процесса и школы.</w:t>
      </w:r>
      <w:r w:rsidR="005247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22E3">
        <w:rPr>
          <w:rFonts w:ascii="Times New Roman" w:hAnsi="Times New Roman" w:cs="Times New Roman"/>
          <w:b w:val="0"/>
          <w:sz w:val="28"/>
          <w:szCs w:val="28"/>
        </w:rPr>
        <w:t>Она позволяет не только расширить диапазон базового образования, но и получить специальные научные и профессиональные знания, умения, навыки,  придавая процессу образования творческий характер, тем самым обуславливая его целостность и многомерность в русле концепции непрерывного образования.</w:t>
      </w:r>
    </w:p>
    <w:p w:rsidR="002D256A" w:rsidRDefault="002D256A" w:rsidP="002D25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256A" w:rsidRPr="00A822E3" w:rsidRDefault="002D256A" w:rsidP="002D25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22E3">
        <w:rPr>
          <w:rFonts w:ascii="Times New Roman" w:hAnsi="Times New Roman" w:cs="Times New Roman"/>
          <w:sz w:val="28"/>
          <w:szCs w:val="28"/>
        </w:rPr>
        <w:t>Миронова А.Н., учитель юкагирского языка МКОУ «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Нелемнинская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им</w:t>
      </w:r>
      <w:proofErr w:type="gramStart"/>
      <w:r w:rsidRPr="00A822E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822E3">
        <w:rPr>
          <w:rFonts w:ascii="Times New Roman" w:hAnsi="Times New Roman" w:cs="Times New Roman"/>
          <w:sz w:val="28"/>
          <w:szCs w:val="28"/>
        </w:rPr>
        <w:t>екки</w:t>
      </w:r>
      <w:proofErr w:type="spellEnd"/>
      <w:r w:rsidRPr="001F5F4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822E3">
        <w:rPr>
          <w:rFonts w:ascii="Times New Roman" w:hAnsi="Times New Roman" w:cs="Times New Roman"/>
          <w:sz w:val="28"/>
          <w:szCs w:val="28"/>
        </w:rPr>
        <w:t>Одулока</w:t>
      </w:r>
      <w:proofErr w:type="spellEnd"/>
      <w:r w:rsidRPr="00A822E3">
        <w:rPr>
          <w:rFonts w:ascii="Times New Roman" w:hAnsi="Times New Roman" w:cs="Times New Roman"/>
          <w:sz w:val="28"/>
          <w:szCs w:val="28"/>
        </w:rPr>
        <w:t>»</w:t>
      </w: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56A" w:rsidRPr="00A822E3" w:rsidRDefault="002D256A" w:rsidP="002D25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2DC" w:rsidRDefault="001E4AB1"/>
    <w:sectPr w:rsidR="002062DC" w:rsidSect="006C24B4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Algerian"/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714B2032"/>
    <w:multiLevelType w:val="hybridMultilevel"/>
    <w:tmpl w:val="A54247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638"/>
    <w:rsid w:val="001236B0"/>
    <w:rsid w:val="001B05D1"/>
    <w:rsid w:val="001E4AB1"/>
    <w:rsid w:val="002D256A"/>
    <w:rsid w:val="002D4723"/>
    <w:rsid w:val="004379C4"/>
    <w:rsid w:val="0052473A"/>
    <w:rsid w:val="00694638"/>
    <w:rsid w:val="00753808"/>
    <w:rsid w:val="00890AAF"/>
    <w:rsid w:val="00C54F7C"/>
    <w:rsid w:val="00FD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256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Normal (Web)"/>
    <w:basedOn w:val="a"/>
    <w:uiPriority w:val="99"/>
    <w:rsid w:val="002D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2D256A"/>
    <w:rPr>
      <w:rFonts w:cs="Times New Roman"/>
    </w:rPr>
  </w:style>
  <w:style w:type="paragraph" w:styleId="a4">
    <w:name w:val="Block Text"/>
    <w:basedOn w:val="a"/>
    <w:semiHidden/>
    <w:rsid w:val="002D256A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styleId="a5">
    <w:name w:val="List Paragraph"/>
    <w:basedOn w:val="a"/>
    <w:uiPriority w:val="99"/>
    <w:qFormat/>
    <w:rsid w:val="002D256A"/>
    <w:pPr>
      <w:ind w:left="720"/>
      <w:contextualSpacing/>
    </w:pPr>
  </w:style>
  <w:style w:type="paragraph" w:customStyle="1" w:styleId="a6">
    <w:name w:val="заголовок_табл"/>
    <w:basedOn w:val="a"/>
    <w:rsid w:val="002D256A"/>
    <w:pPr>
      <w:tabs>
        <w:tab w:val="left" w:pos="645"/>
      </w:tabs>
      <w:autoSpaceDE w:val="0"/>
      <w:autoSpaceDN w:val="0"/>
      <w:adjustRightInd w:val="0"/>
      <w:spacing w:after="0" w:line="240" w:lineRule="auto"/>
    </w:pPr>
    <w:rPr>
      <w:rFonts w:ascii="PragmaticaC" w:eastAsia="Times New Roman" w:hAnsi="PragmaticaC" w:cs="PragmaticaC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256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Normal (Web)"/>
    <w:basedOn w:val="a"/>
    <w:uiPriority w:val="99"/>
    <w:rsid w:val="002D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2D256A"/>
    <w:rPr>
      <w:rFonts w:cs="Times New Roman"/>
    </w:rPr>
  </w:style>
  <w:style w:type="paragraph" w:styleId="a4">
    <w:name w:val="Block Text"/>
    <w:basedOn w:val="a"/>
    <w:semiHidden/>
    <w:rsid w:val="002D256A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  <w:lang w:eastAsia="ru-RU"/>
    </w:rPr>
  </w:style>
  <w:style w:type="paragraph" w:styleId="a5">
    <w:name w:val="List Paragraph"/>
    <w:basedOn w:val="a"/>
    <w:uiPriority w:val="99"/>
    <w:qFormat/>
    <w:rsid w:val="002D256A"/>
    <w:pPr>
      <w:ind w:left="720"/>
      <w:contextualSpacing/>
    </w:pPr>
  </w:style>
  <w:style w:type="paragraph" w:customStyle="1" w:styleId="a6">
    <w:name w:val="заголовок_табл"/>
    <w:basedOn w:val="a"/>
    <w:rsid w:val="002D256A"/>
    <w:pPr>
      <w:tabs>
        <w:tab w:val="left" w:pos="645"/>
      </w:tabs>
      <w:autoSpaceDE w:val="0"/>
      <w:autoSpaceDN w:val="0"/>
      <w:adjustRightInd w:val="0"/>
      <w:spacing w:after="0" w:line="240" w:lineRule="auto"/>
    </w:pPr>
    <w:rPr>
      <w:rFonts w:ascii="PragmaticaC" w:eastAsia="Times New Roman" w:hAnsi="PragmaticaC" w:cs="PragmaticaC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1343</Words>
  <Characters>7657</Characters>
  <Application>Microsoft Office Word</Application>
  <DocSecurity>0</DocSecurity>
  <Lines>63</Lines>
  <Paragraphs>17</Paragraphs>
  <ScaleCrop>false</ScaleCrop>
  <Company>НСОШ им. Текки Одулока</Company>
  <LinksUpToDate>false</LinksUpToDate>
  <CharactersWithSpaces>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Алёна Николаевна</dc:creator>
  <cp:keywords/>
  <dc:description/>
  <cp:lastModifiedBy>Миронова Алёна Николаевна</cp:lastModifiedBy>
  <cp:revision>10</cp:revision>
  <dcterms:created xsi:type="dcterms:W3CDTF">2018-02-11T23:04:00Z</dcterms:created>
  <dcterms:modified xsi:type="dcterms:W3CDTF">2018-02-14T01:25:00Z</dcterms:modified>
</cp:coreProperties>
</file>