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9571"/>
      </w:tblGrid>
      <w:tr w:rsidR="00832E3A" w:rsidRPr="004102B9" w:rsidTr="00832E3A">
        <w:tc>
          <w:tcPr>
            <w:tcW w:w="9571" w:type="dxa"/>
          </w:tcPr>
          <w:p w:rsidR="00832E3A" w:rsidRPr="004102B9" w:rsidRDefault="00832E3A" w:rsidP="00832E3A">
            <w:pPr>
              <w:jc w:val="center"/>
              <w:rPr>
                <w:sz w:val="28"/>
                <w:szCs w:val="28"/>
              </w:rPr>
            </w:pPr>
          </w:p>
          <w:p w:rsidR="00832E3A" w:rsidRPr="004102B9" w:rsidRDefault="00832E3A" w:rsidP="00832E3A">
            <w:pPr>
              <w:jc w:val="center"/>
              <w:rPr>
                <w:sz w:val="28"/>
                <w:szCs w:val="28"/>
              </w:rPr>
            </w:pPr>
            <w:r w:rsidRPr="004102B9">
              <w:rPr>
                <w:sz w:val="28"/>
                <w:szCs w:val="28"/>
              </w:rPr>
              <w:t xml:space="preserve">Федеральное государственное бюджетное образовательное учреждение </w:t>
            </w:r>
          </w:p>
          <w:p w:rsidR="00832E3A" w:rsidRPr="004102B9" w:rsidRDefault="00832E3A" w:rsidP="00832E3A">
            <w:pPr>
              <w:jc w:val="center"/>
              <w:rPr>
                <w:sz w:val="28"/>
                <w:szCs w:val="28"/>
              </w:rPr>
            </w:pPr>
            <w:r w:rsidRPr="004102B9">
              <w:rPr>
                <w:sz w:val="28"/>
                <w:szCs w:val="28"/>
              </w:rPr>
              <w:t>высшего профессионального образования</w:t>
            </w:r>
          </w:p>
          <w:p w:rsidR="00832E3A" w:rsidRPr="004102B9" w:rsidRDefault="00832E3A" w:rsidP="00832E3A">
            <w:pPr>
              <w:jc w:val="center"/>
              <w:rPr>
                <w:sz w:val="28"/>
                <w:szCs w:val="28"/>
              </w:rPr>
            </w:pPr>
            <w:r w:rsidRPr="004102B9">
              <w:rPr>
                <w:sz w:val="28"/>
                <w:szCs w:val="28"/>
              </w:rPr>
              <w:t>«Иркутский государственный университет путей сообщения»</w:t>
            </w:r>
          </w:p>
          <w:p w:rsidR="00832E3A" w:rsidRPr="004102B9" w:rsidRDefault="00832E3A" w:rsidP="00832E3A">
            <w:pPr>
              <w:jc w:val="center"/>
              <w:rPr>
                <w:sz w:val="28"/>
                <w:szCs w:val="28"/>
              </w:rPr>
            </w:pPr>
            <w:r w:rsidRPr="004102B9">
              <w:rPr>
                <w:sz w:val="28"/>
                <w:szCs w:val="28"/>
              </w:rPr>
              <w:t>«Сибирский колледж транспорта и строительства»</w:t>
            </w:r>
          </w:p>
        </w:tc>
      </w:tr>
      <w:tr w:rsidR="00832E3A" w:rsidRPr="004102B9" w:rsidTr="00832E3A">
        <w:tc>
          <w:tcPr>
            <w:tcW w:w="9571" w:type="dxa"/>
          </w:tcPr>
          <w:p w:rsidR="00832E3A" w:rsidRPr="004102B9" w:rsidRDefault="00832E3A" w:rsidP="00832E3A">
            <w:pPr>
              <w:jc w:val="center"/>
              <w:rPr>
                <w:sz w:val="28"/>
                <w:szCs w:val="28"/>
              </w:rPr>
            </w:pPr>
          </w:p>
          <w:p w:rsidR="00832E3A" w:rsidRPr="004102B9" w:rsidRDefault="00832E3A" w:rsidP="00832E3A">
            <w:pPr>
              <w:jc w:val="center"/>
              <w:rPr>
                <w:sz w:val="28"/>
                <w:szCs w:val="28"/>
              </w:rPr>
            </w:pPr>
          </w:p>
        </w:tc>
      </w:tr>
      <w:tr w:rsidR="00832E3A" w:rsidRPr="00E42CF6" w:rsidTr="00832E3A">
        <w:trPr>
          <w:trHeight w:val="2105"/>
        </w:trPr>
        <w:tc>
          <w:tcPr>
            <w:tcW w:w="9571" w:type="dxa"/>
          </w:tcPr>
          <w:p w:rsidR="00832E3A" w:rsidRDefault="00832E3A" w:rsidP="00832E3A">
            <w:pPr>
              <w:jc w:val="center"/>
              <w:rPr>
                <w:sz w:val="28"/>
                <w:szCs w:val="28"/>
              </w:rPr>
            </w:pPr>
          </w:p>
          <w:p w:rsidR="00832E3A" w:rsidRDefault="00832E3A" w:rsidP="00832E3A">
            <w:pPr>
              <w:jc w:val="center"/>
              <w:rPr>
                <w:sz w:val="28"/>
                <w:szCs w:val="28"/>
              </w:rPr>
            </w:pPr>
          </w:p>
          <w:p w:rsidR="00832E3A" w:rsidRDefault="00832E3A" w:rsidP="00832E3A">
            <w:pPr>
              <w:jc w:val="center"/>
              <w:rPr>
                <w:sz w:val="28"/>
                <w:szCs w:val="28"/>
              </w:rPr>
            </w:pPr>
          </w:p>
          <w:p w:rsidR="002410B7" w:rsidRDefault="002410B7" w:rsidP="00832E3A">
            <w:pPr>
              <w:jc w:val="center"/>
              <w:rPr>
                <w:sz w:val="28"/>
                <w:szCs w:val="28"/>
              </w:rPr>
            </w:pPr>
          </w:p>
          <w:p w:rsidR="002410B7" w:rsidRDefault="002410B7" w:rsidP="00832E3A">
            <w:pPr>
              <w:jc w:val="center"/>
              <w:rPr>
                <w:sz w:val="28"/>
                <w:szCs w:val="28"/>
              </w:rPr>
            </w:pPr>
          </w:p>
          <w:p w:rsidR="00832E3A" w:rsidRDefault="00832E3A" w:rsidP="00832E3A">
            <w:pPr>
              <w:jc w:val="center"/>
              <w:rPr>
                <w:sz w:val="28"/>
                <w:szCs w:val="28"/>
              </w:rPr>
            </w:pPr>
          </w:p>
          <w:p w:rsidR="002410B7" w:rsidRPr="002410B7" w:rsidRDefault="006E2A6E" w:rsidP="002410B7">
            <w:pPr>
              <w:ind w:firstLine="576"/>
              <w:jc w:val="center"/>
              <w:rPr>
                <w:sz w:val="36"/>
                <w:szCs w:val="36"/>
              </w:rPr>
            </w:pPr>
            <w:r w:rsidRPr="002410B7">
              <w:rPr>
                <w:b/>
                <w:bCs/>
                <w:sz w:val="36"/>
                <w:szCs w:val="36"/>
              </w:rPr>
              <w:t>Методическая разработка по проведению открытого урока</w:t>
            </w:r>
          </w:p>
          <w:p w:rsidR="002410B7" w:rsidRDefault="002410B7" w:rsidP="002410B7">
            <w:pPr>
              <w:ind w:firstLine="576"/>
              <w:jc w:val="center"/>
              <w:rPr>
                <w:bCs/>
                <w:sz w:val="32"/>
                <w:szCs w:val="32"/>
              </w:rPr>
            </w:pPr>
          </w:p>
          <w:p w:rsidR="002410B7" w:rsidRDefault="006E2A6E" w:rsidP="002410B7">
            <w:pPr>
              <w:ind w:firstLine="576"/>
              <w:jc w:val="center"/>
              <w:rPr>
                <w:sz w:val="32"/>
                <w:szCs w:val="32"/>
              </w:rPr>
            </w:pPr>
            <w:r w:rsidRPr="002410B7">
              <w:rPr>
                <w:bCs/>
                <w:sz w:val="32"/>
                <w:szCs w:val="32"/>
              </w:rPr>
              <w:t>по теме</w:t>
            </w:r>
            <w:r w:rsidRPr="002410B7">
              <w:rPr>
                <w:b/>
                <w:bCs/>
                <w:sz w:val="32"/>
                <w:szCs w:val="32"/>
              </w:rPr>
              <w:t xml:space="preserve"> </w:t>
            </w:r>
            <w:r w:rsidR="002410B7" w:rsidRPr="002410B7">
              <w:rPr>
                <w:b/>
                <w:bCs/>
                <w:sz w:val="32"/>
                <w:szCs w:val="32"/>
              </w:rPr>
              <w:t xml:space="preserve"> </w:t>
            </w:r>
            <w:r w:rsidRPr="002410B7">
              <w:rPr>
                <w:b/>
                <w:bCs/>
                <w:sz w:val="32"/>
                <w:szCs w:val="32"/>
              </w:rPr>
              <w:t>«</w:t>
            </w:r>
            <w:r w:rsidRPr="002410B7">
              <w:rPr>
                <w:b/>
                <w:sz w:val="32"/>
                <w:szCs w:val="32"/>
              </w:rPr>
              <w:t>Составление хозяйственного договора</w:t>
            </w:r>
            <w:r w:rsidR="002410B7" w:rsidRPr="002410B7">
              <w:rPr>
                <w:b/>
                <w:sz w:val="32"/>
                <w:szCs w:val="32"/>
              </w:rPr>
              <w:t>»</w:t>
            </w:r>
            <w:r w:rsidR="002410B7" w:rsidRPr="002410B7">
              <w:rPr>
                <w:sz w:val="32"/>
                <w:szCs w:val="32"/>
              </w:rPr>
              <w:br/>
            </w:r>
          </w:p>
          <w:p w:rsidR="002410B7" w:rsidRPr="002410B7" w:rsidRDefault="002410B7" w:rsidP="002410B7">
            <w:pPr>
              <w:ind w:firstLine="576"/>
              <w:jc w:val="center"/>
              <w:rPr>
                <w:sz w:val="32"/>
                <w:szCs w:val="32"/>
              </w:rPr>
            </w:pPr>
            <w:r w:rsidRPr="002410B7">
              <w:rPr>
                <w:sz w:val="32"/>
                <w:szCs w:val="32"/>
              </w:rPr>
              <w:t xml:space="preserve">по дисциплине </w:t>
            </w:r>
          </w:p>
          <w:p w:rsidR="002410B7" w:rsidRPr="002410B7" w:rsidRDefault="006E2A6E" w:rsidP="002410B7">
            <w:pPr>
              <w:ind w:firstLine="576"/>
              <w:jc w:val="center"/>
              <w:rPr>
                <w:sz w:val="32"/>
                <w:szCs w:val="32"/>
              </w:rPr>
            </w:pPr>
            <w:r w:rsidRPr="002410B7">
              <w:rPr>
                <w:sz w:val="32"/>
                <w:szCs w:val="32"/>
              </w:rPr>
              <w:t xml:space="preserve">«Правовое обеспечение </w:t>
            </w:r>
            <w:r w:rsidR="002410B7" w:rsidRPr="002410B7">
              <w:rPr>
                <w:sz w:val="32"/>
                <w:szCs w:val="32"/>
              </w:rPr>
              <w:t>профессиональной деятельности»</w:t>
            </w:r>
            <w:r w:rsidR="002410B7" w:rsidRPr="002410B7">
              <w:rPr>
                <w:sz w:val="32"/>
                <w:szCs w:val="32"/>
              </w:rPr>
              <w:br/>
            </w:r>
          </w:p>
          <w:p w:rsidR="00832E3A" w:rsidRPr="002410B7" w:rsidRDefault="006E2A6E" w:rsidP="002410B7">
            <w:pPr>
              <w:ind w:firstLine="576"/>
              <w:jc w:val="center"/>
              <w:rPr>
                <w:i/>
                <w:sz w:val="32"/>
                <w:szCs w:val="32"/>
              </w:rPr>
            </w:pPr>
            <w:r w:rsidRPr="002410B7">
              <w:rPr>
                <w:sz w:val="32"/>
                <w:szCs w:val="32"/>
              </w:rPr>
              <w:t>для специальности</w:t>
            </w:r>
            <w:r w:rsidRPr="002410B7">
              <w:rPr>
                <w:sz w:val="32"/>
                <w:szCs w:val="32"/>
              </w:rPr>
              <w:br/>
              <w:t xml:space="preserve">08.02.05 Строительство и эксплуатация автомобильных дорог и аэродромов </w:t>
            </w:r>
          </w:p>
          <w:p w:rsidR="00832E3A" w:rsidRPr="002410B7" w:rsidRDefault="00832E3A" w:rsidP="00832E3A">
            <w:pPr>
              <w:jc w:val="center"/>
              <w:rPr>
                <w:sz w:val="32"/>
                <w:szCs w:val="32"/>
              </w:rPr>
            </w:pPr>
          </w:p>
          <w:p w:rsidR="00832E3A" w:rsidRPr="002410B7" w:rsidRDefault="00832E3A" w:rsidP="00832E3A">
            <w:pPr>
              <w:jc w:val="center"/>
              <w:rPr>
                <w:sz w:val="32"/>
                <w:szCs w:val="32"/>
              </w:rPr>
            </w:pPr>
          </w:p>
          <w:p w:rsidR="00832E3A" w:rsidRPr="002410B7" w:rsidRDefault="00832E3A" w:rsidP="00832E3A">
            <w:pPr>
              <w:jc w:val="center"/>
              <w:rPr>
                <w:sz w:val="28"/>
                <w:szCs w:val="28"/>
              </w:rPr>
            </w:pPr>
          </w:p>
          <w:p w:rsidR="002410B7" w:rsidRPr="002410B7" w:rsidRDefault="006E2A6E" w:rsidP="002410B7">
            <w:pPr>
              <w:ind w:left="4590"/>
              <w:rPr>
                <w:sz w:val="28"/>
                <w:szCs w:val="28"/>
              </w:rPr>
            </w:pPr>
            <w:r w:rsidRPr="002410B7">
              <w:rPr>
                <w:sz w:val="28"/>
                <w:szCs w:val="28"/>
              </w:rPr>
              <w:t xml:space="preserve">Составитель: </w:t>
            </w:r>
            <w:proofErr w:type="spellStart"/>
            <w:r w:rsidRPr="002410B7">
              <w:rPr>
                <w:sz w:val="28"/>
                <w:szCs w:val="28"/>
              </w:rPr>
              <w:t>Буханевич</w:t>
            </w:r>
            <w:proofErr w:type="spellEnd"/>
            <w:r w:rsidRPr="002410B7">
              <w:rPr>
                <w:sz w:val="28"/>
                <w:szCs w:val="28"/>
              </w:rPr>
              <w:t xml:space="preserve"> Маргарита Константиновна</w:t>
            </w:r>
            <w:r w:rsidR="002410B7">
              <w:rPr>
                <w:sz w:val="28"/>
                <w:szCs w:val="28"/>
              </w:rPr>
              <w:t xml:space="preserve"> – преподаватель </w:t>
            </w:r>
            <w:proofErr w:type="spellStart"/>
            <w:r w:rsidR="002410B7">
              <w:rPr>
                <w:sz w:val="28"/>
                <w:szCs w:val="28"/>
              </w:rPr>
              <w:t>высшей</w:t>
            </w:r>
            <w:r w:rsidRPr="002410B7">
              <w:rPr>
                <w:sz w:val="28"/>
                <w:szCs w:val="28"/>
              </w:rPr>
              <w:t>квалификационной</w:t>
            </w:r>
            <w:proofErr w:type="spellEnd"/>
            <w:r w:rsidRPr="002410B7">
              <w:rPr>
                <w:sz w:val="28"/>
                <w:szCs w:val="28"/>
              </w:rPr>
              <w:t xml:space="preserve"> категории</w:t>
            </w:r>
          </w:p>
          <w:p w:rsidR="00832E3A" w:rsidRPr="002410B7" w:rsidRDefault="006E2A6E" w:rsidP="002410B7">
            <w:pPr>
              <w:ind w:firstLine="4680"/>
              <w:rPr>
                <w:sz w:val="28"/>
                <w:szCs w:val="28"/>
              </w:rPr>
            </w:pPr>
            <w:r w:rsidRPr="002410B7">
              <w:rPr>
                <w:sz w:val="28"/>
                <w:szCs w:val="28"/>
              </w:rPr>
              <w:t xml:space="preserve">ФГБОУ ВПО </w:t>
            </w:r>
            <w:proofErr w:type="spellStart"/>
            <w:r w:rsidRPr="002410B7">
              <w:rPr>
                <w:sz w:val="28"/>
                <w:szCs w:val="28"/>
              </w:rPr>
              <w:t>ИрГУПС</w:t>
            </w:r>
            <w:proofErr w:type="spellEnd"/>
            <w:r w:rsidRPr="002410B7">
              <w:rPr>
                <w:sz w:val="28"/>
                <w:szCs w:val="28"/>
              </w:rPr>
              <w:t xml:space="preserve"> «</w:t>
            </w:r>
            <w:proofErr w:type="spellStart"/>
            <w:r w:rsidRPr="002410B7">
              <w:rPr>
                <w:sz w:val="28"/>
                <w:szCs w:val="28"/>
              </w:rPr>
              <w:t>СКТиС</w:t>
            </w:r>
            <w:proofErr w:type="spellEnd"/>
          </w:p>
          <w:p w:rsidR="00832E3A" w:rsidRPr="002410B7" w:rsidRDefault="00832E3A" w:rsidP="00832E3A">
            <w:pPr>
              <w:ind w:firstLine="4678"/>
              <w:rPr>
                <w:sz w:val="28"/>
                <w:szCs w:val="28"/>
              </w:rPr>
            </w:pPr>
          </w:p>
          <w:p w:rsidR="00832E3A" w:rsidRDefault="00832E3A" w:rsidP="00832E3A">
            <w:pPr>
              <w:jc w:val="center"/>
              <w:rPr>
                <w:sz w:val="28"/>
                <w:szCs w:val="28"/>
              </w:rPr>
            </w:pPr>
          </w:p>
          <w:p w:rsidR="00832E3A" w:rsidRDefault="00832E3A" w:rsidP="00832E3A">
            <w:pPr>
              <w:jc w:val="center"/>
              <w:rPr>
                <w:sz w:val="28"/>
                <w:szCs w:val="28"/>
              </w:rPr>
            </w:pPr>
          </w:p>
          <w:p w:rsidR="00832E3A" w:rsidRDefault="00832E3A" w:rsidP="00832E3A">
            <w:pPr>
              <w:jc w:val="center"/>
              <w:rPr>
                <w:sz w:val="28"/>
                <w:szCs w:val="28"/>
              </w:rPr>
            </w:pPr>
          </w:p>
          <w:p w:rsidR="00832E3A" w:rsidRDefault="00832E3A" w:rsidP="00832E3A">
            <w:pPr>
              <w:jc w:val="center"/>
              <w:rPr>
                <w:sz w:val="28"/>
                <w:szCs w:val="28"/>
              </w:rPr>
            </w:pPr>
          </w:p>
          <w:p w:rsidR="00832E3A" w:rsidRDefault="00832E3A" w:rsidP="00832E3A">
            <w:pPr>
              <w:jc w:val="center"/>
              <w:rPr>
                <w:sz w:val="28"/>
                <w:szCs w:val="28"/>
              </w:rPr>
            </w:pPr>
          </w:p>
          <w:p w:rsidR="00832E3A" w:rsidRPr="00E42CF6" w:rsidRDefault="00832E3A" w:rsidP="002410B7">
            <w:pPr>
              <w:rPr>
                <w:sz w:val="28"/>
                <w:szCs w:val="28"/>
              </w:rPr>
            </w:pPr>
          </w:p>
        </w:tc>
      </w:tr>
      <w:tr w:rsidR="00832E3A" w:rsidRPr="00E42CF6" w:rsidTr="00832E3A">
        <w:tc>
          <w:tcPr>
            <w:tcW w:w="9571" w:type="dxa"/>
          </w:tcPr>
          <w:p w:rsidR="00832E3A" w:rsidRPr="00E42CF6" w:rsidRDefault="00832E3A" w:rsidP="00832E3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32E3A" w:rsidRPr="00E42CF6" w:rsidRDefault="00832E3A" w:rsidP="006E2A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42CF6">
              <w:rPr>
                <w:sz w:val="28"/>
                <w:szCs w:val="28"/>
              </w:rPr>
              <w:t>Иркутск 201</w:t>
            </w:r>
            <w:r w:rsidR="006E2A6E">
              <w:rPr>
                <w:sz w:val="28"/>
                <w:szCs w:val="28"/>
              </w:rPr>
              <w:t>8</w:t>
            </w:r>
          </w:p>
        </w:tc>
      </w:tr>
    </w:tbl>
    <w:p w:rsidR="00832E3A" w:rsidRDefault="00832E3A" w:rsidP="00832E3A"/>
    <w:p w:rsidR="00832E3A" w:rsidRPr="002410B7" w:rsidRDefault="00832E3A" w:rsidP="006E2A6E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2410B7">
        <w:rPr>
          <w:sz w:val="32"/>
          <w:szCs w:val="32"/>
        </w:rPr>
        <w:lastRenderedPageBreak/>
        <w:t>Аннотация:</w:t>
      </w:r>
    </w:p>
    <w:p w:rsidR="002806A3" w:rsidRPr="009519C8" w:rsidRDefault="00832E3A" w:rsidP="006E2A6E">
      <w:pPr>
        <w:pStyle w:val="a4"/>
        <w:spacing w:line="360" w:lineRule="auto"/>
        <w:ind w:left="0" w:firstLine="720"/>
        <w:jc w:val="both"/>
        <w:rPr>
          <w:sz w:val="28"/>
          <w:szCs w:val="28"/>
        </w:rPr>
      </w:pPr>
      <w:proofErr w:type="gramStart"/>
      <w:r w:rsidRPr="00EE6D96">
        <w:rPr>
          <w:sz w:val="28"/>
          <w:szCs w:val="28"/>
        </w:rPr>
        <w:t>Методическая разработка предназначена для реализации программы по дисциплине «Правовое обеспечение профессиональной деятельности» составлена в соответствии с требованиями  р</w:t>
      </w:r>
      <w:r w:rsidR="002806A3">
        <w:rPr>
          <w:sz w:val="28"/>
          <w:szCs w:val="28"/>
        </w:rPr>
        <w:t>абочей программы (</w:t>
      </w:r>
      <w:proofErr w:type="spellStart"/>
      <w:r w:rsidR="002806A3">
        <w:rPr>
          <w:sz w:val="28"/>
          <w:szCs w:val="28"/>
        </w:rPr>
        <w:t>Буханевич</w:t>
      </w:r>
      <w:proofErr w:type="spellEnd"/>
      <w:r w:rsidR="002806A3">
        <w:rPr>
          <w:sz w:val="28"/>
          <w:szCs w:val="28"/>
        </w:rPr>
        <w:t xml:space="preserve"> М.К</w:t>
      </w:r>
      <w:r w:rsidRPr="006E2A6E">
        <w:rPr>
          <w:sz w:val="28"/>
          <w:szCs w:val="28"/>
        </w:rPr>
        <w:t>., 04.09 2001</w:t>
      </w:r>
      <w:r w:rsidR="002806A3" w:rsidRPr="006E2A6E">
        <w:rPr>
          <w:sz w:val="28"/>
          <w:szCs w:val="28"/>
        </w:rPr>
        <w:t>5</w:t>
      </w:r>
      <w:r w:rsidRPr="006E2A6E">
        <w:rPr>
          <w:sz w:val="28"/>
          <w:szCs w:val="28"/>
        </w:rPr>
        <w:t xml:space="preserve"> г. Протокол №1)</w:t>
      </w:r>
      <w:r w:rsidR="002806A3" w:rsidRPr="006E2A6E">
        <w:rPr>
          <w:sz w:val="28"/>
          <w:szCs w:val="28"/>
        </w:rPr>
        <w:t xml:space="preserve"> и</w:t>
      </w:r>
      <w:r w:rsidRPr="006E2A6E">
        <w:rPr>
          <w:sz w:val="28"/>
          <w:szCs w:val="28"/>
        </w:rPr>
        <w:t xml:space="preserve"> ФГОС для студентов </w:t>
      </w:r>
      <w:r w:rsidR="002806A3" w:rsidRPr="006E2A6E">
        <w:rPr>
          <w:sz w:val="28"/>
          <w:szCs w:val="28"/>
        </w:rPr>
        <w:t>специальности</w:t>
      </w:r>
      <w:r w:rsidR="002806A3">
        <w:rPr>
          <w:color w:val="FF0000"/>
          <w:sz w:val="28"/>
          <w:szCs w:val="28"/>
        </w:rPr>
        <w:t xml:space="preserve"> </w:t>
      </w:r>
      <w:r w:rsidR="002806A3" w:rsidRPr="009519C8">
        <w:rPr>
          <w:sz w:val="28"/>
          <w:szCs w:val="28"/>
        </w:rPr>
        <w:t xml:space="preserve">08.02.05 Строительство и эксплуатация автомобильных дорог и аэродромов (базовая подготовка) утвержденной приказом Министерства образования и Науки Российской Федерации </w:t>
      </w:r>
      <w:r w:rsidR="002806A3" w:rsidRPr="009519C8">
        <w:rPr>
          <w:bCs/>
          <w:sz w:val="28"/>
          <w:szCs w:val="28"/>
        </w:rPr>
        <w:t>от 28 июля 2014 г. № 801.</w:t>
      </w:r>
      <w:proofErr w:type="gramEnd"/>
    </w:p>
    <w:p w:rsidR="00832E3A" w:rsidRPr="00832E3A" w:rsidRDefault="00832E3A" w:rsidP="00832E3A">
      <w:pPr>
        <w:ind w:firstLine="709"/>
        <w:jc w:val="both"/>
        <w:rPr>
          <w:color w:val="FF0000"/>
          <w:sz w:val="28"/>
          <w:szCs w:val="28"/>
        </w:rPr>
      </w:pPr>
    </w:p>
    <w:p w:rsidR="00832E3A" w:rsidRPr="00EE6D96" w:rsidRDefault="00832E3A" w:rsidP="00832E3A">
      <w:pPr>
        <w:rPr>
          <w:sz w:val="28"/>
          <w:szCs w:val="28"/>
        </w:rPr>
      </w:pPr>
    </w:p>
    <w:p w:rsidR="00832E3A" w:rsidRPr="00EE6D96" w:rsidRDefault="00832E3A" w:rsidP="00832E3A">
      <w:pPr>
        <w:rPr>
          <w:sz w:val="28"/>
          <w:szCs w:val="28"/>
        </w:rPr>
      </w:pPr>
    </w:p>
    <w:p w:rsidR="00832E3A" w:rsidRPr="00EE6D96" w:rsidRDefault="00832E3A" w:rsidP="00832E3A">
      <w:pPr>
        <w:rPr>
          <w:sz w:val="28"/>
          <w:szCs w:val="28"/>
        </w:rPr>
      </w:pPr>
    </w:p>
    <w:p w:rsidR="00832E3A" w:rsidRPr="00EE6D96" w:rsidRDefault="00832E3A" w:rsidP="00832E3A">
      <w:pPr>
        <w:rPr>
          <w:sz w:val="28"/>
          <w:szCs w:val="28"/>
        </w:rPr>
      </w:pPr>
    </w:p>
    <w:p w:rsidR="00832E3A" w:rsidRPr="00EE6D96" w:rsidRDefault="00832E3A" w:rsidP="00832E3A">
      <w:pPr>
        <w:rPr>
          <w:sz w:val="28"/>
          <w:szCs w:val="28"/>
        </w:rPr>
      </w:pPr>
    </w:p>
    <w:p w:rsidR="00832E3A" w:rsidRPr="00EE6D96" w:rsidRDefault="00832E3A" w:rsidP="00832E3A">
      <w:pPr>
        <w:rPr>
          <w:sz w:val="28"/>
          <w:szCs w:val="28"/>
        </w:rPr>
      </w:pPr>
    </w:p>
    <w:p w:rsidR="00832E3A" w:rsidRPr="00EE6D96" w:rsidRDefault="00832E3A" w:rsidP="00832E3A">
      <w:pPr>
        <w:rPr>
          <w:sz w:val="28"/>
          <w:szCs w:val="28"/>
        </w:rPr>
      </w:pPr>
    </w:p>
    <w:p w:rsidR="00832E3A" w:rsidRPr="00EE6D96" w:rsidRDefault="00832E3A" w:rsidP="00832E3A">
      <w:pPr>
        <w:rPr>
          <w:sz w:val="28"/>
          <w:szCs w:val="28"/>
        </w:rPr>
      </w:pPr>
    </w:p>
    <w:p w:rsidR="00832E3A" w:rsidRPr="00EE6D96" w:rsidRDefault="00832E3A" w:rsidP="00832E3A">
      <w:pPr>
        <w:rPr>
          <w:sz w:val="28"/>
          <w:szCs w:val="28"/>
        </w:rPr>
      </w:pPr>
    </w:p>
    <w:p w:rsidR="00832E3A" w:rsidRPr="00EE6D96" w:rsidRDefault="00832E3A" w:rsidP="00832E3A">
      <w:pPr>
        <w:rPr>
          <w:sz w:val="28"/>
          <w:szCs w:val="28"/>
        </w:rPr>
      </w:pPr>
    </w:p>
    <w:p w:rsidR="00832E3A" w:rsidRPr="00EE6D96" w:rsidRDefault="00832E3A" w:rsidP="00832E3A">
      <w:pPr>
        <w:rPr>
          <w:sz w:val="28"/>
          <w:szCs w:val="28"/>
        </w:rPr>
      </w:pPr>
    </w:p>
    <w:p w:rsidR="00832E3A" w:rsidRPr="00EE6D96" w:rsidRDefault="00832E3A" w:rsidP="00832E3A">
      <w:pPr>
        <w:rPr>
          <w:sz w:val="28"/>
          <w:szCs w:val="28"/>
        </w:rPr>
      </w:pPr>
    </w:p>
    <w:p w:rsidR="00832E3A" w:rsidRPr="00EE6D96" w:rsidRDefault="00832E3A" w:rsidP="00832E3A">
      <w:pPr>
        <w:rPr>
          <w:sz w:val="28"/>
          <w:szCs w:val="28"/>
        </w:rPr>
      </w:pPr>
    </w:p>
    <w:p w:rsidR="00832E3A" w:rsidRPr="00EE6D96" w:rsidRDefault="00832E3A" w:rsidP="00832E3A">
      <w:pPr>
        <w:rPr>
          <w:sz w:val="28"/>
          <w:szCs w:val="28"/>
        </w:rPr>
      </w:pPr>
    </w:p>
    <w:p w:rsidR="00832E3A" w:rsidRDefault="00832E3A" w:rsidP="00832E3A">
      <w:pPr>
        <w:rPr>
          <w:sz w:val="28"/>
          <w:szCs w:val="28"/>
        </w:rPr>
      </w:pPr>
    </w:p>
    <w:p w:rsidR="00832E3A" w:rsidRDefault="00832E3A" w:rsidP="00832E3A">
      <w:pPr>
        <w:rPr>
          <w:sz w:val="28"/>
          <w:szCs w:val="28"/>
        </w:rPr>
      </w:pPr>
    </w:p>
    <w:p w:rsidR="00832E3A" w:rsidRDefault="00832E3A" w:rsidP="00832E3A">
      <w:pPr>
        <w:rPr>
          <w:sz w:val="28"/>
          <w:szCs w:val="28"/>
        </w:rPr>
      </w:pPr>
    </w:p>
    <w:p w:rsidR="00832E3A" w:rsidRDefault="00832E3A" w:rsidP="00832E3A">
      <w:pPr>
        <w:rPr>
          <w:sz w:val="28"/>
          <w:szCs w:val="28"/>
        </w:rPr>
      </w:pPr>
    </w:p>
    <w:p w:rsidR="00832E3A" w:rsidRDefault="00832E3A" w:rsidP="00832E3A">
      <w:pPr>
        <w:rPr>
          <w:sz w:val="28"/>
          <w:szCs w:val="28"/>
        </w:rPr>
      </w:pPr>
    </w:p>
    <w:p w:rsidR="00832E3A" w:rsidRDefault="00832E3A" w:rsidP="00832E3A">
      <w:pPr>
        <w:rPr>
          <w:sz w:val="28"/>
          <w:szCs w:val="28"/>
        </w:rPr>
      </w:pPr>
    </w:p>
    <w:p w:rsidR="00832E3A" w:rsidRDefault="00832E3A" w:rsidP="00832E3A">
      <w:pPr>
        <w:rPr>
          <w:sz w:val="28"/>
          <w:szCs w:val="28"/>
        </w:rPr>
      </w:pPr>
    </w:p>
    <w:p w:rsidR="00832E3A" w:rsidRDefault="00832E3A" w:rsidP="00832E3A">
      <w:pPr>
        <w:rPr>
          <w:sz w:val="28"/>
          <w:szCs w:val="28"/>
        </w:rPr>
      </w:pPr>
    </w:p>
    <w:p w:rsidR="00832E3A" w:rsidRDefault="00832E3A" w:rsidP="00832E3A">
      <w:pPr>
        <w:rPr>
          <w:sz w:val="28"/>
          <w:szCs w:val="28"/>
        </w:rPr>
      </w:pPr>
    </w:p>
    <w:p w:rsidR="00832E3A" w:rsidRDefault="00832E3A" w:rsidP="00832E3A">
      <w:pPr>
        <w:rPr>
          <w:sz w:val="28"/>
          <w:szCs w:val="28"/>
        </w:rPr>
      </w:pPr>
    </w:p>
    <w:p w:rsidR="00832E3A" w:rsidRDefault="00832E3A" w:rsidP="00832E3A">
      <w:pPr>
        <w:rPr>
          <w:sz w:val="28"/>
          <w:szCs w:val="28"/>
        </w:rPr>
      </w:pPr>
    </w:p>
    <w:p w:rsidR="00832E3A" w:rsidRDefault="00832E3A" w:rsidP="00832E3A">
      <w:pPr>
        <w:rPr>
          <w:sz w:val="28"/>
          <w:szCs w:val="28"/>
        </w:rPr>
      </w:pPr>
    </w:p>
    <w:p w:rsidR="00832E3A" w:rsidRDefault="00832E3A" w:rsidP="00832E3A">
      <w:pPr>
        <w:rPr>
          <w:sz w:val="28"/>
          <w:szCs w:val="28"/>
        </w:rPr>
      </w:pPr>
    </w:p>
    <w:p w:rsidR="00832E3A" w:rsidRPr="002806A3" w:rsidRDefault="00832E3A" w:rsidP="00832E3A">
      <w:pPr>
        <w:rPr>
          <w:sz w:val="28"/>
          <w:szCs w:val="28"/>
        </w:rPr>
      </w:pPr>
    </w:p>
    <w:p w:rsidR="00832E3A" w:rsidRPr="002806A3" w:rsidRDefault="00832E3A" w:rsidP="00832E3A">
      <w:pPr>
        <w:rPr>
          <w:sz w:val="28"/>
          <w:szCs w:val="28"/>
        </w:rPr>
      </w:pPr>
    </w:p>
    <w:p w:rsidR="00832E3A" w:rsidRPr="002806A3" w:rsidRDefault="00832E3A" w:rsidP="00832E3A">
      <w:pPr>
        <w:rPr>
          <w:sz w:val="28"/>
          <w:szCs w:val="28"/>
        </w:rPr>
      </w:pPr>
    </w:p>
    <w:p w:rsidR="00832E3A" w:rsidRPr="002806A3" w:rsidRDefault="00832E3A" w:rsidP="00832E3A">
      <w:pPr>
        <w:rPr>
          <w:sz w:val="28"/>
          <w:szCs w:val="28"/>
        </w:rPr>
      </w:pPr>
    </w:p>
    <w:p w:rsidR="00832E3A" w:rsidRPr="00EE6D96" w:rsidRDefault="00832E3A" w:rsidP="00832E3A">
      <w:pPr>
        <w:rPr>
          <w:sz w:val="28"/>
          <w:szCs w:val="28"/>
        </w:rPr>
      </w:pPr>
    </w:p>
    <w:p w:rsidR="00832E3A" w:rsidRPr="00EE6D96" w:rsidRDefault="00832E3A" w:rsidP="00832E3A">
      <w:pPr>
        <w:rPr>
          <w:sz w:val="28"/>
          <w:szCs w:val="28"/>
        </w:rPr>
      </w:pPr>
    </w:p>
    <w:p w:rsidR="00832E3A" w:rsidRPr="00EE6D96" w:rsidRDefault="00832E3A" w:rsidP="00832E3A">
      <w:pPr>
        <w:jc w:val="center"/>
        <w:rPr>
          <w:sz w:val="28"/>
          <w:szCs w:val="28"/>
        </w:rPr>
      </w:pPr>
      <w:r w:rsidRPr="00EE6D96">
        <w:rPr>
          <w:sz w:val="28"/>
          <w:szCs w:val="28"/>
        </w:rPr>
        <w:t>СОДЕРЖАНИЕ</w:t>
      </w:r>
    </w:p>
    <w:p w:rsidR="00832E3A" w:rsidRPr="00EE6D96" w:rsidRDefault="00832E3A" w:rsidP="00832E3A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00"/>
        <w:gridCol w:w="733"/>
      </w:tblGrid>
      <w:tr w:rsidR="00DE2AA1" w:rsidRPr="00EE6D96" w:rsidTr="00832E3A">
        <w:tc>
          <w:tcPr>
            <w:tcW w:w="8100" w:type="dxa"/>
          </w:tcPr>
          <w:p w:rsidR="00DE2AA1" w:rsidRPr="00EE6D96" w:rsidRDefault="00DE2AA1" w:rsidP="00832E3A">
            <w:pPr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Введение</w:t>
            </w:r>
          </w:p>
        </w:tc>
        <w:tc>
          <w:tcPr>
            <w:tcW w:w="733" w:type="dxa"/>
          </w:tcPr>
          <w:p w:rsidR="00DE2AA1" w:rsidRPr="00EE6D96" w:rsidRDefault="00DE2AA1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EE6D96">
              <w:rPr>
                <w:sz w:val="28"/>
                <w:szCs w:val="28"/>
              </w:rPr>
              <w:t>4</w:t>
            </w:r>
          </w:p>
        </w:tc>
      </w:tr>
      <w:tr w:rsidR="00DE2AA1" w:rsidRPr="00EE6D96" w:rsidTr="00832E3A">
        <w:tc>
          <w:tcPr>
            <w:tcW w:w="8100" w:type="dxa"/>
          </w:tcPr>
          <w:p w:rsidR="00DE2AA1" w:rsidRPr="00EE6D96" w:rsidRDefault="00DE2AA1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занятия</w:t>
            </w:r>
          </w:p>
        </w:tc>
        <w:tc>
          <w:tcPr>
            <w:tcW w:w="733" w:type="dxa"/>
          </w:tcPr>
          <w:p w:rsidR="00DE2AA1" w:rsidRPr="00EE6D96" w:rsidRDefault="00DE2AA1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DE2AA1" w:rsidRPr="00EE6D96" w:rsidTr="00832E3A">
        <w:tc>
          <w:tcPr>
            <w:tcW w:w="8100" w:type="dxa"/>
          </w:tcPr>
          <w:p w:rsidR="00DE2AA1" w:rsidRPr="00EE6D96" w:rsidRDefault="00DE2AA1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занятия</w:t>
            </w:r>
          </w:p>
        </w:tc>
        <w:tc>
          <w:tcPr>
            <w:tcW w:w="733" w:type="dxa"/>
          </w:tcPr>
          <w:p w:rsidR="00DE2AA1" w:rsidRPr="00EE6D96" w:rsidRDefault="00DE2AA1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DE2AA1" w:rsidRPr="00EE6D96" w:rsidTr="00832E3A">
        <w:tc>
          <w:tcPr>
            <w:tcW w:w="8100" w:type="dxa"/>
          </w:tcPr>
          <w:p w:rsidR="00DE2AA1" w:rsidRPr="00EE6D96" w:rsidRDefault="00DE2AA1" w:rsidP="00832E3A">
            <w:pPr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Технологическая карта</w:t>
            </w:r>
          </w:p>
        </w:tc>
        <w:tc>
          <w:tcPr>
            <w:tcW w:w="733" w:type="dxa"/>
          </w:tcPr>
          <w:p w:rsidR="00DE2AA1" w:rsidRPr="00EE6D96" w:rsidRDefault="00DE2AA1" w:rsidP="0042191F">
            <w:pPr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</w:p>
        </w:tc>
      </w:tr>
      <w:tr w:rsidR="00DE2AA1" w:rsidRPr="00EE6D96" w:rsidTr="00832E3A">
        <w:tc>
          <w:tcPr>
            <w:tcW w:w="8100" w:type="dxa"/>
          </w:tcPr>
          <w:p w:rsidR="00DE2AA1" w:rsidRPr="00EE6D96" w:rsidRDefault="00DE2AA1" w:rsidP="00832E3A">
            <w:pPr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 xml:space="preserve">Заключение </w:t>
            </w:r>
          </w:p>
        </w:tc>
        <w:tc>
          <w:tcPr>
            <w:tcW w:w="733" w:type="dxa"/>
          </w:tcPr>
          <w:p w:rsidR="00DE2AA1" w:rsidRPr="00EE6D96" w:rsidRDefault="00DE2AA1" w:rsidP="00484CB4">
            <w:pPr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12</w:t>
            </w:r>
          </w:p>
        </w:tc>
      </w:tr>
      <w:tr w:rsidR="00DE2AA1" w:rsidRPr="00EE6D96" w:rsidTr="00832E3A">
        <w:tc>
          <w:tcPr>
            <w:tcW w:w="8100" w:type="dxa"/>
          </w:tcPr>
          <w:p w:rsidR="00DE2AA1" w:rsidRPr="00EE6D96" w:rsidRDefault="00DE2AA1" w:rsidP="00832E3A">
            <w:pPr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Литература</w:t>
            </w:r>
          </w:p>
        </w:tc>
        <w:tc>
          <w:tcPr>
            <w:tcW w:w="733" w:type="dxa"/>
          </w:tcPr>
          <w:p w:rsidR="00DE2AA1" w:rsidRPr="00EE6D96" w:rsidRDefault="00DE2AA1" w:rsidP="00484CB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DE2AA1" w:rsidRPr="00EE6D96" w:rsidTr="00832E3A">
        <w:tc>
          <w:tcPr>
            <w:tcW w:w="8100" w:type="dxa"/>
          </w:tcPr>
          <w:p w:rsidR="00DE2AA1" w:rsidRPr="00EE6D96" w:rsidRDefault="00DE2AA1" w:rsidP="00832E3A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  <w:r>
              <w:rPr>
                <w:sz w:val="28"/>
                <w:szCs w:val="28"/>
              </w:rPr>
              <w:t xml:space="preserve"> Вопросы для закрепления материала</w:t>
            </w:r>
          </w:p>
        </w:tc>
        <w:tc>
          <w:tcPr>
            <w:tcW w:w="733" w:type="dxa"/>
          </w:tcPr>
          <w:p w:rsidR="00DE2AA1" w:rsidRPr="00EE6D96" w:rsidRDefault="00DE2AA1" w:rsidP="00484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</w:tr>
      <w:tr w:rsidR="00DE2AA1" w:rsidRPr="00EE6D96" w:rsidTr="00832E3A">
        <w:tc>
          <w:tcPr>
            <w:tcW w:w="8100" w:type="dxa"/>
          </w:tcPr>
          <w:p w:rsidR="00DE2AA1" w:rsidRPr="00EE6D96" w:rsidRDefault="00DE2AA1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proofErr w:type="gramStart"/>
            <w:r>
              <w:rPr>
                <w:sz w:val="28"/>
                <w:szCs w:val="28"/>
              </w:rPr>
              <w:t xml:space="preserve"> Б</w:t>
            </w:r>
            <w:proofErr w:type="gramEnd"/>
            <w:r>
              <w:rPr>
                <w:sz w:val="28"/>
                <w:szCs w:val="28"/>
              </w:rPr>
              <w:t xml:space="preserve">  Задания  «Хозяйственный договор»</w:t>
            </w:r>
          </w:p>
        </w:tc>
        <w:tc>
          <w:tcPr>
            <w:tcW w:w="733" w:type="dxa"/>
          </w:tcPr>
          <w:p w:rsidR="00DE2AA1" w:rsidRPr="00EE6D96" w:rsidRDefault="00DE2AA1" w:rsidP="00484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</w:tr>
      <w:tr w:rsidR="00DE2AA1" w:rsidRPr="00EE6D96" w:rsidTr="00832E3A">
        <w:tc>
          <w:tcPr>
            <w:tcW w:w="8100" w:type="dxa"/>
          </w:tcPr>
          <w:p w:rsidR="00DE2AA1" w:rsidRPr="00EE6D96" w:rsidRDefault="00DE2AA1" w:rsidP="00484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proofErr w:type="gramStart"/>
            <w:r>
              <w:rPr>
                <w:sz w:val="28"/>
                <w:szCs w:val="28"/>
              </w:rPr>
              <w:t xml:space="preserve"> В</w:t>
            </w:r>
            <w:proofErr w:type="gramEnd"/>
            <w:r>
              <w:rPr>
                <w:sz w:val="28"/>
                <w:szCs w:val="28"/>
              </w:rPr>
              <w:t xml:space="preserve"> Тесты</w:t>
            </w:r>
          </w:p>
        </w:tc>
        <w:tc>
          <w:tcPr>
            <w:tcW w:w="733" w:type="dxa"/>
          </w:tcPr>
          <w:p w:rsidR="00DE2AA1" w:rsidRPr="00EE6D96" w:rsidRDefault="00DE2AA1" w:rsidP="00484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</w:t>
            </w:r>
          </w:p>
        </w:tc>
      </w:tr>
      <w:tr w:rsidR="00DE2AA1" w:rsidRPr="00EE6D96" w:rsidTr="00832E3A">
        <w:tc>
          <w:tcPr>
            <w:tcW w:w="8100" w:type="dxa"/>
          </w:tcPr>
          <w:p w:rsidR="00DE2AA1" w:rsidRDefault="00DE2AA1" w:rsidP="00484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Г Эталоны ответов</w:t>
            </w:r>
          </w:p>
        </w:tc>
        <w:tc>
          <w:tcPr>
            <w:tcW w:w="733" w:type="dxa"/>
          </w:tcPr>
          <w:p w:rsidR="00DE2AA1" w:rsidRPr="00EE6D96" w:rsidRDefault="00DE2AA1" w:rsidP="00484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</w:tr>
    </w:tbl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Default="00832E3A" w:rsidP="00832E3A">
      <w:pPr>
        <w:jc w:val="both"/>
        <w:rPr>
          <w:sz w:val="28"/>
          <w:szCs w:val="28"/>
        </w:rPr>
      </w:pPr>
    </w:p>
    <w:p w:rsidR="00DE2AA1" w:rsidRDefault="00DE2AA1" w:rsidP="00832E3A">
      <w:pPr>
        <w:jc w:val="both"/>
        <w:rPr>
          <w:sz w:val="28"/>
          <w:szCs w:val="28"/>
        </w:rPr>
      </w:pPr>
    </w:p>
    <w:p w:rsidR="00DE2AA1" w:rsidRDefault="00DE2AA1" w:rsidP="00832E3A">
      <w:pPr>
        <w:jc w:val="both"/>
        <w:rPr>
          <w:sz w:val="28"/>
          <w:szCs w:val="28"/>
        </w:rPr>
      </w:pPr>
    </w:p>
    <w:p w:rsidR="00DE2AA1" w:rsidRPr="00EE6D96" w:rsidRDefault="00DE2AA1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jc w:val="both"/>
        <w:rPr>
          <w:sz w:val="28"/>
          <w:szCs w:val="28"/>
        </w:rPr>
      </w:pPr>
    </w:p>
    <w:p w:rsidR="00832E3A" w:rsidRPr="00EE6D96" w:rsidRDefault="00832E3A" w:rsidP="00832E3A">
      <w:pPr>
        <w:autoSpaceDE w:val="0"/>
        <w:autoSpaceDN w:val="0"/>
        <w:adjustRightInd w:val="0"/>
        <w:jc w:val="center"/>
        <w:outlineLvl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>В</w:t>
      </w:r>
      <w:r w:rsidRPr="00EE6D96">
        <w:rPr>
          <w:rFonts w:eastAsiaTheme="minorHAnsi"/>
          <w:color w:val="000000"/>
          <w:sz w:val="28"/>
          <w:szCs w:val="28"/>
          <w:lang w:eastAsia="en-US"/>
        </w:rPr>
        <w:t>ВЕДЕНИЕ</w:t>
      </w:r>
    </w:p>
    <w:p w:rsidR="00832E3A" w:rsidRPr="00EE6D96" w:rsidRDefault="00832E3A" w:rsidP="00832E3A">
      <w:pPr>
        <w:autoSpaceDE w:val="0"/>
        <w:autoSpaceDN w:val="0"/>
        <w:adjustRightInd w:val="0"/>
        <w:spacing w:line="360" w:lineRule="auto"/>
        <w:contextualSpacing/>
        <w:jc w:val="center"/>
        <w:outlineLvl w:val="0"/>
        <w:rPr>
          <w:rFonts w:eastAsiaTheme="minorHAnsi"/>
          <w:color w:val="000000"/>
          <w:sz w:val="28"/>
          <w:szCs w:val="28"/>
          <w:lang w:eastAsia="en-US"/>
        </w:rPr>
      </w:pPr>
    </w:p>
    <w:p w:rsidR="002806A3" w:rsidRPr="009519C8" w:rsidRDefault="00832E3A" w:rsidP="002410B7">
      <w:pPr>
        <w:pStyle w:val="a4"/>
        <w:spacing w:line="360" w:lineRule="auto"/>
        <w:ind w:left="0" w:firstLine="720"/>
        <w:jc w:val="both"/>
        <w:rPr>
          <w:sz w:val="28"/>
          <w:szCs w:val="28"/>
        </w:rPr>
      </w:pPr>
      <w:r w:rsidRPr="002410B7">
        <w:rPr>
          <w:sz w:val="28"/>
          <w:szCs w:val="28"/>
        </w:rPr>
        <w:t>Методическая разработка открытого урока разработаны</w:t>
      </w:r>
      <w:r w:rsidRPr="00EE6D96">
        <w:rPr>
          <w:sz w:val="28"/>
          <w:szCs w:val="28"/>
        </w:rPr>
        <w:t xml:space="preserve"> с целью реализации требований ФГОС к минимуму содержания и уровню подготовки выпускников по специальности </w:t>
      </w:r>
      <w:r w:rsidR="002806A3" w:rsidRPr="009519C8">
        <w:rPr>
          <w:sz w:val="28"/>
          <w:szCs w:val="28"/>
        </w:rPr>
        <w:t xml:space="preserve">08.02.05 Строительство и эксплуатация автомобильных дорог и аэродромов утвержденной приказом Министерства образования и Науки Российской Федерации </w:t>
      </w:r>
      <w:r w:rsidR="002806A3" w:rsidRPr="009519C8">
        <w:rPr>
          <w:bCs/>
          <w:sz w:val="28"/>
          <w:szCs w:val="28"/>
        </w:rPr>
        <w:t>от 28 июля 2014 г. № 801.</w:t>
      </w:r>
    </w:p>
    <w:p w:rsidR="00832E3A" w:rsidRPr="00EE6D96" w:rsidRDefault="00832E3A" w:rsidP="002410B7">
      <w:pPr>
        <w:autoSpaceDE w:val="0"/>
        <w:autoSpaceDN w:val="0"/>
        <w:adjustRightInd w:val="0"/>
        <w:spacing w:line="360" w:lineRule="auto"/>
        <w:contextualSpacing/>
        <w:jc w:val="both"/>
        <w:outlineLvl w:val="0"/>
        <w:rPr>
          <w:sz w:val="28"/>
          <w:szCs w:val="28"/>
        </w:rPr>
      </w:pPr>
      <w:r w:rsidRPr="00EE6D96">
        <w:rPr>
          <w:sz w:val="28"/>
          <w:szCs w:val="28"/>
        </w:rPr>
        <w:t>по дисциплине «Правово</w:t>
      </w:r>
      <w:r w:rsidR="002806A3">
        <w:rPr>
          <w:sz w:val="28"/>
          <w:szCs w:val="28"/>
        </w:rPr>
        <w:t>е</w:t>
      </w:r>
      <w:r w:rsidRPr="00EE6D96">
        <w:rPr>
          <w:sz w:val="28"/>
          <w:szCs w:val="28"/>
        </w:rPr>
        <w:t xml:space="preserve"> обеспечени</w:t>
      </w:r>
      <w:r w:rsidR="002806A3">
        <w:rPr>
          <w:sz w:val="28"/>
          <w:szCs w:val="28"/>
        </w:rPr>
        <w:t>е</w:t>
      </w:r>
      <w:r w:rsidRPr="00EE6D96">
        <w:rPr>
          <w:sz w:val="28"/>
          <w:szCs w:val="28"/>
        </w:rPr>
        <w:t xml:space="preserve"> профессиональной деятельности» в соответствии  рабочей программой</w:t>
      </w:r>
    </w:p>
    <w:p w:rsidR="00832E3A" w:rsidRPr="00EE6D96" w:rsidRDefault="00832E3A" w:rsidP="002410B7">
      <w:pPr>
        <w:spacing w:line="360" w:lineRule="auto"/>
        <w:ind w:firstLine="576"/>
        <w:jc w:val="both"/>
        <w:rPr>
          <w:i/>
          <w:color w:val="FF0000"/>
          <w:sz w:val="28"/>
          <w:szCs w:val="28"/>
        </w:rPr>
      </w:pPr>
      <w:r w:rsidRPr="00EE6D96">
        <w:rPr>
          <w:sz w:val="28"/>
          <w:szCs w:val="28"/>
        </w:rPr>
        <w:t xml:space="preserve">Тема занятия </w:t>
      </w:r>
      <w:r w:rsidRPr="002410B7">
        <w:rPr>
          <w:sz w:val="28"/>
          <w:szCs w:val="28"/>
        </w:rPr>
        <w:t>«</w:t>
      </w:r>
      <w:r w:rsidR="002806A3" w:rsidRPr="002410B7">
        <w:rPr>
          <w:sz w:val="28"/>
          <w:szCs w:val="28"/>
        </w:rPr>
        <w:t>Составление хозяйственного договора</w:t>
      </w:r>
      <w:r w:rsidR="002410B7" w:rsidRPr="002410B7">
        <w:rPr>
          <w:i/>
          <w:sz w:val="28"/>
          <w:szCs w:val="28"/>
        </w:rPr>
        <w:t>»</w:t>
      </w:r>
    </w:p>
    <w:p w:rsidR="00AF2D41" w:rsidRPr="00AF2D41" w:rsidRDefault="00832E3A" w:rsidP="002410B7">
      <w:pPr>
        <w:pStyle w:val="a5"/>
        <w:spacing w:line="360" w:lineRule="auto"/>
      </w:pPr>
      <w:r w:rsidRPr="00EE6D96">
        <w:rPr>
          <w:sz w:val="28"/>
          <w:szCs w:val="28"/>
        </w:rPr>
        <w:t xml:space="preserve">Данное  открытое занятие  разработано для студентов </w:t>
      </w:r>
      <w:r w:rsidR="002806A3">
        <w:rPr>
          <w:sz w:val="28"/>
          <w:szCs w:val="28"/>
        </w:rPr>
        <w:t>4</w:t>
      </w:r>
      <w:r w:rsidRPr="00EE6D96">
        <w:rPr>
          <w:sz w:val="28"/>
          <w:szCs w:val="28"/>
        </w:rPr>
        <w:t xml:space="preserve"> курса, учитывая основные положения коллективного способа обучения, объяснительно-иллюстративной технологии, технологии взаимного обучения</w:t>
      </w:r>
      <w:r w:rsidR="00AF2D41">
        <w:rPr>
          <w:sz w:val="28"/>
          <w:szCs w:val="28"/>
        </w:rPr>
        <w:t>, ИКТ</w:t>
      </w:r>
      <w:r w:rsidRPr="00EE6D96">
        <w:rPr>
          <w:sz w:val="28"/>
          <w:szCs w:val="28"/>
        </w:rPr>
        <w:t>.</w:t>
      </w:r>
      <w:r w:rsidR="00AF2D41" w:rsidRPr="00AF2D41">
        <w:rPr>
          <w:color w:val="333333"/>
          <w:sz w:val="27"/>
          <w:szCs w:val="27"/>
        </w:rPr>
        <w:t xml:space="preserve"> </w:t>
      </w:r>
    </w:p>
    <w:p w:rsidR="00AF2D41" w:rsidRPr="00AF2D41" w:rsidRDefault="00AF2D41" w:rsidP="002410B7">
      <w:pPr>
        <w:spacing w:before="100" w:beforeAutospacing="1" w:after="100" w:afterAutospacing="1" w:line="360" w:lineRule="auto"/>
      </w:pPr>
      <w:r w:rsidRPr="00AF2D41">
        <w:rPr>
          <w:color w:val="333333"/>
          <w:sz w:val="27"/>
          <w:szCs w:val="27"/>
        </w:rPr>
        <w:t>ИКТ позволяют оптимизировать урок, сделать его более ярким, запоминающимся и выразительным, более грамотно и доступно объяснить материал и, главное, сделать работу всей учебной группы одновременной.</w:t>
      </w:r>
    </w:p>
    <w:p w:rsidR="00832E3A" w:rsidRPr="00EE6D96" w:rsidRDefault="00832E3A" w:rsidP="002410B7">
      <w:pPr>
        <w:autoSpaceDE w:val="0"/>
        <w:autoSpaceDN w:val="0"/>
        <w:adjustRightInd w:val="0"/>
        <w:spacing w:line="360" w:lineRule="auto"/>
        <w:ind w:firstLine="576"/>
        <w:contextualSpacing/>
        <w:jc w:val="both"/>
        <w:outlineLvl w:val="0"/>
        <w:rPr>
          <w:rFonts w:eastAsiaTheme="minorHAnsi"/>
          <w:color w:val="000000"/>
          <w:sz w:val="28"/>
          <w:szCs w:val="28"/>
          <w:lang w:eastAsia="en-US"/>
        </w:rPr>
      </w:pPr>
      <w:r w:rsidRPr="00EE6D96">
        <w:rPr>
          <w:sz w:val="28"/>
          <w:szCs w:val="28"/>
        </w:rPr>
        <w:t xml:space="preserve"> Занятие сопровождается демонстрацией слайдов по каждому этапному моменту занятия</w:t>
      </w:r>
      <w:r w:rsidR="00AF2D41">
        <w:rPr>
          <w:sz w:val="28"/>
          <w:szCs w:val="28"/>
        </w:rPr>
        <w:t xml:space="preserve">, демонстрацией видео. Для составления проекта договора </w:t>
      </w:r>
      <w:r w:rsidR="00E50E38">
        <w:rPr>
          <w:sz w:val="28"/>
          <w:szCs w:val="28"/>
        </w:rPr>
        <w:t xml:space="preserve">используется </w:t>
      </w:r>
      <w:proofErr w:type="spellStart"/>
      <w:r w:rsidR="00E50E38" w:rsidRPr="00E50E38">
        <w:rPr>
          <w:b/>
          <w:bCs/>
          <w:sz w:val="28"/>
          <w:szCs w:val="28"/>
        </w:rPr>
        <w:t>Онлайн</w:t>
      </w:r>
      <w:proofErr w:type="spellEnd"/>
      <w:r w:rsidR="00E50E38" w:rsidRPr="00E50E38">
        <w:rPr>
          <w:b/>
          <w:bCs/>
          <w:sz w:val="28"/>
          <w:szCs w:val="28"/>
        </w:rPr>
        <w:t xml:space="preserve"> Конструктор </w:t>
      </w:r>
      <w:r w:rsidR="00E50E38" w:rsidRPr="00E50E38">
        <w:rPr>
          <w:bCs/>
          <w:sz w:val="28"/>
          <w:szCs w:val="28"/>
        </w:rPr>
        <w:t>(Сайт поддержки малого бизнеса).</w:t>
      </w:r>
      <w:r w:rsidR="00E50E38" w:rsidRPr="00E50E38">
        <w:rPr>
          <w:b/>
          <w:bCs/>
          <w:sz w:val="28"/>
          <w:szCs w:val="28"/>
        </w:rPr>
        <w:br/>
      </w:r>
      <w:r w:rsidR="00E50E38" w:rsidRPr="00E50E38">
        <w:rPr>
          <w:bCs/>
          <w:sz w:val="28"/>
          <w:szCs w:val="28"/>
        </w:rPr>
        <w:t>Подробнее: http://ipipip.ru/</w:t>
      </w:r>
    </w:p>
    <w:p w:rsidR="00832E3A" w:rsidRPr="00EE6D96" w:rsidRDefault="00832E3A" w:rsidP="002410B7">
      <w:pPr>
        <w:autoSpaceDE w:val="0"/>
        <w:autoSpaceDN w:val="0"/>
        <w:adjustRightInd w:val="0"/>
        <w:spacing w:line="360" w:lineRule="auto"/>
        <w:ind w:right="180" w:firstLine="72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E6D96">
        <w:rPr>
          <w:rFonts w:eastAsiaTheme="minorHAnsi"/>
          <w:color w:val="000000"/>
          <w:sz w:val="28"/>
          <w:szCs w:val="28"/>
          <w:lang w:eastAsia="en-US"/>
        </w:rPr>
        <w:t>Цель методического указания является:</w:t>
      </w:r>
    </w:p>
    <w:p w:rsidR="00832E3A" w:rsidRPr="00EE6D96" w:rsidRDefault="00832E3A" w:rsidP="002410B7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E6D96">
        <w:rPr>
          <w:rFonts w:eastAsiaTheme="minorHAnsi"/>
          <w:color w:val="000000"/>
          <w:sz w:val="28"/>
          <w:szCs w:val="28"/>
          <w:lang w:eastAsia="en-US"/>
        </w:rPr>
        <w:t xml:space="preserve">1) внедрение научно – педагогических достижений, новых организационных форм обучения, направленных на повышение эффективности и качества педагогической деятельности; </w:t>
      </w:r>
    </w:p>
    <w:p w:rsidR="00832E3A" w:rsidRPr="00EE6D96" w:rsidRDefault="00832E3A" w:rsidP="002410B7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E6D96">
        <w:rPr>
          <w:rFonts w:eastAsiaTheme="minorHAnsi"/>
          <w:color w:val="000000"/>
          <w:sz w:val="28"/>
          <w:szCs w:val="28"/>
          <w:lang w:eastAsia="en-US"/>
        </w:rPr>
        <w:t xml:space="preserve">2) преодоление разрыва между знанием и умением, навыками, которые формируются на основе этих знаний; </w:t>
      </w:r>
    </w:p>
    <w:p w:rsidR="00832E3A" w:rsidRPr="00EE6D96" w:rsidRDefault="00832E3A" w:rsidP="002410B7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EE6D96">
        <w:rPr>
          <w:sz w:val="28"/>
          <w:szCs w:val="28"/>
        </w:rPr>
        <w:t>Тип занятия: комбинированн</w:t>
      </w:r>
      <w:r>
        <w:rPr>
          <w:sz w:val="28"/>
          <w:szCs w:val="28"/>
        </w:rPr>
        <w:t>о</w:t>
      </w:r>
      <w:r w:rsidRPr="00EE6D96">
        <w:rPr>
          <w:sz w:val="28"/>
          <w:szCs w:val="28"/>
        </w:rPr>
        <w:t>е занятие</w:t>
      </w:r>
    </w:p>
    <w:p w:rsidR="00832E3A" w:rsidRPr="00EE6D96" w:rsidRDefault="00832E3A" w:rsidP="002410B7">
      <w:pPr>
        <w:spacing w:line="360" w:lineRule="auto"/>
        <w:ind w:firstLine="576"/>
        <w:contextualSpacing/>
        <w:jc w:val="both"/>
        <w:rPr>
          <w:sz w:val="28"/>
          <w:szCs w:val="28"/>
        </w:rPr>
      </w:pPr>
      <w:r w:rsidRPr="00EE6D96">
        <w:rPr>
          <w:sz w:val="28"/>
          <w:szCs w:val="28"/>
        </w:rPr>
        <w:lastRenderedPageBreak/>
        <w:t>Комбинированное занятие построено на совокупности логически не обусловленных звеньев учебного процесса. В этом его особенность. На этом занятии сочетается контроль, формирование знаний, закрепление и совершенствование знаний, формирование умений и навыков, подведение результатов обучения, определение домашнего задания.</w:t>
      </w:r>
    </w:p>
    <w:p w:rsidR="00832E3A" w:rsidRPr="00EE6D96" w:rsidRDefault="00832E3A" w:rsidP="002410B7">
      <w:pPr>
        <w:autoSpaceDE w:val="0"/>
        <w:autoSpaceDN w:val="0"/>
        <w:adjustRightInd w:val="0"/>
        <w:spacing w:line="360" w:lineRule="auto"/>
        <w:ind w:firstLine="576"/>
        <w:contextualSpacing/>
        <w:jc w:val="both"/>
        <w:rPr>
          <w:sz w:val="28"/>
          <w:szCs w:val="28"/>
        </w:rPr>
      </w:pPr>
      <w:r w:rsidRPr="00EE6D96">
        <w:rPr>
          <w:sz w:val="28"/>
          <w:szCs w:val="28"/>
        </w:rPr>
        <w:t xml:space="preserve">Данное занятие проводится как занятие с  использованием ИКТ. Целесообразность этого состоит в том, что  подача материала подобным образом более  интересна, чем использование одного учебника. </w:t>
      </w:r>
      <w:r w:rsidR="00E50E38" w:rsidRPr="00AF2D41">
        <w:rPr>
          <w:color w:val="333333"/>
          <w:sz w:val="27"/>
          <w:szCs w:val="27"/>
        </w:rPr>
        <w:t xml:space="preserve">Использование ИКТ в процессе обучения способствует: осуществлению индивидуального и дифференцированного подхода к </w:t>
      </w:r>
      <w:proofErr w:type="gramStart"/>
      <w:r w:rsidR="00E50E38" w:rsidRPr="00AF2D41">
        <w:rPr>
          <w:color w:val="333333"/>
          <w:sz w:val="27"/>
          <w:szCs w:val="27"/>
        </w:rPr>
        <w:t>обучающимся</w:t>
      </w:r>
      <w:proofErr w:type="gramEnd"/>
      <w:r w:rsidR="00E50E38" w:rsidRPr="00AF2D41">
        <w:rPr>
          <w:color w:val="333333"/>
          <w:sz w:val="27"/>
          <w:szCs w:val="27"/>
        </w:rPr>
        <w:t>; повышению эффективности учебного процесса в области овладения умениями самостоятельного извлечения знаний; развитию личности обучающегося; подготовке его к комфортной жизни в условиях информационного общества</w:t>
      </w:r>
      <w:r w:rsidR="00E50E38">
        <w:rPr>
          <w:color w:val="333333"/>
          <w:sz w:val="27"/>
          <w:szCs w:val="27"/>
        </w:rPr>
        <w:t xml:space="preserve">. </w:t>
      </w:r>
      <w:r w:rsidRPr="00EE6D96">
        <w:rPr>
          <w:sz w:val="28"/>
          <w:szCs w:val="28"/>
        </w:rPr>
        <w:t>Использов</w:t>
      </w:r>
      <w:r w:rsidR="00E50E38">
        <w:rPr>
          <w:sz w:val="28"/>
          <w:szCs w:val="28"/>
        </w:rPr>
        <w:t xml:space="preserve">ание </w:t>
      </w:r>
      <w:proofErr w:type="gramStart"/>
      <w:r w:rsidR="00E50E38">
        <w:rPr>
          <w:sz w:val="28"/>
          <w:szCs w:val="28"/>
        </w:rPr>
        <w:t>современных</w:t>
      </w:r>
      <w:proofErr w:type="gramEnd"/>
      <w:r w:rsidR="00E50E38">
        <w:rPr>
          <w:sz w:val="28"/>
          <w:szCs w:val="28"/>
        </w:rPr>
        <w:t xml:space="preserve"> </w:t>
      </w:r>
      <w:proofErr w:type="spellStart"/>
      <w:r w:rsidR="00E50E38">
        <w:rPr>
          <w:sz w:val="28"/>
          <w:szCs w:val="28"/>
        </w:rPr>
        <w:t>ИКТ-технологий</w:t>
      </w:r>
      <w:proofErr w:type="spellEnd"/>
      <w:r w:rsidRPr="00EE6D96">
        <w:rPr>
          <w:sz w:val="28"/>
          <w:szCs w:val="28"/>
        </w:rPr>
        <w:t xml:space="preserve"> соответству</w:t>
      </w:r>
      <w:r w:rsidR="00E50E38">
        <w:rPr>
          <w:sz w:val="28"/>
          <w:szCs w:val="28"/>
        </w:rPr>
        <w:t>ет</w:t>
      </w:r>
      <w:r w:rsidRPr="00EE6D96">
        <w:rPr>
          <w:sz w:val="28"/>
          <w:szCs w:val="28"/>
        </w:rPr>
        <w:t xml:space="preserve"> требованиям современной модели образования</w:t>
      </w:r>
    </w:p>
    <w:p w:rsidR="00832E3A" w:rsidRPr="00EE6D96" w:rsidRDefault="00832E3A" w:rsidP="002410B7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EE6D96">
        <w:rPr>
          <w:sz w:val="28"/>
          <w:szCs w:val="28"/>
        </w:rPr>
        <w:t xml:space="preserve">Происходит развитие наглядно-образного мышления за счёт повышения уровня наглядности, возникает возможность  экономии учебного времени и выполнения за  счет этого большего количества учебных заданий. </w:t>
      </w:r>
    </w:p>
    <w:p w:rsidR="00832E3A" w:rsidRPr="004102B9" w:rsidRDefault="00832E3A" w:rsidP="002410B7">
      <w:pPr>
        <w:spacing w:line="360" w:lineRule="auto"/>
        <w:ind w:firstLine="576"/>
        <w:contextualSpacing/>
        <w:jc w:val="both"/>
        <w:rPr>
          <w:sz w:val="28"/>
          <w:szCs w:val="28"/>
        </w:rPr>
      </w:pPr>
      <w:r w:rsidRPr="00EE6D96">
        <w:rPr>
          <w:sz w:val="28"/>
          <w:szCs w:val="28"/>
        </w:rPr>
        <w:t>Использование ИКТ позволило сделать процесс проведения мероприяти</w:t>
      </w:r>
      <w:r>
        <w:rPr>
          <w:sz w:val="28"/>
          <w:szCs w:val="28"/>
        </w:rPr>
        <w:t>я</w:t>
      </w:r>
      <w:r w:rsidRPr="00EE6D96">
        <w:rPr>
          <w:sz w:val="28"/>
          <w:szCs w:val="28"/>
        </w:rPr>
        <w:t xml:space="preserve"> более интересным за счет богатства </w:t>
      </w:r>
      <w:proofErr w:type="spellStart"/>
      <w:r w:rsidRPr="00EE6D96">
        <w:rPr>
          <w:sz w:val="28"/>
          <w:szCs w:val="28"/>
        </w:rPr>
        <w:t>мультимедийных</w:t>
      </w:r>
      <w:proofErr w:type="spellEnd"/>
      <w:r w:rsidRPr="00EE6D96">
        <w:rPr>
          <w:sz w:val="28"/>
          <w:szCs w:val="28"/>
        </w:rPr>
        <w:t xml:space="preserve"> возможностей</w:t>
      </w:r>
      <w:r>
        <w:rPr>
          <w:sz w:val="28"/>
          <w:szCs w:val="28"/>
        </w:rPr>
        <w:t>.</w:t>
      </w:r>
    </w:p>
    <w:p w:rsidR="00832E3A" w:rsidRPr="00EE6D96" w:rsidRDefault="00832E3A" w:rsidP="00832E3A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>ТИП</w:t>
      </w:r>
      <w:r w:rsidRPr="00EE6D96">
        <w:rPr>
          <w:sz w:val="28"/>
          <w:szCs w:val="28"/>
        </w:rPr>
        <w:t xml:space="preserve"> ЗАНЯТИЯ</w:t>
      </w:r>
    </w:p>
    <w:p w:rsidR="00832E3A" w:rsidRPr="00EE6D96" w:rsidRDefault="00832E3A" w:rsidP="00832E3A">
      <w:pPr>
        <w:pStyle w:val="a4"/>
        <w:ind w:left="900"/>
        <w:rPr>
          <w:color w:val="FF0000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0"/>
        <w:gridCol w:w="3685"/>
        <w:gridCol w:w="3065"/>
      </w:tblGrid>
      <w:tr w:rsidR="00832E3A" w:rsidRPr="00EE6D96" w:rsidTr="00832E3A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3A" w:rsidRPr="00EE6D96" w:rsidRDefault="00832E3A" w:rsidP="00832E3A">
            <w:pPr>
              <w:rPr>
                <w:sz w:val="28"/>
                <w:szCs w:val="28"/>
              </w:rPr>
            </w:pPr>
            <w:proofErr w:type="gramStart"/>
            <w:r w:rsidRPr="00EE6D96">
              <w:rPr>
                <w:sz w:val="28"/>
                <w:szCs w:val="28"/>
              </w:rPr>
              <w:t>Комбинированный</w:t>
            </w:r>
            <w:proofErr w:type="gramEnd"/>
            <w:r w:rsidRPr="00EE6D96">
              <w:rPr>
                <w:sz w:val="28"/>
                <w:szCs w:val="28"/>
              </w:rPr>
              <w:t xml:space="preserve"> занятие   </w:t>
            </w:r>
            <w:proofErr w:type="spellStart"/>
            <w:r w:rsidRPr="00EE6D96">
              <w:rPr>
                <w:sz w:val="28"/>
                <w:szCs w:val="28"/>
              </w:rPr>
              <w:t>ИКТ-технологий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3A" w:rsidRPr="00EE6D96" w:rsidRDefault="00832E3A" w:rsidP="00832E3A">
            <w:pPr>
              <w:pStyle w:val="a5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Сочетание различных форм занятий: проверка знаний, работа над пройденным материалом, изложение нового материала, составление документов, тестирование, закрепление пройденного материала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3A" w:rsidRPr="00EE6D96" w:rsidRDefault="00832E3A" w:rsidP="00832E3A">
            <w:pPr>
              <w:pStyle w:val="a5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Имеет целью выработку умений самостоятельно применять знания в комплексе, в новых условиях.</w:t>
            </w:r>
          </w:p>
        </w:tc>
      </w:tr>
    </w:tbl>
    <w:p w:rsidR="00832E3A" w:rsidRPr="004102B9" w:rsidRDefault="00832E3A" w:rsidP="00832E3A">
      <w:pPr>
        <w:rPr>
          <w:sz w:val="28"/>
          <w:szCs w:val="28"/>
        </w:rPr>
      </w:pPr>
    </w:p>
    <w:p w:rsidR="002410B7" w:rsidRDefault="002410B7" w:rsidP="00832E3A">
      <w:pPr>
        <w:pStyle w:val="a4"/>
        <w:ind w:left="900"/>
        <w:jc w:val="center"/>
        <w:rPr>
          <w:sz w:val="28"/>
          <w:szCs w:val="28"/>
        </w:rPr>
      </w:pPr>
    </w:p>
    <w:p w:rsidR="0042191F" w:rsidRDefault="0042191F" w:rsidP="00832E3A">
      <w:pPr>
        <w:pStyle w:val="a4"/>
        <w:ind w:left="900"/>
        <w:jc w:val="center"/>
        <w:rPr>
          <w:sz w:val="28"/>
          <w:szCs w:val="28"/>
        </w:rPr>
      </w:pPr>
    </w:p>
    <w:p w:rsidR="00832E3A" w:rsidRPr="00EE6D96" w:rsidRDefault="00832E3A" w:rsidP="00832E3A">
      <w:pPr>
        <w:pStyle w:val="a4"/>
        <w:ind w:left="90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>ЭТАПЫ</w:t>
      </w:r>
      <w:r w:rsidRPr="00EE6D96">
        <w:rPr>
          <w:sz w:val="28"/>
          <w:szCs w:val="28"/>
        </w:rPr>
        <w:t xml:space="preserve"> ЗАНЯТИЯ</w:t>
      </w:r>
    </w:p>
    <w:p w:rsidR="00832E3A" w:rsidRPr="00EE6D96" w:rsidRDefault="00832E3A" w:rsidP="00832E3A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7560"/>
        <w:gridCol w:w="1800"/>
      </w:tblGrid>
      <w:tr w:rsidR="00832E3A" w:rsidRPr="00EE6D96" w:rsidTr="00832E3A">
        <w:tc>
          <w:tcPr>
            <w:tcW w:w="7560" w:type="dxa"/>
          </w:tcPr>
          <w:p w:rsidR="00832E3A" w:rsidRPr="00EE6D96" w:rsidRDefault="00832E3A" w:rsidP="00832E3A">
            <w:pPr>
              <w:contextualSpacing/>
              <w:jc w:val="center"/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Этапы</w:t>
            </w:r>
            <w:proofErr w:type="gramStart"/>
            <w:r w:rsidRPr="00EE6D96">
              <w:rPr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00" w:type="dxa"/>
          </w:tcPr>
          <w:p w:rsidR="00832E3A" w:rsidRPr="00EE6D96" w:rsidRDefault="00832E3A" w:rsidP="00832E3A">
            <w:pPr>
              <w:contextualSpacing/>
              <w:jc w:val="center"/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Время</w:t>
            </w:r>
          </w:p>
        </w:tc>
      </w:tr>
      <w:tr w:rsidR="00832E3A" w:rsidRPr="00EE6D96" w:rsidTr="00832E3A">
        <w:tc>
          <w:tcPr>
            <w:tcW w:w="7560" w:type="dxa"/>
          </w:tcPr>
          <w:p w:rsidR="00832E3A" w:rsidRPr="00EE6D96" w:rsidRDefault="00832E3A" w:rsidP="00832E3A">
            <w:pPr>
              <w:contextualSpacing/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Организационный этап</w:t>
            </w:r>
          </w:p>
        </w:tc>
        <w:tc>
          <w:tcPr>
            <w:tcW w:w="1800" w:type="dxa"/>
          </w:tcPr>
          <w:p w:rsidR="00832E3A" w:rsidRPr="00EE6D96" w:rsidRDefault="00832E3A" w:rsidP="00832E3A">
            <w:pPr>
              <w:contextualSpacing/>
              <w:jc w:val="center"/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2</w:t>
            </w:r>
          </w:p>
        </w:tc>
      </w:tr>
      <w:tr w:rsidR="00832E3A" w:rsidRPr="00EE6D96" w:rsidTr="00832E3A">
        <w:tc>
          <w:tcPr>
            <w:tcW w:w="7560" w:type="dxa"/>
          </w:tcPr>
          <w:p w:rsidR="00832E3A" w:rsidRPr="00EE6D96" w:rsidRDefault="00832E3A" w:rsidP="00832E3A">
            <w:pPr>
              <w:contextualSpacing/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Проверка домашнего задания и актуализация знаний</w:t>
            </w:r>
          </w:p>
        </w:tc>
        <w:tc>
          <w:tcPr>
            <w:tcW w:w="1800" w:type="dxa"/>
          </w:tcPr>
          <w:p w:rsidR="00832E3A" w:rsidRPr="00EE6D96" w:rsidRDefault="00832E3A" w:rsidP="00832E3A">
            <w:pPr>
              <w:contextualSpacing/>
              <w:jc w:val="center"/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10</w:t>
            </w:r>
          </w:p>
        </w:tc>
      </w:tr>
      <w:tr w:rsidR="00832E3A" w:rsidRPr="00EE6D96" w:rsidTr="00832E3A">
        <w:tc>
          <w:tcPr>
            <w:tcW w:w="7560" w:type="dxa"/>
          </w:tcPr>
          <w:p w:rsidR="00832E3A" w:rsidRPr="00EE6D96" w:rsidRDefault="00832E3A" w:rsidP="00832E3A">
            <w:pPr>
              <w:contextualSpacing/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Подготовка учащихся к усвоению нового материала</w:t>
            </w:r>
          </w:p>
        </w:tc>
        <w:tc>
          <w:tcPr>
            <w:tcW w:w="1800" w:type="dxa"/>
          </w:tcPr>
          <w:p w:rsidR="00832E3A" w:rsidRPr="00EE6D96" w:rsidRDefault="00832E3A" w:rsidP="00832E3A">
            <w:pPr>
              <w:contextualSpacing/>
              <w:jc w:val="center"/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2</w:t>
            </w:r>
          </w:p>
        </w:tc>
      </w:tr>
      <w:tr w:rsidR="00832E3A" w:rsidRPr="00EE6D96" w:rsidTr="00832E3A">
        <w:tc>
          <w:tcPr>
            <w:tcW w:w="7560" w:type="dxa"/>
          </w:tcPr>
          <w:p w:rsidR="00832E3A" w:rsidRPr="00EE6D96" w:rsidRDefault="002410B7" w:rsidP="00832E3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832E3A" w:rsidRPr="00EE6D96">
              <w:rPr>
                <w:sz w:val="28"/>
                <w:szCs w:val="28"/>
              </w:rPr>
              <w:t>ведения знаний (усвоения новых знаний)</w:t>
            </w:r>
          </w:p>
        </w:tc>
        <w:tc>
          <w:tcPr>
            <w:tcW w:w="1800" w:type="dxa"/>
          </w:tcPr>
          <w:p w:rsidR="00832E3A" w:rsidRPr="00EE6D96" w:rsidRDefault="00832E3A" w:rsidP="00832E3A">
            <w:pPr>
              <w:contextualSpacing/>
              <w:jc w:val="center"/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23</w:t>
            </w:r>
          </w:p>
        </w:tc>
      </w:tr>
      <w:tr w:rsidR="00832E3A" w:rsidRPr="00EE6D96" w:rsidTr="00832E3A">
        <w:tc>
          <w:tcPr>
            <w:tcW w:w="7560" w:type="dxa"/>
          </w:tcPr>
          <w:p w:rsidR="00832E3A" w:rsidRPr="00EE6D96" w:rsidRDefault="002410B7" w:rsidP="002410B7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832E3A" w:rsidRPr="00EE6D96">
              <w:rPr>
                <w:sz w:val="28"/>
                <w:szCs w:val="28"/>
              </w:rPr>
              <w:t xml:space="preserve">акрепления и </w:t>
            </w:r>
            <w:r w:rsidRPr="00EE6D96">
              <w:rPr>
                <w:sz w:val="28"/>
                <w:szCs w:val="28"/>
              </w:rPr>
              <w:t>усвоения новых знаний</w:t>
            </w:r>
            <w:r w:rsidR="00832E3A" w:rsidRPr="00EE6D96">
              <w:rPr>
                <w:sz w:val="28"/>
                <w:szCs w:val="28"/>
              </w:rPr>
              <w:t>. Составление договора</w:t>
            </w:r>
          </w:p>
        </w:tc>
        <w:tc>
          <w:tcPr>
            <w:tcW w:w="1800" w:type="dxa"/>
          </w:tcPr>
          <w:p w:rsidR="00832E3A" w:rsidRPr="00EE6D96" w:rsidRDefault="00832E3A" w:rsidP="00832E3A">
            <w:pPr>
              <w:contextualSpacing/>
              <w:jc w:val="center"/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20</w:t>
            </w:r>
          </w:p>
        </w:tc>
      </w:tr>
      <w:tr w:rsidR="00832E3A" w:rsidRPr="00EE6D96" w:rsidTr="00832E3A">
        <w:tc>
          <w:tcPr>
            <w:tcW w:w="7560" w:type="dxa"/>
          </w:tcPr>
          <w:p w:rsidR="00832E3A" w:rsidRPr="00EE6D96" w:rsidRDefault="00832E3A" w:rsidP="00832E3A">
            <w:pPr>
              <w:contextualSpacing/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Обобщения, первичного закрепления и систематизации знаний, подведения итогов обучения</w:t>
            </w:r>
          </w:p>
        </w:tc>
        <w:tc>
          <w:tcPr>
            <w:tcW w:w="1800" w:type="dxa"/>
          </w:tcPr>
          <w:p w:rsidR="00832E3A" w:rsidRPr="00EE6D96" w:rsidRDefault="00832E3A" w:rsidP="00832E3A">
            <w:pPr>
              <w:contextualSpacing/>
              <w:jc w:val="center"/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19</w:t>
            </w:r>
          </w:p>
        </w:tc>
      </w:tr>
      <w:tr w:rsidR="00832E3A" w:rsidRPr="00EE6D96" w:rsidTr="00832E3A">
        <w:tc>
          <w:tcPr>
            <w:tcW w:w="7560" w:type="dxa"/>
          </w:tcPr>
          <w:p w:rsidR="00832E3A" w:rsidRPr="00EE6D96" w:rsidRDefault="00832E3A" w:rsidP="00832E3A">
            <w:pPr>
              <w:contextualSpacing/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определения домашнего задания и инструктажа по его выполнению</w:t>
            </w:r>
          </w:p>
        </w:tc>
        <w:tc>
          <w:tcPr>
            <w:tcW w:w="1800" w:type="dxa"/>
          </w:tcPr>
          <w:p w:rsidR="00832E3A" w:rsidRPr="00EE6D96" w:rsidRDefault="00832E3A" w:rsidP="00832E3A">
            <w:pPr>
              <w:contextualSpacing/>
              <w:jc w:val="center"/>
              <w:rPr>
                <w:sz w:val="28"/>
                <w:szCs w:val="28"/>
              </w:rPr>
            </w:pPr>
            <w:r w:rsidRPr="00EE6D96">
              <w:rPr>
                <w:sz w:val="28"/>
                <w:szCs w:val="28"/>
              </w:rPr>
              <w:t>2</w:t>
            </w:r>
          </w:p>
        </w:tc>
      </w:tr>
    </w:tbl>
    <w:p w:rsidR="00D11E89" w:rsidRDefault="00D11E89" w:rsidP="00832E3A">
      <w:pPr>
        <w:jc w:val="center"/>
        <w:rPr>
          <w:sz w:val="28"/>
          <w:szCs w:val="28"/>
        </w:rPr>
      </w:pPr>
    </w:p>
    <w:p w:rsidR="00832E3A" w:rsidRPr="005F5976" w:rsidRDefault="00832E3A" w:rsidP="00832E3A">
      <w:pPr>
        <w:jc w:val="center"/>
        <w:rPr>
          <w:sz w:val="28"/>
          <w:szCs w:val="28"/>
        </w:rPr>
      </w:pPr>
      <w:r w:rsidRPr="005F5976">
        <w:rPr>
          <w:sz w:val="28"/>
          <w:szCs w:val="28"/>
        </w:rPr>
        <w:t>СОДЕРЖАНИЕ И ХОД ЗАНЯТИЯ</w:t>
      </w:r>
    </w:p>
    <w:p w:rsidR="00832E3A" w:rsidRPr="00EE6D96" w:rsidRDefault="00832E3A" w:rsidP="00832E3A">
      <w:pPr>
        <w:jc w:val="center"/>
        <w:rPr>
          <w:b/>
          <w:sz w:val="28"/>
          <w:szCs w:val="28"/>
        </w:rPr>
      </w:pPr>
    </w:p>
    <w:p w:rsidR="00832E3A" w:rsidRPr="00EE6D96" w:rsidRDefault="00832E3A" w:rsidP="00832E3A">
      <w:pPr>
        <w:pStyle w:val="a4"/>
        <w:numPr>
          <w:ilvl w:val="0"/>
          <w:numId w:val="22"/>
        </w:numPr>
        <w:ind w:left="990"/>
        <w:jc w:val="both"/>
        <w:rPr>
          <w:b/>
          <w:sz w:val="28"/>
          <w:szCs w:val="28"/>
        </w:rPr>
      </w:pPr>
      <w:r w:rsidRPr="00EE6D96">
        <w:rPr>
          <w:b/>
          <w:sz w:val="28"/>
          <w:szCs w:val="28"/>
        </w:rPr>
        <w:t>Организационный этап</w:t>
      </w:r>
    </w:p>
    <w:p w:rsidR="00832E3A" w:rsidRPr="00A53BF5" w:rsidRDefault="00832E3A" w:rsidP="00832E3A">
      <w:pPr>
        <w:jc w:val="both"/>
        <w:rPr>
          <w:b/>
          <w:sz w:val="28"/>
          <w:szCs w:val="28"/>
          <w:lang w:val="en-US"/>
        </w:rPr>
      </w:pPr>
    </w:p>
    <w:p w:rsidR="00832E3A" w:rsidRPr="00A53BF5" w:rsidRDefault="00832E3A" w:rsidP="00832E3A">
      <w:pPr>
        <w:spacing w:line="360" w:lineRule="auto"/>
        <w:ind w:firstLine="576"/>
        <w:jc w:val="both"/>
        <w:rPr>
          <w:sz w:val="28"/>
          <w:szCs w:val="28"/>
        </w:rPr>
      </w:pPr>
      <w:r w:rsidRPr="00A53BF5">
        <w:rPr>
          <w:b/>
          <w:sz w:val="28"/>
          <w:szCs w:val="28"/>
        </w:rPr>
        <w:t xml:space="preserve">Цель – </w:t>
      </w:r>
      <w:r w:rsidRPr="00A53BF5">
        <w:rPr>
          <w:sz w:val="28"/>
          <w:szCs w:val="28"/>
        </w:rPr>
        <w:t xml:space="preserve">подготовка </w:t>
      </w:r>
      <w:proofErr w:type="gramStart"/>
      <w:r w:rsidRPr="00A53BF5">
        <w:rPr>
          <w:sz w:val="28"/>
          <w:szCs w:val="28"/>
        </w:rPr>
        <w:t>обучающегося</w:t>
      </w:r>
      <w:proofErr w:type="gramEnd"/>
      <w:r w:rsidRPr="00A53BF5">
        <w:rPr>
          <w:sz w:val="28"/>
          <w:szCs w:val="28"/>
        </w:rPr>
        <w:t xml:space="preserve">  к работе на занятии. </w:t>
      </w:r>
    </w:p>
    <w:p w:rsidR="00832E3A" w:rsidRPr="00A53BF5" w:rsidRDefault="00832E3A" w:rsidP="00832E3A">
      <w:pPr>
        <w:spacing w:line="360" w:lineRule="auto"/>
        <w:jc w:val="both"/>
        <w:rPr>
          <w:sz w:val="28"/>
          <w:szCs w:val="28"/>
        </w:rPr>
      </w:pPr>
      <w:r w:rsidRPr="00A53BF5">
        <w:rPr>
          <w:sz w:val="28"/>
          <w:szCs w:val="28"/>
        </w:rPr>
        <w:t xml:space="preserve">Содержание этапа: </w:t>
      </w:r>
    </w:p>
    <w:p w:rsidR="00832E3A" w:rsidRPr="00A53BF5" w:rsidRDefault="00832E3A" w:rsidP="00832E3A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53BF5">
        <w:rPr>
          <w:sz w:val="28"/>
          <w:szCs w:val="28"/>
        </w:rPr>
        <w:t>взаимное приветствие;</w:t>
      </w:r>
    </w:p>
    <w:p w:rsidR="00832E3A" w:rsidRPr="00A53BF5" w:rsidRDefault="00832E3A" w:rsidP="00832E3A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53BF5">
        <w:rPr>
          <w:sz w:val="28"/>
          <w:szCs w:val="28"/>
        </w:rPr>
        <w:t>рапорт старосты, определение отсутствующих;</w:t>
      </w:r>
    </w:p>
    <w:p w:rsidR="00832E3A" w:rsidRPr="00A53BF5" w:rsidRDefault="00832E3A" w:rsidP="00832E3A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53BF5">
        <w:rPr>
          <w:sz w:val="28"/>
          <w:szCs w:val="28"/>
        </w:rPr>
        <w:t xml:space="preserve">настрой </w:t>
      </w:r>
      <w:proofErr w:type="gramStart"/>
      <w:r w:rsidRPr="00A53BF5">
        <w:rPr>
          <w:sz w:val="28"/>
          <w:szCs w:val="28"/>
        </w:rPr>
        <w:t>обучающихся</w:t>
      </w:r>
      <w:proofErr w:type="gramEnd"/>
      <w:r w:rsidRPr="00A53BF5">
        <w:rPr>
          <w:sz w:val="28"/>
          <w:szCs w:val="28"/>
        </w:rPr>
        <w:t xml:space="preserve"> на работу, организация внимания;</w:t>
      </w:r>
    </w:p>
    <w:p w:rsidR="00832E3A" w:rsidRPr="00A53BF5" w:rsidRDefault="00832E3A" w:rsidP="00832E3A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53BF5">
        <w:rPr>
          <w:sz w:val="28"/>
          <w:szCs w:val="28"/>
        </w:rPr>
        <w:t>проверка готовности к уроку (рабочие место, рабочая поза, внешний вид);</w:t>
      </w:r>
    </w:p>
    <w:p w:rsidR="00832E3A" w:rsidRPr="00A53BF5" w:rsidRDefault="00832E3A" w:rsidP="00832E3A">
      <w:pPr>
        <w:pStyle w:val="a4"/>
        <w:spacing w:line="360" w:lineRule="auto"/>
        <w:jc w:val="both"/>
        <w:rPr>
          <w:sz w:val="28"/>
          <w:szCs w:val="28"/>
        </w:rPr>
      </w:pPr>
    </w:p>
    <w:p w:rsidR="00832E3A" w:rsidRPr="00A53BF5" w:rsidRDefault="00832E3A" w:rsidP="00832E3A">
      <w:pPr>
        <w:pStyle w:val="a4"/>
        <w:numPr>
          <w:ilvl w:val="0"/>
          <w:numId w:val="22"/>
        </w:numPr>
        <w:spacing w:line="360" w:lineRule="auto"/>
        <w:ind w:hanging="666"/>
        <w:jc w:val="both"/>
        <w:rPr>
          <w:b/>
          <w:sz w:val="28"/>
          <w:szCs w:val="28"/>
        </w:rPr>
      </w:pPr>
      <w:r w:rsidRPr="00A53BF5">
        <w:rPr>
          <w:b/>
          <w:sz w:val="28"/>
          <w:szCs w:val="28"/>
        </w:rPr>
        <w:t>Проверка домашнего задания и актуализация знаний,</w:t>
      </w:r>
    </w:p>
    <w:p w:rsidR="00832E3A" w:rsidRPr="00A53BF5" w:rsidRDefault="00832E3A" w:rsidP="00832E3A">
      <w:pPr>
        <w:spacing w:line="360" w:lineRule="auto"/>
        <w:ind w:firstLine="576"/>
        <w:jc w:val="both"/>
        <w:rPr>
          <w:b/>
          <w:sz w:val="28"/>
          <w:szCs w:val="28"/>
        </w:rPr>
      </w:pPr>
      <w:r w:rsidRPr="00A53BF5">
        <w:rPr>
          <w:b/>
          <w:sz w:val="28"/>
          <w:szCs w:val="28"/>
        </w:rPr>
        <w:t>Цель</w:t>
      </w:r>
      <w:r w:rsidRPr="00A53BF5">
        <w:rPr>
          <w:sz w:val="28"/>
          <w:szCs w:val="28"/>
        </w:rPr>
        <w:t xml:space="preserve"> – организовать познавательную деятельность </w:t>
      </w:r>
      <w:proofErr w:type="gramStart"/>
      <w:r w:rsidRPr="00A53BF5">
        <w:rPr>
          <w:sz w:val="28"/>
          <w:szCs w:val="28"/>
        </w:rPr>
        <w:t>обучающихся</w:t>
      </w:r>
      <w:proofErr w:type="gramEnd"/>
      <w:r w:rsidRPr="00A53BF5">
        <w:rPr>
          <w:sz w:val="28"/>
          <w:szCs w:val="28"/>
        </w:rPr>
        <w:t xml:space="preserve">. Сообщить тему, цели и задачи изучения нового материала, показать практическую значимость изучения нового материала, привлечь внимание и вызвать интерес к изучению новой темы. </w:t>
      </w:r>
    </w:p>
    <w:p w:rsidR="00832E3A" w:rsidRPr="00A53BF5" w:rsidRDefault="00832E3A" w:rsidP="00832E3A">
      <w:pPr>
        <w:spacing w:line="360" w:lineRule="auto"/>
        <w:jc w:val="both"/>
        <w:rPr>
          <w:sz w:val="28"/>
          <w:szCs w:val="28"/>
        </w:rPr>
      </w:pPr>
      <w:r w:rsidRPr="00A53BF5">
        <w:rPr>
          <w:sz w:val="28"/>
          <w:szCs w:val="28"/>
        </w:rPr>
        <w:t>Вариант проверки домашнего задания.</w:t>
      </w:r>
    </w:p>
    <w:p w:rsidR="00832E3A" w:rsidRPr="00A53BF5" w:rsidRDefault="00832E3A" w:rsidP="00832E3A">
      <w:pPr>
        <w:spacing w:line="360" w:lineRule="auto"/>
        <w:ind w:firstLine="576"/>
        <w:jc w:val="both"/>
        <w:rPr>
          <w:sz w:val="28"/>
          <w:szCs w:val="28"/>
        </w:rPr>
      </w:pPr>
      <w:r w:rsidRPr="00A53BF5">
        <w:rPr>
          <w:sz w:val="28"/>
          <w:szCs w:val="28"/>
        </w:rPr>
        <w:t>установить правильность и осознанность выполнения домашнего задания, выявить уровень знаний обучающихся повторить пройденный материал, устранить в ходе проверки обнаруженные пробелы в знаниях</w:t>
      </w:r>
      <w:proofErr w:type="gramStart"/>
      <w:r w:rsidRPr="00A53BF5">
        <w:rPr>
          <w:sz w:val="28"/>
          <w:szCs w:val="28"/>
        </w:rPr>
        <w:t>.:</w:t>
      </w:r>
      <w:proofErr w:type="gramEnd"/>
    </w:p>
    <w:p w:rsidR="00832E3A" w:rsidRPr="00A53BF5" w:rsidRDefault="00832E3A" w:rsidP="00832E3A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A53BF5">
        <w:rPr>
          <w:sz w:val="28"/>
          <w:szCs w:val="28"/>
        </w:rPr>
        <w:lastRenderedPageBreak/>
        <w:t>фронтальный опрос  (приложение А)</w:t>
      </w:r>
    </w:p>
    <w:p w:rsidR="00832E3A" w:rsidRPr="00A53BF5" w:rsidRDefault="00832E3A" w:rsidP="00832E3A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832E3A" w:rsidRPr="00A53BF5" w:rsidRDefault="00832E3A" w:rsidP="00832E3A">
      <w:pPr>
        <w:spacing w:line="360" w:lineRule="auto"/>
        <w:ind w:firstLine="576"/>
        <w:jc w:val="both"/>
        <w:rPr>
          <w:b/>
          <w:sz w:val="28"/>
          <w:szCs w:val="28"/>
        </w:rPr>
      </w:pPr>
      <w:r w:rsidRPr="00A53BF5">
        <w:rPr>
          <w:b/>
          <w:sz w:val="28"/>
          <w:szCs w:val="28"/>
        </w:rPr>
        <w:t>3. Подготовка учащихся к усвоению нового материала</w:t>
      </w:r>
    </w:p>
    <w:p w:rsidR="00832E3A" w:rsidRPr="00A53BF5" w:rsidRDefault="00832E3A" w:rsidP="00832E3A">
      <w:pPr>
        <w:spacing w:line="360" w:lineRule="auto"/>
        <w:ind w:firstLine="576"/>
        <w:jc w:val="both"/>
        <w:rPr>
          <w:b/>
          <w:sz w:val="28"/>
          <w:szCs w:val="28"/>
        </w:rPr>
      </w:pPr>
      <w:r w:rsidRPr="00A53BF5">
        <w:rPr>
          <w:b/>
          <w:sz w:val="28"/>
          <w:szCs w:val="28"/>
        </w:rPr>
        <w:t>Цель</w:t>
      </w:r>
      <w:r w:rsidRPr="00A53BF5">
        <w:rPr>
          <w:sz w:val="28"/>
          <w:szCs w:val="28"/>
        </w:rPr>
        <w:t xml:space="preserve"> – организовать познавательную деятельность учащихся. Сообщить тему, цели и задачи изучения нового материала, показать практическую значимость изучения нового материала, привлечь внимание и вызвать интерес к изучению новой темы. </w:t>
      </w:r>
    </w:p>
    <w:p w:rsidR="00832E3A" w:rsidRPr="00A53BF5" w:rsidRDefault="00832E3A" w:rsidP="00832E3A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A53BF5">
        <w:rPr>
          <w:sz w:val="28"/>
          <w:szCs w:val="28"/>
        </w:rPr>
        <w:t>словарная работа (связь с новым материалом)</w:t>
      </w:r>
    </w:p>
    <w:p w:rsidR="002410B7" w:rsidRPr="00A53BF5" w:rsidRDefault="002410B7" w:rsidP="002410B7">
      <w:pPr>
        <w:spacing w:line="360" w:lineRule="auto"/>
        <w:ind w:firstLine="576"/>
        <w:jc w:val="both"/>
        <w:rPr>
          <w:b/>
          <w:sz w:val="28"/>
          <w:szCs w:val="28"/>
        </w:rPr>
      </w:pPr>
      <w:r w:rsidRPr="00A53BF5">
        <w:rPr>
          <w:b/>
          <w:sz w:val="28"/>
          <w:szCs w:val="28"/>
        </w:rPr>
        <w:t>4. Введения знаний (усвоения новых знаний)</w:t>
      </w:r>
    </w:p>
    <w:p w:rsidR="002410B7" w:rsidRPr="00A53BF5" w:rsidRDefault="002410B7" w:rsidP="002410B7">
      <w:pPr>
        <w:spacing w:line="360" w:lineRule="auto"/>
        <w:ind w:firstLine="576"/>
        <w:jc w:val="both"/>
        <w:rPr>
          <w:b/>
          <w:sz w:val="28"/>
          <w:szCs w:val="28"/>
        </w:rPr>
      </w:pPr>
      <w:r w:rsidRPr="00A53BF5">
        <w:rPr>
          <w:b/>
          <w:sz w:val="28"/>
          <w:szCs w:val="28"/>
        </w:rPr>
        <w:t xml:space="preserve">Цель </w:t>
      </w:r>
      <w:r w:rsidRPr="00A53BF5">
        <w:rPr>
          <w:sz w:val="28"/>
          <w:szCs w:val="28"/>
        </w:rPr>
        <w:t xml:space="preserve">– дать студентам конкретное представление об изучаемом вопросе, правилах составления договора и т.п. </w:t>
      </w:r>
    </w:p>
    <w:p w:rsidR="002410B7" w:rsidRPr="000F3D1E" w:rsidRDefault="002410B7" w:rsidP="002410B7">
      <w:pPr>
        <w:spacing w:line="360" w:lineRule="auto"/>
        <w:jc w:val="both"/>
        <w:rPr>
          <w:sz w:val="28"/>
          <w:szCs w:val="28"/>
        </w:rPr>
      </w:pPr>
      <w:r w:rsidRPr="00A53BF5">
        <w:rPr>
          <w:sz w:val="28"/>
          <w:szCs w:val="28"/>
        </w:rPr>
        <w:t>Сообщение нового материала:</w:t>
      </w:r>
      <w:r w:rsidR="0042191F">
        <w:rPr>
          <w:sz w:val="28"/>
          <w:szCs w:val="28"/>
        </w:rPr>
        <w:t xml:space="preserve"> </w:t>
      </w:r>
      <w:r w:rsidRPr="00A53BF5">
        <w:rPr>
          <w:sz w:val="28"/>
          <w:szCs w:val="28"/>
        </w:rPr>
        <w:t>в виде рассказа с опорой на наглядность, с выводами;</w:t>
      </w:r>
      <w:r w:rsidR="000F3D1E">
        <w:rPr>
          <w:sz w:val="28"/>
          <w:szCs w:val="28"/>
        </w:rPr>
        <w:t xml:space="preserve"> </w:t>
      </w:r>
      <w:r w:rsidRPr="00A53BF5">
        <w:rPr>
          <w:sz w:val="28"/>
          <w:szCs w:val="28"/>
        </w:rPr>
        <w:t>применение ТСО</w:t>
      </w:r>
      <w:r w:rsidRPr="00A53BF5">
        <w:rPr>
          <w:b/>
          <w:sz w:val="28"/>
          <w:szCs w:val="28"/>
          <w:u w:val="single"/>
        </w:rPr>
        <w:t>.</w:t>
      </w:r>
    </w:p>
    <w:p w:rsidR="00832E3A" w:rsidRPr="00A53BF5" w:rsidRDefault="00832E3A" w:rsidP="00832E3A">
      <w:pPr>
        <w:pStyle w:val="a4"/>
        <w:spacing w:line="360" w:lineRule="auto"/>
        <w:jc w:val="both"/>
        <w:rPr>
          <w:sz w:val="28"/>
          <w:szCs w:val="28"/>
        </w:rPr>
      </w:pPr>
    </w:p>
    <w:p w:rsidR="00832E3A" w:rsidRPr="00A53BF5" w:rsidRDefault="00832E3A" w:rsidP="00832E3A">
      <w:pPr>
        <w:spacing w:line="360" w:lineRule="auto"/>
        <w:ind w:firstLine="576"/>
        <w:jc w:val="both"/>
        <w:rPr>
          <w:b/>
          <w:sz w:val="28"/>
          <w:szCs w:val="28"/>
        </w:rPr>
      </w:pPr>
      <w:r w:rsidRPr="00A53BF5">
        <w:rPr>
          <w:b/>
          <w:sz w:val="28"/>
          <w:szCs w:val="28"/>
        </w:rPr>
        <w:t>5. Выполняют задания, требующего владения обобщенными умениями и элементами переноса знаний и способов деятельности в новые ситуации.</w:t>
      </w:r>
    </w:p>
    <w:p w:rsidR="00832E3A" w:rsidRPr="00A53BF5" w:rsidRDefault="00832E3A" w:rsidP="00832E3A">
      <w:pPr>
        <w:spacing w:line="360" w:lineRule="auto"/>
        <w:ind w:firstLine="576"/>
        <w:jc w:val="both"/>
        <w:rPr>
          <w:b/>
          <w:sz w:val="28"/>
          <w:szCs w:val="28"/>
        </w:rPr>
      </w:pPr>
      <w:r w:rsidRPr="00A53BF5">
        <w:rPr>
          <w:sz w:val="28"/>
          <w:szCs w:val="28"/>
        </w:rPr>
        <w:t>Составление договора  (практическая часть)</w:t>
      </w:r>
      <w:r w:rsidRPr="00A53BF5">
        <w:rPr>
          <w:b/>
          <w:sz w:val="28"/>
          <w:szCs w:val="28"/>
        </w:rPr>
        <w:t xml:space="preserve"> </w:t>
      </w:r>
    </w:p>
    <w:p w:rsidR="00832E3A" w:rsidRPr="00DB6632" w:rsidRDefault="00832E3A" w:rsidP="0042191F">
      <w:pPr>
        <w:rPr>
          <w:sz w:val="28"/>
          <w:szCs w:val="28"/>
        </w:rPr>
      </w:pPr>
      <w:r w:rsidRPr="00A53BF5">
        <w:rPr>
          <w:sz w:val="28"/>
          <w:szCs w:val="28"/>
        </w:rPr>
        <w:t xml:space="preserve">Составление договора с использованием </w:t>
      </w:r>
      <w:r w:rsidR="00DB6632">
        <w:rPr>
          <w:sz w:val="28"/>
          <w:szCs w:val="28"/>
        </w:rPr>
        <w:t xml:space="preserve">программы </w:t>
      </w:r>
      <w:proofErr w:type="spellStart"/>
      <w:r w:rsidR="00DB6632" w:rsidRPr="00E50E38">
        <w:rPr>
          <w:b/>
          <w:bCs/>
          <w:sz w:val="28"/>
          <w:szCs w:val="28"/>
        </w:rPr>
        <w:t>Онлайн</w:t>
      </w:r>
      <w:proofErr w:type="spellEnd"/>
      <w:r w:rsidR="00DB6632" w:rsidRPr="00E50E38">
        <w:rPr>
          <w:b/>
          <w:bCs/>
          <w:sz w:val="28"/>
          <w:szCs w:val="28"/>
        </w:rPr>
        <w:t xml:space="preserve"> Конструктор </w:t>
      </w:r>
      <w:r w:rsidR="00DB6632" w:rsidRPr="0042191F">
        <w:rPr>
          <w:bCs/>
          <w:sz w:val="28"/>
          <w:szCs w:val="28"/>
        </w:rPr>
        <w:t>(</w:t>
      </w:r>
      <w:r w:rsidR="0042191F" w:rsidRPr="0042191F">
        <w:rPr>
          <w:bCs/>
          <w:sz w:val="28"/>
          <w:szCs w:val="28"/>
        </w:rPr>
        <w:t xml:space="preserve">сайт </w:t>
      </w:r>
      <w:proofErr w:type="spellStart"/>
      <w:r w:rsidR="0042191F" w:rsidRPr="0042191F">
        <w:rPr>
          <w:sz w:val="28"/>
          <w:szCs w:val="28"/>
        </w:rPr>
        <w:t>ipipip.ru</w:t>
      </w:r>
      <w:proofErr w:type="spellEnd"/>
      <w:r w:rsidR="0042191F">
        <w:t xml:space="preserve"> ) </w:t>
      </w:r>
      <w:r w:rsidRPr="00DB6632">
        <w:rPr>
          <w:sz w:val="28"/>
          <w:szCs w:val="28"/>
        </w:rPr>
        <w:t>в соответствии с выданным заданием (приложение</w:t>
      </w:r>
      <w:proofErr w:type="gramStart"/>
      <w:r w:rsidRPr="00DB6632">
        <w:rPr>
          <w:sz w:val="28"/>
          <w:szCs w:val="28"/>
        </w:rPr>
        <w:t xml:space="preserve"> </w:t>
      </w:r>
      <w:r w:rsidRPr="00DB6632">
        <w:rPr>
          <w:color w:val="FF0000"/>
          <w:sz w:val="28"/>
          <w:szCs w:val="28"/>
        </w:rPr>
        <w:t>Б</w:t>
      </w:r>
      <w:proofErr w:type="gramEnd"/>
      <w:r w:rsidRPr="00DB6632">
        <w:rPr>
          <w:color w:val="FF0000"/>
          <w:sz w:val="28"/>
          <w:szCs w:val="28"/>
        </w:rPr>
        <w:t>, В).</w:t>
      </w:r>
    </w:p>
    <w:p w:rsidR="00832E3A" w:rsidRPr="00A53BF5" w:rsidRDefault="00832E3A" w:rsidP="00832E3A">
      <w:pPr>
        <w:spacing w:line="360" w:lineRule="auto"/>
        <w:jc w:val="both"/>
        <w:rPr>
          <w:b/>
          <w:sz w:val="28"/>
          <w:szCs w:val="28"/>
        </w:rPr>
      </w:pPr>
    </w:p>
    <w:p w:rsidR="00832E3A" w:rsidRPr="000F3D1E" w:rsidRDefault="00832E3A" w:rsidP="00832E3A">
      <w:pPr>
        <w:spacing w:line="360" w:lineRule="auto"/>
        <w:ind w:firstLine="576"/>
        <w:rPr>
          <w:b/>
          <w:sz w:val="28"/>
          <w:szCs w:val="28"/>
        </w:rPr>
      </w:pPr>
      <w:r w:rsidRPr="000F3D1E">
        <w:rPr>
          <w:b/>
          <w:sz w:val="28"/>
          <w:szCs w:val="28"/>
        </w:rPr>
        <w:t>5) Обобщения, первичного закрепления и систематизации знаний, подведения итогов обучения</w:t>
      </w:r>
    </w:p>
    <w:p w:rsidR="00832E3A" w:rsidRPr="0042191F" w:rsidRDefault="00832E3A" w:rsidP="0042191F">
      <w:pPr>
        <w:spacing w:line="360" w:lineRule="auto"/>
        <w:ind w:firstLine="576"/>
        <w:rPr>
          <w:sz w:val="28"/>
          <w:szCs w:val="28"/>
        </w:rPr>
      </w:pPr>
      <w:r w:rsidRPr="000F3D1E">
        <w:rPr>
          <w:b/>
          <w:sz w:val="28"/>
          <w:szCs w:val="28"/>
        </w:rPr>
        <w:t>Цель</w:t>
      </w:r>
      <w:r w:rsidRPr="000F3D1E">
        <w:rPr>
          <w:sz w:val="28"/>
          <w:szCs w:val="28"/>
        </w:rPr>
        <w:t xml:space="preserve"> – закрепит знания и умения, необходимые для самостоятельной работы студента по новому материалу, учить применять знания в сходной ситуации. </w:t>
      </w:r>
      <w:r w:rsidR="0042191F">
        <w:rPr>
          <w:sz w:val="28"/>
          <w:szCs w:val="28"/>
        </w:rPr>
        <w:t xml:space="preserve"> </w:t>
      </w:r>
    </w:p>
    <w:p w:rsidR="00832E3A" w:rsidRPr="00EE6D96" w:rsidRDefault="00832E3A" w:rsidP="00832E3A">
      <w:pPr>
        <w:jc w:val="both"/>
        <w:rPr>
          <w:b/>
          <w:sz w:val="26"/>
          <w:szCs w:val="26"/>
          <w:u w:val="single"/>
        </w:rPr>
      </w:pPr>
    </w:p>
    <w:p w:rsidR="00832E3A" w:rsidRPr="00EE6D96" w:rsidRDefault="00832E3A" w:rsidP="00832E3A">
      <w:pPr>
        <w:spacing w:line="360" w:lineRule="auto"/>
        <w:ind w:firstLine="576"/>
        <w:jc w:val="both"/>
        <w:rPr>
          <w:b/>
          <w:sz w:val="28"/>
          <w:szCs w:val="28"/>
        </w:rPr>
      </w:pPr>
      <w:r w:rsidRPr="00EE6D96">
        <w:rPr>
          <w:b/>
          <w:sz w:val="28"/>
          <w:szCs w:val="28"/>
        </w:rPr>
        <w:t>Подведение итогов</w:t>
      </w:r>
    </w:p>
    <w:p w:rsidR="00832E3A" w:rsidRPr="00EE6D96" w:rsidRDefault="00832E3A" w:rsidP="00832E3A">
      <w:pPr>
        <w:spacing w:line="360" w:lineRule="auto"/>
        <w:jc w:val="both"/>
        <w:rPr>
          <w:b/>
          <w:sz w:val="28"/>
          <w:szCs w:val="28"/>
        </w:rPr>
      </w:pPr>
      <w:r w:rsidRPr="00EE6D96">
        <w:rPr>
          <w:b/>
          <w:sz w:val="28"/>
          <w:szCs w:val="28"/>
        </w:rPr>
        <w:t>Цель</w:t>
      </w:r>
      <w:r w:rsidRPr="00EE6D96">
        <w:rPr>
          <w:sz w:val="28"/>
          <w:szCs w:val="28"/>
        </w:rPr>
        <w:t xml:space="preserve"> – сделать вывод и подвести итог, как работала группа на уроке, отметить работу студентов, выяснить, что нового узнали студенты на уроке.</w:t>
      </w:r>
    </w:p>
    <w:p w:rsidR="00832E3A" w:rsidRPr="00EE6D96" w:rsidRDefault="00832E3A" w:rsidP="00832E3A">
      <w:pPr>
        <w:spacing w:line="360" w:lineRule="auto"/>
        <w:jc w:val="both"/>
        <w:rPr>
          <w:b/>
          <w:sz w:val="28"/>
          <w:szCs w:val="28"/>
        </w:rPr>
      </w:pPr>
      <w:r w:rsidRPr="00EE6D96">
        <w:rPr>
          <w:b/>
          <w:sz w:val="28"/>
          <w:szCs w:val="28"/>
        </w:rPr>
        <w:t>Выводы;</w:t>
      </w:r>
    </w:p>
    <w:p w:rsidR="00832E3A" w:rsidRPr="00EE6D96" w:rsidRDefault="00832E3A" w:rsidP="00832E3A">
      <w:pPr>
        <w:spacing w:line="360" w:lineRule="auto"/>
        <w:jc w:val="both"/>
        <w:rPr>
          <w:sz w:val="28"/>
          <w:szCs w:val="28"/>
        </w:rPr>
      </w:pPr>
      <w:r w:rsidRPr="00EE6D96">
        <w:rPr>
          <w:sz w:val="28"/>
          <w:szCs w:val="28"/>
        </w:rPr>
        <w:lastRenderedPageBreak/>
        <w:t>вопросы на понимание изученного материала;</w:t>
      </w:r>
    </w:p>
    <w:p w:rsidR="00832E3A" w:rsidRPr="00EE6D96" w:rsidRDefault="00832E3A" w:rsidP="00832E3A">
      <w:pPr>
        <w:spacing w:line="360" w:lineRule="auto"/>
        <w:jc w:val="both"/>
        <w:rPr>
          <w:sz w:val="28"/>
          <w:szCs w:val="28"/>
        </w:rPr>
      </w:pPr>
      <w:r w:rsidRPr="00EE6D96">
        <w:rPr>
          <w:sz w:val="28"/>
          <w:szCs w:val="28"/>
        </w:rPr>
        <w:t>разбор и запись домашнего задания;</w:t>
      </w:r>
    </w:p>
    <w:p w:rsidR="00832E3A" w:rsidRPr="00EE6D96" w:rsidRDefault="00832E3A" w:rsidP="00832E3A">
      <w:pPr>
        <w:spacing w:line="360" w:lineRule="auto"/>
        <w:jc w:val="both"/>
        <w:rPr>
          <w:sz w:val="28"/>
          <w:szCs w:val="28"/>
        </w:rPr>
      </w:pPr>
      <w:r w:rsidRPr="00EE6D96">
        <w:rPr>
          <w:sz w:val="28"/>
          <w:szCs w:val="28"/>
        </w:rPr>
        <w:t>оценка работы студентов.</w:t>
      </w:r>
    </w:p>
    <w:p w:rsidR="00832E3A" w:rsidRPr="00EE6D96" w:rsidRDefault="00832E3A" w:rsidP="00832E3A">
      <w:pPr>
        <w:spacing w:line="360" w:lineRule="auto"/>
        <w:jc w:val="both"/>
        <w:rPr>
          <w:b/>
          <w:sz w:val="28"/>
          <w:szCs w:val="28"/>
        </w:rPr>
      </w:pPr>
      <w:r w:rsidRPr="00EE6D96">
        <w:rPr>
          <w:b/>
          <w:sz w:val="28"/>
          <w:szCs w:val="28"/>
        </w:rPr>
        <w:t>Определение домашнего задания:</w:t>
      </w:r>
    </w:p>
    <w:p w:rsidR="00832E3A" w:rsidRDefault="0042191F" w:rsidP="00832E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1.Оформит договор (бумажный вариант).</w:t>
      </w:r>
    </w:p>
    <w:p w:rsidR="0042191F" w:rsidRPr="00EE6D96" w:rsidRDefault="0042191F" w:rsidP="00832E3A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2. Ответить на вопросы теста</w:t>
      </w:r>
    </w:p>
    <w:p w:rsidR="00832E3A" w:rsidRPr="00EE6D96" w:rsidRDefault="00832E3A" w:rsidP="00832E3A">
      <w:pPr>
        <w:spacing w:line="360" w:lineRule="auto"/>
        <w:jc w:val="center"/>
        <w:rPr>
          <w:b/>
          <w:sz w:val="28"/>
          <w:szCs w:val="28"/>
        </w:rPr>
      </w:pPr>
    </w:p>
    <w:p w:rsidR="0042191F" w:rsidRDefault="0042191F">
      <w:pPr>
        <w:spacing w:after="200" w:line="276" w:lineRule="auto"/>
      </w:pPr>
      <w:r>
        <w:br w:type="page"/>
      </w:r>
    </w:p>
    <w:p w:rsidR="00832E3A" w:rsidRDefault="00832E3A" w:rsidP="00832E3A"/>
    <w:p w:rsidR="00832E3A" w:rsidRDefault="00832E3A" w:rsidP="00832E3A">
      <w:pPr>
        <w:jc w:val="center"/>
      </w:pPr>
    </w:p>
    <w:p w:rsidR="00832E3A" w:rsidRPr="00EF2AA5" w:rsidRDefault="00832E3A" w:rsidP="00832E3A">
      <w:pPr>
        <w:jc w:val="center"/>
      </w:pPr>
      <w:r>
        <w:t xml:space="preserve">ТЕХНОЛОГИЧЕСКАЯ КАРТА ЗАНЯТИЯ № </w:t>
      </w:r>
      <w:r w:rsidR="00484CB4">
        <w:t>8</w:t>
      </w:r>
    </w:p>
    <w:p w:rsidR="00832E3A" w:rsidRPr="007572B9" w:rsidRDefault="00832E3A" w:rsidP="00832E3A">
      <w:pPr>
        <w:jc w:val="center"/>
        <w:rPr>
          <w:b/>
        </w:rPr>
      </w:pPr>
    </w:p>
    <w:p w:rsidR="00832E3A" w:rsidRPr="0097104A" w:rsidRDefault="00832E3A" w:rsidP="00832E3A">
      <w:pPr>
        <w:spacing w:line="360" w:lineRule="auto"/>
        <w:ind w:firstLine="576"/>
        <w:rPr>
          <w:i/>
          <w:sz w:val="28"/>
          <w:szCs w:val="28"/>
        </w:rPr>
      </w:pPr>
      <w:r w:rsidRPr="00FB43B5">
        <w:rPr>
          <w:b/>
          <w:sz w:val="28"/>
          <w:szCs w:val="28"/>
        </w:rPr>
        <w:t xml:space="preserve">Дисциплина: </w:t>
      </w:r>
      <w:r w:rsidRPr="00FB43B5">
        <w:rPr>
          <w:i/>
          <w:sz w:val="28"/>
          <w:szCs w:val="28"/>
        </w:rPr>
        <w:t>Правовое обеспечение профессиональной деятельности.</w:t>
      </w:r>
    </w:p>
    <w:p w:rsidR="00D11E89" w:rsidRPr="0042191F" w:rsidRDefault="00832E3A" w:rsidP="00D11E89">
      <w:pPr>
        <w:ind w:firstLine="576"/>
        <w:jc w:val="center"/>
        <w:rPr>
          <w:i/>
          <w:sz w:val="28"/>
          <w:szCs w:val="28"/>
        </w:rPr>
      </w:pPr>
      <w:r w:rsidRPr="00FB43B5">
        <w:rPr>
          <w:b/>
          <w:sz w:val="28"/>
          <w:szCs w:val="28"/>
        </w:rPr>
        <w:t>Тема занятия</w:t>
      </w:r>
      <w:r w:rsidRPr="0042191F">
        <w:rPr>
          <w:b/>
          <w:sz w:val="28"/>
          <w:szCs w:val="28"/>
        </w:rPr>
        <w:t xml:space="preserve">:    </w:t>
      </w:r>
      <w:r w:rsidR="00D11E89" w:rsidRPr="0042191F">
        <w:rPr>
          <w:sz w:val="28"/>
          <w:szCs w:val="28"/>
        </w:rPr>
        <w:t>Составление хозяйственного договора</w:t>
      </w:r>
    </w:p>
    <w:p w:rsidR="00832E3A" w:rsidRPr="0042191F" w:rsidRDefault="00832E3A" w:rsidP="00832E3A">
      <w:pPr>
        <w:spacing w:line="360" w:lineRule="auto"/>
        <w:ind w:firstLine="576"/>
        <w:rPr>
          <w:i/>
          <w:sz w:val="28"/>
          <w:szCs w:val="28"/>
        </w:rPr>
      </w:pPr>
      <w:r w:rsidRPr="0042191F">
        <w:rPr>
          <w:sz w:val="28"/>
          <w:szCs w:val="28"/>
        </w:rPr>
        <w:t>.</w:t>
      </w:r>
    </w:p>
    <w:p w:rsidR="00832E3A" w:rsidRPr="0097104A" w:rsidRDefault="00832E3A" w:rsidP="00832E3A">
      <w:pPr>
        <w:spacing w:line="360" w:lineRule="auto"/>
        <w:ind w:firstLine="576"/>
        <w:rPr>
          <w:b/>
          <w:sz w:val="28"/>
          <w:szCs w:val="28"/>
        </w:rPr>
      </w:pPr>
      <w:r w:rsidRPr="00FB43B5">
        <w:rPr>
          <w:b/>
          <w:sz w:val="28"/>
          <w:szCs w:val="28"/>
        </w:rPr>
        <w:t xml:space="preserve">Цели занятия: </w:t>
      </w:r>
    </w:p>
    <w:p w:rsidR="00832E3A" w:rsidRPr="00FB43B5" w:rsidRDefault="00832E3A" w:rsidP="00832E3A">
      <w:pPr>
        <w:pStyle w:val="a4"/>
        <w:tabs>
          <w:tab w:val="left" w:pos="360"/>
        </w:tabs>
        <w:spacing w:line="360" w:lineRule="auto"/>
        <w:jc w:val="both"/>
        <w:rPr>
          <w:iCs/>
          <w:sz w:val="28"/>
          <w:szCs w:val="28"/>
        </w:rPr>
      </w:pPr>
      <w:r w:rsidRPr="00FB43B5">
        <w:rPr>
          <w:b/>
          <w:sz w:val="28"/>
          <w:szCs w:val="28"/>
        </w:rPr>
        <w:t xml:space="preserve">образовательные: </w:t>
      </w:r>
      <w:r>
        <w:rPr>
          <w:i/>
          <w:sz w:val="28"/>
          <w:szCs w:val="28"/>
        </w:rPr>
        <w:t>д</w:t>
      </w:r>
      <w:r w:rsidRPr="00FB43B5">
        <w:rPr>
          <w:i/>
          <w:sz w:val="28"/>
          <w:szCs w:val="28"/>
        </w:rPr>
        <w:t xml:space="preserve">ать представление  о </w:t>
      </w:r>
      <w:r w:rsidR="00FF5728">
        <w:rPr>
          <w:i/>
          <w:sz w:val="28"/>
          <w:szCs w:val="28"/>
        </w:rPr>
        <w:t>структуре договора,</w:t>
      </w:r>
      <w:r w:rsidRPr="00FB43B5">
        <w:rPr>
          <w:i/>
          <w:sz w:val="28"/>
          <w:szCs w:val="28"/>
        </w:rPr>
        <w:t xml:space="preserve"> правилах его составления, заключения</w:t>
      </w:r>
      <w:proofErr w:type="gramStart"/>
      <w:r w:rsidRPr="00FB43B5">
        <w:rPr>
          <w:i/>
          <w:sz w:val="28"/>
          <w:szCs w:val="28"/>
        </w:rPr>
        <w:t xml:space="preserve"> ,</w:t>
      </w:r>
      <w:proofErr w:type="gramEnd"/>
      <w:r w:rsidRPr="00FB43B5">
        <w:rPr>
          <w:i/>
          <w:sz w:val="28"/>
          <w:szCs w:val="28"/>
        </w:rPr>
        <w:t>изменения и прекращения</w:t>
      </w:r>
    </w:p>
    <w:p w:rsidR="00832E3A" w:rsidRPr="00FB43B5" w:rsidRDefault="00832E3A" w:rsidP="00832E3A">
      <w:pPr>
        <w:pStyle w:val="a4"/>
        <w:spacing w:line="360" w:lineRule="auto"/>
        <w:rPr>
          <w:iCs/>
          <w:sz w:val="28"/>
          <w:szCs w:val="28"/>
        </w:rPr>
      </w:pPr>
      <w:proofErr w:type="gramStart"/>
      <w:r w:rsidRPr="00FB43B5">
        <w:rPr>
          <w:b/>
          <w:sz w:val="28"/>
          <w:szCs w:val="28"/>
        </w:rPr>
        <w:t>воспитательные:</w:t>
      </w:r>
      <w:r w:rsidR="00FF5728">
        <w:rPr>
          <w:b/>
          <w:sz w:val="28"/>
          <w:szCs w:val="28"/>
        </w:rPr>
        <w:t xml:space="preserve"> </w:t>
      </w:r>
      <w:r w:rsidRPr="00FB43B5"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ф</w:t>
      </w:r>
      <w:r w:rsidRPr="00FB43B5">
        <w:rPr>
          <w:i/>
          <w:iCs/>
          <w:sz w:val="28"/>
          <w:szCs w:val="28"/>
        </w:rPr>
        <w:t>ормирование правов</w:t>
      </w:r>
      <w:r>
        <w:rPr>
          <w:i/>
          <w:iCs/>
          <w:sz w:val="28"/>
          <w:szCs w:val="28"/>
        </w:rPr>
        <w:t xml:space="preserve">ой </w:t>
      </w:r>
      <w:r w:rsidRPr="00FB43B5">
        <w:rPr>
          <w:i/>
          <w:iCs/>
          <w:sz w:val="28"/>
          <w:szCs w:val="28"/>
        </w:rPr>
        <w:t>культуры</w:t>
      </w:r>
      <w:r>
        <w:rPr>
          <w:i/>
          <w:iCs/>
          <w:sz w:val="28"/>
          <w:szCs w:val="28"/>
        </w:rPr>
        <w:t>.</w:t>
      </w:r>
      <w:proofErr w:type="gramEnd"/>
    </w:p>
    <w:p w:rsidR="00FF5728" w:rsidRDefault="00832E3A" w:rsidP="00FF5728">
      <w:pPr>
        <w:pStyle w:val="Default"/>
        <w:spacing w:line="360" w:lineRule="auto"/>
        <w:ind w:left="720"/>
        <w:jc w:val="both"/>
        <w:rPr>
          <w:b/>
          <w:sz w:val="28"/>
          <w:szCs w:val="28"/>
        </w:rPr>
      </w:pPr>
      <w:r w:rsidRPr="00FB43B5">
        <w:rPr>
          <w:b/>
          <w:sz w:val="28"/>
          <w:szCs w:val="28"/>
        </w:rPr>
        <w:t xml:space="preserve">развивающие: </w:t>
      </w:r>
    </w:p>
    <w:p w:rsidR="00FF5728" w:rsidRDefault="00FF5728" w:rsidP="00FF5728">
      <w:pPr>
        <w:pStyle w:val="Default"/>
        <w:numPr>
          <w:ilvl w:val="0"/>
          <w:numId w:val="35"/>
        </w:num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</w:t>
      </w:r>
      <w:r w:rsidR="00832E3A" w:rsidRPr="00FB43B5">
        <w:rPr>
          <w:i/>
          <w:iCs/>
          <w:sz w:val="28"/>
          <w:szCs w:val="28"/>
        </w:rPr>
        <w:t>пособствовать формированию умения организо</w:t>
      </w:r>
      <w:r w:rsidR="00832E3A">
        <w:rPr>
          <w:i/>
          <w:iCs/>
          <w:sz w:val="28"/>
          <w:szCs w:val="28"/>
        </w:rPr>
        <w:t xml:space="preserve">вывать </w:t>
      </w:r>
      <w:proofErr w:type="gramStart"/>
      <w:r w:rsidR="00832E3A">
        <w:rPr>
          <w:i/>
          <w:iCs/>
          <w:sz w:val="28"/>
          <w:szCs w:val="28"/>
        </w:rPr>
        <w:t>собственную</w:t>
      </w:r>
      <w:proofErr w:type="gramEnd"/>
      <w:r w:rsidR="00832E3A">
        <w:rPr>
          <w:i/>
          <w:iCs/>
          <w:sz w:val="28"/>
          <w:szCs w:val="28"/>
        </w:rPr>
        <w:t xml:space="preserve"> деятель</w:t>
      </w:r>
      <w:r w:rsidRPr="00FF5728">
        <w:rPr>
          <w:rFonts w:ascii="Calibri" w:eastAsia="+mn-ea" w:hAnsi="Calibri" w:cs="+mn-cs"/>
          <w:kern w:val="24"/>
          <w:sz w:val="28"/>
          <w:szCs w:val="28"/>
        </w:rPr>
        <w:t xml:space="preserve"> </w:t>
      </w:r>
      <w:r>
        <w:rPr>
          <w:rFonts w:ascii="Calibri" w:eastAsia="+mn-ea" w:hAnsi="Calibri" w:cs="+mn-cs"/>
          <w:kern w:val="24"/>
          <w:sz w:val="28"/>
          <w:szCs w:val="28"/>
        </w:rPr>
        <w:t>(</w:t>
      </w:r>
      <w:r w:rsidRPr="00FF5728">
        <w:rPr>
          <w:i/>
          <w:iCs/>
          <w:sz w:val="28"/>
          <w:szCs w:val="28"/>
        </w:rPr>
        <w:t>ОК 2</w:t>
      </w:r>
      <w:r>
        <w:rPr>
          <w:i/>
          <w:iCs/>
          <w:sz w:val="28"/>
          <w:szCs w:val="28"/>
        </w:rPr>
        <w:t>)</w:t>
      </w:r>
      <w:r w:rsidRPr="00FF5728">
        <w:rPr>
          <w:i/>
          <w:iCs/>
          <w:sz w:val="28"/>
          <w:szCs w:val="28"/>
        </w:rPr>
        <w:t xml:space="preserve">. </w:t>
      </w:r>
    </w:p>
    <w:p w:rsidR="00FF5728" w:rsidRPr="00FF5728" w:rsidRDefault="00FF5728" w:rsidP="00FF5728">
      <w:pPr>
        <w:pStyle w:val="Default"/>
        <w:numPr>
          <w:ilvl w:val="0"/>
          <w:numId w:val="35"/>
        </w:numPr>
        <w:spacing w:line="360" w:lineRule="auto"/>
        <w:jc w:val="both"/>
        <w:rPr>
          <w:i/>
          <w:iCs/>
          <w:sz w:val="28"/>
          <w:szCs w:val="28"/>
        </w:rPr>
      </w:pPr>
      <w:r w:rsidRPr="00FF5728">
        <w:rPr>
          <w:i/>
          <w:iCs/>
          <w:sz w:val="28"/>
          <w:szCs w:val="28"/>
        </w:rPr>
        <w:t>Решать проблемы, оценивать риски и принимать решения в нестандартных ситуация</w:t>
      </w:r>
      <w:proofErr w:type="gramStart"/>
      <w:r w:rsidRPr="00FF5728">
        <w:rPr>
          <w:i/>
          <w:iCs/>
          <w:sz w:val="28"/>
          <w:szCs w:val="28"/>
        </w:rPr>
        <w:t>х</w:t>
      </w:r>
      <w:r>
        <w:rPr>
          <w:i/>
          <w:iCs/>
          <w:sz w:val="28"/>
          <w:szCs w:val="28"/>
        </w:rPr>
        <w:t>(</w:t>
      </w:r>
      <w:proofErr w:type="gramEnd"/>
      <w:r>
        <w:rPr>
          <w:i/>
          <w:iCs/>
          <w:sz w:val="28"/>
          <w:szCs w:val="28"/>
        </w:rPr>
        <w:t>ОК 3)</w:t>
      </w:r>
      <w:r w:rsidRPr="00FF5728">
        <w:rPr>
          <w:i/>
          <w:iCs/>
          <w:sz w:val="28"/>
          <w:szCs w:val="28"/>
        </w:rPr>
        <w:t>.</w:t>
      </w:r>
    </w:p>
    <w:p w:rsidR="00FF5728" w:rsidRPr="00FF5728" w:rsidRDefault="00FF5728" w:rsidP="00FF5728">
      <w:pPr>
        <w:pStyle w:val="Default"/>
        <w:numPr>
          <w:ilvl w:val="0"/>
          <w:numId w:val="35"/>
        </w:numPr>
        <w:spacing w:line="360" w:lineRule="auto"/>
        <w:jc w:val="both"/>
        <w:rPr>
          <w:i/>
          <w:iCs/>
          <w:sz w:val="28"/>
          <w:szCs w:val="28"/>
        </w:rPr>
      </w:pPr>
      <w:r w:rsidRPr="00FF5728">
        <w:rPr>
          <w:i/>
          <w:iCs/>
          <w:sz w:val="28"/>
          <w:szCs w:val="28"/>
        </w:rPr>
        <w:t>Осуществлять поиск, анализ и оценку информации, необходимой для постановки</w:t>
      </w:r>
      <w:r>
        <w:rPr>
          <w:i/>
          <w:iCs/>
          <w:sz w:val="28"/>
          <w:szCs w:val="28"/>
        </w:rPr>
        <w:t xml:space="preserve"> </w:t>
      </w:r>
      <w:r w:rsidRPr="00FF5728">
        <w:rPr>
          <w:i/>
          <w:iCs/>
          <w:sz w:val="28"/>
          <w:szCs w:val="28"/>
        </w:rPr>
        <w:t>и решения профессиональных задач, профессионального и личностного развития.</w:t>
      </w:r>
    </w:p>
    <w:p w:rsidR="00FF5728" w:rsidRPr="00FF5728" w:rsidRDefault="00FF5728" w:rsidP="00FF5728">
      <w:pPr>
        <w:pStyle w:val="Default"/>
        <w:numPr>
          <w:ilvl w:val="0"/>
          <w:numId w:val="35"/>
        </w:numPr>
        <w:spacing w:line="360" w:lineRule="auto"/>
        <w:jc w:val="both"/>
        <w:rPr>
          <w:i/>
          <w:iCs/>
          <w:sz w:val="28"/>
          <w:szCs w:val="28"/>
        </w:rPr>
      </w:pPr>
      <w:r w:rsidRPr="00FF5728">
        <w:rPr>
          <w:i/>
          <w:iCs/>
          <w:sz w:val="28"/>
          <w:szCs w:val="28"/>
        </w:rPr>
        <w:t xml:space="preserve">Использовать информационно-коммуникационные технологии для совершенствования профессиональной деятельности </w:t>
      </w:r>
      <w:r>
        <w:rPr>
          <w:i/>
          <w:iCs/>
          <w:sz w:val="28"/>
          <w:szCs w:val="28"/>
        </w:rPr>
        <w:t>(ОК 5).</w:t>
      </w:r>
    </w:p>
    <w:p w:rsidR="00832E3A" w:rsidRPr="0097104A" w:rsidRDefault="00FF5728" w:rsidP="00FF5728">
      <w:pPr>
        <w:pStyle w:val="Default"/>
        <w:numPr>
          <w:ilvl w:val="0"/>
          <w:numId w:val="35"/>
        </w:num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</w:t>
      </w:r>
      <w:r w:rsidR="00832E3A" w:rsidRPr="00FB43B5">
        <w:rPr>
          <w:i/>
          <w:sz w:val="28"/>
          <w:szCs w:val="28"/>
        </w:rPr>
        <w:t>риентироваться в условиях частой смены технологий в профессиональной деятельности (ОК 9).</w:t>
      </w:r>
    </w:p>
    <w:p w:rsidR="00832E3A" w:rsidRDefault="00832E3A" w:rsidP="00832E3A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B43B5">
        <w:rPr>
          <w:b/>
          <w:sz w:val="28"/>
          <w:szCs w:val="28"/>
        </w:rPr>
        <w:t xml:space="preserve">Задачи занятия: </w:t>
      </w:r>
      <w:r w:rsidRPr="00FB43B5">
        <w:rPr>
          <w:iCs/>
          <w:sz w:val="28"/>
          <w:szCs w:val="28"/>
        </w:rPr>
        <w:t xml:space="preserve">Использование сведений по истории и </w:t>
      </w:r>
      <w:proofErr w:type="spellStart"/>
      <w:r w:rsidRPr="00FB43B5">
        <w:rPr>
          <w:iCs/>
          <w:sz w:val="28"/>
          <w:szCs w:val="28"/>
        </w:rPr>
        <w:t>культурологии</w:t>
      </w:r>
      <w:proofErr w:type="spellEnd"/>
      <w:r w:rsidRPr="00FB43B5">
        <w:rPr>
          <w:iCs/>
          <w:sz w:val="28"/>
          <w:szCs w:val="28"/>
        </w:rPr>
        <w:t xml:space="preserve"> для углубленного понимания литературного произведения; подготовка к письменной домашней контрольной работе; чтение и анализ романа.</w:t>
      </w:r>
    </w:p>
    <w:p w:rsidR="00832E3A" w:rsidRDefault="00832E3A" w:rsidP="00832E3A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341338">
        <w:rPr>
          <w:b/>
          <w:iCs/>
          <w:sz w:val="28"/>
          <w:szCs w:val="28"/>
        </w:rPr>
        <w:t>Форма занятия</w:t>
      </w:r>
      <w:r w:rsidRPr="00341338">
        <w:rPr>
          <w:iCs/>
          <w:sz w:val="28"/>
          <w:szCs w:val="28"/>
        </w:rPr>
        <w:t>:</w:t>
      </w:r>
      <w:r>
        <w:rPr>
          <w:iCs/>
          <w:sz w:val="28"/>
          <w:szCs w:val="28"/>
        </w:rPr>
        <w:t xml:space="preserve"> комбинированный урок с применением ИКТ</w:t>
      </w:r>
    </w:p>
    <w:p w:rsidR="00832E3A" w:rsidRPr="00341338" w:rsidRDefault="00832E3A" w:rsidP="00832E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41338">
        <w:rPr>
          <w:b/>
          <w:sz w:val="28"/>
          <w:szCs w:val="28"/>
        </w:rPr>
        <w:t xml:space="preserve">Методы обучения: </w:t>
      </w:r>
      <w:r w:rsidRPr="00341338">
        <w:rPr>
          <w:sz w:val="28"/>
          <w:szCs w:val="28"/>
        </w:rPr>
        <w:t>словесные</w:t>
      </w:r>
      <w:r w:rsidRPr="00B77C2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41338">
        <w:rPr>
          <w:sz w:val="28"/>
          <w:szCs w:val="28"/>
        </w:rPr>
        <w:t>беседа, разъяснение), наглядные</w:t>
      </w:r>
      <w:r w:rsidRPr="00B77C2C">
        <w:rPr>
          <w:sz w:val="28"/>
          <w:szCs w:val="28"/>
        </w:rPr>
        <w:t xml:space="preserve"> </w:t>
      </w:r>
      <w:r w:rsidRPr="00341338">
        <w:rPr>
          <w:sz w:val="28"/>
          <w:szCs w:val="28"/>
        </w:rPr>
        <w:t>(демонстрация презентаций), методы контроля</w:t>
      </w:r>
      <w:r w:rsidR="00FF5728">
        <w:rPr>
          <w:sz w:val="28"/>
          <w:szCs w:val="28"/>
        </w:rPr>
        <w:t xml:space="preserve"> </w:t>
      </w:r>
      <w:r w:rsidRPr="00341338">
        <w:rPr>
          <w:sz w:val="28"/>
          <w:szCs w:val="28"/>
        </w:rPr>
        <w:t>(наблюдение за работой обучающихся, самоконтроль, взаимоконтроль.</w:t>
      </w:r>
      <w:proofErr w:type="gramEnd"/>
    </w:p>
    <w:p w:rsidR="00832E3A" w:rsidRPr="00FB43B5" w:rsidRDefault="00832E3A" w:rsidP="00832E3A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FB43B5">
        <w:rPr>
          <w:b/>
          <w:sz w:val="28"/>
          <w:szCs w:val="28"/>
        </w:rPr>
        <w:t>Место проведения занятия:</w:t>
      </w:r>
      <w:r w:rsidRPr="00FB43B5">
        <w:rPr>
          <w:sz w:val="28"/>
          <w:szCs w:val="28"/>
        </w:rPr>
        <w:t xml:space="preserve"> </w:t>
      </w:r>
      <w:proofErr w:type="spellStart"/>
      <w:r w:rsidRPr="00FB43B5">
        <w:rPr>
          <w:i/>
          <w:sz w:val="28"/>
          <w:szCs w:val="28"/>
        </w:rPr>
        <w:t>СКТиС</w:t>
      </w:r>
      <w:proofErr w:type="spellEnd"/>
      <w:r w:rsidRPr="00FB43B5">
        <w:rPr>
          <w:i/>
          <w:sz w:val="28"/>
          <w:szCs w:val="28"/>
        </w:rPr>
        <w:t>, учебная часть I , ауд.502.</w:t>
      </w:r>
    </w:p>
    <w:p w:rsidR="00832E3A" w:rsidRPr="00FB43B5" w:rsidRDefault="00832E3A" w:rsidP="00832E3A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FB43B5">
        <w:rPr>
          <w:b/>
          <w:sz w:val="28"/>
          <w:szCs w:val="28"/>
        </w:rPr>
        <w:t>Продолжительность занятия:</w:t>
      </w:r>
      <w:r w:rsidRPr="00FB43B5">
        <w:rPr>
          <w:sz w:val="28"/>
          <w:szCs w:val="28"/>
        </w:rPr>
        <w:t xml:space="preserve"> </w:t>
      </w:r>
      <w:r w:rsidR="00FF5728">
        <w:rPr>
          <w:i/>
          <w:sz w:val="28"/>
          <w:szCs w:val="28"/>
        </w:rPr>
        <w:t>90</w:t>
      </w:r>
      <w:r w:rsidRPr="00FB43B5">
        <w:rPr>
          <w:i/>
          <w:sz w:val="28"/>
          <w:szCs w:val="28"/>
        </w:rPr>
        <w:t xml:space="preserve"> мин.</w:t>
      </w:r>
    </w:p>
    <w:p w:rsidR="00832E3A" w:rsidRPr="00FB43B5" w:rsidRDefault="00832E3A" w:rsidP="00832E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32E3A" w:rsidRPr="0097104A" w:rsidRDefault="00832E3A" w:rsidP="00832E3A">
      <w:pPr>
        <w:pStyle w:val="Default"/>
        <w:spacing w:line="360" w:lineRule="auto"/>
        <w:ind w:left="720"/>
        <w:jc w:val="both"/>
        <w:rPr>
          <w:color w:val="auto"/>
          <w:sz w:val="28"/>
          <w:szCs w:val="28"/>
        </w:rPr>
      </w:pPr>
      <w:r w:rsidRPr="00FB43B5">
        <w:rPr>
          <w:b/>
          <w:sz w:val="28"/>
          <w:szCs w:val="28"/>
        </w:rPr>
        <w:t>Материально-техническое обеспечение занятия:</w:t>
      </w:r>
      <w:r w:rsidRPr="00FB43B5">
        <w:rPr>
          <w:sz w:val="28"/>
          <w:szCs w:val="28"/>
        </w:rPr>
        <w:t xml:space="preserve"> </w:t>
      </w:r>
      <w:r w:rsidRPr="00FB43B5">
        <w:rPr>
          <w:color w:val="auto"/>
          <w:sz w:val="28"/>
          <w:szCs w:val="28"/>
        </w:rPr>
        <w:t>интерактивная доска, проектор</w:t>
      </w:r>
      <w:proofErr w:type="gramStart"/>
      <w:r w:rsidRPr="00FB43B5">
        <w:rPr>
          <w:color w:val="auto"/>
          <w:sz w:val="28"/>
          <w:szCs w:val="28"/>
        </w:rPr>
        <w:t>.</w:t>
      </w:r>
      <w:proofErr w:type="gramEnd"/>
      <w:r w:rsidRPr="00FB43B5">
        <w:rPr>
          <w:color w:val="auto"/>
          <w:sz w:val="28"/>
          <w:szCs w:val="28"/>
        </w:rPr>
        <w:t xml:space="preserve"> </w:t>
      </w:r>
      <w:proofErr w:type="gramStart"/>
      <w:r w:rsidRPr="00FB43B5">
        <w:rPr>
          <w:color w:val="auto"/>
          <w:sz w:val="28"/>
          <w:szCs w:val="28"/>
        </w:rPr>
        <w:t>к</w:t>
      </w:r>
      <w:proofErr w:type="gramEnd"/>
      <w:r w:rsidRPr="00FB43B5">
        <w:rPr>
          <w:color w:val="auto"/>
          <w:sz w:val="28"/>
          <w:szCs w:val="28"/>
        </w:rPr>
        <w:t>омпьютер</w:t>
      </w:r>
      <w:r w:rsidR="00FF5728">
        <w:rPr>
          <w:color w:val="auto"/>
          <w:sz w:val="28"/>
          <w:szCs w:val="28"/>
        </w:rPr>
        <w:t>ы</w:t>
      </w:r>
      <w:r w:rsidRPr="00FB43B5">
        <w:rPr>
          <w:color w:val="auto"/>
          <w:sz w:val="28"/>
          <w:szCs w:val="28"/>
        </w:rPr>
        <w:t xml:space="preserve"> с лицензионным программным обеспечением</w:t>
      </w:r>
      <w:r>
        <w:rPr>
          <w:color w:val="auto"/>
          <w:sz w:val="28"/>
          <w:szCs w:val="28"/>
        </w:rPr>
        <w:t>.</w:t>
      </w:r>
      <w:r w:rsidRPr="00FB43B5">
        <w:rPr>
          <w:i/>
          <w:sz w:val="28"/>
          <w:szCs w:val="28"/>
        </w:rPr>
        <w:t xml:space="preserve"> </w:t>
      </w:r>
    </w:p>
    <w:p w:rsidR="00832E3A" w:rsidRPr="00FB43B5" w:rsidRDefault="00832E3A" w:rsidP="00832E3A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B43B5">
        <w:rPr>
          <w:b/>
          <w:sz w:val="28"/>
          <w:szCs w:val="28"/>
        </w:rPr>
        <w:t>Методическое и дидактическое обеспечение занятия:</w:t>
      </w:r>
      <w:r w:rsidRPr="00FB43B5">
        <w:rPr>
          <w:iCs/>
          <w:sz w:val="28"/>
          <w:szCs w:val="28"/>
        </w:rPr>
        <w:t xml:space="preserve"> </w:t>
      </w:r>
    </w:p>
    <w:p w:rsidR="00832E3A" w:rsidRPr="0097104A" w:rsidRDefault="00832E3A" w:rsidP="00832E3A">
      <w:pPr>
        <w:shd w:val="clear" w:color="auto" w:fill="FFFFFF"/>
        <w:spacing w:line="360" w:lineRule="auto"/>
        <w:jc w:val="both"/>
        <w:rPr>
          <w:iCs/>
          <w:color w:val="FF0000"/>
          <w:sz w:val="28"/>
          <w:szCs w:val="28"/>
        </w:rPr>
      </w:pPr>
      <w:r w:rsidRPr="00FB43B5">
        <w:rPr>
          <w:iCs/>
          <w:sz w:val="28"/>
          <w:szCs w:val="28"/>
        </w:rPr>
        <w:t>Презентация к теме «</w:t>
      </w:r>
      <w:r w:rsidR="00FF5728">
        <w:rPr>
          <w:color w:val="FF0000"/>
          <w:sz w:val="28"/>
          <w:szCs w:val="28"/>
        </w:rPr>
        <w:t>Составление хозяйственного договора</w:t>
      </w:r>
      <w:r w:rsidRPr="00FB43B5">
        <w:rPr>
          <w:iCs/>
          <w:sz w:val="28"/>
          <w:szCs w:val="28"/>
        </w:rPr>
        <w:t xml:space="preserve">», видеоролик </w:t>
      </w:r>
      <w:r w:rsidRPr="00FB43B5">
        <w:rPr>
          <w:sz w:val="28"/>
          <w:szCs w:val="28"/>
        </w:rPr>
        <w:t xml:space="preserve">Конструктор договоров компании «Консультант Плюс», </w:t>
      </w:r>
      <w:proofErr w:type="spellStart"/>
      <w:r w:rsidRPr="00FB43B5">
        <w:rPr>
          <w:sz w:val="28"/>
          <w:szCs w:val="28"/>
        </w:rPr>
        <w:t>QuickDoc</w:t>
      </w:r>
      <w:proofErr w:type="spellEnd"/>
      <w:r w:rsidRPr="00FB43B5">
        <w:rPr>
          <w:sz w:val="28"/>
          <w:szCs w:val="28"/>
        </w:rPr>
        <w:t xml:space="preserve"> Конструктор Договоров «Старт»  </w:t>
      </w:r>
    </w:p>
    <w:p w:rsidR="00832E3A" w:rsidRPr="00FB43B5" w:rsidRDefault="00832E3A" w:rsidP="00832E3A">
      <w:pPr>
        <w:pStyle w:val="a6"/>
        <w:spacing w:after="0" w:line="360" w:lineRule="auto"/>
        <w:ind w:firstLine="576"/>
        <w:jc w:val="both"/>
        <w:rPr>
          <w:b/>
          <w:bCs/>
          <w:sz w:val="28"/>
          <w:szCs w:val="28"/>
        </w:rPr>
      </w:pPr>
      <w:r w:rsidRPr="00FB43B5">
        <w:rPr>
          <w:b/>
          <w:bCs/>
          <w:sz w:val="28"/>
          <w:szCs w:val="28"/>
        </w:rPr>
        <w:t xml:space="preserve">Основная литература: </w:t>
      </w:r>
    </w:p>
    <w:p w:rsidR="00832E3A" w:rsidRPr="0097104A" w:rsidRDefault="00832E3A" w:rsidP="00832E3A">
      <w:pPr>
        <w:pStyle w:val="a6"/>
        <w:spacing w:after="0" w:line="360" w:lineRule="auto"/>
        <w:jc w:val="both"/>
        <w:rPr>
          <w:rFonts w:eastAsia="Arial Unicode MS"/>
          <w:sz w:val="28"/>
          <w:szCs w:val="28"/>
        </w:rPr>
      </w:pPr>
      <w:r w:rsidRPr="00FB43B5">
        <w:rPr>
          <w:rStyle w:val="FontStyle80"/>
          <w:rFonts w:hint="default"/>
          <w:sz w:val="28"/>
          <w:szCs w:val="28"/>
        </w:rPr>
        <w:t>.</w:t>
      </w:r>
      <w:r w:rsidRPr="00FB43B5">
        <w:rPr>
          <w:rStyle w:val="FontStyle81"/>
          <w:rFonts w:ascii="Times New Roman" w:hAnsi="Times New Roman" w:cs="Times New Roman" w:hint="default"/>
          <w:sz w:val="28"/>
          <w:szCs w:val="28"/>
        </w:rPr>
        <w:t>Правовое обеспечение профессиональной деятельно</w:t>
      </w:r>
      <w:r w:rsidRPr="00FB43B5">
        <w:rPr>
          <w:rStyle w:val="FontStyle81"/>
          <w:rFonts w:ascii="Times New Roman" w:hAnsi="Times New Roman" w:cs="Times New Roman" w:hint="default"/>
          <w:sz w:val="28"/>
          <w:szCs w:val="28"/>
        </w:rPr>
        <w:softHyphen/>
        <w:t xml:space="preserve">сти: учебник/А.И. </w:t>
      </w:r>
      <w:proofErr w:type="spellStart"/>
      <w:r w:rsidRPr="00FB43B5">
        <w:rPr>
          <w:rStyle w:val="FontStyle81"/>
          <w:rFonts w:ascii="Times New Roman" w:hAnsi="Times New Roman" w:cs="Times New Roman" w:hint="default"/>
          <w:sz w:val="28"/>
          <w:szCs w:val="28"/>
        </w:rPr>
        <w:t>Тыщенко</w:t>
      </w:r>
      <w:proofErr w:type="spellEnd"/>
      <w:r w:rsidRPr="00FB43B5">
        <w:rPr>
          <w:rStyle w:val="FontStyle81"/>
          <w:rFonts w:ascii="Times New Roman" w:hAnsi="Times New Roman" w:cs="Times New Roman" w:hint="default"/>
          <w:sz w:val="28"/>
          <w:szCs w:val="28"/>
        </w:rPr>
        <w:t xml:space="preserve">.— Ростов </w:t>
      </w:r>
      <w:proofErr w:type="spellStart"/>
      <w:r w:rsidRPr="00FB43B5">
        <w:rPr>
          <w:rStyle w:val="FontStyle81"/>
          <w:rFonts w:ascii="Times New Roman" w:hAnsi="Times New Roman" w:cs="Times New Roman" w:hint="default"/>
          <w:sz w:val="28"/>
          <w:szCs w:val="28"/>
        </w:rPr>
        <w:t>н</w:t>
      </w:r>
      <w:proofErr w:type="spellEnd"/>
      <w:r w:rsidRPr="00FB43B5">
        <w:rPr>
          <w:rStyle w:val="FontStyle81"/>
          <w:rFonts w:ascii="Times New Roman" w:hAnsi="Times New Roman" w:cs="Times New Roman" w:hint="default"/>
          <w:sz w:val="28"/>
          <w:szCs w:val="28"/>
        </w:rPr>
        <w:t xml:space="preserve">/Д.: Феникс, 2010. </w:t>
      </w:r>
    </w:p>
    <w:p w:rsidR="00832E3A" w:rsidRPr="00FB43B5" w:rsidRDefault="00832E3A" w:rsidP="00832E3A">
      <w:pPr>
        <w:widowControl w:val="0"/>
        <w:tabs>
          <w:tab w:val="left" w:pos="567"/>
          <w:tab w:val="left" w:pos="637"/>
        </w:tabs>
        <w:autoSpaceDE w:val="0"/>
        <w:autoSpaceDN w:val="0"/>
        <w:adjustRightInd w:val="0"/>
        <w:spacing w:line="360" w:lineRule="auto"/>
        <w:ind w:firstLine="576"/>
        <w:rPr>
          <w:b/>
          <w:bCs/>
          <w:sz w:val="28"/>
          <w:szCs w:val="28"/>
        </w:rPr>
      </w:pPr>
      <w:r w:rsidRPr="00FB43B5">
        <w:rPr>
          <w:b/>
          <w:bCs/>
          <w:sz w:val="28"/>
          <w:szCs w:val="28"/>
        </w:rPr>
        <w:t>Дополнительная литература.</w:t>
      </w:r>
    </w:p>
    <w:p w:rsidR="00832E3A" w:rsidRPr="0097104A" w:rsidRDefault="00832E3A" w:rsidP="00832E3A">
      <w:pPr>
        <w:widowControl w:val="0"/>
        <w:tabs>
          <w:tab w:val="left" w:pos="567"/>
          <w:tab w:val="left" w:pos="637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B43B5">
        <w:rPr>
          <w:sz w:val="28"/>
          <w:szCs w:val="28"/>
        </w:rPr>
        <w:t>.</w:t>
      </w:r>
      <w:proofErr w:type="spellStart"/>
      <w:r w:rsidRPr="00FB43B5">
        <w:rPr>
          <w:sz w:val="28"/>
          <w:szCs w:val="28"/>
        </w:rPr>
        <w:t>Румынина</w:t>
      </w:r>
      <w:proofErr w:type="spellEnd"/>
      <w:r w:rsidRPr="00FB43B5">
        <w:rPr>
          <w:sz w:val="28"/>
          <w:szCs w:val="28"/>
        </w:rPr>
        <w:t xml:space="preserve"> В.В. Правовое обеспечение профессиональной деятельности: учебник. – М.: Академия, 2010 г</w:t>
      </w:r>
    </w:p>
    <w:p w:rsidR="00832E3A" w:rsidRPr="0097104A" w:rsidRDefault="00832E3A" w:rsidP="00832E3A">
      <w:pPr>
        <w:spacing w:line="360" w:lineRule="auto"/>
        <w:ind w:firstLine="576"/>
        <w:rPr>
          <w:b/>
          <w:sz w:val="28"/>
          <w:szCs w:val="28"/>
        </w:rPr>
      </w:pPr>
      <w:r w:rsidRPr="00FB43B5">
        <w:rPr>
          <w:b/>
          <w:sz w:val="28"/>
          <w:szCs w:val="28"/>
        </w:rPr>
        <w:t>Информационное обеспечение</w:t>
      </w:r>
    </w:p>
    <w:p w:rsidR="00832E3A" w:rsidRPr="00FB43B5" w:rsidRDefault="00832E3A" w:rsidP="00832E3A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FB43B5">
        <w:rPr>
          <w:sz w:val="28"/>
          <w:szCs w:val="28"/>
        </w:rPr>
        <w:t xml:space="preserve">Правовая система «Консультант Плюс»: </w:t>
      </w:r>
      <w:hyperlink r:id="rId6" w:history="1">
        <w:r w:rsidRPr="00FB43B5">
          <w:rPr>
            <w:rStyle w:val="a8"/>
            <w:sz w:val="28"/>
            <w:szCs w:val="28"/>
            <w:lang w:val="en-US"/>
          </w:rPr>
          <w:t>http</w:t>
        </w:r>
        <w:r w:rsidRPr="00FB43B5">
          <w:rPr>
            <w:rStyle w:val="a8"/>
            <w:sz w:val="28"/>
            <w:szCs w:val="28"/>
          </w:rPr>
          <w:t>://</w:t>
        </w:r>
        <w:r w:rsidRPr="00FB43B5">
          <w:rPr>
            <w:rStyle w:val="a8"/>
            <w:sz w:val="28"/>
            <w:szCs w:val="28"/>
            <w:lang w:val="en-US"/>
          </w:rPr>
          <w:t>www</w:t>
        </w:r>
        <w:r w:rsidRPr="00FB43B5">
          <w:rPr>
            <w:rStyle w:val="a8"/>
            <w:sz w:val="28"/>
            <w:szCs w:val="28"/>
          </w:rPr>
          <w:t>.</w:t>
        </w:r>
        <w:r w:rsidRPr="00FB43B5">
          <w:rPr>
            <w:rStyle w:val="a8"/>
            <w:sz w:val="28"/>
            <w:szCs w:val="28"/>
            <w:lang w:val="en-US"/>
          </w:rPr>
          <w:t>consultant</w:t>
        </w:r>
        <w:r w:rsidRPr="00FB43B5">
          <w:rPr>
            <w:rStyle w:val="a8"/>
            <w:sz w:val="28"/>
            <w:szCs w:val="28"/>
          </w:rPr>
          <w:t>.</w:t>
        </w:r>
        <w:proofErr w:type="spellStart"/>
        <w:r w:rsidRPr="00FB43B5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Pr="00FB43B5">
        <w:rPr>
          <w:sz w:val="28"/>
          <w:szCs w:val="28"/>
        </w:rPr>
        <w:t>.</w:t>
      </w:r>
    </w:p>
    <w:p w:rsidR="00832E3A" w:rsidRPr="00FB43B5" w:rsidRDefault="00832E3A" w:rsidP="00832E3A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FB43B5">
        <w:rPr>
          <w:sz w:val="28"/>
          <w:szCs w:val="28"/>
        </w:rPr>
        <w:t xml:space="preserve">Правовая система «Гарант»: </w:t>
      </w:r>
      <w:hyperlink r:id="rId7" w:history="1">
        <w:r w:rsidRPr="00FB43B5">
          <w:rPr>
            <w:rStyle w:val="a8"/>
            <w:sz w:val="28"/>
            <w:szCs w:val="28"/>
            <w:lang w:val="en-US"/>
          </w:rPr>
          <w:t>http</w:t>
        </w:r>
        <w:r w:rsidRPr="00FB43B5">
          <w:rPr>
            <w:rStyle w:val="a8"/>
            <w:sz w:val="28"/>
            <w:szCs w:val="28"/>
          </w:rPr>
          <w:t>://</w:t>
        </w:r>
        <w:r w:rsidRPr="00FB43B5">
          <w:rPr>
            <w:rStyle w:val="a8"/>
            <w:sz w:val="28"/>
            <w:szCs w:val="28"/>
            <w:lang w:val="en-US"/>
          </w:rPr>
          <w:t>law</w:t>
        </w:r>
        <w:r w:rsidRPr="00FB43B5">
          <w:rPr>
            <w:rStyle w:val="a8"/>
            <w:sz w:val="28"/>
            <w:szCs w:val="28"/>
          </w:rPr>
          <w:t>.</w:t>
        </w:r>
        <w:proofErr w:type="spellStart"/>
        <w:r w:rsidRPr="00FB43B5">
          <w:rPr>
            <w:rStyle w:val="a8"/>
            <w:sz w:val="28"/>
            <w:szCs w:val="28"/>
            <w:lang w:val="en-US"/>
          </w:rPr>
          <w:t>agava</w:t>
        </w:r>
        <w:proofErr w:type="spellEnd"/>
        <w:r w:rsidRPr="00FB43B5">
          <w:rPr>
            <w:rStyle w:val="a8"/>
            <w:sz w:val="28"/>
            <w:szCs w:val="28"/>
          </w:rPr>
          <w:t>.</w:t>
        </w:r>
        <w:proofErr w:type="spellStart"/>
        <w:r w:rsidRPr="00FB43B5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Pr="00FB43B5">
        <w:rPr>
          <w:sz w:val="28"/>
          <w:szCs w:val="28"/>
        </w:rPr>
        <w:t>.</w:t>
      </w:r>
    </w:p>
    <w:p w:rsidR="00832E3A" w:rsidRPr="00FB43B5" w:rsidRDefault="00832E3A" w:rsidP="00832E3A">
      <w:pPr>
        <w:pStyle w:val="a4"/>
        <w:numPr>
          <w:ilvl w:val="0"/>
          <w:numId w:val="16"/>
        </w:numPr>
        <w:tabs>
          <w:tab w:val="left" w:pos="540"/>
        </w:tabs>
        <w:spacing w:line="360" w:lineRule="auto"/>
        <w:rPr>
          <w:iCs/>
          <w:color w:val="0070C0"/>
          <w:sz w:val="28"/>
          <w:szCs w:val="28"/>
        </w:rPr>
      </w:pPr>
      <w:r w:rsidRPr="0042191F">
        <w:rPr>
          <w:iCs/>
          <w:sz w:val="28"/>
          <w:szCs w:val="28"/>
        </w:rPr>
        <w:t xml:space="preserve">Конструктор договоров Консультант Плюс, </w:t>
      </w:r>
      <w:proofErr w:type="spellStart"/>
      <w:r w:rsidRPr="0042191F">
        <w:rPr>
          <w:iCs/>
          <w:sz w:val="28"/>
          <w:szCs w:val="28"/>
        </w:rPr>
        <w:t>QuickDoc</w:t>
      </w:r>
      <w:proofErr w:type="spellEnd"/>
      <w:r w:rsidRPr="0042191F">
        <w:rPr>
          <w:iCs/>
          <w:sz w:val="28"/>
          <w:szCs w:val="28"/>
        </w:rPr>
        <w:t xml:space="preserve"> Конструктор договоров</w:t>
      </w:r>
      <w:r w:rsidRPr="00FB43B5">
        <w:rPr>
          <w:iCs/>
          <w:color w:val="0070C0"/>
          <w:sz w:val="28"/>
          <w:szCs w:val="28"/>
        </w:rPr>
        <w:t xml:space="preserve"> -</w:t>
      </w:r>
      <w:r w:rsidRPr="00FB43B5">
        <w:rPr>
          <w:sz w:val="28"/>
          <w:szCs w:val="28"/>
        </w:rPr>
        <w:t xml:space="preserve"> </w:t>
      </w:r>
      <w:hyperlink r:id="rId8" w:history="1">
        <w:r w:rsidRPr="00FB43B5">
          <w:rPr>
            <w:rStyle w:val="a8"/>
            <w:iCs/>
            <w:sz w:val="28"/>
            <w:szCs w:val="28"/>
          </w:rPr>
          <w:t>http://ipipip.ru/dogovor</w:t>
        </w:r>
      </w:hyperlink>
    </w:p>
    <w:p w:rsidR="00832E3A" w:rsidRPr="0042191F" w:rsidRDefault="00832E3A" w:rsidP="0042191F">
      <w:pPr>
        <w:tabs>
          <w:tab w:val="left" w:pos="540"/>
        </w:tabs>
        <w:spacing w:line="360" w:lineRule="auto"/>
        <w:ind w:left="360"/>
        <w:rPr>
          <w:iCs/>
          <w:color w:val="0070C0"/>
          <w:sz w:val="28"/>
          <w:szCs w:val="28"/>
        </w:rPr>
      </w:pPr>
      <w:r w:rsidRPr="0042191F">
        <w:rPr>
          <w:bCs/>
          <w:sz w:val="28"/>
          <w:szCs w:val="28"/>
        </w:rPr>
        <w:t>.</w:t>
      </w:r>
      <w:proofErr w:type="spellStart"/>
      <w:r w:rsidRPr="0042191F">
        <w:rPr>
          <w:bCs/>
          <w:sz w:val="28"/>
          <w:szCs w:val="28"/>
        </w:rPr>
        <w:t>r</w:t>
      </w:r>
      <w:proofErr w:type="spellEnd"/>
    </w:p>
    <w:p w:rsidR="00832E3A" w:rsidRPr="00484CB4" w:rsidRDefault="00832E3A" w:rsidP="00832E3A">
      <w:pPr>
        <w:pStyle w:val="a4"/>
        <w:tabs>
          <w:tab w:val="left" w:pos="540"/>
        </w:tabs>
        <w:spacing w:line="360" w:lineRule="auto"/>
        <w:jc w:val="center"/>
        <w:rPr>
          <w:b/>
          <w:iCs/>
          <w:sz w:val="28"/>
          <w:szCs w:val="28"/>
        </w:rPr>
      </w:pPr>
      <w:r w:rsidRPr="00484CB4">
        <w:rPr>
          <w:b/>
          <w:iCs/>
          <w:sz w:val="28"/>
          <w:szCs w:val="28"/>
        </w:rPr>
        <w:t>Этапы занятия</w:t>
      </w:r>
    </w:p>
    <w:p w:rsidR="00832E3A" w:rsidRDefault="00832E3A" w:rsidP="00832E3A">
      <w:pPr>
        <w:spacing w:line="360" w:lineRule="auto"/>
        <w:jc w:val="both"/>
      </w:pPr>
    </w:p>
    <w:tbl>
      <w:tblPr>
        <w:tblStyle w:val="a3"/>
        <w:tblW w:w="10170" w:type="dxa"/>
        <w:tblInd w:w="-522" w:type="dxa"/>
        <w:tblLook w:val="04A0"/>
      </w:tblPr>
      <w:tblGrid>
        <w:gridCol w:w="2097"/>
        <w:gridCol w:w="617"/>
        <w:gridCol w:w="2363"/>
        <w:gridCol w:w="2483"/>
        <w:gridCol w:w="2610"/>
      </w:tblGrid>
      <w:tr w:rsidR="00980D6B" w:rsidRPr="00E50F56" w:rsidTr="0052393D">
        <w:tc>
          <w:tcPr>
            <w:tcW w:w="2097" w:type="dxa"/>
          </w:tcPr>
          <w:p w:rsidR="00980D6B" w:rsidRPr="00E50F56" w:rsidRDefault="00980D6B" w:rsidP="0052393D">
            <w:pPr>
              <w:jc w:val="center"/>
              <w:rPr>
                <w:b/>
                <w:sz w:val="24"/>
                <w:szCs w:val="24"/>
              </w:rPr>
            </w:pPr>
            <w:r w:rsidRPr="00E50F56">
              <w:rPr>
                <w:b/>
                <w:sz w:val="24"/>
                <w:szCs w:val="24"/>
              </w:rPr>
              <w:t>Этап</w:t>
            </w:r>
          </w:p>
        </w:tc>
        <w:tc>
          <w:tcPr>
            <w:tcW w:w="617" w:type="dxa"/>
          </w:tcPr>
          <w:p w:rsidR="00980D6B" w:rsidRPr="00E50F56" w:rsidRDefault="00980D6B" w:rsidP="0052393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50F56">
              <w:rPr>
                <w:b/>
                <w:sz w:val="24"/>
                <w:szCs w:val="24"/>
              </w:rPr>
              <w:t>Вре</w:t>
            </w:r>
            <w:proofErr w:type="spellEnd"/>
          </w:p>
          <w:p w:rsidR="00980D6B" w:rsidRPr="00E50F56" w:rsidRDefault="00980D6B" w:rsidP="0052393D">
            <w:pPr>
              <w:jc w:val="center"/>
              <w:rPr>
                <w:b/>
                <w:sz w:val="24"/>
                <w:szCs w:val="24"/>
              </w:rPr>
            </w:pPr>
            <w:r w:rsidRPr="00E50F56">
              <w:rPr>
                <w:b/>
                <w:sz w:val="24"/>
                <w:szCs w:val="24"/>
              </w:rPr>
              <w:t>мя</w:t>
            </w:r>
          </w:p>
        </w:tc>
        <w:tc>
          <w:tcPr>
            <w:tcW w:w="2363" w:type="dxa"/>
          </w:tcPr>
          <w:p w:rsidR="00980D6B" w:rsidRPr="00E50F56" w:rsidRDefault="00980D6B" w:rsidP="0052393D">
            <w:pPr>
              <w:jc w:val="center"/>
              <w:rPr>
                <w:b/>
                <w:sz w:val="24"/>
                <w:szCs w:val="24"/>
              </w:rPr>
            </w:pPr>
            <w:r w:rsidRPr="00E50F56">
              <w:rPr>
                <w:b/>
                <w:sz w:val="24"/>
                <w:szCs w:val="24"/>
              </w:rPr>
              <w:t>Цель</w:t>
            </w:r>
          </w:p>
        </w:tc>
        <w:tc>
          <w:tcPr>
            <w:tcW w:w="2483" w:type="dxa"/>
          </w:tcPr>
          <w:p w:rsidR="00980D6B" w:rsidRPr="00E50F56" w:rsidRDefault="00980D6B" w:rsidP="0052393D">
            <w:pPr>
              <w:jc w:val="center"/>
              <w:rPr>
                <w:b/>
                <w:sz w:val="24"/>
                <w:szCs w:val="24"/>
              </w:rPr>
            </w:pPr>
            <w:r w:rsidRPr="00E50F56">
              <w:rPr>
                <w:b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2610" w:type="dxa"/>
          </w:tcPr>
          <w:p w:rsidR="00980D6B" w:rsidRPr="00E50F56" w:rsidRDefault="00980D6B" w:rsidP="0052393D">
            <w:pPr>
              <w:jc w:val="center"/>
              <w:rPr>
                <w:b/>
                <w:sz w:val="24"/>
                <w:szCs w:val="24"/>
              </w:rPr>
            </w:pPr>
            <w:r w:rsidRPr="00E50F56">
              <w:rPr>
                <w:b/>
                <w:sz w:val="24"/>
                <w:szCs w:val="24"/>
              </w:rPr>
              <w:t>Деятельность студента</w:t>
            </w:r>
          </w:p>
        </w:tc>
      </w:tr>
      <w:tr w:rsidR="00980D6B" w:rsidRPr="00E6171F" w:rsidTr="0052393D">
        <w:tc>
          <w:tcPr>
            <w:tcW w:w="2097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Организационный момент</w:t>
            </w:r>
          </w:p>
        </w:tc>
        <w:tc>
          <w:tcPr>
            <w:tcW w:w="617" w:type="dxa"/>
          </w:tcPr>
          <w:p w:rsidR="00980D6B" w:rsidRPr="00E6171F" w:rsidRDefault="0052393D" w:rsidP="005239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\</w:t>
            </w:r>
            <w:r w:rsidR="00980D6B" w:rsidRPr="00E6171F">
              <w:rPr>
                <w:sz w:val="24"/>
                <w:szCs w:val="24"/>
              </w:rPr>
              <w:t>2</w:t>
            </w:r>
          </w:p>
        </w:tc>
        <w:tc>
          <w:tcPr>
            <w:tcW w:w="2363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Организация группы</w:t>
            </w:r>
          </w:p>
        </w:tc>
        <w:tc>
          <w:tcPr>
            <w:tcW w:w="2483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Приветствует группу. Отмечает присутствующих</w:t>
            </w:r>
          </w:p>
        </w:tc>
        <w:tc>
          <w:tcPr>
            <w:tcW w:w="2610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Приветствуют</w:t>
            </w:r>
          </w:p>
        </w:tc>
      </w:tr>
      <w:tr w:rsidR="00980D6B" w:rsidRPr="00E6171F" w:rsidTr="0052393D">
        <w:tc>
          <w:tcPr>
            <w:tcW w:w="2097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Постановка цели</w:t>
            </w:r>
          </w:p>
        </w:tc>
        <w:tc>
          <w:tcPr>
            <w:tcW w:w="617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63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Психологический настрой на активную работу.</w:t>
            </w:r>
          </w:p>
        </w:tc>
        <w:tc>
          <w:tcPr>
            <w:tcW w:w="2483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 xml:space="preserve">Объявляет тему. Определяет место занятия в теме. Определяет значение полученных знаний в </w:t>
            </w:r>
            <w:r w:rsidRPr="00E6171F">
              <w:rPr>
                <w:sz w:val="24"/>
                <w:szCs w:val="24"/>
              </w:rPr>
              <w:lastRenderedPageBreak/>
              <w:t>теме</w:t>
            </w:r>
          </w:p>
        </w:tc>
        <w:tc>
          <w:tcPr>
            <w:tcW w:w="2610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lastRenderedPageBreak/>
              <w:t>Записывают тему. Знакомятся с планом занятия</w:t>
            </w:r>
          </w:p>
        </w:tc>
      </w:tr>
      <w:tr w:rsidR="00980D6B" w:rsidRPr="00E6171F" w:rsidTr="0052393D">
        <w:tc>
          <w:tcPr>
            <w:tcW w:w="2097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lastRenderedPageBreak/>
              <w:t>Проверка домашнего задания и актуализация знаний</w:t>
            </w:r>
          </w:p>
        </w:tc>
        <w:tc>
          <w:tcPr>
            <w:tcW w:w="617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2363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Закрепить и проверить усвоение материала по программе</w:t>
            </w:r>
          </w:p>
        </w:tc>
        <w:tc>
          <w:tcPr>
            <w:tcW w:w="2483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Выдает вопросы для устного ответа</w:t>
            </w:r>
          </w:p>
        </w:tc>
        <w:tc>
          <w:tcPr>
            <w:tcW w:w="2610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Отвечают на поставленные вопросы. Внимательно слушают преподавателя или студента</w:t>
            </w:r>
          </w:p>
        </w:tc>
      </w:tr>
      <w:tr w:rsidR="00980D6B" w:rsidRPr="00E6171F" w:rsidTr="0052393D">
        <w:trPr>
          <w:trHeight w:val="1808"/>
        </w:trPr>
        <w:tc>
          <w:tcPr>
            <w:tcW w:w="2097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Подготовка учащихся к усвоению нового материала</w:t>
            </w:r>
          </w:p>
        </w:tc>
        <w:tc>
          <w:tcPr>
            <w:tcW w:w="617" w:type="dxa"/>
          </w:tcPr>
          <w:p w:rsidR="00980D6B" w:rsidRPr="00E6171F" w:rsidRDefault="00980D6B" w:rsidP="0052393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63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Психологический настрой на активную работу.</w:t>
            </w:r>
          </w:p>
        </w:tc>
        <w:tc>
          <w:tcPr>
            <w:tcW w:w="2483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Объявляет тему. Определяет место занятия в теме. Определяет значение полученных знаний в теме</w:t>
            </w:r>
            <w:r w:rsidR="0052393D">
              <w:rPr>
                <w:sz w:val="24"/>
                <w:szCs w:val="24"/>
              </w:rPr>
              <w:t>.</w:t>
            </w:r>
          </w:p>
        </w:tc>
        <w:tc>
          <w:tcPr>
            <w:tcW w:w="2610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Записывают тему. Знакомятся с планом занятия</w:t>
            </w:r>
          </w:p>
        </w:tc>
      </w:tr>
      <w:tr w:rsidR="00980D6B" w:rsidRPr="00E6171F" w:rsidTr="0052393D">
        <w:tc>
          <w:tcPr>
            <w:tcW w:w="2097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Введени</w:t>
            </w:r>
            <w:r w:rsidR="002F500B">
              <w:rPr>
                <w:sz w:val="24"/>
                <w:szCs w:val="24"/>
              </w:rPr>
              <w:t>е</w:t>
            </w:r>
            <w:r w:rsidRPr="00E6171F">
              <w:rPr>
                <w:sz w:val="24"/>
                <w:szCs w:val="24"/>
              </w:rPr>
              <w:t xml:space="preserve"> знаний</w:t>
            </w:r>
          </w:p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(усвоение новых знаний)</w:t>
            </w:r>
          </w:p>
        </w:tc>
        <w:tc>
          <w:tcPr>
            <w:tcW w:w="617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2363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Изучение нового материала по теме «Хозяйственный договор:</w:t>
            </w:r>
          </w:p>
          <w:p w:rsidR="00980D6B" w:rsidRDefault="00980D6B" w:rsidP="0052393D">
            <w:pPr>
              <w:pStyle w:val="a4"/>
              <w:numPr>
                <w:ilvl w:val="0"/>
                <w:numId w:val="19"/>
              </w:numPr>
              <w:ind w:left="252" w:hanging="252"/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 xml:space="preserve">Структура договора, </w:t>
            </w:r>
          </w:p>
          <w:p w:rsidR="00980D6B" w:rsidRPr="00E6171F" w:rsidRDefault="00980D6B" w:rsidP="0052393D">
            <w:pPr>
              <w:pStyle w:val="a4"/>
              <w:numPr>
                <w:ilvl w:val="0"/>
                <w:numId w:val="19"/>
              </w:numPr>
              <w:ind w:left="252" w:hanging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составления договора</w:t>
            </w:r>
          </w:p>
          <w:p w:rsidR="00980D6B" w:rsidRPr="00E6171F" w:rsidRDefault="00980D6B" w:rsidP="0052393D">
            <w:pPr>
              <w:rPr>
                <w:sz w:val="24"/>
                <w:szCs w:val="24"/>
              </w:rPr>
            </w:pPr>
          </w:p>
        </w:tc>
        <w:tc>
          <w:tcPr>
            <w:tcW w:w="2483" w:type="dxa"/>
          </w:tcPr>
          <w:p w:rsidR="00980D6B" w:rsidRPr="00E6171F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Излагает материал с использованием презентации</w:t>
            </w:r>
          </w:p>
        </w:tc>
        <w:tc>
          <w:tcPr>
            <w:tcW w:w="2610" w:type="dxa"/>
          </w:tcPr>
          <w:p w:rsidR="00980D6B" w:rsidRDefault="00980D6B" w:rsidP="0052393D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Слушают, ведут краткий конспект</w:t>
            </w:r>
            <w:r>
              <w:rPr>
                <w:sz w:val="24"/>
                <w:szCs w:val="24"/>
              </w:rPr>
              <w:t>.</w:t>
            </w:r>
          </w:p>
          <w:p w:rsidR="00980D6B" w:rsidRPr="00E6171F" w:rsidRDefault="00980D6B" w:rsidP="00980D6B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Просматривают видео.</w:t>
            </w:r>
          </w:p>
          <w:p w:rsidR="00980D6B" w:rsidRPr="00E6171F" w:rsidRDefault="00980D6B" w:rsidP="00935CE4">
            <w:pPr>
              <w:rPr>
                <w:sz w:val="24"/>
                <w:szCs w:val="24"/>
              </w:rPr>
            </w:pPr>
            <w:r w:rsidRPr="00E6171F">
              <w:rPr>
                <w:sz w:val="24"/>
                <w:szCs w:val="24"/>
              </w:rPr>
              <w:t>Анализируют способы составления проекта договора и варианты использования компьютерных программ по составлению проекта договора.</w:t>
            </w:r>
          </w:p>
        </w:tc>
      </w:tr>
      <w:tr w:rsidR="00980D6B" w:rsidRPr="00E6171F" w:rsidTr="0052393D">
        <w:tc>
          <w:tcPr>
            <w:tcW w:w="2097" w:type="dxa"/>
          </w:tcPr>
          <w:p w:rsidR="00980D6B" w:rsidRPr="00E6171F" w:rsidRDefault="00980D6B" w:rsidP="0052393D">
            <w:r w:rsidRPr="00E6171F">
              <w:rPr>
                <w:sz w:val="24"/>
                <w:szCs w:val="24"/>
              </w:rPr>
              <w:t>Обобщения, первичного закрепления и систематизации знаний, первичного закрепления и систематизации знаний</w:t>
            </w:r>
            <w:proofErr w:type="gramStart"/>
            <w:r w:rsidRPr="00E6171F">
              <w:rPr>
                <w:sz w:val="24"/>
                <w:szCs w:val="24"/>
              </w:rPr>
              <w:t>,,</w:t>
            </w:r>
            <w:proofErr w:type="gramEnd"/>
          </w:p>
        </w:tc>
        <w:tc>
          <w:tcPr>
            <w:tcW w:w="617" w:type="dxa"/>
          </w:tcPr>
          <w:p w:rsidR="00980D6B" w:rsidRPr="00E6171F" w:rsidRDefault="00980D6B" w:rsidP="0052393D">
            <w:pPr>
              <w:ind w:firstLine="0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63" w:type="dxa"/>
          </w:tcPr>
          <w:p w:rsidR="00980D6B" w:rsidRDefault="00980D6B" w:rsidP="00980D6B">
            <w:pPr>
              <w:ind w:left="360"/>
              <w:contextualSpacing/>
              <w:rPr>
                <w:sz w:val="24"/>
                <w:szCs w:val="24"/>
              </w:rPr>
            </w:pPr>
          </w:p>
          <w:p w:rsidR="00980D6B" w:rsidRPr="00E6171F" w:rsidRDefault="0052393D" w:rsidP="0052393D">
            <w:pPr>
              <w:ind w:left="114" w:firstLine="270"/>
              <w:contextualSpacing/>
              <w:rPr>
                <w:sz w:val="24"/>
                <w:szCs w:val="24"/>
              </w:rPr>
            </w:pPr>
            <w:r w:rsidRPr="002F500B">
              <w:rPr>
                <w:sz w:val="24"/>
                <w:szCs w:val="24"/>
              </w:rPr>
              <w:t>Привести полученные знания в систему и  закрепить</w:t>
            </w:r>
            <w:r w:rsidRPr="00E6171F">
              <w:rPr>
                <w:sz w:val="24"/>
                <w:szCs w:val="24"/>
              </w:rPr>
              <w:t xml:space="preserve"> </w:t>
            </w:r>
            <w:r w:rsidR="00980D6B" w:rsidRPr="00E6171F">
              <w:rPr>
                <w:sz w:val="24"/>
                <w:szCs w:val="24"/>
              </w:rPr>
              <w:t>Составление проекта договор</w:t>
            </w:r>
            <w:r>
              <w:rPr>
                <w:sz w:val="24"/>
                <w:szCs w:val="24"/>
              </w:rPr>
              <w:t>а</w:t>
            </w:r>
          </w:p>
          <w:p w:rsidR="00980D6B" w:rsidRPr="00E6171F" w:rsidRDefault="00980D6B" w:rsidP="0052393D"/>
        </w:tc>
        <w:tc>
          <w:tcPr>
            <w:tcW w:w="2483" w:type="dxa"/>
          </w:tcPr>
          <w:p w:rsidR="00980D6B" w:rsidRPr="00E6171F" w:rsidRDefault="0052393D" w:rsidP="0052393D">
            <w:r>
              <w:t>Выдает задания</w:t>
            </w:r>
          </w:p>
        </w:tc>
        <w:tc>
          <w:tcPr>
            <w:tcW w:w="2610" w:type="dxa"/>
          </w:tcPr>
          <w:p w:rsidR="00980D6B" w:rsidRDefault="00980D6B" w:rsidP="00E051B0">
            <w:pPr>
              <w:pStyle w:val="a4"/>
              <w:numPr>
                <w:ilvl w:val="0"/>
                <w:numId w:val="36"/>
              </w:numPr>
              <w:ind w:left="20" w:firstLine="180"/>
            </w:pPr>
            <w:r>
              <w:t>Вводят</w:t>
            </w:r>
            <w:r w:rsidR="00E051B0">
              <w:t xml:space="preserve"> </w:t>
            </w:r>
            <w:r>
              <w:t xml:space="preserve">данные </w:t>
            </w:r>
          </w:p>
          <w:p w:rsidR="00980D6B" w:rsidRPr="00E6171F" w:rsidRDefault="00980D6B" w:rsidP="005239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составления проекта договора </w:t>
            </w:r>
          </w:p>
          <w:p w:rsidR="00980D6B" w:rsidRDefault="00E051B0" w:rsidP="00E051B0">
            <w:pPr>
              <w:pStyle w:val="a4"/>
              <w:numPr>
                <w:ilvl w:val="0"/>
                <w:numId w:val="36"/>
              </w:numPr>
              <w:ind w:left="20" w:firstLine="556"/>
            </w:pPr>
            <w:r>
              <w:t>Выводят проект договора на экран.</w:t>
            </w:r>
          </w:p>
          <w:p w:rsidR="00E051B0" w:rsidRDefault="00E051B0" w:rsidP="00E051B0">
            <w:pPr>
              <w:pStyle w:val="a4"/>
              <w:numPr>
                <w:ilvl w:val="0"/>
                <w:numId w:val="36"/>
              </w:numPr>
              <w:ind w:left="20" w:firstLine="556"/>
            </w:pPr>
            <w:r>
              <w:t>Дополняют проект договора недостающими данными.</w:t>
            </w:r>
          </w:p>
          <w:p w:rsidR="00E051B0" w:rsidRDefault="00E051B0" w:rsidP="00E051B0">
            <w:pPr>
              <w:pStyle w:val="a4"/>
              <w:numPr>
                <w:ilvl w:val="0"/>
                <w:numId w:val="36"/>
              </w:numPr>
              <w:ind w:left="20" w:firstLine="556"/>
            </w:pPr>
            <w:r>
              <w:t xml:space="preserve">Выводят готовый проект договора. </w:t>
            </w:r>
          </w:p>
          <w:p w:rsidR="00E051B0" w:rsidRPr="00E6171F" w:rsidRDefault="00E051B0" w:rsidP="00935CE4">
            <w:pPr>
              <w:pStyle w:val="a4"/>
              <w:numPr>
                <w:ilvl w:val="0"/>
                <w:numId w:val="36"/>
              </w:numPr>
              <w:ind w:left="20" w:firstLine="556"/>
            </w:pPr>
            <w:r>
              <w:t xml:space="preserve">Переносят результат на </w:t>
            </w:r>
            <w:proofErr w:type="spellStart"/>
            <w:r>
              <w:t>флешку</w:t>
            </w:r>
            <w:proofErr w:type="spellEnd"/>
            <w:r>
              <w:t>.</w:t>
            </w:r>
          </w:p>
        </w:tc>
      </w:tr>
      <w:tr w:rsidR="00E051B0" w:rsidRPr="00E6171F" w:rsidTr="0052393D">
        <w:tc>
          <w:tcPr>
            <w:tcW w:w="2097" w:type="dxa"/>
          </w:tcPr>
          <w:p w:rsidR="00E051B0" w:rsidRPr="00E6171F" w:rsidRDefault="00E051B0" w:rsidP="0052393D">
            <w:r w:rsidRPr="00E6171F">
              <w:rPr>
                <w:sz w:val="24"/>
                <w:szCs w:val="24"/>
              </w:rPr>
              <w:t>Определение домашнего задания и инструктажа по его выполнению.</w:t>
            </w:r>
          </w:p>
        </w:tc>
        <w:tc>
          <w:tcPr>
            <w:tcW w:w="617" w:type="dxa"/>
          </w:tcPr>
          <w:p w:rsidR="00E051B0" w:rsidRDefault="0052393D" w:rsidP="0052393D">
            <w:pPr>
              <w:ind w:firstLine="0"/>
            </w:pPr>
            <w:r>
              <w:t>5</w:t>
            </w:r>
          </w:p>
        </w:tc>
        <w:tc>
          <w:tcPr>
            <w:tcW w:w="2363" w:type="dxa"/>
          </w:tcPr>
          <w:p w:rsidR="00E051B0" w:rsidRDefault="00E051B0" w:rsidP="00980D6B">
            <w:pPr>
              <w:ind w:left="360"/>
              <w:contextualSpacing/>
            </w:pPr>
          </w:p>
        </w:tc>
        <w:tc>
          <w:tcPr>
            <w:tcW w:w="2483" w:type="dxa"/>
          </w:tcPr>
          <w:p w:rsidR="00E051B0" w:rsidRPr="00E6171F" w:rsidRDefault="00D96EFE" w:rsidP="0052393D">
            <w:r>
              <w:t xml:space="preserve">Дает </w:t>
            </w:r>
            <w:proofErr w:type="gramStart"/>
            <w:r>
              <w:t>задание</w:t>
            </w:r>
            <w:proofErr w:type="gramEnd"/>
            <w:r>
              <w:t xml:space="preserve"> проводит инструктаж.</w:t>
            </w:r>
          </w:p>
        </w:tc>
        <w:tc>
          <w:tcPr>
            <w:tcW w:w="2610" w:type="dxa"/>
          </w:tcPr>
          <w:p w:rsidR="00D96EFE" w:rsidRDefault="00D96EFE" w:rsidP="00E051B0">
            <w:pPr>
              <w:pStyle w:val="a4"/>
              <w:ind w:left="200" w:firstLine="0"/>
            </w:pPr>
            <w:r>
              <w:t>Записывают задание</w:t>
            </w:r>
          </w:p>
          <w:p w:rsidR="00E051B0" w:rsidRDefault="00E051B0" w:rsidP="00E051B0">
            <w:pPr>
              <w:pStyle w:val="a4"/>
              <w:ind w:left="200" w:firstLine="0"/>
            </w:pPr>
            <w:r>
              <w:t>1.Оформить договора  (бумажный вариант).</w:t>
            </w:r>
          </w:p>
          <w:p w:rsidR="00E051B0" w:rsidRPr="002F500B" w:rsidRDefault="00E051B0" w:rsidP="002F500B">
            <w:pPr>
              <w:contextualSpacing/>
              <w:jc w:val="center"/>
            </w:pPr>
            <w:r>
              <w:t xml:space="preserve">2. </w:t>
            </w:r>
            <w:proofErr w:type="spellStart"/>
            <w:r w:rsidR="002F500B">
              <w:t>тветить</w:t>
            </w:r>
            <w:proofErr w:type="spellEnd"/>
            <w:r w:rsidR="002F500B">
              <w:t xml:space="preserve"> на вопросы Теста приложение</w:t>
            </w:r>
          </w:p>
        </w:tc>
      </w:tr>
    </w:tbl>
    <w:p w:rsidR="00832E3A" w:rsidRPr="00E6171F" w:rsidRDefault="00832E3A" w:rsidP="002F500B"/>
    <w:p w:rsidR="00484CB4" w:rsidRDefault="00484CB4" w:rsidP="00832E3A">
      <w:pPr>
        <w:jc w:val="center"/>
      </w:pPr>
    </w:p>
    <w:p w:rsidR="00484CB4" w:rsidRDefault="00484CB4" w:rsidP="00832E3A">
      <w:pPr>
        <w:jc w:val="center"/>
      </w:pPr>
    </w:p>
    <w:p w:rsidR="00484CB4" w:rsidRDefault="00484CB4" w:rsidP="00832E3A">
      <w:pPr>
        <w:jc w:val="center"/>
      </w:pPr>
    </w:p>
    <w:p w:rsidR="00484CB4" w:rsidRDefault="00484CB4" w:rsidP="00832E3A">
      <w:pPr>
        <w:jc w:val="center"/>
      </w:pPr>
    </w:p>
    <w:p w:rsidR="00484CB4" w:rsidRDefault="00484CB4" w:rsidP="00832E3A">
      <w:pPr>
        <w:jc w:val="center"/>
      </w:pPr>
    </w:p>
    <w:p w:rsidR="00832E3A" w:rsidRDefault="00832E3A" w:rsidP="00832E3A">
      <w:pPr>
        <w:jc w:val="center"/>
      </w:pPr>
      <w:r>
        <w:lastRenderedPageBreak/>
        <w:t>ЗАКЛЮЧЕНИЕ</w:t>
      </w:r>
    </w:p>
    <w:p w:rsidR="00832E3A" w:rsidRPr="003853CD" w:rsidRDefault="00832E3A" w:rsidP="00832E3A"/>
    <w:p w:rsidR="00832E3A" w:rsidRPr="002F500B" w:rsidRDefault="00832E3A" w:rsidP="00832E3A">
      <w:pPr>
        <w:ind w:firstLine="576"/>
        <w:jc w:val="both"/>
        <w:rPr>
          <w:sz w:val="28"/>
          <w:szCs w:val="28"/>
        </w:rPr>
      </w:pPr>
      <w:r w:rsidRPr="002F500B">
        <w:rPr>
          <w:sz w:val="28"/>
          <w:szCs w:val="28"/>
        </w:rPr>
        <w:t xml:space="preserve">Современный урок формирования знаний на основе сочетания разнообразных методов и средств обучения решает комплекс задач. Используются как объяснительно-иллюстративные, так и частично поисковые, исследовательские методы обучения, дискуссия, разнообразные источники знаний, программы телевидения, кинофрагменты, магнитофонные записи, </w:t>
      </w:r>
      <w:proofErr w:type="spellStart"/>
      <w:r w:rsidRPr="002F500B">
        <w:rPr>
          <w:sz w:val="28"/>
          <w:szCs w:val="28"/>
        </w:rPr>
        <w:t>мультимедийные</w:t>
      </w:r>
      <w:proofErr w:type="spellEnd"/>
      <w:r w:rsidRPr="002F500B">
        <w:rPr>
          <w:sz w:val="28"/>
          <w:szCs w:val="28"/>
        </w:rPr>
        <w:t xml:space="preserve"> курсы, </w:t>
      </w:r>
      <w:proofErr w:type="spellStart"/>
      <w:proofErr w:type="gramStart"/>
      <w:r w:rsidRPr="002F500B">
        <w:rPr>
          <w:sz w:val="28"/>
          <w:szCs w:val="28"/>
        </w:rPr>
        <w:t>интернет-технологии</w:t>
      </w:r>
      <w:proofErr w:type="spellEnd"/>
      <w:proofErr w:type="gramEnd"/>
      <w:r w:rsidRPr="002F500B">
        <w:rPr>
          <w:sz w:val="28"/>
          <w:szCs w:val="28"/>
        </w:rPr>
        <w:t>, другие технические средства обучения и контроля. Широко используются также разнообразные формы работы: групповая, фронтальная, звеньевая, парная, индивидуальная.</w:t>
      </w:r>
    </w:p>
    <w:p w:rsidR="00832E3A" w:rsidRPr="002F500B" w:rsidRDefault="00832E3A" w:rsidP="00832E3A">
      <w:pPr>
        <w:ind w:firstLine="576"/>
        <w:jc w:val="both"/>
        <w:rPr>
          <w:sz w:val="28"/>
          <w:szCs w:val="28"/>
        </w:rPr>
      </w:pPr>
      <w:r w:rsidRPr="002F500B">
        <w:rPr>
          <w:sz w:val="28"/>
          <w:szCs w:val="28"/>
        </w:rPr>
        <w:t>На таких уроках создается больше возможностей для решения познавательных задач, высказывания предложений реализации творческого потенциала, словом создаются условия для полного развития личности учащегося.</w:t>
      </w:r>
    </w:p>
    <w:p w:rsidR="00832E3A" w:rsidRPr="002F500B" w:rsidRDefault="00832E3A" w:rsidP="00832E3A">
      <w:pPr>
        <w:jc w:val="both"/>
        <w:rPr>
          <w:sz w:val="28"/>
          <w:szCs w:val="28"/>
        </w:rPr>
      </w:pPr>
    </w:p>
    <w:p w:rsidR="00832E3A" w:rsidRPr="002F500B" w:rsidRDefault="00832E3A" w:rsidP="00832E3A"/>
    <w:p w:rsidR="00832E3A" w:rsidRPr="002F500B" w:rsidRDefault="00832E3A" w:rsidP="00832E3A">
      <w:pPr>
        <w:jc w:val="center"/>
      </w:pPr>
      <w:r w:rsidRPr="002F500B">
        <w:t>ЛИТЕРАТУРА</w:t>
      </w:r>
    </w:p>
    <w:p w:rsidR="00832E3A" w:rsidRPr="00E6171F" w:rsidRDefault="00832E3A" w:rsidP="00832E3A">
      <w:pPr>
        <w:pStyle w:val="a6"/>
        <w:spacing w:after="0"/>
        <w:jc w:val="both"/>
        <w:rPr>
          <w:b/>
          <w:bCs/>
          <w:sz w:val="28"/>
          <w:szCs w:val="28"/>
        </w:rPr>
      </w:pPr>
      <w:r w:rsidRPr="00E6171F">
        <w:rPr>
          <w:b/>
          <w:bCs/>
          <w:sz w:val="28"/>
          <w:szCs w:val="28"/>
        </w:rPr>
        <w:t xml:space="preserve">Основная литература: </w:t>
      </w:r>
    </w:p>
    <w:p w:rsidR="00832E3A" w:rsidRPr="00E6171F" w:rsidRDefault="00832E3A" w:rsidP="00832E3A">
      <w:pPr>
        <w:pStyle w:val="a6"/>
        <w:spacing w:after="0"/>
        <w:jc w:val="both"/>
        <w:rPr>
          <w:sz w:val="28"/>
          <w:szCs w:val="28"/>
        </w:rPr>
      </w:pPr>
      <w:proofErr w:type="spellStart"/>
      <w:r w:rsidRPr="00E6171F">
        <w:rPr>
          <w:rStyle w:val="FontStyle80"/>
          <w:rFonts w:hint="default"/>
          <w:sz w:val="28"/>
          <w:szCs w:val="28"/>
        </w:rPr>
        <w:t>Тыщенко</w:t>
      </w:r>
      <w:proofErr w:type="spellEnd"/>
      <w:r w:rsidRPr="00E6171F">
        <w:rPr>
          <w:rStyle w:val="FontStyle80"/>
          <w:rFonts w:hint="default"/>
          <w:sz w:val="28"/>
          <w:szCs w:val="28"/>
        </w:rPr>
        <w:t xml:space="preserve"> А.И.</w:t>
      </w:r>
      <w:r w:rsidRPr="00E6171F">
        <w:rPr>
          <w:rStyle w:val="FontStyle81"/>
          <w:rFonts w:ascii="Times New Roman" w:hAnsi="Times New Roman" w:cs="Times New Roman" w:hint="default"/>
          <w:sz w:val="28"/>
          <w:szCs w:val="28"/>
        </w:rPr>
        <w:t>Правовое обеспечение профессиональной деятельно</w:t>
      </w:r>
      <w:r w:rsidRPr="00E6171F">
        <w:rPr>
          <w:rStyle w:val="FontStyle81"/>
          <w:rFonts w:ascii="Times New Roman" w:hAnsi="Times New Roman" w:cs="Times New Roman" w:hint="default"/>
          <w:sz w:val="28"/>
          <w:szCs w:val="28"/>
        </w:rPr>
        <w:softHyphen/>
        <w:t xml:space="preserve">сти: учебник/А.И. </w:t>
      </w:r>
      <w:proofErr w:type="spellStart"/>
      <w:r w:rsidRPr="00E6171F">
        <w:rPr>
          <w:rStyle w:val="FontStyle81"/>
          <w:rFonts w:ascii="Times New Roman" w:hAnsi="Times New Roman" w:cs="Times New Roman" w:hint="default"/>
          <w:sz w:val="28"/>
          <w:szCs w:val="28"/>
        </w:rPr>
        <w:t>Тыщенко</w:t>
      </w:r>
      <w:proofErr w:type="spellEnd"/>
      <w:r w:rsidRPr="00E6171F">
        <w:rPr>
          <w:rStyle w:val="FontStyle81"/>
          <w:rFonts w:ascii="Times New Roman" w:hAnsi="Times New Roman" w:cs="Times New Roman" w:hint="default"/>
          <w:sz w:val="28"/>
          <w:szCs w:val="28"/>
        </w:rPr>
        <w:t xml:space="preserve">.— Ростов </w:t>
      </w:r>
      <w:proofErr w:type="spellStart"/>
      <w:r w:rsidRPr="00E6171F">
        <w:rPr>
          <w:rStyle w:val="FontStyle81"/>
          <w:rFonts w:ascii="Times New Roman" w:hAnsi="Times New Roman" w:cs="Times New Roman" w:hint="default"/>
          <w:sz w:val="28"/>
          <w:szCs w:val="28"/>
        </w:rPr>
        <w:t>н</w:t>
      </w:r>
      <w:proofErr w:type="spellEnd"/>
      <w:r w:rsidRPr="00E6171F">
        <w:rPr>
          <w:rStyle w:val="FontStyle81"/>
          <w:rFonts w:ascii="Times New Roman" w:hAnsi="Times New Roman" w:cs="Times New Roman" w:hint="default"/>
          <w:sz w:val="28"/>
          <w:szCs w:val="28"/>
        </w:rPr>
        <w:t xml:space="preserve">/Д.: Феникс, 2010. — 119, </w:t>
      </w:r>
      <w:proofErr w:type="gramStart"/>
      <w:r w:rsidRPr="00E6171F">
        <w:rPr>
          <w:rStyle w:val="FontStyle81"/>
          <w:rFonts w:ascii="Times New Roman" w:hAnsi="Times New Roman" w:cs="Times New Roman" w:hint="default"/>
          <w:sz w:val="28"/>
          <w:szCs w:val="28"/>
        </w:rPr>
        <w:t>с</w:t>
      </w:r>
      <w:proofErr w:type="gramEnd"/>
      <w:r w:rsidRPr="00E6171F">
        <w:rPr>
          <w:rStyle w:val="FontStyle81"/>
          <w:rFonts w:ascii="Times New Roman" w:hAnsi="Times New Roman" w:cs="Times New Roman" w:hint="default"/>
          <w:sz w:val="28"/>
          <w:szCs w:val="28"/>
        </w:rPr>
        <w:t>. — (Среднее профессиональное образование).</w:t>
      </w:r>
    </w:p>
    <w:p w:rsidR="00832E3A" w:rsidRPr="00E6171F" w:rsidRDefault="00832E3A" w:rsidP="00832E3A">
      <w:pPr>
        <w:widowControl w:val="0"/>
        <w:tabs>
          <w:tab w:val="left" w:pos="567"/>
          <w:tab w:val="left" w:pos="637"/>
        </w:tabs>
        <w:autoSpaceDE w:val="0"/>
        <w:autoSpaceDN w:val="0"/>
        <w:adjustRightInd w:val="0"/>
        <w:rPr>
          <w:sz w:val="28"/>
          <w:szCs w:val="28"/>
        </w:rPr>
      </w:pPr>
      <w:r w:rsidRPr="00E6171F">
        <w:rPr>
          <w:sz w:val="28"/>
          <w:szCs w:val="28"/>
        </w:rPr>
        <w:t>.</w:t>
      </w:r>
      <w:proofErr w:type="spellStart"/>
      <w:r w:rsidRPr="00E6171F">
        <w:rPr>
          <w:sz w:val="28"/>
          <w:szCs w:val="28"/>
        </w:rPr>
        <w:t>Румынина</w:t>
      </w:r>
      <w:proofErr w:type="spellEnd"/>
      <w:r w:rsidRPr="00E6171F">
        <w:rPr>
          <w:sz w:val="28"/>
          <w:szCs w:val="28"/>
        </w:rPr>
        <w:t xml:space="preserve"> В.В. Правовое обеспечение профессиональной деятельности: учебник. – М.: Академия, 201</w:t>
      </w:r>
      <w:r>
        <w:rPr>
          <w:sz w:val="28"/>
          <w:szCs w:val="28"/>
        </w:rPr>
        <w:t>3</w:t>
      </w:r>
      <w:r w:rsidRPr="00E6171F">
        <w:rPr>
          <w:sz w:val="28"/>
          <w:szCs w:val="28"/>
        </w:rPr>
        <w:t xml:space="preserve"> г</w:t>
      </w:r>
    </w:p>
    <w:p w:rsidR="00832E3A" w:rsidRPr="00E6171F" w:rsidRDefault="00832E3A" w:rsidP="00832E3A">
      <w:pPr>
        <w:pStyle w:val="a6"/>
        <w:spacing w:after="0"/>
        <w:jc w:val="both"/>
        <w:rPr>
          <w:sz w:val="28"/>
          <w:szCs w:val="28"/>
        </w:rPr>
      </w:pPr>
    </w:p>
    <w:p w:rsidR="00832E3A" w:rsidRPr="00E6171F" w:rsidRDefault="00832E3A" w:rsidP="00832E3A">
      <w:pPr>
        <w:widowControl w:val="0"/>
        <w:tabs>
          <w:tab w:val="left" w:pos="567"/>
          <w:tab w:val="left" w:pos="637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 w:rsidRPr="00E6171F">
        <w:rPr>
          <w:b/>
          <w:bCs/>
          <w:sz w:val="28"/>
          <w:szCs w:val="28"/>
        </w:rPr>
        <w:t>Дополнительная литература.</w:t>
      </w:r>
    </w:p>
    <w:p w:rsidR="00832E3A" w:rsidRPr="00E6171F" w:rsidRDefault="00832E3A" w:rsidP="00832E3A">
      <w:pPr>
        <w:widowControl w:val="0"/>
        <w:tabs>
          <w:tab w:val="left" w:pos="567"/>
          <w:tab w:val="left" w:pos="637"/>
        </w:tabs>
        <w:autoSpaceDE w:val="0"/>
        <w:autoSpaceDN w:val="0"/>
        <w:adjustRightInd w:val="0"/>
        <w:rPr>
          <w:sz w:val="28"/>
          <w:szCs w:val="28"/>
        </w:rPr>
      </w:pPr>
      <w:r w:rsidRPr="00E6171F">
        <w:rPr>
          <w:sz w:val="28"/>
          <w:szCs w:val="28"/>
        </w:rPr>
        <w:t>Правовое обеспечение профессиональной деятельности:</w:t>
      </w:r>
      <w:r>
        <w:rPr>
          <w:sz w:val="28"/>
          <w:szCs w:val="28"/>
        </w:rPr>
        <w:t xml:space="preserve"> учебное пособие / под ред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роф. А.Я. Капустина.- 2-е изд. 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2011г.</w:t>
      </w:r>
    </w:p>
    <w:p w:rsidR="00832E3A" w:rsidRPr="00624893" w:rsidRDefault="00832E3A" w:rsidP="00832E3A">
      <w:pPr>
        <w:rPr>
          <w:b/>
          <w:sz w:val="28"/>
          <w:szCs w:val="28"/>
        </w:rPr>
      </w:pPr>
      <w:r w:rsidRPr="00E6171F">
        <w:rPr>
          <w:b/>
          <w:sz w:val="28"/>
          <w:szCs w:val="28"/>
        </w:rPr>
        <w:t>Информационное обеспечение</w:t>
      </w:r>
    </w:p>
    <w:p w:rsidR="00832E3A" w:rsidRPr="00E6171F" w:rsidRDefault="00832E3A" w:rsidP="00832E3A">
      <w:pPr>
        <w:widowControl w:val="0"/>
        <w:tabs>
          <w:tab w:val="left" w:pos="567"/>
          <w:tab w:val="left" w:pos="637"/>
        </w:tabs>
        <w:autoSpaceDE w:val="0"/>
        <w:autoSpaceDN w:val="0"/>
        <w:adjustRightInd w:val="0"/>
        <w:rPr>
          <w:sz w:val="28"/>
          <w:szCs w:val="28"/>
        </w:rPr>
      </w:pPr>
    </w:p>
    <w:p w:rsidR="00832E3A" w:rsidRPr="00E6171F" w:rsidRDefault="00832E3A" w:rsidP="00832E3A">
      <w:pPr>
        <w:numPr>
          <w:ilvl w:val="0"/>
          <w:numId w:val="23"/>
        </w:numPr>
        <w:jc w:val="both"/>
        <w:rPr>
          <w:sz w:val="28"/>
          <w:szCs w:val="28"/>
        </w:rPr>
      </w:pPr>
      <w:r w:rsidRPr="00E6171F">
        <w:rPr>
          <w:sz w:val="28"/>
          <w:szCs w:val="28"/>
        </w:rPr>
        <w:t xml:space="preserve">Правовая система «Консультант Плюс»: </w:t>
      </w:r>
      <w:hyperlink r:id="rId9" w:history="1">
        <w:r w:rsidRPr="00E6171F">
          <w:rPr>
            <w:rStyle w:val="a8"/>
            <w:sz w:val="28"/>
            <w:szCs w:val="28"/>
            <w:lang w:val="en-US"/>
          </w:rPr>
          <w:t>http</w:t>
        </w:r>
        <w:r w:rsidRPr="00E6171F">
          <w:rPr>
            <w:rStyle w:val="a8"/>
            <w:sz w:val="28"/>
            <w:szCs w:val="28"/>
          </w:rPr>
          <w:t>://</w:t>
        </w:r>
        <w:r w:rsidRPr="00E6171F">
          <w:rPr>
            <w:rStyle w:val="a8"/>
            <w:sz w:val="28"/>
            <w:szCs w:val="28"/>
            <w:lang w:val="en-US"/>
          </w:rPr>
          <w:t>www</w:t>
        </w:r>
        <w:r w:rsidRPr="00E6171F">
          <w:rPr>
            <w:rStyle w:val="a8"/>
            <w:sz w:val="28"/>
            <w:szCs w:val="28"/>
          </w:rPr>
          <w:t>.</w:t>
        </w:r>
        <w:r w:rsidRPr="00E6171F">
          <w:rPr>
            <w:rStyle w:val="a8"/>
            <w:sz w:val="28"/>
            <w:szCs w:val="28"/>
            <w:lang w:val="en-US"/>
          </w:rPr>
          <w:t>consultant</w:t>
        </w:r>
        <w:r w:rsidRPr="00E6171F">
          <w:rPr>
            <w:rStyle w:val="a8"/>
            <w:sz w:val="28"/>
            <w:szCs w:val="28"/>
          </w:rPr>
          <w:t>.</w:t>
        </w:r>
        <w:proofErr w:type="spellStart"/>
        <w:r w:rsidRPr="00E6171F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Pr="00E6171F">
        <w:rPr>
          <w:sz w:val="28"/>
          <w:szCs w:val="28"/>
        </w:rPr>
        <w:t>.</w:t>
      </w:r>
    </w:p>
    <w:p w:rsidR="00832E3A" w:rsidRPr="00E6171F" w:rsidRDefault="00832E3A" w:rsidP="00832E3A">
      <w:pPr>
        <w:numPr>
          <w:ilvl w:val="0"/>
          <w:numId w:val="23"/>
        </w:numPr>
        <w:jc w:val="both"/>
        <w:rPr>
          <w:sz w:val="28"/>
          <w:szCs w:val="28"/>
        </w:rPr>
      </w:pPr>
      <w:r w:rsidRPr="00E6171F">
        <w:rPr>
          <w:sz w:val="28"/>
          <w:szCs w:val="28"/>
        </w:rPr>
        <w:t xml:space="preserve">Правовая система «Гарант»: </w:t>
      </w:r>
      <w:hyperlink r:id="rId10" w:history="1">
        <w:r w:rsidRPr="00E6171F">
          <w:rPr>
            <w:rStyle w:val="a8"/>
            <w:sz w:val="28"/>
            <w:szCs w:val="28"/>
            <w:lang w:val="en-US"/>
          </w:rPr>
          <w:t>http</w:t>
        </w:r>
        <w:r w:rsidRPr="00E6171F">
          <w:rPr>
            <w:rStyle w:val="a8"/>
            <w:sz w:val="28"/>
            <w:szCs w:val="28"/>
          </w:rPr>
          <w:t>://</w:t>
        </w:r>
        <w:r w:rsidRPr="00E6171F">
          <w:rPr>
            <w:rStyle w:val="a8"/>
            <w:sz w:val="28"/>
            <w:szCs w:val="28"/>
            <w:lang w:val="en-US"/>
          </w:rPr>
          <w:t>law</w:t>
        </w:r>
        <w:r w:rsidRPr="00E6171F">
          <w:rPr>
            <w:rStyle w:val="a8"/>
            <w:sz w:val="28"/>
            <w:szCs w:val="28"/>
          </w:rPr>
          <w:t>.</w:t>
        </w:r>
        <w:proofErr w:type="spellStart"/>
        <w:r w:rsidRPr="00E6171F">
          <w:rPr>
            <w:rStyle w:val="a8"/>
            <w:sz w:val="28"/>
            <w:szCs w:val="28"/>
            <w:lang w:val="en-US"/>
          </w:rPr>
          <w:t>agava</w:t>
        </w:r>
        <w:proofErr w:type="spellEnd"/>
        <w:r w:rsidRPr="00E6171F">
          <w:rPr>
            <w:rStyle w:val="a8"/>
            <w:sz w:val="28"/>
            <w:szCs w:val="28"/>
          </w:rPr>
          <w:t>.</w:t>
        </w:r>
        <w:proofErr w:type="spellStart"/>
        <w:r w:rsidRPr="00E6171F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Pr="00E6171F">
        <w:rPr>
          <w:sz w:val="28"/>
          <w:szCs w:val="28"/>
        </w:rPr>
        <w:t>.</w:t>
      </w:r>
    </w:p>
    <w:p w:rsidR="000F3D1E" w:rsidRDefault="00832E3A" w:rsidP="000F3D1E">
      <w:r w:rsidRPr="000F3D1E">
        <w:rPr>
          <w:iCs/>
          <w:color w:val="0070C0"/>
          <w:sz w:val="28"/>
          <w:szCs w:val="28"/>
        </w:rPr>
        <w:t>Констру</w:t>
      </w:r>
      <w:r w:rsidR="000F3D1E" w:rsidRPr="000F3D1E">
        <w:rPr>
          <w:iCs/>
          <w:color w:val="0070C0"/>
          <w:sz w:val="28"/>
          <w:szCs w:val="28"/>
        </w:rPr>
        <w:t xml:space="preserve">ктор договоров Консультант Плюс </w:t>
      </w:r>
      <w:r w:rsidRPr="000F3D1E">
        <w:rPr>
          <w:iCs/>
          <w:color w:val="0070C0"/>
          <w:sz w:val="28"/>
          <w:szCs w:val="28"/>
        </w:rPr>
        <w:t xml:space="preserve"> Конструктор договоров -</w:t>
      </w:r>
      <w:r w:rsidRPr="000F3D1E">
        <w:rPr>
          <w:sz w:val="28"/>
          <w:szCs w:val="28"/>
        </w:rPr>
        <w:t xml:space="preserve"> </w:t>
      </w:r>
      <w:proofErr w:type="spellStart"/>
      <w:r w:rsidR="000F3D1E">
        <w:t>ipipip.ru</w:t>
      </w:r>
      <w:proofErr w:type="spellEnd"/>
      <w:r w:rsidR="000F3D1E">
        <w:t xml:space="preserve"> </w:t>
      </w:r>
      <w:r w:rsidR="000F3D1E">
        <w:br/>
        <w:t>Подробнее: http://ipipip.ru/dogovor/kupli-prodaji.php</w:t>
      </w:r>
    </w:p>
    <w:p w:rsidR="000F3D1E" w:rsidRDefault="00832E3A" w:rsidP="000F3D1E">
      <w:r w:rsidRPr="000F3D1E">
        <w:rPr>
          <w:iCs/>
          <w:color w:val="0070C0"/>
          <w:sz w:val="28"/>
          <w:szCs w:val="28"/>
        </w:rPr>
        <w:t>Констру</w:t>
      </w:r>
      <w:r w:rsidR="000F3D1E" w:rsidRPr="000F3D1E">
        <w:rPr>
          <w:iCs/>
          <w:color w:val="0070C0"/>
          <w:sz w:val="28"/>
          <w:szCs w:val="28"/>
        </w:rPr>
        <w:t>ктор договоров Консультант Плюс</w:t>
      </w:r>
      <w:r w:rsidRPr="000F3D1E">
        <w:rPr>
          <w:iCs/>
          <w:color w:val="0070C0"/>
          <w:sz w:val="28"/>
          <w:szCs w:val="28"/>
        </w:rPr>
        <w:t xml:space="preserve"> Конструктор договоров -</w:t>
      </w:r>
      <w:proofErr w:type="spellStart"/>
      <w:r w:rsidR="000F3D1E">
        <w:t>ipipip.ru</w:t>
      </w:r>
      <w:proofErr w:type="spellEnd"/>
      <w:r w:rsidR="000F3D1E">
        <w:t xml:space="preserve"> </w:t>
      </w:r>
      <w:r w:rsidR="000F3D1E">
        <w:br/>
        <w:t>Подробнее: http://ipipip.ru/dogovor/arendi.php</w:t>
      </w:r>
    </w:p>
    <w:p w:rsidR="00832E3A" w:rsidRPr="00E6171F" w:rsidRDefault="00832E3A" w:rsidP="000F3D1E">
      <w:pPr>
        <w:pStyle w:val="a4"/>
        <w:numPr>
          <w:ilvl w:val="0"/>
          <w:numId w:val="23"/>
        </w:numPr>
        <w:tabs>
          <w:tab w:val="left" w:pos="540"/>
        </w:tabs>
        <w:rPr>
          <w:sz w:val="28"/>
          <w:szCs w:val="28"/>
        </w:rPr>
      </w:pPr>
    </w:p>
    <w:p w:rsidR="00832E3A" w:rsidRDefault="00832E3A" w:rsidP="00832E3A">
      <w:pPr>
        <w:jc w:val="both"/>
        <w:rPr>
          <w:color w:val="FF0000"/>
          <w:sz w:val="28"/>
          <w:szCs w:val="28"/>
        </w:rPr>
      </w:pPr>
    </w:p>
    <w:p w:rsidR="00832E3A" w:rsidRDefault="00832E3A" w:rsidP="00832E3A">
      <w:pPr>
        <w:jc w:val="both"/>
        <w:rPr>
          <w:color w:val="FF0000"/>
          <w:sz w:val="28"/>
          <w:szCs w:val="28"/>
        </w:rPr>
      </w:pPr>
    </w:p>
    <w:p w:rsidR="00832E3A" w:rsidRDefault="00832E3A" w:rsidP="00832E3A">
      <w:pPr>
        <w:jc w:val="both"/>
        <w:rPr>
          <w:color w:val="FF0000"/>
          <w:sz w:val="28"/>
          <w:szCs w:val="28"/>
        </w:rPr>
      </w:pPr>
    </w:p>
    <w:p w:rsidR="00832E3A" w:rsidRDefault="00832E3A" w:rsidP="00832E3A">
      <w:pPr>
        <w:jc w:val="both"/>
        <w:rPr>
          <w:color w:val="FF0000"/>
          <w:sz w:val="28"/>
          <w:szCs w:val="28"/>
        </w:rPr>
      </w:pPr>
    </w:p>
    <w:p w:rsidR="00832E3A" w:rsidRDefault="00832E3A" w:rsidP="00832E3A">
      <w:pPr>
        <w:jc w:val="both"/>
        <w:rPr>
          <w:color w:val="FF0000"/>
          <w:sz w:val="28"/>
          <w:szCs w:val="28"/>
        </w:rPr>
      </w:pPr>
    </w:p>
    <w:p w:rsidR="00832E3A" w:rsidRDefault="00832E3A" w:rsidP="00832E3A">
      <w:pPr>
        <w:jc w:val="both"/>
        <w:rPr>
          <w:color w:val="FF0000"/>
          <w:sz w:val="28"/>
          <w:szCs w:val="28"/>
        </w:rPr>
      </w:pPr>
    </w:p>
    <w:p w:rsidR="00832E3A" w:rsidRDefault="00832E3A" w:rsidP="00832E3A">
      <w:pPr>
        <w:jc w:val="both"/>
        <w:rPr>
          <w:color w:val="FF0000"/>
          <w:sz w:val="28"/>
          <w:szCs w:val="28"/>
        </w:rPr>
      </w:pPr>
    </w:p>
    <w:p w:rsidR="00832E3A" w:rsidRDefault="00832E3A" w:rsidP="00832E3A">
      <w:pPr>
        <w:jc w:val="both"/>
        <w:rPr>
          <w:color w:val="FF0000"/>
          <w:sz w:val="28"/>
          <w:szCs w:val="28"/>
        </w:rPr>
      </w:pPr>
    </w:p>
    <w:p w:rsidR="00832E3A" w:rsidRDefault="00832E3A" w:rsidP="00832E3A">
      <w:pPr>
        <w:jc w:val="both"/>
        <w:rPr>
          <w:color w:val="FF0000"/>
          <w:sz w:val="28"/>
          <w:szCs w:val="28"/>
        </w:rPr>
      </w:pPr>
    </w:p>
    <w:p w:rsidR="0042191F" w:rsidRDefault="0042191F" w:rsidP="00832E3A">
      <w:pPr>
        <w:jc w:val="both"/>
        <w:rPr>
          <w:color w:val="FF0000"/>
          <w:sz w:val="28"/>
          <w:szCs w:val="28"/>
        </w:rPr>
      </w:pPr>
    </w:p>
    <w:p w:rsidR="00832E3A" w:rsidRPr="009339DF" w:rsidRDefault="00832E3A" w:rsidP="00832E3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proofErr w:type="gramStart"/>
      <w:r>
        <w:rPr>
          <w:sz w:val="28"/>
          <w:szCs w:val="28"/>
        </w:rPr>
        <w:t xml:space="preserve">   А</w:t>
      </w:r>
      <w:proofErr w:type="gramEnd"/>
    </w:p>
    <w:p w:rsidR="00832E3A" w:rsidRPr="004C3B54" w:rsidRDefault="00832E3A" w:rsidP="00832E3A">
      <w:pPr>
        <w:spacing w:line="360" w:lineRule="auto"/>
        <w:rPr>
          <w:b/>
          <w:sz w:val="28"/>
          <w:szCs w:val="28"/>
        </w:rPr>
      </w:pPr>
      <w:r w:rsidRPr="004C3B54">
        <w:rPr>
          <w:b/>
          <w:sz w:val="28"/>
          <w:szCs w:val="28"/>
        </w:rPr>
        <w:t>Вопросы для закрепления пройденного материала</w:t>
      </w:r>
    </w:p>
    <w:p w:rsidR="00832E3A" w:rsidRPr="009339DF" w:rsidRDefault="00832E3A" w:rsidP="00832E3A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200" w:line="360" w:lineRule="auto"/>
        <w:jc w:val="both"/>
        <w:outlineLvl w:val="2"/>
        <w:rPr>
          <w:sz w:val="28"/>
          <w:szCs w:val="28"/>
        </w:rPr>
      </w:pPr>
      <w:r w:rsidRPr="009339DF">
        <w:rPr>
          <w:sz w:val="28"/>
          <w:szCs w:val="28"/>
        </w:rPr>
        <w:t>Какова роль хозяйственных договоров в экономической деятельности?</w:t>
      </w:r>
    </w:p>
    <w:p w:rsidR="00832E3A" w:rsidRPr="009339DF" w:rsidRDefault="00832E3A" w:rsidP="00832E3A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200" w:line="360" w:lineRule="auto"/>
        <w:jc w:val="both"/>
        <w:outlineLvl w:val="2"/>
        <w:rPr>
          <w:sz w:val="28"/>
          <w:szCs w:val="28"/>
        </w:rPr>
      </w:pPr>
      <w:r w:rsidRPr="009339DF">
        <w:rPr>
          <w:sz w:val="28"/>
          <w:szCs w:val="28"/>
        </w:rPr>
        <w:t>Функции хозяйственного договора?</w:t>
      </w:r>
    </w:p>
    <w:p w:rsidR="00832E3A" w:rsidRPr="009339DF" w:rsidRDefault="00832E3A" w:rsidP="00832E3A">
      <w:pPr>
        <w:pStyle w:val="a4"/>
        <w:numPr>
          <w:ilvl w:val="0"/>
          <w:numId w:val="27"/>
        </w:numPr>
        <w:spacing w:after="200" w:line="360" w:lineRule="auto"/>
        <w:jc w:val="both"/>
        <w:rPr>
          <w:sz w:val="28"/>
          <w:szCs w:val="28"/>
        </w:rPr>
      </w:pPr>
      <w:r w:rsidRPr="009339DF">
        <w:rPr>
          <w:sz w:val="28"/>
          <w:szCs w:val="28"/>
        </w:rPr>
        <w:t>Особенности предпринимательского договора</w:t>
      </w:r>
    </w:p>
    <w:p w:rsidR="00832E3A" w:rsidRPr="009339DF" w:rsidRDefault="00832E3A" w:rsidP="00832E3A">
      <w:pPr>
        <w:pStyle w:val="a4"/>
        <w:numPr>
          <w:ilvl w:val="0"/>
          <w:numId w:val="27"/>
        </w:numPr>
        <w:spacing w:after="200" w:line="360" w:lineRule="auto"/>
        <w:jc w:val="both"/>
        <w:rPr>
          <w:sz w:val="28"/>
          <w:szCs w:val="28"/>
        </w:rPr>
      </w:pPr>
      <w:r w:rsidRPr="009339DF">
        <w:rPr>
          <w:sz w:val="28"/>
          <w:szCs w:val="28"/>
        </w:rPr>
        <w:t>Содержание договора</w:t>
      </w:r>
    </w:p>
    <w:p w:rsidR="00832E3A" w:rsidRPr="009339DF" w:rsidRDefault="00832E3A" w:rsidP="00832E3A">
      <w:pPr>
        <w:pStyle w:val="a4"/>
        <w:numPr>
          <w:ilvl w:val="0"/>
          <w:numId w:val="27"/>
        </w:numPr>
        <w:spacing w:after="200" w:line="360" w:lineRule="auto"/>
        <w:jc w:val="both"/>
        <w:rPr>
          <w:sz w:val="28"/>
          <w:szCs w:val="28"/>
        </w:rPr>
      </w:pPr>
      <w:r w:rsidRPr="009339DF">
        <w:rPr>
          <w:sz w:val="28"/>
          <w:szCs w:val="28"/>
        </w:rPr>
        <w:t>Юридическая характеристика договора купли-продажи</w:t>
      </w:r>
    </w:p>
    <w:p w:rsidR="00832E3A" w:rsidRPr="009339DF" w:rsidRDefault="00832E3A" w:rsidP="00832E3A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200" w:line="360" w:lineRule="auto"/>
        <w:jc w:val="both"/>
        <w:outlineLvl w:val="2"/>
        <w:rPr>
          <w:sz w:val="28"/>
          <w:szCs w:val="28"/>
        </w:rPr>
      </w:pPr>
      <w:r w:rsidRPr="009339DF">
        <w:rPr>
          <w:sz w:val="28"/>
          <w:szCs w:val="28"/>
        </w:rPr>
        <w:t>Юридическая характеристика договора аренды.</w:t>
      </w: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0B6441" w:rsidRDefault="000B6441" w:rsidP="00484CB4">
      <w:pPr>
        <w:jc w:val="right"/>
        <w:rPr>
          <w:sz w:val="32"/>
          <w:szCs w:val="32"/>
        </w:rPr>
      </w:pPr>
    </w:p>
    <w:p w:rsidR="00484CB4" w:rsidRPr="00484CB4" w:rsidRDefault="00484CB4" w:rsidP="00484CB4">
      <w:pPr>
        <w:jc w:val="right"/>
        <w:rPr>
          <w:sz w:val="32"/>
          <w:szCs w:val="32"/>
        </w:rPr>
      </w:pPr>
      <w:r w:rsidRPr="00484CB4">
        <w:rPr>
          <w:sz w:val="32"/>
          <w:szCs w:val="32"/>
        </w:rPr>
        <w:lastRenderedPageBreak/>
        <w:t>Приложение</w:t>
      </w:r>
      <w:proofErr w:type="gramStart"/>
      <w:r w:rsidRPr="00484CB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Б</w:t>
      </w:r>
      <w:proofErr w:type="gramEnd"/>
    </w:p>
    <w:p w:rsidR="00832E3A" w:rsidRPr="00DF2A2A" w:rsidRDefault="00832E3A" w:rsidP="00832E3A">
      <w:pPr>
        <w:jc w:val="center"/>
        <w:rPr>
          <w:sz w:val="40"/>
          <w:szCs w:val="40"/>
        </w:rPr>
      </w:pPr>
      <w:r w:rsidRPr="00DF2A2A">
        <w:rPr>
          <w:sz w:val="40"/>
          <w:szCs w:val="40"/>
        </w:rPr>
        <w:t>ЗАДАНИЕ</w:t>
      </w:r>
    </w:p>
    <w:p w:rsidR="00832E3A" w:rsidRPr="00AD17EF" w:rsidRDefault="00832E3A" w:rsidP="00832E3A">
      <w:pPr>
        <w:jc w:val="center"/>
        <w:rPr>
          <w:sz w:val="32"/>
          <w:szCs w:val="32"/>
        </w:rPr>
      </w:pPr>
      <w:r>
        <w:rPr>
          <w:sz w:val="32"/>
          <w:szCs w:val="32"/>
        </w:rPr>
        <w:t>Хозяйственные договора</w:t>
      </w:r>
    </w:p>
    <w:p w:rsidR="00832E3A" w:rsidRDefault="00832E3A" w:rsidP="00832E3A">
      <w:pPr>
        <w:jc w:val="center"/>
        <w:rPr>
          <w:sz w:val="28"/>
          <w:szCs w:val="28"/>
        </w:rPr>
      </w:pPr>
    </w:p>
    <w:p w:rsidR="00832E3A" w:rsidRDefault="00832E3A" w:rsidP="00832E3A">
      <w:pPr>
        <w:jc w:val="center"/>
        <w:rPr>
          <w:sz w:val="28"/>
          <w:szCs w:val="28"/>
        </w:rPr>
      </w:pPr>
      <w:r w:rsidRPr="00193980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 xml:space="preserve"> 1</w:t>
      </w:r>
    </w:p>
    <w:p w:rsidR="00832E3A" w:rsidRDefault="00832E3A" w:rsidP="00832E3A">
      <w:pPr>
        <w:jc w:val="center"/>
        <w:rPr>
          <w:sz w:val="28"/>
          <w:szCs w:val="28"/>
        </w:rPr>
      </w:pPr>
    </w:p>
    <w:p w:rsidR="00832E3A" w:rsidRDefault="00832E3A" w:rsidP="00832E3A">
      <w:pPr>
        <w:rPr>
          <w:sz w:val="28"/>
          <w:szCs w:val="28"/>
        </w:rPr>
      </w:pPr>
      <w:r w:rsidRPr="003C2EB3">
        <w:rPr>
          <w:sz w:val="28"/>
          <w:szCs w:val="28"/>
        </w:rPr>
        <w:t>Составить договор</w:t>
      </w:r>
      <w:r>
        <w:rPr>
          <w:sz w:val="28"/>
          <w:szCs w:val="28"/>
        </w:rPr>
        <w:t xml:space="preserve"> КУПЛИ-ПРОДАЖИ</w:t>
      </w:r>
    </w:p>
    <w:p w:rsidR="00832E3A" w:rsidRDefault="00832E3A" w:rsidP="00832E3A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641"/>
        <w:gridCol w:w="6930"/>
      </w:tblGrid>
      <w:tr w:rsidR="00484CB4" w:rsidTr="00484CB4">
        <w:tc>
          <w:tcPr>
            <w:tcW w:w="8819" w:type="dxa"/>
            <w:gridSpan w:val="2"/>
          </w:tcPr>
          <w:p w:rsidR="00484CB4" w:rsidRDefault="00484CB4" w:rsidP="00484C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договора</w:t>
            </w:r>
          </w:p>
        </w:tc>
      </w:tr>
      <w:tr w:rsidR="00484CB4" w:rsidRPr="00A651DE" w:rsidTr="00484CB4">
        <w:tc>
          <w:tcPr>
            <w:tcW w:w="2860" w:type="dxa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Товар / имущество</w:t>
            </w:r>
          </w:p>
        </w:tc>
        <w:tc>
          <w:tcPr>
            <w:tcW w:w="0" w:type="auto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 xml:space="preserve">Бумага «Снегурочка»  ГОСТ </w:t>
            </w:r>
            <w:proofErr w:type="gramStart"/>
            <w:r w:rsidRPr="00A651DE">
              <w:rPr>
                <w:sz w:val="28"/>
                <w:szCs w:val="28"/>
              </w:rPr>
              <w:t>Р</w:t>
            </w:r>
            <w:proofErr w:type="gramEnd"/>
            <w:r w:rsidRPr="00A651DE">
              <w:rPr>
                <w:sz w:val="28"/>
                <w:szCs w:val="28"/>
              </w:rPr>
              <w:t xml:space="preserve"> ИСО_ 9706-2000 .Изготовитель «</w:t>
            </w:r>
            <w:proofErr w:type="spellStart"/>
            <w:r w:rsidRPr="00A651DE">
              <w:rPr>
                <w:sz w:val="28"/>
                <w:szCs w:val="28"/>
              </w:rPr>
              <w:t>Монди</w:t>
            </w:r>
            <w:proofErr w:type="spellEnd"/>
            <w:r w:rsidRPr="00A651DE">
              <w:rPr>
                <w:sz w:val="28"/>
                <w:szCs w:val="28"/>
              </w:rPr>
              <w:t xml:space="preserve"> СЛПК»»</w:t>
            </w:r>
          </w:p>
        </w:tc>
      </w:tr>
      <w:tr w:rsidR="00484CB4" w:rsidRPr="00A651DE" w:rsidTr="00484CB4">
        <w:tc>
          <w:tcPr>
            <w:tcW w:w="2860" w:type="dxa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Стороны договора:</w:t>
            </w:r>
          </w:p>
        </w:tc>
        <w:tc>
          <w:tcPr>
            <w:tcW w:w="0" w:type="auto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</w:p>
        </w:tc>
      </w:tr>
      <w:tr w:rsidR="00484CB4" w:rsidRPr="00A651DE" w:rsidTr="00484CB4">
        <w:tc>
          <w:tcPr>
            <w:tcW w:w="2860" w:type="dxa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Продавец</w:t>
            </w:r>
          </w:p>
        </w:tc>
        <w:tc>
          <w:tcPr>
            <w:tcW w:w="0" w:type="auto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«</w:t>
            </w:r>
            <w:proofErr w:type="spellStart"/>
            <w:r w:rsidRPr="00A651DE">
              <w:rPr>
                <w:sz w:val="28"/>
                <w:szCs w:val="28"/>
              </w:rPr>
              <w:t>Технотрон</w:t>
            </w:r>
            <w:proofErr w:type="spellEnd"/>
            <w:r w:rsidRPr="00A651DE">
              <w:rPr>
                <w:sz w:val="28"/>
                <w:szCs w:val="28"/>
              </w:rPr>
              <w:t>», директор Максимов А.</w:t>
            </w:r>
            <w:proofErr w:type="gramStart"/>
            <w:r w:rsidRPr="00A651DE">
              <w:rPr>
                <w:sz w:val="28"/>
                <w:szCs w:val="28"/>
              </w:rPr>
              <w:t>В</w:t>
            </w:r>
            <w:proofErr w:type="gramEnd"/>
          </w:p>
        </w:tc>
      </w:tr>
      <w:tr w:rsidR="00484CB4" w:rsidRPr="00A651DE" w:rsidTr="00484CB4">
        <w:tc>
          <w:tcPr>
            <w:tcW w:w="2860" w:type="dxa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Покупатель</w:t>
            </w:r>
          </w:p>
        </w:tc>
        <w:tc>
          <w:tcPr>
            <w:tcW w:w="0" w:type="auto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ИП А.П.Савкин</w:t>
            </w:r>
          </w:p>
        </w:tc>
      </w:tr>
      <w:tr w:rsidR="00484CB4" w:rsidRPr="00A651DE" w:rsidTr="00484CB4">
        <w:tc>
          <w:tcPr>
            <w:tcW w:w="2860" w:type="dxa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Перевозка товара</w:t>
            </w:r>
          </w:p>
        </w:tc>
        <w:tc>
          <w:tcPr>
            <w:tcW w:w="0" w:type="auto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За счет продавца</w:t>
            </w:r>
          </w:p>
        </w:tc>
      </w:tr>
      <w:tr w:rsidR="00484CB4" w:rsidRPr="00A651DE" w:rsidTr="00484CB4">
        <w:tc>
          <w:tcPr>
            <w:tcW w:w="2860" w:type="dxa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Гарантийный срок использования</w:t>
            </w:r>
          </w:p>
        </w:tc>
        <w:tc>
          <w:tcPr>
            <w:tcW w:w="0" w:type="auto"/>
          </w:tcPr>
          <w:p w:rsidR="00484CB4" w:rsidRPr="00A651DE" w:rsidRDefault="00484CB4" w:rsidP="00832E3A">
            <w:pPr>
              <w:jc w:val="left"/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 xml:space="preserve">Не </w:t>
            </w:r>
            <w:proofErr w:type="gramStart"/>
            <w:r w:rsidRPr="00A651DE">
              <w:rPr>
                <w:sz w:val="28"/>
                <w:szCs w:val="28"/>
              </w:rPr>
              <w:t>определен</w:t>
            </w:r>
            <w:proofErr w:type="gramEnd"/>
            <w:r w:rsidRPr="00A651DE">
              <w:rPr>
                <w:sz w:val="28"/>
                <w:szCs w:val="28"/>
              </w:rPr>
              <w:t xml:space="preserve"> договором</w:t>
            </w:r>
          </w:p>
        </w:tc>
      </w:tr>
      <w:tr w:rsidR="00484CB4" w:rsidRPr="00A651DE" w:rsidTr="00484CB4">
        <w:tc>
          <w:tcPr>
            <w:tcW w:w="2860" w:type="dxa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Передача товара досрочно</w:t>
            </w:r>
          </w:p>
        </w:tc>
        <w:tc>
          <w:tcPr>
            <w:tcW w:w="0" w:type="auto"/>
          </w:tcPr>
          <w:p w:rsidR="00484CB4" w:rsidRPr="00A651DE" w:rsidRDefault="00484CB4" w:rsidP="00832E3A">
            <w:pPr>
              <w:jc w:val="left"/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Не предусмотрено договором</w:t>
            </w:r>
          </w:p>
        </w:tc>
      </w:tr>
      <w:tr w:rsidR="00484CB4" w:rsidRPr="00A651DE" w:rsidTr="00484CB4">
        <w:tc>
          <w:tcPr>
            <w:tcW w:w="2860" w:type="dxa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Тара /упаковка</w:t>
            </w:r>
          </w:p>
        </w:tc>
        <w:tc>
          <w:tcPr>
            <w:tcW w:w="0" w:type="auto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Не является возвратной</w:t>
            </w:r>
          </w:p>
        </w:tc>
      </w:tr>
      <w:tr w:rsidR="00484CB4" w:rsidRPr="00A651DE" w:rsidTr="00484CB4">
        <w:tc>
          <w:tcPr>
            <w:tcW w:w="2860" w:type="dxa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Оплата услуг</w:t>
            </w:r>
          </w:p>
        </w:tc>
        <w:tc>
          <w:tcPr>
            <w:tcW w:w="0" w:type="auto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По факту передачи товара</w:t>
            </w:r>
          </w:p>
        </w:tc>
      </w:tr>
      <w:tr w:rsidR="00484CB4" w:rsidRPr="00A651DE" w:rsidTr="00484CB4">
        <w:tc>
          <w:tcPr>
            <w:tcW w:w="2860" w:type="dxa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Переход права собственности на товар/имущество</w:t>
            </w:r>
          </w:p>
        </w:tc>
        <w:tc>
          <w:tcPr>
            <w:tcW w:w="0" w:type="auto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Со дня передачи товара</w:t>
            </w:r>
          </w:p>
        </w:tc>
      </w:tr>
      <w:tr w:rsidR="00484CB4" w:rsidRPr="00A651DE" w:rsidTr="00484CB4">
        <w:tc>
          <w:tcPr>
            <w:tcW w:w="2860" w:type="dxa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Способ расчетов</w:t>
            </w:r>
          </w:p>
        </w:tc>
        <w:tc>
          <w:tcPr>
            <w:tcW w:w="0" w:type="auto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proofErr w:type="gramStart"/>
            <w:r w:rsidRPr="00A651DE">
              <w:rPr>
                <w:sz w:val="28"/>
                <w:szCs w:val="28"/>
              </w:rPr>
              <w:t>б</w:t>
            </w:r>
            <w:proofErr w:type="gramEnd"/>
            <w:r w:rsidRPr="00A651DE">
              <w:rPr>
                <w:sz w:val="28"/>
                <w:szCs w:val="28"/>
              </w:rPr>
              <w:t>/</w:t>
            </w:r>
            <w:proofErr w:type="spellStart"/>
            <w:r w:rsidRPr="00A651DE">
              <w:rPr>
                <w:sz w:val="28"/>
                <w:szCs w:val="28"/>
              </w:rPr>
              <w:t>н</w:t>
            </w:r>
            <w:proofErr w:type="spellEnd"/>
          </w:p>
        </w:tc>
      </w:tr>
      <w:tr w:rsidR="00484CB4" w:rsidRPr="00A651DE" w:rsidTr="00484CB4">
        <w:tc>
          <w:tcPr>
            <w:tcW w:w="2860" w:type="dxa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Наличие НДС</w:t>
            </w:r>
          </w:p>
        </w:tc>
        <w:tc>
          <w:tcPr>
            <w:tcW w:w="0" w:type="auto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18%</w:t>
            </w:r>
          </w:p>
        </w:tc>
      </w:tr>
      <w:tr w:rsidR="00484CB4" w:rsidRPr="00A651DE" w:rsidTr="00484CB4">
        <w:tc>
          <w:tcPr>
            <w:tcW w:w="2860" w:type="dxa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Решение споров</w:t>
            </w:r>
          </w:p>
        </w:tc>
        <w:tc>
          <w:tcPr>
            <w:tcW w:w="0" w:type="auto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Включено в  договор</w:t>
            </w:r>
          </w:p>
        </w:tc>
      </w:tr>
      <w:tr w:rsidR="00484CB4" w:rsidRPr="00A651DE" w:rsidTr="00484CB4">
        <w:tc>
          <w:tcPr>
            <w:tcW w:w="2860" w:type="dxa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proofErr w:type="gramStart"/>
            <w:r w:rsidRPr="00A651DE">
              <w:rPr>
                <w:sz w:val="28"/>
                <w:szCs w:val="28"/>
              </w:rPr>
              <w:t>Форс</w:t>
            </w:r>
            <w:proofErr w:type="gramEnd"/>
            <w:r w:rsidRPr="00A651DE">
              <w:rPr>
                <w:sz w:val="28"/>
                <w:szCs w:val="28"/>
              </w:rPr>
              <w:t xml:space="preserve"> – мажор.</w:t>
            </w:r>
          </w:p>
        </w:tc>
        <w:tc>
          <w:tcPr>
            <w:tcW w:w="0" w:type="auto"/>
          </w:tcPr>
          <w:p w:rsidR="00484CB4" w:rsidRPr="00A651DE" w:rsidRDefault="00484CB4" w:rsidP="00832E3A">
            <w:pPr>
              <w:rPr>
                <w:sz w:val="28"/>
                <w:szCs w:val="28"/>
              </w:rPr>
            </w:pPr>
            <w:r w:rsidRPr="00A651DE">
              <w:rPr>
                <w:sz w:val="28"/>
                <w:szCs w:val="28"/>
              </w:rPr>
              <w:t>Не включено  в договор</w:t>
            </w:r>
          </w:p>
        </w:tc>
      </w:tr>
    </w:tbl>
    <w:p w:rsidR="00832E3A" w:rsidRPr="00A651DE" w:rsidRDefault="00832E3A" w:rsidP="00832E3A">
      <w:pPr>
        <w:rPr>
          <w:sz w:val="28"/>
          <w:szCs w:val="28"/>
        </w:rPr>
      </w:pPr>
    </w:p>
    <w:p w:rsidR="00832E3A" w:rsidRPr="00A651DE" w:rsidRDefault="00832E3A" w:rsidP="00832E3A">
      <w:pPr>
        <w:rPr>
          <w:sz w:val="28"/>
          <w:szCs w:val="28"/>
        </w:rPr>
      </w:pPr>
      <w:r w:rsidRPr="00A651DE">
        <w:rPr>
          <w:sz w:val="28"/>
          <w:szCs w:val="28"/>
        </w:rPr>
        <w:t>Реквизиты сторон:</w:t>
      </w:r>
    </w:p>
    <w:p w:rsidR="00832E3A" w:rsidRPr="00A651DE" w:rsidRDefault="00832E3A" w:rsidP="00832E3A">
      <w:pPr>
        <w:rPr>
          <w:sz w:val="28"/>
          <w:szCs w:val="28"/>
        </w:rPr>
      </w:pPr>
      <w:r w:rsidRPr="00A651DE">
        <w:rPr>
          <w:sz w:val="28"/>
          <w:szCs w:val="28"/>
        </w:rPr>
        <w:t>Адрес:_______________________</w:t>
      </w:r>
    </w:p>
    <w:p w:rsidR="00832E3A" w:rsidRPr="00A651DE" w:rsidRDefault="00832E3A" w:rsidP="00832E3A">
      <w:pPr>
        <w:rPr>
          <w:sz w:val="28"/>
          <w:szCs w:val="28"/>
        </w:rPr>
      </w:pPr>
      <w:r w:rsidRPr="00A651DE">
        <w:rPr>
          <w:sz w:val="28"/>
          <w:szCs w:val="28"/>
        </w:rPr>
        <w:t>Почтовый адрес: ________________________</w:t>
      </w:r>
    </w:p>
    <w:p w:rsidR="00832E3A" w:rsidRPr="00A651DE" w:rsidRDefault="00832E3A" w:rsidP="00832E3A">
      <w:pPr>
        <w:rPr>
          <w:sz w:val="28"/>
          <w:szCs w:val="28"/>
        </w:rPr>
      </w:pPr>
      <w:r w:rsidRPr="00A651DE">
        <w:rPr>
          <w:sz w:val="28"/>
          <w:szCs w:val="28"/>
        </w:rPr>
        <w:t>ИНН:  ________________________</w:t>
      </w:r>
    </w:p>
    <w:p w:rsidR="00832E3A" w:rsidRPr="00A651DE" w:rsidRDefault="00832E3A" w:rsidP="00832E3A">
      <w:pPr>
        <w:rPr>
          <w:sz w:val="28"/>
          <w:szCs w:val="28"/>
        </w:rPr>
      </w:pPr>
      <w:proofErr w:type="spellStart"/>
      <w:proofErr w:type="gramStart"/>
      <w:r w:rsidRPr="00A651DE">
        <w:rPr>
          <w:sz w:val="28"/>
          <w:szCs w:val="28"/>
        </w:rPr>
        <w:t>р</w:t>
      </w:r>
      <w:proofErr w:type="spellEnd"/>
      <w:proofErr w:type="gramEnd"/>
      <w:r w:rsidRPr="00A651DE">
        <w:rPr>
          <w:sz w:val="28"/>
          <w:szCs w:val="28"/>
        </w:rPr>
        <w:t>/с № __________________________________</w:t>
      </w:r>
    </w:p>
    <w:p w:rsidR="00832E3A" w:rsidRPr="00A651DE" w:rsidRDefault="00832E3A" w:rsidP="00832E3A">
      <w:pPr>
        <w:rPr>
          <w:sz w:val="28"/>
          <w:szCs w:val="28"/>
          <w:lang w:val="en-US"/>
        </w:rPr>
      </w:pPr>
      <w:r w:rsidRPr="00A651DE">
        <w:rPr>
          <w:sz w:val="28"/>
          <w:szCs w:val="28"/>
        </w:rPr>
        <w:t>( _______________)</w:t>
      </w:r>
    </w:p>
    <w:p w:rsidR="00832E3A" w:rsidRPr="002B0E2D" w:rsidRDefault="00832E3A" w:rsidP="00832E3A">
      <w:pPr>
        <w:rPr>
          <w:sz w:val="28"/>
          <w:szCs w:val="28"/>
        </w:rPr>
      </w:pPr>
      <w:r>
        <w:rPr>
          <w:sz w:val="28"/>
          <w:szCs w:val="28"/>
        </w:rPr>
        <w:t>к/с ___________________________________</w:t>
      </w:r>
    </w:p>
    <w:p w:rsidR="00832E3A" w:rsidRDefault="00832E3A" w:rsidP="00832E3A">
      <w:pPr>
        <w:rPr>
          <w:sz w:val="28"/>
          <w:szCs w:val="28"/>
        </w:rPr>
      </w:pPr>
      <w:r>
        <w:rPr>
          <w:sz w:val="28"/>
          <w:szCs w:val="28"/>
        </w:rPr>
        <w:t xml:space="preserve">БИК банка _________________________ </w:t>
      </w:r>
    </w:p>
    <w:p w:rsidR="00832E3A" w:rsidRDefault="00832E3A" w:rsidP="00832E3A">
      <w:pPr>
        <w:rPr>
          <w:sz w:val="28"/>
          <w:szCs w:val="28"/>
        </w:rPr>
      </w:pPr>
      <w:r>
        <w:rPr>
          <w:sz w:val="28"/>
          <w:szCs w:val="28"/>
        </w:rPr>
        <w:t>Телефон:</w:t>
      </w:r>
    </w:p>
    <w:p w:rsidR="00832E3A" w:rsidRPr="002B0E2D" w:rsidRDefault="00832E3A" w:rsidP="00832E3A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e-mail</w:t>
      </w:r>
      <w:proofErr w:type="gramEnd"/>
      <w:r>
        <w:rPr>
          <w:sz w:val="28"/>
          <w:szCs w:val="28"/>
          <w:lang w:val="en-US"/>
        </w:rPr>
        <w:t>^ ________________________________</w:t>
      </w:r>
    </w:p>
    <w:p w:rsidR="00832E3A" w:rsidRDefault="00832E3A" w:rsidP="00832E3A"/>
    <w:p w:rsidR="00832E3A" w:rsidRDefault="00832E3A" w:rsidP="002F500B">
      <w:pPr>
        <w:rPr>
          <w:sz w:val="28"/>
          <w:szCs w:val="28"/>
        </w:rPr>
      </w:pPr>
    </w:p>
    <w:p w:rsidR="00832E3A" w:rsidRDefault="00832E3A" w:rsidP="00832E3A">
      <w:pPr>
        <w:jc w:val="center"/>
        <w:rPr>
          <w:sz w:val="28"/>
          <w:szCs w:val="28"/>
        </w:rPr>
      </w:pPr>
      <w:r w:rsidRPr="00193980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 xml:space="preserve"> 2</w:t>
      </w:r>
    </w:p>
    <w:p w:rsidR="00832E3A" w:rsidRDefault="00832E3A" w:rsidP="00832E3A">
      <w:pPr>
        <w:rPr>
          <w:sz w:val="28"/>
          <w:szCs w:val="28"/>
        </w:rPr>
      </w:pPr>
      <w:r w:rsidRPr="003C2EB3">
        <w:rPr>
          <w:sz w:val="28"/>
          <w:szCs w:val="28"/>
        </w:rPr>
        <w:t>Составить договор</w:t>
      </w:r>
      <w:r>
        <w:rPr>
          <w:sz w:val="28"/>
          <w:szCs w:val="28"/>
        </w:rPr>
        <w:t xml:space="preserve"> АРЕНДЫ</w:t>
      </w:r>
    </w:p>
    <w:p w:rsidR="00832E3A" w:rsidRDefault="00832E3A" w:rsidP="00832E3A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232"/>
        <w:gridCol w:w="6339"/>
      </w:tblGrid>
      <w:tr w:rsidR="00484CB4" w:rsidTr="00832E3A">
        <w:tc>
          <w:tcPr>
            <w:tcW w:w="0" w:type="auto"/>
            <w:gridSpan w:val="2"/>
          </w:tcPr>
          <w:p w:rsidR="00484CB4" w:rsidRDefault="00484CB4" w:rsidP="00832E3A">
            <w:pPr>
              <w:jc w:val="center"/>
              <w:rPr>
                <w:sz w:val="28"/>
                <w:szCs w:val="28"/>
              </w:rPr>
            </w:pPr>
          </w:p>
          <w:p w:rsidR="00484CB4" w:rsidRDefault="00484CB4" w:rsidP="0083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договора</w:t>
            </w:r>
          </w:p>
        </w:tc>
      </w:tr>
      <w:tr w:rsidR="00484CB4" w:rsidTr="00832E3A"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Товар / имущество Предмет</w:t>
            </w:r>
          </w:p>
        </w:tc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 , 40м2, коммерческое использование</w:t>
            </w:r>
          </w:p>
        </w:tc>
      </w:tr>
      <w:tr w:rsidR="00484CB4" w:rsidTr="00832E3A"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Стороны договора:</w:t>
            </w:r>
          </w:p>
        </w:tc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</w:p>
        </w:tc>
      </w:tr>
      <w:tr w:rsidR="00484CB4" w:rsidTr="00832E3A">
        <w:tc>
          <w:tcPr>
            <w:tcW w:w="0" w:type="auto"/>
          </w:tcPr>
          <w:p w:rsidR="00484CB4" w:rsidRPr="002C2EF8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Арендодатель</w:t>
            </w:r>
          </w:p>
        </w:tc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</w:t>
            </w:r>
            <w:r w:rsidRPr="00A91F2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Витязь</w:t>
            </w:r>
            <w:r w:rsidRPr="00A91F2D">
              <w:rPr>
                <w:sz w:val="28"/>
                <w:szCs w:val="28"/>
              </w:rPr>
              <w:t xml:space="preserve">», директор </w:t>
            </w:r>
            <w:r>
              <w:rPr>
                <w:sz w:val="28"/>
                <w:szCs w:val="28"/>
              </w:rPr>
              <w:t>Виноградов А.К.</w:t>
            </w:r>
          </w:p>
        </w:tc>
      </w:tr>
      <w:tr w:rsidR="00484CB4" w:rsidTr="00832E3A"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Арендатор</w:t>
            </w:r>
          </w:p>
        </w:tc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А.П.Морозов</w:t>
            </w:r>
          </w:p>
        </w:tc>
      </w:tr>
      <w:tr w:rsidR="00484CB4" w:rsidTr="00832E3A"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 </w:t>
            </w:r>
          </w:p>
        </w:tc>
        <w:tc>
          <w:tcPr>
            <w:tcW w:w="0" w:type="auto"/>
          </w:tcPr>
          <w:p w:rsidR="00484CB4" w:rsidRDefault="00484CB4" w:rsidP="00832E3A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Иркутск, </w:t>
            </w:r>
            <w:proofErr w:type="gramStart"/>
            <w:r>
              <w:rPr>
                <w:sz w:val="28"/>
                <w:szCs w:val="28"/>
              </w:rPr>
              <w:t>Киевская</w:t>
            </w:r>
            <w:proofErr w:type="gramEnd"/>
            <w:r>
              <w:rPr>
                <w:sz w:val="28"/>
                <w:szCs w:val="28"/>
              </w:rPr>
              <w:t>, 14</w:t>
            </w:r>
          </w:p>
        </w:tc>
      </w:tr>
      <w:tr w:rsidR="00484CB4" w:rsidTr="00832E3A"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договора</w:t>
            </w:r>
          </w:p>
        </w:tc>
        <w:tc>
          <w:tcPr>
            <w:tcW w:w="0" w:type="auto"/>
          </w:tcPr>
          <w:p w:rsidR="00484CB4" w:rsidRDefault="00484CB4" w:rsidP="00832E3A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 руб. в месяц</w:t>
            </w:r>
          </w:p>
        </w:tc>
      </w:tr>
      <w:tr w:rsidR="00484CB4" w:rsidTr="00832E3A"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договора </w:t>
            </w:r>
          </w:p>
        </w:tc>
        <w:tc>
          <w:tcPr>
            <w:tcW w:w="0" w:type="auto"/>
          </w:tcPr>
          <w:p w:rsidR="00484CB4" w:rsidRDefault="00484CB4" w:rsidP="00832E3A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 2014до 10.12.2015 г.</w:t>
            </w:r>
          </w:p>
        </w:tc>
      </w:tr>
      <w:tr w:rsidR="00484CB4" w:rsidTr="00832E3A"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услуг</w:t>
            </w:r>
          </w:p>
        </w:tc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 числа текущего месяца</w:t>
            </w:r>
          </w:p>
        </w:tc>
      </w:tr>
      <w:tr w:rsidR="00484CB4" w:rsidTr="00832E3A"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 расчетов</w:t>
            </w:r>
          </w:p>
        </w:tc>
        <w:tc>
          <w:tcPr>
            <w:tcW w:w="0" w:type="auto"/>
          </w:tcPr>
          <w:p w:rsidR="00484CB4" w:rsidRPr="00E20361" w:rsidRDefault="00484CB4" w:rsidP="00832E3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б/</w:t>
            </w:r>
            <w:proofErr w:type="spellStart"/>
            <w:r>
              <w:rPr>
                <w:sz w:val="28"/>
                <w:szCs w:val="28"/>
              </w:rPr>
              <w:t>н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sz w:val="28"/>
                <w:szCs w:val="28"/>
              </w:rPr>
              <w:t>/с 1009568475</w:t>
            </w:r>
            <w:r>
              <w:rPr>
                <w:sz w:val="28"/>
                <w:szCs w:val="28"/>
                <w:lang w:val="en-US"/>
              </w:rPr>
              <w:t>0000000022</w:t>
            </w:r>
          </w:p>
        </w:tc>
      </w:tr>
      <w:tr w:rsidR="00484CB4" w:rsidTr="00832E3A"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НДС</w:t>
            </w:r>
          </w:p>
        </w:tc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</w:p>
        </w:tc>
      </w:tr>
      <w:tr w:rsidR="00484CB4" w:rsidTr="00832E3A"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споров</w:t>
            </w:r>
          </w:p>
        </w:tc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Включено в  договор</w:t>
            </w:r>
          </w:p>
        </w:tc>
      </w:tr>
      <w:tr w:rsidR="00484CB4" w:rsidTr="00832E3A"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Форс</w:t>
            </w:r>
            <w:proofErr w:type="gramEnd"/>
            <w:r>
              <w:rPr>
                <w:sz w:val="28"/>
                <w:szCs w:val="28"/>
              </w:rPr>
              <w:t xml:space="preserve"> – мажор.</w:t>
            </w:r>
          </w:p>
        </w:tc>
        <w:tc>
          <w:tcPr>
            <w:tcW w:w="0" w:type="auto"/>
          </w:tcPr>
          <w:p w:rsidR="00484CB4" w:rsidRDefault="00484CB4" w:rsidP="00832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включено  в договор</w:t>
            </w:r>
          </w:p>
        </w:tc>
      </w:tr>
    </w:tbl>
    <w:p w:rsidR="00832E3A" w:rsidRPr="002F500B" w:rsidRDefault="00832E3A" w:rsidP="00832E3A">
      <w:pPr>
        <w:pStyle w:val="3"/>
        <w:contextualSpacing/>
        <w:jc w:val="both"/>
        <w:rPr>
          <w:rFonts w:eastAsia="Times New Roman"/>
          <w:color w:val="auto"/>
        </w:rPr>
      </w:pPr>
      <w:r w:rsidRPr="002F500B">
        <w:rPr>
          <w:rFonts w:eastAsia="Times New Roman"/>
          <w:color w:val="auto"/>
        </w:rPr>
        <w:t>Банковские реквизиты, адреса и подписи сторон:</w:t>
      </w:r>
    </w:p>
    <w:p w:rsidR="002F500B" w:rsidRPr="002F500B" w:rsidRDefault="002F500B" w:rsidP="002F500B"/>
    <w:tbl>
      <w:tblPr>
        <w:tblW w:w="5000" w:type="pct"/>
        <w:jc w:val="center"/>
        <w:tblCellSpacing w:w="15" w:type="dxa"/>
        <w:tblLook w:val="04A0"/>
      </w:tblPr>
      <w:tblGrid>
        <w:gridCol w:w="4286"/>
        <w:gridCol w:w="5159"/>
      </w:tblGrid>
      <w:tr w:rsidR="00832E3A" w:rsidTr="00832E3A">
        <w:trPr>
          <w:tblCellSpacing w:w="15" w:type="dxa"/>
          <w:jc w:val="center"/>
        </w:trPr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2E3A" w:rsidRDefault="00832E3A" w:rsidP="00832E3A">
            <w:pPr>
              <w:pStyle w:val="a5"/>
              <w:contextualSpacing/>
            </w:pPr>
            <w:r>
              <w:rPr>
                <w:sz w:val="28"/>
                <w:szCs w:val="28"/>
              </w:rPr>
              <w:t>Продавец:</w:t>
            </w:r>
          </w:p>
          <w:p w:rsidR="00832E3A" w:rsidRPr="00E966C1" w:rsidRDefault="00832E3A" w:rsidP="00832E3A">
            <w:pPr>
              <w:pStyle w:val="a5"/>
              <w:contextualSpacing/>
            </w:pPr>
            <w:r w:rsidRPr="00E966C1">
              <w:rPr>
                <w:color w:val="FF0000"/>
              </w:rPr>
              <w:t>__________________________________</w:t>
            </w:r>
          </w:p>
          <w:p w:rsidR="00832E3A" w:rsidRPr="00E966C1" w:rsidRDefault="00832E3A" w:rsidP="00832E3A">
            <w:pPr>
              <w:pStyle w:val="a5"/>
              <w:contextualSpacing/>
            </w:pPr>
            <w:r>
              <w:t xml:space="preserve">Адрес: </w:t>
            </w:r>
            <w:r w:rsidRPr="00E966C1">
              <w:rPr>
                <w:color w:val="FF0000"/>
              </w:rPr>
              <w:t>____________________________</w:t>
            </w:r>
          </w:p>
          <w:p w:rsidR="00832E3A" w:rsidRPr="00E966C1" w:rsidRDefault="00832E3A" w:rsidP="00832E3A">
            <w:pPr>
              <w:pStyle w:val="a5"/>
              <w:contextualSpacing/>
            </w:pPr>
            <w:r>
              <w:t xml:space="preserve">Почтовый адрес: </w:t>
            </w:r>
            <w:r w:rsidRPr="00E966C1">
              <w:rPr>
                <w:color w:val="FF0000"/>
              </w:rPr>
              <w:t>___________________</w:t>
            </w:r>
          </w:p>
          <w:p w:rsidR="00832E3A" w:rsidRPr="002F500B" w:rsidRDefault="00832E3A" w:rsidP="00832E3A">
            <w:pPr>
              <w:pStyle w:val="a5"/>
              <w:contextualSpacing/>
            </w:pPr>
            <w:r w:rsidRPr="002F500B">
              <w:t>ИНН 3811057805__</w:t>
            </w:r>
          </w:p>
          <w:p w:rsidR="00832E3A" w:rsidRPr="002F500B" w:rsidRDefault="00832E3A" w:rsidP="00832E3A">
            <w:pPr>
              <w:pStyle w:val="a5"/>
              <w:contextualSpacing/>
            </w:pPr>
            <w:proofErr w:type="spellStart"/>
            <w:proofErr w:type="gramStart"/>
            <w:r w:rsidRPr="002F500B">
              <w:t>р</w:t>
            </w:r>
            <w:proofErr w:type="spellEnd"/>
            <w:proofErr w:type="gramEnd"/>
            <w:r w:rsidRPr="002F500B">
              <w:t>/с № 40702810400000000347_</w:t>
            </w:r>
          </w:p>
          <w:p w:rsidR="00832E3A" w:rsidRPr="002F500B" w:rsidRDefault="00832E3A" w:rsidP="00832E3A">
            <w:pPr>
              <w:pStyle w:val="a5"/>
              <w:contextualSpacing/>
            </w:pPr>
            <w:proofErr w:type="spellStart"/>
            <w:r w:rsidRPr="002F500B">
              <w:t>_Байкальский</w:t>
            </w:r>
            <w:proofErr w:type="spellEnd"/>
            <w:r w:rsidRPr="002F500B">
              <w:t xml:space="preserve"> банк Сбербанка РФ</w:t>
            </w:r>
          </w:p>
          <w:p w:rsidR="00832E3A" w:rsidRPr="002F500B" w:rsidRDefault="00832E3A" w:rsidP="00832E3A">
            <w:pPr>
              <w:pStyle w:val="a5"/>
              <w:contextualSpacing/>
            </w:pPr>
            <w:r w:rsidRPr="002F500B">
              <w:t>к/с _30101810900000000607</w:t>
            </w:r>
          </w:p>
          <w:p w:rsidR="00832E3A" w:rsidRPr="00E966C1" w:rsidRDefault="00832E3A" w:rsidP="00832E3A">
            <w:pPr>
              <w:pStyle w:val="a5"/>
              <w:contextualSpacing/>
            </w:pPr>
            <w:r w:rsidRPr="002F500B">
              <w:t>БИК банка 042520607</w:t>
            </w:r>
          </w:p>
          <w:p w:rsidR="00832E3A" w:rsidRPr="00E966C1" w:rsidRDefault="00832E3A" w:rsidP="00832E3A">
            <w:pPr>
              <w:pStyle w:val="a5"/>
              <w:contextualSpacing/>
            </w:pPr>
            <w:r>
              <w:t xml:space="preserve">Телефон </w:t>
            </w:r>
            <w:r w:rsidRPr="00E966C1">
              <w:rPr>
                <w:color w:val="FF0000"/>
              </w:rPr>
              <w:t>__________________________</w:t>
            </w:r>
          </w:p>
          <w:p w:rsidR="00832E3A" w:rsidRPr="00E966C1" w:rsidRDefault="00832E3A" w:rsidP="00832E3A">
            <w:pPr>
              <w:pStyle w:val="a5"/>
              <w:contextualSpacing/>
            </w:pPr>
            <w:r>
              <w:rPr>
                <w:lang w:val="en-US"/>
              </w:rPr>
              <w:t>e</w:t>
            </w:r>
            <w:r w:rsidRPr="00E966C1">
              <w:t>-</w:t>
            </w:r>
            <w:r>
              <w:rPr>
                <w:lang w:val="en-US"/>
              </w:rPr>
              <w:t>mail</w:t>
            </w:r>
            <w:r w:rsidRPr="00E966C1">
              <w:t xml:space="preserve">: </w:t>
            </w:r>
            <w:r w:rsidRPr="00E966C1">
              <w:rPr>
                <w:color w:val="FF0000"/>
              </w:rPr>
              <w:t>{___________________________</w:t>
            </w:r>
          </w:p>
          <w:p w:rsidR="00832E3A" w:rsidRDefault="00832E3A" w:rsidP="00832E3A">
            <w:pPr>
              <w:pStyle w:val="a5"/>
              <w:contextualSpacing/>
            </w:pPr>
            <w:r>
              <w:t>Подпись__________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2E3A" w:rsidRPr="00E966C1" w:rsidRDefault="00832E3A" w:rsidP="00832E3A">
            <w:pPr>
              <w:pStyle w:val="a5"/>
              <w:contextualSpacing/>
            </w:pPr>
            <w:r>
              <w:rPr>
                <w:sz w:val="28"/>
                <w:szCs w:val="28"/>
              </w:rPr>
              <w:t>Покупатель:</w:t>
            </w:r>
            <w:r>
              <w:t xml:space="preserve"> </w:t>
            </w:r>
            <w:r w:rsidRPr="00E966C1">
              <w:rPr>
                <w:color w:val="FF0000"/>
              </w:rPr>
              <w:t>_____________________________</w:t>
            </w:r>
          </w:p>
          <w:p w:rsidR="00832E3A" w:rsidRDefault="00832E3A" w:rsidP="00832E3A">
            <w:pPr>
              <w:pStyle w:val="a5"/>
              <w:contextualSpacing/>
            </w:pPr>
            <w:r>
              <w:t>_________________________________________</w:t>
            </w:r>
          </w:p>
          <w:p w:rsidR="00832E3A" w:rsidRDefault="00832E3A" w:rsidP="00832E3A">
            <w:pPr>
              <w:pStyle w:val="a5"/>
              <w:contextualSpacing/>
              <w:rPr>
                <w:color w:val="FF0000"/>
              </w:rPr>
            </w:pPr>
            <w:r>
              <w:t>Адрес: ___________________________________</w:t>
            </w:r>
          </w:p>
          <w:p w:rsidR="00832E3A" w:rsidRPr="002F500B" w:rsidRDefault="00832E3A" w:rsidP="00832E3A">
            <w:pPr>
              <w:pStyle w:val="a5"/>
              <w:contextualSpacing/>
            </w:pPr>
            <w:r>
              <w:t xml:space="preserve">Почтовый адрес: </w:t>
            </w:r>
            <w:r w:rsidRPr="002F500B">
              <w:t>___________________________</w:t>
            </w:r>
          </w:p>
          <w:p w:rsidR="00832E3A" w:rsidRPr="002F500B" w:rsidRDefault="00832E3A" w:rsidP="00832E3A">
            <w:pPr>
              <w:pStyle w:val="a5"/>
              <w:contextualSpacing/>
            </w:pPr>
            <w:r w:rsidRPr="002F500B">
              <w:t>ИНН 7702070139</w:t>
            </w:r>
          </w:p>
          <w:p w:rsidR="00832E3A" w:rsidRPr="002F500B" w:rsidRDefault="00832E3A" w:rsidP="00832E3A">
            <w:pPr>
              <w:pStyle w:val="a5"/>
              <w:contextualSpacing/>
            </w:pPr>
            <w:proofErr w:type="spellStart"/>
            <w:proofErr w:type="gramStart"/>
            <w:r w:rsidRPr="002F500B">
              <w:t>р</w:t>
            </w:r>
            <w:proofErr w:type="spellEnd"/>
            <w:proofErr w:type="gramEnd"/>
            <w:r w:rsidRPr="002F500B">
              <w:t>/с № 40702810400000000185_</w:t>
            </w:r>
          </w:p>
          <w:p w:rsidR="00832E3A" w:rsidRPr="002F500B" w:rsidRDefault="00832E3A" w:rsidP="00832E3A">
            <w:pPr>
              <w:pStyle w:val="a5"/>
              <w:contextualSpacing/>
            </w:pPr>
            <w:r w:rsidRPr="002F500B">
              <w:t xml:space="preserve">ОАО Банк ВТБ в </w:t>
            </w:r>
            <w:proofErr w:type="gramStart"/>
            <w:r w:rsidRPr="002F500B">
              <w:t>г</w:t>
            </w:r>
            <w:proofErr w:type="gramEnd"/>
            <w:r w:rsidRPr="002F500B">
              <w:t>. Иркутске</w:t>
            </w:r>
          </w:p>
          <w:p w:rsidR="00832E3A" w:rsidRPr="002F500B" w:rsidRDefault="00832E3A" w:rsidP="00832E3A">
            <w:pPr>
              <w:pStyle w:val="a5"/>
              <w:contextualSpacing/>
            </w:pPr>
            <w:r w:rsidRPr="002F500B">
              <w:t>к/с _30101810000000000808_</w:t>
            </w:r>
          </w:p>
          <w:p w:rsidR="00832E3A" w:rsidRDefault="00832E3A" w:rsidP="00832E3A">
            <w:pPr>
              <w:pStyle w:val="a5"/>
              <w:contextualSpacing/>
            </w:pPr>
            <w:proofErr w:type="gramStart"/>
            <w:r>
              <w:t>БИК банка 042520808</w:t>
            </w:r>
            <w:r>
              <w:rPr>
                <w:color w:val="FF0000"/>
              </w:rPr>
              <w:t>}</w:t>
            </w:r>
            <w:proofErr w:type="gramEnd"/>
          </w:p>
          <w:p w:rsidR="00832E3A" w:rsidRPr="009E32D6" w:rsidRDefault="00832E3A" w:rsidP="00832E3A">
            <w:pPr>
              <w:pStyle w:val="a5"/>
              <w:contextualSpacing/>
            </w:pPr>
            <w:r>
              <w:t>Телефон</w:t>
            </w:r>
            <w:r w:rsidRPr="00BE7057">
              <w:rPr>
                <w:color w:val="FF0000"/>
              </w:rPr>
              <w:t>______________</w:t>
            </w:r>
            <w:r w:rsidRPr="009E32D6">
              <w:rPr>
                <w:color w:val="FF0000"/>
              </w:rPr>
              <w:t>_____________________</w:t>
            </w:r>
          </w:p>
          <w:p w:rsidR="00832E3A" w:rsidRDefault="00832E3A" w:rsidP="00832E3A">
            <w:pPr>
              <w:pStyle w:val="a5"/>
              <w:contextualSpacing/>
              <w:rPr>
                <w:lang w:val="en-US"/>
              </w:rPr>
            </w:pPr>
            <w:r>
              <w:rPr>
                <w:lang w:val="en-US"/>
              </w:rPr>
              <w:t xml:space="preserve">e-mail: </w:t>
            </w:r>
            <w:r>
              <w:rPr>
                <w:color w:val="FF0000"/>
                <w:lang w:val="en-US"/>
              </w:rPr>
              <w:t>____________________________________</w:t>
            </w:r>
          </w:p>
          <w:p w:rsidR="00832E3A" w:rsidRDefault="00832E3A" w:rsidP="00832E3A">
            <w:pPr>
              <w:pStyle w:val="a5"/>
              <w:contextualSpacing/>
            </w:pPr>
            <w:r>
              <w:t>Подпись__________</w:t>
            </w:r>
          </w:p>
        </w:tc>
      </w:tr>
    </w:tbl>
    <w:p w:rsidR="00832E3A" w:rsidRDefault="00832E3A" w:rsidP="00832E3A">
      <w:pPr>
        <w:rPr>
          <w:sz w:val="28"/>
          <w:szCs w:val="28"/>
        </w:rPr>
      </w:pPr>
    </w:p>
    <w:p w:rsidR="00832E3A" w:rsidRDefault="00832E3A" w:rsidP="00832E3A">
      <w:r>
        <w:rPr>
          <w:sz w:val="28"/>
          <w:szCs w:val="28"/>
        </w:rPr>
        <w:t>Примечание недостающие данные дополнить самостоятельно</w:t>
      </w:r>
    </w:p>
    <w:p w:rsidR="00832E3A" w:rsidRDefault="00832E3A" w:rsidP="00832E3A"/>
    <w:p w:rsidR="00832E3A" w:rsidRDefault="00832E3A" w:rsidP="00832E3A"/>
    <w:p w:rsidR="00832E3A" w:rsidRDefault="00832E3A" w:rsidP="00832E3A">
      <w:pPr>
        <w:contextualSpacing/>
        <w:rPr>
          <w:b/>
          <w:color w:val="C00000"/>
        </w:rPr>
      </w:pPr>
    </w:p>
    <w:p w:rsidR="00484CB4" w:rsidRDefault="00484CB4" w:rsidP="00832E3A">
      <w:pPr>
        <w:contextualSpacing/>
        <w:jc w:val="right"/>
        <w:rPr>
          <w:sz w:val="32"/>
          <w:szCs w:val="32"/>
        </w:rPr>
      </w:pPr>
    </w:p>
    <w:p w:rsidR="00832E3A" w:rsidRPr="00484CB4" w:rsidRDefault="00832E3A" w:rsidP="00832E3A">
      <w:pPr>
        <w:contextualSpacing/>
        <w:jc w:val="right"/>
        <w:rPr>
          <w:sz w:val="32"/>
          <w:szCs w:val="32"/>
        </w:rPr>
      </w:pPr>
      <w:r w:rsidRPr="00484CB4">
        <w:rPr>
          <w:sz w:val="32"/>
          <w:szCs w:val="32"/>
        </w:rPr>
        <w:lastRenderedPageBreak/>
        <w:t>Приложение</w:t>
      </w:r>
      <w:proofErr w:type="gramStart"/>
      <w:r w:rsidRPr="00484CB4">
        <w:rPr>
          <w:sz w:val="32"/>
          <w:szCs w:val="32"/>
        </w:rPr>
        <w:t xml:space="preserve">  </w:t>
      </w:r>
      <w:r w:rsidR="00484CB4">
        <w:rPr>
          <w:sz w:val="32"/>
          <w:szCs w:val="32"/>
        </w:rPr>
        <w:t>В</w:t>
      </w:r>
      <w:proofErr w:type="gramEnd"/>
    </w:p>
    <w:p w:rsidR="00832E3A" w:rsidRPr="00484CB4" w:rsidRDefault="00832E3A" w:rsidP="00832E3A">
      <w:pPr>
        <w:contextualSpacing/>
        <w:jc w:val="right"/>
        <w:rPr>
          <w:b/>
        </w:rPr>
      </w:pPr>
    </w:p>
    <w:p w:rsidR="00832E3A" w:rsidRPr="00484CB4" w:rsidRDefault="00832E3A" w:rsidP="00832E3A">
      <w:pPr>
        <w:contextualSpacing/>
        <w:jc w:val="center"/>
        <w:rPr>
          <w:sz w:val="40"/>
          <w:szCs w:val="40"/>
        </w:rPr>
      </w:pPr>
      <w:r w:rsidRPr="00484CB4">
        <w:rPr>
          <w:sz w:val="40"/>
          <w:szCs w:val="40"/>
        </w:rPr>
        <w:tab/>
        <w:t>ТЕСТЫ</w:t>
      </w:r>
    </w:p>
    <w:p w:rsidR="00832E3A" w:rsidRPr="00484CB4" w:rsidRDefault="00832E3A" w:rsidP="00832E3A">
      <w:pPr>
        <w:contextualSpacing/>
        <w:jc w:val="center"/>
        <w:rPr>
          <w:b/>
        </w:rPr>
      </w:pPr>
    </w:p>
    <w:p w:rsidR="00832E3A" w:rsidRDefault="00832E3A" w:rsidP="00832E3A">
      <w:pPr>
        <w:contextualSpacing/>
        <w:jc w:val="center"/>
        <w:rPr>
          <w:b/>
          <w:color w:val="C00000"/>
        </w:rPr>
      </w:pPr>
    </w:p>
    <w:p w:rsidR="00832E3A" w:rsidRPr="00AD17EF" w:rsidRDefault="00832E3A" w:rsidP="00832E3A">
      <w:pPr>
        <w:contextualSpacing/>
        <w:rPr>
          <w:b/>
          <w:color w:val="C00000"/>
        </w:rPr>
      </w:pPr>
    </w:p>
    <w:p w:rsidR="00832E3A" w:rsidRPr="00ED76D2" w:rsidRDefault="00832E3A" w:rsidP="00832E3A">
      <w:pPr>
        <w:contextualSpacing/>
        <w:jc w:val="center"/>
        <w:rPr>
          <w:b/>
        </w:rPr>
      </w:pPr>
      <w:r w:rsidRPr="00ED76D2">
        <w:rPr>
          <w:b/>
        </w:rPr>
        <w:t xml:space="preserve">Вариант 1 </w:t>
      </w:r>
    </w:p>
    <w:p w:rsidR="00832E3A" w:rsidRPr="00ED76D2" w:rsidRDefault="00832E3A" w:rsidP="00832E3A">
      <w:pPr>
        <w:contextualSpacing/>
      </w:pPr>
    </w:p>
    <w:p w:rsidR="00832E3A" w:rsidRPr="00ED76D2" w:rsidRDefault="00832E3A" w:rsidP="00832E3A">
      <w:pPr>
        <w:ind w:left="576"/>
      </w:pPr>
      <w:r w:rsidRPr="00ED76D2">
        <w:rPr>
          <w:b/>
        </w:rPr>
        <w:t>Инструкция по выполнению заданий №№ 1-10-</w:t>
      </w:r>
    </w:p>
    <w:p w:rsidR="00832E3A" w:rsidRPr="00ED76D2" w:rsidRDefault="00832E3A" w:rsidP="00832E3A">
      <w:pPr>
        <w:pStyle w:val="a4"/>
        <w:ind w:left="936"/>
      </w:pPr>
      <w:r w:rsidRPr="00ED76D2">
        <w:t>Выберите букву соответствующую правильному варианту ответа и запишите ее в таблицу  ответов.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b/>
          <w:sz w:val="20"/>
          <w:szCs w:val="20"/>
        </w:rPr>
        <w:t>1. Договор аренды – это договор</w:t>
      </w:r>
      <w:r w:rsidRPr="00ED76D2">
        <w:rPr>
          <w:sz w:val="20"/>
          <w:szCs w:val="20"/>
        </w:rPr>
        <w:t xml:space="preserve"> о: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а) безвозмездной передаче имущества во временное владение и пользование;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б) безвозмездной передаче имущества во временное владение;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в) безвозмездной передаче имущества в собственность;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возмездной передаче имущества в собственность;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 xml:space="preserve">) возмездной передаче имущества во временное владение и пользование или временное пользование.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  <w:rPr>
          <w:b/>
          <w:sz w:val="20"/>
          <w:szCs w:val="20"/>
        </w:rPr>
      </w:pPr>
      <w:r w:rsidRPr="00ED76D2">
        <w:rPr>
          <w:b/>
          <w:sz w:val="20"/>
          <w:szCs w:val="20"/>
        </w:rPr>
        <w:t>2. Договор аренды характеризуется как: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а) реальный, односторонний, возмездный;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 xml:space="preserve">б) консенсуальный, возмездный, двусторонний; 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в) консенсуальный, односторонний, возмездный;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 реальный, двусторонний, возмездный;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консенсуальный, двусторонний, безвозмездный.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  <w:rPr>
          <w:b/>
          <w:sz w:val="20"/>
          <w:szCs w:val="20"/>
        </w:rPr>
      </w:pPr>
      <w:r w:rsidRPr="00ED76D2">
        <w:rPr>
          <w:b/>
          <w:sz w:val="20"/>
          <w:szCs w:val="20"/>
        </w:rPr>
        <w:t xml:space="preserve">3. В аренду не могут быть </w:t>
      </w:r>
      <w:proofErr w:type="gramStart"/>
      <w:r w:rsidRPr="00ED76D2">
        <w:rPr>
          <w:b/>
          <w:sz w:val="20"/>
          <w:szCs w:val="20"/>
        </w:rPr>
        <w:t>переданы</w:t>
      </w:r>
      <w:proofErr w:type="gramEnd"/>
      <w:r w:rsidRPr="00ED76D2">
        <w:rPr>
          <w:b/>
          <w:sz w:val="20"/>
          <w:szCs w:val="20"/>
        </w:rPr>
        <w:t>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 xml:space="preserve">а) деньги;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б) здания, сооружения;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в) оборудование;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транспортные средства;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земельные участки и иные обособленные природные объекты.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b/>
          <w:sz w:val="20"/>
          <w:szCs w:val="20"/>
        </w:rPr>
        <w:t>4. В какой форме должен быть заключен договор аренды движимого имущества на срок более одного года</w:t>
      </w:r>
      <w:r w:rsidRPr="00ED76D2">
        <w:rPr>
          <w:sz w:val="20"/>
          <w:szCs w:val="20"/>
        </w:rPr>
        <w:t>?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 xml:space="preserve">а) письменной форме;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б) письменной форме с последующей государственной регистрацией;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в) устной форме;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нотариальной форме;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нотариальной форме с последующей государственной регистрацией.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b/>
          <w:sz w:val="20"/>
          <w:szCs w:val="20"/>
        </w:rPr>
        <w:t xml:space="preserve">5. Договор аренды, заключенный сторонами хотя бы одна из которых является юридическим лицом, заключается </w:t>
      </w:r>
      <w:proofErr w:type="gramStart"/>
      <w:r w:rsidRPr="00ED76D2">
        <w:rPr>
          <w:b/>
          <w:sz w:val="20"/>
          <w:szCs w:val="20"/>
        </w:rPr>
        <w:t>в</w:t>
      </w:r>
      <w:proofErr w:type="gramEnd"/>
      <w:r w:rsidRPr="00ED76D2">
        <w:rPr>
          <w:sz w:val="20"/>
          <w:szCs w:val="20"/>
        </w:rPr>
        <w:t>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а) устной форме;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 xml:space="preserve">б) письменной форме;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в) письменной форме с последующей государственной регистрацией;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нотариальной форме;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любой форме по соглашению сторон.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  <w:rPr>
          <w:b/>
          <w:sz w:val="20"/>
          <w:szCs w:val="20"/>
        </w:rPr>
      </w:pPr>
      <w:r w:rsidRPr="00ED76D2">
        <w:rPr>
          <w:b/>
          <w:sz w:val="20"/>
          <w:szCs w:val="20"/>
        </w:rPr>
        <w:t>6. Договор аренды имущества, предусматривающий переход в последующем права собственности на это имущество к арендатору, заключается в форме, предусмотренной для договора: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а) мены;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б) кредита;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в) поручения;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дарения;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 xml:space="preserve">) купли-продажи.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  <w:rPr>
          <w:b/>
          <w:sz w:val="20"/>
          <w:szCs w:val="20"/>
        </w:rPr>
      </w:pPr>
      <w:r w:rsidRPr="00ED76D2">
        <w:rPr>
          <w:b/>
          <w:sz w:val="20"/>
          <w:szCs w:val="20"/>
        </w:rPr>
        <w:t>7. Предметом договора аренды являются: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а) вещи, определенные родовыми признаками;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 xml:space="preserve">б) вещи индивидуально-определенные и непотребляемые;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lastRenderedPageBreak/>
        <w:t>в) вещи индивидуально-определенные и потребляемые;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вещи, ограниченные в гражданском обороте;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выполнение определенной работы, оказание определенной услуги.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  <w:rPr>
          <w:b/>
          <w:sz w:val="20"/>
          <w:szCs w:val="20"/>
        </w:rPr>
      </w:pPr>
      <w:r w:rsidRPr="00ED76D2">
        <w:rPr>
          <w:b/>
          <w:sz w:val="20"/>
          <w:szCs w:val="20"/>
        </w:rPr>
        <w:t xml:space="preserve">8. Если срок аренды в договоре не определен, он считается заключенным </w:t>
      </w:r>
      <w:proofErr w:type="gramStart"/>
      <w:r w:rsidRPr="00ED76D2">
        <w:rPr>
          <w:b/>
          <w:sz w:val="20"/>
          <w:szCs w:val="20"/>
        </w:rPr>
        <w:t>на</w:t>
      </w:r>
      <w:proofErr w:type="gramEnd"/>
      <w:r w:rsidRPr="00ED76D2">
        <w:rPr>
          <w:b/>
          <w:sz w:val="20"/>
          <w:szCs w:val="20"/>
        </w:rPr>
        <w:t>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а) один год;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б) три года;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в) пять лет;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десять лет;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 xml:space="preserve">) неопределенный срок.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 xml:space="preserve"> </w:t>
      </w:r>
    </w:p>
    <w:p w:rsidR="00832E3A" w:rsidRPr="00ED76D2" w:rsidRDefault="00832E3A" w:rsidP="00832E3A">
      <w:pPr>
        <w:contextualSpacing/>
        <w:rPr>
          <w:b/>
          <w:sz w:val="20"/>
          <w:szCs w:val="20"/>
        </w:rPr>
      </w:pPr>
      <w:r w:rsidRPr="00ED76D2">
        <w:rPr>
          <w:b/>
          <w:sz w:val="20"/>
          <w:szCs w:val="20"/>
        </w:rPr>
        <w:t>9</w:t>
      </w:r>
      <w:proofErr w:type="gramStart"/>
      <w:r w:rsidRPr="00ED76D2">
        <w:rPr>
          <w:b/>
          <w:sz w:val="20"/>
          <w:szCs w:val="20"/>
        </w:rPr>
        <w:t xml:space="preserve"> П</w:t>
      </w:r>
      <w:proofErr w:type="gramEnd"/>
      <w:r w:rsidRPr="00ED76D2">
        <w:rPr>
          <w:b/>
          <w:sz w:val="20"/>
          <w:szCs w:val="20"/>
        </w:rPr>
        <w:t>ри аренде движимого имущества каждая из сторон вправе отказаться от договора, если срок договора арендные определен, предупредив другую сторону за: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 xml:space="preserve">а) один месяц;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б) два месяца;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в) три месяца;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шесть месяцев;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один год.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  <w:rPr>
          <w:b/>
          <w:sz w:val="20"/>
          <w:szCs w:val="20"/>
        </w:rPr>
      </w:pPr>
      <w:r w:rsidRPr="00ED76D2">
        <w:rPr>
          <w:b/>
          <w:sz w:val="20"/>
          <w:szCs w:val="20"/>
        </w:rPr>
        <w:t xml:space="preserve">10.При аренде недвижимого имущества каждая из сторон вправе отказаться от договора, если срок договора арендные определен, предупредив другую сторону </w:t>
      </w:r>
      <w:proofErr w:type="gramStart"/>
      <w:r w:rsidRPr="00ED76D2">
        <w:rPr>
          <w:b/>
          <w:sz w:val="20"/>
          <w:szCs w:val="20"/>
        </w:rPr>
        <w:t>за</w:t>
      </w:r>
      <w:proofErr w:type="gramEnd"/>
      <w:r w:rsidRPr="00ED76D2">
        <w:rPr>
          <w:b/>
          <w:sz w:val="20"/>
          <w:szCs w:val="20"/>
        </w:rPr>
        <w:t>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а) один месяц;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б) два месяца;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 xml:space="preserve">в) три месяца;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шесть месяцев;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один год.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</w:pPr>
      <w:r w:rsidRPr="00ED76D2">
        <w:t xml:space="preserve"> </w:t>
      </w:r>
    </w:p>
    <w:tbl>
      <w:tblPr>
        <w:tblStyle w:val="a3"/>
        <w:tblW w:w="0" w:type="auto"/>
        <w:tblLook w:val="04A0"/>
      </w:tblPr>
      <w:tblGrid>
        <w:gridCol w:w="1133"/>
        <w:gridCol w:w="455"/>
        <w:gridCol w:w="455"/>
        <w:gridCol w:w="455"/>
        <w:gridCol w:w="455"/>
        <w:gridCol w:w="455"/>
        <w:gridCol w:w="456"/>
        <w:gridCol w:w="456"/>
        <w:gridCol w:w="456"/>
        <w:gridCol w:w="456"/>
        <w:gridCol w:w="456"/>
        <w:gridCol w:w="745"/>
      </w:tblGrid>
      <w:tr w:rsidR="00832E3A" w:rsidRPr="00ED76D2" w:rsidTr="00832E3A">
        <w:tc>
          <w:tcPr>
            <w:tcW w:w="1071" w:type="dxa"/>
          </w:tcPr>
          <w:p w:rsidR="00832E3A" w:rsidRPr="00ED76D2" w:rsidRDefault="00832E3A" w:rsidP="00832E3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</w:t>
            </w:r>
          </w:p>
        </w:tc>
        <w:tc>
          <w:tcPr>
            <w:tcW w:w="455" w:type="dxa"/>
          </w:tcPr>
          <w:p w:rsidR="00832E3A" w:rsidRPr="00ED76D2" w:rsidRDefault="00832E3A" w:rsidP="00832E3A">
            <w:pPr>
              <w:contextualSpacing/>
              <w:rPr>
                <w:sz w:val="24"/>
                <w:szCs w:val="24"/>
              </w:rPr>
            </w:pPr>
            <w:r w:rsidRPr="00ED76D2">
              <w:rPr>
                <w:sz w:val="24"/>
                <w:szCs w:val="24"/>
              </w:rPr>
              <w:t>1</w:t>
            </w:r>
          </w:p>
        </w:tc>
        <w:tc>
          <w:tcPr>
            <w:tcW w:w="455" w:type="dxa"/>
          </w:tcPr>
          <w:p w:rsidR="00832E3A" w:rsidRPr="00ED76D2" w:rsidRDefault="00832E3A" w:rsidP="00832E3A">
            <w:pPr>
              <w:contextualSpacing/>
              <w:rPr>
                <w:sz w:val="24"/>
                <w:szCs w:val="24"/>
              </w:rPr>
            </w:pPr>
            <w:r w:rsidRPr="00ED76D2">
              <w:rPr>
                <w:sz w:val="24"/>
                <w:szCs w:val="24"/>
              </w:rPr>
              <w:t>2</w:t>
            </w:r>
          </w:p>
        </w:tc>
        <w:tc>
          <w:tcPr>
            <w:tcW w:w="455" w:type="dxa"/>
          </w:tcPr>
          <w:p w:rsidR="00832E3A" w:rsidRPr="00ED76D2" w:rsidRDefault="00832E3A" w:rsidP="00832E3A">
            <w:pPr>
              <w:contextualSpacing/>
              <w:rPr>
                <w:sz w:val="24"/>
                <w:szCs w:val="24"/>
              </w:rPr>
            </w:pPr>
            <w:r w:rsidRPr="00ED76D2">
              <w:rPr>
                <w:sz w:val="24"/>
                <w:szCs w:val="24"/>
              </w:rPr>
              <w:t>3</w:t>
            </w:r>
          </w:p>
        </w:tc>
        <w:tc>
          <w:tcPr>
            <w:tcW w:w="455" w:type="dxa"/>
          </w:tcPr>
          <w:p w:rsidR="00832E3A" w:rsidRPr="00ED76D2" w:rsidRDefault="00832E3A" w:rsidP="00832E3A">
            <w:pPr>
              <w:contextualSpacing/>
              <w:rPr>
                <w:sz w:val="24"/>
                <w:szCs w:val="24"/>
              </w:rPr>
            </w:pPr>
            <w:r w:rsidRPr="00ED76D2">
              <w:rPr>
                <w:sz w:val="24"/>
                <w:szCs w:val="24"/>
              </w:rPr>
              <w:t>4</w:t>
            </w:r>
          </w:p>
        </w:tc>
        <w:tc>
          <w:tcPr>
            <w:tcW w:w="455" w:type="dxa"/>
          </w:tcPr>
          <w:p w:rsidR="00832E3A" w:rsidRPr="00ED76D2" w:rsidRDefault="00832E3A" w:rsidP="00832E3A">
            <w:pPr>
              <w:contextualSpacing/>
              <w:rPr>
                <w:sz w:val="24"/>
                <w:szCs w:val="24"/>
              </w:rPr>
            </w:pPr>
            <w:r w:rsidRPr="00ED76D2">
              <w:rPr>
                <w:sz w:val="24"/>
                <w:szCs w:val="24"/>
              </w:rPr>
              <w:t>5</w:t>
            </w:r>
          </w:p>
        </w:tc>
        <w:tc>
          <w:tcPr>
            <w:tcW w:w="456" w:type="dxa"/>
          </w:tcPr>
          <w:p w:rsidR="00832E3A" w:rsidRPr="00ED76D2" w:rsidRDefault="00832E3A" w:rsidP="00832E3A">
            <w:pPr>
              <w:contextualSpacing/>
              <w:rPr>
                <w:sz w:val="24"/>
                <w:szCs w:val="24"/>
              </w:rPr>
            </w:pPr>
            <w:r w:rsidRPr="00ED76D2">
              <w:rPr>
                <w:sz w:val="24"/>
                <w:szCs w:val="24"/>
              </w:rPr>
              <w:t>6</w:t>
            </w:r>
          </w:p>
        </w:tc>
        <w:tc>
          <w:tcPr>
            <w:tcW w:w="456" w:type="dxa"/>
          </w:tcPr>
          <w:p w:rsidR="00832E3A" w:rsidRPr="00ED76D2" w:rsidRDefault="00832E3A" w:rsidP="00832E3A">
            <w:pPr>
              <w:contextualSpacing/>
              <w:rPr>
                <w:sz w:val="24"/>
                <w:szCs w:val="24"/>
              </w:rPr>
            </w:pPr>
            <w:r w:rsidRPr="00ED76D2">
              <w:rPr>
                <w:sz w:val="24"/>
                <w:szCs w:val="24"/>
              </w:rPr>
              <w:t>7</w:t>
            </w:r>
          </w:p>
        </w:tc>
        <w:tc>
          <w:tcPr>
            <w:tcW w:w="456" w:type="dxa"/>
          </w:tcPr>
          <w:p w:rsidR="00832E3A" w:rsidRPr="00ED76D2" w:rsidRDefault="00832E3A" w:rsidP="00832E3A">
            <w:pPr>
              <w:contextualSpacing/>
              <w:rPr>
                <w:sz w:val="24"/>
                <w:szCs w:val="24"/>
              </w:rPr>
            </w:pPr>
            <w:r w:rsidRPr="00ED76D2">
              <w:rPr>
                <w:sz w:val="24"/>
                <w:szCs w:val="24"/>
              </w:rPr>
              <w:t>8</w:t>
            </w:r>
          </w:p>
        </w:tc>
        <w:tc>
          <w:tcPr>
            <w:tcW w:w="456" w:type="dxa"/>
          </w:tcPr>
          <w:p w:rsidR="00832E3A" w:rsidRPr="00ED76D2" w:rsidRDefault="00832E3A" w:rsidP="00832E3A">
            <w:pPr>
              <w:contextualSpacing/>
              <w:rPr>
                <w:sz w:val="24"/>
                <w:szCs w:val="24"/>
              </w:rPr>
            </w:pPr>
            <w:r w:rsidRPr="00ED76D2">
              <w:rPr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832E3A" w:rsidRPr="00ED76D2" w:rsidRDefault="00832E3A" w:rsidP="00832E3A">
            <w:pPr>
              <w:contextualSpacing/>
              <w:rPr>
                <w:sz w:val="24"/>
                <w:szCs w:val="24"/>
              </w:rPr>
            </w:pPr>
            <w:r w:rsidRPr="00ED76D2">
              <w:rPr>
                <w:sz w:val="24"/>
                <w:szCs w:val="24"/>
              </w:rPr>
              <w:t>10</w:t>
            </w:r>
          </w:p>
        </w:tc>
        <w:tc>
          <w:tcPr>
            <w:tcW w:w="745" w:type="dxa"/>
          </w:tcPr>
          <w:p w:rsidR="00832E3A" w:rsidRPr="00ED76D2" w:rsidRDefault="00832E3A" w:rsidP="00832E3A">
            <w:pPr>
              <w:contextualSpacing/>
              <w:rPr>
                <w:sz w:val="24"/>
                <w:szCs w:val="24"/>
              </w:rPr>
            </w:pPr>
            <w:r w:rsidRPr="00ED76D2">
              <w:rPr>
                <w:sz w:val="24"/>
                <w:szCs w:val="24"/>
              </w:rPr>
              <w:t>Ко</w:t>
            </w:r>
            <w:proofErr w:type="gramStart"/>
            <w:r w:rsidRPr="00ED76D2">
              <w:rPr>
                <w:sz w:val="24"/>
                <w:szCs w:val="24"/>
              </w:rPr>
              <w:t>л-</w:t>
            </w:r>
            <w:proofErr w:type="gramEnd"/>
            <w:r w:rsidRPr="00ED76D2">
              <w:rPr>
                <w:sz w:val="24"/>
                <w:szCs w:val="24"/>
              </w:rPr>
              <w:t xml:space="preserve"> прав.</w:t>
            </w:r>
          </w:p>
        </w:tc>
      </w:tr>
      <w:tr w:rsidR="00832E3A" w:rsidRPr="00ED76D2" w:rsidTr="00832E3A">
        <w:tc>
          <w:tcPr>
            <w:tcW w:w="1071" w:type="dxa"/>
          </w:tcPr>
          <w:p w:rsidR="00832E3A" w:rsidRPr="00ED76D2" w:rsidRDefault="00832E3A" w:rsidP="00832E3A">
            <w:pPr>
              <w:contextualSpacing/>
              <w:rPr>
                <w:sz w:val="24"/>
                <w:szCs w:val="24"/>
              </w:rPr>
            </w:pPr>
            <w:r w:rsidRPr="00ED76D2">
              <w:rPr>
                <w:sz w:val="24"/>
                <w:szCs w:val="24"/>
              </w:rPr>
              <w:t>Ответы</w:t>
            </w:r>
          </w:p>
        </w:tc>
        <w:tc>
          <w:tcPr>
            <w:tcW w:w="455" w:type="dxa"/>
          </w:tcPr>
          <w:p w:rsidR="00832E3A" w:rsidRPr="00ED76D2" w:rsidRDefault="00832E3A" w:rsidP="00832E3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:rsidR="00832E3A" w:rsidRPr="00ED76D2" w:rsidRDefault="00832E3A" w:rsidP="00832E3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:rsidR="00832E3A" w:rsidRPr="00ED76D2" w:rsidRDefault="00832E3A" w:rsidP="00832E3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:rsidR="00832E3A" w:rsidRPr="00ED76D2" w:rsidRDefault="00832E3A" w:rsidP="00832E3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:rsidR="00832E3A" w:rsidRPr="00ED76D2" w:rsidRDefault="00832E3A" w:rsidP="00832E3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832E3A" w:rsidRPr="00ED76D2" w:rsidRDefault="00832E3A" w:rsidP="00832E3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832E3A" w:rsidRPr="00ED76D2" w:rsidRDefault="00832E3A" w:rsidP="00832E3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832E3A" w:rsidRPr="00ED76D2" w:rsidRDefault="00832E3A" w:rsidP="00832E3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832E3A" w:rsidRPr="00ED76D2" w:rsidRDefault="00832E3A" w:rsidP="00832E3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832E3A" w:rsidRPr="00ED76D2" w:rsidRDefault="00832E3A" w:rsidP="00832E3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832E3A" w:rsidRPr="00ED76D2" w:rsidRDefault="00832E3A" w:rsidP="00832E3A">
            <w:pPr>
              <w:contextualSpacing/>
              <w:rPr>
                <w:sz w:val="24"/>
                <w:szCs w:val="24"/>
              </w:rPr>
            </w:pPr>
          </w:p>
        </w:tc>
      </w:tr>
    </w:tbl>
    <w:p w:rsidR="00832E3A" w:rsidRPr="00ED76D2" w:rsidRDefault="00832E3A" w:rsidP="00832E3A">
      <w:pPr>
        <w:pStyle w:val="a4"/>
        <w:rPr>
          <w:b/>
          <w:bCs/>
        </w:rPr>
      </w:pPr>
    </w:p>
    <w:p w:rsidR="00832E3A" w:rsidRPr="00ED76D2" w:rsidRDefault="00832E3A" w:rsidP="00832E3A">
      <w:pPr>
        <w:pStyle w:val="a4"/>
        <w:rPr>
          <w:b/>
          <w:bCs/>
        </w:rPr>
      </w:pPr>
    </w:p>
    <w:p w:rsidR="00832E3A" w:rsidRPr="00ED76D2" w:rsidRDefault="00832E3A" w:rsidP="00832E3A">
      <w:pPr>
        <w:pStyle w:val="a4"/>
        <w:rPr>
          <w:b/>
        </w:rPr>
      </w:pPr>
      <w:r w:rsidRPr="00ED76D2">
        <w:rPr>
          <w:b/>
        </w:rPr>
        <w:t>Инструкция по выполнению заданий №№ 11-16</w:t>
      </w:r>
    </w:p>
    <w:p w:rsidR="00832E3A" w:rsidRPr="00ED76D2" w:rsidRDefault="00832E3A" w:rsidP="00832E3A">
      <w:pPr>
        <w:pStyle w:val="a4"/>
      </w:pPr>
    </w:p>
    <w:p w:rsidR="00832E3A" w:rsidRPr="00A620C4" w:rsidRDefault="00832E3A" w:rsidP="00832E3A">
      <w:pPr>
        <w:pStyle w:val="a4"/>
      </w:pPr>
      <w:r w:rsidRPr="00ED76D2">
        <w:t>В соответствующую строку бланка ответов запишите</w:t>
      </w:r>
      <w:r w:rsidRPr="00A620C4">
        <w:t xml:space="preserve"> свой краткий ответ на вопрос </w:t>
      </w:r>
    </w:p>
    <w:p w:rsidR="00832E3A" w:rsidRPr="00A620C4" w:rsidRDefault="00832E3A" w:rsidP="00832E3A">
      <w:pPr>
        <w:pStyle w:val="a4"/>
      </w:pPr>
    </w:p>
    <w:p w:rsidR="00832E3A" w:rsidRDefault="00832E3A" w:rsidP="00832E3A">
      <w:pPr>
        <w:pStyle w:val="a4"/>
        <w:numPr>
          <w:ilvl w:val="0"/>
          <w:numId w:val="29"/>
        </w:numPr>
        <w:spacing w:after="200"/>
        <w:jc w:val="both"/>
        <w:rPr>
          <w:b/>
          <w:bCs/>
        </w:rPr>
      </w:pPr>
      <w:r w:rsidRPr="00A620C4">
        <w:t xml:space="preserve">В соответствии с ГК РФ торги могут проводиться в форме: • </w:t>
      </w:r>
      <w:r w:rsidRPr="00A620C4">
        <w:rPr>
          <w:b/>
          <w:bCs/>
        </w:rPr>
        <w:t xml:space="preserve">аукциона </w:t>
      </w:r>
      <w:r w:rsidRPr="00A620C4">
        <w:t xml:space="preserve">• </w:t>
      </w:r>
      <w:r w:rsidRPr="00A620C4">
        <w:rPr>
          <w:b/>
          <w:bCs/>
        </w:rPr>
        <w:t>конкурса</w:t>
      </w:r>
    </w:p>
    <w:p w:rsidR="00832E3A" w:rsidRDefault="00832E3A" w:rsidP="00832E3A">
      <w:pPr>
        <w:pStyle w:val="a4"/>
        <w:numPr>
          <w:ilvl w:val="0"/>
          <w:numId w:val="29"/>
        </w:numPr>
        <w:spacing w:after="200"/>
        <w:jc w:val="both"/>
        <w:rPr>
          <w:b/>
          <w:bCs/>
        </w:rPr>
      </w:pPr>
      <w:r w:rsidRPr="00A620C4">
        <w:t xml:space="preserve">Временной момент, по </w:t>
      </w:r>
      <w:proofErr w:type="gramStart"/>
      <w:r w:rsidRPr="00A620C4">
        <w:t>наступлении</w:t>
      </w:r>
      <w:proofErr w:type="gramEnd"/>
      <w:r w:rsidRPr="00A620C4">
        <w:t xml:space="preserve"> которого обязательство должно быть исполнено, называется: • </w:t>
      </w:r>
      <w:r w:rsidRPr="00A620C4">
        <w:rPr>
          <w:b/>
          <w:bCs/>
        </w:rPr>
        <w:t xml:space="preserve">сроком </w:t>
      </w:r>
    </w:p>
    <w:p w:rsidR="00832E3A" w:rsidRDefault="00832E3A" w:rsidP="00832E3A">
      <w:pPr>
        <w:pStyle w:val="a4"/>
        <w:numPr>
          <w:ilvl w:val="0"/>
          <w:numId w:val="29"/>
        </w:numPr>
        <w:spacing w:after="200"/>
        <w:jc w:val="both"/>
        <w:rPr>
          <w:b/>
          <w:bCs/>
        </w:rPr>
      </w:pPr>
      <w:r w:rsidRPr="00A620C4">
        <w:t xml:space="preserve">Гражданско-правовая ответственность наступает в виде: • </w:t>
      </w:r>
      <w:r w:rsidRPr="00A620C4">
        <w:rPr>
          <w:b/>
          <w:bCs/>
        </w:rPr>
        <w:t xml:space="preserve">лишений имущественного характера </w:t>
      </w:r>
    </w:p>
    <w:p w:rsidR="00832E3A" w:rsidRDefault="00832E3A" w:rsidP="00832E3A">
      <w:pPr>
        <w:pStyle w:val="a4"/>
        <w:numPr>
          <w:ilvl w:val="0"/>
          <w:numId w:val="29"/>
        </w:numPr>
        <w:spacing w:after="200"/>
        <w:jc w:val="both"/>
        <w:rPr>
          <w:b/>
          <w:bCs/>
        </w:rPr>
      </w:pPr>
      <w:r w:rsidRPr="00A620C4">
        <w:t xml:space="preserve">Гражданско-правовая ответственность носит: • </w:t>
      </w:r>
      <w:r w:rsidRPr="00A620C4">
        <w:rPr>
          <w:b/>
          <w:bCs/>
        </w:rPr>
        <w:t xml:space="preserve">имущественный характер </w:t>
      </w:r>
    </w:p>
    <w:p w:rsidR="00832E3A" w:rsidRDefault="00832E3A" w:rsidP="00832E3A">
      <w:pPr>
        <w:pStyle w:val="a4"/>
        <w:numPr>
          <w:ilvl w:val="0"/>
          <w:numId w:val="29"/>
        </w:numPr>
        <w:spacing w:after="200"/>
        <w:jc w:val="both"/>
        <w:rPr>
          <w:b/>
          <w:bCs/>
        </w:rPr>
      </w:pPr>
      <w:r w:rsidRPr="00A620C4">
        <w:t xml:space="preserve">Двусторонней сделкой является: • </w:t>
      </w:r>
      <w:r w:rsidRPr="00A620C4">
        <w:rPr>
          <w:b/>
          <w:bCs/>
        </w:rPr>
        <w:t xml:space="preserve">договор </w:t>
      </w:r>
      <w:r w:rsidRPr="00A620C4">
        <w:t xml:space="preserve">• </w:t>
      </w:r>
      <w:r w:rsidRPr="00A620C4">
        <w:rPr>
          <w:b/>
          <w:bCs/>
        </w:rPr>
        <w:t xml:space="preserve">сделка, в которой каждая из сторон представлена одним субъектом </w:t>
      </w:r>
      <w:r w:rsidRPr="00A620C4">
        <w:t xml:space="preserve">• </w:t>
      </w:r>
      <w:r w:rsidRPr="00A620C4">
        <w:rPr>
          <w:b/>
          <w:bCs/>
        </w:rPr>
        <w:t>сделка, для совершения которой необходимо волеизъявление двух сторон</w:t>
      </w:r>
    </w:p>
    <w:p w:rsidR="00832E3A" w:rsidRPr="00A620C4" w:rsidRDefault="00832E3A" w:rsidP="00832E3A">
      <w:pPr>
        <w:pStyle w:val="a4"/>
        <w:numPr>
          <w:ilvl w:val="0"/>
          <w:numId w:val="29"/>
        </w:numPr>
        <w:spacing w:after="200"/>
        <w:jc w:val="both"/>
        <w:rPr>
          <w:b/>
          <w:bCs/>
        </w:rPr>
      </w:pPr>
      <w:r w:rsidRPr="00A620C4">
        <w:t xml:space="preserve">Денежное обязательство должно быть исполнено в месте жительства (нахождения): </w:t>
      </w:r>
      <w:r w:rsidRPr="00A620C4">
        <w:rPr>
          <w:b/>
        </w:rPr>
        <w:t xml:space="preserve">• </w:t>
      </w:r>
      <w:r w:rsidRPr="00A620C4">
        <w:rPr>
          <w:b/>
          <w:bCs/>
        </w:rPr>
        <w:t>кредитора в момент возникновения обязательства</w:t>
      </w:r>
    </w:p>
    <w:p w:rsidR="00832E3A" w:rsidRPr="00A620C4" w:rsidRDefault="00832E3A" w:rsidP="00832E3A">
      <w:pPr>
        <w:rPr>
          <w:b/>
          <w:bCs/>
        </w:rPr>
      </w:pPr>
      <w:r w:rsidRPr="00A620C4">
        <w:rPr>
          <w:b/>
          <w:bCs/>
        </w:rPr>
        <w:t xml:space="preserve">Оценка </w:t>
      </w:r>
    </w:p>
    <w:p w:rsidR="00832E3A" w:rsidRPr="00A620C4" w:rsidRDefault="00832E3A" w:rsidP="00832E3A">
      <w:pPr>
        <w:rPr>
          <w:bCs/>
        </w:rPr>
      </w:pPr>
      <w:r w:rsidRPr="00A620C4">
        <w:rPr>
          <w:bCs/>
        </w:rPr>
        <w:t>15-16 правильных ответов – 5</w:t>
      </w:r>
    </w:p>
    <w:p w:rsidR="00832E3A" w:rsidRPr="00A620C4" w:rsidRDefault="00832E3A" w:rsidP="00832E3A">
      <w:pPr>
        <w:rPr>
          <w:bCs/>
        </w:rPr>
      </w:pPr>
      <w:r w:rsidRPr="00A620C4">
        <w:rPr>
          <w:bCs/>
        </w:rPr>
        <w:t>12-14 правильных ответов – 4</w:t>
      </w:r>
    </w:p>
    <w:p w:rsidR="00832E3A" w:rsidRPr="00A620C4" w:rsidRDefault="00832E3A" w:rsidP="00832E3A">
      <w:pPr>
        <w:rPr>
          <w:bCs/>
        </w:rPr>
      </w:pPr>
      <w:r w:rsidRPr="00A620C4">
        <w:rPr>
          <w:bCs/>
        </w:rPr>
        <w:t>9-11  правильных ответов – 3</w:t>
      </w:r>
    </w:p>
    <w:p w:rsidR="00832E3A" w:rsidRPr="002C78F5" w:rsidRDefault="00832E3A" w:rsidP="00832E3A">
      <w:pPr>
        <w:rPr>
          <w:bCs/>
        </w:rPr>
      </w:pPr>
      <w:r w:rsidRPr="00A620C4">
        <w:t xml:space="preserve">Менее 9 </w:t>
      </w:r>
      <w:r w:rsidRPr="00A620C4">
        <w:rPr>
          <w:bCs/>
        </w:rPr>
        <w:t>правильных ответов –</w:t>
      </w:r>
      <w:r>
        <w:rPr>
          <w:bCs/>
        </w:rPr>
        <w:t>2</w:t>
      </w:r>
    </w:p>
    <w:p w:rsidR="00832E3A" w:rsidRDefault="00832E3A" w:rsidP="00832E3A">
      <w:pPr>
        <w:ind w:left="576"/>
        <w:jc w:val="center"/>
        <w:rPr>
          <w:b/>
        </w:rPr>
      </w:pPr>
    </w:p>
    <w:p w:rsidR="00832E3A" w:rsidRDefault="00832E3A" w:rsidP="00832E3A">
      <w:pPr>
        <w:ind w:left="576"/>
        <w:jc w:val="center"/>
        <w:rPr>
          <w:b/>
        </w:rPr>
      </w:pPr>
    </w:p>
    <w:p w:rsidR="00832E3A" w:rsidRDefault="00832E3A" w:rsidP="00832E3A">
      <w:pPr>
        <w:ind w:left="576"/>
        <w:jc w:val="center"/>
        <w:rPr>
          <w:b/>
        </w:rPr>
      </w:pPr>
      <w:r>
        <w:rPr>
          <w:b/>
        </w:rPr>
        <w:t xml:space="preserve">Вариант 2 </w:t>
      </w:r>
    </w:p>
    <w:p w:rsidR="00832E3A" w:rsidRDefault="00832E3A" w:rsidP="00832E3A">
      <w:pPr>
        <w:ind w:left="576"/>
        <w:jc w:val="center"/>
        <w:rPr>
          <w:b/>
        </w:rPr>
      </w:pPr>
    </w:p>
    <w:p w:rsidR="00832E3A" w:rsidRDefault="00832E3A" w:rsidP="00832E3A">
      <w:pPr>
        <w:ind w:left="576"/>
        <w:rPr>
          <w:b/>
        </w:rPr>
      </w:pPr>
      <w:r w:rsidRPr="00CF059B">
        <w:rPr>
          <w:b/>
        </w:rPr>
        <w:t>Инструкция по выполнению заданий №№</w:t>
      </w:r>
      <w:r>
        <w:rPr>
          <w:b/>
        </w:rPr>
        <w:t xml:space="preserve"> </w:t>
      </w:r>
      <w:r w:rsidRPr="00CF059B">
        <w:rPr>
          <w:b/>
        </w:rPr>
        <w:t>1-10-</w:t>
      </w:r>
    </w:p>
    <w:p w:rsidR="002F500B" w:rsidRPr="00CF059B" w:rsidRDefault="002F500B" w:rsidP="00832E3A">
      <w:pPr>
        <w:ind w:left="576"/>
      </w:pPr>
    </w:p>
    <w:p w:rsidR="00832E3A" w:rsidRPr="00CF059B" w:rsidRDefault="00832E3A" w:rsidP="00832E3A">
      <w:pPr>
        <w:pStyle w:val="a4"/>
        <w:ind w:left="936"/>
      </w:pPr>
      <w:r w:rsidRPr="00CF059B">
        <w:t xml:space="preserve">Выберите букву соответствующую правильному варианту ответа и запишите ее в </w:t>
      </w:r>
      <w:r>
        <w:t xml:space="preserve">таблицу </w:t>
      </w:r>
      <w:r w:rsidRPr="00CF059B">
        <w:t xml:space="preserve"> ответов.</w:t>
      </w:r>
    </w:p>
    <w:p w:rsidR="00832E3A" w:rsidRPr="00ED76D2" w:rsidRDefault="00832E3A" w:rsidP="00832E3A">
      <w:pPr>
        <w:contextualSpacing/>
        <w:rPr>
          <w:b/>
          <w:sz w:val="20"/>
          <w:szCs w:val="20"/>
        </w:rPr>
      </w:pPr>
      <w:r w:rsidRPr="00ED76D2">
        <w:rPr>
          <w:b/>
          <w:sz w:val="20"/>
          <w:szCs w:val="20"/>
        </w:rPr>
        <w:t>1. Определите правовую природу договора купли-продажи: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а) реальный, односторонний, возмездный;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 xml:space="preserve">б) консенсуальный, возмездный, двусторонний;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в) консенсуальный, односторонний, возмездный;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 реальный, двусторонний, возмездный;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в пользу третьего лица.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  <w:rPr>
          <w:b/>
          <w:sz w:val="20"/>
          <w:szCs w:val="20"/>
        </w:rPr>
      </w:pPr>
      <w:r w:rsidRPr="00ED76D2">
        <w:rPr>
          <w:b/>
          <w:sz w:val="20"/>
          <w:szCs w:val="20"/>
        </w:rPr>
        <w:t>2. По договору купли-продажи продавец обязуется передать покупателю имущество: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 xml:space="preserve">а) в собственность;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б) в пользование;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в) во временное владение;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во временное владение и пользование;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для доставки в пункт назначения.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  <w:rPr>
          <w:b/>
          <w:sz w:val="20"/>
          <w:szCs w:val="20"/>
        </w:rPr>
      </w:pPr>
      <w:r w:rsidRPr="00ED76D2">
        <w:rPr>
          <w:b/>
          <w:sz w:val="20"/>
          <w:szCs w:val="20"/>
        </w:rPr>
        <w:t xml:space="preserve">3. Риск случайной гибели или повреждения предмета договора купли-продажи переходит на покупателя с момента: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а) исполнения покупателем обязанности по оплате товара;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б) перехода к покупателю права собственности на товар;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 xml:space="preserve">в) исполнения продавцом обязанности по передаче товара покупателю;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заключения договора купли-продажи;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использования товара покупателем.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b/>
          <w:sz w:val="20"/>
          <w:szCs w:val="20"/>
        </w:rPr>
        <w:t>4. В случае продажи товара ненадлежащего качества покупатель вправе требовать от продавца</w:t>
      </w:r>
      <w:r w:rsidRPr="00ED76D2">
        <w:rPr>
          <w:sz w:val="20"/>
          <w:szCs w:val="20"/>
        </w:rPr>
        <w:t>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а) расторжения договора и возврата уплаченной за товар денежной суммы;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б) соразмерного уменьшения покупной цены;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в) безвозмездного устранения недостатков товара в разумный срок;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замены товара ненадлежащего качества на товар, соответствующий договору;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совершения одного из перечисленных действий по выбору покупателя.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  <w:rPr>
          <w:b/>
          <w:sz w:val="20"/>
          <w:szCs w:val="20"/>
        </w:rPr>
      </w:pPr>
      <w:r w:rsidRPr="00ED76D2">
        <w:rPr>
          <w:b/>
          <w:sz w:val="20"/>
          <w:szCs w:val="20"/>
        </w:rPr>
        <w:t xml:space="preserve">5. По договору розничной купли-продажи товар передается покупателю </w:t>
      </w:r>
      <w:proofErr w:type="gramStart"/>
      <w:r w:rsidRPr="00ED76D2">
        <w:rPr>
          <w:b/>
          <w:sz w:val="20"/>
          <w:szCs w:val="20"/>
        </w:rPr>
        <w:t>для</w:t>
      </w:r>
      <w:proofErr w:type="gramEnd"/>
      <w:r w:rsidRPr="00ED76D2">
        <w:rPr>
          <w:b/>
          <w:sz w:val="20"/>
          <w:szCs w:val="20"/>
        </w:rPr>
        <w:t>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а) государственных нужд;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б) использования в предпринимательской деятельности;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в) последующей продажи;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 xml:space="preserve">г) личного, домашнего, семейного или иного использования, не связанного с предпринимательской деятельностью;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использования в иных целях, не связанных с личным, домашним, семейным и иным подобным использованием.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 xml:space="preserve">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6</w:t>
      </w:r>
      <w:r w:rsidRPr="00ED76D2">
        <w:rPr>
          <w:b/>
          <w:sz w:val="20"/>
          <w:szCs w:val="20"/>
        </w:rPr>
        <w:t>. Предложение о заключении договора розничной купли-продажи, содержащееся в</w:t>
      </w:r>
      <w:r w:rsidRPr="00ED76D2">
        <w:rPr>
          <w:sz w:val="20"/>
          <w:szCs w:val="20"/>
        </w:rPr>
        <w:t xml:space="preserve"> каталогах, рекламе, описаниях товаров, обращенное к неопределенному кругу лиц, признается: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а) коносаментом;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б) индоссаментом;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 xml:space="preserve">в) публичной офертой;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цессией;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дисконтом.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  <w:rPr>
          <w:b/>
          <w:sz w:val="20"/>
          <w:szCs w:val="20"/>
        </w:rPr>
      </w:pPr>
      <w:r w:rsidRPr="00ED76D2">
        <w:rPr>
          <w:b/>
          <w:sz w:val="20"/>
          <w:szCs w:val="20"/>
        </w:rPr>
        <w:t>7. Непродовольственный товар надлежащего качества в месте его покупки покупатель вправе обменять с момента передачи ему товара в течение: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 xml:space="preserve">а) четырнадцати дней;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б) тридцати дней;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в) шести месяцев;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одного года;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ни один из перечисленных вариантов.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  <w:rPr>
          <w:b/>
          <w:sz w:val="20"/>
          <w:szCs w:val="20"/>
        </w:rPr>
      </w:pPr>
      <w:r w:rsidRPr="00ED76D2">
        <w:rPr>
          <w:b/>
          <w:sz w:val="20"/>
          <w:szCs w:val="20"/>
        </w:rPr>
        <w:t>8.Укажите непродовольственные товары надлежащего качества, не подлежащие обмену: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а) посуда;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б) чулочно-носочные изделия;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в) косметика;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перчаточно-рукавичные изделия;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все указанные варианты.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b/>
          <w:sz w:val="20"/>
          <w:szCs w:val="20"/>
        </w:rPr>
        <w:t>9. Договор купли-продажи недвижимости считается заключенным с момента</w:t>
      </w:r>
      <w:r w:rsidRPr="00ED76D2">
        <w:rPr>
          <w:sz w:val="20"/>
          <w:szCs w:val="20"/>
        </w:rPr>
        <w:t>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а) подписания договора сторонами;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б) передачи покупателю имущества, предусмотренного договором;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в) оплаты стоимости передаваемого имущества;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нотариального удостоверения договора;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государственной регистрации перехода права собственности.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  <w:rPr>
          <w:b/>
          <w:sz w:val="20"/>
          <w:szCs w:val="20"/>
        </w:rPr>
      </w:pPr>
      <w:r w:rsidRPr="00ED76D2">
        <w:rPr>
          <w:b/>
          <w:sz w:val="20"/>
          <w:szCs w:val="20"/>
        </w:rPr>
        <w:t>10.Для отчуждения жилого помещения, в котором проживают несовершеннолетние члены семьи собственника такого помещения, требуется: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а) согласие самих несовершеннолетних членов семьи;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 xml:space="preserve">б) согласие органа опеки и попечительства; 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в) согласие органов, регистрирующих переход права собственности;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r w:rsidRPr="00ED76D2">
        <w:rPr>
          <w:sz w:val="20"/>
          <w:szCs w:val="20"/>
        </w:rPr>
        <w:t>г) согласие нотариуса;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  <w:proofErr w:type="spellStart"/>
      <w:r w:rsidRPr="00ED76D2">
        <w:rPr>
          <w:sz w:val="20"/>
          <w:szCs w:val="20"/>
        </w:rPr>
        <w:t>д</w:t>
      </w:r>
      <w:proofErr w:type="spellEnd"/>
      <w:r w:rsidRPr="00ED76D2">
        <w:rPr>
          <w:sz w:val="20"/>
          <w:szCs w:val="20"/>
        </w:rPr>
        <w:t>) не требуется чьего-либо согласия.</w:t>
      </w:r>
    </w:p>
    <w:p w:rsidR="00832E3A" w:rsidRPr="00ED76D2" w:rsidRDefault="00832E3A" w:rsidP="00832E3A">
      <w:pPr>
        <w:contextualSpacing/>
        <w:rPr>
          <w:sz w:val="20"/>
          <w:szCs w:val="20"/>
        </w:rPr>
      </w:pPr>
    </w:p>
    <w:p w:rsidR="00832E3A" w:rsidRPr="00ED76D2" w:rsidRDefault="00832E3A" w:rsidP="00832E3A">
      <w:pPr>
        <w:contextualSpacing/>
      </w:pPr>
      <w:r w:rsidRPr="00ED76D2">
        <w:t xml:space="preserve"> </w:t>
      </w:r>
    </w:p>
    <w:tbl>
      <w:tblPr>
        <w:tblStyle w:val="a3"/>
        <w:tblW w:w="0" w:type="auto"/>
        <w:tblLook w:val="04A0"/>
      </w:tblPr>
      <w:tblGrid>
        <w:gridCol w:w="1057"/>
        <w:gridCol w:w="773"/>
        <w:gridCol w:w="770"/>
        <w:gridCol w:w="770"/>
        <w:gridCol w:w="771"/>
        <w:gridCol w:w="771"/>
        <w:gridCol w:w="771"/>
        <w:gridCol w:w="771"/>
        <w:gridCol w:w="772"/>
        <w:gridCol w:w="772"/>
        <w:gridCol w:w="778"/>
        <w:gridCol w:w="795"/>
      </w:tblGrid>
      <w:tr w:rsidR="00832E3A" w:rsidRPr="00ED76D2" w:rsidTr="00832E3A">
        <w:tc>
          <w:tcPr>
            <w:tcW w:w="1039" w:type="dxa"/>
          </w:tcPr>
          <w:p w:rsidR="00832E3A" w:rsidRPr="00ED76D2" w:rsidRDefault="00832E3A" w:rsidP="00832E3A">
            <w:r w:rsidRPr="00ED76D2">
              <w:t>Вопросы</w:t>
            </w:r>
          </w:p>
        </w:tc>
        <w:tc>
          <w:tcPr>
            <w:tcW w:w="774" w:type="dxa"/>
          </w:tcPr>
          <w:p w:rsidR="00832E3A" w:rsidRPr="00ED76D2" w:rsidRDefault="00832E3A" w:rsidP="00832E3A">
            <w:r w:rsidRPr="00ED76D2">
              <w:t>1</w:t>
            </w:r>
          </w:p>
        </w:tc>
        <w:tc>
          <w:tcPr>
            <w:tcW w:w="772" w:type="dxa"/>
          </w:tcPr>
          <w:p w:rsidR="00832E3A" w:rsidRPr="00ED76D2" w:rsidRDefault="00832E3A" w:rsidP="00832E3A">
            <w:r w:rsidRPr="00ED76D2">
              <w:t>2</w:t>
            </w:r>
          </w:p>
        </w:tc>
        <w:tc>
          <w:tcPr>
            <w:tcW w:w="772" w:type="dxa"/>
          </w:tcPr>
          <w:p w:rsidR="00832E3A" w:rsidRPr="00ED76D2" w:rsidRDefault="00832E3A" w:rsidP="00832E3A">
            <w:r w:rsidRPr="00ED76D2">
              <w:t>3</w:t>
            </w:r>
          </w:p>
        </w:tc>
        <w:tc>
          <w:tcPr>
            <w:tcW w:w="773" w:type="dxa"/>
          </w:tcPr>
          <w:p w:rsidR="00832E3A" w:rsidRPr="00ED76D2" w:rsidRDefault="00832E3A" w:rsidP="00832E3A">
            <w:r w:rsidRPr="00ED76D2">
              <w:t>4</w:t>
            </w:r>
          </w:p>
        </w:tc>
        <w:tc>
          <w:tcPr>
            <w:tcW w:w="773" w:type="dxa"/>
          </w:tcPr>
          <w:p w:rsidR="00832E3A" w:rsidRPr="00ED76D2" w:rsidRDefault="00832E3A" w:rsidP="00832E3A">
            <w:r w:rsidRPr="00ED76D2">
              <w:t>5</w:t>
            </w:r>
          </w:p>
        </w:tc>
        <w:tc>
          <w:tcPr>
            <w:tcW w:w="773" w:type="dxa"/>
          </w:tcPr>
          <w:p w:rsidR="00832E3A" w:rsidRPr="00ED76D2" w:rsidRDefault="00832E3A" w:rsidP="00832E3A">
            <w:r w:rsidRPr="00ED76D2">
              <w:t>6</w:t>
            </w:r>
          </w:p>
        </w:tc>
        <w:tc>
          <w:tcPr>
            <w:tcW w:w="773" w:type="dxa"/>
          </w:tcPr>
          <w:p w:rsidR="00832E3A" w:rsidRPr="00ED76D2" w:rsidRDefault="00832E3A" w:rsidP="00832E3A">
            <w:r w:rsidRPr="00ED76D2">
              <w:t>7</w:t>
            </w:r>
          </w:p>
        </w:tc>
        <w:tc>
          <w:tcPr>
            <w:tcW w:w="774" w:type="dxa"/>
          </w:tcPr>
          <w:p w:rsidR="00832E3A" w:rsidRPr="00ED76D2" w:rsidRDefault="00832E3A" w:rsidP="00832E3A">
            <w:r w:rsidRPr="00ED76D2">
              <w:t>8</w:t>
            </w:r>
          </w:p>
        </w:tc>
        <w:tc>
          <w:tcPr>
            <w:tcW w:w="774" w:type="dxa"/>
          </w:tcPr>
          <w:p w:rsidR="00832E3A" w:rsidRPr="00ED76D2" w:rsidRDefault="00832E3A" w:rsidP="00832E3A">
            <w:r w:rsidRPr="00ED76D2">
              <w:t>9</w:t>
            </w:r>
          </w:p>
        </w:tc>
        <w:tc>
          <w:tcPr>
            <w:tcW w:w="779" w:type="dxa"/>
          </w:tcPr>
          <w:p w:rsidR="00832E3A" w:rsidRPr="00ED76D2" w:rsidRDefault="00832E3A" w:rsidP="00832E3A">
            <w:r w:rsidRPr="00ED76D2">
              <w:t>10</w:t>
            </w:r>
          </w:p>
        </w:tc>
        <w:tc>
          <w:tcPr>
            <w:tcW w:w="795" w:type="dxa"/>
          </w:tcPr>
          <w:p w:rsidR="00832E3A" w:rsidRPr="00ED76D2" w:rsidRDefault="00832E3A" w:rsidP="00832E3A">
            <w:pPr>
              <w:contextualSpacing/>
            </w:pPr>
            <w:r w:rsidRPr="00ED76D2">
              <w:t>Прав.</w:t>
            </w:r>
          </w:p>
          <w:p w:rsidR="00832E3A" w:rsidRPr="00ED76D2" w:rsidRDefault="00832E3A" w:rsidP="00832E3A">
            <w:pPr>
              <w:contextualSpacing/>
            </w:pPr>
            <w:proofErr w:type="spellStart"/>
            <w:proofErr w:type="gramStart"/>
            <w:r w:rsidRPr="00ED76D2">
              <w:t>отв</w:t>
            </w:r>
            <w:proofErr w:type="spellEnd"/>
            <w:proofErr w:type="gramEnd"/>
          </w:p>
        </w:tc>
      </w:tr>
      <w:tr w:rsidR="00832E3A" w:rsidRPr="00ED76D2" w:rsidTr="00832E3A">
        <w:tc>
          <w:tcPr>
            <w:tcW w:w="1039" w:type="dxa"/>
          </w:tcPr>
          <w:p w:rsidR="00832E3A" w:rsidRPr="00ED76D2" w:rsidRDefault="00832E3A" w:rsidP="00832E3A">
            <w:r w:rsidRPr="00ED76D2">
              <w:t>Ответы</w:t>
            </w:r>
          </w:p>
        </w:tc>
        <w:tc>
          <w:tcPr>
            <w:tcW w:w="774" w:type="dxa"/>
          </w:tcPr>
          <w:p w:rsidR="00832E3A" w:rsidRPr="00ED76D2" w:rsidRDefault="00832E3A" w:rsidP="00832E3A"/>
        </w:tc>
        <w:tc>
          <w:tcPr>
            <w:tcW w:w="772" w:type="dxa"/>
          </w:tcPr>
          <w:p w:rsidR="00832E3A" w:rsidRPr="00ED76D2" w:rsidRDefault="00832E3A" w:rsidP="00832E3A"/>
        </w:tc>
        <w:tc>
          <w:tcPr>
            <w:tcW w:w="772" w:type="dxa"/>
          </w:tcPr>
          <w:p w:rsidR="00832E3A" w:rsidRPr="00ED76D2" w:rsidRDefault="00832E3A" w:rsidP="00832E3A"/>
        </w:tc>
        <w:tc>
          <w:tcPr>
            <w:tcW w:w="773" w:type="dxa"/>
          </w:tcPr>
          <w:p w:rsidR="00832E3A" w:rsidRPr="00ED76D2" w:rsidRDefault="00832E3A" w:rsidP="00832E3A"/>
        </w:tc>
        <w:tc>
          <w:tcPr>
            <w:tcW w:w="773" w:type="dxa"/>
          </w:tcPr>
          <w:p w:rsidR="00832E3A" w:rsidRPr="00ED76D2" w:rsidRDefault="00832E3A" w:rsidP="00832E3A"/>
        </w:tc>
        <w:tc>
          <w:tcPr>
            <w:tcW w:w="773" w:type="dxa"/>
          </w:tcPr>
          <w:p w:rsidR="00832E3A" w:rsidRPr="00ED76D2" w:rsidRDefault="00832E3A" w:rsidP="00832E3A"/>
        </w:tc>
        <w:tc>
          <w:tcPr>
            <w:tcW w:w="773" w:type="dxa"/>
          </w:tcPr>
          <w:p w:rsidR="00832E3A" w:rsidRPr="00ED76D2" w:rsidRDefault="00832E3A" w:rsidP="00832E3A"/>
        </w:tc>
        <w:tc>
          <w:tcPr>
            <w:tcW w:w="774" w:type="dxa"/>
          </w:tcPr>
          <w:p w:rsidR="00832E3A" w:rsidRPr="00ED76D2" w:rsidRDefault="00832E3A" w:rsidP="00832E3A"/>
        </w:tc>
        <w:tc>
          <w:tcPr>
            <w:tcW w:w="774" w:type="dxa"/>
          </w:tcPr>
          <w:p w:rsidR="00832E3A" w:rsidRPr="00ED76D2" w:rsidRDefault="00832E3A" w:rsidP="00832E3A"/>
        </w:tc>
        <w:tc>
          <w:tcPr>
            <w:tcW w:w="779" w:type="dxa"/>
          </w:tcPr>
          <w:p w:rsidR="00832E3A" w:rsidRPr="00ED76D2" w:rsidRDefault="00832E3A" w:rsidP="00832E3A"/>
        </w:tc>
        <w:tc>
          <w:tcPr>
            <w:tcW w:w="795" w:type="dxa"/>
          </w:tcPr>
          <w:p w:rsidR="00832E3A" w:rsidRPr="00ED76D2" w:rsidRDefault="00832E3A" w:rsidP="00832E3A"/>
        </w:tc>
      </w:tr>
    </w:tbl>
    <w:p w:rsidR="00832E3A" w:rsidRPr="00ED76D2" w:rsidRDefault="00832E3A" w:rsidP="00832E3A">
      <w:pPr>
        <w:rPr>
          <w:b/>
        </w:rPr>
      </w:pPr>
    </w:p>
    <w:p w:rsidR="00832E3A" w:rsidRPr="00ED76D2" w:rsidRDefault="00832E3A" w:rsidP="00832E3A">
      <w:r w:rsidRPr="00ED76D2">
        <w:rPr>
          <w:b/>
        </w:rPr>
        <w:t>Инструкция по выполнению заданий №№ 11-16</w:t>
      </w:r>
    </w:p>
    <w:p w:rsidR="00832E3A" w:rsidRPr="00ED76D2" w:rsidRDefault="00832E3A" w:rsidP="00832E3A">
      <w:r w:rsidRPr="00ED76D2">
        <w:rPr>
          <w:b/>
        </w:rPr>
        <w:t>В соответствующую строку бланка ответов запишите свой краткий ответ на вопрос</w:t>
      </w:r>
      <w:r w:rsidRPr="00ED76D2">
        <w:t xml:space="preserve"> </w:t>
      </w:r>
    </w:p>
    <w:p w:rsidR="00832E3A" w:rsidRPr="00ED76D2" w:rsidRDefault="00832E3A" w:rsidP="00832E3A">
      <w:pPr>
        <w:pStyle w:val="a4"/>
        <w:numPr>
          <w:ilvl w:val="0"/>
          <w:numId w:val="28"/>
        </w:numPr>
        <w:spacing w:after="200"/>
        <w:jc w:val="both"/>
        <w:rPr>
          <w:b/>
          <w:bCs/>
        </w:rPr>
      </w:pPr>
      <w:r w:rsidRPr="00ED76D2">
        <w:t>Договор может быть заключен в форме: _____________________________________</w:t>
      </w:r>
    </w:p>
    <w:p w:rsidR="00832E3A" w:rsidRPr="00ED76D2" w:rsidRDefault="00832E3A" w:rsidP="00832E3A">
      <w:pPr>
        <w:pStyle w:val="a4"/>
        <w:numPr>
          <w:ilvl w:val="0"/>
          <w:numId w:val="28"/>
        </w:numPr>
        <w:spacing w:after="200"/>
        <w:jc w:val="both"/>
        <w:rPr>
          <w:b/>
          <w:bCs/>
        </w:rPr>
      </w:pPr>
      <w:r w:rsidRPr="00ED76D2">
        <w:t>Договором признается соглашение двух или нескольких лиц, согласно которому гражданские права и обязанности: ________________________________________</w:t>
      </w:r>
    </w:p>
    <w:p w:rsidR="00832E3A" w:rsidRPr="00ED76D2" w:rsidRDefault="00832E3A" w:rsidP="00832E3A">
      <w:pPr>
        <w:pStyle w:val="a4"/>
        <w:numPr>
          <w:ilvl w:val="0"/>
          <w:numId w:val="28"/>
        </w:numPr>
        <w:spacing w:after="200"/>
        <w:jc w:val="both"/>
        <w:rPr>
          <w:b/>
          <w:bCs/>
        </w:rPr>
      </w:pPr>
      <w:r w:rsidRPr="00ED76D2">
        <w:t>Должник, просрочивший платеж денежных средств, обязан: _________________</w:t>
      </w:r>
    </w:p>
    <w:p w:rsidR="00832E3A" w:rsidRPr="00ED76D2" w:rsidRDefault="00832E3A" w:rsidP="00832E3A">
      <w:pPr>
        <w:pStyle w:val="a4"/>
        <w:rPr>
          <w:b/>
          <w:bCs/>
        </w:rPr>
      </w:pPr>
      <w:r w:rsidRPr="00ED76D2">
        <w:t>________________________________________________________________________</w:t>
      </w:r>
    </w:p>
    <w:p w:rsidR="00832E3A" w:rsidRPr="00ED76D2" w:rsidRDefault="00832E3A" w:rsidP="00832E3A">
      <w:pPr>
        <w:pStyle w:val="a4"/>
        <w:numPr>
          <w:ilvl w:val="0"/>
          <w:numId w:val="28"/>
        </w:numPr>
        <w:spacing w:after="200"/>
        <w:jc w:val="both"/>
        <w:rPr>
          <w:b/>
          <w:bCs/>
        </w:rPr>
      </w:pPr>
      <w:r w:rsidRPr="00ED76D2">
        <w:t>Если обязательство не предусматривает срок его исполнения и не содержит условий, позволяющих определить этот срок, оно должно быть исполнено____________________</w:t>
      </w:r>
    </w:p>
    <w:p w:rsidR="00832E3A" w:rsidRPr="00ED76D2" w:rsidRDefault="00832E3A" w:rsidP="00832E3A">
      <w:pPr>
        <w:pStyle w:val="a4"/>
        <w:numPr>
          <w:ilvl w:val="0"/>
          <w:numId w:val="28"/>
        </w:numPr>
        <w:spacing w:after="200"/>
        <w:jc w:val="both"/>
        <w:rPr>
          <w:b/>
          <w:bCs/>
        </w:rPr>
      </w:pPr>
      <w:r w:rsidRPr="00ED76D2">
        <w:t>Залог с передачей имущества залогодержателю называется: ___________________</w:t>
      </w:r>
    </w:p>
    <w:p w:rsidR="00832E3A" w:rsidRPr="00ED76D2" w:rsidRDefault="00832E3A" w:rsidP="00832E3A">
      <w:pPr>
        <w:pStyle w:val="a4"/>
        <w:numPr>
          <w:ilvl w:val="0"/>
          <w:numId w:val="28"/>
        </w:numPr>
        <w:spacing w:after="200"/>
        <w:jc w:val="both"/>
        <w:rPr>
          <w:b/>
          <w:bCs/>
        </w:rPr>
      </w:pPr>
      <w:r w:rsidRPr="00ED76D2">
        <w:t>Направление одной из сторон предложения вступить в договорные отношения именуется: ___________</w:t>
      </w:r>
    </w:p>
    <w:p w:rsidR="00832E3A" w:rsidRPr="00ED76D2" w:rsidRDefault="00832E3A" w:rsidP="00832E3A">
      <w:pPr>
        <w:rPr>
          <w:b/>
          <w:bCs/>
        </w:rPr>
      </w:pPr>
    </w:p>
    <w:p w:rsidR="00832E3A" w:rsidRPr="00ED76D2" w:rsidRDefault="00832E3A" w:rsidP="00832E3A">
      <w:pPr>
        <w:rPr>
          <w:b/>
          <w:bCs/>
        </w:rPr>
      </w:pPr>
      <w:r w:rsidRPr="00ED76D2">
        <w:rPr>
          <w:b/>
          <w:bCs/>
        </w:rPr>
        <w:t xml:space="preserve">Оценка </w:t>
      </w:r>
    </w:p>
    <w:p w:rsidR="00832E3A" w:rsidRPr="00ED76D2" w:rsidRDefault="00832E3A" w:rsidP="00832E3A">
      <w:pPr>
        <w:rPr>
          <w:bCs/>
        </w:rPr>
      </w:pPr>
      <w:r w:rsidRPr="00ED76D2">
        <w:rPr>
          <w:bCs/>
        </w:rPr>
        <w:t>15-16 правильных ответов – 5</w:t>
      </w:r>
    </w:p>
    <w:p w:rsidR="00832E3A" w:rsidRPr="00ED76D2" w:rsidRDefault="00832E3A" w:rsidP="00832E3A">
      <w:pPr>
        <w:rPr>
          <w:bCs/>
        </w:rPr>
      </w:pPr>
      <w:r w:rsidRPr="00ED76D2">
        <w:rPr>
          <w:bCs/>
        </w:rPr>
        <w:t>12-14 правильных ответов – 4</w:t>
      </w:r>
    </w:p>
    <w:p w:rsidR="00832E3A" w:rsidRPr="00ED76D2" w:rsidRDefault="00832E3A" w:rsidP="00832E3A">
      <w:pPr>
        <w:rPr>
          <w:bCs/>
        </w:rPr>
      </w:pPr>
      <w:r w:rsidRPr="00ED76D2">
        <w:rPr>
          <w:bCs/>
        </w:rPr>
        <w:t>9-11  правильных ответов – 3</w:t>
      </w:r>
    </w:p>
    <w:p w:rsidR="00832E3A" w:rsidRPr="00B50E4E" w:rsidRDefault="00832E3A" w:rsidP="00832E3A">
      <w:pPr>
        <w:rPr>
          <w:bCs/>
        </w:rPr>
      </w:pPr>
      <w:r w:rsidRPr="00ED76D2">
        <w:t xml:space="preserve">Менее 9 </w:t>
      </w:r>
      <w:r w:rsidRPr="00ED76D2">
        <w:rPr>
          <w:bCs/>
        </w:rPr>
        <w:t>правильных</w:t>
      </w:r>
      <w:r w:rsidRPr="00A620C4">
        <w:rPr>
          <w:bCs/>
        </w:rPr>
        <w:t xml:space="preserve"> ответов –</w:t>
      </w:r>
      <w:r>
        <w:rPr>
          <w:bCs/>
        </w:rPr>
        <w:t>2</w:t>
      </w:r>
    </w:p>
    <w:p w:rsidR="00832E3A" w:rsidRDefault="00832E3A" w:rsidP="00832E3A">
      <w:pPr>
        <w:jc w:val="right"/>
        <w:rPr>
          <w:sz w:val="28"/>
          <w:szCs w:val="28"/>
        </w:rPr>
      </w:pPr>
    </w:p>
    <w:p w:rsidR="00832E3A" w:rsidRDefault="00832E3A" w:rsidP="00832E3A">
      <w:pPr>
        <w:jc w:val="right"/>
        <w:rPr>
          <w:sz w:val="28"/>
          <w:szCs w:val="28"/>
        </w:rPr>
      </w:pPr>
    </w:p>
    <w:p w:rsidR="00832E3A" w:rsidRDefault="00832E3A" w:rsidP="00832E3A">
      <w:pPr>
        <w:jc w:val="right"/>
        <w:rPr>
          <w:sz w:val="28"/>
          <w:szCs w:val="28"/>
        </w:rPr>
      </w:pPr>
    </w:p>
    <w:p w:rsidR="00832E3A" w:rsidRPr="00DF2A2A" w:rsidRDefault="00832E3A" w:rsidP="00832E3A">
      <w:pPr>
        <w:jc w:val="right"/>
        <w:rPr>
          <w:sz w:val="32"/>
          <w:szCs w:val="32"/>
        </w:rPr>
      </w:pPr>
      <w:r w:rsidRPr="00DF2A2A">
        <w:rPr>
          <w:sz w:val="32"/>
          <w:szCs w:val="32"/>
        </w:rPr>
        <w:lastRenderedPageBreak/>
        <w:t>Приложение</w:t>
      </w:r>
      <w:proofErr w:type="gramStart"/>
      <w:r w:rsidRPr="00DF2A2A">
        <w:rPr>
          <w:sz w:val="32"/>
          <w:szCs w:val="32"/>
        </w:rPr>
        <w:t xml:space="preserve"> </w:t>
      </w:r>
      <w:r>
        <w:rPr>
          <w:sz w:val="32"/>
          <w:szCs w:val="32"/>
        </w:rPr>
        <w:t>Д</w:t>
      </w:r>
      <w:proofErr w:type="gramEnd"/>
    </w:p>
    <w:p w:rsidR="00832E3A" w:rsidRDefault="00832E3A" w:rsidP="00832E3A">
      <w:pPr>
        <w:jc w:val="right"/>
        <w:rPr>
          <w:sz w:val="28"/>
          <w:szCs w:val="28"/>
        </w:rPr>
      </w:pPr>
    </w:p>
    <w:p w:rsidR="00832E3A" w:rsidRDefault="00832E3A" w:rsidP="00832E3A">
      <w:pPr>
        <w:jc w:val="right"/>
        <w:rPr>
          <w:sz w:val="28"/>
          <w:szCs w:val="28"/>
        </w:rPr>
      </w:pPr>
    </w:p>
    <w:p w:rsidR="00832E3A" w:rsidRDefault="00832E3A" w:rsidP="00832E3A">
      <w:pPr>
        <w:jc w:val="center"/>
        <w:rPr>
          <w:sz w:val="40"/>
          <w:szCs w:val="40"/>
        </w:rPr>
      </w:pPr>
    </w:p>
    <w:p w:rsidR="00832E3A" w:rsidRPr="00B50E4E" w:rsidRDefault="00832E3A" w:rsidP="00832E3A">
      <w:pPr>
        <w:jc w:val="center"/>
        <w:rPr>
          <w:sz w:val="40"/>
          <w:szCs w:val="40"/>
        </w:rPr>
      </w:pPr>
      <w:r w:rsidRPr="00B50E4E">
        <w:rPr>
          <w:sz w:val="40"/>
          <w:szCs w:val="40"/>
        </w:rPr>
        <w:t>ЭТАЛОНЫ ОТВЕТОВ</w:t>
      </w:r>
    </w:p>
    <w:p w:rsidR="00832E3A" w:rsidRDefault="00832E3A" w:rsidP="00832E3A"/>
    <w:p w:rsidR="00832E3A" w:rsidRDefault="00832E3A" w:rsidP="00832E3A"/>
    <w:p w:rsidR="00832E3A" w:rsidRPr="00D3155D" w:rsidRDefault="00832E3A" w:rsidP="00832E3A">
      <w:pPr>
        <w:jc w:val="center"/>
        <w:rPr>
          <w:b/>
          <w:sz w:val="28"/>
          <w:szCs w:val="28"/>
        </w:rPr>
      </w:pPr>
      <w:r w:rsidRPr="00D3155D">
        <w:rPr>
          <w:b/>
          <w:sz w:val="28"/>
          <w:szCs w:val="28"/>
        </w:rPr>
        <w:t>Эталоны ответов</w:t>
      </w:r>
    </w:p>
    <w:p w:rsidR="00832E3A" w:rsidRDefault="00832E3A" w:rsidP="00832E3A"/>
    <w:p w:rsidR="00832E3A" w:rsidRDefault="00832E3A" w:rsidP="00832E3A">
      <w:pPr>
        <w:pStyle w:val="a4"/>
        <w:spacing w:line="360" w:lineRule="auto"/>
        <w:ind w:left="900"/>
        <w:rPr>
          <w:b/>
          <w:sz w:val="28"/>
          <w:szCs w:val="28"/>
        </w:rPr>
      </w:pPr>
      <w:r>
        <w:rPr>
          <w:b/>
          <w:sz w:val="28"/>
          <w:szCs w:val="28"/>
        </w:rPr>
        <w:t>На в</w:t>
      </w:r>
      <w:r w:rsidRPr="004F4F55">
        <w:rPr>
          <w:b/>
          <w:sz w:val="28"/>
          <w:szCs w:val="28"/>
        </w:rPr>
        <w:t>опросы для закрепления пройденного материала</w:t>
      </w:r>
    </w:p>
    <w:p w:rsidR="00832E3A" w:rsidRPr="004F4F55" w:rsidRDefault="00832E3A" w:rsidP="00832E3A">
      <w:pPr>
        <w:pStyle w:val="a4"/>
        <w:spacing w:line="360" w:lineRule="auto"/>
        <w:ind w:left="900"/>
        <w:rPr>
          <w:b/>
          <w:sz w:val="28"/>
          <w:szCs w:val="28"/>
        </w:rPr>
      </w:pPr>
    </w:p>
    <w:p w:rsidR="00832E3A" w:rsidRPr="004F4F55" w:rsidRDefault="00832E3A" w:rsidP="00832E3A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200" w:line="360" w:lineRule="auto"/>
        <w:jc w:val="both"/>
        <w:outlineLvl w:val="2"/>
        <w:rPr>
          <w:b/>
          <w:sz w:val="28"/>
          <w:szCs w:val="28"/>
        </w:rPr>
      </w:pPr>
      <w:r w:rsidRPr="004F4F55">
        <w:rPr>
          <w:b/>
          <w:sz w:val="28"/>
          <w:szCs w:val="28"/>
        </w:rPr>
        <w:t>Какова роль хозяйственных договоров в экономической деятельности?</w:t>
      </w:r>
    </w:p>
    <w:p w:rsidR="00832E3A" w:rsidRPr="004F4F55" w:rsidRDefault="00832E3A" w:rsidP="00832E3A">
      <w:pPr>
        <w:pStyle w:val="a4"/>
        <w:spacing w:line="360" w:lineRule="auto"/>
        <w:ind w:left="900"/>
        <w:rPr>
          <w:i/>
          <w:sz w:val="28"/>
          <w:szCs w:val="28"/>
        </w:rPr>
      </w:pPr>
      <w:r w:rsidRPr="004F4F55">
        <w:rPr>
          <w:b/>
          <w:i/>
          <w:sz w:val="28"/>
          <w:szCs w:val="28"/>
        </w:rPr>
        <w:t>Договор стал основной правовой формой организации экономических отношений между равноправными субъектами.</w:t>
      </w:r>
      <w:r w:rsidRPr="004F4F55">
        <w:rPr>
          <w:i/>
          <w:sz w:val="28"/>
          <w:szCs w:val="28"/>
        </w:rPr>
        <w:t xml:space="preserve"> Он выступает в качестве средства планирования. На основе заключенных договоров формируется производственная программа предприятия, разрабатывается инвестиционная программа.</w:t>
      </w:r>
    </w:p>
    <w:p w:rsidR="00832E3A" w:rsidRPr="004F4F55" w:rsidRDefault="00832E3A" w:rsidP="00832E3A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200" w:line="360" w:lineRule="auto"/>
        <w:jc w:val="both"/>
        <w:outlineLvl w:val="2"/>
        <w:rPr>
          <w:b/>
          <w:sz w:val="28"/>
          <w:szCs w:val="28"/>
        </w:rPr>
      </w:pPr>
      <w:r w:rsidRPr="004F4F55">
        <w:rPr>
          <w:b/>
          <w:sz w:val="28"/>
          <w:szCs w:val="28"/>
        </w:rPr>
        <w:t>Функции хозяйственного договора?</w:t>
      </w:r>
    </w:p>
    <w:p w:rsidR="00832E3A" w:rsidRPr="004F4F55" w:rsidRDefault="00832E3A" w:rsidP="00832E3A">
      <w:pPr>
        <w:spacing w:line="360" w:lineRule="auto"/>
        <w:contextualSpacing/>
        <w:rPr>
          <w:i/>
          <w:sz w:val="28"/>
          <w:szCs w:val="28"/>
        </w:rPr>
      </w:pPr>
      <w:r w:rsidRPr="004F4F55">
        <w:rPr>
          <w:b/>
          <w:i/>
          <w:sz w:val="28"/>
          <w:szCs w:val="28"/>
        </w:rPr>
        <w:t xml:space="preserve">Договор </w:t>
      </w:r>
      <w:r w:rsidRPr="004F4F55">
        <w:rPr>
          <w:i/>
          <w:sz w:val="28"/>
          <w:szCs w:val="28"/>
        </w:rPr>
        <w:t xml:space="preserve">- это основной регулятор поведения контрагентов. Договор же устанавливает конкретный правовой режим экономических связей между партнерами. Он определяет порядок и условия исполнения договорных обязательств, формы взаимодействия сторон, </w:t>
      </w:r>
      <w:proofErr w:type="gramStart"/>
      <w:r w:rsidRPr="004F4F55">
        <w:rPr>
          <w:i/>
          <w:sz w:val="28"/>
          <w:szCs w:val="28"/>
        </w:rPr>
        <w:t>контроль за</w:t>
      </w:r>
      <w:proofErr w:type="gramEnd"/>
      <w:r w:rsidRPr="004F4F55">
        <w:rPr>
          <w:i/>
          <w:sz w:val="28"/>
          <w:szCs w:val="28"/>
        </w:rPr>
        <w:t xml:space="preserve"> выполнением обязательств, учитывает специфические особенности конкретных взаимоотношений сторон. Договор выполняет и функцию оценки результатов предпринимательской деятельности.</w:t>
      </w:r>
    </w:p>
    <w:p w:rsidR="00832E3A" w:rsidRDefault="00832E3A" w:rsidP="00832E3A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200" w:line="360" w:lineRule="auto"/>
        <w:jc w:val="both"/>
        <w:outlineLvl w:val="2"/>
        <w:rPr>
          <w:b/>
          <w:sz w:val="28"/>
          <w:szCs w:val="28"/>
        </w:rPr>
      </w:pPr>
      <w:r w:rsidRPr="004F4F55">
        <w:rPr>
          <w:b/>
          <w:sz w:val="28"/>
          <w:szCs w:val="28"/>
        </w:rPr>
        <w:t>Особенности предпринимательского договора?</w:t>
      </w:r>
    </w:p>
    <w:p w:rsidR="00832E3A" w:rsidRPr="002C78F5" w:rsidRDefault="00832E3A" w:rsidP="00832E3A">
      <w:pPr>
        <w:pStyle w:val="a4"/>
        <w:autoSpaceDE w:val="0"/>
        <w:autoSpaceDN w:val="0"/>
        <w:adjustRightInd w:val="0"/>
        <w:spacing w:line="360" w:lineRule="auto"/>
        <w:ind w:left="900"/>
        <w:outlineLvl w:val="2"/>
        <w:rPr>
          <w:b/>
          <w:sz w:val="28"/>
          <w:szCs w:val="28"/>
        </w:rPr>
      </w:pPr>
    </w:p>
    <w:p w:rsidR="00832E3A" w:rsidRPr="004F4F55" w:rsidRDefault="00832E3A" w:rsidP="00832E3A">
      <w:pPr>
        <w:pStyle w:val="a4"/>
        <w:autoSpaceDE w:val="0"/>
        <w:autoSpaceDN w:val="0"/>
        <w:adjustRightInd w:val="0"/>
        <w:spacing w:line="360" w:lineRule="auto"/>
        <w:ind w:left="900"/>
        <w:outlineLvl w:val="2"/>
        <w:rPr>
          <w:i/>
          <w:sz w:val="28"/>
          <w:szCs w:val="28"/>
        </w:rPr>
      </w:pPr>
      <w:r w:rsidRPr="004F4F55">
        <w:rPr>
          <w:i/>
          <w:sz w:val="28"/>
          <w:szCs w:val="28"/>
        </w:rPr>
        <w:t>Установление более «жестких» правил к предпринимателям:</w:t>
      </w:r>
    </w:p>
    <w:p w:rsidR="00832E3A" w:rsidRPr="004F4F55" w:rsidRDefault="00832E3A" w:rsidP="00832E3A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200" w:line="360" w:lineRule="auto"/>
        <w:jc w:val="both"/>
        <w:outlineLvl w:val="2"/>
        <w:rPr>
          <w:i/>
          <w:sz w:val="28"/>
          <w:szCs w:val="28"/>
        </w:rPr>
      </w:pPr>
      <w:r w:rsidRPr="004F4F55">
        <w:rPr>
          <w:i/>
          <w:sz w:val="28"/>
          <w:szCs w:val="28"/>
        </w:rPr>
        <w:t>повышенная ответственность за нарушения договорных обязательств и ограничение в ряде случаев свободы воли субъекта.</w:t>
      </w:r>
    </w:p>
    <w:p w:rsidR="00832E3A" w:rsidRPr="004F4F55" w:rsidRDefault="00832E3A" w:rsidP="00832E3A">
      <w:pPr>
        <w:pStyle w:val="a4"/>
        <w:numPr>
          <w:ilvl w:val="0"/>
          <w:numId w:val="32"/>
        </w:numPr>
        <w:spacing w:after="200" w:line="360" w:lineRule="auto"/>
        <w:jc w:val="both"/>
        <w:rPr>
          <w:i/>
          <w:sz w:val="28"/>
          <w:szCs w:val="28"/>
        </w:rPr>
      </w:pPr>
      <w:r w:rsidRPr="004F4F55">
        <w:rPr>
          <w:i/>
          <w:sz w:val="28"/>
          <w:szCs w:val="28"/>
        </w:rPr>
        <w:lastRenderedPageBreak/>
        <w:t>ограничения свободы договоров в сфере предпринимательской деятельности состоят:</w:t>
      </w:r>
    </w:p>
    <w:p w:rsidR="00832E3A" w:rsidRPr="004F4F55" w:rsidRDefault="00832E3A" w:rsidP="00832E3A">
      <w:pPr>
        <w:spacing w:line="360" w:lineRule="auto"/>
        <w:ind w:left="900"/>
        <w:contextualSpacing/>
        <w:rPr>
          <w:i/>
          <w:sz w:val="28"/>
          <w:szCs w:val="28"/>
        </w:rPr>
      </w:pPr>
      <w:r w:rsidRPr="004F4F55">
        <w:rPr>
          <w:i/>
          <w:sz w:val="28"/>
          <w:szCs w:val="28"/>
        </w:rPr>
        <w:t>а) в ограничении собственной инициативы в заключени</w:t>
      </w:r>
      <w:proofErr w:type="gramStart"/>
      <w:r w:rsidRPr="004F4F55">
        <w:rPr>
          <w:i/>
          <w:sz w:val="28"/>
          <w:szCs w:val="28"/>
        </w:rPr>
        <w:t>и</w:t>
      </w:r>
      <w:proofErr w:type="gramEnd"/>
      <w:r w:rsidRPr="004F4F55">
        <w:rPr>
          <w:i/>
          <w:sz w:val="28"/>
          <w:szCs w:val="28"/>
        </w:rPr>
        <w:t xml:space="preserve"> договора путем института заключения договора в обязательном порядке;</w:t>
      </w:r>
    </w:p>
    <w:p w:rsidR="00832E3A" w:rsidRPr="004F4F55" w:rsidRDefault="00832E3A" w:rsidP="00832E3A">
      <w:pPr>
        <w:spacing w:line="360" w:lineRule="auto"/>
        <w:ind w:left="900"/>
        <w:contextualSpacing/>
        <w:rPr>
          <w:i/>
          <w:sz w:val="28"/>
          <w:szCs w:val="28"/>
        </w:rPr>
      </w:pPr>
      <w:r w:rsidRPr="004F4F55">
        <w:rPr>
          <w:i/>
          <w:sz w:val="28"/>
          <w:szCs w:val="28"/>
        </w:rPr>
        <w:t>б) в ограничении свободы выбора партнера в публичных договорах;</w:t>
      </w:r>
    </w:p>
    <w:p w:rsidR="00832E3A" w:rsidRPr="004F4F55" w:rsidRDefault="00832E3A" w:rsidP="00832E3A">
      <w:pPr>
        <w:spacing w:line="360" w:lineRule="auto"/>
        <w:ind w:left="900"/>
        <w:contextualSpacing/>
        <w:rPr>
          <w:i/>
          <w:sz w:val="28"/>
          <w:szCs w:val="28"/>
        </w:rPr>
      </w:pPr>
      <w:r w:rsidRPr="004F4F55">
        <w:rPr>
          <w:i/>
          <w:sz w:val="28"/>
          <w:szCs w:val="28"/>
        </w:rPr>
        <w:t>в) в ограничении свободы формирования условий в договорах присоединения;</w:t>
      </w:r>
    </w:p>
    <w:p w:rsidR="00832E3A" w:rsidRPr="004F4F55" w:rsidRDefault="00832E3A" w:rsidP="00832E3A">
      <w:pPr>
        <w:spacing w:line="360" w:lineRule="auto"/>
        <w:ind w:left="900"/>
        <w:contextualSpacing/>
        <w:rPr>
          <w:i/>
          <w:sz w:val="28"/>
          <w:szCs w:val="28"/>
        </w:rPr>
      </w:pPr>
      <w:r w:rsidRPr="004F4F55">
        <w:rPr>
          <w:i/>
          <w:sz w:val="28"/>
          <w:szCs w:val="28"/>
        </w:rPr>
        <w:t>г) в ограничении процедуры заключения договора в связи с требованиями заключать отдельные виды договоров только на торгах.</w:t>
      </w:r>
    </w:p>
    <w:p w:rsidR="00832E3A" w:rsidRPr="004F4F55" w:rsidRDefault="00832E3A" w:rsidP="00832E3A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200" w:line="360" w:lineRule="auto"/>
        <w:jc w:val="both"/>
        <w:outlineLvl w:val="2"/>
        <w:rPr>
          <w:b/>
          <w:sz w:val="28"/>
          <w:szCs w:val="28"/>
        </w:rPr>
      </w:pPr>
      <w:r w:rsidRPr="004F4F55">
        <w:rPr>
          <w:b/>
          <w:sz w:val="28"/>
          <w:szCs w:val="28"/>
        </w:rPr>
        <w:t>Содержание договора</w:t>
      </w:r>
    </w:p>
    <w:p w:rsidR="00832E3A" w:rsidRPr="004F4F55" w:rsidRDefault="00832E3A" w:rsidP="00832E3A">
      <w:pPr>
        <w:pStyle w:val="a4"/>
        <w:widowControl w:val="0"/>
        <w:tabs>
          <w:tab w:val="left" w:pos="3760"/>
          <w:tab w:val="left" w:pos="5146"/>
          <w:tab w:val="left" w:pos="5613"/>
        </w:tabs>
        <w:autoSpaceDE w:val="0"/>
        <w:autoSpaceDN w:val="0"/>
        <w:adjustRightInd w:val="0"/>
        <w:spacing w:line="360" w:lineRule="auto"/>
        <w:ind w:left="900"/>
        <w:rPr>
          <w:i/>
          <w:sz w:val="28"/>
          <w:szCs w:val="28"/>
        </w:rPr>
      </w:pPr>
      <w:r w:rsidRPr="004F4F55">
        <w:rPr>
          <w:b/>
          <w:i/>
          <w:sz w:val="28"/>
          <w:szCs w:val="28"/>
        </w:rPr>
        <w:t>Содержание договора составляют его условия.</w:t>
      </w:r>
      <w:r w:rsidRPr="004F4F55">
        <w:rPr>
          <w:i/>
          <w:sz w:val="28"/>
          <w:szCs w:val="28"/>
        </w:rPr>
        <w:t xml:space="preserve"> Существуют три группы условий договора:</w:t>
      </w:r>
    </w:p>
    <w:p w:rsidR="00832E3A" w:rsidRPr="004F4F55" w:rsidRDefault="00832E3A" w:rsidP="00832E3A">
      <w:pPr>
        <w:spacing w:line="360" w:lineRule="auto"/>
        <w:ind w:left="540"/>
        <w:rPr>
          <w:i/>
          <w:sz w:val="28"/>
          <w:szCs w:val="28"/>
        </w:rPr>
      </w:pPr>
      <w:r w:rsidRPr="004F4F55">
        <w:rPr>
          <w:i/>
          <w:sz w:val="28"/>
          <w:szCs w:val="28"/>
        </w:rPr>
        <w:t xml:space="preserve">      а</w:t>
      </w:r>
      <w:r w:rsidRPr="004F4F55">
        <w:rPr>
          <w:b/>
          <w:i/>
          <w:sz w:val="28"/>
          <w:szCs w:val="28"/>
        </w:rPr>
        <w:t>) существенные</w:t>
      </w:r>
      <w:r w:rsidRPr="004F4F55">
        <w:rPr>
          <w:i/>
          <w:sz w:val="28"/>
          <w:szCs w:val="28"/>
        </w:rPr>
        <w:t xml:space="preserve"> – условия, необходимые и достаточные для того, чтобы договор считался заключенным и тем самым способным породить права и обязанности у его сторон;</w:t>
      </w:r>
    </w:p>
    <w:p w:rsidR="00832E3A" w:rsidRPr="004F4F55" w:rsidRDefault="00832E3A" w:rsidP="00832E3A">
      <w:pPr>
        <w:pStyle w:val="a4"/>
        <w:spacing w:line="360" w:lineRule="auto"/>
        <w:ind w:left="900"/>
        <w:rPr>
          <w:i/>
          <w:sz w:val="28"/>
          <w:szCs w:val="28"/>
        </w:rPr>
      </w:pPr>
      <w:r w:rsidRPr="004F4F55">
        <w:rPr>
          <w:i/>
          <w:sz w:val="28"/>
          <w:szCs w:val="28"/>
        </w:rPr>
        <w:t xml:space="preserve">б) </w:t>
      </w:r>
      <w:r w:rsidRPr="004F4F55">
        <w:rPr>
          <w:b/>
          <w:i/>
          <w:sz w:val="28"/>
          <w:szCs w:val="28"/>
        </w:rPr>
        <w:t xml:space="preserve">обычные </w:t>
      </w:r>
      <w:r w:rsidRPr="004F4F55">
        <w:rPr>
          <w:i/>
          <w:sz w:val="28"/>
          <w:szCs w:val="28"/>
        </w:rPr>
        <w:t>– условия, которые закреплены в договоре в связи с диспозитивностью порождающих их норм. Их отсутствие не влияет на действительность договора. Если их нет, то применяется положение закона;</w:t>
      </w:r>
    </w:p>
    <w:p w:rsidR="00832E3A" w:rsidRPr="004F4F55" w:rsidRDefault="00832E3A" w:rsidP="00832E3A">
      <w:pPr>
        <w:pStyle w:val="a4"/>
        <w:spacing w:line="360" w:lineRule="auto"/>
        <w:ind w:left="900"/>
        <w:rPr>
          <w:i/>
          <w:sz w:val="28"/>
          <w:szCs w:val="28"/>
        </w:rPr>
      </w:pPr>
      <w:r w:rsidRPr="004F4F55">
        <w:rPr>
          <w:i/>
          <w:sz w:val="28"/>
          <w:szCs w:val="28"/>
        </w:rPr>
        <w:t>в</w:t>
      </w:r>
      <w:r w:rsidRPr="004F4F55">
        <w:rPr>
          <w:b/>
          <w:i/>
          <w:sz w:val="28"/>
          <w:szCs w:val="28"/>
        </w:rPr>
        <w:t>) случайные</w:t>
      </w:r>
      <w:r w:rsidRPr="004F4F55">
        <w:rPr>
          <w:i/>
          <w:sz w:val="28"/>
          <w:szCs w:val="28"/>
        </w:rPr>
        <w:t xml:space="preserve"> – условия, не являющиеся необходимыми для всех вообще договоров определенного типа, содержат согласованные сторонами положения, которые иногда не совпадают с диспозитивными нормами закона или обычаями.</w:t>
      </w:r>
    </w:p>
    <w:p w:rsidR="00832E3A" w:rsidRPr="004F4F55" w:rsidRDefault="00832E3A" w:rsidP="00832E3A">
      <w:pPr>
        <w:pStyle w:val="a4"/>
        <w:spacing w:line="360" w:lineRule="auto"/>
        <w:ind w:left="900"/>
        <w:rPr>
          <w:i/>
          <w:sz w:val="28"/>
          <w:szCs w:val="28"/>
        </w:rPr>
      </w:pPr>
    </w:p>
    <w:p w:rsidR="00832E3A" w:rsidRPr="004F4F55" w:rsidRDefault="00832E3A" w:rsidP="00832E3A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200" w:line="360" w:lineRule="auto"/>
        <w:jc w:val="both"/>
        <w:outlineLvl w:val="2"/>
        <w:rPr>
          <w:b/>
          <w:sz w:val="28"/>
          <w:szCs w:val="28"/>
        </w:rPr>
      </w:pPr>
      <w:r w:rsidRPr="004F4F55">
        <w:rPr>
          <w:b/>
          <w:sz w:val="28"/>
          <w:szCs w:val="28"/>
        </w:rPr>
        <w:t>Юридическая характеристика договора купли-продажи.</w:t>
      </w:r>
    </w:p>
    <w:p w:rsidR="00832E3A" w:rsidRPr="004F4F55" w:rsidRDefault="00832E3A" w:rsidP="00832E3A">
      <w:pPr>
        <w:spacing w:line="360" w:lineRule="auto"/>
        <w:ind w:firstLine="540"/>
        <w:contextualSpacing/>
        <w:rPr>
          <w:i/>
          <w:color w:val="000000"/>
          <w:spacing w:val="-3"/>
          <w:sz w:val="28"/>
          <w:szCs w:val="28"/>
        </w:rPr>
      </w:pPr>
      <w:r w:rsidRPr="004F4F55">
        <w:rPr>
          <w:i/>
          <w:color w:val="000000"/>
          <w:spacing w:val="-3"/>
          <w:sz w:val="28"/>
          <w:szCs w:val="28"/>
        </w:rPr>
        <w:t>Договор купли-продажи является:</w:t>
      </w:r>
    </w:p>
    <w:p w:rsidR="00832E3A" w:rsidRPr="004F4F55" w:rsidRDefault="00832E3A" w:rsidP="00832E3A">
      <w:pPr>
        <w:numPr>
          <w:ilvl w:val="0"/>
          <w:numId w:val="31"/>
        </w:numPr>
        <w:spacing w:line="360" w:lineRule="auto"/>
        <w:contextualSpacing/>
        <w:jc w:val="both"/>
        <w:rPr>
          <w:i/>
          <w:color w:val="000000"/>
          <w:spacing w:val="-6"/>
          <w:sz w:val="28"/>
          <w:szCs w:val="28"/>
        </w:rPr>
      </w:pPr>
      <w:r w:rsidRPr="004F4F55">
        <w:rPr>
          <w:i/>
          <w:color w:val="000000"/>
          <w:spacing w:val="-3"/>
          <w:sz w:val="28"/>
          <w:szCs w:val="28"/>
        </w:rPr>
        <w:t xml:space="preserve">консенсуальным, так как считается заключенным с момента достижения сторонами соглашения, а не с момента передачи </w:t>
      </w:r>
      <w:r w:rsidRPr="004F4F55">
        <w:rPr>
          <w:i/>
          <w:color w:val="000000"/>
          <w:spacing w:val="-3"/>
          <w:sz w:val="28"/>
          <w:szCs w:val="28"/>
        </w:rPr>
        <w:lastRenderedPageBreak/>
        <w:t xml:space="preserve">товара или денег. В розничной торговле договор </w:t>
      </w:r>
      <w:r w:rsidRPr="004F4F55">
        <w:rPr>
          <w:i/>
          <w:color w:val="000000"/>
          <w:spacing w:val="-6"/>
          <w:sz w:val="28"/>
          <w:szCs w:val="28"/>
        </w:rPr>
        <w:t>считается реальным (заключенным с момента оплаты);</w:t>
      </w:r>
    </w:p>
    <w:p w:rsidR="00832E3A" w:rsidRPr="004F4F55" w:rsidRDefault="00832E3A" w:rsidP="00832E3A">
      <w:pPr>
        <w:numPr>
          <w:ilvl w:val="0"/>
          <w:numId w:val="31"/>
        </w:numPr>
        <w:spacing w:line="360" w:lineRule="auto"/>
        <w:contextualSpacing/>
        <w:jc w:val="both"/>
        <w:rPr>
          <w:i/>
          <w:color w:val="000000"/>
          <w:spacing w:val="-6"/>
          <w:sz w:val="28"/>
          <w:szCs w:val="28"/>
        </w:rPr>
      </w:pPr>
      <w:proofErr w:type="gramStart"/>
      <w:r w:rsidRPr="004F4F55">
        <w:rPr>
          <w:i/>
          <w:color w:val="000000"/>
          <w:spacing w:val="-6"/>
          <w:sz w:val="28"/>
          <w:szCs w:val="28"/>
        </w:rPr>
        <w:t>взаимным, так как у обеих сторон есть и права и обязанности;</w:t>
      </w:r>
      <w:proofErr w:type="gramEnd"/>
    </w:p>
    <w:p w:rsidR="00832E3A" w:rsidRPr="004F4F55" w:rsidRDefault="00832E3A" w:rsidP="00832E3A">
      <w:pPr>
        <w:numPr>
          <w:ilvl w:val="0"/>
          <w:numId w:val="31"/>
        </w:numPr>
        <w:spacing w:line="360" w:lineRule="auto"/>
        <w:contextualSpacing/>
        <w:jc w:val="both"/>
        <w:rPr>
          <w:i/>
          <w:color w:val="000000"/>
          <w:spacing w:val="-6"/>
          <w:sz w:val="28"/>
          <w:szCs w:val="28"/>
        </w:rPr>
      </w:pPr>
      <w:proofErr w:type="gramStart"/>
      <w:r w:rsidRPr="004F4F55">
        <w:rPr>
          <w:i/>
          <w:color w:val="000000"/>
          <w:spacing w:val="-3"/>
          <w:sz w:val="28"/>
          <w:szCs w:val="28"/>
        </w:rPr>
        <w:t>возмездным</w:t>
      </w:r>
      <w:proofErr w:type="gramEnd"/>
      <w:r w:rsidRPr="004F4F55">
        <w:rPr>
          <w:i/>
          <w:color w:val="000000"/>
          <w:spacing w:val="-3"/>
          <w:sz w:val="28"/>
          <w:szCs w:val="28"/>
        </w:rPr>
        <w:t>, так как каждая из сторон получает взамен переданного ею определенный эквивалент (товар – деньги).</w:t>
      </w:r>
    </w:p>
    <w:p w:rsidR="00832E3A" w:rsidRPr="004F4F55" w:rsidRDefault="00832E3A" w:rsidP="00832E3A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200" w:line="360" w:lineRule="auto"/>
        <w:jc w:val="both"/>
        <w:outlineLvl w:val="2"/>
        <w:rPr>
          <w:b/>
          <w:sz w:val="28"/>
          <w:szCs w:val="28"/>
        </w:rPr>
      </w:pPr>
      <w:r w:rsidRPr="004F4F55">
        <w:rPr>
          <w:b/>
          <w:sz w:val="28"/>
          <w:szCs w:val="28"/>
        </w:rPr>
        <w:t>Юридическая характеристика договора аренды.</w:t>
      </w:r>
    </w:p>
    <w:p w:rsidR="00832E3A" w:rsidRPr="00D3155D" w:rsidRDefault="00832E3A" w:rsidP="00832E3A">
      <w:pPr>
        <w:pStyle w:val="a4"/>
        <w:autoSpaceDE w:val="0"/>
        <w:autoSpaceDN w:val="0"/>
        <w:adjustRightInd w:val="0"/>
        <w:spacing w:line="360" w:lineRule="auto"/>
        <w:ind w:left="900"/>
        <w:outlineLvl w:val="2"/>
        <w:rPr>
          <w:i/>
          <w:sz w:val="28"/>
          <w:szCs w:val="28"/>
        </w:rPr>
      </w:pPr>
      <w:r w:rsidRPr="004F4F55">
        <w:rPr>
          <w:i/>
          <w:sz w:val="28"/>
          <w:szCs w:val="28"/>
        </w:rPr>
        <w:t>Договор аренды является консенсуальным, взаимным и возмездным</w:t>
      </w:r>
    </w:p>
    <w:p w:rsidR="00832E3A" w:rsidRDefault="00832E3A" w:rsidP="00832E3A"/>
    <w:p w:rsidR="00DE2AA1" w:rsidRDefault="00DE2AA1" w:rsidP="00832E3A">
      <w:pPr>
        <w:ind w:left="576"/>
        <w:jc w:val="right"/>
        <w:rPr>
          <w:b/>
          <w:sz w:val="28"/>
          <w:szCs w:val="28"/>
        </w:rPr>
      </w:pPr>
    </w:p>
    <w:p w:rsidR="00DE2AA1" w:rsidRDefault="00DE2AA1" w:rsidP="00832E3A">
      <w:pPr>
        <w:ind w:left="576"/>
        <w:jc w:val="right"/>
        <w:rPr>
          <w:b/>
          <w:sz w:val="28"/>
          <w:szCs w:val="28"/>
        </w:rPr>
      </w:pPr>
    </w:p>
    <w:p w:rsidR="00DE2AA1" w:rsidRDefault="00DE2AA1" w:rsidP="00832E3A">
      <w:pPr>
        <w:ind w:left="576"/>
        <w:jc w:val="right"/>
        <w:rPr>
          <w:b/>
          <w:sz w:val="28"/>
          <w:szCs w:val="28"/>
        </w:rPr>
      </w:pPr>
    </w:p>
    <w:p w:rsidR="00DE2AA1" w:rsidRDefault="00DE2AA1" w:rsidP="00832E3A">
      <w:pPr>
        <w:ind w:left="576"/>
        <w:jc w:val="right"/>
        <w:rPr>
          <w:b/>
          <w:sz w:val="28"/>
          <w:szCs w:val="28"/>
        </w:rPr>
      </w:pPr>
    </w:p>
    <w:p w:rsidR="00DE2AA1" w:rsidRDefault="00DE2AA1" w:rsidP="00832E3A">
      <w:pPr>
        <w:ind w:left="576"/>
        <w:jc w:val="right"/>
        <w:rPr>
          <w:b/>
          <w:sz w:val="28"/>
          <w:szCs w:val="28"/>
        </w:rPr>
      </w:pPr>
    </w:p>
    <w:p w:rsidR="00DE2AA1" w:rsidRDefault="00DE2AA1" w:rsidP="00832E3A">
      <w:pPr>
        <w:ind w:left="576"/>
        <w:jc w:val="right"/>
        <w:rPr>
          <w:b/>
          <w:sz w:val="28"/>
          <w:szCs w:val="28"/>
        </w:rPr>
      </w:pPr>
    </w:p>
    <w:p w:rsidR="00DE2AA1" w:rsidRDefault="00DE2AA1" w:rsidP="00832E3A">
      <w:pPr>
        <w:ind w:left="576"/>
        <w:jc w:val="right"/>
        <w:rPr>
          <w:b/>
          <w:sz w:val="28"/>
          <w:szCs w:val="28"/>
        </w:rPr>
      </w:pPr>
    </w:p>
    <w:p w:rsidR="00832E3A" w:rsidRPr="00D3155D" w:rsidRDefault="00832E3A" w:rsidP="00832E3A">
      <w:pPr>
        <w:ind w:left="576"/>
        <w:jc w:val="right"/>
        <w:rPr>
          <w:b/>
          <w:sz w:val="28"/>
          <w:szCs w:val="28"/>
        </w:rPr>
      </w:pPr>
      <w:r w:rsidRPr="00D3155D">
        <w:rPr>
          <w:b/>
          <w:sz w:val="28"/>
          <w:szCs w:val="28"/>
        </w:rPr>
        <w:t>Эталон</w:t>
      </w:r>
    </w:p>
    <w:p w:rsidR="00832E3A" w:rsidRDefault="00832E3A" w:rsidP="00832E3A">
      <w:pPr>
        <w:ind w:left="576"/>
        <w:jc w:val="center"/>
        <w:rPr>
          <w:b/>
          <w:sz w:val="28"/>
          <w:szCs w:val="28"/>
        </w:rPr>
      </w:pPr>
      <w:r w:rsidRPr="00D973A2">
        <w:rPr>
          <w:b/>
          <w:sz w:val="28"/>
          <w:szCs w:val="28"/>
        </w:rPr>
        <w:t>Договор Купли продажи</w:t>
      </w:r>
    </w:p>
    <w:p w:rsidR="000B6441" w:rsidRDefault="000B6441" w:rsidP="00832E3A">
      <w:pPr>
        <w:ind w:left="576"/>
        <w:jc w:val="center"/>
        <w:rPr>
          <w:b/>
          <w:sz w:val="28"/>
          <w:szCs w:val="28"/>
        </w:rPr>
      </w:pPr>
    </w:p>
    <w:p w:rsidR="00DE2AA1" w:rsidRPr="00DE2AA1" w:rsidRDefault="00DE2AA1" w:rsidP="00DE2AA1">
      <w:pPr>
        <w:ind w:firstLine="720"/>
        <w:rPr>
          <w:sz w:val="28"/>
          <w:szCs w:val="28"/>
        </w:rPr>
      </w:pPr>
      <w:r w:rsidRPr="00DE2AA1">
        <w:rPr>
          <w:sz w:val="28"/>
          <w:szCs w:val="28"/>
        </w:rPr>
        <w:t>1-Б</w:t>
      </w:r>
    </w:p>
    <w:p w:rsidR="00DE2AA1" w:rsidRPr="00DE2AA1" w:rsidRDefault="00DE2AA1" w:rsidP="00DE2AA1">
      <w:pPr>
        <w:ind w:firstLine="720"/>
        <w:rPr>
          <w:sz w:val="28"/>
          <w:szCs w:val="28"/>
        </w:rPr>
      </w:pPr>
      <w:r w:rsidRPr="00DE2AA1">
        <w:rPr>
          <w:sz w:val="28"/>
          <w:szCs w:val="28"/>
        </w:rPr>
        <w:t>2- А</w:t>
      </w:r>
    </w:p>
    <w:p w:rsidR="00DE2AA1" w:rsidRPr="00DE2AA1" w:rsidRDefault="00DE2AA1" w:rsidP="00DE2AA1">
      <w:pPr>
        <w:ind w:firstLine="720"/>
        <w:rPr>
          <w:sz w:val="28"/>
          <w:szCs w:val="28"/>
        </w:rPr>
      </w:pPr>
      <w:r w:rsidRPr="00DE2AA1">
        <w:rPr>
          <w:sz w:val="28"/>
          <w:szCs w:val="28"/>
        </w:rPr>
        <w:t>3 - В</w:t>
      </w:r>
    </w:p>
    <w:p w:rsidR="00DE2AA1" w:rsidRPr="00DE2AA1" w:rsidRDefault="00DE2AA1" w:rsidP="00DE2AA1">
      <w:pPr>
        <w:ind w:firstLine="720"/>
        <w:rPr>
          <w:sz w:val="28"/>
          <w:szCs w:val="28"/>
        </w:rPr>
      </w:pPr>
      <w:r w:rsidRPr="00DE2AA1">
        <w:rPr>
          <w:sz w:val="28"/>
          <w:szCs w:val="28"/>
        </w:rPr>
        <w:t>4 - Д</w:t>
      </w:r>
    </w:p>
    <w:p w:rsidR="00DE2AA1" w:rsidRPr="00DE2AA1" w:rsidRDefault="00DE2AA1" w:rsidP="00DE2AA1">
      <w:pPr>
        <w:ind w:firstLine="720"/>
        <w:rPr>
          <w:sz w:val="28"/>
          <w:szCs w:val="28"/>
        </w:rPr>
      </w:pPr>
      <w:r w:rsidRPr="00DE2AA1">
        <w:rPr>
          <w:sz w:val="28"/>
          <w:szCs w:val="28"/>
        </w:rPr>
        <w:t>5 - Г</w:t>
      </w:r>
    </w:p>
    <w:p w:rsidR="00DE2AA1" w:rsidRPr="00DE2AA1" w:rsidRDefault="00DE2AA1" w:rsidP="00DE2AA1">
      <w:pPr>
        <w:ind w:firstLine="720"/>
        <w:rPr>
          <w:sz w:val="28"/>
          <w:szCs w:val="28"/>
        </w:rPr>
      </w:pPr>
      <w:r w:rsidRPr="00DE2AA1">
        <w:rPr>
          <w:sz w:val="28"/>
          <w:szCs w:val="28"/>
        </w:rPr>
        <w:t>6 - В</w:t>
      </w:r>
    </w:p>
    <w:p w:rsidR="00DE2AA1" w:rsidRPr="00DE2AA1" w:rsidRDefault="00DE2AA1" w:rsidP="00DE2AA1">
      <w:pPr>
        <w:ind w:firstLine="720"/>
        <w:rPr>
          <w:sz w:val="28"/>
          <w:szCs w:val="28"/>
        </w:rPr>
      </w:pPr>
      <w:r w:rsidRPr="00DE2AA1">
        <w:rPr>
          <w:sz w:val="28"/>
          <w:szCs w:val="28"/>
        </w:rPr>
        <w:t>7 - А</w:t>
      </w:r>
    </w:p>
    <w:p w:rsidR="00DE2AA1" w:rsidRPr="00DE2AA1" w:rsidRDefault="00DE2AA1" w:rsidP="00DE2AA1">
      <w:pPr>
        <w:ind w:firstLine="720"/>
        <w:rPr>
          <w:sz w:val="28"/>
          <w:szCs w:val="28"/>
        </w:rPr>
      </w:pPr>
      <w:r w:rsidRPr="00DE2AA1">
        <w:rPr>
          <w:sz w:val="28"/>
          <w:szCs w:val="28"/>
        </w:rPr>
        <w:t>8 - Д</w:t>
      </w:r>
    </w:p>
    <w:p w:rsidR="00DE2AA1" w:rsidRPr="00DE2AA1" w:rsidRDefault="00DE2AA1" w:rsidP="00DE2AA1">
      <w:pPr>
        <w:ind w:firstLine="720"/>
        <w:rPr>
          <w:sz w:val="28"/>
          <w:szCs w:val="28"/>
        </w:rPr>
      </w:pPr>
      <w:r w:rsidRPr="00DE2AA1">
        <w:rPr>
          <w:sz w:val="28"/>
          <w:szCs w:val="28"/>
        </w:rPr>
        <w:t>9 - 9</w:t>
      </w:r>
    </w:p>
    <w:p w:rsidR="00DE2AA1" w:rsidRPr="00DE2AA1" w:rsidRDefault="00DE2AA1" w:rsidP="00DE2AA1">
      <w:pPr>
        <w:ind w:firstLine="720"/>
        <w:rPr>
          <w:sz w:val="28"/>
          <w:szCs w:val="28"/>
        </w:rPr>
      </w:pPr>
      <w:r w:rsidRPr="00DE2AA1">
        <w:rPr>
          <w:sz w:val="28"/>
          <w:szCs w:val="28"/>
        </w:rPr>
        <w:t>10 – Б</w:t>
      </w:r>
    </w:p>
    <w:p w:rsidR="000B6441" w:rsidRPr="00D973A2" w:rsidRDefault="000B6441" w:rsidP="00832E3A">
      <w:pPr>
        <w:ind w:left="576"/>
        <w:jc w:val="center"/>
        <w:rPr>
          <w:b/>
          <w:sz w:val="28"/>
          <w:szCs w:val="28"/>
        </w:rPr>
      </w:pPr>
    </w:p>
    <w:p w:rsidR="00832E3A" w:rsidRPr="00B83B22" w:rsidRDefault="00832E3A" w:rsidP="00832E3A">
      <w:pPr>
        <w:rPr>
          <w:b/>
        </w:rPr>
      </w:pPr>
    </w:p>
    <w:p w:rsidR="00832E3A" w:rsidRPr="00D3155D" w:rsidRDefault="00832E3A" w:rsidP="00832E3A">
      <w:pPr>
        <w:spacing w:line="360" w:lineRule="auto"/>
        <w:contextualSpacing/>
        <w:rPr>
          <w:sz w:val="28"/>
          <w:szCs w:val="28"/>
        </w:rPr>
      </w:pPr>
      <w:r w:rsidRPr="00D3155D">
        <w:rPr>
          <w:b/>
          <w:sz w:val="28"/>
          <w:szCs w:val="28"/>
        </w:rPr>
        <w:t>Инструкция по выполнению заданий №№ 11-16</w:t>
      </w:r>
    </w:p>
    <w:p w:rsidR="00832E3A" w:rsidRPr="00D3155D" w:rsidRDefault="00832E3A" w:rsidP="00832E3A">
      <w:pPr>
        <w:spacing w:line="360" w:lineRule="auto"/>
        <w:contextualSpacing/>
        <w:rPr>
          <w:sz w:val="28"/>
          <w:szCs w:val="28"/>
        </w:rPr>
      </w:pPr>
      <w:r w:rsidRPr="00D3155D">
        <w:rPr>
          <w:b/>
          <w:sz w:val="28"/>
          <w:szCs w:val="28"/>
        </w:rPr>
        <w:t>В соответствующую строку бланка ответов запишите свой краткий ответ на вопрос</w:t>
      </w:r>
      <w:r w:rsidRPr="00D3155D">
        <w:rPr>
          <w:sz w:val="28"/>
          <w:szCs w:val="28"/>
        </w:rPr>
        <w:t xml:space="preserve"> </w:t>
      </w:r>
    </w:p>
    <w:p w:rsidR="00832E3A" w:rsidRPr="00D3155D" w:rsidRDefault="00832E3A" w:rsidP="00832E3A">
      <w:pPr>
        <w:pStyle w:val="a4"/>
        <w:numPr>
          <w:ilvl w:val="0"/>
          <w:numId w:val="34"/>
        </w:numPr>
        <w:spacing w:after="200" w:line="360" w:lineRule="auto"/>
        <w:jc w:val="both"/>
        <w:rPr>
          <w:b/>
          <w:bCs/>
          <w:sz w:val="28"/>
          <w:szCs w:val="28"/>
        </w:rPr>
      </w:pPr>
      <w:r w:rsidRPr="00D3155D">
        <w:rPr>
          <w:sz w:val="28"/>
          <w:szCs w:val="28"/>
        </w:rPr>
        <w:t xml:space="preserve">Договор может быть заключен в форме: • </w:t>
      </w:r>
      <w:r w:rsidRPr="00D3155D">
        <w:rPr>
          <w:b/>
          <w:bCs/>
          <w:sz w:val="28"/>
          <w:szCs w:val="28"/>
        </w:rPr>
        <w:t xml:space="preserve">нотариально удостоверенной </w:t>
      </w:r>
      <w:r w:rsidRPr="00D3155D">
        <w:rPr>
          <w:sz w:val="28"/>
          <w:szCs w:val="28"/>
        </w:rPr>
        <w:t xml:space="preserve">• </w:t>
      </w:r>
      <w:r w:rsidRPr="00D3155D">
        <w:rPr>
          <w:b/>
          <w:bCs/>
          <w:sz w:val="28"/>
          <w:szCs w:val="28"/>
        </w:rPr>
        <w:t xml:space="preserve">письменной </w:t>
      </w:r>
      <w:r w:rsidRPr="00D3155D">
        <w:rPr>
          <w:sz w:val="28"/>
          <w:szCs w:val="28"/>
        </w:rPr>
        <w:t xml:space="preserve">• </w:t>
      </w:r>
      <w:r w:rsidRPr="00D3155D">
        <w:rPr>
          <w:b/>
          <w:bCs/>
          <w:sz w:val="28"/>
          <w:szCs w:val="28"/>
        </w:rPr>
        <w:t>устной</w:t>
      </w:r>
    </w:p>
    <w:p w:rsidR="00832E3A" w:rsidRPr="00D3155D" w:rsidRDefault="00832E3A" w:rsidP="00832E3A">
      <w:pPr>
        <w:pStyle w:val="a4"/>
        <w:numPr>
          <w:ilvl w:val="0"/>
          <w:numId w:val="34"/>
        </w:numPr>
        <w:spacing w:after="200" w:line="360" w:lineRule="auto"/>
        <w:jc w:val="both"/>
        <w:rPr>
          <w:b/>
          <w:bCs/>
          <w:sz w:val="28"/>
          <w:szCs w:val="28"/>
        </w:rPr>
      </w:pPr>
      <w:r w:rsidRPr="00D3155D">
        <w:rPr>
          <w:sz w:val="28"/>
          <w:szCs w:val="28"/>
        </w:rPr>
        <w:lastRenderedPageBreak/>
        <w:t xml:space="preserve">Договором признается соглашение двух или нескольких лиц, согласно которому гражданские права и обязанности: • </w:t>
      </w:r>
      <w:proofErr w:type="gramStart"/>
      <w:r w:rsidRPr="00D3155D">
        <w:rPr>
          <w:b/>
          <w:bCs/>
          <w:sz w:val="28"/>
          <w:szCs w:val="28"/>
        </w:rPr>
        <w:t>изменяются</w:t>
      </w:r>
      <w:proofErr w:type="gramEnd"/>
      <w:r w:rsidRPr="00D3155D">
        <w:rPr>
          <w:b/>
          <w:bCs/>
          <w:sz w:val="28"/>
          <w:szCs w:val="28"/>
        </w:rPr>
        <w:t xml:space="preserve"> </w:t>
      </w:r>
      <w:r w:rsidRPr="00D3155D">
        <w:rPr>
          <w:sz w:val="28"/>
          <w:szCs w:val="28"/>
        </w:rPr>
        <w:t xml:space="preserve">• </w:t>
      </w:r>
      <w:r w:rsidRPr="00D3155D">
        <w:rPr>
          <w:b/>
          <w:bCs/>
          <w:sz w:val="28"/>
          <w:szCs w:val="28"/>
        </w:rPr>
        <w:t xml:space="preserve">прекращаются </w:t>
      </w:r>
      <w:r w:rsidRPr="00D3155D">
        <w:rPr>
          <w:sz w:val="28"/>
          <w:szCs w:val="28"/>
        </w:rPr>
        <w:t xml:space="preserve">• </w:t>
      </w:r>
      <w:r w:rsidRPr="00D3155D">
        <w:rPr>
          <w:b/>
          <w:bCs/>
          <w:sz w:val="28"/>
          <w:szCs w:val="28"/>
        </w:rPr>
        <w:t>устанавливаются</w:t>
      </w:r>
    </w:p>
    <w:p w:rsidR="00832E3A" w:rsidRPr="00D3155D" w:rsidRDefault="00832E3A" w:rsidP="00832E3A">
      <w:pPr>
        <w:pStyle w:val="a4"/>
        <w:numPr>
          <w:ilvl w:val="0"/>
          <w:numId w:val="34"/>
        </w:numPr>
        <w:spacing w:after="200" w:line="360" w:lineRule="auto"/>
        <w:jc w:val="both"/>
        <w:rPr>
          <w:b/>
          <w:bCs/>
          <w:sz w:val="28"/>
          <w:szCs w:val="28"/>
        </w:rPr>
      </w:pPr>
      <w:r w:rsidRPr="00D3155D">
        <w:rPr>
          <w:sz w:val="28"/>
          <w:szCs w:val="28"/>
        </w:rPr>
        <w:t xml:space="preserve">Должник, просрочивший платеж денежных средств, обязан: • </w:t>
      </w:r>
      <w:r w:rsidRPr="00D3155D">
        <w:rPr>
          <w:b/>
          <w:bCs/>
          <w:sz w:val="28"/>
          <w:szCs w:val="28"/>
        </w:rPr>
        <w:t>уплатить проценты на сумму этих средств</w:t>
      </w:r>
    </w:p>
    <w:p w:rsidR="00832E3A" w:rsidRPr="00D3155D" w:rsidRDefault="00832E3A" w:rsidP="00832E3A">
      <w:pPr>
        <w:pStyle w:val="a4"/>
        <w:numPr>
          <w:ilvl w:val="0"/>
          <w:numId w:val="34"/>
        </w:numPr>
        <w:spacing w:after="200" w:line="360" w:lineRule="auto"/>
        <w:jc w:val="both"/>
        <w:rPr>
          <w:b/>
          <w:bCs/>
          <w:sz w:val="28"/>
          <w:szCs w:val="28"/>
        </w:rPr>
      </w:pPr>
      <w:r w:rsidRPr="00D3155D">
        <w:rPr>
          <w:sz w:val="28"/>
          <w:szCs w:val="28"/>
        </w:rPr>
        <w:t xml:space="preserve">Если обязательство не предусматривает срок его исполнения и не содержит условий, позволяющих определить этот срок, оно должно быть исполнено: • </w:t>
      </w:r>
      <w:r w:rsidRPr="00D3155D">
        <w:rPr>
          <w:b/>
          <w:bCs/>
          <w:sz w:val="28"/>
          <w:szCs w:val="28"/>
        </w:rPr>
        <w:t>в разумный срок</w:t>
      </w:r>
    </w:p>
    <w:p w:rsidR="00832E3A" w:rsidRPr="00D3155D" w:rsidRDefault="00832E3A" w:rsidP="00832E3A">
      <w:pPr>
        <w:pStyle w:val="a4"/>
        <w:numPr>
          <w:ilvl w:val="0"/>
          <w:numId w:val="34"/>
        </w:numPr>
        <w:spacing w:after="200" w:line="360" w:lineRule="auto"/>
        <w:jc w:val="both"/>
        <w:rPr>
          <w:b/>
          <w:bCs/>
          <w:sz w:val="28"/>
          <w:szCs w:val="28"/>
        </w:rPr>
      </w:pPr>
      <w:r w:rsidRPr="00D3155D">
        <w:rPr>
          <w:sz w:val="28"/>
          <w:szCs w:val="28"/>
        </w:rPr>
        <w:t xml:space="preserve">Залог с передачей имущества залогодержателю называется: • </w:t>
      </w:r>
      <w:r w:rsidRPr="00D3155D">
        <w:rPr>
          <w:b/>
          <w:bCs/>
          <w:sz w:val="28"/>
          <w:szCs w:val="28"/>
        </w:rPr>
        <w:t>закладом</w:t>
      </w:r>
    </w:p>
    <w:p w:rsidR="00832E3A" w:rsidRPr="00D3155D" w:rsidRDefault="00832E3A" w:rsidP="00832E3A">
      <w:pPr>
        <w:pStyle w:val="a4"/>
        <w:numPr>
          <w:ilvl w:val="0"/>
          <w:numId w:val="34"/>
        </w:numPr>
        <w:spacing w:after="200" w:line="360" w:lineRule="auto"/>
        <w:jc w:val="both"/>
        <w:rPr>
          <w:b/>
          <w:bCs/>
          <w:sz w:val="28"/>
          <w:szCs w:val="28"/>
        </w:rPr>
      </w:pPr>
      <w:r w:rsidRPr="00D3155D">
        <w:rPr>
          <w:sz w:val="28"/>
          <w:szCs w:val="28"/>
        </w:rPr>
        <w:t xml:space="preserve">Направление одной из сторон предложения вступить в договорные отношения именуется: • </w:t>
      </w:r>
      <w:r w:rsidRPr="00D3155D">
        <w:rPr>
          <w:b/>
          <w:bCs/>
          <w:sz w:val="28"/>
          <w:szCs w:val="28"/>
        </w:rPr>
        <w:t>офертой</w:t>
      </w:r>
    </w:p>
    <w:p w:rsidR="00832E3A" w:rsidRPr="00D3155D" w:rsidRDefault="00832E3A" w:rsidP="00832E3A">
      <w:pPr>
        <w:spacing w:line="360" w:lineRule="auto"/>
        <w:contextualSpacing/>
        <w:rPr>
          <w:b/>
          <w:bCs/>
          <w:sz w:val="28"/>
          <w:szCs w:val="28"/>
        </w:rPr>
      </w:pPr>
      <w:r w:rsidRPr="00D3155D">
        <w:rPr>
          <w:b/>
          <w:bCs/>
          <w:sz w:val="28"/>
          <w:szCs w:val="28"/>
        </w:rPr>
        <w:t xml:space="preserve">Оценка </w:t>
      </w:r>
    </w:p>
    <w:p w:rsidR="00832E3A" w:rsidRPr="00D3155D" w:rsidRDefault="00832E3A" w:rsidP="00832E3A">
      <w:pPr>
        <w:spacing w:line="360" w:lineRule="auto"/>
        <w:contextualSpacing/>
        <w:rPr>
          <w:bCs/>
          <w:sz w:val="28"/>
          <w:szCs w:val="28"/>
        </w:rPr>
      </w:pPr>
      <w:r w:rsidRPr="00D3155D">
        <w:rPr>
          <w:bCs/>
          <w:sz w:val="28"/>
          <w:szCs w:val="28"/>
        </w:rPr>
        <w:t>15-16 правильных ответов – 5</w:t>
      </w:r>
    </w:p>
    <w:p w:rsidR="00832E3A" w:rsidRPr="00D3155D" w:rsidRDefault="00832E3A" w:rsidP="00832E3A">
      <w:pPr>
        <w:spacing w:line="360" w:lineRule="auto"/>
        <w:contextualSpacing/>
        <w:rPr>
          <w:bCs/>
          <w:sz w:val="28"/>
          <w:szCs w:val="28"/>
        </w:rPr>
      </w:pPr>
      <w:r w:rsidRPr="00D3155D">
        <w:rPr>
          <w:bCs/>
          <w:sz w:val="28"/>
          <w:szCs w:val="28"/>
        </w:rPr>
        <w:t>12-14 правильных ответов – 4</w:t>
      </w:r>
    </w:p>
    <w:p w:rsidR="00832E3A" w:rsidRPr="00D3155D" w:rsidRDefault="00832E3A" w:rsidP="00832E3A">
      <w:pPr>
        <w:spacing w:line="360" w:lineRule="auto"/>
        <w:contextualSpacing/>
        <w:rPr>
          <w:bCs/>
          <w:sz w:val="28"/>
          <w:szCs w:val="28"/>
        </w:rPr>
      </w:pPr>
      <w:r w:rsidRPr="00D3155D">
        <w:rPr>
          <w:bCs/>
          <w:sz w:val="28"/>
          <w:szCs w:val="28"/>
        </w:rPr>
        <w:t>9-11  правильных ответов – 3</w:t>
      </w:r>
    </w:p>
    <w:p w:rsidR="00832E3A" w:rsidRPr="00D3155D" w:rsidRDefault="00832E3A" w:rsidP="00832E3A">
      <w:pPr>
        <w:spacing w:line="360" w:lineRule="auto"/>
        <w:contextualSpacing/>
        <w:rPr>
          <w:bCs/>
          <w:sz w:val="28"/>
          <w:szCs w:val="28"/>
        </w:rPr>
      </w:pPr>
      <w:r w:rsidRPr="00D3155D">
        <w:rPr>
          <w:sz w:val="28"/>
          <w:szCs w:val="28"/>
        </w:rPr>
        <w:t xml:space="preserve">Менее 9 </w:t>
      </w:r>
      <w:r w:rsidRPr="00D3155D">
        <w:rPr>
          <w:bCs/>
          <w:sz w:val="28"/>
          <w:szCs w:val="28"/>
        </w:rPr>
        <w:t>правильных ответов –2</w:t>
      </w:r>
    </w:p>
    <w:p w:rsidR="00832E3A" w:rsidRDefault="00832E3A" w:rsidP="00832E3A">
      <w:pPr>
        <w:contextualSpacing/>
        <w:rPr>
          <w:bCs/>
        </w:rPr>
      </w:pPr>
    </w:p>
    <w:p w:rsidR="00832E3A" w:rsidRPr="00B83B22" w:rsidRDefault="00832E3A" w:rsidP="00832E3A">
      <w:pPr>
        <w:contextualSpacing/>
        <w:rPr>
          <w:bCs/>
        </w:rPr>
      </w:pPr>
    </w:p>
    <w:p w:rsidR="00832E3A" w:rsidRPr="00D3155D" w:rsidRDefault="00832E3A" w:rsidP="00832E3A">
      <w:pPr>
        <w:contextualSpacing/>
        <w:jc w:val="right"/>
        <w:rPr>
          <w:b/>
          <w:color w:val="C00000"/>
          <w:sz w:val="28"/>
          <w:szCs w:val="28"/>
        </w:rPr>
      </w:pPr>
      <w:r w:rsidRPr="00D3155D">
        <w:rPr>
          <w:b/>
          <w:color w:val="C00000"/>
          <w:sz w:val="28"/>
          <w:szCs w:val="28"/>
        </w:rPr>
        <w:t>Эталон</w:t>
      </w:r>
    </w:p>
    <w:p w:rsidR="00832E3A" w:rsidRDefault="00832E3A" w:rsidP="00832E3A">
      <w:pPr>
        <w:contextualSpacing/>
        <w:jc w:val="center"/>
        <w:rPr>
          <w:b/>
          <w:color w:val="C00000"/>
          <w:sz w:val="28"/>
          <w:szCs w:val="28"/>
        </w:rPr>
      </w:pPr>
      <w:r w:rsidRPr="00D3155D">
        <w:rPr>
          <w:b/>
          <w:color w:val="C00000"/>
          <w:sz w:val="28"/>
          <w:szCs w:val="28"/>
        </w:rPr>
        <w:t>Договор аренды</w:t>
      </w:r>
    </w:p>
    <w:p w:rsidR="000B6441" w:rsidRDefault="000B6441" w:rsidP="00832E3A">
      <w:pPr>
        <w:contextualSpacing/>
        <w:jc w:val="center"/>
        <w:rPr>
          <w:b/>
          <w:color w:val="C00000"/>
          <w:sz w:val="28"/>
          <w:szCs w:val="28"/>
        </w:rPr>
      </w:pPr>
    </w:p>
    <w:p w:rsidR="00DE2AA1" w:rsidRPr="00DE2AA1" w:rsidRDefault="00DE2AA1" w:rsidP="00DE2AA1">
      <w:pPr>
        <w:ind w:firstLine="630"/>
        <w:rPr>
          <w:sz w:val="28"/>
          <w:szCs w:val="28"/>
        </w:rPr>
      </w:pPr>
      <w:r w:rsidRPr="00DE2AA1">
        <w:rPr>
          <w:sz w:val="28"/>
          <w:szCs w:val="28"/>
        </w:rPr>
        <w:t>1  - Д</w:t>
      </w:r>
    </w:p>
    <w:p w:rsidR="00DE2AA1" w:rsidRPr="00DE2AA1" w:rsidRDefault="00DE2AA1" w:rsidP="00DE2AA1">
      <w:pPr>
        <w:ind w:firstLine="630"/>
        <w:rPr>
          <w:sz w:val="28"/>
          <w:szCs w:val="28"/>
        </w:rPr>
      </w:pPr>
      <w:r w:rsidRPr="00DE2AA1">
        <w:rPr>
          <w:sz w:val="28"/>
          <w:szCs w:val="28"/>
        </w:rPr>
        <w:t>2 - Б</w:t>
      </w:r>
    </w:p>
    <w:p w:rsidR="00DE2AA1" w:rsidRPr="00DE2AA1" w:rsidRDefault="00DE2AA1" w:rsidP="00DE2AA1">
      <w:pPr>
        <w:ind w:firstLine="630"/>
        <w:rPr>
          <w:sz w:val="28"/>
          <w:szCs w:val="28"/>
        </w:rPr>
      </w:pPr>
      <w:r w:rsidRPr="00DE2AA1">
        <w:rPr>
          <w:sz w:val="28"/>
          <w:szCs w:val="28"/>
        </w:rPr>
        <w:t>3 - А</w:t>
      </w:r>
    </w:p>
    <w:p w:rsidR="00DE2AA1" w:rsidRPr="00DE2AA1" w:rsidRDefault="00DE2AA1" w:rsidP="00DE2AA1">
      <w:pPr>
        <w:ind w:firstLine="630"/>
        <w:rPr>
          <w:sz w:val="28"/>
          <w:szCs w:val="28"/>
        </w:rPr>
      </w:pPr>
      <w:r w:rsidRPr="00DE2AA1">
        <w:rPr>
          <w:sz w:val="28"/>
          <w:szCs w:val="28"/>
        </w:rPr>
        <w:t>4 - А</w:t>
      </w:r>
    </w:p>
    <w:p w:rsidR="00DE2AA1" w:rsidRPr="00DE2AA1" w:rsidRDefault="00DE2AA1" w:rsidP="00DE2AA1">
      <w:pPr>
        <w:ind w:firstLine="630"/>
        <w:rPr>
          <w:sz w:val="28"/>
          <w:szCs w:val="28"/>
        </w:rPr>
      </w:pPr>
      <w:r w:rsidRPr="00DE2AA1">
        <w:rPr>
          <w:sz w:val="28"/>
          <w:szCs w:val="28"/>
        </w:rPr>
        <w:t>5 -</w:t>
      </w:r>
      <w:r>
        <w:rPr>
          <w:sz w:val="28"/>
          <w:szCs w:val="28"/>
        </w:rPr>
        <w:t xml:space="preserve"> </w:t>
      </w:r>
      <w:r w:rsidRPr="00DE2AA1">
        <w:rPr>
          <w:sz w:val="28"/>
          <w:szCs w:val="28"/>
        </w:rPr>
        <w:t>Б</w:t>
      </w:r>
    </w:p>
    <w:p w:rsidR="00DE2AA1" w:rsidRPr="00DE2AA1" w:rsidRDefault="00DE2AA1" w:rsidP="00DE2AA1">
      <w:pPr>
        <w:ind w:firstLine="630"/>
        <w:rPr>
          <w:sz w:val="28"/>
          <w:szCs w:val="28"/>
        </w:rPr>
      </w:pPr>
      <w:r w:rsidRPr="00DE2AA1">
        <w:rPr>
          <w:sz w:val="28"/>
          <w:szCs w:val="28"/>
        </w:rPr>
        <w:t>6 - Д</w:t>
      </w:r>
    </w:p>
    <w:p w:rsidR="00DE2AA1" w:rsidRPr="00DE2AA1" w:rsidRDefault="00DE2AA1" w:rsidP="00DE2AA1">
      <w:pPr>
        <w:ind w:firstLine="630"/>
        <w:rPr>
          <w:sz w:val="28"/>
          <w:szCs w:val="28"/>
        </w:rPr>
      </w:pPr>
      <w:r w:rsidRPr="00DE2AA1">
        <w:rPr>
          <w:sz w:val="28"/>
          <w:szCs w:val="28"/>
        </w:rPr>
        <w:t>7- -Б</w:t>
      </w:r>
    </w:p>
    <w:p w:rsidR="00DE2AA1" w:rsidRPr="00DE2AA1" w:rsidRDefault="00DE2AA1" w:rsidP="00DE2AA1">
      <w:pPr>
        <w:ind w:firstLine="630"/>
        <w:rPr>
          <w:sz w:val="28"/>
          <w:szCs w:val="28"/>
        </w:rPr>
      </w:pPr>
      <w:r w:rsidRPr="00DE2AA1">
        <w:rPr>
          <w:sz w:val="28"/>
          <w:szCs w:val="28"/>
        </w:rPr>
        <w:t>8 - Б</w:t>
      </w:r>
    </w:p>
    <w:p w:rsidR="00DE2AA1" w:rsidRPr="00DE2AA1" w:rsidRDefault="00DE2AA1" w:rsidP="00DE2AA1">
      <w:pPr>
        <w:ind w:firstLine="630"/>
        <w:rPr>
          <w:sz w:val="28"/>
          <w:szCs w:val="28"/>
        </w:rPr>
      </w:pPr>
      <w:r w:rsidRPr="00DE2AA1">
        <w:rPr>
          <w:sz w:val="28"/>
          <w:szCs w:val="28"/>
        </w:rPr>
        <w:t>9 - А</w:t>
      </w:r>
    </w:p>
    <w:p w:rsidR="00DE2AA1" w:rsidRPr="00DE2AA1" w:rsidRDefault="00DE2AA1" w:rsidP="00DE2AA1">
      <w:pPr>
        <w:ind w:firstLine="630"/>
        <w:rPr>
          <w:sz w:val="28"/>
          <w:szCs w:val="28"/>
        </w:rPr>
      </w:pPr>
      <w:r w:rsidRPr="00DE2AA1">
        <w:rPr>
          <w:sz w:val="28"/>
          <w:szCs w:val="28"/>
        </w:rPr>
        <w:t>10 - В</w:t>
      </w:r>
    </w:p>
    <w:p w:rsidR="000B6441" w:rsidRPr="00D3155D" w:rsidRDefault="000B6441" w:rsidP="00832E3A">
      <w:pPr>
        <w:contextualSpacing/>
        <w:jc w:val="center"/>
        <w:rPr>
          <w:b/>
          <w:color w:val="C00000"/>
          <w:sz w:val="28"/>
          <w:szCs w:val="28"/>
        </w:rPr>
      </w:pPr>
    </w:p>
    <w:p w:rsidR="00832E3A" w:rsidRPr="00D3155D" w:rsidRDefault="00832E3A" w:rsidP="00832E3A">
      <w:pPr>
        <w:contextualSpacing/>
        <w:rPr>
          <w:color w:val="C00000"/>
          <w:sz w:val="28"/>
          <w:szCs w:val="28"/>
        </w:rPr>
      </w:pPr>
    </w:p>
    <w:p w:rsidR="00832E3A" w:rsidRPr="00DF2A2A" w:rsidRDefault="00832E3A" w:rsidP="00832E3A">
      <w:pPr>
        <w:rPr>
          <w:b/>
          <w:bCs/>
        </w:rPr>
      </w:pPr>
    </w:p>
    <w:p w:rsidR="00832E3A" w:rsidRPr="00D3155D" w:rsidRDefault="00832E3A" w:rsidP="00832E3A">
      <w:pPr>
        <w:pStyle w:val="a4"/>
        <w:spacing w:line="360" w:lineRule="auto"/>
        <w:rPr>
          <w:b/>
          <w:sz w:val="28"/>
          <w:szCs w:val="28"/>
        </w:rPr>
      </w:pPr>
      <w:r w:rsidRPr="00D3155D">
        <w:rPr>
          <w:b/>
          <w:sz w:val="28"/>
          <w:szCs w:val="28"/>
        </w:rPr>
        <w:t>Инструкция по выполнению заданий №№ 11-16</w:t>
      </w:r>
    </w:p>
    <w:p w:rsidR="00832E3A" w:rsidRPr="00D3155D" w:rsidRDefault="00832E3A" w:rsidP="00832E3A">
      <w:pPr>
        <w:pStyle w:val="a4"/>
        <w:spacing w:line="360" w:lineRule="auto"/>
        <w:rPr>
          <w:sz w:val="28"/>
          <w:szCs w:val="28"/>
        </w:rPr>
      </w:pPr>
    </w:p>
    <w:p w:rsidR="00832E3A" w:rsidRPr="00D3155D" w:rsidRDefault="00832E3A" w:rsidP="00832E3A">
      <w:pPr>
        <w:pStyle w:val="a4"/>
        <w:spacing w:line="360" w:lineRule="auto"/>
        <w:rPr>
          <w:sz w:val="28"/>
          <w:szCs w:val="28"/>
        </w:rPr>
      </w:pPr>
      <w:r w:rsidRPr="00D3155D">
        <w:rPr>
          <w:sz w:val="28"/>
          <w:szCs w:val="28"/>
        </w:rPr>
        <w:lastRenderedPageBreak/>
        <w:t xml:space="preserve">В соответствующую строку бланка ответов запишите свой краткий ответ на вопрос </w:t>
      </w:r>
    </w:p>
    <w:p w:rsidR="00832E3A" w:rsidRPr="00D3155D" w:rsidRDefault="00832E3A" w:rsidP="00832E3A">
      <w:pPr>
        <w:pStyle w:val="a4"/>
        <w:spacing w:line="360" w:lineRule="auto"/>
        <w:rPr>
          <w:sz w:val="28"/>
          <w:szCs w:val="28"/>
        </w:rPr>
      </w:pPr>
    </w:p>
    <w:p w:rsidR="00832E3A" w:rsidRPr="00D3155D" w:rsidRDefault="00832E3A" w:rsidP="00832E3A">
      <w:pPr>
        <w:pStyle w:val="a4"/>
        <w:numPr>
          <w:ilvl w:val="0"/>
          <w:numId w:val="33"/>
        </w:numPr>
        <w:spacing w:after="200" w:line="360" w:lineRule="auto"/>
        <w:jc w:val="both"/>
        <w:rPr>
          <w:b/>
          <w:bCs/>
          <w:sz w:val="28"/>
          <w:szCs w:val="28"/>
        </w:rPr>
      </w:pPr>
      <w:r w:rsidRPr="00D3155D">
        <w:rPr>
          <w:sz w:val="28"/>
          <w:szCs w:val="28"/>
        </w:rPr>
        <w:t xml:space="preserve">В соответствии с ГК РФ торги могут проводиться в форме: • </w:t>
      </w:r>
      <w:r w:rsidRPr="00D3155D">
        <w:rPr>
          <w:b/>
          <w:bCs/>
          <w:sz w:val="28"/>
          <w:szCs w:val="28"/>
        </w:rPr>
        <w:t xml:space="preserve">аукциона </w:t>
      </w:r>
      <w:r w:rsidRPr="00D3155D">
        <w:rPr>
          <w:sz w:val="28"/>
          <w:szCs w:val="28"/>
        </w:rPr>
        <w:t xml:space="preserve">• </w:t>
      </w:r>
      <w:r w:rsidRPr="00D3155D">
        <w:rPr>
          <w:b/>
          <w:bCs/>
          <w:sz w:val="28"/>
          <w:szCs w:val="28"/>
        </w:rPr>
        <w:t>конкурса</w:t>
      </w:r>
    </w:p>
    <w:p w:rsidR="00832E3A" w:rsidRPr="00D3155D" w:rsidRDefault="00832E3A" w:rsidP="00832E3A">
      <w:pPr>
        <w:pStyle w:val="a4"/>
        <w:numPr>
          <w:ilvl w:val="0"/>
          <w:numId w:val="33"/>
        </w:numPr>
        <w:spacing w:after="200" w:line="360" w:lineRule="auto"/>
        <w:jc w:val="both"/>
        <w:rPr>
          <w:b/>
          <w:bCs/>
          <w:sz w:val="28"/>
          <w:szCs w:val="28"/>
        </w:rPr>
      </w:pPr>
      <w:r w:rsidRPr="00D3155D">
        <w:rPr>
          <w:sz w:val="28"/>
          <w:szCs w:val="28"/>
        </w:rPr>
        <w:t xml:space="preserve">Временной момент, по </w:t>
      </w:r>
      <w:proofErr w:type="gramStart"/>
      <w:r w:rsidRPr="00D3155D">
        <w:rPr>
          <w:sz w:val="28"/>
          <w:szCs w:val="28"/>
        </w:rPr>
        <w:t>наступлении</w:t>
      </w:r>
      <w:proofErr w:type="gramEnd"/>
      <w:r w:rsidRPr="00D3155D">
        <w:rPr>
          <w:sz w:val="28"/>
          <w:szCs w:val="28"/>
        </w:rPr>
        <w:t xml:space="preserve"> которого обязательство должно быть исполнено, называется: • </w:t>
      </w:r>
      <w:r w:rsidRPr="00D3155D">
        <w:rPr>
          <w:b/>
          <w:bCs/>
          <w:sz w:val="28"/>
          <w:szCs w:val="28"/>
        </w:rPr>
        <w:t xml:space="preserve">сроком </w:t>
      </w:r>
    </w:p>
    <w:p w:rsidR="00832E3A" w:rsidRPr="00D3155D" w:rsidRDefault="00832E3A" w:rsidP="00832E3A">
      <w:pPr>
        <w:pStyle w:val="a4"/>
        <w:numPr>
          <w:ilvl w:val="0"/>
          <w:numId w:val="33"/>
        </w:numPr>
        <w:spacing w:after="200" w:line="360" w:lineRule="auto"/>
        <w:jc w:val="both"/>
        <w:rPr>
          <w:b/>
          <w:bCs/>
          <w:sz w:val="28"/>
          <w:szCs w:val="28"/>
        </w:rPr>
      </w:pPr>
      <w:r w:rsidRPr="00D3155D">
        <w:rPr>
          <w:sz w:val="28"/>
          <w:szCs w:val="28"/>
        </w:rPr>
        <w:t xml:space="preserve">Гражданско-правовая ответственность наступает в виде: • </w:t>
      </w:r>
      <w:r w:rsidRPr="00D3155D">
        <w:rPr>
          <w:b/>
          <w:bCs/>
          <w:sz w:val="28"/>
          <w:szCs w:val="28"/>
        </w:rPr>
        <w:t xml:space="preserve">лишений имущественного характера </w:t>
      </w:r>
    </w:p>
    <w:p w:rsidR="00832E3A" w:rsidRPr="00D3155D" w:rsidRDefault="00832E3A" w:rsidP="00832E3A">
      <w:pPr>
        <w:pStyle w:val="a4"/>
        <w:numPr>
          <w:ilvl w:val="0"/>
          <w:numId w:val="33"/>
        </w:numPr>
        <w:spacing w:after="200" w:line="360" w:lineRule="auto"/>
        <w:jc w:val="both"/>
        <w:rPr>
          <w:b/>
          <w:bCs/>
          <w:sz w:val="28"/>
          <w:szCs w:val="28"/>
        </w:rPr>
      </w:pPr>
      <w:r w:rsidRPr="00D3155D">
        <w:rPr>
          <w:sz w:val="28"/>
          <w:szCs w:val="28"/>
        </w:rPr>
        <w:t xml:space="preserve">Гражданско-правовая ответственность носит: • </w:t>
      </w:r>
      <w:r w:rsidRPr="00D3155D">
        <w:rPr>
          <w:b/>
          <w:bCs/>
          <w:sz w:val="28"/>
          <w:szCs w:val="28"/>
        </w:rPr>
        <w:t xml:space="preserve">имущественный характер </w:t>
      </w:r>
    </w:p>
    <w:p w:rsidR="00832E3A" w:rsidRPr="00D3155D" w:rsidRDefault="00832E3A" w:rsidP="00832E3A">
      <w:pPr>
        <w:pStyle w:val="a4"/>
        <w:numPr>
          <w:ilvl w:val="0"/>
          <w:numId w:val="33"/>
        </w:numPr>
        <w:spacing w:after="200" w:line="360" w:lineRule="auto"/>
        <w:jc w:val="both"/>
        <w:rPr>
          <w:b/>
          <w:bCs/>
          <w:sz w:val="28"/>
          <w:szCs w:val="28"/>
        </w:rPr>
      </w:pPr>
      <w:r w:rsidRPr="00D3155D">
        <w:rPr>
          <w:sz w:val="28"/>
          <w:szCs w:val="28"/>
        </w:rPr>
        <w:t xml:space="preserve">Двусторонней сделкой является: • </w:t>
      </w:r>
      <w:r w:rsidRPr="00D3155D">
        <w:rPr>
          <w:b/>
          <w:bCs/>
          <w:sz w:val="28"/>
          <w:szCs w:val="28"/>
        </w:rPr>
        <w:t xml:space="preserve">договор </w:t>
      </w:r>
      <w:r w:rsidRPr="00D3155D">
        <w:rPr>
          <w:sz w:val="28"/>
          <w:szCs w:val="28"/>
        </w:rPr>
        <w:t xml:space="preserve">• </w:t>
      </w:r>
      <w:r w:rsidRPr="00D3155D">
        <w:rPr>
          <w:b/>
          <w:bCs/>
          <w:sz w:val="28"/>
          <w:szCs w:val="28"/>
        </w:rPr>
        <w:t xml:space="preserve">сделка, в которой каждая из сторон представлена одним субъектом </w:t>
      </w:r>
      <w:r w:rsidRPr="00D3155D">
        <w:rPr>
          <w:sz w:val="28"/>
          <w:szCs w:val="28"/>
        </w:rPr>
        <w:t xml:space="preserve">• </w:t>
      </w:r>
      <w:r w:rsidRPr="00D3155D">
        <w:rPr>
          <w:b/>
          <w:bCs/>
          <w:sz w:val="28"/>
          <w:szCs w:val="28"/>
        </w:rPr>
        <w:t>сделка, для совершения которой необходимо волеизъявление двух сторон</w:t>
      </w:r>
    </w:p>
    <w:p w:rsidR="00832E3A" w:rsidRPr="00D3155D" w:rsidRDefault="00832E3A" w:rsidP="00832E3A">
      <w:pPr>
        <w:pStyle w:val="a4"/>
        <w:numPr>
          <w:ilvl w:val="0"/>
          <w:numId w:val="33"/>
        </w:numPr>
        <w:spacing w:after="200" w:line="360" w:lineRule="auto"/>
        <w:jc w:val="both"/>
        <w:rPr>
          <w:b/>
          <w:bCs/>
          <w:sz w:val="28"/>
          <w:szCs w:val="28"/>
        </w:rPr>
      </w:pPr>
      <w:r w:rsidRPr="00D3155D">
        <w:rPr>
          <w:sz w:val="28"/>
          <w:szCs w:val="28"/>
        </w:rPr>
        <w:t xml:space="preserve">Денежное обязательство должно быть исполнено в месте жительства (нахождения): </w:t>
      </w:r>
      <w:r w:rsidRPr="00D3155D">
        <w:rPr>
          <w:b/>
          <w:sz w:val="28"/>
          <w:szCs w:val="28"/>
        </w:rPr>
        <w:t xml:space="preserve">• </w:t>
      </w:r>
      <w:r w:rsidRPr="00D3155D">
        <w:rPr>
          <w:b/>
          <w:bCs/>
          <w:sz w:val="28"/>
          <w:szCs w:val="28"/>
        </w:rPr>
        <w:t>кредитора в момент возникновения обязательства</w:t>
      </w:r>
    </w:p>
    <w:p w:rsidR="00832E3A" w:rsidRPr="00D3155D" w:rsidRDefault="00832E3A" w:rsidP="00832E3A">
      <w:pPr>
        <w:spacing w:line="360" w:lineRule="auto"/>
        <w:rPr>
          <w:b/>
          <w:bCs/>
          <w:sz w:val="28"/>
          <w:szCs w:val="28"/>
        </w:rPr>
      </w:pPr>
      <w:r w:rsidRPr="00D3155D">
        <w:rPr>
          <w:b/>
          <w:bCs/>
          <w:sz w:val="28"/>
          <w:szCs w:val="28"/>
        </w:rPr>
        <w:t xml:space="preserve">Оценка </w:t>
      </w:r>
    </w:p>
    <w:p w:rsidR="00832E3A" w:rsidRPr="00D3155D" w:rsidRDefault="00832E3A" w:rsidP="00832E3A">
      <w:pPr>
        <w:spacing w:line="360" w:lineRule="auto"/>
        <w:rPr>
          <w:bCs/>
          <w:sz w:val="28"/>
          <w:szCs w:val="28"/>
        </w:rPr>
      </w:pPr>
      <w:r w:rsidRPr="00D3155D">
        <w:rPr>
          <w:bCs/>
          <w:sz w:val="28"/>
          <w:szCs w:val="28"/>
        </w:rPr>
        <w:t>15-16 правильных ответов – 5</w:t>
      </w:r>
    </w:p>
    <w:p w:rsidR="00832E3A" w:rsidRPr="00D3155D" w:rsidRDefault="00832E3A" w:rsidP="00832E3A">
      <w:pPr>
        <w:spacing w:line="360" w:lineRule="auto"/>
        <w:rPr>
          <w:bCs/>
          <w:sz w:val="28"/>
          <w:szCs w:val="28"/>
        </w:rPr>
      </w:pPr>
      <w:r w:rsidRPr="00D3155D">
        <w:rPr>
          <w:bCs/>
          <w:sz w:val="28"/>
          <w:szCs w:val="28"/>
        </w:rPr>
        <w:t>12-14 правильных ответов – 4</w:t>
      </w:r>
    </w:p>
    <w:p w:rsidR="00832E3A" w:rsidRPr="00D3155D" w:rsidRDefault="00832E3A" w:rsidP="00832E3A">
      <w:pPr>
        <w:spacing w:line="360" w:lineRule="auto"/>
        <w:rPr>
          <w:bCs/>
          <w:sz w:val="28"/>
          <w:szCs w:val="28"/>
        </w:rPr>
      </w:pPr>
      <w:r w:rsidRPr="00D3155D">
        <w:rPr>
          <w:bCs/>
          <w:sz w:val="28"/>
          <w:szCs w:val="28"/>
        </w:rPr>
        <w:t>9-11  правильных ответов – 3</w:t>
      </w:r>
    </w:p>
    <w:p w:rsidR="00832E3A" w:rsidRPr="00D3155D" w:rsidRDefault="00832E3A" w:rsidP="00832E3A">
      <w:pPr>
        <w:spacing w:line="360" w:lineRule="auto"/>
        <w:rPr>
          <w:bCs/>
          <w:sz w:val="28"/>
          <w:szCs w:val="28"/>
        </w:rPr>
      </w:pPr>
      <w:r w:rsidRPr="00D3155D">
        <w:rPr>
          <w:sz w:val="28"/>
          <w:szCs w:val="28"/>
        </w:rPr>
        <w:t xml:space="preserve">Менее 9 </w:t>
      </w:r>
      <w:r w:rsidRPr="00D3155D">
        <w:rPr>
          <w:bCs/>
          <w:sz w:val="28"/>
          <w:szCs w:val="28"/>
        </w:rPr>
        <w:t>правильных ответов –2</w:t>
      </w:r>
    </w:p>
    <w:sectPr w:rsidR="00832E3A" w:rsidRPr="00D3155D" w:rsidSect="00832E3A">
      <w:footerReference w:type="default" r:id="rId11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6548"/>
      <w:docPartObj>
        <w:docPartGallery w:val="Page Numbers (Bottom of Page)"/>
        <w:docPartUnique/>
      </w:docPartObj>
    </w:sdtPr>
    <w:sdtContent>
      <w:p w:rsidR="0052393D" w:rsidRDefault="0052393D">
        <w:pPr>
          <w:pStyle w:val="ab"/>
          <w:jc w:val="center"/>
        </w:pPr>
        <w:fldSimple w:instr=" PAGE   \* MERGEFORMAT ">
          <w:r w:rsidR="00DE2AA1">
            <w:rPr>
              <w:noProof/>
            </w:rPr>
            <w:t>6</w:t>
          </w:r>
        </w:fldSimple>
      </w:p>
    </w:sdtContent>
  </w:sdt>
  <w:p w:rsidR="0052393D" w:rsidRDefault="0052393D">
    <w:pPr>
      <w:pStyle w:val="ab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E33"/>
    <w:multiLevelType w:val="hybridMultilevel"/>
    <w:tmpl w:val="CFB6FFA4"/>
    <w:lvl w:ilvl="0" w:tplc="639A8B92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>
    <w:nsid w:val="007F41B9"/>
    <w:multiLevelType w:val="hybridMultilevel"/>
    <w:tmpl w:val="5150E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D2360A"/>
    <w:multiLevelType w:val="hybridMultilevel"/>
    <w:tmpl w:val="AB6CE046"/>
    <w:lvl w:ilvl="0" w:tplc="BFFE183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01105EBB"/>
    <w:multiLevelType w:val="hybridMultilevel"/>
    <w:tmpl w:val="FF6A54D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1848FD"/>
    <w:multiLevelType w:val="hybridMultilevel"/>
    <w:tmpl w:val="D4C657B6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46A2D"/>
    <w:multiLevelType w:val="hybridMultilevel"/>
    <w:tmpl w:val="706EC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0B2347"/>
    <w:multiLevelType w:val="hybridMultilevel"/>
    <w:tmpl w:val="08C8502C"/>
    <w:lvl w:ilvl="0" w:tplc="3FDC4EDE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5F3403D"/>
    <w:multiLevelType w:val="hybridMultilevel"/>
    <w:tmpl w:val="40AEA3CE"/>
    <w:lvl w:ilvl="0" w:tplc="0419000F">
      <w:start w:val="1"/>
      <w:numFmt w:val="decimal"/>
      <w:lvlText w:val="%1."/>
      <w:lvlJc w:val="left"/>
      <w:pPr>
        <w:ind w:left="1296" w:hanging="360"/>
      </w:p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>
    <w:nsid w:val="23331234"/>
    <w:multiLevelType w:val="hybridMultilevel"/>
    <w:tmpl w:val="B5A2B03E"/>
    <w:lvl w:ilvl="0" w:tplc="94F2915A">
      <w:start w:val="1"/>
      <w:numFmt w:val="decimal"/>
      <w:lvlText w:val="%1"/>
      <w:lvlJc w:val="left"/>
      <w:pPr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23AD6964"/>
    <w:multiLevelType w:val="hybridMultilevel"/>
    <w:tmpl w:val="C0307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50740"/>
    <w:multiLevelType w:val="hybridMultilevel"/>
    <w:tmpl w:val="CE9E32EE"/>
    <w:lvl w:ilvl="0" w:tplc="AEE077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86013B"/>
    <w:multiLevelType w:val="hybridMultilevel"/>
    <w:tmpl w:val="E594E20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A26D4"/>
    <w:multiLevelType w:val="hybridMultilevel"/>
    <w:tmpl w:val="D4C65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F45CE"/>
    <w:multiLevelType w:val="hybridMultilevel"/>
    <w:tmpl w:val="63DA1A04"/>
    <w:lvl w:ilvl="0" w:tplc="9120F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6213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A6B0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EA2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6C77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5CF9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98A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8E2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F20C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27A3CB3"/>
    <w:multiLevelType w:val="hybridMultilevel"/>
    <w:tmpl w:val="DC08A118"/>
    <w:lvl w:ilvl="0" w:tplc="2E9EBA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4857E97"/>
    <w:multiLevelType w:val="hybridMultilevel"/>
    <w:tmpl w:val="AE5C82AC"/>
    <w:lvl w:ilvl="0" w:tplc="57FE06A8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6">
    <w:nsid w:val="3AB332E7"/>
    <w:multiLevelType w:val="hybridMultilevel"/>
    <w:tmpl w:val="706EC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B2578E"/>
    <w:multiLevelType w:val="hybridMultilevel"/>
    <w:tmpl w:val="5A7E195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0A1B2C"/>
    <w:multiLevelType w:val="hybridMultilevel"/>
    <w:tmpl w:val="49083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EC1BE8"/>
    <w:multiLevelType w:val="hybridMultilevel"/>
    <w:tmpl w:val="D4C657B6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B52D24"/>
    <w:multiLevelType w:val="hybridMultilevel"/>
    <w:tmpl w:val="CB621772"/>
    <w:lvl w:ilvl="0" w:tplc="041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>
    <w:nsid w:val="4EBA7B3B"/>
    <w:multiLevelType w:val="hybridMultilevel"/>
    <w:tmpl w:val="C6BCA4A8"/>
    <w:lvl w:ilvl="0" w:tplc="3056A574">
      <w:start w:val="3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52B4163F"/>
    <w:multiLevelType w:val="hybridMultilevel"/>
    <w:tmpl w:val="A8D0E7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3F46FA"/>
    <w:multiLevelType w:val="hybridMultilevel"/>
    <w:tmpl w:val="5FC2F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DD694D"/>
    <w:multiLevelType w:val="hybridMultilevel"/>
    <w:tmpl w:val="B2A0114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2B5B78"/>
    <w:multiLevelType w:val="hybridMultilevel"/>
    <w:tmpl w:val="3EBAC660"/>
    <w:lvl w:ilvl="0" w:tplc="826625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CAB4557"/>
    <w:multiLevelType w:val="hybridMultilevel"/>
    <w:tmpl w:val="79F40728"/>
    <w:lvl w:ilvl="0" w:tplc="E09437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4E572FB"/>
    <w:multiLevelType w:val="hybridMultilevel"/>
    <w:tmpl w:val="10EA5236"/>
    <w:lvl w:ilvl="0" w:tplc="303E499A">
      <w:start w:val="1"/>
      <w:numFmt w:val="decimal"/>
      <w:lvlText w:val="%1."/>
      <w:lvlJc w:val="left"/>
      <w:pPr>
        <w:ind w:left="93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8">
    <w:nsid w:val="65570E2F"/>
    <w:multiLevelType w:val="hybridMultilevel"/>
    <w:tmpl w:val="A8D0E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714132"/>
    <w:multiLevelType w:val="hybridMultilevel"/>
    <w:tmpl w:val="6D1888D6"/>
    <w:lvl w:ilvl="0" w:tplc="BBB212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BF2D08"/>
    <w:multiLevelType w:val="hybridMultilevel"/>
    <w:tmpl w:val="D996072E"/>
    <w:lvl w:ilvl="0" w:tplc="2E9EB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4C5845"/>
    <w:multiLevelType w:val="hybridMultilevel"/>
    <w:tmpl w:val="2D7EB55A"/>
    <w:lvl w:ilvl="0" w:tplc="D982ED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323D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1E0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1835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5EFB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7CC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B890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8448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6CC4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71616FA3"/>
    <w:multiLevelType w:val="hybridMultilevel"/>
    <w:tmpl w:val="10EA5236"/>
    <w:lvl w:ilvl="0" w:tplc="303E499A">
      <w:start w:val="1"/>
      <w:numFmt w:val="decimal"/>
      <w:lvlText w:val="%1."/>
      <w:lvlJc w:val="left"/>
      <w:pPr>
        <w:ind w:left="93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3">
    <w:nsid w:val="790F0309"/>
    <w:multiLevelType w:val="hybridMultilevel"/>
    <w:tmpl w:val="3210F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5E4CA4"/>
    <w:multiLevelType w:val="hybridMultilevel"/>
    <w:tmpl w:val="E97E4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7CF93220"/>
    <w:multiLevelType w:val="hybridMultilevel"/>
    <w:tmpl w:val="632E5E04"/>
    <w:lvl w:ilvl="0" w:tplc="9912B752">
      <w:start w:val="3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0"/>
  </w:num>
  <w:num w:numId="2">
    <w:abstractNumId w:val="27"/>
  </w:num>
  <w:num w:numId="3">
    <w:abstractNumId w:val="20"/>
  </w:num>
  <w:num w:numId="4">
    <w:abstractNumId w:val="18"/>
  </w:num>
  <w:num w:numId="5">
    <w:abstractNumId w:val="23"/>
  </w:num>
  <w:num w:numId="6">
    <w:abstractNumId w:val="1"/>
  </w:num>
  <w:num w:numId="7">
    <w:abstractNumId w:val="12"/>
  </w:num>
  <w:num w:numId="8">
    <w:abstractNumId w:val="19"/>
  </w:num>
  <w:num w:numId="9">
    <w:abstractNumId w:val="28"/>
  </w:num>
  <w:num w:numId="10">
    <w:abstractNumId w:val="29"/>
  </w:num>
  <w:num w:numId="11">
    <w:abstractNumId w:val="31"/>
  </w:num>
  <w:num w:numId="12">
    <w:abstractNumId w:val="13"/>
  </w:num>
  <w:num w:numId="13">
    <w:abstractNumId w:val="22"/>
  </w:num>
  <w:num w:numId="14">
    <w:abstractNumId w:val="32"/>
  </w:num>
  <w:num w:numId="15">
    <w:abstractNumId w:val="35"/>
  </w:num>
  <w:num w:numId="16">
    <w:abstractNumId w:val="16"/>
  </w:num>
  <w:num w:numId="17">
    <w:abstractNumId w:val="33"/>
  </w:num>
  <w:num w:numId="18">
    <w:abstractNumId w:val="25"/>
  </w:num>
  <w:num w:numId="19">
    <w:abstractNumId w:val="10"/>
  </w:num>
  <w:num w:numId="20">
    <w:abstractNumId w:val="4"/>
  </w:num>
  <w:num w:numId="21">
    <w:abstractNumId w:val="0"/>
  </w:num>
  <w:num w:numId="22">
    <w:abstractNumId w:val="15"/>
  </w:num>
  <w:num w:numId="23">
    <w:abstractNumId w:val="5"/>
  </w:num>
  <w:num w:numId="24">
    <w:abstractNumId w:val="21"/>
  </w:num>
  <w:num w:numId="25">
    <w:abstractNumId w:val="8"/>
  </w:num>
  <w:num w:numId="26">
    <w:abstractNumId w:val="9"/>
  </w:num>
  <w:num w:numId="27">
    <w:abstractNumId w:val="7"/>
  </w:num>
  <w:num w:numId="28">
    <w:abstractNumId w:val="24"/>
  </w:num>
  <w:num w:numId="29">
    <w:abstractNumId w:val="3"/>
  </w:num>
  <w:num w:numId="30">
    <w:abstractNumId w:val="26"/>
  </w:num>
  <w:num w:numId="31">
    <w:abstractNumId w:val="34"/>
  </w:num>
  <w:num w:numId="32">
    <w:abstractNumId w:val="6"/>
  </w:num>
  <w:num w:numId="33">
    <w:abstractNumId w:val="11"/>
  </w:num>
  <w:num w:numId="34">
    <w:abstractNumId w:val="17"/>
  </w:num>
  <w:num w:numId="35">
    <w:abstractNumId w:val="14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32E3A"/>
    <w:rsid w:val="00054811"/>
    <w:rsid w:val="000B6441"/>
    <w:rsid w:val="000F3D1E"/>
    <w:rsid w:val="002410B7"/>
    <w:rsid w:val="002806A3"/>
    <w:rsid w:val="002F500B"/>
    <w:rsid w:val="0042191F"/>
    <w:rsid w:val="00484CB4"/>
    <w:rsid w:val="0052393D"/>
    <w:rsid w:val="006E2A6E"/>
    <w:rsid w:val="006E6C3D"/>
    <w:rsid w:val="00832E3A"/>
    <w:rsid w:val="00897B37"/>
    <w:rsid w:val="00935CE4"/>
    <w:rsid w:val="009638D4"/>
    <w:rsid w:val="00980D6B"/>
    <w:rsid w:val="0098338F"/>
    <w:rsid w:val="009E43DF"/>
    <w:rsid w:val="00AF2D41"/>
    <w:rsid w:val="00D11E89"/>
    <w:rsid w:val="00D91368"/>
    <w:rsid w:val="00D96EFE"/>
    <w:rsid w:val="00DB6632"/>
    <w:rsid w:val="00DE2AA1"/>
    <w:rsid w:val="00E051B0"/>
    <w:rsid w:val="00E50E38"/>
    <w:rsid w:val="00FF5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Default"/>
    <w:next w:val="Default"/>
    <w:link w:val="10"/>
    <w:uiPriority w:val="99"/>
    <w:qFormat/>
    <w:rsid w:val="00832E3A"/>
    <w:pPr>
      <w:outlineLvl w:val="0"/>
    </w:pPr>
    <w:rPr>
      <w:rFonts w:eastAsiaTheme="minorHAnsi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2E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2E3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32E3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3">
    <w:name w:val="Table Grid"/>
    <w:basedOn w:val="a1"/>
    <w:uiPriority w:val="59"/>
    <w:rsid w:val="00832E3A"/>
    <w:pPr>
      <w:spacing w:after="0" w:line="240" w:lineRule="auto"/>
      <w:ind w:firstLine="576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2E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32E3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32E3A"/>
    <w:pPr>
      <w:spacing w:before="100" w:beforeAutospacing="1" w:after="100" w:afterAutospacing="1"/>
      <w:ind w:firstLine="300"/>
    </w:pPr>
  </w:style>
  <w:style w:type="paragraph" w:styleId="a6">
    <w:name w:val="Body Text"/>
    <w:basedOn w:val="a"/>
    <w:link w:val="a7"/>
    <w:rsid w:val="00832E3A"/>
    <w:pPr>
      <w:spacing w:after="120"/>
    </w:pPr>
  </w:style>
  <w:style w:type="character" w:customStyle="1" w:styleId="a7">
    <w:name w:val="Основной текст Знак"/>
    <w:basedOn w:val="a0"/>
    <w:link w:val="a6"/>
    <w:rsid w:val="00832E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rsid w:val="00832E3A"/>
    <w:rPr>
      <w:color w:val="0000FF"/>
      <w:u w:val="single"/>
    </w:rPr>
  </w:style>
  <w:style w:type="character" w:customStyle="1" w:styleId="FontStyle80">
    <w:name w:val="Font Style80"/>
    <w:basedOn w:val="a0"/>
    <w:uiPriority w:val="99"/>
    <w:rsid w:val="00832E3A"/>
    <w:rPr>
      <w:rFonts w:ascii="Arial Unicode MS" w:eastAsia="Arial Unicode MS" w:hAnsi="Arial Unicode MS" w:cs="Arial Unicode MS" w:hint="eastAsia"/>
      <w:b/>
      <w:bCs/>
      <w:sz w:val="18"/>
      <w:szCs w:val="18"/>
    </w:rPr>
  </w:style>
  <w:style w:type="character" w:customStyle="1" w:styleId="FontStyle81">
    <w:name w:val="Font Style81"/>
    <w:basedOn w:val="a0"/>
    <w:uiPriority w:val="99"/>
    <w:rsid w:val="00832E3A"/>
    <w:rPr>
      <w:rFonts w:ascii="Arial Unicode MS" w:eastAsia="Arial Unicode MS" w:hAnsi="Arial Unicode MS" w:cs="Arial Unicode MS" w:hint="eastAsi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32E3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32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32E3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2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832E3A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832E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32E3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32E3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FollowedHyperlink"/>
    <w:basedOn w:val="a0"/>
    <w:uiPriority w:val="99"/>
    <w:semiHidden/>
    <w:unhideWhenUsed/>
    <w:rsid w:val="000F3D1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1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0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ipip.ru/dogovo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law.agava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" TargetMode="Externa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law.agav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56D62-0957-4631-B4CC-766D14308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24</Pages>
  <Words>4263</Words>
  <Characters>24300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</dc:creator>
  <cp:keywords/>
  <dc:description/>
  <cp:lastModifiedBy>Margo</cp:lastModifiedBy>
  <cp:revision>1</cp:revision>
  <dcterms:created xsi:type="dcterms:W3CDTF">2018-06-27T17:23:00Z</dcterms:created>
  <dcterms:modified xsi:type="dcterms:W3CDTF">2018-06-27T21:06:00Z</dcterms:modified>
</cp:coreProperties>
</file>