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D6D" w:rsidRPr="00465F4B" w:rsidRDefault="00560664" w:rsidP="00465F4B">
      <w:pPr>
        <w:ind w:left="-993" w:firstLine="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Развитие современных, </w:t>
      </w:r>
      <w:r w:rsidR="007529FF" w:rsidRPr="000E5971">
        <w:rPr>
          <w:rFonts w:ascii="Times New Roman" w:hAnsi="Times New Roman" w:cs="Times New Roman"/>
          <w:b/>
          <w:sz w:val="28"/>
          <w:szCs w:val="28"/>
        </w:rPr>
        <w:t>нетрадиционных техник и приемов работы с бумагой в развитии детского художественного творчества в условиях ФГОС</w:t>
      </w:r>
      <w:r w:rsidR="003130C9" w:rsidRPr="000E5971">
        <w:rPr>
          <w:rFonts w:ascii="Times New Roman" w:hAnsi="Times New Roman" w:cs="Times New Roman"/>
          <w:b/>
          <w:sz w:val="28"/>
          <w:szCs w:val="28"/>
        </w:rPr>
        <w:t>.</w:t>
      </w:r>
    </w:p>
    <w:p w:rsidR="00207D6D" w:rsidRDefault="003130C9" w:rsidP="00465F4B">
      <w:pPr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130C9">
        <w:rPr>
          <w:rFonts w:ascii="Times New Roman" w:hAnsi="Times New Roman" w:cs="Times New Roman"/>
          <w:sz w:val="28"/>
          <w:szCs w:val="28"/>
        </w:rPr>
        <w:t>Развитие детского творчества является актуальной проблемой современной педагогики</w:t>
      </w:r>
      <w:r w:rsidR="000E5971">
        <w:rPr>
          <w:rFonts w:ascii="Times New Roman" w:hAnsi="Times New Roman" w:cs="Times New Roman"/>
          <w:sz w:val="28"/>
          <w:szCs w:val="28"/>
        </w:rPr>
        <w:t>,</w:t>
      </w:r>
      <w:r w:rsidRPr="003130C9">
        <w:rPr>
          <w:rFonts w:ascii="Times New Roman" w:hAnsi="Times New Roman" w:cs="Times New Roman"/>
          <w:sz w:val="28"/>
          <w:szCs w:val="28"/>
        </w:rPr>
        <w:t xml:space="preserve"> и ставят перед системой образования основную цель</w:t>
      </w:r>
      <w:r w:rsidR="000E5971">
        <w:rPr>
          <w:rFonts w:ascii="Times New Roman" w:hAnsi="Times New Roman" w:cs="Times New Roman"/>
          <w:sz w:val="28"/>
          <w:szCs w:val="28"/>
        </w:rPr>
        <w:t>:</w:t>
      </w:r>
      <w:r w:rsidR="00A77D21">
        <w:rPr>
          <w:rFonts w:ascii="Times New Roman" w:hAnsi="Times New Roman" w:cs="Times New Roman"/>
          <w:sz w:val="28"/>
          <w:szCs w:val="28"/>
        </w:rPr>
        <w:t xml:space="preserve"> воспитание у подрастающего поколения творческого подхода </w:t>
      </w:r>
      <w:r w:rsidR="00A15A58">
        <w:rPr>
          <w:rFonts w:ascii="Times New Roman" w:hAnsi="Times New Roman" w:cs="Times New Roman"/>
          <w:sz w:val="28"/>
          <w:szCs w:val="28"/>
        </w:rPr>
        <w:t>к преобразованию окружающего мира</w:t>
      </w:r>
      <w:r w:rsidR="00A56460">
        <w:rPr>
          <w:rFonts w:ascii="Times New Roman" w:hAnsi="Times New Roman" w:cs="Times New Roman"/>
          <w:sz w:val="28"/>
          <w:szCs w:val="28"/>
        </w:rPr>
        <w:t>, активности и самостоятельности мышления, способствующих достижению</w:t>
      </w:r>
      <w:r w:rsidR="0099576D">
        <w:rPr>
          <w:rFonts w:ascii="Times New Roman" w:hAnsi="Times New Roman" w:cs="Times New Roman"/>
          <w:sz w:val="28"/>
          <w:szCs w:val="28"/>
        </w:rPr>
        <w:t xml:space="preserve"> положительных изменений в жизни общества.</w:t>
      </w:r>
      <w:r w:rsidRPr="003130C9">
        <w:rPr>
          <w:rFonts w:ascii="Times New Roman" w:hAnsi="Times New Roman" w:cs="Times New Roman"/>
          <w:sz w:val="28"/>
          <w:szCs w:val="28"/>
        </w:rPr>
        <w:t xml:space="preserve"> </w:t>
      </w:r>
      <w:r w:rsidR="007D43EB">
        <w:rPr>
          <w:rFonts w:ascii="Times New Roman" w:hAnsi="Times New Roman" w:cs="Times New Roman"/>
          <w:sz w:val="28"/>
          <w:szCs w:val="28"/>
        </w:rPr>
        <w:t>Мы д</w:t>
      </w:r>
      <w:r w:rsidR="000E5971">
        <w:rPr>
          <w:rFonts w:ascii="Times New Roman" w:hAnsi="Times New Roman" w:cs="Times New Roman"/>
          <w:sz w:val="28"/>
          <w:szCs w:val="28"/>
        </w:rPr>
        <w:t>олжны воспитывать у наших де</w:t>
      </w:r>
      <w:r w:rsidR="007D43EB">
        <w:rPr>
          <w:rFonts w:ascii="Times New Roman" w:hAnsi="Times New Roman" w:cs="Times New Roman"/>
          <w:sz w:val="28"/>
          <w:szCs w:val="28"/>
        </w:rPr>
        <w:t>т</w:t>
      </w:r>
      <w:r w:rsidR="000E5971">
        <w:rPr>
          <w:rFonts w:ascii="Times New Roman" w:hAnsi="Times New Roman" w:cs="Times New Roman"/>
          <w:sz w:val="28"/>
          <w:szCs w:val="28"/>
        </w:rPr>
        <w:t>е</w:t>
      </w:r>
      <w:r w:rsidR="007D43EB">
        <w:rPr>
          <w:rFonts w:ascii="Times New Roman" w:hAnsi="Times New Roman" w:cs="Times New Roman"/>
          <w:sz w:val="28"/>
          <w:szCs w:val="28"/>
        </w:rPr>
        <w:t>й пытливость, смекалку, инициативу, воображение, фантазию, то</w:t>
      </w:r>
      <w:r w:rsidR="000E5971">
        <w:rPr>
          <w:rFonts w:ascii="Times New Roman" w:hAnsi="Times New Roman" w:cs="Times New Roman"/>
          <w:sz w:val="28"/>
          <w:szCs w:val="28"/>
        </w:rPr>
        <w:t xml:space="preserve"> </w:t>
      </w:r>
      <w:r w:rsidR="007D43EB">
        <w:rPr>
          <w:rFonts w:ascii="Times New Roman" w:hAnsi="Times New Roman" w:cs="Times New Roman"/>
          <w:sz w:val="28"/>
          <w:szCs w:val="28"/>
        </w:rPr>
        <w:t>есть качества, которые находят яркое выражение в творчестве детей</w:t>
      </w:r>
      <w:r w:rsidR="00C11B6F">
        <w:rPr>
          <w:rFonts w:ascii="Times New Roman" w:hAnsi="Times New Roman" w:cs="Times New Roman"/>
          <w:sz w:val="28"/>
          <w:szCs w:val="28"/>
        </w:rPr>
        <w:t>.</w:t>
      </w:r>
    </w:p>
    <w:p w:rsidR="008B22EE" w:rsidRDefault="00711572" w:rsidP="00465F4B">
      <w:pPr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Детки по своей природе фантазийные и творческие натуры, они обожают сказки и волшебство и дружать с феями и чародеями. Часто их шалости, бесшабашность и непосредственность связаны с тем, что им просто нечем себя занять, а бурлящую внутри энергию</w:t>
      </w:r>
      <w:r w:rsidR="00BC4C6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надо куда</w:t>
      </w:r>
      <w:r w:rsidR="000E5971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то девать.</w:t>
      </w:r>
    </w:p>
    <w:p w:rsidR="0081677B" w:rsidRDefault="00AA046D" w:rsidP="00465F4B">
      <w:pPr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Бумажная пластика</w:t>
      </w:r>
      <w:r w:rsidR="00BC4C6C">
        <w:rPr>
          <w:rFonts w:ascii="Times New Roman" w:hAnsi="Times New Roman" w:cs="Times New Roman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BC4C6C">
        <w:rPr>
          <w:rFonts w:ascii="Times New Roman" w:hAnsi="Times New Roman" w:cs="Times New Roman"/>
          <w:sz w:val="28"/>
          <w:szCs w:val="28"/>
        </w:rPr>
        <w:t xml:space="preserve"> по</w:t>
      </w:r>
      <w:r w:rsidR="000E5971">
        <w:rPr>
          <w:rFonts w:ascii="Times New Roman" w:hAnsi="Times New Roman" w:cs="Times New Roman"/>
          <w:sz w:val="28"/>
          <w:szCs w:val="28"/>
        </w:rPr>
        <w:t xml:space="preserve"> </w:t>
      </w:r>
      <w:r w:rsidR="00035B98">
        <w:rPr>
          <w:rFonts w:ascii="Times New Roman" w:hAnsi="Times New Roman" w:cs="Times New Roman"/>
          <w:sz w:val="28"/>
          <w:szCs w:val="28"/>
        </w:rPr>
        <w:t>–</w:t>
      </w:r>
      <w:r w:rsidR="00BC4C6C">
        <w:rPr>
          <w:rFonts w:ascii="Times New Roman" w:hAnsi="Times New Roman" w:cs="Times New Roman"/>
          <w:sz w:val="28"/>
          <w:szCs w:val="28"/>
        </w:rPr>
        <w:t xml:space="preserve"> сути</w:t>
      </w:r>
      <w:r w:rsidR="00035B98">
        <w:rPr>
          <w:rFonts w:ascii="Times New Roman" w:hAnsi="Times New Roman" w:cs="Times New Roman"/>
          <w:sz w:val="28"/>
          <w:szCs w:val="28"/>
        </w:rPr>
        <w:t>,</w:t>
      </w:r>
      <w:r w:rsidR="00BC4C6C">
        <w:rPr>
          <w:rFonts w:ascii="Times New Roman" w:hAnsi="Times New Roman" w:cs="Times New Roman"/>
          <w:sz w:val="28"/>
          <w:szCs w:val="28"/>
        </w:rPr>
        <w:t xml:space="preserve"> художественное конструирование из бумаги, в котором новые художественные образы, конструкции, модели создаются из достаточно пластичного, «послушного» и к тому ж</w:t>
      </w:r>
      <w:r w:rsidR="0081677B">
        <w:rPr>
          <w:rFonts w:ascii="Times New Roman" w:hAnsi="Times New Roman" w:cs="Times New Roman"/>
          <w:sz w:val="28"/>
          <w:szCs w:val="28"/>
        </w:rPr>
        <w:t>е</w:t>
      </w:r>
      <w:r w:rsidR="00C42299">
        <w:rPr>
          <w:rFonts w:ascii="Times New Roman" w:hAnsi="Times New Roman" w:cs="Times New Roman"/>
          <w:sz w:val="28"/>
          <w:szCs w:val="28"/>
        </w:rPr>
        <w:t xml:space="preserve"> доступного материала – бумаги. Э</w:t>
      </w:r>
      <w:r w:rsidR="0081677B">
        <w:rPr>
          <w:rFonts w:ascii="Times New Roman" w:hAnsi="Times New Roman" w:cs="Times New Roman"/>
          <w:sz w:val="28"/>
          <w:szCs w:val="28"/>
        </w:rPr>
        <w:t>то прекрасная возможность не только угомонить ребенка творческой работой, ну и дать почувствовать себя маленьким волшебником, который умеет творить чудеса.</w:t>
      </w:r>
    </w:p>
    <w:p w:rsidR="004C123F" w:rsidRPr="00207D6D" w:rsidRDefault="004C123F" w:rsidP="00465F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7D6D">
        <w:rPr>
          <w:rFonts w:ascii="Times New Roman" w:hAnsi="Times New Roman" w:cs="Times New Roman"/>
          <w:b/>
          <w:i/>
          <w:sz w:val="28"/>
          <w:szCs w:val="28"/>
        </w:rPr>
        <w:t>Волшебные занятия для рук и для ума</w:t>
      </w:r>
    </w:p>
    <w:p w:rsidR="00CF6A08" w:rsidRPr="00207D6D" w:rsidRDefault="004C123F" w:rsidP="00465F4B">
      <w:pPr>
        <w:spacing w:after="0" w:line="240" w:lineRule="auto"/>
        <w:ind w:left="-992" w:firstLine="99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7D6D">
        <w:rPr>
          <w:rFonts w:ascii="Times New Roman" w:hAnsi="Times New Roman" w:cs="Times New Roman"/>
          <w:b/>
          <w:i/>
          <w:sz w:val="28"/>
          <w:szCs w:val="28"/>
        </w:rPr>
        <w:t>И мира восприятие – чудесная страна.</w:t>
      </w:r>
    </w:p>
    <w:p w:rsidR="003748DA" w:rsidRDefault="00CF6A08" w:rsidP="00465F4B">
      <w:pPr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развития творческих способностей детей в нашем детском саду я организовала кружок,  </w:t>
      </w:r>
      <w:r w:rsidR="008C0D87">
        <w:rPr>
          <w:rFonts w:ascii="Times New Roman" w:hAnsi="Times New Roman" w:cs="Times New Roman"/>
          <w:sz w:val="28"/>
          <w:szCs w:val="28"/>
        </w:rPr>
        <w:t xml:space="preserve">где стала применять бумагопластику, потому что бумажная пластика не простое развлечение, </w:t>
      </w:r>
      <w:r w:rsidR="003748DA">
        <w:rPr>
          <w:rFonts w:ascii="Times New Roman" w:hAnsi="Times New Roman" w:cs="Times New Roman"/>
          <w:sz w:val="28"/>
          <w:szCs w:val="28"/>
        </w:rPr>
        <w:t>а интересное и полезное занятие.</w:t>
      </w:r>
    </w:p>
    <w:p w:rsidR="003748DA" w:rsidRPr="0081677B" w:rsidRDefault="003748DA" w:rsidP="00465F4B">
      <w:pPr>
        <w:ind w:left="-85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77B">
        <w:rPr>
          <w:rFonts w:ascii="Times New Roman" w:hAnsi="Times New Roman" w:cs="Times New Roman"/>
          <w:b/>
          <w:sz w:val="28"/>
          <w:szCs w:val="28"/>
        </w:rPr>
        <w:t>Во время занятий бумажным конструированием использовались разные методы и приемы, один из них – словесно поэтический, например:</w:t>
      </w:r>
    </w:p>
    <w:p w:rsidR="003748DA" w:rsidRPr="000622E7" w:rsidRDefault="003748DA" w:rsidP="00465F4B">
      <w:pPr>
        <w:spacing w:after="0"/>
        <w:ind w:left="-851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2E7">
        <w:rPr>
          <w:rFonts w:ascii="Times New Roman" w:hAnsi="Times New Roman" w:cs="Times New Roman"/>
          <w:i/>
          <w:sz w:val="28"/>
          <w:szCs w:val="28"/>
        </w:rPr>
        <w:t>В сказочном царстве фигурок бумажных</w:t>
      </w:r>
    </w:p>
    <w:p w:rsidR="003748DA" w:rsidRPr="000622E7" w:rsidRDefault="003748DA" w:rsidP="00465F4B">
      <w:pPr>
        <w:spacing w:after="0"/>
        <w:ind w:left="-851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2E7">
        <w:rPr>
          <w:rFonts w:ascii="Times New Roman" w:hAnsi="Times New Roman" w:cs="Times New Roman"/>
          <w:i/>
          <w:sz w:val="28"/>
          <w:szCs w:val="28"/>
        </w:rPr>
        <w:t>Научишься добрым уверенным быть</w:t>
      </w:r>
    </w:p>
    <w:p w:rsidR="003748DA" w:rsidRPr="000622E7" w:rsidRDefault="003748DA" w:rsidP="00465F4B">
      <w:pPr>
        <w:spacing w:after="0"/>
        <w:ind w:left="-851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2E7">
        <w:rPr>
          <w:rFonts w:ascii="Times New Roman" w:hAnsi="Times New Roman" w:cs="Times New Roman"/>
          <w:i/>
          <w:sz w:val="28"/>
          <w:szCs w:val="28"/>
        </w:rPr>
        <w:t>И множество разных подарков приятных</w:t>
      </w:r>
    </w:p>
    <w:p w:rsidR="003748DA" w:rsidRPr="000622E7" w:rsidRDefault="003748DA" w:rsidP="00465F4B">
      <w:pPr>
        <w:spacing w:after="0"/>
        <w:ind w:left="-851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22E7">
        <w:rPr>
          <w:rFonts w:ascii="Times New Roman" w:hAnsi="Times New Roman" w:cs="Times New Roman"/>
          <w:i/>
          <w:sz w:val="28"/>
          <w:szCs w:val="28"/>
        </w:rPr>
        <w:t>Ты сможешь родным и друзьям подарить.</w:t>
      </w:r>
    </w:p>
    <w:p w:rsidR="004C123F" w:rsidRPr="00C42299" w:rsidRDefault="00C42299" w:rsidP="00465F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48DA">
        <w:rPr>
          <w:rFonts w:ascii="Times New Roman" w:hAnsi="Times New Roman" w:cs="Times New Roman"/>
          <w:sz w:val="28"/>
          <w:szCs w:val="28"/>
        </w:rPr>
        <w:t>С</w:t>
      </w:r>
      <w:r w:rsidR="008C0D87">
        <w:rPr>
          <w:rFonts w:ascii="Times New Roman" w:hAnsi="Times New Roman" w:cs="Times New Roman"/>
          <w:sz w:val="28"/>
          <w:szCs w:val="28"/>
        </w:rPr>
        <w:t xml:space="preserve">кладывая даже самые </w:t>
      </w:r>
      <w:r w:rsidR="009F1E7F">
        <w:rPr>
          <w:rFonts w:ascii="Times New Roman" w:hAnsi="Times New Roman" w:cs="Times New Roman"/>
          <w:sz w:val="28"/>
          <w:szCs w:val="28"/>
        </w:rPr>
        <w:t>простые поделки из бумаги, у де</w:t>
      </w:r>
      <w:r w:rsidR="008C0D87">
        <w:rPr>
          <w:rFonts w:ascii="Times New Roman" w:hAnsi="Times New Roman" w:cs="Times New Roman"/>
          <w:sz w:val="28"/>
          <w:szCs w:val="28"/>
        </w:rPr>
        <w:t>т</w:t>
      </w:r>
      <w:r w:rsidR="009F1E7F">
        <w:rPr>
          <w:rFonts w:ascii="Times New Roman" w:hAnsi="Times New Roman" w:cs="Times New Roman"/>
          <w:sz w:val="28"/>
          <w:szCs w:val="28"/>
        </w:rPr>
        <w:t>е</w:t>
      </w:r>
      <w:r w:rsidR="008C0D87">
        <w:rPr>
          <w:rFonts w:ascii="Times New Roman" w:hAnsi="Times New Roman" w:cs="Times New Roman"/>
          <w:sz w:val="28"/>
          <w:szCs w:val="28"/>
        </w:rPr>
        <w:t>й развиваются:</w:t>
      </w:r>
    </w:p>
    <w:p w:rsidR="00207D6D" w:rsidRDefault="00207D6D" w:rsidP="00465F4B">
      <w:pPr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207D6D" w:rsidRPr="00465F4B" w:rsidRDefault="008C0D87" w:rsidP="00465F4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C0D87">
        <w:rPr>
          <w:rFonts w:ascii="Times New Roman" w:hAnsi="Times New Roman" w:cs="Times New Roman"/>
          <w:sz w:val="28"/>
          <w:szCs w:val="28"/>
        </w:rPr>
        <w:t>Мелкая моторика пальцев рук, что оказывает влияние на зоны коры головного мозга.</w:t>
      </w:r>
    </w:p>
    <w:p w:rsidR="008C0D87" w:rsidRDefault="008C0D87" w:rsidP="00465F4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C0D87">
        <w:rPr>
          <w:rFonts w:ascii="Times New Roman" w:hAnsi="Times New Roman" w:cs="Times New Roman"/>
          <w:sz w:val="28"/>
          <w:szCs w:val="28"/>
        </w:rPr>
        <w:t xml:space="preserve">Сенсорное восприятие, </w:t>
      </w:r>
      <w:r w:rsidR="00207D6D">
        <w:rPr>
          <w:rFonts w:ascii="Times New Roman" w:hAnsi="Times New Roman" w:cs="Times New Roman"/>
          <w:sz w:val="28"/>
          <w:szCs w:val="28"/>
        </w:rPr>
        <w:t xml:space="preserve">глазомер. </w:t>
      </w:r>
    </w:p>
    <w:p w:rsidR="00207D6D" w:rsidRPr="00207D6D" w:rsidRDefault="00207D6D" w:rsidP="00465F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07D6D" w:rsidRPr="00465F4B" w:rsidRDefault="008C0D87" w:rsidP="00465F4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Пространственное и логическое мышление</w:t>
      </w:r>
    </w:p>
    <w:p w:rsidR="00207D6D" w:rsidRPr="00465F4B" w:rsidRDefault="008C0D87" w:rsidP="00465F4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Волевые качества</w:t>
      </w:r>
      <w:r w:rsidR="00465F4B">
        <w:rPr>
          <w:rFonts w:ascii="Times New Roman" w:hAnsi="Times New Roman" w:cs="Times New Roman"/>
          <w:sz w:val="28"/>
          <w:szCs w:val="28"/>
        </w:rPr>
        <w:t xml:space="preserve">, </w:t>
      </w:r>
      <w:r w:rsidRPr="00465F4B">
        <w:rPr>
          <w:rFonts w:ascii="Times New Roman" w:hAnsi="Times New Roman" w:cs="Times New Roman"/>
          <w:sz w:val="28"/>
          <w:szCs w:val="28"/>
        </w:rPr>
        <w:t>усидчивость,</w:t>
      </w:r>
      <w:r w:rsidR="00465F4B">
        <w:rPr>
          <w:rFonts w:ascii="Times New Roman" w:hAnsi="Times New Roman" w:cs="Times New Roman"/>
          <w:sz w:val="28"/>
          <w:szCs w:val="28"/>
        </w:rPr>
        <w:t xml:space="preserve"> терпение, </w:t>
      </w:r>
      <w:r w:rsidRPr="00465F4B">
        <w:rPr>
          <w:rFonts w:ascii="Times New Roman" w:hAnsi="Times New Roman" w:cs="Times New Roman"/>
          <w:sz w:val="28"/>
          <w:szCs w:val="28"/>
        </w:rPr>
        <w:t>умение</w:t>
      </w:r>
      <w:r w:rsidR="00465F4B">
        <w:rPr>
          <w:rFonts w:ascii="Times New Roman" w:hAnsi="Times New Roman" w:cs="Times New Roman"/>
          <w:sz w:val="28"/>
          <w:szCs w:val="28"/>
        </w:rPr>
        <w:t xml:space="preserve"> доводить начатое дело до конца</w:t>
      </w:r>
    </w:p>
    <w:p w:rsidR="009F1E7F" w:rsidRDefault="006F3D16" w:rsidP="00465F4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Художественные способности и эстетический вкус.</w:t>
      </w:r>
    </w:p>
    <w:p w:rsidR="00207D6D" w:rsidRDefault="00207D6D" w:rsidP="00465F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3D16" w:rsidRPr="00035B98" w:rsidRDefault="006F3D16" w:rsidP="00465F4B">
      <w:pPr>
        <w:pStyle w:val="a3"/>
        <w:ind w:left="-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5B98">
        <w:rPr>
          <w:rFonts w:ascii="Times New Roman" w:hAnsi="Times New Roman" w:cs="Times New Roman"/>
          <w:b/>
          <w:sz w:val="28"/>
          <w:szCs w:val="28"/>
        </w:rPr>
        <w:t>Интересная  и полезная техника позволяет детям испытать свои способности и возможности:</w:t>
      </w:r>
    </w:p>
    <w:p w:rsidR="006F3D16" w:rsidRPr="0081677B" w:rsidRDefault="006F3D16" w:rsidP="00465F4B">
      <w:pPr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677B">
        <w:rPr>
          <w:rFonts w:ascii="Times New Roman" w:hAnsi="Times New Roman" w:cs="Times New Roman"/>
          <w:b/>
          <w:sz w:val="28"/>
          <w:szCs w:val="28"/>
          <w:u w:val="single"/>
        </w:rPr>
        <w:t>Конструктивные</w:t>
      </w:r>
    </w:p>
    <w:p w:rsidR="00CC60E9" w:rsidRPr="00CC60E9" w:rsidRDefault="006F3D16" w:rsidP="00465F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60E9">
        <w:rPr>
          <w:rFonts w:ascii="Times New Roman" w:hAnsi="Times New Roman" w:cs="Times New Roman"/>
          <w:sz w:val="28"/>
          <w:szCs w:val="28"/>
        </w:rPr>
        <w:t xml:space="preserve">При создании фигурки из одного листа бумаги путем его неоднократного </w:t>
      </w:r>
      <w:r w:rsidR="00CC60E9" w:rsidRPr="00CC60E9">
        <w:rPr>
          <w:rFonts w:ascii="Times New Roman" w:hAnsi="Times New Roman" w:cs="Times New Roman"/>
          <w:sz w:val="28"/>
          <w:szCs w:val="28"/>
        </w:rPr>
        <w:t>складывания.</w:t>
      </w:r>
    </w:p>
    <w:p w:rsidR="006F3D16" w:rsidRDefault="00CC60E9" w:rsidP="00465F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C60E9">
        <w:rPr>
          <w:rFonts w:ascii="Times New Roman" w:hAnsi="Times New Roman" w:cs="Times New Roman"/>
          <w:sz w:val="28"/>
          <w:szCs w:val="28"/>
        </w:rPr>
        <w:t>При изготовлении фигурки из нескольких деталей, сложенных в технике оригами.</w:t>
      </w:r>
    </w:p>
    <w:p w:rsidR="00CC60E9" w:rsidRPr="009F1E7F" w:rsidRDefault="00CC60E9" w:rsidP="00465F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Скручиванию бумаги, придавая ей разнообразные формы и соединение с помощью клея.</w:t>
      </w:r>
    </w:p>
    <w:p w:rsidR="00CC60E9" w:rsidRPr="0081677B" w:rsidRDefault="00CC60E9" w:rsidP="00465F4B">
      <w:pPr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677B">
        <w:rPr>
          <w:rFonts w:ascii="Times New Roman" w:hAnsi="Times New Roman" w:cs="Times New Roman"/>
          <w:b/>
          <w:sz w:val="28"/>
          <w:szCs w:val="28"/>
          <w:u w:val="single"/>
        </w:rPr>
        <w:t>Изобразительные</w:t>
      </w:r>
    </w:p>
    <w:p w:rsidR="00267742" w:rsidRDefault="00CC60E9" w:rsidP="00465F4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частичной или полной дорисовки (вышивание) деталей</w:t>
      </w:r>
      <w:r w:rsidR="00267742">
        <w:rPr>
          <w:rFonts w:ascii="Times New Roman" w:hAnsi="Times New Roman" w:cs="Times New Roman"/>
          <w:sz w:val="28"/>
          <w:szCs w:val="28"/>
        </w:rPr>
        <w:t>, использование метода аппликации, применение цветовых сочетаний, чередование цвета, применение других материалов для интегрирования.</w:t>
      </w:r>
    </w:p>
    <w:p w:rsidR="00035B98" w:rsidRDefault="00267742" w:rsidP="00465F4B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Способствует формированию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добрых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чувст к близким, и дают возможность выразить эти чувства, ведь бумагоплатика позволяет сделать подарок своими руками.</w:t>
      </w:r>
    </w:p>
    <w:p w:rsidR="00E737CD" w:rsidRDefault="00035B98" w:rsidP="00465F4B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Техника работы с бумагой </w:t>
      </w:r>
      <w:r w:rsidR="00E737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быть различной:</w:t>
      </w:r>
    </w:p>
    <w:p w:rsidR="00E737CD" w:rsidRDefault="00E737CD" w:rsidP="00465F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37CD">
        <w:rPr>
          <w:rFonts w:ascii="Times New Roman" w:hAnsi="Times New Roman" w:cs="Times New Roman"/>
          <w:sz w:val="28"/>
          <w:szCs w:val="28"/>
        </w:rPr>
        <w:t xml:space="preserve">Бумагокручение </w:t>
      </w:r>
    </w:p>
    <w:p w:rsidR="00E737CD" w:rsidRDefault="00E737CD" w:rsidP="00465F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Разрезная и обрывная аппликация</w:t>
      </w:r>
    </w:p>
    <w:p w:rsidR="00E737CD" w:rsidRDefault="00E737CD" w:rsidP="00465F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Сворачивание</w:t>
      </w:r>
    </w:p>
    <w:p w:rsidR="00E737CD" w:rsidRDefault="00E737CD" w:rsidP="00465F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Сминание</w:t>
      </w:r>
    </w:p>
    <w:p w:rsidR="00E737CD" w:rsidRDefault="00E737CD" w:rsidP="00465F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Волшебные полоски</w:t>
      </w:r>
    </w:p>
    <w:p w:rsidR="00E737CD" w:rsidRDefault="00E737CD" w:rsidP="00465F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Волшебные комочки</w:t>
      </w:r>
    </w:p>
    <w:p w:rsidR="00C936D6" w:rsidRDefault="00C936D6" w:rsidP="00465F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Квилинг или бумажная филигрань</w:t>
      </w:r>
      <w:r w:rsidR="001D3A98">
        <w:rPr>
          <w:rFonts w:ascii="Times New Roman" w:hAnsi="Times New Roman" w:cs="Times New Roman"/>
          <w:sz w:val="28"/>
          <w:szCs w:val="28"/>
        </w:rPr>
        <w:t>.</w:t>
      </w:r>
    </w:p>
    <w:p w:rsidR="00C936D6" w:rsidRPr="00C936D6" w:rsidRDefault="00C936D6" w:rsidP="00465F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Норигами – авторская новая техника формативного бумажного конструирования, без выкроек, по схеме, отличие в резании и клейке.</w:t>
      </w:r>
    </w:p>
    <w:p w:rsidR="00E737CD" w:rsidRDefault="00E737CD" w:rsidP="00465F4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Киригами – вид оригами, в котором допускается использование ножниц и разрезание бумаги в процессе изготовление модели.</w:t>
      </w:r>
    </w:p>
    <w:p w:rsidR="000C5BF1" w:rsidRDefault="00115EAE" w:rsidP="00465F4B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Бумагопластика позволяет не только детям</w:t>
      </w:r>
      <w:r w:rsidR="00643D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но и родителям </w:t>
      </w:r>
      <w:r w:rsidR="000C5BF1">
        <w:rPr>
          <w:rFonts w:ascii="Times New Roman" w:hAnsi="Times New Roman" w:cs="Times New Roman"/>
          <w:sz w:val="28"/>
          <w:szCs w:val="28"/>
        </w:rPr>
        <w:t>испытать свои возможности и проявить способности</w:t>
      </w:r>
      <w:r w:rsidR="00643D82">
        <w:rPr>
          <w:rFonts w:ascii="Times New Roman" w:hAnsi="Times New Roman" w:cs="Times New Roman"/>
          <w:sz w:val="28"/>
          <w:szCs w:val="28"/>
        </w:rPr>
        <w:t xml:space="preserve"> в изготовлении костюмов из </w:t>
      </w:r>
      <w:r w:rsidR="00623537">
        <w:rPr>
          <w:rFonts w:ascii="Times New Roman" w:hAnsi="Times New Roman" w:cs="Times New Roman"/>
          <w:sz w:val="28"/>
          <w:szCs w:val="28"/>
        </w:rPr>
        <w:t>бумаги, для развлечений и праздников в детском саду</w:t>
      </w:r>
      <w:r w:rsidR="007E0D41">
        <w:rPr>
          <w:rFonts w:ascii="Times New Roman" w:hAnsi="Times New Roman" w:cs="Times New Roman"/>
          <w:sz w:val="28"/>
          <w:szCs w:val="28"/>
        </w:rPr>
        <w:t>, пофантазировать при изготовлении поделок из бумаги, учавствуя в совместных выставках.</w:t>
      </w:r>
      <w:r w:rsidR="009B5F96">
        <w:rPr>
          <w:rFonts w:ascii="Times New Roman" w:hAnsi="Times New Roman" w:cs="Times New Roman"/>
          <w:sz w:val="28"/>
          <w:szCs w:val="28"/>
        </w:rPr>
        <w:t xml:space="preserve"> </w:t>
      </w:r>
      <w:r w:rsidR="00623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0801" w:rsidRPr="004440F0" w:rsidRDefault="00430801" w:rsidP="00465F4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4440F0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sz w:val="28"/>
          <w:szCs w:val="28"/>
        </w:rPr>
        <w:t xml:space="preserve">используя эту технику, </w:t>
      </w:r>
      <w:r w:rsidRPr="004440F0">
        <w:rPr>
          <w:rFonts w:ascii="Times New Roman" w:hAnsi="Times New Roman" w:cs="Times New Roman"/>
          <w:sz w:val="28"/>
          <w:szCs w:val="28"/>
        </w:rPr>
        <w:t xml:space="preserve"> нами </w:t>
      </w:r>
      <w:r>
        <w:rPr>
          <w:rFonts w:ascii="Times New Roman" w:hAnsi="Times New Roman" w:cs="Times New Roman"/>
          <w:sz w:val="28"/>
          <w:szCs w:val="28"/>
        </w:rPr>
        <w:t>было отмечено</w:t>
      </w:r>
      <w:r w:rsidRPr="004440F0">
        <w:rPr>
          <w:rFonts w:ascii="Times New Roman" w:hAnsi="Times New Roman" w:cs="Times New Roman"/>
          <w:sz w:val="28"/>
          <w:szCs w:val="28"/>
        </w:rPr>
        <w:t xml:space="preserve"> положительное влияние занятий нетрад</w:t>
      </w:r>
      <w:r>
        <w:rPr>
          <w:rFonts w:ascii="Times New Roman" w:hAnsi="Times New Roman" w:cs="Times New Roman"/>
          <w:sz w:val="28"/>
          <w:szCs w:val="28"/>
        </w:rPr>
        <w:t>иционными, современными техниками и приемами</w:t>
      </w:r>
      <w:r w:rsidRPr="004440F0">
        <w:rPr>
          <w:rFonts w:ascii="Times New Roman" w:hAnsi="Times New Roman" w:cs="Times New Roman"/>
          <w:sz w:val="28"/>
          <w:szCs w:val="28"/>
        </w:rPr>
        <w:t xml:space="preserve"> работы с бумагой на развитие  творческих способностей у детей и мотивация в достижении успеха.</w:t>
      </w:r>
    </w:p>
    <w:p w:rsidR="00430801" w:rsidRDefault="00430801" w:rsidP="00465F4B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8A784A" w:rsidRDefault="008A784A" w:rsidP="00465F4B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0C5BF1" w:rsidRDefault="000C5BF1" w:rsidP="00465F4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737CD" w:rsidRPr="00E737CD" w:rsidRDefault="00E737CD" w:rsidP="00465F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37CD" w:rsidRPr="00E737CD" w:rsidRDefault="00E737CD" w:rsidP="00E737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60E9" w:rsidRDefault="00CC60E9" w:rsidP="006F3D1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F3D16" w:rsidRPr="006F3D16" w:rsidRDefault="006F3D16" w:rsidP="006F3D1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F6A08" w:rsidRDefault="00CF6A08" w:rsidP="007529FF">
      <w:pPr>
        <w:ind w:left="-993" w:firstLine="993"/>
        <w:rPr>
          <w:rFonts w:ascii="Times New Roman" w:hAnsi="Times New Roman" w:cs="Times New Roman"/>
          <w:sz w:val="28"/>
          <w:szCs w:val="28"/>
        </w:rPr>
      </w:pPr>
    </w:p>
    <w:p w:rsidR="00CF6A08" w:rsidRDefault="00CF6A08" w:rsidP="007529FF">
      <w:pPr>
        <w:ind w:left="-993" w:firstLine="993"/>
        <w:rPr>
          <w:rFonts w:ascii="Times New Roman" w:hAnsi="Times New Roman" w:cs="Times New Roman"/>
          <w:sz w:val="28"/>
          <w:szCs w:val="28"/>
        </w:rPr>
      </w:pPr>
    </w:p>
    <w:p w:rsidR="00CF6A08" w:rsidRDefault="00CF6A08" w:rsidP="007529FF">
      <w:pPr>
        <w:ind w:left="-993" w:firstLine="993"/>
        <w:rPr>
          <w:rFonts w:ascii="Times New Roman" w:hAnsi="Times New Roman" w:cs="Times New Roman"/>
          <w:sz w:val="28"/>
          <w:szCs w:val="28"/>
        </w:rPr>
      </w:pPr>
    </w:p>
    <w:p w:rsidR="00CF6A08" w:rsidRDefault="00CF6A08" w:rsidP="007529FF">
      <w:pPr>
        <w:ind w:left="-993" w:firstLine="993"/>
        <w:rPr>
          <w:rFonts w:ascii="Times New Roman" w:hAnsi="Times New Roman" w:cs="Times New Roman"/>
          <w:sz w:val="28"/>
          <w:szCs w:val="28"/>
        </w:rPr>
      </w:pPr>
    </w:p>
    <w:p w:rsidR="00CF6A08" w:rsidRDefault="00CF6A08" w:rsidP="007529FF">
      <w:pPr>
        <w:ind w:left="-993" w:firstLine="993"/>
        <w:rPr>
          <w:rFonts w:ascii="Times New Roman" w:hAnsi="Times New Roman" w:cs="Times New Roman"/>
          <w:sz w:val="28"/>
          <w:szCs w:val="28"/>
        </w:rPr>
      </w:pPr>
    </w:p>
    <w:p w:rsidR="00CF6A08" w:rsidRDefault="00CF6A08" w:rsidP="007529FF">
      <w:pPr>
        <w:ind w:left="-993" w:firstLine="993"/>
        <w:rPr>
          <w:rFonts w:ascii="Times New Roman" w:hAnsi="Times New Roman" w:cs="Times New Roman"/>
          <w:sz w:val="28"/>
          <w:szCs w:val="28"/>
        </w:rPr>
      </w:pPr>
    </w:p>
    <w:p w:rsidR="004C123F" w:rsidRDefault="004C123F" w:rsidP="007529FF">
      <w:pPr>
        <w:ind w:left="-993" w:firstLine="993"/>
        <w:rPr>
          <w:rFonts w:ascii="Times New Roman" w:hAnsi="Times New Roman" w:cs="Times New Roman"/>
          <w:sz w:val="28"/>
          <w:szCs w:val="28"/>
        </w:rPr>
      </w:pPr>
    </w:p>
    <w:p w:rsidR="004C123F" w:rsidRPr="003130C9" w:rsidRDefault="004C123F" w:rsidP="007529FF">
      <w:pPr>
        <w:ind w:left="-993" w:firstLine="993"/>
        <w:rPr>
          <w:rFonts w:ascii="Times New Roman" w:hAnsi="Times New Roman" w:cs="Times New Roman"/>
          <w:sz w:val="28"/>
          <w:szCs w:val="28"/>
        </w:rPr>
      </w:pPr>
    </w:p>
    <w:p w:rsidR="007529FF" w:rsidRPr="003130C9" w:rsidRDefault="007529FF" w:rsidP="007529FF">
      <w:pPr>
        <w:ind w:left="-993" w:firstLine="993"/>
        <w:rPr>
          <w:rFonts w:ascii="Times New Roman" w:hAnsi="Times New Roman" w:cs="Times New Roman"/>
          <w:sz w:val="28"/>
          <w:szCs w:val="28"/>
        </w:rPr>
      </w:pPr>
    </w:p>
    <w:p w:rsidR="007529FF" w:rsidRDefault="007529FF" w:rsidP="007529FF">
      <w:pPr>
        <w:rPr>
          <w:b/>
          <w:sz w:val="28"/>
          <w:szCs w:val="28"/>
        </w:rPr>
      </w:pPr>
    </w:p>
    <w:p w:rsidR="007529FF" w:rsidRDefault="007529FF" w:rsidP="007529FF">
      <w:pPr>
        <w:rPr>
          <w:b/>
          <w:sz w:val="28"/>
          <w:szCs w:val="28"/>
        </w:rPr>
      </w:pPr>
    </w:p>
    <w:p w:rsidR="007529FF" w:rsidRDefault="007529FF" w:rsidP="007529FF">
      <w:pPr>
        <w:rPr>
          <w:b/>
          <w:sz w:val="28"/>
          <w:szCs w:val="28"/>
        </w:rPr>
      </w:pPr>
    </w:p>
    <w:p w:rsidR="007529FF" w:rsidRDefault="007529FF" w:rsidP="007529FF">
      <w:pPr>
        <w:rPr>
          <w:b/>
          <w:sz w:val="28"/>
          <w:szCs w:val="28"/>
        </w:rPr>
      </w:pPr>
    </w:p>
    <w:p w:rsidR="007529FF" w:rsidRDefault="007529FF" w:rsidP="007529FF">
      <w:pPr>
        <w:rPr>
          <w:b/>
          <w:sz w:val="28"/>
          <w:szCs w:val="28"/>
        </w:rPr>
      </w:pPr>
    </w:p>
    <w:p w:rsidR="007529FF" w:rsidRDefault="007529FF" w:rsidP="007529FF">
      <w:pPr>
        <w:rPr>
          <w:b/>
          <w:sz w:val="28"/>
          <w:szCs w:val="28"/>
        </w:rPr>
      </w:pPr>
    </w:p>
    <w:p w:rsidR="00C2304A" w:rsidRDefault="00C2304A"/>
    <w:sectPr w:rsidR="00C2304A" w:rsidSect="00C23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91E98"/>
    <w:multiLevelType w:val="hybridMultilevel"/>
    <w:tmpl w:val="215E839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E5666D"/>
    <w:multiLevelType w:val="hybridMultilevel"/>
    <w:tmpl w:val="5AA4B8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644D15"/>
    <w:multiLevelType w:val="hybridMultilevel"/>
    <w:tmpl w:val="D3C84028"/>
    <w:lvl w:ilvl="0" w:tplc="B69E3EB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14B3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EF058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F80A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72C0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C2FEB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8C4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C761E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9CCD2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7C436DA"/>
    <w:multiLevelType w:val="hybridMultilevel"/>
    <w:tmpl w:val="7626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4579B0"/>
    <w:multiLevelType w:val="hybridMultilevel"/>
    <w:tmpl w:val="3DDC93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29FF"/>
    <w:rsid w:val="00035B98"/>
    <w:rsid w:val="000622E7"/>
    <w:rsid w:val="000C5BF1"/>
    <w:rsid w:val="000E2FFB"/>
    <w:rsid w:val="000E5971"/>
    <w:rsid w:val="00115EAE"/>
    <w:rsid w:val="001C2B94"/>
    <w:rsid w:val="001D3A98"/>
    <w:rsid w:val="00207D6D"/>
    <w:rsid w:val="0022752E"/>
    <w:rsid w:val="00267742"/>
    <w:rsid w:val="002D6A68"/>
    <w:rsid w:val="003130C9"/>
    <w:rsid w:val="003748DA"/>
    <w:rsid w:val="00430801"/>
    <w:rsid w:val="004471B4"/>
    <w:rsid w:val="00465F4B"/>
    <w:rsid w:val="004C123F"/>
    <w:rsid w:val="00515C4D"/>
    <w:rsid w:val="005306E4"/>
    <w:rsid w:val="00560664"/>
    <w:rsid w:val="00623537"/>
    <w:rsid w:val="00643D82"/>
    <w:rsid w:val="006F3D16"/>
    <w:rsid w:val="00711572"/>
    <w:rsid w:val="007529FF"/>
    <w:rsid w:val="007C581C"/>
    <w:rsid w:val="007D43EB"/>
    <w:rsid w:val="007E0D41"/>
    <w:rsid w:val="007F5BB8"/>
    <w:rsid w:val="0081677B"/>
    <w:rsid w:val="008A784A"/>
    <w:rsid w:val="008B22EE"/>
    <w:rsid w:val="008C0D87"/>
    <w:rsid w:val="00972BD7"/>
    <w:rsid w:val="00973931"/>
    <w:rsid w:val="0099576D"/>
    <w:rsid w:val="009B5F96"/>
    <w:rsid w:val="009F1E7F"/>
    <w:rsid w:val="00A15A58"/>
    <w:rsid w:val="00A56460"/>
    <w:rsid w:val="00A77D21"/>
    <w:rsid w:val="00AA046D"/>
    <w:rsid w:val="00BC4C6C"/>
    <w:rsid w:val="00C11B6F"/>
    <w:rsid w:val="00C2304A"/>
    <w:rsid w:val="00C42299"/>
    <w:rsid w:val="00C936D6"/>
    <w:rsid w:val="00CC60E9"/>
    <w:rsid w:val="00CF6A08"/>
    <w:rsid w:val="00E05E15"/>
    <w:rsid w:val="00E7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9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43</cp:revision>
  <dcterms:created xsi:type="dcterms:W3CDTF">2017-01-16T15:26:00Z</dcterms:created>
  <dcterms:modified xsi:type="dcterms:W3CDTF">2018-02-04T03:01:00Z</dcterms:modified>
</cp:coreProperties>
</file>