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518" w:rsidRPr="00DB3134" w:rsidRDefault="001D5518" w:rsidP="001D5518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DB3134">
        <w:rPr>
          <w:rFonts w:ascii="Times New Roman" w:hAnsi="Times New Roman"/>
          <w:sz w:val="28"/>
          <w:szCs w:val="28"/>
        </w:rPr>
        <w:t>Чашинский государственный аграрно-технологический колледж-филиал федерального государственного бюджетного образовательного учреждения высшего образования «Курганская государственная сельскохозяйственная академия имени Т.С. Мальцева»</w:t>
      </w:r>
    </w:p>
    <w:p w:rsidR="001D5518" w:rsidRPr="00DD3082" w:rsidRDefault="001D5518" w:rsidP="001D5518">
      <w:pPr>
        <w:pStyle w:val="14"/>
        <w:jc w:val="center"/>
        <w:rPr>
          <w:b/>
          <w:bCs/>
          <w:sz w:val="28"/>
          <w:szCs w:val="28"/>
        </w:rPr>
      </w:pPr>
    </w:p>
    <w:p w:rsidR="001D5518" w:rsidRPr="00DD3082" w:rsidRDefault="001D5518" w:rsidP="001D5518">
      <w:pPr>
        <w:pStyle w:val="14"/>
        <w:jc w:val="center"/>
        <w:rPr>
          <w:b/>
          <w:bCs/>
          <w:sz w:val="28"/>
          <w:szCs w:val="28"/>
        </w:rPr>
      </w:pPr>
    </w:p>
    <w:p w:rsidR="001D5518" w:rsidRPr="00DD3082" w:rsidRDefault="001D5518" w:rsidP="001D5518">
      <w:pPr>
        <w:pStyle w:val="14"/>
        <w:spacing w:line="360" w:lineRule="auto"/>
        <w:jc w:val="center"/>
        <w:rPr>
          <w:b/>
          <w:bCs/>
          <w:sz w:val="28"/>
          <w:szCs w:val="28"/>
        </w:rPr>
      </w:pPr>
    </w:p>
    <w:p w:rsidR="001D5518" w:rsidRDefault="001D5518" w:rsidP="001D5518">
      <w:pPr>
        <w:pStyle w:val="14"/>
        <w:spacing w:line="360" w:lineRule="auto"/>
        <w:jc w:val="center"/>
        <w:rPr>
          <w:b/>
          <w:bCs/>
          <w:sz w:val="28"/>
          <w:szCs w:val="28"/>
        </w:rPr>
      </w:pPr>
    </w:p>
    <w:p w:rsidR="001D5518" w:rsidRDefault="001D5518" w:rsidP="001D5518">
      <w:pPr>
        <w:pStyle w:val="14"/>
        <w:spacing w:line="360" w:lineRule="auto"/>
        <w:jc w:val="center"/>
        <w:rPr>
          <w:b/>
          <w:bCs/>
          <w:sz w:val="28"/>
          <w:szCs w:val="28"/>
        </w:rPr>
      </w:pPr>
    </w:p>
    <w:p w:rsidR="001D5518" w:rsidRDefault="001D5518" w:rsidP="001D5518">
      <w:pPr>
        <w:pStyle w:val="14"/>
        <w:spacing w:line="360" w:lineRule="auto"/>
        <w:rPr>
          <w:b/>
          <w:bCs/>
          <w:sz w:val="28"/>
          <w:szCs w:val="28"/>
        </w:rPr>
      </w:pPr>
    </w:p>
    <w:p w:rsidR="001D5518" w:rsidRPr="00DD3082" w:rsidRDefault="001D5518" w:rsidP="001D5518">
      <w:pPr>
        <w:pStyle w:val="14"/>
        <w:spacing w:line="360" w:lineRule="auto"/>
        <w:rPr>
          <w:b/>
          <w:bCs/>
          <w:sz w:val="28"/>
          <w:szCs w:val="28"/>
        </w:rPr>
      </w:pPr>
    </w:p>
    <w:p w:rsidR="001D5518" w:rsidRPr="00DD3082" w:rsidRDefault="001D5518" w:rsidP="001D5518">
      <w:pPr>
        <w:pStyle w:val="14"/>
        <w:spacing w:line="360" w:lineRule="auto"/>
        <w:jc w:val="center"/>
        <w:rPr>
          <w:b/>
          <w:bCs/>
          <w:sz w:val="28"/>
          <w:szCs w:val="28"/>
        </w:rPr>
      </w:pPr>
    </w:p>
    <w:p w:rsidR="001D5518" w:rsidRPr="005E2726" w:rsidRDefault="001D5518" w:rsidP="001D5518">
      <w:pPr>
        <w:spacing w:after="0" w:line="360" w:lineRule="auto"/>
        <w:jc w:val="center"/>
        <w:rPr>
          <w:rFonts w:ascii="Times New Roman" w:hAnsi="Times New Roman"/>
          <w:b/>
          <w:bCs/>
          <w:caps/>
          <w:color w:val="000000"/>
          <w:sz w:val="44"/>
          <w:szCs w:val="44"/>
          <w:highlight w:val="green"/>
        </w:rPr>
      </w:pPr>
      <w:r>
        <w:rPr>
          <w:rFonts w:ascii="Times New Roman" w:hAnsi="Times New Roman"/>
          <w:b/>
          <w:caps/>
          <w:sz w:val="44"/>
          <w:szCs w:val="44"/>
        </w:rPr>
        <w:t>изучение</w:t>
      </w:r>
      <w:r w:rsidRPr="005E2726">
        <w:rPr>
          <w:rFonts w:ascii="Times New Roman" w:hAnsi="Times New Roman"/>
          <w:b/>
          <w:caps/>
          <w:sz w:val="44"/>
          <w:szCs w:val="44"/>
        </w:rPr>
        <w:t xml:space="preserve"> линейной  алгебры</w:t>
      </w:r>
      <w:r w:rsidRPr="005E2726">
        <w:rPr>
          <w:rFonts w:ascii="Times New Roman" w:hAnsi="Times New Roman"/>
          <w:caps/>
          <w:color w:val="000000"/>
          <w:sz w:val="44"/>
          <w:szCs w:val="44"/>
        </w:rPr>
        <w:tab/>
      </w:r>
    </w:p>
    <w:p w:rsidR="001D5518" w:rsidRPr="00681F02" w:rsidRDefault="001D5518" w:rsidP="001D5518">
      <w:pPr>
        <w:tabs>
          <w:tab w:val="center" w:pos="4960"/>
          <w:tab w:val="left" w:pos="7535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1D5518" w:rsidRPr="000F55A7" w:rsidRDefault="000F55A7" w:rsidP="001D5518">
      <w:pPr>
        <w:ind w:right="52"/>
        <w:jc w:val="center"/>
        <w:rPr>
          <w:rFonts w:ascii="Times New Roman" w:hAnsi="Times New Roman"/>
          <w:b/>
          <w:color w:val="FF6600"/>
          <w:sz w:val="24"/>
          <w:szCs w:val="24"/>
        </w:rPr>
      </w:pPr>
      <w:r w:rsidRPr="000F55A7">
        <w:rPr>
          <w:rFonts w:ascii="Times New Roman" w:hAnsi="Times New Roman"/>
          <w:b/>
          <w:sz w:val="24"/>
          <w:szCs w:val="24"/>
        </w:rPr>
        <w:t>У</w:t>
      </w:r>
      <w:r w:rsidR="00D93B24" w:rsidRPr="000F55A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CFCFC"/>
        </w:rPr>
        <w:t>чебно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CFCFC"/>
        </w:rPr>
        <w:t>е</w:t>
      </w:r>
      <w:r w:rsidR="00D93B24" w:rsidRPr="000F55A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CFCFC"/>
        </w:rPr>
        <w:t xml:space="preserve"> пособие</w:t>
      </w:r>
    </w:p>
    <w:p w:rsidR="001D5518" w:rsidRPr="007537BD" w:rsidRDefault="001D5518" w:rsidP="001D5518">
      <w:pPr>
        <w:ind w:right="52"/>
        <w:jc w:val="center"/>
        <w:rPr>
          <w:rFonts w:ascii="Times New Roman" w:hAnsi="Times New Roman"/>
          <w:b/>
          <w:sz w:val="24"/>
          <w:szCs w:val="24"/>
        </w:rPr>
      </w:pPr>
      <w:r w:rsidRPr="007537BD">
        <w:rPr>
          <w:rFonts w:ascii="Times New Roman" w:hAnsi="Times New Roman"/>
          <w:b/>
          <w:sz w:val="24"/>
          <w:szCs w:val="24"/>
        </w:rPr>
        <w:t xml:space="preserve">для выполнения контрольной работы </w:t>
      </w:r>
    </w:p>
    <w:p w:rsidR="001D5518" w:rsidRPr="009240DE" w:rsidRDefault="001D5518" w:rsidP="001D5518">
      <w:pPr>
        <w:ind w:right="5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студентами</w:t>
      </w:r>
      <w:r w:rsidRPr="005077B9">
        <w:rPr>
          <w:rFonts w:ascii="Times New Roman" w:hAnsi="Times New Roman"/>
          <w:sz w:val="24"/>
          <w:szCs w:val="24"/>
        </w:rPr>
        <w:t xml:space="preserve"> заочного о</w:t>
      </w:r>
      <w:r>
        <w:rPr>
          <w:rFonts w:ascii="Times New Roman" w:hAnsi="Times New Roman"/>
          <w:sz w:val="24"/>
          <w:szCs w:val="24"/>
        </w:rPr>
        <w:t>тделения</w:t>
      </w:r>
      <w:r w:rsidRPr="005077B9">
        <w:rPr>
          <w:rFonts w:ascii="Times New Roman" w:hAnsi="Times New Roman"/>
          <w:sz w:val="24"/>
          <w:szCs w:val="24"/>
        </w:rPr>
        <w:t xml:space="preserve"> </w:t>
      </w:r>
    </w:p>
    <w:p w:rsidR="001D5518" w:rsidRDefault="001D5518" w:rsidP="001D5518">
      <w:pPr>
        <w:pStyle w:val="14"/>
        <w:spacing w:line="360" w:lineRule="auto"/>
        <w:jc w:val="center"/>
        <w:rPr>
          <w:sz w:val="24"/>
          <w:szCs w:val="24"/>
        </w:rPr>
      </w:pPr>
      <w:r w:rsidRPr="009240DE">
        <w:rPr>
          <w:sz w:val="24"/>
          <w:szCs w:val="24"/>
        </w:rPr>
        <w:t xml:space="preserve">специальности </w:t>
      </w:r>
      <w:r w:rsidR="005F1EA8">
        <w:rPr>
          <w:sz w:val="24"/>
          <w:szCs w:val="24"/>
        </w:rPr>
        <w:t>38.02.01</w:t>
      </w:r>
      <w:r w:rsidRPr="009240DE">
        <w:rPr>
          <w:sz w:val="24"/>
          <w:szCs w:val="24"/>
        </w:rPr>
        <w:t xml:space="preserve"> «Экономика и бухгалтерский учет (по отраслям)»</w:t>
      </w:r>
    </w:p>
    <w:p w:rsidR="001D5518" w:rsidRPr="00681F02" w:rsidRDefault="001D5518" w:rsidP="001D5518">
      <w:pPr>
        <w:pStyle w:val="14"/>
        <w:spacing w:line="360" w:lineRule="auto"/>
        <w:jc w:val="center"/>
        <w:rPr>
          <w:b/>
          <w:bCs/>
          <w:sz w:val="28"/>
          <w:szCs w:val="28"/>
        </w:rPr>
      </w:pPr>
      <w:r w:rsidRPr="009240DE">
        <w:rPr>
          <w:sz w:val="24"/>
          <w:szCs w:val="24"/>
        </w:rPr>
        <w:t>по дисциплине «Математика»</w:t>
      </w:r>
      <w:r>
        <w:rPr>
          <w:sz w:val="24"/>
          <w:szCs w:val="24"/>
        </w:rPr>
        <w:t xml:space="preserve">, раздела </w:t>
      </w:r>
      <w:r w:rsidRPr="007410DA">
        <w:rPr>
          <w:sz w:val="24"/>
          <w:szCs w:val="24"/>
        </w:rPr>
        <w:t>«Элементы линейной алгебры»</w:t>
      </w:r>
    </w:p>
    <w:p w:rsidR="001D5518" w:rsidRDefault="001D5518" w:rsidP="001D5518">
      <w:pPr>
        <w:pStyle w:val="14"/>
        <w:spacing w:line="360" w:lineRule="auto"/>
        <w:jc w:val="center"/>
        <w:rPr>
          <w:b/>
          <w:bCs/>
          <w:sz w:val="28"/>
          <w:szCs w:val="28"/>
        </w:rPr>
      </w:pPr>
    </w:p>
    <w:p w:rsidR="001D5518" w:rsidRPr="00841ACB" w:rsidRDefault="001D5518" w:rsidP="001D5518">
      <w:pPr>
        <w:pStyle w:val="14"/>
        <w:spacing w:line="360" w:lineRule="auto"/>
        <w:jc w:val="center"/>
        <w:rPr>
          <w:noProof/>
        </w:rPr>
      </w:pPr>
    </w:p>
    <w:p w:rsidR="001D5518" w:rsidRPr="00841ACB" w:rsidRDefault="001D5518" w:rsidP="001D5518">
      <w:pPr>
        <w:pStyle w:val="14"/>
        <w:spacing w:line="360" w:lineRule="auto"/>
        <w:jc w:val="center"/>
        <w:rPr>
          <w:noProof/>
        </w:rPr>
      </w:pPr>
    </w:p>
    <w:p w:rsidR="001D5518" w:rsidRPr="00841ACB" w:rsidRDefault="001D5518" w:rsidP="001D5518">
      <w:pPr>
        <w:pStyle w:val="14"/>
        <w:spacing w:line="360" w:lineRule="auto"/>
        <w:jc w:val="center"/>
        <w:rPr>
          <w:noProof/>
        </w:rPr>
      </w:pPr>
    </w:p>
    <w:p w:rsidR="001D5518" w:rsidRPr="00841ACB" w:rsidRDefault="001D5518" w:rsidP="001D5518">
      <w:pPr>
        <w:pStyle w:val="14"/>
        <w:spacing w:line="360" w:lineRule="auto"/>
        <w:jc w:val="center"/>
        <w:rPr>
          <w:noProof/>
        </w:rPr>
      </w:pPr>
    </w:p>
    <w:p w:rsidR="001D5518" w:rsidRPr="00841ACB" w:rsidRDefault="001D5518" w:rsidP="001D5518">
      <w:pPr>
        <w:pStyle w:val="14"/>
        <w:spacing w:line="360" w:lineRule="auto"/>
        <w:jc w:val="center"/>
        <w:rPr>
          <w:noProof/>
        </w:rPr>
      </w:pPr>
    </w:p>
    <w:p w:rsidR="001D5518" w:rsidRPr="00841ACB" w:rsidRDefault="001D5518" w:rsidP="001D5518">
      <w:pPr>
        <w:pStyle w:val="14"/>
        <w:spacing w:line="360" w:lineRule="auto"/>
        <w:jc w:val="center"/>
        <w:rPr>
          <w:noProof/>
        </w:rPr>
      </w:pPr>
    </w:p>
    <w:p w:rsidR="001D5518" w:rsidRPr="00841ACB" w:rsidRDefault="001D5518" w:rsidP="001D5518">
      <w:pPr>
        <w:pStyle w:val="14"/>
        <w:spacing w:line="360" w:lineRule="auto"/>
        <w:rPr>
          <w:noProof/>
        </w:rPr>
      </w:pPr>
    </w:p>
    <w:p w:rsidR="001D5518" w:rsidRPr="00841ACB" w:rsidRDefault="001D5518" w:rsidP="001D5518">
      <w:pPr>
        <w:pStyle w:val="14"/>
        <w:spacing w:line="360" w:lineRule="auto"/>
        <w:jc w:val="center"/>
        <w:rPr>
          <w:noProof/>
        </w:rPr>
      </w:pPr>
    </w:p>
    <w:p w:rsidR="001D5518" w:rsidRDefault="001D5518" w:rsidP="001D5518">
      <w:pPr>
        <w:pStyle w:val="14"/>
        <w:spacing w:line="360" w:lineRule="auto"/>
        <w:rPr>
          <w:b/>
          <w:bCs/>
          <w:sz w:val="28"/>
          <w:szCs w:val="28"/>
        </w:rPr>
      </w:pPr>
    </w:p>
    <w:p w:rsidR="001D5518" w:rsidRPr="00841ACB" w:rsidRDefault="001D5518" w:rsidP="001D5518">
      <w:pPr>
        <w:pStyle w:val="14"/>
        <w:spacing w:line="360" w:lineRule="auto"/>
        <w:rPr>
          <w:b/>
          <w:bCs/>
          <w:sz w:val="28"/>
          <w:szCs w:val="28"/>
        </w:rPr>
      </w:pPr>
    </w:p>
    <w:p w:rsidR="001D5518" w:rsidRPr="00841ACB" w:rsidRDefault="001D5518" w:rsidP="001D5518">
      <w:pPr>
        <w:pStyle w:val="14"/>
        <w:spacing w:line="360" w:lineRule="auto"/>
        <w:jc w:val="center"/>
        <w:rPr>
          <w:b/>
          <w:bCs/>
          <w:sz w:val="28"/>
          <w:szCs w:val="28"/>
        </w:rPr>
      </w:pPr>
    </w:p>
    <w:p w:rsidR="001D5518" w:rsidRPr="00841ACB" w:rsidRDefault="001D5518" w:rsidP="001D551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Чаши </w:t>
      </w:r>
      <w:r w:rsidRPr="003F2F85">
        <w:rPr>
          <w:rFonts w:ascii="Times New Roman" w:hAnsi="Times New Roman"/>
          <w:sz w:val="28"/>
          <w:szCs w:val="28"/>
        </w:rPr>
        <w:t>201</w:t>
      </w:r>
      <w:r w:rsidR="005F1EA8">
        <w:rPr>
          <w:rFonts w:ascii="Times New Roman" w:hAnsi="Times New Roman"/>
          <w:sz w:val="28"/>
          <w:szCs w:val="28"/>
        </w:rPr>
        <w:t>7</w:t>
      </w:r>
    </w:p>
    <w:p w:rsidR="001D5518" w:rsidRDefault="001D5518" w:rsidP="001D5518"/>
    <w:p w:rsidR="001D5518" w:rsidRPr="00AF44F4" w:rsidRDefault="00373E30" w:rsidP="001D5518">
      <w:pPr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lastRenderedPageBreak/>
        <w:t>Изучение линейной алгебры:</w:t>
      </w:r>
      <w:r w:rsidR="001D5518" w:rsidRPr="00AF44F4">
        <w:rPr>
          <w:rFonts w:ascii="Times New Roman" w:hAnsi="Times New Roman"/>
          <w:sz w:val="24"/>
          <w:szCs w:val="24"/>
        </w:rPr>
        <w:t xml:space="preserve"> </w:t>
      </w:r>
      <w:r w:rsidR="000F55A7" w:rsidRPr="00AF44F4">
        <w:rPr>
          <w:rFonts w:ascii="Times New Roman" w:hAnsi="Times New Roman"/>
          <w:sz w:val="24"/>
          <w:szCs w:val="24"/>
        </w:rPr>
        <w:t>учебное пособие</w:t>
      </w:r>
      <w:r w:rsidR="001D5518" w:rsidRPr="00AF44F4">
        <w:rPr>
          <w:rFonts w:ascii="Times New Roman" w:hAnsi="Times New Roman"/>
          <w:sz w:val="24"/>
          <w:szCs w:val="24"/>
        </w:rPr>
        <w:t xml:space="preserve"> для выполнения контрольной работы студентам заочного обучения специальности </w:t>
      </w:r>
      <w:r w:rsidR="005F1EA8">
        <w:rPr>
          <w:rFonts w:ascii="Times New Roman" w:hAnsi="Times New Roman"/>
          <w:sz w:val="24"/>
          <w:szCs w:val="24"/>
        </w:rPr>
        <w:t>38.02.01</w:t>
      </w:r>
      <w:r w:rsidR="001D5518" w:rsidRPr="00AF44F4">
        <w:rPr>
          <w:rFonts w:ascii="Times New Roman" w:hAnsi="Times New Roman"/>
          <w:sz w:val="24"/>
          <w:szCs w:val="24"/>
        </w:rPr>
        <w:t xml:space="preserve"> «Экономика и бухгалтерский учет (по отраслям)» по дисциплине «Математика», раздела «Элементы линейной алгебры»/ </w:t>
      </w:r>
      <w:r w:rsidRPr="00AF44F4">
        <w:rPr>
          <w:rFonts w:ascii="Times New Roman" w:hAnsi="Times New Roman"/>
          <w:sz w:val="24"/>
          <w:szCs w:val="24"/>
        </w:rPr>
        <w:t xml:space="preserve">авт.-сост. </w:t>
      </w:r>
      <w:r w:rsidR="001D5518" w:rsidRPr="00AF44F4">
        <w:rPr>
          <w:rFonts w:ascii="Times New Roman" w:hAnsi="Times New Roman"/>
          <w:sz w:val="24"/>
          <w:szCs w:val="24"/>
        </w:rPr>
        <w:t xml:space="preserve">В.В. </w:t>
      </w:r>
      <w:proofErr w:type="spellStart"/>
      <w:r w:rsidR="001D5518" w:rsidRPr="00AF44F4">
        <w:rPr>
          <w:rFonts w:ascii="Times New Roman" w:hAnsi="Times New Roman"/>
          <w:sz w:val="24"/>
          <w:szCs w:val="24"/>
        </w:rPr>
        <w:t>Мухамадеева</w:t>
      </w:r>
      <w:proofErr w:type="spellEnd"/>
      <w:r w:rsidR="001D5518" w:rsidRPr="00AF44F4">
        <w:rPr>
          <w:rFonts w:ascii="Times New Roman" w:hAnsi="Times New Roman"/>
          <w:sz w:val="24"/>
          <w:szCs w:val="24"/>
        </w:rPr>
        <w:t>;</w:t>
      </w:r>
      <w:r w:rsidRPr="00AF44F4">
        <w:rPr>
          <w:rFonts w:ascii="Times New Roman" w:hAnsi="Times New Roman"/>
          <w:sz w:val="24"/>
          <w:szCs w:val="24"/>
        </w:rPr>
        <w:t xml:space="preserve"> </w:t>
      </w:r>
      <w:r w:rsidR="005F1EA8">
        <w:rPr>
          <w:rFonts w:ascii="Times New Roman" w:hAnsi="Times New Roman"/>
          <w:sz w:val="24"/>
          <w:szCs w:val="24"/>
        </w:rPr>
        <w:t xml:space="preserve">Чашинский филиал ФГБОУ </w:t>
      </w:r>
      <w:proofErr w:type="gramStart"/>
      <w:r w:rsidR="005F1EA8">
        <w:rPr>
          <w:rFonts w:ascii="Times New Roman" w:hAnsi="Times New Roman"/>
          <w:sz w:val="24"/>
          <w:szCs w:val="24"/>
        </w:rPr>
        <w:t>ВО</w:t>
      </w:r>
      <w:proofErr w:type="gramEnd"/>
      <w:r w:rsidR="005F1EA8">
        <w:rPr>
          <w:rFonts w:ascii="Times New Roman" w:hAnsi="Times New Roman"/>
          <w:sz w:val="24"/>
          <w:szCs w:val="24"/>
        </w:rPr>
        <w:t xml:space="preserve"> Курганская ГСХА, 2017-26</w:t>
      </w:r>
      <w:r w:rsidR="001D5518" w:rsidRPr="00AF44F4">
        <w:rPr>
          <w:rFonts w:ascii="Times New Roman" w:hAnsi="Times New Roman"/>
          <w:sz w:val="24"/>
          <w:szCs w:val="24"/>
        </w:rPr>
        <w:t>с.</w:t>
      </w:r>
    </w:p>
    <w:p w:rsidR="001D5518" w:rsidRPr="00AF44F4" w:rsidRDefault="001D5518" w:rsidP="001D5518">
      <w:pPr>
        <w:pStyle w:val="14"/>
        <w:jc w:val="both"/>
        <w:rPr>
          <w:sz w:val="24"/>
          <w:szCs w:val="24"/>
        </w:rPr>
      </w:pPr>
      <w:r w:rsidRPr="00AF44F4">
        <w:rPr>
          <w:sz w:val="24"/>
          <w:szCs w:val="24"/>
        </w:rPr>
        <w:t>Печатается по решению редакционно-издательского совета ИРОСТ</w:t>
      </w:r>
    </w:p>
    <w:p w:rsidR="001D5518" w:rsidRPr="00AF44F4" w:rsidRDefault="001D5518" w:rsidP="001D5518">
      <w:pPr>
        <w:pStyle w:val="14"/>
        <w:ind w:firstLine="709"/>
        <w:jc w:val="both"/>
        <w:rPr>
          <w:sz w:val="28"/>
          <w:szCs w:val="28"/>
        </w:rPr>
      </w:pPr>
    </w:p>
    <w:p w:rsidR="001D5518" w:rsidRPr="00AF44F4" w:rsidRDefault="001D5518" w:rsidP="001D5518">
      <w:pPr>
        <w:pStyle w:val="14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417"/>
        <w:gridCol w:w="5324"/>
      </w:tblGrid>
      <w:tr w:rsidR="001D5518" w:rsidRPr="00AF44F4">
        <w:tc>
          <w:tcPr>
            <w:tcW w:w="4467" w:type="dxa"/>
          </w:tcPr>
          <w:p w:rsidR="001D5518" w:rsidRPr="00AF44F4" w:rsidRDefault="001D5518" w:rsidP="00716F95">
            <w:pPr>
              <w:pStyle w:val="14"/>
              <w:jc w:val="both"/>
              <w:rPr>
                <w:b/>
                <w:bCs/>
                <w:sz w:val="24"/>
                <w:szCs w:val="24"/>
              </w:rPr>
            </w:pPr>
            <w:r w:rsidRPr="00AF44F4">
              <w:rPr>
                <w:b/>
                <w:bCs/>
                <w:sz w:val="24"/>
                <w:szCs w:val="24"/>
              </w:rPr>
              <w:t>Автор – составитель:</w:t>
            </w:r>
          </w:p>
          <w:p w:rsidR="001D5518" w:rsidRPr="00AF44F4" w:rsidRDefault="001D5518" w:rsidP="00716F95">
            <w:pPr>
              <w:pStyle w:val="14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0" w:type="dxa"/>
          </w:tcPr>
          <w:p w:rsidR="001D5518" w:rsidRPr="00AF44F4" w:rsidRDefault="001D5518" w:rsidP="00716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F44F4">
              <w:rPr>
                <w:rFonts w:ascii="Times New Roman" w:hAnsi="Times New Roman"/>
                <w:b/>
                <w:sz w:val="24"/>
                <w:szCs w:val="24"/>
              </w:rPr>
              <w:t>Мухамадеева</w:t>
            </w:r>
            <w:proofErr w:type="spellEnd"/>
            <w:r w:rsidRPr="00AF44F4">
              <w:rPr>
                <w:rFonts w:ascii="Times New Roman" w:hAnsi="Times New Roman"/>
                <w:b/>
                <w:sz w:val="24"/>
                <w:szCs w:val="24"/>
              </w:rPr>
              <w:t xml:space="preserve"> Вера Владимировна</w:t>
            </w:r>
            <w:r w:rsidR="005F1EA8">
              <w:rPr>
                <w:rFonts w:ascii="Times New Roman" w:hAnsi="Times New Roman"/>
                <w:sz w:val="24"/>
                <w:szCs w:val="24"/>
              </w:rPr>
              <w:t xml:space="preserve">, преподаватель высшей </w:t>
            </w:r>
            <w:r w:rsidRPr="00AF44F4">
              <w:rPr>
                <w:rFonts w:ascii="Times New Roman" w:hAnsi="Times New Roman"/>
                <w:sz w:val="24"/>
                <w:szCs w:val="24"/>
              </w:rPr>
              <w:t xml:space="preserve"> квалификационной категории </w:t>
            </w:r>
            <w:proofErr w:type="spellStart"/>
            <w:r w:rsidRPr="00AF44F4">
              <w:rPr>
                <w:rFonts w:ascii="Times New Roman" w:hAnsi="Times New Roman"/>
                <w:sz w:val="24"/>
                <w:szCs w:val="24"/>
              </w:rPr>
              <w:t>Чашинского</w:t>
            </w:r>
            <w:proofErr w:type="spellEnd"/>
            <w:r w:rsidRPr="00AF44F4">
              <w:rPr>
                <w:rFonts w:ascii="Times New Roman" w:hAnsi="Times New Roman"/>
                <w:sz w:val="24"/>
                <w:szCs w:val="24"/>
              </w:rPr>
              <w:t xml:space="preserve"> филиала ФГБОУ </w:t>
            </w:r>
            <w:proofErr w:type="gramStart"/>
            <w:r w:rsidRPr="00AF44F4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AF44F4">
              <w:rPr>
                <w:rFonts w:ascii="Times New Roman" w:hAnsi="Times New Roman"/>
                <w:sz w:val="24"/>
                <w:szCs w:val="24"/>
              </w:rPr>
              <w:t xml:space="preserve"> Курганской ГСХА</w:t>
            </w:r>
          </w:p>
          <w:p w:rsidR="001D5518" w:rsidRPr="00AF44F4" w:rsidRDefault="001D5518" w:rsidP="00716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5518" w:rsidRPr="00AF44F4">
        <w:tc>
          <w:tcPr>
            <w:tcW w:w="4467" w:type="dxa"/>
          </w:tcPr>
          <w:p w:rsidR="001D5518" w:rsidRPr="00AF44F4" w:rsidRDefault="001D5518" w:rsidP="00716F95">
            <w:pPr>
              <w:pStyle w:val="14"/>
              <w:jc w:val="both"/>
              <w:rPr>
                <w:b/>
                <w:bCs/>
                <w:sz w:val="24"/>
                <w:szCs w:val="24"/>
              </w:rPr>
            </w:pPr>
            <w:r w:rsidRPr="00AF44F4">
              <w:rPr>
                <w:b/>
                <w:bCs/>
                <w:sz w:val="24"/>
                <w:szCs w:val="24"/>
              </w:rPr>
              <w:t>Рецензенты:</w:t>
            </w:r>
          </w:p>
          <w:p w:rsidR="001D5518" w:rsidRPr="00AF44F4" w:rsidRDefault="001D5518" w:rsidP="00716F95">
            <w:pPr>
              <w:pStyle w:val="14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380" w:type="dxa"/>
          </w:tcPr>
          <w:p w:rsidR="001D5518" w:rsidRPr="00AF44F4" w:rsidRDefault="001D5518" w:rsidP="00716F95">
            <w:pPr>
              <w:shd w:val="clear" w:color="auto" w:fill="FFFFFF"/>
              <w:tabs>
                <w:tab w:val="left" w:pos="709"/>
                <w:tab w:val="left" w:pos="1276"/>
                <w:tab w:val="left" w:pos="9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4F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Новоселова Ирина Александровна</w:t>
            </w:r>
            <w:r w:rsidRPr="00AF44F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старший преподаватель кафедры естественно-математического образования ГАОУ ДПО ИРОСТ</w:t>
            </w:r>
          </w:p>
          <w:p w:rsidR="001D5518" w:rsidRPr="00AF44F4" w:rsidRDefault="001D5518" w:rsidP="00716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44F4">
              <w:rPr>
                <w:rFonts w:ascii="Times New Roman" w:hAnsi="Times New Roman"/>
                <w:b/>
                <w:sz w:val="24"/>
                <w:szCs w:val="24"/>
              </w:rPr>
              <w:t>Кокорина Валентина Иннокентьевна</w:t>
            </w:r>
            <w:r w:rsidRPr="00AF44F4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D5518" w:rsidRPr="00AF44F4" w:rsidRDefault="001D5518" w:rsidP="00716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Calibri"/>
                <w:sz w:val="24"/>
                <w:szCs w:val="24"/>
              </w:rPr>
            </w:pPr>
            <w:r w:rsidRPr="00AF44F4">
              <w:rPr>
                <w:rFonts w:ascii="Times New Roman" w:hAnsi="Times New Roman"/>
                <w:sz w:val="24"/>
                <w:szCs w:val="24"/>
              </w:rPr>
              <w:t>преподаватель высшей квалификационной катег</w:t>
            </w:r>
            <w:r w:rsidR="005F1EA8">
              <w:rPr>
                <w:rFonts w:ascii="Times New Roman" w:hAnsi="Times New Roman"/>
                <w:sz w:val="24"/>
                <w:szCs w:val="24"/>
              </w:rPr>
              <w:t xml:space="preserve">ории </w:t>
            </w:r>
            <w:proofErr w:type="spellStart"/>
            <w:r w:rsidR="005F1EA8">
              <w:rPr>
                <w:rFonts w:ascii="Times New Roman" w:hAnsi="Times New Roman"/>
                <w:sz w:val="24"/>
                <w:szCs w:val="24"/>
              </w:rPr>
              <w:t>Чашинского</w:t>
            </w:r>
            <w:proofErr w:type="spellEnd"/>
            <w:r w:rsidR="005F1EA8">
              <w:rPr>
                <w:rFonts w:ascii="Times New Roman" w:hAnsi="Times New Roman"/>
                <w:sz w:val="24"/>
                <w:szCs w:val="24"/>
              </w:rPr>
              <w:t xml:space="preserve"> филиала ФГБОУ </w:t>
            </w:r>
            <w:proofErr w:type="gramStart"/>
            <w:r w:rsidR="005F1EA8">
              <w:rPr>
                <w:rFonts w:ascii="Times New Roman" w:hAnsi="Times New Roman"/>
                <w:sz w:val="24"/>
                <w:szCs w:val="24"/>
              </w:rPr>
              <w:t>В</w:t>
            </w:r>
            <w:r w:rsidRPr="00AF44F4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AF44F4">
              <w:rPr>
                <w:rFonts w:ascii="Times New Roman" w:hAnsi="Times New Roman"/>
                <w:sz w:val="24"/>
                <w:szCs w:val="24"/>
              </w:rPr>
              <w:t xml:space="preserve"> Курганской ГСХА</w:t>
            </w:r>
          </w:p>
          <w:p w:rsidR="001D5518" w:rsidRPr="00AF44F4" w:rsidRDefault="001D5518" w:rsidP="00716F95">
            <w:pPr>
              <w:pStyle w:val="14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1D5518" w:rsidRPr="00AF44F4" w:rsidRDefault="001D5518" w:rsidP="001D5518">
      <w:pPr>
        <w:pStyle w:val="14"/>
        <w:jc w:val="both"/>
        <w:rPr>
          <w:b/>
          <w:bCs/>
          <w:sz w:val="28"/>
          <w:szCs w:val="28"/>
        </w:rPr>
      </w:pPr>
    </w:p>
    <w:p w:rsidR="001D5518" w:rsidRPr="00AF44F4" w:rsidRDefault="001D5518" w:rsidP="001D5518">
      <w:pPr>
        <w:pStyle w:val="14"/>
        <w:spacing w:line="360" w:lineRule="auto"/>
        <w:rPr>
          <w:sz w:val="24"/>
          <w:szCs w:val="24"/>
        </w:rPr>
      </w:pPr>
      <w:r w:rsidRPr="00AF44F4">
        <w:rPr>
          <w:sz w:val="24"/>
          <w:szCs w:val="24"/>
        </w:rPr>
        <w:t xml:space="preserve">Рассмотрено и одобрено на заседании МПЦК  ООД   Протокол № ___ </w:t>
      </w:r>
      <w:proofErr w:type="gramStart"/>
      <w:r w:rsidRPr="00AF44F4">
        <w:rPr>
          <w:sz w:val="24"/>
          <w:szCs w:val="24"/>
        </w:rPr>
        <w:t>от</w:t>
      </w:r>
      <w:proofErr w:type="gramEnd"/>
      <w:r w:rsidRPr="00AF44F4">
        <w:rPr>
          <w:sz w:val="24"/>
          <w:szCs w:val="24"/>
        </w:rPr>
        <w:t xml:space="preserve"> ________</w:t>
      </w:r>
    </w:p>
    <w:p w:rsidR="001D5518" w:rsidRPr="00AF44F4" w:rsidRDefault="001D5518" w:rsidP="001D5518">
      <w:pPr>
        <w:pStyle w:val="14"/>
        <w:spacing w:line="360" w:lineRule="auto"/>
        <w:rPr>
          <w:sz w:val="24"/>
          <w:szCs w:val="24"/>
        </w:rPr>
      </w:pPr>
      <w:r w:rsidRPr="00AF44F4">
        <w:rPr>
          <w:sz w:val="24"/>
          <w:szCs w:val="24"/>
        </w:rPr>
        <w:t>Председатель _________</w:t>
      </w:r>
      <w:proofErr w:type="spellStart"/>
      <w:r w:rsidRPr="00AF44F4">
        <w:rPr>
          <w:sz w:val="24"/>
          <w:szCs w:val="24"/>
        </w:rPr>
        <w:t>Мухамадеева</w:t>
      </w:r>
      <w:proofErr w:type="spellEnd"/>
      <w:r w:rsidRPr="00AF44F4">
        <w:rPr>
          <w:sz w:val="24"/>
          <w:szCs w:val="24"/>
        </w:rPr>
        <w:t xml:space="preserve"> В.В.</w:t>
      </w:r>
    </w:p>
    <w:p w:rsidR="001D5518" w:rsidRPr="00AF44F4" w:rsidRDefault="001D5518" w:rsidP="001D5518">
      <w:pPr>
        <w:pStyle w:val="14"/>
        <w:spacing w:line="360" w:lineRule="auto"/>
        <w:rPr>
          <w:sz w:val="24"/>
          <w:szCs w:val="24"/>
        </w:rPr>
      </w:pPr>
      <w:r w:rsidRPr="00AF44F4">
        <w:rPr>
          <w:sz w:val="24"/>
          <w:szCs w:val="24"/>
        </w:rPr>
        <w:tab/>
      </w:r>
    </w:p>
    <w:p w:rsidR="001D5518" w:rsidRPr="00AF44F4" w:rsidRDefault="001D5518" w:rsidP="001D551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44F4">
        <w:rPr>
          <w:sz w:val="24"/>
          <w:szCs w:val="24"/>
        </w:rPr>
        <w:tab/>
      </w:r>
      <w:r w:rsidRPr="00AF44F4">
        <w:rPr>
          <w:rFonts w:ascii="Times New Roman" w:hAnsi="Times New Roman"/>
          <w:sz w:val="24"/>
          <w:szCs w:val="24"/>
        </w:rPr>
        <w:t>Учебно</w:t>
      </w:r>
      <w:r w:rsidR="00767347" w:rsidRPr="00AF44F4">
        <w:rPr>
          <w:rFonts w:ascii="Times New Roman" w:hAnsi="Times New Roman"/>
          <w:sz w:val="24"/>
          <w:szCs w:val="24"/>
        </w:rPr>
        <w:t>е</w:t>
      </w:r>
      <w:r w:rsidRPr="00AF44F4">
        <w:rPr>
          <w:rFonts w:ascii="Times New Roman" w:hAnsi="Times New Roman"/>
          <w:sz w:val="24"/>
          <w:szCs w:val="24"/>
        </w:rPr>
        <w:t xml:space="preserve"> пособие включает в себя некоторые теоретические сведения, решение типовых задач и варианты контрольных работ по следующим разделам курса высшей математики: элементы линейной алгебры, системы линейных алгебраических уравнений. Предназначено для студентов заочного отделения </w:t>
      </w:r>
      <w:proofErr w:type="spellStart"/>
      <w:r w:rsidRPr="00AF44F4">
        <w:rPr>
          <w:rFonts w:ascii="Times New Roman" w:hAnsi="Times New Roman"/>
          <w:sz w:val="24"/>
          <w:szCs w:val="24"/>
        </w:rPr>
        <w:t>Чашинского</w:t>
      </w:r>
      <w:proofErr w:type="spellEnd"/>
      <w:r w:rsidRPr="00AF44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F44F4">
        <w:rPr>
          <w:rFonts w:ascii="Times New Roman" w:hAnsi="Times New Roman"/>
          <w:sz w:val="24"/>
          <w:szCs w:val="24"/>
        </w:rPr>
        <w:t>аграрно</w:t>
      </w:r>
      <w:proofErr w:type="spellEnd"/>
      <w:r w:rsidRPr="00AF44F4">
        <w:rPr>
          <w:rFonts w:ascii="Times New Roman" w:hAnsi="Times New Roman"/>
          <w:sz w:val="24"/>
          <w:szCs w:val="24"/>
        </w:rPr>
        <w:t xml:space="preserve"> - технологического колледжа.</w:t>
      </w:r>
    </w:p>
    <w:p w:rsidR="001D5518" w:rsidRPr="00AF44F4" w:rsidRDefault="001D5518" w:rsidP="001D551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>Издание позволяет сформировать общие и профессиональные компетенции у студентов заочного отделения и оценить знания и умения по изучаемым элементам высшей математики при контроле и самоконтроле.</w:t>
      </w:r>
    </w:p>
    <w:p w:rsidR="001D5518" w:rsidRPr="00AF44F4" w:rsidRDefault="001D5518" w:rsidP="001D551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>Содержание данного учебно</w:t>
      </w:r>
      <w:r w:rsidR="00767347" w:rsidRPr="00AF44F4">
        <w:rPr>
          <w:rFonts w:ascii="Times New Roman" w:hAnsi="Times New Roman"/>
          <w:sz w:val="24"/>
          <w:szCs w:val="24"/>
        </w:rPr>
        <w:t xml:space="preserve">го </w:t>
      </w:r>
      <w:r w:rsidRPr="00AF44F4">
        <w:rPr>
          <w:rFonts w:ascii="Times New Roman" w:hAnsi="Times New Roman"/>
          <w:sz w:val="24"/>
          <w:szCs w:val="24"/>
        </w:rPr>
        <w:t>пособия составлено в соответствии с ФГОС СПО и рабочей программой дисциплины «Математика».</w:t>
      </w:r>
    </w:p>
    <w:p w:rsidR="001D5518" w:rsidRDefault="001D5518" w:rsidP="001D55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F1EA8" w:rsidRPr="00AF44F4" w:rsidRDefault="005F1EA8" w:rsidP="001D55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D5518" w:rsidRPr="00AF44F4" w:rsidRDefault="001D5518" w:rsidP="001D5518">
      <w:pPr>
        <w:pStyle w:val="14"/>
        <w:spacing w:line="360" w:lineRule="auto"/>
        <w:jc w:val="center"/>
        <w:rPr>
          <w:sz w:val="24"/>
          <w:szCs w:val="24"/>
        </w:rPr>
      </w:pPr>
      <w:r w:rsidRPr="00AF44F4">
        <w:rPr>
          <w:sz w:val="24"/>
          <w:szCs w:val="24"/>
        </w:rPr>
        <w:t xml:space="preserve">                                                </w:t>
      </w:r>
      <w:r w:rsidR="005F1EA8">
        <w:rPr>
          <w:sz w:val="24"/>
          <w:szCs w:val="24"/>
        </w:rPr>
        <w:t xml:space="preserve">                            </w:t>
      </w:r>
      <w:r w:rsidRPr="00AF44F4">
        <w:rPr>
          <w:sz w:val="24"/>
          <w:szCs w:val="24"/>
        </w:rPr>
        <w:t xml:space="preserve">   </w:t>
      </w:r>
      <w:r w:rsidR="00E61EBB" w:rsidRPr="00AF44F4">
        <w:rPr>
          <w:sz w:val="24"/>
          <w:szCs w:val="24"/>
        </w:rPr>
        <w:fldChar w:fldCharType="begin"/>
      </w:r>
      <w:r w:rsidRPr="00AF44F4">
        <w:rPr>
          <w:sz w:val="24"/>
          <w:szCs w:val="24"/>
        </w:rPr>
        <w:instrText xml:space="preserve"> QUOTE </w:instrText>
      </w:r>
      <w:r w:rsidR="000B72EC">
        <w:rPr>
          <w:noProof/>
        </w:rPr>
        <w:drawing>
          <wp:inline distT="0" distB="0" distL="0" distR="0">
            <wp:extent cx="166370" cy="154305"/>
            <wp:effectExtent l="0" t="0" r="0" b="0"/>
            <wp:docPr id="1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44F4">
        <w:rPr>
          <w:sz w:val="24"/>
          <w:szCs w:val="24"/>
        </w:rPr>
        <w:instrText xml:space="preserve"> </w:instrText>
      </w:r>
      <w:r w:rsidR="00E61EBB" w:rsidRPr="00AF44F4">
        <w:rPr>
          <w:sz w:val="24"/>
          <w:szCs w:val="24"/>
        </w:rPr>
        <w:fldChar w:fldCharType="separate"/>
      </w:r>
      <w:r w:rsidR="000B72EC">
        <w:rPr>
          <w:noProof/>
        </w:rPr>
        <w:drawing>
          <wp:inline distT="0" distB="0" distL="0" distR="0">
            <wp:extent cx="166370" cy="154305"/>
            <wp:effectExtent l="0" t="0" r="0" b="0"/>
            <wp:docPr id="2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1EBB" w:rsidRPr="00AF44F4">
        <w:rPr>
          <w:sz w:val="24"/>
          <w:szCs w:val="24"/>
        </w:rPr>
        <w:fldChar w:fldCharType="end"/>
      </w:r>
      <w:r w:rsidR="005F1EA8">
        <w:rPr>
          <w:sz w:val="24"/>
          <w:szCs w:val="24"/>
        </w:rPr>
        <w:t xml:space="preserve">   Чашинский филиал ФГБОУ </w:t>
      </w:r>
      <w:proofErr w:type="gramStart"/>
      <w:r w:rsidR="005F1EA8">
        <w:rPr>
          <w:sz w:val="24"/>
          <w:szCs w:val="24"/>
        </w:rPr>
        <w:t>В</w:t>
      </w:r>
      <w:r w:rsidRPr="00AF44F4">
        <w:rPr>
          <w:sz w:val="24"/>
          <w:szCs w:val="24"/>
        </w:rPr>
        <w:t>О</w:t>
      </w:r>
      <w:proofErr w:type="gramEnd"/>
      <w:r w:rsidRPr="00AF44F4">
        <w:rPr>
          <w:sz w:val="24"/>
          <w:szCs w:val="24"/>
        </w:rPr>
        <w:t xml:space="preserve">    </w:t>
      </w:r>
    </w:p>
    <w:p w:rsidR="001D5518" w:rsidRPr="00AF44F4" w:rsidRDefault="001D5518" w:rsidP="001D5518">
      <w:pPr>
        <w:pStyle w:val="14"/>
        <w:spacing w:line="360" w:lineRule="auto"/>
        <w:jc w:val="center"/>
        <w:rPr>
          <w:sz w:val="24"/>
          <w:szCs w:val="24"/>
        </w:rPr>
      </w:pPr>
      <w:r w:rsidRPr="00AF44F4">
        <w:rPr>
          <w:sz w:val="24"/>
          <w:szCs w:val="24"/>
        </w:rPr>
        <w:t xml:space="preserve">                                                                       </w:t>
      </w:r>
      <w:r w:rsidR="001611C0" w:rsidRPr="00AF44F4">
        <w:rPr>
          <w:sz w:val="24"/>
          <w:szCs w:val="24"/>
        </w:rPr>
        <w:t xml:space="preserve"> </w:t>
      </w:r>
      <w:r w:rsidRPr="00AF44F4">
        <w:rPr>
          <w:sz w:val="24"/>
          <w:szCs w:val="24"/>
        </w:rPr>
        <w:t xml:space="preserve"> </w:t>
      </w:r>
      <w:r w:rsidR="005F1EA8">
        <w:rPr>
          <w:sz w:val="24"/>
          <w:szCs w:val="24"/>
        </w:rPr>
        <w:t xml:space="preserve">   </w:t>
      </w:r>
      <w:r w:rsidRPr="00AF44F4">
        <w:rPr>
          <w:sz w:val="24"/>
          <w:szCs w:val="24"/>
        </w:rPr>
        <w:t xml:space="preserve">  Курганская ГСХА, 201</w:t>
      </w:r>
      <w:r w:rsidR="005F1EA8">
        <w:rPr>
          <w:sz w:val="24"/>
          <w:szCs w:val="24"/>
        </w:rPr>
        <w:t>7</w:t>
      </w:r>
    </w:p>
    <w:p w:rsidR="00C117F7" w:rsidRPr="00AF44F4" w:rsidRDefault="001D5518" w:rsidP="00FB380F">
      <w:pPr>
        <w:pStyle w:val="14"/>
        <w:spacing w:line="360" w:lineRule="auto"/>
        <w:rPr>
          <w:sz w:val="24"/>
          <w:szCs w:val="24"/>
        </w:rPr>
      </w:pPr>
      <w:r w:rsidRPr="00AF44F4">
        <w:rPr>
          <w:sz w:val="24"/>
          <w:szCs w:val="24"/>
        </w:rPr>
        <w:t xml:space="preserve">                                                                               </w:t>
      </w:r>
      <w:r w:rsidR="001611C0" w:rsidRPr="00AF44F4">
        <w:rPr>
          <w:sz w:val="24"/>
          <w:szCs w:val="24"/>
        </w:rPr>
        <w:t xml:space="preserve">      </w:t>
      </w:r>
      <w:r w:rsidRPr="00AF44F4">
        <w:rPr>
          <w:sz w:val="24"/>
          <w:szCs w:val="24"/>
        </w:rPr>
        <w:t xml:space="preserve"> </w:t>
      </w:r>
      <w:r w:rsidR="005F1EA8">
        <w:rPr>
          <w:sz w:val="24"/>
          <w:szCs w:val="24"/>
        </w:rPr>
        <w:t xml:space="preserve">  </w:t>
      </w:r>
      <w:r w:rsidRPr="00AF44F4">
        <w:rPr>
          <w:sz w:val="24"/>
          <w:szCs w:val="24"/>
        </w:rPr>
        <w:t xml:space="preserve"> </w:t>
      </w:r>
      <w:r w:rsidR="00E61EBB" w:rsidRPr="00AF44F4">
        <w:rPr>
          <w:sz w:val="24"/>
          <w:szCs w:val="24"/>
        </w:rPr>
        <w:fldChar w:fldCharType="begin"/>
      </w:r>
      <w:r w:rsidRPr="00AF44F4">
        <w:rPr>
          <w:sz w:val="24"/>
          <w:szCs w:val="24"/>
        </w:rPr>
        <w:instrText xml:space="preserve"> QUOTE </w:instrText>
      </w:r>
      <w:r w:rsidR="000B72EC">
        <w:rPr>
          <w:noProof/>
        </w:rPr>
        <w:drawing>
          <wp:inline distT="0" distB="0" distL="0" distR="0">
            <wp:extent cx="166370" cy="154305"/>
            <wp:effectExtent l="0" t="0" r="0" b="0"/>
            <wp:docPr id="3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44F4">
        <w:rPr>
          <w:sz w:val="24"/>
          <w:szCs w:val="24"/>
        </w:rPr>
        <w:instrText xml:space="preserve"> </w:instrText>
      </w:r>
      <w:r w:rsidR="00E61EBB" w:rsidRPr="00AF44F4">
        <w:rPr>
          <w:sz w:val="24"/>
          <w:szCs w:val="24"/>
        </w:rPr>
        <w:fldChar w:fldCharType="separate"/>
      </w:r>
      <w:r w:rsidR="000B72EC">
        <w:rPr>
          <w:noProof/>
        </w:rPr>
        <w:drawing>
          <wp:inline distT="0" distB="0" distL="0" distR="0">
            <wp:extent cx="166370" cy="154305"/>
            <wp:effectExtent l="0" t="0" r="0" b="0"/>
            <wp:docPr id="4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1EBB" w:rsidRPr="00AF44F4">
        <w:rPr>
          <w:sz w:val="24"/>
          <w:szCs w:val="24"/>
        </w:rPr>
        <w:fldChar w:fldCharType="end"/>
      </w:r>
      <w:r w:rsidR="001611C0" w:rsidRPr="00AF44F4">
        <w:rPr>
          <w:sz w:val="24"/>
          <w:szCs w:val="24"/>
        </w:rPr>
        <w:t xml:space="preserve">   </w:t>
      </w:r>
      <w:r w:rsidRPr="00AF44F4">
        <w:rPr>
          <w:sz w:val="24"/>
          <w:szCs w:val="24"/>
        </w:rPr>
        <w:t xml:space="preserve">В.В. </w:t>
      </w:r>
      <w:proofErr w:type="spellStart"/>
      <w:r w:rsidRPr="00AF44F4">
        <w:rPr>
          <w:sz w:val="24"/>
          <w:szCs w:val="24"/>
        </w:rPr>
        <w:t>Мухамадеева</w:t>
      </w:r>
      <w:proofErr w:type="spellEnd"/>
      <w:r w:rsidRPr="00AF44F4">
        <w:rPr>
          <w:sz w:val="24"/>
          <w:szCs w:val="24"/>
        </w:rPr>
        <w:t>,  201</w:t>
      </w:r>
      <w:r w:rsidR="005F1EA8">
        <w:rPr>
          <w:sz w:val="24"/>
          <w:szCs w:val="24"/>
        </w:rPr>
        <w:t>7</w:t>
      </w:r>
    </w:p>
    <w:p w:rsidR="00C117F7" w:rsidRPr="00AF44F4" w:rsidRDefault="00C117F7" w:rsidP="00D073B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lastRenderedPageBreak/>
        <w:t>СОДЕРЖАНИЕ</w:t>
      </w:r>
    </w:p>
    <w:p w:rsidR="00C117F7" w:rsidRPr="00AF44F4" w:rsidRDefault="00C117F7" w:rsidP="0066459A">
      <w:pPr>
        <w:pStyle w:val="11"/>
        <w:rPr>
          <w:caps/>
          <w:sz w:val="24"/>
          <w:szCs w:val="24"/>
        </w:rPr>
      </w:pPr>
    </w:p>
    <w:p w:rsidR="00C117F7" w:rsidRPr="00AF44F4" w:rsidRDefault="00085293" w:rsidP="0066459A">
      <w:pPr>
        <w:pStyle w:val="11"/>
        <w:rPr>
          <w:sz w:val="24"/>
          <w:szCs w:val="24"/>
        </w:rPr>
      </w:pPr>
      <w:hyperlink w:anchor="_Toc351395703" w:history="1">
        <w:r w:rsidR="00C117F7" w:rsidRPr="00AF44F4">
          <w:rPr>
            <w:caps/>
            <w:sz w:val="24"/>
            <w:szCs w:val="24"/>
            <w:shd w:val="clear" w:color="auto" w:fill="FFFFFF"/>
          </w:rPr>
          <w:t>Введение</w:t>
        </w:r>
        <w:r w:rsidR="00C117F7" w:rsidRPr="00AF44F4">
          <w:rPr>
            <w:caps/>
            <w:noProof/>
            <w:webHidden/>
            <w:sz w:val="24"/>
            <w:szCs w:val="24"/>
          </w:rPr>
          <w:tab/>
        </w:r>
        <w:r w:rsidR="00E61EBB" w:rsidRPr="00AF44F4">
          <w:rPr>
            <w:caps/>
            <w:noProof/>
            <w:webHidden/>
            <w:sz w:val="24"/>
            <w:szCs w:val="24"/>
          </w:rPr>
          <w:fldChar w:fldCharType="begin"/>
        </w:r>
        <w:r w:rsidR="00C117F7" w:rsidRPr="00AF44F4">
          <w:rPr>
            <w:caps/>
            <w:noProof/>
            <w:webHidden/>
            <w:sz w:val="24"/>
            <w:szCs w:val="24"/>
          </w:rPr>
          <w:instrText xml:space="preserve"> PAGEREF _Toc351395703 \h </w:instrText>
        </w:r>
        <w:r w:rsidR="00E61EBB" w:rsidRPr="00AF44F4">
          <w:rPr>
            <w:caps/>
            <w:noProof/>
            <w:webHidden/>
            <w:sz w:val="24"/>
            <w:szCs w:val="24"/>
          </w:rPr>
        </w:r>
        <w:r w:rsidR="00E61EBB" w:rsidRPr="00AF44F4">
          <w:rPr>
            <w:caps/>
            <w:noProof/>
            <w:webHidden/>
            <w:sz w:val="24"/>
            <w:szCs w:val="24"/>
          </w:rPr>
          <w:fldChar w:fldCharType="separate"/>
        </w:r>
        <w:r w:rsidR="00C117F7" w:rsidRPr="00AF44F4">
          <w:rPr>
            <w:caps/>
            <w:noProof/>
            <w:webHidden/>
            <w:sz w:val="24"/>
            <w:szCs w:val="24"/>
          </w:rPr>
          <w:t>4</w:t>
        </w:r>
        <w:r w:rsidR="00E61EBB" w:rsidRPr="00AF44F4">
          <w:rPr>
            <w:caps/>
            <w:noProof/>
            <w:webHidden/>
            <w:sz w:val="24"/>
            <w:szCs w:val="24"/>
          </w:rPr>
          <w:fldChar w:fldCharType="end"/>
        </w:r>
      </w:hyperlink>
    </w:p>
    <w:p w:rsidR="00C117F7" w:rsidRPr="00AF44F4" w:rsidRDefault="004A6B2C" w:rsidP="004A6B2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caps/>
          <w:sz w:val="24"/>
          <w:szCs w:val="24"/>
        </w:rPr>
      </w:pPr>
      <w:r w:rsidRPr="00AF44F4">
        <w:rPr>
          <w:rFonts w:ascii="Times New Roman" w:hAnsi="Times New Roman"/>
          <w:caps/>
          <w:sz w:val="24"/>
          <w:szCs w:val="24"/>
        </w:rPr>
        <w:t>Структура изучения дисциплины «Математика»……………………………...</w:t>
      </w:r>
      <w:r w:rsidR="00C117F7" w:rsidRPr="00AF44F4">
        <w:rPr>
          <w:caps/>
          <w:noProof/>
          <w:webHidden/>
          <w:sz w:val="24"/>
          <w:szCs w:val="24"/>
        </w:rPr>
        <w:t>5</w:t>
      </w:r>
    </w:p>
    <w:p w:rsidR="00C117F7" w:rsidRPr="00AF44F4" w:rsidRDefault="00767347" w:rsidP="00767347">
      <w:pPr>
        <w:pStyle w:val="1"/>
        <w:spacing w:before="0" w:after="0"/>
        <w:ind w:firstLine="0"/>
        <w:jc w:val="left"/>
        <w:rPr>
          <w:rFonts w:ascii="Times New Roman" w:hAnsi="Times New Roman"/>
          <w:b w:val="0"/>
          <w:caps/>
          <w:sz w:val="24"/>
          <w:szCs w:val="24"/>
        </w:rPr>
      </w:pPr>
      <w:r w:rsidRPr="00AF44F4">
        <w:rPr>
          <w:rFonts w:ascii="Times New Roman" w:hAnsi="Times New Roman"/>
          <w:b w:val="0"/>
          <w:caps/>
          <w:sz w:val="24"/>
          <w:szCs w:val="24"/>
        </w:rPr>
        <w:t>Правила оформления контрольной работы……………………………………</w:t>
      </w:r>
      <w:r w:rsidR="00C117F7" w:rsidRPr="00AF44F4">
        <w:rPr>
          <w:rFonts w:ascii="Times New Roman" w:hAnsi="Times New Roman"/>
          <w:b w:val="0"/>
          <w:caps/>
          <w:noProof/>
          <w:webHidden/>
          <w:sz w:val="24"/>
          <w:szCs w:val="24"/>
        </w:rPr>
        <w:t>…6</w:t>
      </w:r>
    </w:p>
    <w:p w:rsidR="00C117F7" w:rsidRPr="00AF44F4" w:rsidRDefault="00E61EBB" w:rsidP="00D073B2">
      <w:pPr>
        <w:pStyle w:val="11"/>
        <w:rPr>
          <w:caps/>
          <w:noProof/>
          <w:sz w:val="24"/>
          <w:szCs w:val="24"/>
        </w:rPr>
      </w:pPr>
      <w:r w:rsidRPr="00AF44F4">
        <w:rPr>
          <w:sz w:val="24"/>
          <w:szCs w:val="24"/>
        </w:rPr>
        <w:fldChar w:fldCharType="begin"/>
      </w:r>
      <w:r w:rsidR="00C117F7" w:rsidRPr="00AF44F4">
        <w:rPr>
          <w:sz w:val="24"/>
          <w:szCs w:val="24"/>
        </w:rPr>
        <w:instrText xml:space="preserve"> TOC \o "1-2" \h \z \u </w:instrText>
      </w:r>
      <w:r w:rsidRPr="00AF44F4">
        <w:rPr>
          <w:sz w:val="24"/>
          <w:szCs w:val="24"/>
        </w:rPr>
        <w:fldChar w:fldCharType="separate"/>
      </w:r>
      <w:hyperlink w:anchor="_Toc351395695" w:history="1">
        <w:r w:rsidR="00C117F7" w:rsidRPr="00AF44F4">
          <w:rPr>
            <w:rStyle w:val="a3"/>
            <w:caps/>
            <w:noProof/>
            <w:color w:val="auto"/>
            <w:sz w:val="24"/>
            <w:szCs w:val="24"/>
          </w:rPr>
          <w:t>ТЕМА 1. Элементы линейной алгебры</w:t>
        </w:r>
        <w:r w:rsidR="00C117F7" w:rsidRPr="00AF44F4">
          <w:rPr>
            <w:caps/>
            <w:noProof/>
            <w:webHidden/>
            <w:sz w:val="24"/>
            <w:szCs w:val="24"/>
          </w:rPr>
          <w:tab/>
          <w:t>7</w:t>
        </w:r>
      </w:hyperlink>
    </w:p>
    <w:p w:rsidR="00C117F7" w:rsidRPr="00AF44F4" w:rsidRDefault="00085293" w:rsidP="00D073B2">
      <w:pPr>
        <w:pStyle w:val="21"/>
        <w:spacing w:line="360" w:lineRule="auto"/>
        <w:rPr>
          <w:rFonts w:eastAsia="Times New Roman"/>
          <w:caps/>
          <w:sz w:val="24"/>
          <w:szCs w:val="24"/>
        </w:rPr>
      </w:pPr>
      <w:hyperlink w:anchor="_Toc351395696" w:history="1">
        <w:r w:rsidR="00C117F7" w:rsidRPr="00AF44F4">
          <w:rPr>
            <w:rStyle w:val="a3"/>
            <w:bCs/>
            <w:caps/>
            <w:color w:val="auto"/>
            <w:sz w:val="24"/>
            <w:szCs w:val="24"/>
          </w:rPr>
          <w:t>Матрицы и действия над ними</w:t>
        </w:r>
        <w:r w:rsidR="00C117F7" w:rsidRPr="00AF44F4">
          <w:rPr>
            <w:caps/>
            <w:webHidden/>
            <w:sz w:val="24"/>
            <w:szCs w:val="24"/>
          </w:rPr>
          <w:tab/>
          <w:t>7</w:t>
        </w:r>
      </w:hyperlink>
    </w:p>
    <w:p w:rsidR="00C117F7" w:rsidRPr="00AF44F4" w:rsidRDefault="00085293" w:rsidP="0066459A">
      <w:pPr>
        <w:pStyle w:val="21"/>
        <w:spacing w:line="360" w:lineRule="auto"/>
        <w:rPr>
          <w:rFonts w:eastAsia="Times New Roman"/>
          <w:caps/>
          <w:sz w:val="24"/>
          <w:szCs w:val="24"/>
        </w:rPr>
      </w:pPr>
      <w:hyperlink w:anchor="_Toc351395696" w:history="1">
        <w:r w:rsidR="00C117F7" w:rsidRPr="00AF44F4">
          <w:rPr>
            <w:rStyle w:val="a3"/>
            <w:bCs/>
            <w:caps/>
            <w:color w:val="auto"/>
            <w:sz w:val="24"/>
            <w:szCs w:val="24"/>
          </w:rPr>
          <w:t>действия над матрицами</w:t>
        </w:r>
        <w:r w:rsidR="00C117F7" w:rsidRPr="00AF44F4">
          <w:rPr>
            <w:caps/>
            <w:webHidden/>
            <w:sz w:val="24"/>
            <w:szCs w:val="24"/>
          </w:rPr>
          <w:tab/>
          <w:t>8</w:t>
        </w:r>
      </w:hyperlink>
    </w:p>
    <w:p w:rsidR="00C117F7" w:rsidRPr="00AF44F4" w:rsidRDefault="00085293" w:rsidP="00D073B2">
      <w:pPr>
        <w:pStyle w:val="21"/>
        <w:spacing w:line="360" w:lineRule="auto"/>
        <w:rPr>
          <w:rFonts w:eastAsia="Times New Roman"/>
          <w:caps/>
          <w:sz w:val="24"/>
          <w:szCs w:val="24"/>
        </w:rPr>
      </w:pPr>
      <w:hyperlink w:anchor="_Toc351395697" w:history="1">
        <w:r w:rsidR="00C117F7" w:rsidRPr="00AF44F4">
          <w:rPr>
            <w:rStyle w:val="a3"/>
            <w:bCs/>
            <w:caps/>
            <w:color w:val="auto"/>
            <w:sz w:val="24"/>
            <w:szCs w:val="24"/>
          </w:rPr>
          <w:t>Определитель матрицы</w:t>
        </w:r>
        <w:r w:rsidR="00C117F7" w:rsidRPr="00AF44F4">
          <w:rPr>
            <w:caps/>
            <w:webHidden/>
            <w:sz w:val="24"/>
            <w:szCs w:val="24"/>
          </w:rPr>
          <w:tab/>
          <w:t>10</w:t>
        </w:r>
      </w:hyperlink>
    </w:p>
    <w:p w:rsidR="00C117F7" w:rsidRPr="00AF44F4" w:rsidRDefault="00085293" w:rsidP="0066459A">
      <w:pPr>
        <w:pStyle w:val="21"/>
        <w:spacing w:line="360" w:lineRule="auto"/>
        <w:rPr>
          <w:rFonts w:eastAsia="Times New Roman"/>
          <w:caps/>
          <w:sz w:val="24"/>
          <w:szCs w:val="24"/>
        </w:rPr>
      </w:pPr>
      <w:hyperlink w:anchor="_Toc351395697" w:history="1">
        <w:r w:rsidR="00C117F7" w:rsidRPr="00AF44F4">
          <w:rPr>
            <w:rStyle w:val="a3"/>
            <w:bCs/>
            <w:caps/>
            <w:color w:val="auto"/>
            <w:sz w:val="24"/>
            <w:szCs w:val="24"/>
          </w:rPr>
          <w:t>Вычисление определителей</w:t>
        </w:r>
        <w:r w:rsidR="00C117F7" w:rsidRPr="00AF44F4">
          <w:rPr>
            <w:caps/>
            <w:webHidden/>
            <w:sz w:val="24"/>
            <w:szCs w:val="24"/>
          </w:rPr>
          <w:tab/>
          <w:t>11</w:t>
        </w:r>
      </w:hyperlink>
    </w:p>
    <w:p w:rsidR="00C117F7" w:rsidRPr="00AF44F4" w:rsidRDefault="00085293" w:rsidP="00D073B2">
      <w:pPr>
        <w:pStyle w:val="21"/>
        <w:spacing w:line="360" w:lineRule="auto"/>
        <w:rPr>
          <w:rFonts w:eastAsia="Times New Roman"/>
          <w:caps/>
          <w:sz w:val="24"/>
          <w:szCs w:val="24"/>
        </w:rPr>
      </w:pPr>
      <w:hyperlink w:anchor="_Toc351395698" w:history="1">
        <w:r w:rsidR="00C117F7" w:rsidRPr="00AF44F4">
          <w:rPr>
            <w:rStyle w:val="a3"/>
            <w:bCs/>
            <w:caps/>
            <w:color w:val="auto"/>
            <w:sz w:val="24"/>
            <w:szCs w:val="24"/>
          </w:rPr>
          <w:t>Обратная матрица</w:t>
        </w:r>
        <w:r w:rsidR="00C117F7" w:rsidRPr="00AF44F4">
          <w:rPr>
            <w:caps/>
            <w:webHidden/>
            <w:sz w:val="24"/>
            <w:szCs w:val="24"/>
          </w:rPr>
          <w:tab/>
        </w:r>
        <w:r w:rsidR="00E61EBB" w:rsidRPr="00AF44F4">
          <w:rPr>
            <w:caps/>
            <w:webHidden/>
            <w:sz w:val="24"/>
            <w:szCs w:val="24"/>
          </w:rPr>
          <w:fldChar w:fldCharType="begin"/>
        </w:r>
        <w:r w:rsidR="00C117F7" w:rsidRPr="00AF44F4">
          <w:rPr>
            <w:caps/>
            <w:webHidden/>
            <w:sz w:val="24"/>
            <w:szCs w:val="24"/>
          </w:rPr>
          <w:instrText xml:space="preserve"> PAGEREF _Toc351395698 \h </w:instrText>
        </w:r>
        <w:r w:rsidR="00E61EBB" w:rsidRPr="00AF44F4">
          <w:rPr>
            <w:caps/>
            <w:webHidden/>
            <w:sz w:val="24"/>
            <w:szCs w:val="24"/>
          </w:rPr>
        </w:r>
        <w:r w:rsidR="00E61EBB" w:rsidRPr="00AF44F4">
          <w:rPr>
            <w:caps/>
            <w:webHidden/>
            <w:sz w:val="24"/>
            <w:szCs w:val="24"/>
          </w:rPr>
          <w:fldChar w:fldCharType="separate"/>
        </w:r>
        <w:r w:rsidR="00C117F7" w:rsidRPr="00AF44F4">
          <w:rPr>
            <w:caps/>
            <w:webHidden/>
            <w:sz w:val="24"/>
            <w:szCs w:val="24"/>
          </w:rPr>
          <w:t>13</w:t>
        </w:r>
        <w:r w:rsidR="00E61EBB" w:rsidRPr="00AF44F4">
          <w:rPr>
            <w:caps/>
            <w:webHidden/>
            <w:sz w:val="24"/>
            <w:szCs w:val="24"/>
          </w:rPr>
          <w:fldChar w:fldCharType="end"/>
        </w:r>
      </w:hyperlink>
    </w:p>
    <w:p w:rsidR="00C117F7" w:rsidRPr="00AF44F4" w:rsidRDefault="00085293" w:rsidP="00D073B2">
      <w:pPr>
        <w:pStyle w:val="21"/>
        <w:spacing w:line="360" w:lineRule="auto"/>
        <w:rPr>
          <w:rFonts w:eastAsia="Times New Roman"/>
          <w:caps/>
          <w:sz w:val="24"/>
          <w:szCs w:val="24"/>
        </w:rPr>
      </w:pPr>
      <w:hyperlink w:anchor="_Toc351395699" w:history="1">
        <w:r w:rsidR="00C117F7" w:rsidRPr="00AF44F4">
          <w:rPr>
            <w:rStyle w:val="a3"/>
            <w:bCs/>
            <w:caps/>
            <w:color w:val="auto"/>
            <w:sz w:val="24"/>
            <w:szCs w:val="24"/>
          </w:rPr>
          <w:t>Ранг матрицы</w:t>
        </w:r>
        <w:r w:rsidR="00C117F7" w:rsidRPr="00AF44F4">
          <w:rPr>
            <w:caps/>
            <w:webHidden/>
            <w:sz w:val="24"/>
            <w:szCs w:val="24"/>
          </w:rPr>
          <w:tab/>
        </w:r>
        <w:r w:rsidR="00E61EBB" w:rsidRPr="00AF44F4">
          <w:rPr>
            <w:caps/>
            <w:webHidden/>
            <w:sz w:val="24"/>
            <w:szCs w:val="24"/>
          </w:rPr>
          <w:fldChar w:fldCharType="begin"/>
        </w:r>
        <w:r w:rsidR="00C117F7" w:rsidRPr="00AF44F4">
          <w:rPr>
            <w:caps/>
            <w:webHidden/>
            <w:sz w:val="24"/>
            <w:szCs w:val="24"/>
          </w:rPr>
          <w:instrText xml:space="preserve"> PAGEREF _Toc351395699 \h </w:instrText>
        </w:r>
        <w:r w:rsidR="00E61EBB" w:rsidRPr="00AF44F4">
          <w:rPr>
            <w:caps/>
            <w:webHidden/>
            <w:sz w:val="24"/>
            <w:szCs w:val="24"/>
          </w:rPr>
        </w:r>
        <w:r w:rsidR="00E61EBB" w:rsidRPr="00AF44F4">
          <w:rPr>
            <w:caps/>
            <w:webHidden/>
            <w:sz w:val="24"/>
            <w:szCs w:val="24"/>
          </w:rPr>
          <w:fldChar w:fldCharType="separate"/>
        </w:r>
        <w:r w:rsidR="00C117F7" w:rsidRPr="00AF44F4">
          <w:rPr>
            <w:caps/>
            <w:webHidden/>
            <w:sz w:val="24"/>
            <w:szCs w:val="24"/>
          </w:rPr>
          <w:t>15</w:t>
        </w:r>
        <w:r w:rsidR="00E61EBB" w:rsidRPr="00AF44F4">
          <w:rPr>
            <w:caps/>
            <w:webHidden/>
            <w:sz w:val="24"/>
            <w:szCs w:val="24"/>
          </w:rPr>
          <w:fldChar w:fldCharType="end"/>
        </w:r>
      </w:hyperlink>
    </w:p>
    <w:p w:rsidR="00C117F7" w:rsidRPr="00AF44F4" w:rsidRDefault="00085293" w:rsidP="00D073B2">
      <w:pPr>
        <w:pStyle w:val="11"/>
        <w:rPr>
          <w:rFonts w:eastAsia="Times New Roman"/>
          <w:caps/>
          <w:noProof/>
          <w:sz w:val="24"/>
          <w:szCs w:val="24"/>
        </w:rPr>
      </w:pPr>
      <w:hyperlink w:anchor="_Toc351395700" w:history="1">
        <w:r w:rsidR="00C117F7" w:rsidRPr="00AF44F4">
          <w:rPr>
            <w:rStyle w:val="a3"/>
            <w:caps/>
            <w:noProof/>
            <w:color w:val="auto"/>
            <w:sz w:val="24"/>
            <w:szCs w:val="24"/>
          </w:rPr>
          <w:t>ТЕМА 2. Системы линейных алгебраических уравнений</w:t>
        </w:r>
        <w:r w:rsidR="00C117F7" w:rsidRPr="00AF44F4">
          <w:rPr>
            <w:caps/>
            <w:noProof/>
            <w:webHidden/>
            <w:sz w:val="24"/>
            <w:szCs w:val="24"/>
          </w:rPr>
          <w:tab/>
        </w:r>
        <w:r w:rsidR="00E61EBB" w:rsidRPr="00AF44F4">
          <w:rPr>
            <w:caps/>
            <w:noProof/>
            <w:webHidden/>
            <w:sz w:val="24"/>
            <w:szCs w:val="24"/>
          </w:rPr>
          <w:fldChar w:fldCharType="begin"/>
        </w:r>
        <w:r w:rsidR="00C117F7" w:rsidRPr="00AF44F4">
          <w:rPr>
            <w:caps/>
            <w:noProof/>
            <w:webHidden/>
            <w:sz w:val="24"/>
            <w:szCs w:val="24"/>
          </w:rPr>
          <w:instrText xml:space="preserve"> PAGEREF _Toc351395700 \h </w:instrText>
        </w:r>
        <w:r w:rsidR="00E61EBB" w:rsidRPr="00AF44F4">
          <w:rPr>
            <w:caps/>
            <w:noProof/>
            <w:webHidden/>
            <w:sz w:val="24"/>
            <w:szCs w:val="24"/>
          </w:rPr>
        </w:r>
        <w:r w:rsidR="00E61EBB" w:rsidRPr="00AF44F4">
          <w:rPr>
            <w:caps/>
            <w:noProof/>
            <w:webHidden/>
            <w:sz w:val="24"/>
            <w:szCs w:val="24"/>
          </w:rPr>
          <w:fldChar w:fldCharType="separate"/>
        </w:r>
        <w:r w:rsidR="00C117F7" w:rsidRPr="00AF44F4">
          <w:rPr>
            <w:caps/>
            <w:noProof/>
            <w:webHidden/>
            <w:sz w:val="24"/>
            <w:szCs w:val="24"/>
          </w:rPr>
          <w:t>16</w:t>
        </w:r>
        <w:r w:rsidR="00E61EBB" w:rsidRPr="00AF44F4">
          <w:rPr>
            <w:caps/>
            <w:noProof/>
            <w:webHidden/>
            <w:sz w:val="24"/>
            <w:szCs w:val="24"/>
          </w:rPr>
          <w:fldChar w:fldCharType="end"/>
        </w:r>
      </w:hyperlink>
    </w:p>
    <w:p w:rsidR="00C117F7" w:rsidRPr="00AF44F4" w:rsidRDefault="00085293" w:rsidP="0066459A">
      <w:pPr>
        <w:pStyle w:val="21"/>
        <w:spacing w:line="360" w:lineRule="auto"/>
        <w:rPr>
          <w:rFonts w:eastAsia="Times New Roman"/>
          <w:caps/>
          <w:sz w:val="24"/>
          <w:szCs w:val="24"/>
        </w:rPr>
      </w:pPr>
      <w:hyperlink w:anchor="_Toc351395698" w:history="1">
        <w:r w:rsidR="00C117F7" w:rsidRPr="00AF44F4">
          <w:rPr>
            <w:rStyle w:val="a3"/>
            <w:bCs/>
            <w:caps/>
            <w:color w:val="auto"/>
            <w:sz w:val="24"/>
            <w:szCs w:val="24"/>
          </w:rPr>
          <w:t>Методы СЛАУ</w:t>
        </w:r>
        <w:r w:rsidR="00C117F7" w:rsidRPr="00AF44F4">
          <w:rPr>
            <w:caps/>
            <w:webHidden/>
            <w:sz w:val="24"/>
            <w:szCs w:val="24"/>
          </w:rPr>
          <w:tab/>
        </w:r>
        <w:r w:rsidR="00E61EBB" w:rsidRPr="00AF44F4">
          <w:rPr>
            <w:caps/>
            <w:webHidden/>
            <w:sz w:val="24"/>
            <w:szCs w:val="24"/>
          </w:rPr>
          <w:fldChar w:fldCharType="begin"/>
        </w:r>
        <w:r w:rsidR="00C117F7" w:rsidRPr="00AF44F4">
          <w:rPr>
            <w:caps/>
            <w:webHidden/>
            <w:sz w:val="24"/>
            <w:szCs w:val="24"/>
          </w:rPr>
          <w:instrText xml:space="preserve"> PAGEREF _Toc351395698 \h </w:instrText>
        </w:r>
        <w:r w:rsidR="00E61EBB" w:rsidRPr="00AF44F4">
          <w:rPr>
            <w:caps/>
            <w:webHidden/>
            <w:sz w:val="24"/>
            <w:szCs w:val="24"/>
          </w:rPr>
        </w:r>
        <w:r w:rsidR="00E61EBB" w:rsidRPr="00AF44F4">
          <w:rPr>
            <w:caps/>
            <w:webHidden/>
            <w:sz w:val="24"/>
            <w:szCs w:val="24"/>
          </w:rPr>
          <w:fldChar w:fldCharType="separate"/>
        </w:r>
        <w:r w:rsidR="00C117F7" w:rsidRPr="00AF44F4">
          <w:rPr>
            <w:caps/>
            <w:webHidden/>
            <w:sz w:val="24"/>
            <w:szCs w:val="24"/>
          </w:rPr>
          <w:t>18</w:t>
        </w:r>
        <w:r w:rsidR="00E61EBB" w:rsidRPr="00AF44F4">
          <w:rPr>
            <w:caps/>
            <w:webHidden/>
            <w:sz w:val="24"/>
            <w:szCs w:val="24"/>
          </w:rPr>
          <w:fldChar w:fldCharType="end"/>
        </w:r>
      </w:hyperlink>
    </w:p>
    <w:p w:rsidR="00C117F7" w:rsidRPr="00AF44F4" w:rsidRDefault="00085293" w:rsidP="00D073B2">
      <w:pPr>
        <w:pStyle w:val="11"/>
        <w:rPr>
          <w:sz w:val="24"/>
          <w:szCs w:val="24"/>
        </w:rPr>
      </w:pPr>
      <w:hyperlink w:anchor="_Toc351395703" w:history="1">
        <w:r w:rsidR="00C117F7" w:rsidRPr="00AF44F4">
          <w:rPr>
            <w:caps/>
            <w:sz w:val="24"/>
            <w:szCs w:val="24"/>
            <w:shd w:val="clear" w:color="auto" w:fill="FFFFFF"/>
          </w:rPr>
          <w:t>Список использованной литературы</w:t>
        </w:r>
        <w:r w:rsidR="00C117F7" w:rsidRPr="00AF44F4">
          <w:rPr>
            <w:caps/>
            <w:noProof/>
            <w:webHidden/>
            <w:sz w:val="24"/>
            <w:szCs w:val="24"/>
          </w:rPr>
          <w:tab/>
        </w:r>
        <w:r w:rsidR="00E61EBB" w:rsidRPr="00AF44F4">
          <w:rPr>
            <w:caps/>
            <w:noProof/>
            <w:webHidden/>
            <w:sz w:val="24"/>
            <w:szCs w:val="24"/>
          </w:rPr>
          <w:fldChar w:fldCharType="begin"/>
        </w:r>
        <w:r w:rsidR="00C117F7" w:rsidRPr="00AF44F4">
          <w:rPr>
            <w:caps/>
            <w:noProof/>
            <w:webHidden/>
            <w:sz w:val="24"/>
            <w:szCs w:val="24"/>
          </w:rPr>
          <w:instrText xml:space="preserve"> PAGEREF _Toc351395703 \h </w:instrText>
        </w:r>
        <w:r w:rsidR="00E61EBB" w:rsidRPr="00AF44F4">
          <w:rPr>
            <w:caps/>
            <w:noProof/>
            <w:webHidden/>
            <w:sz w:val="24"/>
            <w:szCs w:val="24"/>
          </w:rPr>
        </w:r>
        <w:r w:rsidR="00E61EBB" w:rsidRPr="00AF44F4">
          <w:rPr>
            <w:caps/>
            <w:noProof/>
            <w:webHidden/>
            <w:sz w:val="24"/>
            <w:szCs w:val="24"/>
          </w:rPr>
          <w:fldChar w:fldCharType="separate"/>
        </w:r>
        <w:r w:rsidR="00C117F7" w:rsidRPr="00AF44F4">
          <w:rPr>
            <w:caps/>
            <w:noProof/>
            <w:webHidden/>
            <w:sz w:val="24"/>
            <w:szCs w:val="24"/>
          </w:rPr>
          <w:t>24</w:t>
        </w:r>
        <w:r w:rsidR="00E61EBB" w:rsidRPr="00AF44F4">
          <w:rPr>
            <w:caps/>
            <w:noProof/>
            <w:webHidden/>
            <w:sz w:val="24"/>
            <w:szCs w:val="24"/>
          </w:rPr>
          <w:fldChar w:fldCharType="end"/>
        </w:r>
      </w:hyperlink>
    </w:p>
    <w:p w:rsidR="00C117F7" w:rsidRPr="00AF44F4" w:rsidRDefault="00085293" w:rsidP="00D073B2">
      <w:pPr>
        <w:pStyle w:val="11"/>
        <w:rPr>
          <w:sz w:val="24"/>
          <w:szCs w:val="24"/>
        </w:rPr>
      </w:pPr>
      <w:hyperlink w:anchor="_Toc351395703" w:history="1">
        <w:r w:rsidR="00C117F7" w:rsidRPr="00AF44F4">
          <w:rPr>
            <w:rStyle w:val="a3"/>
            <w:noProof/>
            <w:color w:val="auto"/>
            <w:sz w:val="24"/>
            <w:szCs w:val="24"/>
          </w:rPr>
          <w:t>КОНТРОЛЬНЫЕ ЗАДАНИЯ</w:t>
        </w:r>
        <w:r w:rsidR="00C117F7" w:rsidRPr="00AF44F4">
          <w:rPr>
            <w:noProof/>
            <w:webHidden/>
            <w:sz w:val="24"/>
            <w:szCs w:val="24"/>
          </w:rPr>
          <w:tab/>
        </w:r>
        <w:r w:rsidR="00E61EBB" w:rsidRPr="00AF44F4">
          <w:rPr>
            <w:noProof/>
            <w:webHidden/>
            <w:sz w:val="24"/>
            <w:szCs w:val="24"/>
          </w:rPr>
          <w:fldChar w:fldCharType="begin"/>
        </w:r>
        <w:r w:rsidR="00C117F7" w:rsidRPr="00AF44F4">
          <w:rPr>
            <w:noProof/>
            <w:webHidden/>
            <w:sz w:val="24"/>
            <w:szCs w:val="24"/>
          </w:rPr>
          <w:instrText xml:space="preserve"> PAGEREF _Toc351395703 \h </w:instrText>
        </w:r>
        <w:r w:rsidR="00E61EBB" w:rsidRPr="00AF44F4">
          <w:rPr>
            <w:noProof/>
            <w:webHidden/>
            <w:sz w:val="24"/>
            <w:szCs w:val="24"/>
          </w:rPr>
        </w:r>
        <w:r w:rsidR="00E61EBB" w:rsidRPr="00AF44F4">
          <w:rPr>
            <w:noProof/>
            <w:webHidden/>
            <w:sz w:val="24"/>
            <w:szCs w:val="24"/>
          </w:rPr>
          <w:fldChar w:fldCharType="separate"/>
        </w:r>
        <w:r w:rsidR="00C117F7" w:rsidRPr="00AF44F4">
          <w:rPr>
            <w:noProof/>
            <w:webHidden/>
            <w:sz w:val="24"/>
            <w:szCs w:val="24"/>
          </w:rPr>
          <w:t>25</w:t>
        </w:r>
        <w:r w:rsidR="00E61EBB" w:rsidRPr="00AF44F4">
          <w:rPr>
            <w:noProof/>
            <w:webHidden/>
            <w:sz w:val="24"/>
            <w:szCs w:val="24"/>
          </w:rPr>
          <w:fldChar w:fldCharType="end"/>
        </w:r>
      </w:hyperlink>
    </w:p>
    <w:p w:rsidR="00C117F7" w:rsidRPr="00AF44F4" w:rsidRDefault="00C117F7" w:rsidP="00D073B2">
      <w:pPr>
        <w:spacing w:line="360" w:lineRule="auto"/>
        <w:rPr>
          <w:rFonts w:eastAsia="Times New Roman"/>
          <w:sz w:val="24"/>
          <w:szCs w:val="24"/>
        </w:rPr>
      </w:pPr>
    </w:p>
    <w:p w:rsidR="00C117F7" w:rsidRPr="00AF44F4" w:rsidRDefault="00E61EBB" w:rsidP="00D073B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F44F4">
        <w:rPr>
          <w:sz w:val="24"/>
          <w:szCs w:val="24"/>
        </w:rPr>
        <w:fldChar w:fldCharType="end"/>
      </w: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1EA8" w:rsidRPr="00AF44F4" w:rsidRDefault="005F1EA8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681C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D073B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lastRenderedPageBreak/>
        <w:t>ВВЕДЕНИЕ</w:t>
      </w:r>
    </w:p>
    <w:p w:rsidR="00C117F7" w:rsidRPr="00AF44F4" w:rsidRDefault="00C117F7" w:rsidP="00D073B2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Целью изучения дисциплины «Математика» является формирование личности студента, повышение его интеллекта, развития у студентов навыков применения математических знаний для решения конкретных задач, освоение студентами математического аппарата, позволяющего моделировать и исследовать реальные социально-экономические процессы. </w:t>
      </w:r>
    </w:p>
    <w:p w:rsidR="00C117F7" w:rsidRPr="00AF44F4" w:rsidRDefault="00C117F7" w:rsidP="00D073B2">
      <w:pPr>
        <w:tabs>
          <w:tab w:val="left" w:pos="720"/>
        </w:tabs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>Задачи:</w:t>
      </w:r>
    </w:p>
    <w:p w:rsidR="00C117F7" w:rsidRPr="00AF44F4" w:rsidRDefault="00C117F7" w:rsidP="00D073B2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1. Усвоение понятий матриц, определителя матриц, методов решения систем линейных  </w:t>
      </w:r>
    </w:p>
    <w:p w:rsidR="00C117F7" w:rsidRPr="00AF44F4" w:rsidRDefault="00C117F7" w:rsidP="00D073B2">
      <w:pPr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     алгебраических уравнений.</w:t>
      </w:r>
    </w:p>
    <w:p w:rsidR="00C117F7" w:rsidRPr="00AF44F4" w:rsidRDefault="00C117F7" w:rsidP="00D073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>2.  Усвоения метода матриц для решения задач многоотраслевой экономики.</w:t>
      </w:r>
    </w:p>
    <w:p w:rsidR="00C117F7" w:rsidRPr="00AF44F4" w:rsidRDefault="00C117F7" w:rsidP="00D073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3.  Изучение математических методов моделирования и анализа социально-экономических </w:t>
      </w:r>
    </w:p>
    <w:p w:rsidR="00C117F7" w:rsidRPr="00AF44F4" w:rsidRDefault="00C117F7" w:rsidP="00D073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     процессов.</w:t>
      </w:r>
    </w:p>
    <w:p w:rsidR="00C117F7" w:rsidRPr="00AF44F4" w:rsidRDefault="00C117F7" w:rsidP="00D073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4.   Применение математических методов для численных расчетов параметров социально- </w:t>
      </w:r>
    </w:p>
    <w:p w:rsidR="00C117F7" w:rsidRPr="00AF44F4" w:rsidRDefault="00C117F7" w:rsidP="00D073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     экономических процессов. </w:t>
      </w:r>
    </w:p>
    <w:p w:rsidR="00C117F7" w:rsidRPr="00AF44F4" w:rsidRDefault="00C117F7" w:rsidP="00D073B2">
      <w:pPr>
        <w:tabs>
          <w:tab w:val="left" w:pos="900"/>
          <w:tab w:val="left" w:pos="1080"/>
        </w:tabs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           В результате изучения дисциплины студент должен:</w:t>
      </w:r>
    </w:p>
    <w:p w:rsidR="00C117F7" w:rsidRPr="00AF44F4" w:rsidRDefault="00C117F7" w:rsidP="00D073B2">
      <w:p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i/>
          <w:sz w:val="24"/>
          <w:szCs w:val="24"/>
        </w:rPr>
        <w:t xml:space="preserve">иметь представление: </w:t>
      </w:r>
      <w:r w:rsidRPr="00AF44F4">
        <w:rPr>
          <w:rFonts w:ascii="Times New Roman" w:hAnsi="Times New Roman"/>
          <w:sz w:val="24"/>
          <w:szCs w:val="24"/>
        </w:rPr>
        <w:t>о роли и месте математики в современном мире, общности её понятий и представлений; об основных приемах применения математических моделей при решении задач профессиональной сферы.</w:t>
      </w:r>
    </w:p>
    <w:p w:rsidR="00C117F7" w:rsidRPr="00AF44F4" w:rsidRDefault="00C117F7" w:rsidP="00D073B2">
      <w:pPr>
        <w:tabs>
          <w:tab w:val="left" w:pos="540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AF44F4">
        <w:rPr>
          <w:rFonts w:ascii="Times New Roman" w:hAnsi="Times New Roman"/>
          <w:i/>
          <w:sz w:val="24"/>
          <w:szCs w:val="24"/>
        </w:rPr>
        <w:t xml:space="preserve">           знать: </w:t>
      </w:r>
      <w:r w:rsidRPr="00AF44F4">
        <w:rPr>
          <w:rFonts w:ascii="Times New Roman" w:hAnsi="Times New Roman"/>
          <w:sz w:val="24"/>
          <w:szCs w:val="24"/>
        </w:rPr>
        <w:t>основные понятия линейной алгебры, виды задач линейного программирования и алгоритм их моделирования.</w:t>
      </w:r>
    </w:p>
    <w:p w:rsidR="00C117F7" w:rsidRPr="00AF44F4" w:rsidRDefault="00C117F7" w:rsidP="00D073B2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AF44F4">
        <w:rPr>
          <w:rFonts w:ascii="Times New Roman" w:hAnsi="Times New Roman"/>
          <w:i/>
          <w:sz w:val="24"/>
          <w:szCs w:val="24"/>
        </w:rPr>
        <w:t xml:space="preserve">           уметь: </w:t>
      </w:r>
      <w:r w:rsidRPr="00AF44F4">
        <w:rPr>
          <w:rFonts w:ascii="Times New Roman" w:hAnsi="Times New Roman"/>
          <w:sz w:val="24"/>
          <w:szCs w:val="24"/>
        </w:rPr>
        <w:t>решать системы уравнений с несколькими переменными, моделировать и решать несложные задачи линейного программирования.</w:t>
      </w:r>
    </w:p>
    <w:p w:rsidR="00AF1B52" w:rsidRPr="00AF44F4" w:rsidRDefault="00AF1B52" w:rsidP="00AF1B5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hd w:val="clear" w:color="auto" w:fill="FFFFFF"/>
        </w:rPr>
        <w:t>Цель учебного пособия</w:t>
      </w:r>
      <w:r w:rsidRPr="00AF44F4">
        <w:rPr>
          <w:rFonts w:ascii="Times New Roman" w:hAnsi="Times New Roman"/>
          <w:sz w:val="24"/>
          <w:szCs w:val="24"/>
        </w:rPr>
        <w:t xml:space="preserve"> способствовать формированию общих и профессиональных компетенций у студентов заочного отделения. </w:t>
      </w:r>
    </w:p>
    <w:p w:rsidR="00C117F7" w:rsidRPr="00AF44F4" w:rsidRDefault="00C117F7" w:rsidP="00D073B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>Работа студента над учебным материалом состоит из следующих элементов: изучение материала по учебникам и учебным пособиям, выполнение контрольных работ, посещение лекций, участие в практических занятиях, сдача зачетов и экзаменов.</w:t>
      </w:r>
    </w:p>
    <w:p w:rsidR="00C117F7" w:rsidRPr="00AF44F4" w:rsidRDefault="00C117F7" w:rsidP="00D073B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>Настоящее пособие включает в себя некоторые теоретические сведения, решение типовых задач и варианты контрольной работы по следующим разделам курса высшей математики: элементы линейной алгебры, системы линейных алгебраических уравнений.</w:t>
      </w:r>
    </w:p>
    <w:p w:rsidR="00C117F7" w:rsidRPr="00AF44F4" w:rsidRDefault="00C117F7" w:rsidP="00D073B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>Перед выполнением контрольного задания студент должен изучить соответствующие разделы курса по учебникам или по предлагаемому пособию. После изучения всей темы следует закрепить знания выполнением упражнений. Если студент испытывает затруднения в освоении теоретического или практического материала, то он может обратиться за письменной или устной консультацией к преподавателю.</w:t>
      </w:r>
    </w:p>
    <w:p w:rsidR="004A6B2C" w:rsidRPr="00AF44F4" w:rsidRDefault="00C117F7" w:rsidP="004A6B2C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AF44F4">
        <w:rPr>
          <w:rFonts w:ascii="Times New Roman" w:hAnsi="Times New Roman"/>
        </w:rPr>
        <w:lastRenderedPageBreak/>
        <w:tab/>
      </w:r>
      <w:r w:rsidRPr="00AF44F4">
        <w:rPr>
          <w:rFonts w:ascii="Times New Roman" w:hAnsi="Times New Roman"/>
        </w:rPr>
        <w:tab/>
      </w:r>
      <w:r w:rsidR="004A6B2C" w:rsidRPr="00AF44F4">
        <w:rPr>
          <w:rFonts w:ascii="Times New Roman" w:hAnsi="Times New Roman"/>
          <w:caps/>
          <w:sz w:val="24"/>
          <w:szCs w:val="24"/>
        </w:rPr>
        <w:t>Структура изучения дисциплины «Математика»</w:t>
      </w:r>
    </w:p>
    <w:p w:rsidR="004A6B2C" w:rsidRPr="00AF44F4" w:rsidRDefault="004A6B2C" w:rsidP="00D073B2">
      <w:pPr>
        <w:tabs>
          <w:tab w:val="left" w:pos="-2268"/>
          <w:tab w:val="left" w:pos="284"/>
        </w:tabs>
        <w:spacing w:after="0" w:line="360" w:lineRule="auto"/>
        <w:ind w:right="-273"/>
        <w:jc w:val="both"/>
        <w:rPr>
          <w:rFonts w:ascii="Times New Roman" w:hAnsi="Times New Roman"/>
        </w:rPr>
      </w:pPr>
    </w:p>
    <w:p w:rsidR="004A6B2C" w:rsidRPr="00AF44F4" w:rsidRDefault="004A6B2C" w:rsidP="004A6B2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контрольных работ, тестирования, а также выполнения </w:t>
      </w:r>
      <w:proofErr w:type="gramStart"/>
      <w:r w:rsidRPr="00AF44F4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AF44F4">
        <w:rPr>
          <w:rFonts w:ascii="Times New Roman" w:hAnsi="Times New Roman"/>
          <w:sz w:val="24"/>
          <w:szCs w:val="24"/>
        </w:rPr>
        <w:t xml:space="preserve"> индивидуальных заданий, проектов, исследований.</w:t>
      </w:r>
    </w:p>
    <w:p w:rsidR="00C117F7" w:rsidRPr="00AF44F4" w:rsidRDefault="004A6B2C" w:rsidP="00D073B2">
      <w:pPr>
        <w:tabs>
          <w:tab w:val="left" w:pos="-2268"/>
          <w:tab w:val="left" w:pos="284"/>
        </w:tabs>
        <w:spacing w:after="0" w:line="360" w:lineRule="auto"/>
        <w:ind w:right="-273"/>
        <w:jc w:val="both"/>
        <w:rPr>
          <w:rFonts w:ascii="Times New Roman" w:hAnsi="Times New Roman"/>
          <w:b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ab/>
      </w:r>
      <w:r w:rsidR="00C117F7" w:rsidRPr="00AF44F4">
        <w:rPr>
          <w:rFonts w:ascii="Times New Roman" w:hAnsi="Times New Roman"/>
          <w:sz w:val="24"/>
          <w:szCs w:val="24"/>
        </w:rPr>
        <w:t>Их выполнение представляет собой одну из форм самостоятельной работы и имеет большое значение для изучения конкретной дисциплины. Написание контрольных работ способствует закреплению и углублению знаний, полученных во время обучения, приобретению навыков самостоятельного решения определенных проблем, использования монографической литературы, справочного, фактического материала и практики, развитию творческих способностей, научному обобщению и анализу полученных результатов, обоснованию выводов.</w:t>
      </w:r>
    </w:p>
    <w:p w:rsidR="00C117F7" w:rsidRPr="00AF44F4" w:rsidRDefault="00C117F7" w:rsidP="00D073B2">
      <w:pPr>
        <w:pStyle w:val="af1"/>
        <w:spacing w:line="360" w:lineRule="auto"/>
        <w:jc w:val="both"/>
        <w:rPr>
          <w:sz w:val="24"/>
        </w:rPr>
      </w:pPr>
      <w:r w:rsidRPr="00AF44F4">
        <w:rPr>
          <w:sz w:val="24"/>
        </w:rPr>
        <w:t xml:space="preserve">Содержание учебной дисциплины «Математика» </w:t>
      </w:r>
    </w:p>
    <w:p w:rsidR="00C117F7" w:rsidRPr="00AF44F4" w:rsidRDefault="00C117F7" w:rsidP="00D073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b/>
          <w:sz w:val="24"/>
          <w:szCs w:val="24"/>
        </w:rPr>
        <w:t xml:space="preserve">для специальности 080114 «Экономика и бухгалтерский учет (по отраслям)» 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9976"/>
      </w:tblGrid>
      <w:tr w:rsidR="00C117F7" w:rsidRPr="00AF44F4">
        <w:trPr>
          <w:cantSplit/>
          <w:trHeight w:val="483"/>
        </w:trPr>
        <w:tc>
          <w:tcPr>
            <w:tcW w:w="9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7" w:rsidRPr="00AF44F4" w:rsidRDefault="00C117F7" w:rsidP="00D073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F44F4">
              <w:rPr>
                <w:rFonts w:ascii="Times New Roman" w:hAnsi="Times New Roman"/>
                <w:bCs/>
                <w:sz w:val="28"/>
                <w:szCs w:val="28"/>
              </w:rPr>
              <w:t>Наименование разделов и тем</w:t>
            </w:r>
          </w:p>
        </w:tc>
      </w:tr>
      <w:tr w:rsidR="00C117F7" w:rsidRPr="00AF44F4">
        <w:trPr>
          <w:cantSplit/>
          <w:trHeight w:val="379"/>
        </w:trPr>
        <w:tc>
          <w:tcPr>
            <w:tcW w:w="9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7" w:rsidRPr="00AF44F4" w:rsidRDefault="00C117F7" w:rsidP="00D073B2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C117F7" w:rsidRPr="00AF44F4">
        <w:trPr>
          <w:trHeight w:val="176"/>
        </w:trPr>
        <w:tc>
          <w:tcPr>
            <w:tcW w:w="9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7" w:rsidRPr="00AF44F4" w:rsidRDefault="00C117F7" w:rsidP="00D073B2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AF44F4">
              <w:rPr>
                <w:rFonts w:ascii="Times New Roman" w:hAnsi="Times New Roman"/>
                <w:b/>
              </w:rPr>
              <w:t>Раздел 1. Элементы линейной  алгебры</w:t>
            </w:r>
          </w:p>
        </w:tc>
      </w:tr>
      <w:tr w:rsidR="00C117F7" w:rsidRPr="00AF44F4">
        <w:trPr>
          <w:trHeight w:val="176"/>
        </w:trPr>
        <w:tc>
          <w:tcPr>
            <w:tcW w:w="9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7" w:rsidRPr="00AF44F4" w:rsidRDefault="00C117F7" w:rsidP="00D073B2">
            <w:pPr>
              <w:tabs>
                <w:tab w:val="left" w:pos="4140"/>
              </w:tabs>
              <w:spacing w:after="0" w:line="360" w:lineRule="auto"/>
              <w:ind w:right="-1636"/>
              <w:jc w:val="both"/>
              <w:rPr>
                <w:rFonts w:ascii="Times New Roman" w:hAnsi="Times New Roman"/>
              </w:rPr>
            </w:pPr>
            <w:r w:rsidRPr="00AF44F4">
              <w:rPr>
                <w:rFonts w:ascii="Times New Roman" w:hAnsi="Times New Roman"/>
              </w:rPr>
              <w:t xml:space="preserve">Тема 1.1. Матрицы и определители </w:t>
            </w:r>
          </w:p>
        </w:tc>
      </w:tr>
      <w:tr w:rsidR="00C117F7" w:rsidRPr="00AF44F4">
        <w:trPr>
          <w:trHeight w:val="344"/>
        </w:trPr>
        <w:tc>
          <w:tcPr>
            <w:tcW w:w="9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7" w:rsidRPr="00AF44F4" w:rsidRDefault="00C117F7" w:rsidP="00D073B2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AF44F4">
              <w:rPr>
                <w:rFonts w:ascii="Times New Roman" w:hAnsi="Times New Roman"/>
              </w:rPr>
              <w:t xml:space="preserve">Тема 1.2. Системы линейных алгебраических уравнений </w:t>
            </w:r>
          </w:p>
        </w:tc>
      </w:tr>
      <w:tr w:rsidR="00C117F7" w:rsidRPr="00AF44F4">
        <w:trPr>
          <w:trHeight w:val="176"/>
        </w:trPr>
        <w:tc>
          <w:tcPr>
            <w:tcW w:w="9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7" w:rsidRPr="00AF44F4" w:rsidRDefault="00C117F7" w:rsidP="00D073B2">
            <w:pPr>
              <w:spacing w:after="0" w:line="360" w:lineRule="auto"/>
              <w:jc w:val="both"/>
              <w:rPr>
                <w:rFonts w:ascii="Times New Roman" w:hAnsi="Times New Roman"/>
                <w:b/>
              </w:rPr>
            </w:pPr>
            <w:r w:rsidRPr="00AF44F4">
              <w:rPr>
                <w:rFonts w:ascii="Times New Roman" w:hAnsi="Times New Roman"/>
                <w:b/>
              </w:rPr>
              <w:t>Раздел 2. Линейное программирование</w:t>
            </w:r>
          </w:p>
        </w:tc>
      </w:tr>
      <w:tr w:rsidR="00C117F7" w:rsidRPr="00AF44F4">
        <w:trPr>
          <w:trHeight w:val="353"/>
        </w:trPr>
        <w:tc>
          <w:tcPr>
            <w:tcW w:w="9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7" w:rsidRPr="00AF44F4" w:rsidRDefault="00C117F7" w:rsidP="00D073B2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AF44F4">
              <w:rPr>
                <w:rFonts w:ascii="Times New Roman" w:hAnsi="Times New Roman"/>
              </w:rPr>
              <w:t>Тема 2.1. Понятие и сущность линейного программирования</w:t>
            </w:r>
          </w:p>
        </w:tc>
      </w:tr>
      <w:tr w:rsidR="00C117F7" w:rsidRPr="00AF44F4">
        <w:trPr>
          <w:trHeight w:val="353"/>
        </w:trPr>
        <w:tc>
          <w:tcPr>
            <w:tcW w:w="9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7F7" w:rsidRPr="00AF44F4" w:rsidRDefault="00C117F7" w:rsidP="00D073B2">
            <w:pPr>
              <w:spacing w:after="0" w:line="360" w:lineRule="auto"/>
              <w:jc w:val="both"/>
              <w:rPr>
                <w:rFonts w:ascii="Times New Roman" w:hAnsi="Times New Roman"/>
              </w:rPr>
            </w:pPr>
            <w:r w:rsidRPr="00AF44F4">
              <w:rPr>
                <w:rFonts w:ascii="Times New Roman" w:hAnsi="Times New Roman"/>
              </w:rPr>
              <w:t>Тема 2.2. Моделирование задач линейного программирования</w:t>
            </w:r>
          </w:p>
        </w:tc>
      </w:tr>
    </w:tbl>
    <w:p w:rsidR="00C117F7" w:rsidRPr="00AF44F4" w:rsidRDefault="00C117F7" w:rsidP="00D073B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117F7" w:rsidRPr="00AF44F4" w:rsidRDefault="00C117F7" w:rsidP="00D073B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 Курс состоит из двух частей, которые соответствуют рабочей программе дисциплины «Математика» и включает разделы математики, соответствующие этой программе. Представленный материал содержит обязательный минимум знаний, необходимых студенту заочного отделения. В данных методических рекомендациях затронут раздел 1. «Элементы линейной  алгебры», </w:t>
      </w:r>
      <w:proofErr w:type="gramStart"/>
      <w:r w:rsidRPr="00AF44F4">
        <w:rPr>
          <w:rFonts w:ascii="Times New Roman" w:hAnsi="Times New Roman"/>
          <w:sz w:val="24"/>
          <w:szCs w:val="24"/>
        </w:rPr>
        <w:t>включающий</w:t>
      </w:r>
      <w:proofErr w:type="gramEnd"/>
      <w:r w:rsidRPr="00AF44F4">
        <w:rPr>
          <w:rFonts w:ascii="Times New Roman" w:hAnsi="Times New Roman"/>
          <w:sz w:val="24"/>
          <w:szCs w:val="24"/>
        </w:rPr>
        <w:t xml:space="preserve"> в себя следующие разделы: матрицы и действия над ними; определители матриц и их свойства; системы линейных алгебраических уравнений и способы их решения.</w:t>
      </w:r>
    </w:p>
    <w:p w:rsidR="00C117F7" w:rsidRPr="00AF44F4" w:rsidRDefault="00C117F7" w:rsidP="004A6B2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>Настоящ</w:t>
      </w:r>
      <w:r w:rsidR="00767347" w:rsidRPr="00AF44F4">
        <w:rPr>
          <w:rFonts w:ascii="Times New Roman" w:hAnsi="Times New Roman"/>
          <w:sz w:val="24"/>
          <w:szCs w:val="24"/>
        </w:rPr>
        <w:t>ее</w:t>
      </w:r>
      <w:r w:rsidRPr="00AF44F4">
        <w:rPr>
          <w:rFonts w:ascii="Times New Roman" w:hAnsi="Times New Roman"/>
          <w:sz w:val="24"/>
          <w:szCs w:val="24"/>
        </w:rPr>
        <w:t xml:space="preserve"> учебно</w:t>
      </w:r>
      <w:r w:rsidR="00767347" w:rsidRPr="00AF44F4">
        <w:rPr>
          <w:rFonts w:ascii="Times New Roman" w:hAnsi="Times New Roman"/>
          <w:sz w:val="24"/>
          <w:szCs w:val="24"/>
        </w:rPr>
        <w:t>е пособие</w:t>
      </w:r>
      <w:r w:rsidRPr="00AF44F4">
        <w:rPr>
          <w:rFonts w:ascii="Times New Roman" w:hAnsi="Times New Roman"/>
          <w:sz w:val="24"/>
          <w:szCs w:val="24"/>
        </w:rPr>
        <w:t xml:space="preserve"> предназначен</w:t>
      </w:r>
      <w:r w:rsidR="00767347" w:rsidRPr="00AF44F4">
        <w:rPr>
          <w:rFonts w:ascii="Times New Roman" w:hAnsi="Times New Roman"/>
          <w:sz w:val="24"/>
          <w:szCs w:val="24"/>
        </w:rPr>
        <w:t>о</w:t>
      </w:r>
      <w:r w:rsidRPr="00AF44F4">
        <w:rPr>
          <w:rFonts w:ascii="Times New Roman" w:hAnsi="Times New Roman"/>
          <w:sz w:val="24"/>
          <w:szCs w:val="24"/>
        </w:rPr>
        <w:t xml:space="preserve"> студентам заочной формы обучения. Изложение теоретического материала сопровождается рассмотрением большого числа примеров и задач, ведется на доступном математическом языке.    </w:t>
      </w:r>
    </w:p>
    <w:p w:rsidR="00C117F7" w:rsidRPr="00AF44F4" w:rsidRDefault="00716F95" w:rsidP="00716F95">
      <w:pPr>
        <w:pStyle w:val="1"/>
        <w:spacing w:before="0" w:after="0"/>
        <w:ind w:firstLine="0"/>
        <w:rPr>
          <w:rFonts w:ascii="Times New Roman" w:hAnsi="Times New Roman"/>
          <w:b w:val="0"/>
          <w:caps/>
          <w:sz w:val="24"/>
          <w:szCs w:val="24"/>
        </w:rPr>
      </w:pPr>
      <w:bookmarkStart w:id="0" w:name="_Toc297188420"/>
      <w:bookmarkEnd w:id="0"/>
      <w:r w:rsidRPr="00AF44F4">
        <w:rPr>
          <w:rFonts w:ascii="Times New Roman" w:hAnsi="Times New Roman"/>
          <w:b w:val="0"/>
          <w:caps/>
          <w:sz w:val="24"/>
          <w:szCs w:val="24"/>
        </w:rPr>
        <w:lastRenderedPageBreak/>
        <w:t>Правила оформления контрольной работы</w:t>
      </w:r>
    </w:p>
    <w:p w:rsidR="00C117F7" w:rsidRPr="00AF44F4" w:rsidRDefault="00C117F7" w:rsidP="00D073B2"/>
    <w:p w:rsidR="00C117F7" w:rsidRPr="00AF44F4" w:rsidRDefault="00C117F7" w:rsidP="00D073B2">
      <w:pPr>
        <w:spacing w:after="0" w:line="360" w:lineRule="auto"/>
        <w:ind w:left="170" w:right="113" w:firstLine="709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1. Контрольная работа состоит из трёх заданий. </w:t>
      </w:r>
      <w:r w:rsidRPr="00AF44F4">
        <w:rPr>
          <w:rFonts w:ascii="Times New Roman" w:hAnsi="Times New Roman"/>
          <w:sz w:val="24"/>
          <w:szCs w:val="24"/>
          <w:u w:val="single"/>
        </w:rPr>
        <w:t>Каждое из заданий</w:t>
      </w:r>
      <w:r w:rsidRPr="00AF44F4">
        <w:rPr>
          <w:rFonts w:ascii="Times New Roman" w:hAnsi="Times New Roman"/>
          <w:sz w:val="24"/>
          <w:szCs w:val="24"/>
        </w:rPr>
        <w:t xml:space="preserve"> контрольной работы выполняется по одному из </w:t>
      </w:r>
      <w:r w:rsidRPr="00AF44F4">
        <w:rPr>
          <w:rFonts w:ascii="Times New Roman" w:hAnsi="Times New Roman"/>
          <w:sz w:val="24"/>
          <w:szCs w:val="24"/>
          <w:u w:val="single"/>
        </w:rPr>
        <w:t>вариантов</w:t>
      </w:r>
      <w:r w:rsidRPr="00AF44F4">
        <w:rPr>
          <w:rFonts w:ascii="Times New Roman" w:hAnsi="Times New Roman"/>
          <w:sz w:val="24"/>
          <w:szCs w:val="24"/>
        </w:rPr>
        <w:t>, предложенных в перечне контрольных работ. Номер варианта контрольной работы определяется по последней цифре зачетной книжки. Если номер заканчивается 0, то он соответствует 10 варианту.</w:t>
      </w:r>
    </w:p>
    <w:p w:rsidR="00C117F7" w:rsidRPr="00AF44F4" w:rsidRDefault="00C117F7" w:rsidP="00D073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2. К выполнению контрольной работы следует приступать, предварительно изучив соответствующие разделы и разобрав приведенные в них примеры. </w:t>
      </w:r>
    </w:p>
    <w:p w:rsidR="00C117F7" w:rsidRPr="00AF44F4" w:rsidRDefault="00C117F7" w:rsidP="00D073B2">
      <w:pPr>
        <w:tabs>
          <w:tab w:val="left" w:pos="666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3. Контрольная работа должна быть выполнена в письменном виде (в отдельной тетради, </w:t>
      </w:r>
      <w:r w:rsidRPr="00AF44F4">
        <w:rPr>
          <w:rFonts w:ascii="Times New Roman" w:hAnsi="Times New Roman"/>
          <w:b/>
          <w:sz w:val="24"/>
          <w:szCs w:val="24"/>
          <w:u w:val="single"/>
        </w:rPr>
        <w:t>аккуратно, четким почерком</w:t>
      </w:r>
      <w:r w:rsidRPr="00AF44F4">
        <w:rPr>
          <w:rFonts w:ascii="Times New Roman" w:hAnsi="Times New Roman"/>
          <w:sz w:val="24"/>
          <w:szCs w:val="24"/>
        </w:rPr>
        <w:t xml:space="preserve">). Для выполнения контрольной работы используется школьная тетрадь объёмом 12…18 листов. На обложке тетради оформляется надпись: Контрольная работа по дисциплине </w:t>
      </w:r>
      <w:r w:rsidRPr="00AF44F4">
        <w:rPr>
          <w:rFonts w:ascii="Times New Roman" w:hAnsi="Times New Roman"/>
          <w:sz w:val="24"/>
          <w:szCs w:val="24"/>
        </w:rPr>
        <w:sym w:font="Symbol" w:char="F0B2"/>
      </w:r>
      <w:r w:rsidRPr="00AF44F4">
        <w:rPr>
          <w:rFonts w:ascii="Times New Roman" w:hAnsi="Times New Roman"/>
          <w:sz w:val="24"/>
          <w:szCs w:val="24"/>
        </w:rPr>
        <w:t>Математика</w:t>
      </w:r>
      <w:r w:rsidRPr="00AF44F4">
        <w:rPr>
          <w:rFonts w:ascii="Times New Roman" w:hAnsi="Times New Roman"/>
          <w:sz w:val="24"/>
          <w:szCs w:val="24"/>
        </w:rPr>
        <w:sym w:font="Symbol" w:char="F0B2"/>
      </w:r>
      <w:r w:rsidRPr="00AF44F4">
        <w:rPr>
          <w:rFonts w:ascii="Times New Roman" w:hAnsi="Times New Roman"/>
          <w:sz w:val="24"/>
          <w:szCs w:val="24"/>
        </w:rPr>
        <w:t xml:space="preserve">, раздел №1 Элементы линейной алгебры.  </w:t>
      </w:r>
      <w:proofErr w:type="gramStart"/>
      <w:r w:rsidRPr="00AF44F4">
        <w:rPr>
          <w:rFonts w:ascii="Times New Roman" w:hAnsi="Times New Roman"/>
          <w:sz w:val="24"/>
          <w:szCs w:val="24"/>
        </w:rPr>
        <w:t xml:space="preserve">Далее указываются: специальность, номер группы, фамилия, имя, отчество, </w:t>
      </w:r>
      <w:r w:rsidRPr="00AF44F4">
        <w:rPr>
          <w:rFonts w:ascii="Times New Roman" w:hAnsi="Times New Roman"/>
          <w:sz w:val="24"/>
          <w:szCs w:val="24"/>
          <w:u w:val="single"/>
        </w:rPr>
        <w:t>номер зачётной книжки (обязательно)</w:t>
      </w:r>
      <w:r w:rsidRPr="00AF44F4">
        <w:rPr>
          <w:rFonts w:ascii="Times New Roman" w:hAnsi="Times New Roman"/>
          <w:sz w:val="24"/>
          <w:szCs w:val="24"/>
        </w:rPr>
        <w:t xml:space="preserve"> и номер варианта.</w:t>
      </w:r>
      <w:proofErr w:type="gramEnd"/>
    </w:p>
    <w:p w:rsidR="00C117F7" w:rsidRPr="00AF44F4" w:rsidRDefault="00C117F7" w:rsidP="00D073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4. При написании работы используется рекомендуемая литература. </w:t>
      </w:r>
    </w:p>
    <w:p w:rsidR="00C117F7" w:rsidRPr="00AF44F4" w:rsidRDefault="00C117F7" w:rsidP="00D073B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>5. Решение выполняется в логической последовательности с пояснениями и краткими формулировками производимых действий. При этом сначала переписывается само задание, и только после этого следует подробный ход решения в соответствии с предъявляемыми требованиями.</w:t>
      </w:r>
      <w:r w:rsidRPr="00AF44F4">
        <w:t xml:space="preserve"> </w:t>
      </w:r>
      <w:r w:rsidRPr="00AF44F4">
        <w:rPr>
          <w:rFonts w:ascii="Times New Roman" w:hAnsi="Times New Roman"/>
          <w:sz w:val="24"/>
          <w:szCs w:val="24"/>
        </w:rPr>
        <w:t>В заключение каждого задания указывается список литературы, которая использовалась при выполнении задания.</w:t>
      </w:r>
    </w:p>
    <w:p w:rsidR="00C117F7" w:rsidRPr="00AF44F4" w:rsidRDefault="00C117F7" w:rsidP="00D073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>6. Выполненная контрольная работа направляется для проверки и рецензирования в установленные сроки.</w:t>
      </w:r>
    </w:p>
    <w:p w:rsidR="00C117F7" w:rsidRPr="00AF44F4" w:rsidRDefault="00C117F7" w:rsidP="00D073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7. Если контрольная работа выполнена с нарушением данных указаний или не полностью, она возвращается слушателю без проверки. </w:t>
      </w:r>
    </w:p>
    <w:p w:rsidR="00C117F7" w:rsidRPr="00AF44F4" w:rsidRDefault="00C117F7" w:rsidP="00D073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>8. Получив проверенную работу, студенту необходимо исправить отмеченные ошибки и, если она не зачтена, выслать на повторное рецензирование.</w:t>
      </w:r>
    </w:p>
    <w:p w:rsidR="00C117F7" w:rsidRPr="00AF44F4" w:rsidRDefault="00C117F7" w:rsidP="00D073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117F7" w:rsidRPr="00AF44F4" w:rsidRDefault="00C117F7" w:rsidP="00D073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117F7" w:rsidRPr="00AF44F4" w:rsidRDefault="00C117F7" w:rsidP="00D073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117F7" w:rsidRPr="00AF44F4" w:rsidRDefault="00C117F7" w:rsidP="00D073B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117F7" w:rsidRPr="00AF44F4" w:rsidRDefault="00C117F7" w:rsidP="00C223BA">
      <w:pPr>
        <w:pStyle w:val="1"/>
        <w:spacing w:line="240" w:lineRule="auto"/>
        <w:ind w:firstLine="0"/>
        <w:rPr>
          <w:rFonts w:ascii="Times New Roman" w:hAnsi="Times New Roman"/>
          <w:caps/>
          <w:sz w:val="24"/>
          <w:szCs w:val="24"/>
        </w:rPr>
      </w:pPr>
      <w:bookmarkStart w:id="1" w:name="_Toc8122564"/>
      <w:bookmarkStart w:id="2" w:name="_Toc104103019"/>
      <w:bookmarkStart w:id="3" w:name="_Toc351395686"/>
      <w:bookmarkStart w:id="4" w:name="_Toc351395695"/>
      <w:r w:rsidRPr="00AF44F4">
        <w:rPr>
          <w:rFonts w:ascii="Times New Roman" w:hAnsi="Times New Roman"/>
          <w:caps/>
          <w:sz w:val="24"/>
          <w:szCs w:val="24"/>
        </w:rPr>
        <w:lastRenderedPageBreak/>
        <w:t>ТЕМА 1. Элементы линейной алгебры</w:t>
      </w:r>
      <w:bookmarkEnd w:id="1"/>
      <w:bookmarkEnd w:id="2"/>
      <w:bookmarkEnd w:id="3"/>
      <w:bookmarkEnd w:id="4"/>
    </w:p>
    <w:p w:rsidR="00C117F7" w:rsidRPr="00AF44F4" w:rsidRDefault="00C117F7" w:rsidP="00C223BA">
      <w:pPr>
        <w:pStyle w:val="2"/>
        <w:spacing w:line="240" w:lineRule="auto"/>
        <w:rPr>
          <w:rFonts w:ascii="Times New Roman" w:hAnsi="Times New Roman"/>
          <w:bCs/>
          <w:caps/>
          <w:sz w:val="24"/>
          <w:szCs w:val="24"/>
        </w:rPr>
      </w:pPr>
      <w:bookmarkStart w:id="5" w:name="_Toc351395687"/>
      <w:bookmarkStart w:id="6" w:name="_Toc351395696"/>
      <w:r w:rsidRPr="00AF44F4">
        <w:rPr>
          <w:rFonts w:ascii="Times New Roman" w:hAnsi="Times New Roman"/>
          <w:bCs/>
          <w:caps/>
          <w:sz w:val="24"/>
          <w:szCs w:val="24"/>
        </w:rPr>
        <w:t>Матрицы и действия над ними</w:t>
      </w:r>
      <w:bookmarkEnd w:id="5"/>
      <w:bookmarkEnd w:id="6"/>
    </w:p>
    <w:p w:rsidR="00C117F7" w:rsidRPr="00AF44F4" w:rsidRDefault="00C117F7" w:rsidP="00C223BA">
      <w:pPr>
        <w:spacing w:line="240" w:lineRule="auto"/>
        <w:rPr>
          <w:rFonts w:ascii="Times New Roman" w:hAnsi="Times New Roman"/>
          <w:caps/>
          <w:sz w:val="24"/>
          <w:szCs w:val="24"/>
        </w:rPr>
      </w:pPr>
    </w:p>
    <w:p w:rsidR="00C117F7" w:rsidRPr="00AF44F4" w:rsidRDefault="00C117F7" w:rsidP="00C223BA">
      <w:pPr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b/>
          <w:sz w:val="24"/>
          <w:szCs w:val="24"/>
        </w:rPr>
        <w:tab/>
        <w:t>Определение.</w:t>
      </w:r>
      <w:r w:rsidRPr="00AF44F4">
        <w:rPr>
          <w:rFonts w:ascii="Times New Roman" w:hAnsi="Times New Roman"/>
          <w:sz w:val="24"/>
          <w:szCs w:val="24"/>
        </w:rPr>
        <w:t xml:space="preserve"> </w:t>
      </w:r>
      <w:r w:rsidR="0008529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10.7pt;margin-top:.1pt;width:143pt;height:85pt;z-index:251657216;mso-position-horizontal-relative:text;mso-position-vertical-relative:text" fillcolor="window">
            <v:imagedata r:id="rId10" o:title=""/>
            <w10:wrap type="square"/>
          </v:shape>
          <o:OLEObject Type="Embed" ProgID="Msxml2.SAXXMLReader.5.0" ShapeID="_x0000_s1026" DrawAspect="Content" ObjectID="_1574709676" r:id="rId11"/>
        </w:pict>
      </w:r>
      <w:r w:rsidRPr="00AF44F4">
        <w:rPr>
          <w:rFonts w:ascii="Times New Roman" w:hAnsi="Times New Roman"/>
          <w:sz w:val="24"/>
          <w:szCs w:val="24"/>
        </w:rPr>
        <w:t xml:space="preserve">Матрицей размера </w:t>
      </w:r>
      <w:r w:rsidRPr="00AF44F4">
        <w:rPr>
          <w:rFonts w:ascii="Times New Roman" w:hAnsi="Times New Roman"/>
          <w:i/>
          <w:sz w:val="24"/>
          <w:szCs w:val="24"/>
          <w:lang w:val="en-US"/>
        </w:rPr>
        <w:t>m</w:t>
      </w:r>
      <w:r w:rsidRPr="00AF44F4">
        <w:rPr>
          <w:rFonts w:ascii="Times New Roman" w:hAnsi="Times New Roman"/>
          <w:sz w:val="24"/>
          <w:szCs w:val="24"/>
          <w:lang w:val="en-US"/>
        </w:rPr>
        <w:sym w:font="Symbol" w:char="F0B4"/>
      </w:r>
      <w:r w:rsidRPr="00AF44F4">
        <w:rPr>
          <w:rFonts w:ascii="Times New Roman" w:hAnsi="Times New Roman"/>
          <w:i/>
          <w:sz w:val="24"/>
          <w:szCs w:val="24"/>
          <w:lang w:val="en-US"/>
        </w:rPr>
        <w:t>n</w:t>
      </w:r>
      <w:r w:rsidRPr="00AF44F4">
        <w:rPr>
          <w:rFonts w:ascii="Times New Roman" w:hAnsi="Times New Roman"/>
          <w:sz w:val="24"/>
          <w:szCs w:val="24"/>
        </w:rPr>
        <w:t xml:space="preserve"> называется совокупность </w:t>
      </w:r>
      <w:r w:rsidRPr="00AF44F4">
        <w:rPr>
          <w:rFonts w:ascii="Times New Roman" w:hAnsi="Times New Roman"/>
          <w:i/>
          <w:sz w:val="24"/>
          <w:szCs w:val="24"/>
          <w:lang w:val="en-US"/>
        </w:rPr>
        <w:t>m</w:t>
      </w:r>
      <w:r w:rsidRPr="00AF44F4">
        <w:rPr>
          <w:rFonts w:ascii="Times New Roman" w:hAnsi="Times New Roman"/>
          <w:sz w:val="24"/>
          <w:szCs w:val="24"/>
          <w:lang w:val="en-US"/>
        </w:rPr>
        <w:sym w:font="Symbol" w:char="F0D7"/>
      </w:r>
      <w:r w:rsidRPr="00AF44F4">
        <w:rPr>
          <w:rFonts w:ascii="Times New Roman" w:hAnsi="Times New Roman"/>
          <w:i/>
          <w:sz w:val="24"/>
          <w:szCs w:val="24"/>
          <w:lang w:val="en-US"/>
        </w:rPr>
        <w:t>n</w:t>
      </w:r>
      <w:r w:rsidRPr="00AF44F4">
        <w:rPr>
          <w:rFonts w:ascii="Times New Roman" w:hAnsi="Times New Roman"/>
          <w:sz w:val="24"/>
          <w:szCs w:val="24"/>
        </w:rPr>
        <w:t xml:space="preserve"> элементов, представленная в виде таблицы, состоящей из </w:t>
      </w:r>
      <w:r w:rsidRPr="00AF44F4">
        <w:rPr>
          <w:rFonts w:ascii="Times New Roman" w:hAnsi="Times New Roman"/>
          <w:i/>
          <w:sz w:val="24"/>
          <w:szCs w:val="24"/>
          <w:lang w:val="en-US"/>
        </w:rPr>
        <w:t>m</w:t>
      </w:r>
      <w:r w:rsidRPr="00AF44F4">
        <w:rPr>
          <w:rFonts w:ascii="Times New Roman" w:hAnsi="Times New Roman"/>
          <w:sz w:val="24"/>
          <w:szCs w:val="24"/>
        </w:rPr>
        <w:t xml:space="preserve"> строк и </w:t>
      </w:r>
      <w:r w:rsidRPr="00AF44F4">
        <w:rPr>
          <w:rFonts w:ascii="Times New Roman" w:hAnsi="Times New Roman"/>
          <w:i/>
          <w:sz w:val="24"/>
          <w:szCs w:val="24"/>
          <w:lang w:val="en-US"/>
        </w:rPr>
        <w:t>n</w:t>
      </w:r>
      <w:r w:rsidRPr="00AF44F4">
        <w:rPr>
          <w:rFonts w:ascii="Times New Roman" w:hAnsi="Times New Roman"/>
          <w:sz w:val="24"/>
          <w:szCs w:val="24"/>
        </w:rPr>
        <w:t xml:space="preserve"> столбцов,</w:t>
      </w:r>
    </w:p>
    <w:p w:rsidR="00C117F7" w:rsidRPr="00AF44F4" w:rsidRDefault="00C117F7" w:rsidP="00C223BA">
      <w:pPr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где </w:t>
      </w:r>
      <w:proofErr w:type="spellStart"/>
      <w:r w:rsidRPr="00AF44F4">
        <w:rPr>
          <w:rFonts w:ascii="Times New Roman" w:hAnsi="Times New Roman"/>
          <w:i/>
          <w:sz w:val="24"/>
          <w:szCs w:val="24"/>
          <w:lang w:val="en-US"/>
        </w:rPr>
        <w:t>a</w:t>
      </w:r>
      <w:r w:rsidRPr="00AF44F4">
        <w:rPr>
          <w:rFonts w:ascii="Times New Roman" w:hAnsi="Times New Roman"/>
          <w:i/>
          <w:sz w:val="24"/>
          <w:szCs w:val="24"/>
          <w:vertAlign w:val="subscript"/>
          <w:lang w:val="en-US"/>
        </w:rPr>
        <w:t>ij</w:t>
      </w:r>
      <w:proofErr w:type="spellEnd"/>
      <w:r w:rsidRPr="00AF44F4">
        <w:rPr>
          <w:rFonts w:ascii="Times New Roman" w:hAnsi="Times New Roman"/>
          <w:sz w:val="24"/>
          <w:szCs w:val="24"/>
        </w:rPr>
        <w:t xml:space="preserve">, </w:t>
      </w:r>
      <w:r w:rsidR="000B72EC"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843280" cy="225425"/>
            <wp:effectExtent l="0" t="0" r="0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44F4">
        <w:rPr>
          <w:rFonts w:ascii="Times New Roman" w:hAnsi="Times New Roman"/>
          <w:sz w:val="24"/>
          <w:szCs w:val="24"/>
        </w:rPr>
        <w:t xml:space="preserve">,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843280" cy="23749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44F4">
        <w:rPr>
          <w:rFonts w:ascii="Times New Roman" w:hAnsi="Times New Roman"/>
          <w:sz w:val="24"/>
          <w:szCs w:val="24"/>
        </w:rPr>
        <w:t xml:space="preserve">, </w:t>
      </w:r>
      <w:r w:rsidR="000B72EC"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664845" cy="225425"/>
            <wp:effectExtent l="0" t="0" r="1905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44F4">
        <w:rPr>
          <w:rFonts w:ascii="Times New Roman" w:hAnsi="Times New Roman"/>
          <w:sz w:val="24"/>
          <w:szCs w:val="24"/>
        </w:rPr>
        <w:t xml:space="preserve"> - элемент матрицы</w:t>
      </w:r>
      <w:proofErr w:type="gramStart"/>
      <w:r w:rsidRPr="00AF44F4">
        <w:rPr>
          <w:rFonts w:ascii="Times New Roman" w:hAnsi="Times New Roman"/>
          <w:sz w:val="24"/>
          <w:szCs w:val="24"/>
        </w:rPr>
        <w:t xml:space="preserve"> </w:t>
      </w:r>
      <w:r w:rsidRPr="00AF44F4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AF44F4">
        <w:rPr>
          <w:rFonts w:ascii="Times New Roman" w:hAnsi="Times New Roman"/>
          <w:sz w:val="24"/>
          <w:szCs w:val="24"/>
        </w:rPr>
        <w:t>, стоящий на пересечении строки</w:t>
      </w:r>
      <w:r w:rsidRPr="00AF44F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AF44F4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AF44F4">
        <w:rPr>
          <w:rFonts w:ascii="Times New Roman" w:hAnsi="Times New Roman"/>
          <w:sz w:val="24"/>
          <w:szCs w:val="24"/>
        </w:rPr>
        <w:t xml:space="preserve"> и столбца</w:t>
      </w:r>
      <w:r w:rsidRPr="00AF44F4">
        <w:rPr>
          <w:rFonts w:ascii="Times New Roman" w:hAnsi="Times New Roman"/>
          <w:i/>
          <w:sz w:val="24"/>
          <w:szCs w:val="24"/>
        </w:rPr>
        <w:t xml:space="preserve"> </w:t>
      </w:r>
      <w:r w:rsidRPr="00AF44F4">
        <w:rPr>
          <w:rFonts w:ascii="Times New Roman" w:hAnsi="Times New Roman"/>
          <w:i/>
          <w:sz w:val="24"/>
          <w:szCs w:val="24"/>
          <w:lang w:val="en-US"/>
        </w:rPr>
        <w:t>j</w:t>
      </w:r>
      <w:r w:rsidRPr="00AF44F4">
        <w:rPr>
          <w:rFonts w:ascii="Times New Roman" w:hAnsi="Times New Roman"/>
          <w:sz w:val="24"/>
          <w:szCs w:val="24"/>
        </w:rPr>
        <w:t>.</w:t>
      </w:r>
    </w:p>
    <w:p w:rsidR="00C117F7" w:rsidRPr="00AF44F4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4149725</wp:posOffset>
            </wp:positionH>
            <wp:positionV relativeFrom="paragraph">
              <wp:posOffset>287020</wp:posOffset>
            </wp:positionV>
            <wp:extent cx="1765300" cy="1079500"/>
            <wp:effectExtent l="0" t="0" r="6350" b="6350"/>
            <wp:wrapSquare wrapText="bothSides"/>
            <wp:docPr id="20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7F7" w:rsidRPr="00AF44F4">
        <w:rPr>
          <w:rFonts w:ascii="Times New Roman" w:hAnsi="Times New Roman"/>
          <w:sz w:val="24"/>
          <w:szCs w:val="24"/>
        </w:rPr>
        <w:t>Матрица размера 1</w:t>
      </w:r>
      <w:r w:rsidR="00C117F7" w:rsidRPr="00AF44F4">
        <w:rPr>
          <w:rFonts w:ascii="Times New Roman" w:hAnsi="Times New Roman"/>
          <w:sz w:val="24"/>
          <w:szCs w:val="24"/>
          <w:lang w:val="en-US"/>
        </w:rPr>
        <w:sym w:font="Symbol" w:char="F0B4"/>
      </w:r>
      <w:r w:rsidR="00C117F7" w:rsidRPr="00AF44F4">
        <w:rPr>
          <w:rFonts w:ascii="Times New Roman" w:hAnsi="Times New Roman"/>
          <w:i/>
          <w:sz w:val="24"/>
          <w:szCs w:val="24"/>
          <w:lang w:val="en-US"/>
        </w:rPr>
        <w:t>n</w:t>
      </w:r>
      <w:r w:rsidR="00C117F7" w:rsidRPr="00AF44F4">
        <w:rPr>
          <w:rFonts w:ascii="Times New Roman" w:hAnsi="Times New Roman"/>
          <w:sz w:val="24"/>
          <w:szCs w:val="24"/>
        </w:rPr>
        <w:t xml:space="preserve"> или </w:t>
      </w:r>
      <w:r w:rsidR="00C117F7" w:rsidRPr="00AF44F4">
        <w:rPr>
          <w:rFonts w:ascii="Times New Roman" w:hAnsi="Times New Roman"/>
          <w:i/>
          <w:sz w:val="24"/>
          <w:szCs w:val="24"/>
          <w:lang w:val="en-US"/>
        </w:rPr>
        <w:t>m</w:t>
      </w:r>
      <w:r w:rsidR="00C117F7" w:rsidRPr="00AF44F4">
        <w:rPr>
          <w:rFonts w:ascii="Times New Roman" w:hAnsi="Times New Roman"/>
          <w:sz w:val="24"/>
          <w:szCs w:val="24"/>
          <w:lang w:val="en-US"/>
        </w:rPr>
        <w:sym w:font="Symbol" w:char="F0B4"/>
      </w:r>
      <w:r w:rsidR="00C117F7" w:rsidRPr="00AF44F4">
        <w:rPr>
          <w:rFonts w:ascii="Times New Roman" w:hAnsi="Times New Roman"/>
          <w:sz w:val="24"/>
          <w:szCs w:val="24"/>
        </w:rPr>
        <w:t>1 называется матрицей-строкой или матрицей-столбцом соответственно (или вектором).</w:t>
      </w:r>
    </w:p>
    <w:p w:rsidR="00C117F7" w:rsidRPr="00AF44F4" w:rsidRDefault="00C117F7" w:rsidP="003D579D">
      <w:pPr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>Если число строк матрицы равно числу столбцов, то матрица называется квадратной, а число строк является ее порядком или размером.</w:t>
      </w:r>
    </w:p>
    <w:p w:rsidR="00C117F7" w:rsidRPr="00AF44F4" w:rsidRDefault="00C117F7" w:rsidP="003D579D">
      <w:pPr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 Элементы квадратной матрицы размера </w:t>
      </w:r>
      <w:r w:rsidRPr="00AF44F4">
        <w:rPr>
          <w:rFonts w:ascii="Times New Roman" w:hAnsi="Times New Roman"/>
          <w:i/>
          <w:sz w:val="24"/>
          <w:szCs w:val="24"/>
          <w:lang w:val="en-US"/>
        </w:rPr>
        <w:t>n</w:t>
      </w:r>
      <w:r w:rsidRPr="00AF44F4">
        <w:rPr>
          <w:rFonts w:ascii="Times New Roman" w:hAnsi="Times New Roman"/>
          <w:sz w:val="24"/>
          <w:szCs w:val="24"/>
        </w:rPr>
        <w:t xml:space="preserve">, стоящие на пересечении строк и столбцов с одинаковыми номерами, то есть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25425" cy="237490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44F4">
        <w:rPr>
          <w:rFonts w:ascii="Times New Roman" w:hAnsi="Times New Roman"/>
          <w:sz w:val="24"/>
          <w:szCs w:val="24"/>
        </w:rPr>
        <w:t xml:space="preserve">,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37490" cy="23749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44F4">
        <w:rPr>
          <w:rFonts w:ascii="Times New Roman" w:hAnsi="Times New Roman"/>
          <w:sz w:val="24"/>
          <w:szCs w:val="24"/>
        </w:rPr>
        <w:t xml:space="preserve">, …,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37490" cy="2374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44F4">
        <w:rPr>
          <w:rFonts w:ascii="Times New Roman" w:hAnsi="Times New Roman"/>
          <w:sz w:val="24"/>
          <w:szCs w:val="24"/>
        </w:rPr>
        <w:t xml:space="preserve"> образуют главную диагональ. Соответственно элементы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25425" cy="237490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44F4">
        <w:rPr>
          <w:rFonts w:ascii="Times New Roman" w:hAnsi="Times New Roman"/>
          <w:sz w:val="24"/>
          <w:szCs w:val="24"/>
        </w:rPr>
        <w:t xml:space="preserve">,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344170" cy="23749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44F4">
        <w:rPr>
          <w:rFonts w:ascii="Times New Roman" w:hAnsi="Times New Roman"/>
          <w:sz w:val="24"/>
          <w:szCs w:val="24"/>
        </w:rPr>
        <w:t xml:space="preserve">, …,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225425" cy="237490"/>
            <wp:effectExtent l="0" t="0" r="317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44F4">
        <w:rPr>
          <w:rFonts w:ascii="Times New Roman" w:hAnsi="Times New Roman"/>
          <w:sz w:val="24"/>
          <w:szCs w:val="24"/>
        </w:rPr>
        <w:t xml:space="preserve">, лежащие </w:t>
      </w:r>
      <w:proofErr w:type="gramStart"/>
      <w:r w:rsidRPr="00AF44F4">
        <w:rPr>
          <w:rFonts w:ascii="Times New Roman" w:hAnsi="Times New Roman"/>
          <w:sz w:val="24"/>
          <w:szCs w:val="24"/>
        </w:rPr>
        <w:t>на</w:t>
      </w:r>
      <w:proofErr w:type="gramEnd"/>
      <w:r w:rsidRPr="00AF44F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F44F4">
        <w:rPr>
          <w:rFonts w:ascii="Times New Roman" w:hAnsi="Times New Roman"/>
          <w:sz w:val="24"/>
          <w:szCs w:val="24"/>
        </w:rPr>
        <w:t>прямой</w:t>
      </w:r>
      <w:proofErr w:type="gramEnd"/>
      <w:r w:rsidRPr="00AF44F4">
        <w:rPr>
          <w:rFonts w:ascii="Times New Roman" w:hAnsi="Times New Roman"/>
          <w:sz w:val="24"/>
          <w:szCs w:val="24"/>
        </w:rPr>
        <w:t>, соединяющей правый верхний и левый нижний углы матрицы, образуют побочную диагональ.</w:t>
      </w:r>
    </w:p>
    <w:p w:rsidR="00C117F7" w:rsidRPr="00AF44F4" w:rsidRDefault="000B72EC" w:rsidP="003D579D">
      <w:pPr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4883785</wp:posOffset>
            </wp:positionH>
            <wp:positionV relativeFrom="paragraph">
              <wp:posOffset>79375</wp:posOffset>
            </wp:positionV>
            <wp:extent cx="968375" cy="791210"/>
            <wp:effectExtent l="0" t="0" r="3175" b="8890"/>
            <wp:wrapSquare wrapText="bothSides"/>
            <wp:docPr id="200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791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7F7" w:rsidRPr="00AF44F4">
        <w:rPr>
          <w:rFonts w:ascii="Times New Roman" w:hAnsi="Times New Roman"/>
          <w:sz w:val="24"/>
          <w:szCs w:val="24"/>
        </w:rPr>
        <w:t>Рассмотрим числовые и функциональные матрицы.</w:t>
      </w:r>
    </w:p>
    <w:p w:rsidR="00C117F7" w:rsidRPr="00AF44F4" w:rsidRDefault="00C117F7" w:rsidP="003D579D">
      <w:pPr>
        <w:rPr>
          <w:rFonts w:ascii="Times New Roman" w:hAnsi="Times New Roman"/>
          <w:b/>
          <w:sz w:val="24"/>
          <w:szCs w:val="24"/>
        </w:rPr>
      </w:pPr>
      <w:r w:rsidRPr="00AF44F4">
        <w:rPr>
          <w:rFonts w:ascii="Times New Roman" w:hAnsi="Times New Roman"/>
          <w:b/>
          <w:sz w:val="24"/>
          <w:szCs w:val="24"/>
        </w:rPr>
        <w:tab/>
        <w:t xml:space="preserve">Определение </w:t>
      </w:r>
    </w:p>
    <w:p w:rsidR="00C117F7" w:rsidRPr="00AF44F4" w:rsidRDefault="00C117F7" w:rsidP="003D579D">
      <w:pPr>
        <w:rPr>
          <w:rFonts w:ascii="Times New Roman" w:hAnsi="Times New Roman"/>
          <w:sz w:val="24"/>
          <w:szCs w:val="24"/>
        </w:rPr>
      </w:pPr>
      <w:r w:rsidRPr="00AF44F4">
        <w:rPr>
          <w:rFonts w:ascii="Times New Roman" w:hAnsi="Times New Roman"/>
          <w:sz w:val="24"/>
          <w:szCs w:val="24"/>
        </w:rPr>
        <w:t xml:space="preserve">Матрица, все элементы которой равны нулю, называют нулевой. </w:t>
      </w:r>
    </w:p>
    <w:p w:rsidR="00C117F7" w:rsidRPr="00AF44F4" w:rsidRDefault="000B72EC" w:rsidP="003D579D">
      <w:pPr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4730750</wp:posOffset>
            </wp:positionH>
            <wp:positionV relativeFrom="paragraph">
              <wp:posOffset>132080</wp:posOffset>
            </wp:positionV>
            <wp:extent cx="1121410" cy="750570"/>
            <wp:effectExtent l="0" t="0" r="2540" b="0"/>
            <wp:wrapSquare wrapText="bothSides"/>
            <wp:docPr id="19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410" cy="750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7F7" w:rsidRPr="00AF44F4">
        <w:rPr>
          <w:rFonts w:ascii="Times New Roman" w:hAnsi="Times New Roman"/>
          <w:b/>
          <w:sz w:val="24"/>
          <w:szCs w:val="24"/>
        </w:rPr>
        <w:tab/>
        <w:t xml:space="preserve">Определение </w:t>
      </w:r>
    </w:p>
    <w:p w:rsidR="00C117F7" w:rsidRDefault="00C117F7" w:rsidP="003D579D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Квадратная матрица, у которой на главной диагонали стоят единицы, а остальные элементы равны нулю, называется единичной и обозначается:</w:t>
      </w:r>
    </w:p>
    <w:p w:rsidR="00C117F7" w:rsidRPr="00497520" w:rsidRDefault="000B72EC" w:rsidP="003D579D">
      <w:pPr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4913630</wp:posOffset>
            </wp:positionH>
            <wp:positionV relativeFrom="paragraph">
              <wp:posOffset>62230</wp:posOffset>
            </wp:positionV>
            <wp:extent cx="1001395" cy="740410"/>
            <wp:effectExtent l="0" t="0" r="8255" b="2540"/>
            <wp:wrapSquare wrapText="bothSides"/>
            <wp:docPr id="19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7F7" w:rsidRPr="003D579D">
        <w:rPr>
          <w:rFonts w:ascii="Times New Roman" w:hAnsi="Times New Roman"/>
          <w:b/>
          <w:sz w:val="24"/>
          <w:szCs w:val="24"/>
        </w:rPr>
        <w:t xml:space="preserve"> </w:t>
      </w:r>
      <w:r w:rsidR="00C117F7" w:rsidRPr="00497520">
        <w:rPr>
          <w:rFonts w:ascii="Times New Roman" w:hAnsi="Times New Roman"/>
          <w:b/>
          <w:sz w:val="24"/>
          <w:szCs w:val="24"/>
        </w:rPr>
        <w:t>Определение</w:t>
      </w:r>
    </w:p>
    <w:p w:rsidR="00C117F7" w:rsidRPr="00497520" w:rsidRDefault="00C117F7" w:rsidP="003D579D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Квадратная матрица, у которой под главной диагональю стоят нули, называется треугольной.</w:t>
      </w:r>
    </w:p>
    <w:p w:rsidR="00C117F7" w:rsidRDefault="00C117F7" w:rsidP="003D579D">
      <w:pPr>
        <w:rPr>
          <w:rFonts w:ascii="Times New Roman" w:hAnsi="Times New Roman"/>
          <w:b/>
          <w:sz w:val="24"/>
          <w:szCs w:val="24"/>
        </w:rPr>
      </w:pPr>
    </w:p>
    <w:p w:rsidR="00C117F7" w:rsidRPr="00497520" w:rsidRDefault="000B72EC" w:rsidP="003D579D">
      <w:pPr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4525010</wp:posOffset>
            </wp:positionH>
            <wp:positionV relativeFrom="paragraph">
              <wp:posOffset>31750</wp:posOffset>
            </wp:positionV>
            <wp:extent cx="1584325" cy="909955"/>
            <wp:effectExtent l="0" t="0" r="0" b="4445"/>
            <wp:wrapSquare wrapText="bothSides"/>
            <wp:docPr id="19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325" cy="909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7F7" w:rsidRPr="00497520">
        <w:rPr>
          <w:rFonts w:ascii="Times New Roman" w:hAnsi="Times New Roman"/>
          <w:b/>
          <w:sz w:val="24"/>
          <w:szCs w:val="24"/>
        </w:rPr>
        <w:t>Определение</w:t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  <w:sectPr w:rsidR="00C117F7" w:rsidRPr="00497520" w:rsidSect="00373E30">
          <w:footerReference w:type="even" r:id="rId26"/>
          <w:footerReference w:type="default" r:id="rId27"/>
          <w:pgSz w:w="11906" w:h="16838" w:code="9"/>
          <w:pgMar w:top="1134" w:right="1134" w:bottom="1134" w:left="1247" w:header="720" w:footer="720" w:gutter="0"/>
          <w:pgNumType w:start="1"/>
          <w:cols w:space="708"/>
          <w:titlePg/>
          <w:docGrid w:linePitch="360"/>
        </w:sectPr>
      </w:pPr>
      <w:r w:rsidRPr="00497520">
        <w:rPr>
          <w:rFonts w:ascii="Times New Roman" w:hAnsi="Times New Roman"/>
          <w:sz w:val="24"/>
          <w:szCs w:val="24"/>
        </w:rPr>
        <w:t xml:space="preserve">Матрица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r w:rsidRPr="00497520">
        <w:rPr>
          <w:rFonts w:ascii="Times New Roman" w:hAnsi="Times New Roman"/>
          <w:sz w:val="24"/>
          <w:szCs w:val="24"/>
          <w:vertAlign w:val="superscript"/>
        </w:rPr>
        <w:t>Т</w:t>
      </w:r>
      <w:r w:rsidRPr="00497520">
        <w:rPr>
          <w:rFonts w:ascii="Times New Roman" w:hAnsi="Times New Roman"/>
          <w:sz w:val="24"/>
          <w:szCs w:val="24"/>
        </w:rPr>
        <w:t xml:space="preserve"> называется транспонированной к матрице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, если у нее каждая строка является столбцом матрицы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r w:rsidRPr="00497520">
        <w:rPr>
          <w:rFonts w:ascii="Times New Roman" w:hAnsi="Times New Roman"/>
          <w:sz w:val="24"/>
          <w:szCs w:val="24"/>
        </w:rPr>
        <w:t>.</w:t>
      </w:r>
    </w:p>
    <w:p w:rsidR="00C117F7" w:rsidRPr="00EB0597" w:rsidRDefault="000B72EC" w:rsidP="003D579D">
      <w:pPr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6003290</wp:posOffset>
                </wp:positionH>
                <wp:positionV relativeFrom="paragraph">
                  <wp:posOffset>-12700</wp:posOffset>
                </wp:positionV>
                <wp:extent cx="228600" cy="342900"/>
                <wp:effectExtent l="2540" t="0" r="0" b="3175"/>
                <wp:wrapNone/>
                <wp:docPr id="19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1B52" w:rsidRDefault="00AF1B52" w:rsidP="00C223BA"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472.7pt;margin-top:-1pt;width:18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" stroked="f">
                <v:textbox>
                  <w:txbxContent>
                    <w:p w:rsidR="00AF1B52" w:rsidRDefault="00AF1B52" w:rsidP="00C223BA">
                      <w:r>
                        <w:t>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C117F7" w:rsidRPr="00EB0597">
        <w:rPr>
          <w:rFonts w:ascii="Times New Roman" w:hAnsi="Times New Roman"/>
          <w:b/>
          <w:i/>
          <w:caps/>
          <w:sz w:val="24"/>
          <w:szCs w:val="24"/>
        </w:rPr>
        <w:t>Действия над матрицами</w:t>
      </w:r>
    </w:p>
    <w:p w:rsidR="00C117F7" w:rsidRPr="00497520" w:rsidRDefault="00C117F7" w:rsidP="00C223B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C117F7" w:rsidRPr="00497520" w:rsidRDefault="00C117F7" w:rsidP="00C223BA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497520">
        <w:rPr>
          <w:rFonts w:ascii="Times New Roman" w:hAnsi="Times New Roman"/>
          <w:b/>
          <w:i/>
          <w:sz w:val="24"/>
          <w:szCs w:val="24"/>
        </w:rPr>
        <w:t>1. Сложение матриц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Пусть матрицы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и </w:t>
      </w:r>
      <w:r w:rsidRPr="00497520">
        <w:rPr>
          <w:rFonts w:ascii="Times New Roman" w:hAnsi="Times New Roman"/>
          <w:i/>
          <w:sz w:val="24"/>
          <w:szCs w:val="24"/>
        </w:rPr>
        <w:t>В</w:t>
      </w:r>
      <w:r w:rsidRPr="00497520">
        <w:rPr>
          <w:rFonts w:ascii="Times New Roman" w:hAnsi="Times New Roman"/>
          <w:sz w:val="24"/>
          <w:szCs w:val="24"/>
        </w:rPr>
        <w:t xml:space="preserve"> имеют одинаковый размер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m</w:t>
      </w:r>
      <w:r w:rsidRPr="00497520">
        <w:rPr>
          <w:rFonts w:ascii="Times New Roman" w:hAnsi="Times New Roman"/>
          <w:sz w:val="24"/>
          <w:szCs w:val="24"/>
          <w:lang w:val="en-US"/>
        </w:rPr>
        <w:sym w:font="Symbol" w:char="F0B4"/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sz w:val="24"/>
          <w:szCs w:val="24"/>
        </w:rPr>
        <w:t>, то есть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78"/>
          <w:sz w:val="24"/>
          <w:szCs w:val="24"/>
        </w:rPr>
        <w:drawing>
          <wp:inline distT="0" distB="0" distL="0" distR="0">
            <wp:extent cx="1816735" cy="106870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78"/>
          <w:sz w:val="24"/>
          <w:szCs w:val="24"/>
        </w:rPr>
        <w:drawing>
          <wp:inline distT="0" distB="0" distL="0" distR="0">
            <wp:extent cx="1757680" cy="106870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Матрица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С</w:t>
      </w:r>
      <w:proofErr w:type="gramEnd"/>
      <w:r w:rsidRPr="00497520">
        <w:rPr>
          <w:rFonts w:ascii="Times New Roman" w:hAnsi="Times New Roman"/>
          <w:i/>
          <w:sz w:val="24"/>
          <w:szCs w:val="24"/>
        </w:rPr>
        <w:t xml:space="preserve"> </w:t>
      </w:r>
      <w:r w:rsidRPr="00497520">
        <w:rPr>
          <w:rFonts w:ascii="Times New Roman" w:hAnsi="Times New Roman"/>
          <w:sz w:val="24"/>
          <w:szCs w:val="24"/>
        </w:rPr>
        <w:t xml:space="preserve">размера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m</w:t>
      </w:r>
      <w:r w:rsidRPr="00497520">
        <w:rPr>
          <w:rFonts w:ascii="Times New Roman" w:hAnsi="Times New Roman"/>
          <w:sz w:val="24"/>
          <w:szCs w:val="24"/>
          <w:lang w:val="en-US"/>
        </w:rPr>
        <w:sym w:font="Symbol" w:char="F0B4"/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sz w:val="24"/>
          <w:szCs w:val="24"/>
        </w:rPr>
        <w:t xml:space="preserve"> называется суммой матриц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r w:rsidRPr="00497520">
        <w:rPr>
          <w:rFonts w:ascii="Times New Roman" w:hAnsi="Times New Roman"/>
          <w:sz w:val="24"/>
          <w:szCs w:val="24"/>
        </w:rPr>
        <w:t xml:space="preserve"> и </w:t>
      </w:r>
      <w:r w:rsidRPr="00497520">
        <w:rPr>
          <w:rFonts w:ascii="Times New Roman" w:hAnsi="Times New Roman"/>
          <w:i/>
          <w:sz w:val="24"/>
          <w:szCs w:val="24"/>
        </w:rPr>
        <w:t>В</w:t>
      </w:r>
      <w:r w:rsidRPr="00497520">
        <w:rPr>
          <w:rFonts w:ascii="Times New Roman" w:hAnsi="Times New Roman"/>
          <w:sz w:val="24"/>
          <w:szCs w:val="24"/>
        </w:rPr>
        <w:t xml:space="preserve">, если 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64"/>
          <w:sz w:val="24"/>
          <w:szCs w:val="24"/>
        </w:rPr>
        <w:drawing>
          <wp:inline distT="0" distB="0" distL="0" distR="0">
            <wp:extent cx="2374900" cy="902335"/>
            <wp:effectExtent l="0" t="0" r="635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0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664845" cy="225425"/>
            <wp:effectExtent l="0" t="0" r="1905" b="317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,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то есть, чтобы сложить матрицы одинакового размера, необходимо сложить их соответствующие элементы.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i/>
          <w:sz w:val="24"/>
          <w:szCs w:val="24"/>
        </w:rPr>
        <w:t>2. Умножение матрицы на число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Чтобы умножить матрицу на число, необходимо каждый элемент матрицы умножить на это число.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78"/>
          <w:sz w:val="24"/>
          <w:szCs w:val="24"/>
        </w:rPr>
        <w:drawing>
          <wp:inline distT="0" distB="0" distL="0" distR="0">
            <wp:extent cx="2327275" cy="106870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27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664845" cy="225425"/>
            <wp:effectExtent l="0" t="0" r="1905" b="317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6"/>
          <w:sz w:val="24"/>
          <w:szCs w:val="24"/>
        </w:rPr>
        <w:drawing>
          <wp:inline distT="0" distB="0" distL="0" distR="0">
            <wp:extent cx="664845" cy="189865"/>
            <wp:effectExtent l="0" t="0" r="1905" b="63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b/>
          <w:i/>
          <w:sz w:val="24"/>
          <w:szCs w:val="24"/>
        </w:rPr>
      </w:pP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i/>
          <w:sz w:val="24"/>
          <w:szCs w:val="24"/>
        </w:rPr>
        <w:t>3. Умножение матриц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Произведением матрицы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размера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m</w:t>
      </w:r>
      <w:r w:rsidRPr="00497520">
        <w:rPr>
          <w:rFonts w:ascii="Times New Roman" w:hAnsi="Times New Roman"/>
          <w:sz w:val="24"/>
          <w:szCs w:val="24"/>
          <w:lang w:val="en-US"/>
        </w:rPr>
        <w:sym w:font="Symbol" w:char="F0B4"/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sz w:val="24"/>
          <w:szCs w:val="24"/>
        </w:rPr>
        <w:t xml:space="preserve"> и матрицы </w:t>
      </w:r>
      <w:r w:rsidRPr="00497520">
        <w:rPr>
          <w:rFonts w:ascii="Times New Roman" w:hAnsi="Times New Roman"/>
          <w:i/>
          <w:sz w:val="24"/>
          <w:szCs w:val="24"/>
        </w:rPr>
        <w:t>В</w:t>
      </w:r>
      <w:r w:rsidRPr="00497520">
        <w:rPr>
          <w:rFonts w:ascii="Times New Roman" w:hAnsi="Times New Roman"/>
          <w:sz w:val="24"/>
          <w:szCs w:val="24"/>
        </w:rPr>
        <w:t xml:space="preserve"> размера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sz w:val="24"/>
          <w:szCs w:val="24"/>
          <w:lang w:val="en-US"/>
        </w:rPr>
        <w:sym w:font="Symbol" w:char="F0B4"/>
      </w:r>
      <w:r w:rsidRPr="00497520">
        <w:rPr>
          <w:rFonts w:ascii="Times New Roman" w:hAnsi="Times New Roman"/>
          <w:i/>
          <w:sz w:val="24"/>
          <w:szCs w:val="24"/>
          <w:lang w:val="en-US"/>
        </w:rPr>
        <w:t>k</w:t>
      </w:r>
      <w:r w:rsidRPr="00497520">
        <w:rPr>
          <w:rFonts w:ascii="Times New Roman" w:hAnsi="Times New Roman"/>
          <w:sz w:val="24"/>
          <w:szCs w:val="24"/>
        </w:rPr>
        <w:t xml:space="preserve"> называется матрица </w:t>
      </w:r>
      <w:r w:rsidRPr="00497520">
        <w:rPr>
          <w:rFonts w:ascii="Times New Roman" w:hAnsi="Times New Roman"/>
          <w:i/>
          <w:sz w:val="24"/>
          <w:szCs w:val="24"/>
        </w:rPr>
        <w:t>С</w:t>
      </w:r>
      <w:r w:rsidRPr="00497520">
        <w:rPr>
          <w:rFonts w:ascii="Times New Roman" w:hAnsi="Times New Roman"/>
          <w:sz w:val="24"/>
          <w:szCs w:val="24"/>
        </w:rPr>
        <w:t xml:space="preserve"> размера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m</w:t>
      </w:r>
      <w:r w:rsidRPr="00497520">
        <w:rPr>
          <w:rFonts w:ascii="Times New Roman" w:hAnsi="Times New Roman"/>
          <w:sz w:val="24"/>
          <w:szCs w:val="24"/>
          <w:lang w:val="en-US"/>
        </w:rPr>
        <w:sym w:font="Symbol" w:char="F0B4"/>
      </w:r>
      <w:r w:rsidRPr="00497520">
        <w:rPr>
          <w:rFonts w:ascii="Times New Roman" w:hAnsi="Times New Roman"/>
          <w:i/>
          <w:sz w:val="24"/>
          <w:szCs w:val="24"/>
        </w:rPr>
        <w:t>к</w:t>
      </w:r>
      <w:r w:rsidRPr="00497520">
        <w:rPr>
          <w:rFonts w:ascii="Times New Roman" w:hAnsi="Times New Roman"/>
          <w:sz w:val="24"/>
          <w:szCs w:val="24"/>
        </w:rPr>
        <w:t>, имеющая следующий вид: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78"/>
          <w:sz w:val="24"/>
          <w:szCs w:val="24"/>
        </w:rPr>
        <w:lastRenderedPageBreak/>
        <w:drawing>
          <wp:inline distT="0" distB="0" distL="0" distR="0">
            <wp:extent cx="1757680" cy="1068705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где </w:t>
      </w:r>
      <w:r>
        <w:rPr>
          <w:rFonts w:ascii="Times New Roman" w:hAnsi="Times New Roman"/>
          <w:noProof/>
          <w:position w:val="-16"/>
          <w:sz w:val="24"/>
          <w:szCs w:val="24"/>
        </w:rPr>
        <w:drawing>
          <wp:inline distT="0" distB="0" distL="0" distR="0">
            <wp:extent cx="2315845" cy="260985"/>
            <wp:effectExtent l="0" t="0" r="8255" b="571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843280" cy="225425"/>
            <wp:effectExtent l="0" t="0" r="0" b="317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843280" cy="23749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ind w:right="-256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i/>
          <w:sz w:val="24"/>
          <w:szCs w:val="24"/>
        </w:rPr>
        <w:t>Замечание 1.</w:t>
      </w:r>
      <w:r w:rsidRPr="00497520">
        <w:rPr>
          <w:rFonts w:ascii="Times New Roman" w:hAnsi="Times New Roman"/>
          <w:sz w:val="24"/>
          <w:szCs w:val="24"/>
        </w:rPr>
        <w:t xml:space="preserve"> Отметим, что перемножить матрицы можно только в том случае, если число элементов в строке первой матрицы равно числу элементов в столбце второй матрицы.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i/>
          <w:sz w:val="24"/>
          <w:szCs w:val="24"/>
        </w:rPr>
        <w:t>Замечание 2.</w:t>
      </w:r>
      <w:r w:rsidRPr="00497520">
        <w:rPr>
          <w:rFonts w:ascii="Times New Roman" w:hAnsi="Times New Roman"/>
          <w:sz w:val="24"/>
          <w:szCs w:val="24"/>
        </w:rPr>
        <w:t xml:space="preserve"> Из правила умножения матриц следует, что, вообще говоря,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902335" cy="17843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, то есть умножение матриц не коммутативно.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>Пример 1.</w:t>
      </w:r>
      <w:r w:rsidRPr="00497520">
        <w:rPr>
          <w:rFonts w:ascii="Times New Roman" w:hAnsi="Times New Roman"/>
          <w:sz w:val="24"/>
          <w:szCs w:val="24"/>
        </w:rPr>
        <w:t xml:space="preserve"> Заданы матрицы</w:t>
      </w:r>
      <w:proofErr w:type="gramStart"/>
      <w:r w:rsidRPr="00497520">
        <w:rPr>
          <w:rFonts w:ascii="Times New Roman" w:hAnsi="Times New Roman"/>
          <w:sz w:val="24"/>
          <w:szCs w:val="24"/>
        </w:rPr>
        <w:t>:</w:t>
      </w:r>
      <w:proofErr w:type="gramEnd"/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40"/>
          <w:sz w:val="24"/>
          <w:szCs w:val="24"/>
        </w:rPr>
        <w:drawing>
          <wp:inline distT="0" distB="0" distL="0" distR="0">
            <wp:extent cx="914400" cy="593725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40"/>
          <w:sz w:val="24"/>
          <w:szCs w:val="24"/>
        </w:rPr>
        <w:drawing>
          <wp:inline distT="0" distB="0" distL="0" distR="0">
            <wp:extent cx="1092835" cy="59372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proofErr w:type="gramStart"/>
      <w:r w:rsidRPr="00497520">
        <w:rPr>
          <w:rFonts w:ascii="Times New Roman" w:hAnsi="Times New Roman"/>
          <w:sz w:val="24"/>
          <w:szCs w:val="24"/>
        </w:rPr>
        <w:t xml:space="preserve">Найти, если это имеет смысл,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r w:rsidRPr="00497520">
        <w:rPr>
          <w:rFonts w:ascii="Times New Roman" w:hAnsi="Times New Roman"/>
          <w:sz w:val="24"/>
          <w:szCs w:val="24"/>
        </w:rPr>
        <w:t>+</w:t>
      </w:r>
      <w:r w:rsidRPr="00497520">
        <w:rPr>
          <w:rFonts w:ascii="Times New Roman" w:hAnsi="Times New Roman"/>
          <w:i/>
          <w:sz w:val="24"/>
          <w:szCs w:val="24"/>
        </w:rPr>
        <w:t>В</w:t>
      </w:r>
      <w:r w:rsidRPr="00497520">
        <w:rPr>
          <w:rFonts w:ascii="Times New Roman" w:hAnsi="Times New Roman"/>
          <w:sz w:val="24"/>
          <w:szCs w:val="24"/>
        </w:rPr>
        <w:t xml:space="preserve">,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r w:rsidRPr="00497520">
        <w:rPr>
          <w:rFonts w:ascii="Times New Roman" w:hAnsi="Times New Roman"/>
          <w:i/>
          <w:sz w:val="24"/>
          <w:szCs w:val="24"/>
        </w:rPr>
        <w:sym w:font="Symbol" w:char="F0D7"/>
      </w:r>
      <w:r w:rsidRPr="00497520">
        <w:rPr>
          <w:rFonts w:ascii="Times New Roman" w:hAnsi="Times New Roman"/>
          <w:i/>
          <w:sz w:val="24"/>
          <w:szCs w:val="24"/>
        </w:rPr>
        <w:t>В</w:t>
      </w:r>
      <w:r w:rsidRPr="00497520">
        <w:rPr>
          <w:rFonts w:ascii="Times New Roman" w:hAnsi="Times New Roman"/>
          <w:sz w:val="24"/>
          <w:szCs w:val="24"/>
        </w:rPr>
        <w:t xml:space="preserve">, </w:t>
      </w:r>
      <w:r w:rsidRPr="00497520">
        <w:rPr>
          <w:rFonts w:ascii="Times New Roman" w:hAnsi="Times New Roman"/>
          <w:i/>
          <w:sz w:val="24"/>
          <w:szCs w:val="24"/>
        </w:rPr>
        <w:t>В</w:t>
      </w:r>
      <w:r w:rsidRPr="00497520">
        <w:rPr>
          <w:rFonts w:ascii="Times New Roman" w:hAnsi="Times New Roman"/>
          <w:sz w:val="24"/>
          <w:szCs w:val="24"/>
          <w:vertAlign w:val="superscript"/>
        </w:rPr>
        <w:t>Т</w:t>
      </w:r>
      <w:r w:rsidRPr="00497520">
        <w:rPr>
          <w:rFonts w:ascii="Times New Roman" w:hAnsi="Times New Roman"/>
          <w:sz w:val="24"/>
          <w:szCs w:val="24"/>
        </w:rPr>
        <w:t>.</w:t>
      </w:r>
      <w:proofErr w:type="gramEnd"/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 xml:space="preserve">Решение. </w:t>
      </w:r>
      <w:r w:rsidRPr="00497520">
        <w:rPr>
          <w:rFonts w:ascii="Times New Roman" w:hAnsi="Times New Roman"/>
          <w:sz w:val="24"/>
          <w:szCs w:val="24"/>
        </w:rPr>
        <w:t>Так как матрицы квадратные, то для них все эти операции выполняются. Определим сумму матриц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и </w:t>
      </w:r>
      <w:r w:rsidRPr="00497520">
        <w:rPr>
          <w:rFonts w:ascii="Times New Roman" w:hAnsi="Times New Roman"/>
          <w:i/>
          <w:sz w:val="24"/>
          <w:szCs w:val="24"/>
        </w:rPr>
        <w:t>В</w:t>
      </w:r>
      <w:r w:rsidRPr="00497520">
        <w:rPr>
          <w:rFonts w:ascii="Times New Roman" w:hAnsi="Times New Roman"/>
          <w:sz w:val="24"/>
          <w:szCs w:val="24"/>
        </w:rPr>
        <w:t>, для этого вычислим суммы соответствующих элементов.</w:t>
      </w:r>
    </w:p>
    <w:p w:rsidR="00C117F7" w:rsidRPr="00497520" w:rsidRDefault="000B72EC" w:rsidP="00C223BA">
      <w:pPr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40"/>
          <w:sz w:val="24"/>
          <w:szCs w:val="24"/>
        </w:rPr>
        <w:drawing>
          <wp:inline distT="0" distB="0" distL="0" distR="0">
            <wp:extent cx="4073525" cy="593725"/>
            <wp:effectExtent l="0" t="0" r="317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25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Вычислим произведение:</w:t>
      </w:r>
    </w:p>
    <w:p w:rsidR="00C117F7" w:rsidRPr="00497520" w:rsidRDefault="000B72EC" w:rsidP="00C223BA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40"/>
          <w:sz w:val="24"/>
          <w:szCs w:val="24"/>
        </w:rPr>
        <w:drawing>
          <wp:inline distT="0" distB="0" distL="0" distR="0">
            <wp:extent cx="5415280" cy="59372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528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Чтобы транспонировать матрицу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В</w:t>
      </w:r>
      <w:proofErr w:type="gramEnd"/>
      <w:r w:rsidRPr="00497520">
        <w:rPr>
          <w:rFonts w:ascii="Times New Roman" w:hAnsi="Times New Roman"/>
          <w:sz w:val="24"/>
          <w:szCs w:val="24"/>
        </w:rPr>
        <w:t>, необходимо поменять местами соответствующие строки и столбцы.</w:t>
      </w:r>
    </w:p>
    <w:p w:rsidR="00C117F7" w:rsidRPr="00497520" w:rsidRDefault="000B72EC" w:rsidP="00C223BA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40"/>
          <w:sz w:val="24"/>
          <w:szCs w:val="24"/>
        </w:rPr>
        <w:drawing>
          <wp:inline distT="0" distB="0" distL="0" distR="0">
            <wp:extent cx="2244725" cy="653415"/>
            <wp:effectExtent l="0" t="0" r="317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4725" cy="6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spacing w:line="240" w:lineRule="auto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>Упражнение.</w:t>
      </w:r>
      <w:r w:rsidRPr="00497520">
        <w:rPr>
          <w:rFonts w:ascii="Times New Roman" w:hAnsi="Times New Roman"/>
          <w:sz w:val="24"/>
          <w:szCs w:val="24"/>
        </w:rPr>
        <w:t xml:space="preserve"> Выяснить, какие из предложенных операций примера 1 выполнимы, если размерность матрицы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A</w:t>
      </w:r>
      <w:r w:rsidRPr="00497520">
        <w:rPr>
          <w:rFonts w:ascii="Times New Roman" w:hAnsi="Times New Roman"/>
          <w:sz w:val="24"/>
          <w:szCs w:val="24"/>
        </w:rPr>
        <w:t xml:space="preserve"> -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m</w:t>
      </w:r>
      <w:r w:rsidRPr="00497520">
        <w:rPr>
          <w:rFonts w:ascii="Times New Roman" w:hAnsi="Times New Roman"/>
          <w:sz w:val="24"/>
          <w:szCs w:val="24"/>
          <w:lang w:val="en-US"/>
        </w:rPr>
        <w:sym w:font="Symbol" w:char="F0B4"/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sz w:val="24"/>
          <w:szCs w:val="24"/>
        </w:rPr>
        <w:t xml:space="preserve">, а матрицы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B</w:t>
      </w:r>
      <w:r w:rsidRPr="00497520">
        <w:rPr>
          <w:rFonts w:ascii="Times New Roman" w:hAnsi="Times New Roman"/>
          <w:sz w:val="24"/>
          <w:szCs w:val="24"/>
        </w:rPr>
        <w:t xml:space="preserve"> -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sz w:val="24"/>
          <w:szCs w:val="24"/>
          <w:lang w:val="en-US"/>
        </w:rPr>
        <w:sym w:font="Symbol" w:char="F0B4"/>
      </w:r>
      <w:r w:rsidRPr="00497520">
        <w:rPr>
          <w:rFonts w:ascii="Times New Roman" w:hAnsi="Times New Roman"/>
          <w:i/>
          <w:sz w:val="24"/>
          <w:szCs w:val="24"/>
        </w:rPr>
        <w:t>к</w:t>
      </w:r>
      <w:r w:rsidRPr="00497520">
        <w:rPr>
          <w:rFonts w:ascii="Times New Roman" w:hAnsi="Times New Roman"/>
          <w:sz w:val="24"/>
          <w:szCs w:val="24"/>
        </w:rPr>
        <w:t>.</w:t>
      </w:r>
    </w:p>
    <w:p w:rsidR="00C117F7" w:rsidRDefault="00C117F7" w:rsidP="00C223B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117F7" w:rsidRPr="00497520" w:rsidRDefault="00C117F7" w:rsidP="00C223B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117F7" w:rsidRPr="00E7274A" w:rsidRDefault="00C117F7" w:rsidP="00C223BA">
      <w:pPr>
        <w:pStyle w:val="2"/>
        <w:spacing w:before="0" w:after="0" w:line="240" w:lineRule="auto"/>
        <w:rPr>
          <w:rFonts w:ascii="Times New Roman" w:hAnsi="Times New Roman"/>
          <w:bCs/>
          <w:caps/>
          <w:sz w:val="24"/>
          <w:szCs w:val="24"/>
        </w:rPr>
      </w:pPr>
      <w:bookmarkStart w:id="7" w:name="_Toc351395688"/>
      <w:bookmarkStart w:id="8" w:name="_Toc351395697"/>
      <w:r w:rsidRPr="00E7274A">
        <w:rPr>
          <w:rFonts w:ascii="Times New Roman" w:hAnsi="Times New Roman"/>
          <w:bCs/>
          <w:caps/>
          <w:sz w:val="24"/>
          <w:szCs w:val="24"/>
        </w:rPr>
        <w:lastRenderedPageBreak/>
        <w:t>Определитель матрицы</w:t>
      </w:r>
      <w:bookmarkEnd w:id="7"/>
      <w:bookmarkEnd w:id="8"/>
    </w:p>
    <w:p w:rsidR="00C117F7" w:rsidRPr="00497520" w:rsidRDefault="00C117F7" w:rsidP="00C223B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0" locked="1" layoutInCell="1" allowOverlap="1">
            <wp:simplePos x="0" y="0"/>
            <wp:positionH relativeFrom="column">
              <wp:posOffset>4174490</wp:posOffset>
            </wp:positionH>
            <wp:positionV relativeFrom="paragraph">
              <wp:posOffset>598805</wp:posOffset>
            </wp:positionV>
            <wp:extent cx="1714500" cy="1079500"/>
            <wp:effectExtent l="0" t="0" r="0" b="6350"/>
            <wp:wrapSquare wrapText="bothSides"/>
            <wp:docPr id="195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17F7" w:rsidRPr="00497520">
        <w:rPr>
          <w:rFonts w:ascii="Times New Roman" w:hAnsi="Times New Roman"/>
          <w:sz w:val="24"/>
          <w:szCs w:val="24"/>
        </w:rPr>
        <w:t>Если матрица квадратная, то ее можно оценить (определить), то есть поставить в соответствие число.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>Определение.</w:t>
      </w:r>
      <w:r w:rsidRPr="00497520">
        <w:rPr>
          <w:rFonts w:ascii="Times New Roman" w:hAnsi="Times New Roman"/>
          <w:sz w:val="24"/>
          <w:szCs w:val="24"/>
        </w:rPr>
        <w:t xml:space="preserve"> Определителем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</w:rPr>
        <w:t xml:space="preserve"> матрицы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(или </w:t>
      </w:r>
      <w:proofErr w:type="spellStart"/>
      <w:r w:rsidRPr="00497520">
        <w:rPr>
          <w:rFonts w:ascii="Times New Roman" w:hAnsi="Times New Roman"/>
          <w:sz w:val="24"/>
          <w:szCs w:val="24"/>
          <w:lang w:val="en-US"/>
        </w:rPr>
        <w:t>det</w:t>
      </w:r>
      <w:proofErr w:type="spellEnd"/>
      <w:r w:rsidRPr="00497520">
        <w:rPr>
          <w:rFonts w:ascii="Times New Roman" w:hAnsi="Times New Roman"/>
          <w:i/>
          <w:sz w:val="24"/>
          <w:szCs w:val="24"/>
        </w:rPr>
        <w:t>А</w:t>
      </w:r>
      <w:r w:rsidRPr="00497520">
        <w:rPr>
          <w:rFonts w:ascii="Times New Roman" w:hAnsi="Times New Roman"/>
          <w:sz w:val="24"/>
          <w:szCs w:val="24"/>
        </w:rPr>
        <w:t xml:space="preserve">) называется многочлен, составленный из элементов этой матрицы. Для матрицы порядка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sz w:val="24"/>
          <w:szCs w:val="24"/>
        </w:rPr>
        <w:t>, определитель записывается в виде: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Если матрица числовая, то значение определителя есть число, которое находят по известным правилам.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i/>
          <w:sz w:val="24"/>
          <w:szCs w:val="24"/>
        </w:rPr>
        <w:t>Свойства определителей:</w:t>
      </w:r>
    </w:p>
    <w:p w:rsidR="00C117F7" w:rsidRPr="00497520" w:rsidRDefault="00C117F7" w:rsidP="00C223BA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Определитель матрицы не изменится, если матрицу </w:t>
      </w:r>
      <w:proofErr w:type="spellStart"/>
      <w:r w:rsidRPr="00497520">
        <w:rPr>
          <w:rFonts w:ascii="Times New Roman" w:hAnsi="Times New Roman"/>
          <w:sz w:val="24"/>
          <w:szCs w:val="24"/>
        </w:rPr>
        <w:t>протранспонировать</w:t>
      </w:r>
      <w:proofErr w:type="spellEnd"/>
      <w:r w:rsidRPr="00497520">
        <w:rPr>
          <w:rFonts w:ascii="Times New Roman" w:hAnsi="Times New Roman"/>
          <w:sz w:val="24"/>
          <w:szCs w:val="24"/>
        </w:rPr>
        <w:t xml:space="preserve">: </w:t>
      </w:r>
      <w:r w:rsidR="000B72EC">
        <w:rPr>
          <w:rFonts w:ascii="Times New Roman" w:hAnsi="Times New Roman"/>
          <w:noProof/>
          <w:position w:val="-6"/>
          <w:sz w:val="24"/>
          <w:szCs w:val="24"/>
        </w:rPr>
        <w:drawing>
          <wp:inline distT="0" distB="0" distL="0" distR="0">
            <wp:extent cx="1009650" cy="23749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Определитель матрицы равен нулю, если он содержит строку (столбец), все элементы которой равны нулю.</w:t>
      </w:r>
    </w:p>
    <w:p w:rsidR="00C117F7" w:rsidRPr="00497520" w:rsidRDefault="00C117F7" w:rsidP="00C223BA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Определитель матрицы равен нулю, если элементы двух строк (столбцов) одинаковые.</w:t>
      </w:r>
    </w:p>
    <w:p w:rsidR="00C117F7" w:rsidRPr="00497520" w:rsidRDefault="00C117F7" w:rsidP="00C223BA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Определитель матрицы равен нулю, если элементы двух строк (столбцов) пропорциональны.</w:t>
      </w:r>
    </w:p>
    <w:p w:rsidR="00C117F7" w:rsidRPr="00497520" w:rsidRDefault="00C117F7" w:rsidP="00C223BA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97520">
        <w:rPr>
          <w:rFonts w:ascii="Times New Roman" w:hAnsi="Times New Roman"/>
          <w:sz w:val="24"/>
          <w:szCs w:val="24"/>
        </w:rPr>
        <w:t>Определитель матрицы меняет свой знак на противоположный, если поменять места две строки (столбца).</w:t>
      </w:r>
      <w:proofErr w:type="gramEnd"/>
    </w:p>
    <w:p w:rsidR="00C117F7" w:rsidRPr="00497520" w:rsidRDefault="00C117F7" w:rsidP="00C223BA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Если все элементы некоторой строки (столбца) имеют общим множитель, то он выносится за знак определителя.</w:t>
      </w:r>
    </w:p>
    <w:p w:rsidR="00C117F7" w:rsidRPr="00497520" w:rsidRDefault="00C117F7" w:rsidP="00C223BA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Если к одной строке (столбцу) определителя прибавить другую строку (столбец), умноженную на число, то значение определителя не изменится.</w:t>
      </w:r>
    </w:p>
    <w:p w:rsidR="00C117F7" w:rsidRPr="00497520" w:rsidRDefault="00C117F7" w:rsidP="00C223BA">
      <w:pPr>
        <w:numPr>
          <w:ilvl w:val="0"/>
          <w:numId w:val="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Определитель треугольной матрицы равен произведению элементов, стоящих на главной диагонали.</w:t>
      </w:r>
    </w:p>
    <w:p w:rsidR="00C117F7" w:rsidRPr="00497520" w:rsidRDefault="00C117F7" w:rsidP="00C223BA">
      <w:pPr>
        <w:ind w:left="360"/>
        <w:rPr>
          <w:rFonts w:ascii="Times New Roman" w:hAnsi="Times New Roman"/>
          <w:sz w:val="24"/>
          <w:szCs w:val="24"/>
        </w:rPr>
      </w:pP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78"/>
          <w:sz w:val="24"/>
          <w:szCs w:val="24"/>
        </w:rPr>
        <w:drawing>
          <wp:inline distT="0" distB="0" distL="0" distR="0">
            <wp:extent cx="3004185" cy="1068705"/>
            <wp:effectExtent l="0" t="0" r="571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117F7" w:rsidRPr="00EB0597" w:rsidRDefault="00C117F7" w:rsidP="00C223BA">
      <w:pPr>
        <w:spacing w:line="240" w:lineRule="auto"/>
        <w:jc w:val="center"/>
        <w:rPr>
          <w:rFonts w:ascii="Times New Roman" w:hAnsi="Times New Roman"/>
          <w:b/>
          <w:i/>
          <w:caps/>
          <w:sz w:val="24"/>
          <w:szCs w:val="24"/>
        </w:rPr>
      </w:pPr>
      <w:r w:rsidRPr="00EB0597">
        <w:rPr>
          <w:rFonts w:ascii="Times New Roman" w:hAnsi="Times New Roman"/>
          <w:b/>
          <w:i/>
          <w:caps/>
          <w:sz w:val="24"/>
          <w:szCs w:val="24"/>
        </w:rPr>
        <w:lastRenderedPageBreak/>
        <w:t>Вычисление определителей</w:t>
      </w:r>
    </w:p>
    <w:p w:rsidR="00C117F7" w:rsidRPr="00497520" w:rsidRDefault="00C117F7" w:rsidP="00C223BA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i/>
          <w:sz w:val="24"/>
          <w:szCs w:val="24"/>
        </w:rPr>
        <w:tab/>
        <w:t>Определитель 2-го порядка</w:t>
      </w:r>
      <w:r w:rsidRPr="00497520">
        <w:rPr>
          <w:rFonts w:ascii="Times New Roman" w:hAnsi="Times New Roman"/>
          <w:sz w:val="24"/>
          <w:szCs w:val="24"/>
        </w:rPr>
        <w:t xml:space="preserve"> равен произведению элементов главной диагонали минус произведение элементов побочной диагонали, то есть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36"/>
          <w:sz w:val="24"/>
          <w:szCs w:val="24"/>
        </w:rPr>
        <w:drawing>
          <wp:inline distT="0" distB="0" distL="0" distR="0">
            <wp:extent cx="1686560" cy="546100"/>
            <wp:effectExtent l="0" t="0" r="8890" b="635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Default="00C117F7" w:rsidP="00C223BA">
      <w:pPr>
        <w:rPr>
          <w:rFonts w:ascii="Times New Roman" w:hAnsi="Times New Roman"/>
          <w:b/>
          <w:sz w:val="24"/>
          <w:szCs w:val="24"/>
        </w:rPr>
      </w:pP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>Примеры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Вычислить определители:</w:t>
      </w:r>
    </w:p>
    <w:p w:rsidR="00C117F7" w:rsidRPr="00497520" w:rsidRDefault="000B72EC" w:rsidP="00C223BA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36"/>
          <w:sz w:val="24"/>
          <w:szCs w:val="24"/>
        </w:rPr>
        <w:drawing>
          <wp:inline distT="0" distB="0" distL="0" distR="0">
            <wp:extent cx="2529205" cy="546100"/>
            <wp:effectExtent l="0" t="0" r="4445" b="635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;</w:t>
      </w:r>
    </w:p>
    <w:p w:rsidR="00C117F7" w:rsidRPr="00497520" w:rsidRDefault="00C117F7" w:rsidP="00C223BA">
      <w:pPr>
        <w:ind w:left="66"/>
        <w:rPr>
          <w:rFonts w:ascii="Times New Roman" w:hAnsi="Times New Roman"/>
          <w:sz w:val="24"/>
          <w:szCs w:val="24"/>
        </w:rPr>
      </w:pPr>
    </w:p>
    <w:p w:rsidR="00C117F7" w:rsidRPr="00497520" w:rsidRDefault="000B72EC" w:rsidP="00C223BA">
      <w:pPr>
        <w:numPr>
          <w:ilvl w:val="0"/>
          <w:numId w:val="9"/>
        </w:numPr>
        <w:suppressAutoHyphens/>
        <w:spacing w:after="0" w:line="360" w:lineRule="auto"/>
        <w:ind w:right="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42"/>
          <w:sz w:val="24"/>
          <w:szCs w:val="24"/>
        </w:rPr>
        <w:drawing>
          <wp:inline distT="0" distB="0" distL="0" distR="0">
            <wp:extent cx="5509895" cy="62928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89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position w:val="-22"/>
          <w:sz w:val="24"/>
          <w:szCs w:val="24"/>
        </w:rPr>
        <w:drawing>
          <wp:inline distT="0" distB="0" distL="0" distR="0">
            <wp:extent cx="1092835" cy="41592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;</w:t>
      </w:r>
    </w:p>
    <w:p w:rsidR="00C117F7" w:rsidRPr="00497520" w:rsidRDefault="00C117F7" w:rsidP="00C223BA">
      <w:pPr>
        <w:ind w:left="66" w:right="27"/>
        <w:rPr>
          <w:rFonts w:ascii="Times New Roman" w:hAnsi="Times New Roman"/>
          <w:sz w:val="24"/>
          <w:szCs w:val="24"/>
        </w:rPr>
      </w:pPr>
    </w:p>
    <w:p w:rsidR="00C117F7" w:rsidRPr="00497520" w:rsidRDefault="00C117F7" w:rsidP="00C223BA">
      <w:pPr>
        <w:numPr>
          <w:ilvl w:val="0"/>
          <w:numId w:val="9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 </w:t>
      </w:r>
      <w:r w:rsidR="000B72EC">
        <w:rPr>
          <w:rFonts w:ascii="Times New Roman" w:hAnsi="Times New Roman"/>
          <w:noProof/>
          <w:position w:val="-36"/>
          <w:sz w:val="24"/>
          <w:szCs w:val="24"/>
        </w:rPr>
        <w:drawing>
          <wp:inline distT="0" distB="0" distL="0" distR="0">
            <wp:extent cx="4572000" cy="546100"/>
            <wp:effectExtent l="0" t="0" r="0" b="635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497520">
      <w:pPr>
        <w:rPr>
          <w:rFonts w:ascii="Times New Roman" w:hAnsi="Times New Roman"/>
          <w:sz w:val="24"/>
          <w:szCs w:val="24"/>
        </w:rPr>
      </w:pP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i/>
          <w:sz w:val="24"/>
          <w:szCs w:val="24"/>
        </w:rPr>
        <w:tab/>
        <w:t>Определитель 3-го порядка</w:t>
      </w:r>
      <w:r w:rsidRPr="00497520">
        <w:rPr>
          <w:rFonts w:ascii="Times New Roman" w:hAnsi="Times New Roman"/>
          <w:sz w:val="24"/>
          <w:szCs w:val="24"/>
        </w:rPr>
        <w:t xml:space="preserve"> вычисляется по формуле:</w:t>
      </w:r>
    </w:p>
    <w:p w:rsidR="00C117F7" w:rsidRPr="00497520" w:rsidRDefault="000B72EC" w:rsidP="00C223BA">
      <w:pPr>
        <w:ind w:left="66" w:right="-11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6032500" cy="807720"/>
            <wp:effectExtent l="0" t="0" r="635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Для ее запоминания используется мнемоническое правило - </w:t>
      </w:r>
      <w:r w:rsidRPr="00497520">
        <w:rPr>
          <w:rFonts w:ascii="Times New Roman" w:hAnsi="Times New Roman"/>
          <w:b/>
          <w:i/>
          <w:sz w:val="24"/>
          <w:szCs w:val="24"/>
        </w:rPr>
        <w:t>правило треугольников</w:t>
      </w:r>
      <w:r w:rsidRPr="00497520">
        <w:rPr>
          <w:rFonts w:ascii="Times New Roman" w:hAnsi="Times New Roman"/>
          <w:sz w:val="24"/>
          <w:szCs w:val="24"/>
        </w:rPr>
        <w:t>. Оно состоит в изображении (явном или мысленном) элементов матрицы точками. Точки, соответствующие произведениям, которые входят в определитель, соединяются отрезками.</w:t>
      </w:r>
    </w:p>
    <w:p w:rsidR="00C117F7" w:rsidRPr="00497520" w:rsidRDefault="000B72EC" w:rsidP="00C223BA">
      <w:pPr>
        <w:ind w:firstLine="709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2096" behindDoc="0" locked="1" layoutInCell="1" allowOverlap="1">
                <wp:simplePos x="0" y="0"/>
                <wp:positionH relativeFrom="column">
                  <wp:posOffset>1290955</wp:posOffset>
                </wp:positionH>
                <wp:positionV relativeFrom="paragraph">
                  <wp:posOffset>280035</wp:posOffset>
                </wp:positionV>
                <wp:extent cx="2921000" cy="825500"/>
                <wp:effectExtent l="24130" t="22860" r="17145" b="18415"/>
                <wp:wrapNone/>
                <wp:docPr id="188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21000" cy="825500"/>
                          <a:chOff x="3460" y="12847"/>
                          <a:chExt cx="4600" cy="1300"/>
                        </a:xfrm>
                      </wpg:grpSpPr>
                      <wps:wsp>
                        <wps:cNvPr id="189" name="Freeform 11"/>
                        <wps:cNvSpPr>
                          <a:spLocks/>
                        </wps:cNvSpPr>
                        <wps:spPr bwMode="auto">
                          <a:xfrm>
                            <a:off x="3480" y="12847"/>
                            <a:ext cx="1040" cy="1240"/>
                          </a:xfrm>
                          <a:custGeom>
                            <a:avLst/>
                            <a:gdLst>
                              <a:gd name="T0" fmla="*/ 0 w 1040"/>
                              <a:gd name="T1" fmla="*/ 0 h 1240"/>
                              <a:gd name="T2" fmla="*/ 1040 w 1040"/>
                              <a:gd name="T3" fmla="*/ 1240 h 1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040" h="1240">
                                <a:moveTo>
                                  <a:pt x="0" y="0"/>
                                </a:moveTo>
                                <a:lnTo>
                                  <a:pt x="1040" y="124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2"/>
                        <wps:cNvSpPr>
                          <a:spLocks/>
                        </wps:cNvSpPr>
                        <wps:spPr bwMode="auto">
                          <a:xfrm>
                            <a:off x="3480" y="12847"/>
                            <a:ext cx="1060" cy="1220"/>
                          </a:xfrm>
                          <a:custGeom>
                            <a:avLst/>
                            <a:gdLst>
                              <a:gd name="T0" fmla="*/ 0 w 1060"/>
                              <a:gd name="T1" fmla="*/ 620 h 1220"/>
                              <a:gd name="T2" fmla="*/ 520 w 1060"/>
                              <a:gd name="T3" fmla="*/ 1220 h 1220"/>
                              <a:gd name="T4" fmla="*/ 1060 w 1060"/>
                              <a:gd name="T5" fmla="*/ 0 h 1220"/>
                              <a:gd name="T6" fmla="*/ 0 w 1060"/>
                              <a:gd name="T7" fmla="*/ 620 h 1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60" h="1220">
                                <a:moveTo>
                                  <a:pt x="0" y="620"/>
                                </a:moveTo>
                                <a:lnTo>
                                  <a:pt x="520" y="1220"/>
                                </a:lnTo>
                                <a:lnTo>
                                  <a:pt x="1060" y="0"/>
                                </a:lnTo>
                                <a:lnTo>
                                  <a:pt x="0" y="6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3"/>
                        <wps:cNvSpPr>
                          <a:spLocks/>
                        </wps:cNvSpPr>
                        <wps:spPr bwMode="auto">
                          <a:xfrm>
                            <a:off x="3460" y="12867"/>
                            <a:ext cx="1060" cy="1280"/>
                          </a:xfrm>
                          <a:custGeom>
                            <a:avLst/>
                            <a:gdLst>
                              <a:gd name="T0" fmla="*/ 560 w 1060"/>
                              <a:gd name="T1" fmla="*/ 0 h 1280"/>
                              <a:gd name="T2" fmla="*/ 1060 w 1060"/>
                              <a:gd name="T3" fmla="*/ 600 h 1280"/>
                              <a:gd name="T4" fmla="*/ 0 w 1060"/>
                              <a:gd name="T5" fmla="*/ 1280 h 1280"/>
                              <a:gd name="T6" fmla="*/ 560 w 1060"/>
                              <a:gd name="T7" fmla="*/ 0 h 12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60" h="1280">
                                <a:moveTo>
                                  <a:pt x="560" y="0"/>
                                </a:moveTo>
                                <a:lnTo>
                                  <a:pt x="1060" y="600"/>
                                </a:lnTo>
                                <a:lnTo>
                                  <a:pt x="0" y="1280"/>
                                </a:lnTo>
                                <a:lnTo>
                                  <a:pt x="5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4"/>
                        <wps:cNvSpPr>
                          <a:spLocks/>
                        </wps:cNvSpPr>
                        <wps:spPr bwMode="auto">
                          <a:xfrm>
                            <a:off x="6980" y="12847"/>
                            <a:ext cx="1040" cy="1240"/>
                          </a:xfrm>
                          <a:custGeom>
                            <a:avLst/>
                            <a:gdLst>
                              <a:gd name="T0" fmla="*/ 1040 w 1040"/>
                              <a:gd name="T1" fmla="*/ 0 h 1240"/>
                              <a:gd name="T2" fmla="*/ 540 w 1040"/>
                              <a:gd name="T3" fmla="*/ 620 h 1240"/>
                              <a:gd name="T4" fmla="*/ 0 w 1040"/>
                              <a:gd name="T5" fmla="*/ 1240 h 1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040" h="1240">
                                <a:moveTo>
                                  <a:pt x="1040" y="0"/>
                                </a:moveTo>
                                <a:lnTo>
                                  <a:pt x="540" y="620"/>
                                </a:lnTo>
                                <a:lnTo>
                                  <a:pt x="0" y="124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5"/>
                        <wps:cNvSpPr>
                          <a:spLocks/>
                        </wps:cNvSpPr>
                        <wps:spPr bwMode="auto">
                          <a:xfrm>
                            <a:off x="7020" y="12867"/>
                            <a:ext cx="1020" cy="1260"/>
                          </a:xfrm>
                          <a:custGeom>
                            <a:avLst/>
                            <a:gdLst>
                              <a:gd name="T0" fmla="*/ 500 w 1020"/>
                              <a:gd name="T1" fmla="*/ 0 h 1260"/>
                              <a:gd name="T2" fmla="*/ 0 w 1020"/>
                              <a:gd name="T3" fmla="*/ 600 h 1260"/>
                              <a:gd name="T4" fmla="*/ 1020 w 1020"/>
                              <a:gd name="T5" fmla="*/ 1260 h 1260"/>
                              <a:gd name="T6" fmla="*/ 500 w 1020"/>
                              <a:gd name="T7" fmla="*/ 0 h 1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20" h="1260">
                                <a:moveTo>
                                  <a:pt x="500" y="0"/>
                                </a:moveTo>
                                <a:lnTo>
                                  <a:pt x="0" y="600"/>
                                </a:lnTo>
                                <a:lnTo>
                                  <a:pt x="1020" y="1260"/>
                                </a:lnTo>
                                <a:lnTo>
                                  <a:pt x="5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6"/>
                        <wps:cNvSpPr>
                          <a:spLocks/>
                        </wps:cNvSpPr>
                        <wps:spPr bwMode="auto">
                          <a:xfrm>
                            <a:off x="7000" y="12867"/>
                            <a:ext cx="1060" cy="1220"/>
                          </a:xfrm>
                          <a:custGeom>
                            <a:avLst/>
                            <a:gdLst>
                              <a:gd name="T0" fmla="*/ 1060 w 1060"/>
                              <a:gd name="T1" fmla="*/ 620 h 1220"/>
                              <a:gd name="T2" fmla="*/ 540 w 1060"/>
                              <a:gd name="T3" fmla="*/ 1220 h 1220"/>
                              <a:gd name="T4" fmla="*/ 0 w 1060"/>
                              <a:gd name="T5" fmla="*/ 0 h 1220"/>
                              <a:gd name="T6" fmla="*/ 1060 w 1060"/>
                              <a:gd name="T7" fmla="*/ 620 h 12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060" h="1220">
                                <a:moveTo>
                                  <a:pt x="1060" y="620"/>
                                </a:moveTo>
                                <a:lnTo>
                                  <a:pt x="540" y="1220"/>
                                </a:lnTo>
                                <a:lnTo>
                                  <a:pt x="0" y="0"/>
                                </a:lnTo>
                                <a:lnTo>
                                  <a:pt x="1060" y="62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101.65pt;margin-top:22.05pt;width:230pt;height:65pt;z-index:251652096" coordorigin="3460,12847" coordsize="4600,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">
                <v:shape id="Freeform 11" o:spid="_x0000_s1027" style="position:absolute;left:3480;top:12847;width:1040;height:1240;visibility:visible;mso-wrap-style:square;v-text-anchor:top" coordsize="1040,1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6rHMAA&#10;AADcAAAADwAAAGRycy9kb3ducmV2LnhtbERPTWvDMAy9F/YfjAa7Nc4aGFlWt5RBYbfStLtrsRKn&#10;jeUQe2387+fBYDc93qfW29kO4kaT7x0reM5yEMSN0z13Cs6n/bIE4QOyxsExKYjkYbt5WKyx0u7O&#10;R7rVoRMphH2FCkwIYyWlbwxZ9JkbiRPXusliSHDqpJ7wnsLtIFd5/iIt9pwaDI70bqi51t9WAdK1&#10;GI8HE+dw+My/2kssuhiVenqcd28gAs3hX/zn/tBpfvkKv8+kC+Tm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56rHMAAAADcAAAADwAAAAAAAAAAAAAAAACYAgAAZHJzL2Rvd25y&#10;ZXYueG1sUEsFBgAAAAAEAAQA9QAAAIUDAAAAAA==&#10;" path="m,l1040,1240e" filled="f">
                  <v:path arrowok="t" o:connecttype="custom" o:connectlocs="0,0;1040,1240" o:connectangles="0,0"/>
                </v:shape>
                <v:shape id="Freeform 12" o:spid="_x0000_s1028" style="position:absolute;left:3480;top:12847;width:1060;height:1220;visibility:visible;mso-wrap-style:square;v-text-anchor:top" coordsize="1060,1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7CdsUA&#10;AADcAAAADwAAAGRycy9kb3ducmV2LnhtbESPQWsCMRCF74X+hzAFbzVbD3ZdjVIKilJ60JbS47AZ&#10;N0s3kyWJuv5751DwNsN78943i9XgO3WmmNrABl7GBSjiOtiWGwPfX+vnElTKyBa7wGTgSglWy8eH&#10;BVY2XHhP50NulIRwqtCAy7mvtE61I49pHHpi0Y4hesyyxkbbiBcJ952eFMVUe2xZGhz29O6o/juc&#10;vIFpGOLnT9q5ctO8/l7XH76cdRtjRk/D2xxUpiHfzf/XWyv4M8GXZ2QCv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LsJ2xQAAANwAAAAPAAAAAAAAAAAAAAAAAJgCAABkcnMv&#10;ZG93bnJldi54bWxQSwUGAAAAAAQABAD1AAAAigMAAAAA&#10;" path="m,620r520,600l1060,,,620xe" filled="f">
                  <v:path arrowok="t" o:connecttype="custom" o:connectlocs="0,620;520,1220;1060,0;0,620" o:connectangles="0,0,0,0"/>
                </v:shape>
                <v:shape id="Freeform 13" o:spid="_x0000_s1029" style="position:absolute;left:3460;top:12867;width:1060;height:1280;visibility:visible;mso-wrap-style:square;v-text-anchor:top" coordsize="1060,12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ryAsIA&#10;AADcAAAADwAAAGRycy9kb3ducmV2LnhtbERPzYrCMBC+C/sOYRa8yJpaUNyuUZZFxYOXuvsAQzNt&#10;yjaT0sRafXojCN7m4/ud1Wawjeip87VjBbNpAoK4cLrmSsHf7+5jCcIHZI2NY1JwJQ+b9dtohZl2&#10;F86pP4VKxBD2GSowIbSZlL4wZNFPXUscudJ1FkOEXSV1h5cYbhuZJslCWqw5Nhhs6cdQ8X86WwXH&#10;IU3L3C0nN7PNb+X8XO6P1Cs1fh++v0AEGsJL/HQfdJz/OYPHM/EC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+vICwgAAANwAAAAPAAAAAAAAAAAAAAAAAJgCAABkcnMvZG93&#10;bnJldi54bWxQSwUGAAAAAAQABAD1AAAAhwMAAAAA&#10;" path="m560,r500,600l,1280,560,xe" filled="f">
                  <v:path arrowok="t" o:connecttype="custom" o:connectlocs="560,0;1060,600;0,1280;560,0" o:connectangles="0,0,0,0"/>
                </v:shape>
                <v:shape id="Freeform 14" o:spid="_x0000_s1030" style="position:absolute;left:6980;top:12847;width:1040;height:1240;visibility:visible;mso-wrap-style:square;v-text-anchor:top" coordsize="1040,1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vsMAA&#10;AADcAAAADwAAAGRycy9kb3ducmV2LnhtbERP32vCMBB+H/g/hBN8W1MVxtYZRYSBb9Jue78116ba&#10;XEqTafPfG2Gwt/v4ft5mN9leXGn0nWMFyywHQVw73XGr4Ovz4/kVhA/IGnvHpCCSh9129rTBQrsb&#10;l3StQitSCPsCFZgQhkJKXxuy6DM3ECeucaPFkODYSj3iLYXbXq7y/EVa7Dg1GBzoYKi+VL9WAdJl&#10;PZQnE6dw+s5/mnNctzEqtZhP+3cQgabwL/5zH3Wa/7aCxzPpArm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OOvsMAAAADcAAAADwAAAAAAAAAAAAAAAACYAgAAZHJzL2Rvd25y&#10;ZXYueG1sUEsFBgAAAAAEAAQA9QAAAIUDAAAAAA==&#10;" path="m1040,l540,620,,1240e" filled="f">
                  <v:path arrowok="t" o:connecttype="custom" o:connectlocs="1040,0;540,620;0,1240" o:connectangles="0,0,0"/>
                </v:shape>
                <v:shape id="Freeform 15" o:spid="_x0000_s1031" style="position:absolute;left:7020;top:12867;width:1020;height:1260;visibility:visible;mso-wrap-style:square;v-text-anchor:top" coordsize="1020,1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tAyMIA&#10;AADcAAAADwAAAGRycy9kb3ducmV2LnhtbERPS2vCQBC+F/wPywje6kaFVlNX8dl6jSn0OmSnSTQ7&#10;G7Nrkv77bqHgbT6+5yzXvalES40rLSuYjCMQxJnVJecKPtPj8xyE88gaK8uk4IccrFeDpyXG2nac&#10;UHv2uQgh7GJUUHhfx1K6rCCDbmxr4sB928agD7DJpW6wC+GmktMoepEGSw4NBda0Kyi7nu9GwSHt&#10;/OvmY27b969tmyS3S72fpkqNhv3mDYSn3j/E/+6TDvMXM/h7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u0DIwgAAANwAAAAPAAAAAAAAAAAAAAAAAJgCAABkcnMvZG93&#10;bnJldi54bWxQSwUGAAAAAAQABAD1AAAAhwMAAAAA&#10;" path="m500,l,600r1020,660l500,xe" filled="f">
                  <v:path arrowok="t" o:connecttype="custom" o:connectlocs="500,0;0,600;1020,1260;500,0" o:connectangles="0,0,0,0"/>
                </v:shape>
                <v:shape id="Freeform 16" o:spid="_x0000_s1032" style="position:absolute;left:7000;top:12867;width:1060;height:1220;visibility:visible;mso-wrap-style:square;v-text-anchor:top" coordsize="1060,12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XEdcIA&#10;AADcAAAADwAAAGRycy9kb3ducmV2LnhtbERPTWsCMRC9C/0PYQreNNsiuq5GKQWlRTxoi3gcNuNm&#10;6WayJKmu/94Igrd5vM+ZLzvbiDP5UDtW8DbMQBCXTtdcKfj9WQ1yECEia2wck4IrBVguXnpzLLS7&#10;8I7O+1iJFMKhQAUmxraQMpSGLIaha4kTd3LeYkzQV1J7vKRw28j3LBtLizWnBoMtfRoq//b/VsHY&#10;dX57CN8mX1eT43W1sfm0WSvVf+0+ZiAidfEpfri/dJo/HcH9mXSB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FcR1wgAAANwAAAAPAAAAAAAAAAAAAAAAAJgCAABkcnMvZG93&#10;bnJldi54bWxQSwUGAAAAAAQABAD1AAAAhwMAAAAA&#10;" path="m1060,620l540,1220,,,1060,620xe" filled="f">
                  <v:path arrowok="t" o:connecttype="custom" o:connectlocs="1060,620;540,1220;0,0;1060,620" o:connectangles="0,0,0,0"/>
                </v:shape>
                <w10:anchorlock/>
              </v:group>
            </w:pict>
          </mc:Fallback>
        </mc:AlternateContent>
      </w:r>
      <w:r w:rsidR="00C117F7" w:rsidRPr="00497520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noProof/>
          <w:position w:val="-82"/>
          <w:sz w:val="24"/>
          <w:szCs w:val="24"/>
        </w:rPr>
        <w:drawing>
          <wp:inline distT="0" distB="0" distL="0" distR="0">
            <wp:extent cx="1009650" cy="1270635"/>
            <wp:effectExtent l="0" t="0" r="0" b="571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>
        <w:rPr>
          <w:rFonts w:ascii="Times New Roman" w:hAnsi="Times New Roman"/>
          <w:sz w:val="24"/>
          <w:szCs w:val="24"/>
        </w:rPr>
        <w:t xml:space="preserve">                        </w:t>
      </w:r>
      <w:r w:rsidR="00C117F7" w:rsidRPr="00497520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noProof/>
          <w:position w:val="-90"/>
          <w:sz w:val="24"/>
          <w:szCs w:val="24"/>
        </w:rPr>
        <w:drawing>
          <wp:inline distT="0" distB="0" distL="0" distR="0">
            <wp:extent cx="985520" cy="1330325"/>
            <wp:effectExtent l="0" t="0" r="5080" b="317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Главной диагонали и двум треугольникам, основания которых параллельны главной диагонали, соответствуют произведения со знаком «+», а побочной диагонали и треугольникам, основания которых ей параллельны, соответствуют произведения со знаком «</w:t>
      </w:r>
      <w:r w:rsidRPr="00497520">
        <w:rPr>
          <w:rFonts w:ascii="Times New Roman" w:hAnsi="Times New Roman"/>
          <w:sz w:val="24"/>
          <w:szCs w:val="24"/>
        </w:rPr>
        <w:sym w:font="Symbol" w:char="F02D"/>
      </w:r>
      <w:r w:rsidRPr="00497520">
        <w:rPr>
          <w:rFonts w:ascii="Times New Roman" w:hAnsi="Times New Roman"/>
          <w:sz w:val="24"/>
          <w:szCs w:val="24"/>
        </w:rPr>
        <w:t>».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>Определение.</w:t>
      </w:r>
      <w:r w:rsidRPr="00497520">
        <w:rPr>
          <w:rFonts w:ascii="Times New Roman" w:hAnsi="Times New Roman"/>
          <w:sz w:val="24"/>
          <w:szCs w:val="24"/>
        </w:rPr>
        <w:t xml:space="preserve"> Минором </w:t>
      </w:r>
      <w:proofErr w:type="gramStart"/>
      <w:r w:rsidRPr="00497520">
        <w:rPr>
          <w:rFonts w:ascii="Times New Roman" w:hAnsi="Times New Roman"/>
          <w:i/>
          <w:sz w:val="24"/>
          <w:szCs w:val="24"/>
        </w:rPr>
        <w:t>к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порядка, </w:t>
      </w:r>
      <w:r w:rsidR="000B72EC"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843280" cy="225425"/>
            <wp:effectExtent l="0" t="0" r="0" b="317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, матрицы порядка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sz w:val="24"/>
          <w:szCs w:val="24"/>
        </w:rPr>
        <w:t xml:space="preserve"> называется определитель, полученный из исходного вычеркиванием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i/>
          <w:sz w:val="24"/>
          <w:szCs w:val="24"/>
        </w:rPr>
        <w:t>-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k</w:t>
      </w:r>
      <w:r w:rsidRPr="00497520">
        <w:rPr>
          <w:rFonts w:ascii="Times New Roman" w:hAnsi="Times New Roman"/>
          <w:sz w:val="24"/>
          <w:szCs w:val="24"/>
        </w:rPr>
        <w:t xml:space="preserve"> строк и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i/>
          <w:sz w:val="24"/>
          <w:szCs w:val="24"/>
        </w:rPr>
        <w:t>-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k</w:t>
      </w:r>
      <w:r w:rsidRPr="00497520">
        <w:rPr>
          <w:rFonts w:ascii="Times New Roman" w:hAnsi="Times New Roman"/>
          <w:sz w:val="24"/>
          <w:szCs w:val="24"/>
        </w:rPr>
        <w:t xml:space="preserve"> столбцов. Определитель, составленный из элементов стоящих на пересечении вычеркнутых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i/>
          <w:sz w:val="24"/>
          <w:szCs w:val="24"/>
        </w:rPr>
        <w:t>-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k</w:t>
      </w:r>
      <w:r w:rsidRPr="00497520">
        <w:rPr>
          <w:rFonts w:ascii="Times New Roman" w:hAnsi="Times New Roman"/>
          <w:sz w:val="24"/>
          <w:szCs w:val="24"/>
        </w:rPr>
        <w:t xml:space="preserve"> строк и столбцов, называется дополнительным минором к минору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k</w:t>
      </w:r>
      <w:r w:rsidRPr="00497520">
        <w:rPr>
          <w:rFonts w:ascii="Times New Roman" w:hAnsi="Times New Roman"/>
          <w:sz w:val="24"/>
          <w:szCs w:val="24"/>
        </w:rPr>
        <w:t xml:space="preserve"> порядка.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>Определение.</w:t>
      </w:r>
      <w:r w:rsidRPr="00497520">
        <w:rPr>
          <w:rFonts w:ascii="Times New Roman" w:hAnsi="Times New Roman"/>
          <w:sz w:val="24"/>
          <w:szCs w:val="24"/>
        </w:rPr>
        <w:t xml:space="preserve"> Минором </w:t>
      </w:r>
      <w:r w:rsidR="000B72EC">
        <w:rPr>
          <w:rFonts w:ascii="Times New Roman" w:hAnsi="Times New Roman"/>
          <w:noProof/>
          <w:position w:val="-16"/>
          <w:sz w:val="24"/>
          <w:szCs w:val="24"/>
        </w:rPr>
        <w:drawing>
          <wp:inline distT="0" distB="0" distL="0" distR="0">
            <wp:extent cx="260985" cy="260985"/>
            <wp:effectExtent l="0" t="0" r="5715" b="571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элемента </w:t>
      </w:r>
      <w:r w:rsidR="000B72EC">
        <w:rPr>
          <w:rFonts w:ascii="Times New Roman" w:hAnsi="Times New Roman"/>
          <w:noProof/>
          <w:position w:val="-16"/>
          <w:sz w:val="24"/>
          <w:szCs w:val="24"/>
        </w:rPr>
        <w:drawing>
          <wp:inline distT="0" distB="0" distL="0" distR="0">
            <wp:extent cx="189865" cy="260985"/>
            <wp:effectExtent l="0" t="0" r="635" b="571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,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974090" cy="23749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, называется определитель порядка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sz w:val="24"/>
          <w:szCs w:val="24"/>
        </w:rPr>
        <w:t xml:space="preserve">-1, полученный вычеркиванием строки </w:t>
      </w:r>
      <w:proofErr w:type="spellStart"/>
      <w:r w:rsidRPr="00497520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497520">
        <w:rPr>
          <w:rFonts w:ascii="Times New Roman" w:hAnsi="Times New Roman"/>
          <w:sz w:val="24"/>
          <w:szCs w:val="24"/>
        </w:rPr>
        <w:t xml:space="preserve"> и столбца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j</w:t>
      </w:r>
      <w:r w:rsidRPr="00497520">
        <w:rPr>
          <w:rFonts w:ascii="Times New Roman" w:hAnsi="Times New Roman"/>
          <w:sz w:val="24"/>
          <w:szCs w:val="24"/>
        </w:rPr>
        <w:t xml:space="preserve"> из определителя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</w:rPr>
        <w:t xml:space="preserve"> порядка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sz w:val="24"/>
          <w:szCs w:val="24"/>
        </w:rPr>
        <w:t xml:space="preserve">. Элемент </w:t>
      </w:r>
      <w:r w:rsidR="000B72EC">
        <w:rPr>
          <w:rFonts w:ascii="Times New Roman" w:hAnsi="Times New Roman"/>
          <w:noProof/>
          <w:position w:val="-16"/>
          <w:sz w:val="24"/>
          <w:szCs w:val="24"/>
        </w:rPr>
        <w:drawing>
          <wp:inline distT="0" distB="0" distL="0" distR="0">
            <wp:extent cx="189865" cy="260985"/>
            <wp:effectExtent l="0" t="0" r="635" b="5715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и его минор </w:t>
      </w:r>
      <w:r w:rsidR="000B72EC">
        <w:rPr>
          <w:rFonts w:ascii="Times New Roman" w:hAnsi="Times New Roman"/>
          <w:noProof/>
          <w:position w:val="-16"/>
          <w:sz w:val="24"/>
          <w:szCs w:val="24"/>
        </w:rPr>
        <w:drawing>
          <wp:inline distT="0" distB="0" distL="0" distR="0">
            <wp:extent cx="260985" cy="260985"/>
            <wp:effectExtent l="0" t="0" r="5715" b="571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являются </w:t>
      </w:r>
      <w:proofErr w:type="spellStart"/>
      <w:r w:rsidRPr="00497520">
        <w:rPr>
          <w:rFonts w:ascii="Times New Roman" w:hAnsi="Times New Roman"/>
          <w:sz w:val="24"/>
          <w:szCs w:val="24"/>
        </w:rPr>
        <w:t>взаимнодополнительными</w:t>
      </w:r>
      <w:proofErr w:type="spellEnd"/>
      <w:r w:rsidRPr="00497520">
        <w:rPr>
          <w:rFonts w:ascii="Times New Roman" w:hAnsi="Times New Roman"/>
          <w:sz w:val="24"/>
          <w:szCs w:val="24"/>
        </w:rPr>
        <w:t xml:space="preserve"> минорами. 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>Определение.</w:t>
      </w:r>
      <w:r w:rsidRPr="00497520">
        <w:rPr>
          <w:rFonts w:ascii="Times New Roman" w:hAnsi="Times New Roman"/>
          <w:sz w:val="24"/>
          <w:szCs w:val="24"/>
        </w:rPr>
        <w:t xml:space="preserve"> Алгебраическим дополнением элемента </w:t>
      </w:r>
      <w:r w:rsidR="000B72EC">
        <w:rPr>
          <w:rFonts w:ascii="Times New Roman" w:hAnsi="Times New Roman"/>
          <w:noProof/>
          <w:position w:val="-16"/>
          <w:sz w:val="24"/>
          <w:szCs w:val="24"/>
        </w:rPr>
        <w:drawing>
          <wp:inline distT="0" distB="0" distL="0" distR="0">
            <wp:extent cx="189865" cy="260985"/>
            <wp:effectExtent l="0" t="0" r="635" b="571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определителя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</w:rPr>
        <w:t xml:space="preserve"> называется число </w:t>
      </w:r>
      <w:r w:rsidR="000B72EC">
        <w:rPr>
          <w:rFonts w:ascii="Times New Roman" w:hAnsi="Times New Roman"/>
          <w:noProof/>
          <w:position w:val="-16"/>
          <w:sz w:val="24"/>
          <w:szCs w:val="24"/>
        </w:rPr>
        <w:drawing>
          <wp:inline distT="0" distB="0" distL="0" distR="0">
            <wp:extent cx="225425" cy="260985"/>
            <wp:effectExtent l="0" t="0" r="3175" b="571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равное минору </w:t>
      </w:r>
      <w:r w:rsidR="000B72EC">
        <w:rPr>
          <w:rFonts w:ascii="Times New Roman" w:hAnsi="Times New Roman"/>
          <w:noProof/>
          <w:position w:val="-16"/>
          <w:sz w:val="24"/>
          <w:szCs w:val="24"/>
        </w:rPr>
        <w:drawing>
          <wp:inline distT="0" distB="0" distL="0" distR="0">
            <wp:extent cx="260985" cy="260985"/>
            <wp:effectExtent l="0" t="0" r="5715" b="571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со знаком «+», если сумма </w:t>
      </w:r>
      <w:proofErr w:type="spellStart"/>
      <w:r w:rsidRPr="00497520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497520">
        <w:rPr>
          <w:rFonts w:ascii="Times New Roman" w:hAnsi="Times New Roman"/>
          <w:sz w:val="24"/>
          <w:szCs w:val="24"/>
        </w:rPr>
        <w:t>+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j</w:t>
      </w:r>
      <w:r w:rsidRPr="00497520">
        <w:rPr>
          <w:rFonts w:ascii="Times New Roman" w:hAnsi="Times New Roman"/>
          <w:sz w:val="24"/>
          <w:szCs w:val="24"/>
        </w:rPr>
        <w:t xml:space="preserve"> четная, и со знаком «</w:t>
      </w:r>
      <w:r w:rsidRPr="00497520">
        <w:rPr>
          <w:rFonts w:ascii="Times New Roman" w:hAnsi="Times New Roman"/>
          <w:sz w:val="24"/>
          <w:szCs w:val="24"/>
        </w:rPr>
        <w:sym w:font="Symbol" w:char="F02D"/>
      </w:r>
      <w:r w:rsidRPr="00497520">
        <w:rPr>
          <w:rFonts w:ascii="Times New Roman" w:hAnsi="Times New Roman"/>
          <w:sz w:val="24"/>
          <w:szCs w:val="24"/>
        </w:rPr>
        <w:t xml:space="preserve">», если сумма </w:t>
      </w:r>
      <w:proofErr w:type="spellStart"/>
      <w:r w:rsidRPr="00497520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497520">
        <w:rPr>
          <w:rFonts w:ascii="Times New Roman" w:hAnsi="Times New Roman"/>
          <w:sz w:val="24"/>
          <w:szCs w:val="24"/>
        </w:rPr>
        <w:t>+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j</w:t>
      </w:r>
      <w:r w:rsidRPr="00497520">
        <w:rPr>
          <w:rFonts w:ascii="Times New Roman" w:hAnsi="Times New Roman"/>
          <w:sz w:val="24"/>
          <w:szCs w:val="24"/>
        </w:rPr>
        <w:t xml:space="preserve"> нечетная, то есть 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0B72EC">
        <w:rPr>
          <w:rFonts w:ascii="Times New Roman" w:hAnsi="Times New Roman"/>
          <w:noProof/>
          <w:position w:val="-16"/>
          <w:sz w:val="24"/>
          <w:szCs w:val="24"/>
        </w:rPr>
        <w:drawing>
          <wp:inline distT="0" distB="0" distL="0" distR="0">
            <wp:extent cx="1175385" cy="320675"/>
            <wp:effectExtent l="0" t="0" r="5715" b="317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.                                                (1)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Определитель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i/>
          <w:sz w:val="24"/>
          <w:szCs w:val="24"/>
        </w:rPr>
        <w:t>-</w:t>
      </w:r>
      <w:r w:rsidRPr="00497520">
        <w:rPr>
          <w:rFonts w:ascii="Times New Roman" w:hAnsi="Times New Roman"/>
          <w:sz w:val="24"/>
          <w:szCs w:val="24"/>
        </w:rPr>
        <w:t xml:space="preserve">го порядка можно вычислить </w:t>
      </w:r>
      <w:r w:rsidRPr="00497520">
        <w:rPr>
          <w:rFonts w:ascii="Times New Roman" w:hAnsi="Times New Roman"/>
          <w:b/>
          <w:i/>
          <w:sz w:val="24"/>
          <w:szCs w:val="24"/>
        </w:rPr>
        <w:t xml:space="preserve">разложением по строке </w:t>
      </w:r>
      <w:proofErr w:type="spellStart"/>
      <w:r w:rsidRPr="00497520">
        <w:rPr>
          <w:rFonts w:ascii="Times New Roman" w:hAnsi="Times New Roman"/>
          <w:b/>
          <w:i/>
          <w:sz w:val="24"/>
          <w:szCs w:val="24"/>
          <w:lang w:val="en-US"/>
        </w:rPr>
        <w:t>i</w:t>
      </w:r>
      <w:proofErr w:type="spellEnd"/>
      <w:r w:rsidRPr="0049752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97520">
        <w:rPr>
          <w:rFonts w:ascii="Times New Roman" w:hAnsi="Times New Roman"/>
          <w:sz w:val="24"/>
          <w:szCs w:val="24"/>
        </w:rPr>
        <w:t>(</w:t>
      </w:r>
      <w:r w:rsidRPr="00497520">
        <w:rPr>
          <w:rFonts w:ascii="Times New Roman" w:hAnsi="Times New Roman"/>
          <w:i/>
          <w:sz w:val="24"/>
          <w:szCs w:val="24"/>
        </w:rPr>
        <w:t xml:space="preserve">столбцу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j</w:t>
      </w:r>
      <w:r w:rsidRPr="00497520">
        <w:rPr>
          <w:rFonts w:ascii="Times New Roman" w:hAnsi="Times New Roman"/>
          <w:sz w:val="24"/>
          <w:szCs w:val="24"/>
        </w:rPr>
        <w:t>). Например, для определителя 3-го порядка получаются следующие равенства:</w:t>
      </w:r>
    </w:p>
    <w:p w:rsidR="00C117F7" w:rsidRPr="00497520" w:rsidRDefault="000B72EC" w:rsidP="00C223BA">
      <w:pPr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2588895" cy="807720"/>
            <wp:effectExtent l="0" t="0" r="190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889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629285" cy="225425"/>
            <wp:effectExtent l="0" t="0" r="0" b="317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или </w:t>
      </w:r>
    </w:p>
    <w:p w:rsidR="00C117F7" w:rsidRPr="00497520" w:rsidRDefault="000B72EC" w:rsidP="00C223BA">
      <w:pPr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2719705" cy="807720"/>
            <wp:effectExtent l="0" t="0" r="444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653415" cy="23749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lastRenderedPageBreak/>
        <w:t>Пример 2</w:t>
      </w:r>
    </w:p>
    <w:p w:rsidR="00C117F7" w:rsidRPr="00497520" w:rsidRDefault="00C117F7" w:rsidP="00C223BA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Вычислим определитель по правилу треугольников: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78"/>
          <w:sz w:val="24"/>
          <w:szCs w:val="24"/>
        </w:rPr>
        <w:drawing>
          <wp:inline distT="0" distB="0" distL="0" distR="0">
            <wp:extent cx="5949315" cy="106870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3752850" cy="462915"/>
            <wp:effectExtent l="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numPr>
          <w:ilvl w:val="0"/>
          <w:numId w:val="10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Вычислим определитель разложением по третьему столбцу. Определим алгебраические дополнения элементов третьего столбца:</w:t>
      </w:r>
    </w:p>
    <w:p w:rsidR="00C117F7" w:rsidRPr="00497520" w:rsidRDefault="000B72EC" w:rsidP="00C223BA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0"/>
          <w:sz w:val="24"/>
          <w:szCs w:val="24"/>
        </w:rPr>
        <w:drawing>
          <wp:inline distT="0" distB="0" distL="0" distR="0">
            <wp:extent cx="3277870" cy="72453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87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,</w:t>
      </w:r>
    </w:p>
    <w:p w:rsidR="00C117F7" w:rsidRPr="00497520" w:rsidRDefault="000B72EC" w:rsidP="00C223BA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0"/>
          <w:sz w:val="24"/>
          <w:szCs w:val="24"/>
        </w:rPr>
        <w:drawing>
          <wp:inline distT="0" distB="0" distL="0" distR="0">
            <wp:extent cx="3467735" cy="724535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73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,</w:t>
      </w:r>
    </w:p>
    <w:p w:rsidR="00C117F7" w:rsidRPr="00497520" w:rsidRDefault="000B72EC" w:rsidP="00C223BA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0"/>
          <w:sz w:val="24"/>
          <w:szCs w:val="24"/>
        </w:rPr>
        <w:drawing>
          <wp:inline distT="0" distB="0" distL="0" distR="0">
            <wp:extent cx="3040380" cy="724535"/>
            <wp:effectExtent l="0" t="0" r="762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ind w:left="360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Далее по формуле (1) имеем:</w:t>
      </w:r>
    </w:p>
    <w:p w:rsidR="00C117F7" w:rsidRPr="00497520" w:rsidRDefault="000B72EC" w:rsidP="00C223BA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78"/>
          <w:sz w:val="24"/>
          <w:szCs w:val="24"/>
        </w:rPr>
        <w:drawing>
          <wp:inline distT="0" distB="0" distL="0" distR="0">
            <wp:extent cx="5842635" cy="1068705"/>
            <wp:effectExtent l="0" t="0" r="571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2635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position w:val="-28"/>
          <w:sz w:val="24"/>
          <w:szCs w:val="24"/>
        </w:rPr>
        <w:drawing>
          <wp:inline distT="0" distB="0" distL="0" distR="0">
            <wp:extent cx="1828800" cy="46291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spacing w:line="240" w:lineRule="auto"/>
        <w:ind w:left="360"/>
        <w:rPr>
          <w:rFonts w:ascii="Times New Roman" w:hAnsi="Times New Roman"/>
          <w:sz w:val="24"/>
          <w:szCs w:val="24"/>
        </w:rPr>
      </w:pPr>
    </w:p>
    <w:p w:rsidR="00C117F7" w:rsidRPr="00E7274A" w:rsidRDefault="00C117F7" w:rsidP="00C223BA">
      <w:pPr>
        <w:pStyle w:val="2"/>
        <w:spacing w:line="240" w:lineRule="auto"/>
        <w:rPr>
          <w:rFonts w:ascii="Times New Roman" w:hAnsi="Times New Roman"/>
          <w:bCs/>
          <w:caps/>
          <w:sz w:val="24"/>
          <w:szCs w:val="24"/>
        </w:rPr>
      </w:pPr>
      <w:bookmarkStart w:id="9" w:name="_Toc351395689"/>
      <w:bookmarkStart w:id="10" w:name="_Toc351395698"/>
      <w:r w:rsidRPr="00E7274A">
        <w:rPr>
          <w:rFonts w:ascii="Times New Roman" w:hAnsi="Times New Roman"/>
          <w:bCs/>
          <w:caps/>
          <w:sz w:val="24"/>
          <w:szCs w:val="24"/>
        </w:rPr>
        <w:t>Обратная матрица</w:t>
      </w:r>
      <w:bookmarkEnd w:id="9"/>
      <w:bookmarkEnd w:id="10"/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 xml:space="preserve">Определение. </w:t>
      </w:r>
      <w:r w:rsidRPr="00497520">
        <w:rPr>
          <w:rFonts w:ascii="Times New Roman" w:hAnsi="Times New Roman"/>
          <w:sz w:val="24"/>
          <w:szCs w:val="24"/>
        </w:rPr>
        <w:t>Если определитель матрицы равен нулю, то матрица называется вырожденной. В противном случае, матрица называется невырожденной.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lastRenderedPageBreak/>
        <w:tab/>
        <w:t>Определение.</w:t>
      </w:r>
      <w:r w:rsidRPr="00497520">
        <w:rPr>
          <w:rFonts w:ascii="Times New Roman" w:hAnsi="Times New Roman"/>
          <w:sz w:val="24"/>
          <w:szCs w:val="24"/>
        </w:rPr>
        <w:t xml:space="preserve"> Матрица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273050" cy="237490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называется обратной к матрице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размера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sz w:val="24"/>
          <w:szCs w:val="24"/>
        </w:rPr>
        <w:t>, если она удовлетворяет следующему равенству: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1472565" cy="23749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6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>Теорема.</w:t>
      </w:r>
      <w:r w:rsidRPr="00497520">
        <w:rPr>
          <w:rFonts w:ascii="Times New Roman" w:hAnsi="Times New Roman"/>
          <w:sz w:val="24"/>
          <w:szCs w:val="24"/>
        </w:rPr>
        <w:t xml:space="preserve"> Для существования обратной матрицы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273050" cy="23749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необходимо и достаточно, чтобы матрица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была невырожденной </w:t>
      </w:r>
      <w:r w:rsidRPr="00497520">
        <w:rPr>
          <w:rFonts w:ascii="Times New Roman" w:hAnsi="Times New Roman"/>
          <w:sz w:val="24"/>
          <w:szCs w:val="24"/>
        </w:rPr>
        <w:sym w:font="Symbol" w:char="F05B"/>
      </w:r>
      <w:r w:rsidRPr="00497520">
        <w:rPr>
          <w:rFonts w:ascii="Times New Roman" w:hAnsi="Times New Roman"/>
          <w:sz w:val="24"/>
          <w:szCs w:val="24"/>
        </w:rPr>
        <w:t>4</w:t>
      </w:r>
      <w:r w:rsidRPr="00497520">
        <w:rPr>
          <w:rFonts w:ascii="Times New Roman" w:hAnsi="Times New Roman"/>
          <w:sz w:val="24"/>
          <w:szCs w:val="24"/>
        </w:rPr>
        <w:sym w:font="Symbol" w:char="F05D"/>
      </w:r>
      <w:r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Если обратная матрица существует, то она находится по формуле:</w:t>
      </w:r>
    </w:p>
    <w:p w:rsidR="00C117F7" w:rsidRPr="00497520" w:rsidRDefault="00C117F7" w:rsidP="00C223BA">
      <w:pPr>
        <w:jc w:val="center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="000B72EC">
        <w:rPr>
          <w:rFonts w:ascii="Times New Roman" w:hAnsi="Times New Roman"/>
          <w:noProof/>
          <w:position w:val="-126"/>
          <w:sz w:val="24"/>
          <w:szCs w:val="24"/>
        </w:rPr>
        <w:drawing>
          <wp:inline distT="0" distB="0" distL="0" distR="0">
            <wp:extent cx="2054225" cy="1662430"/>
            <wp:effectExtent l="0" t="0" r="317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66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.                                      (2)</w:t>
      </w:r>
    </w:p>
    <w:p w:rsidR="00C117F7" w:rsidRPr="00497520" w:rsidRDefault="00C117F7" w:rsidP="00C223BA">
      <w:pPr>
        <w:rPr>
          <w:rFonts w:ascii="Times New Roman" w:hAnsi="Times New Roman"/>
          <w:b/>
          <w:sz w:val="24"/>
          <w:szCs w:val="24"/>
        </w:rPr>
      </w:pPr>
    </w:p>
    <w:p w:rsidR="00C117F7" w:rsidRPr="00497520" w:rsidRDefault="00C117F7" w:rsidP="00C223BA">
      <w:pPr>
        <w:spacing w:line="240" w:lineRule="auto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>Пример 3.</w:t>
      </w:r>
      <w:r w:rsidRPr="00497520">
        <w:rPr>
          <w:rFonts w:ascii="Times New Roman" w:hAnsi="Times New Roman"/>
          <w:sz w:val="24"/>
          <w:szCs w:val="24"/>
        </w:rPr>
        <w:t xml:space="preserve"> Найти матрицу, обратную к матрице </w:t>
      </w:r>
      <w:r w:rsidR="000B72EC">
        <w:rPr>
          <w:rFonts w:ascii="Times New Roman" w:hAnsi="Times New Roman"/>
          <w:noProof/>
          <w:position w:val="-40"/>
          <w:sz w:val="24"/>
          <w:szCs w:val="24"/>
        </w:rPr>
        <w:drawing>
          <wp:inline distT="0" distB="0" distL="0" distR="0">
            <wp:extent cx="914400" cy="593725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spacing w:line="240" w:lineRule="auto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>Решение.</w:t>
      </w:r>
      <w:r w:rsidRPr="00497520">
        <w:rPr>
          <w:rFonts w:ascii="Times New Roman" w:hAnsi="Times New Roman"/>
          <w:sz w:val="24"/>
          <w:szCs w:val="24"/>
        </w:rPr>
        <w:t xml:space="preserve"> Вычислим определитель матрицы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>: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3265805" cy="80772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Так как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</w:rPr>
        <w:sym w:font="Symbol" w:char="F0B9"/>
      </w:r>
      <w:r w:rsidRPr="00497520">
        <w:rPr>
          <w:rFonts w:ascii="Times New Roman" w:hAnsi="Times New Roman"/>
          <w:sz w:val="24"/>
          <w:szCs w:val="24"/>
        </w:rPr>
        <w:t>0, матрица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является невырожденной и для нее существует обратная, найдем ее. Для этого вычислим алгебраические дополнения для каждого элемента матрицы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>: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937895" cy="415925"/>
            <wp:effectExtent l="0" t="0" r="0" b="317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;                    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781175" cy="415925"/>
            <wp:effectExtent l="0" t="0" r="9525" b="317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;  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555750" cy="415925"/>
            <wp:effectExtent l="0" t="0" r="6350" b="3175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;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757680" cy="415925"/>
            <wp:effectExtent l="0" t="0" r="0" b="3175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;  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555750" cy="415925"/>
            <wp:effectExtent l="0" t="0" r="6350" b="3175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;       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781175" cy="415925"/>
            <wp:effectExtent l="0" t="0" r="9525" b="3175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;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591310" cy="415925"/>
            <wp:effectExtent l="0" t="0" r="8890" b="317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;       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781175" cy="415925"/>
            <wp:effectExtent l="0" t="0" r="9525" b="317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;  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985520" cy="415925"/>
            <wp:effectExtent l="0" t="0" r="5080" b="317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Подставим найденные значения в формулу (2).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76"/>
          <w:sz w:val="24"/>
          <w:szCs w:val="24"/>
        </w:rPr>
        <w:lastRenderedPageBreak/>
        <w:drawing>
          <wp:inline distT="0" distB="0" distL="0" distR="0">
            <wp:extent cx="4524375" cy="1033145"/>
            <wp:effectExtent l="0" t="0" r="9525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Default="00C117F7" w:rsidP="00C223BA">
      <w:pPr>
        <w:pStyle w:val="2"/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C117F7" w:rsidRDefault="00C117F7" w:rsidP="00C223BA">
      <w:pPr>
        <w:pStyle w:val="2"/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C117F7" w:rsidRPr="006B78C3" w:rsidRDefault="00C117F7" w:rsidP="006B78C3"/>
    <w:p w:rsidR="00C117F7" w:rsidRPr="003D579D" w:rsidRDefault="00C117F7" w:rsidP="003D579D"/>
    <w:p w:rsidR="00C117F7" w:rsidRPr="00E7274A" w:rsidRDefault="00C117F7" w:rsidP="00C223BA">
      <w:pPr>
        <w:pStyle w:val="2"/>
        <w:spacing w:line="240" w:lineRule="auto"/>
        <w:rPr>
          <w:rFonts w:ascii="Times New Roman" w:hAnsi="Times New Roman"/>
          <w:bCs/>
          <w:caps/>
          <w:sz w:val="24"/>
          <w:szCs w:val="24"/>
        </w:rPr>
      </w:pPr>
      <w:bookmarkStart w:id="11" w:name="_Toc351395690"/>
      <w:bookmarkStart w:id="12" w:name="_Toc351395699"/>
      <w:r w:rsidRPr="00E7274A">
        <w:rPr>
          <w:rFonts w:ascii="Times New Roman" w:hAnsi="Times New Roman"/>
          <w:bCs/>
          <w:caps/>
          <w:sz w:val="24"/>
          <w:szCs w:val="24"/>
        </w:rPr>
        <w:t>Ранг матрицы</w:t>
      </w:r>
      <w:bookmarkEnd w:id="11"/>
      <w:bookmarkEnd w:id="12"/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>Определение.</w:t>
      </w:r>
      <w:r w:rsidRPr="00497520">
        <w:rPr>
          <w:rFonts w:ascii="Times New Roman" w:hAnsi="Times New Roman"/>
          <w:sz w:val="24"/>
          <w:szCs w:val="24"/>
        </w:rPr>
        <w:t xml:space="preserve"> Рангом матрицы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называется наивысший порядок ее миноров, отличных от нуля, который обозначается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1068705" cy="237490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ind w:firstLine="426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i/>
          <w:sz w:val="24"/>
          <w:szCs w:val="24"/>
        </w:rPr>
        <w:t>Элементарные преобразования матрицы</w:t>
      </w:r>
      <w:r w:rsidRPr="00497520">
        <w:rPr>
          <w:rFonts w:ascii="Times New Roman" w:hAnsi="Times New Roman"/>
          <w:sz w:val="24"/>
          <w:szCs w:val="24"/>
        </w:rPr>
        <w:t>:</w:t>
      </w:r>
    </w:p>
    <w:p w:rsidR="00C117F7" w:rsidRPr="00497520" w:rsidRDefault="00C117F7" w:rsidP="00C223BA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Перестановка двух строк.</w:t>
      </w:r>
    </w:p>
    <w:p w:rsidR="00C117F7" w:rsidRPr="00497520" w:rsidRDefault="00C117F7" w:rsidP="00C223BA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Умножение любой строки на ненулевое число.</w:t>
      </w:r>
    </w:p>
    <w:p w:rsidR="00C117F7" w:rsidRPr="00497520" w:rsidRDefault="00C117F7" w:rsidP="00C223BA">
      <w:pPr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Добавление к одной строке другой, умноженной на любое число.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>Теорема.</w:t>
      </w:r>
      <w:r w:rsidRPr="00497520">
        <w:rPr>
          <w:rFonts w:ascii="Times New Roman" w:hAnsi="Times New Roman"/>
          <w:sz w:val="24"/>
          <w:szCs w:val="24"/>
        </w:rPr>
        <w:t xml:space="preserve"> Ранг матрицы не изменится, если к ней применить элементарные преобразования.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i/>
          <w:sz w:val="24"/>
          <w:szCs w:val="24"/>
        </w:rPr>
        <w:t>Замечание.</w:t>
      </w:r>
      <w:r w:rsidRPr="00497520">
        <w:rPr>
          <w:rFonts w:ascii="Times New Roman" w:hAnsi="Times New Roman"/>
          <w:sz w:val="24"/>
          <w:szCs w:val="24"/>
        </w:rPr>
        <w:t xml:space="preserve"> При определении ранга матрицы целесообразно при помощи элементарных преобразований привести ее к треугольному виду. Используя свойство 8 определителей (см. стр. 11), легко найти наибольший порядок отличных от нуля миноров.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>Пример 4.</w:t>
      </w:r>
      <w:r w:rsidRPr="00497520">
        <w:rPr>
          <w:rFonts w:ascii="Times New Roman" w:hAnsi="Times New Roman"/>
          <w:sz w:val="24"/>
          <w:szCs w:val="24"/>
        </w:rPr>
        <w:t xml:space="preserve"> Вычислить ранг матрицы </w:t>
      </w:r>
      <w:r w:rsidR="000B72EC">
        <w:rPr>
          <w:rFonts w:ascii="Times New Roman" w:hAnsi="Times New Roman"/>
          <w:noProof/>
          <w:position w:val="-40"/>
          <w:sz w:val="24"/>
          <w:szCs w:val="24"/>
        </w:rPr>
        <w:drawing>
          <wp:inline distT="0" distB="0" distL="0" distR="0">
            <wp:extent cx="914400" cy="593725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>Решение.</w:t>
      </w:r>
      <w:r w:rsidRPr="00497520">
        <w:rPr>
          <w:rFonts w:ascii="Times New Roman" w:hAnsi="Times New Roman"/>
          <w:sz w:val="24"/>
          <w:szCs w:val="24"/>
        </w:rPr>
        <w:t xml:space="preserve">    Приведем матрицу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к треугольному виду. Переставим местами 1-ую и 3-ю строки местами. </w:t>
      </w:r>
      <w:proofErr w:type="spellStart"/>
      <w:r w:rsidRPr="00497520">
        <w:rPr>
          <w:rFonts w:ascii="Times New Roman" w:hAnsi="Times New Roman"/>
          <w:sz w:val="24"/>
          <w:szCs w:val="24"/>
        </w:rPr>
        <w:t>Домножим</w:t>
      </w:r>
      <w:proofErr w:type="spellEnd"/>
      <w:r w:rsidRPr="00497520">
        <w:rPr>
          <w:rFonts w:ascii="Times New Roman" w:hAnsi="Times New Roman"/>
          <w:sz w:val="24"/>
          <w:szCs w:val="24"/>
        </w:rPr>
        <w:t xml:space="preserve"> 1-ую строку на (-5) и (-2) и прибавим ко 2-ой и 3-ей строке соответственно.   Полученную 2-ую строку разделим на (-2) и прибавим к </w:t>
      </w:r>
      <w:proofErr w:type="gramStart"/>
      <w:r w:rsidRPr="00497520">
        <w:rPr>
          <w:rFonts w:ascii="Times New Roman" w:hAnsi="Times New Roman"/>
          <w:sz w:val="24"/>
          <w:szCs w:val="24"/>
        </w:rPr>
        <w:t>полученной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3-ей.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0" locked="1" layoutInCell="1" allowOverlap="1">
                <wp:simplePos x="0" y="0"/>
                <wp:positionH relativeFrom="column">
                  <wp:posOffset>579755</wp:posOffset>
                </wp:positionH>
                <wp:positionV relativeFrom="paragraph">
                  <wp:posOffset>90170</wp:posOffset>
                </wp:positionV>
                <wp:extent cx="4025900" cy="438150"/>
                <wp:effectExtent l="17780" t="61595" r="13970" b="43180"/>
                <wp:wrapNone/>
                <wp:docPr id="18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25900" cy="438150"/>
                          <a:chOff x="2160" y="4310"/>
                          <a:chExt cx="6340" cy="690"/>
                        </a:xfrm>
                      </wpg:grpSpPr>
                      <wps:wsp>
                        <wps:cNvPr id="184" name="Freeform 18"/>
                        <wps:cNvSpPr>
                          <a:spLocks/>
                        </wps:cNvSpPr>
                        <wps:spPr bwMode="auto">
                          <a:xfrm>
                            <a:off x="2160" y="4310"/>
                            <a:ext cx="280" cy="660"/>
                          </a:xfrm>
                          <a:custGeom>
                            <a:avLst/>
                            <a:gdLst>
                              <a:gd name="T0" fmla="*/ 40 w 280"/>
                              <a:gd name="T1" fmla="*/ 0 h 660"/>
                              <a:gd name="T2" fmla="*/ 260 w 280"/>
                              <a:gd name="T3" fmla="*/ 0 h 660"/>
                              <a:gd name="T4" fmla="*/ 280 w 280"/>
                              <a:gd name="T5" fmla="*/ 660 h 660"/>
                              <a:gd name="T6" fmla="*/ 0 w 280"/>
                              <a:gd name="T7" fmla="*/ 660 h 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80" h="660">
                                <a:moveTo>
                                  <a:pt x="40" y="0"/>
                                </a:moveTo>
                                <a:lnTo>
                                  <a:pt x="260" y="0"/>
                                </a:lnTo>
                                <a:lnTo>
                                  <a:pt x="280" y="660"/>
                                </a:lnTo>
                                <a:lnTo>
                                  <a:pt x="0" y="6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9"/>
                        <wps:cNvSpPr>
                          <a:spLocks/>
                        </wps:cNvSpPr>
                        <wps:spPr bwMode="auto">
                          <a:xfrm>
                            <a:off x="3800" y="4440"/>
                            <a:ext cx="220" cy="260"/>
                          </a:xfrm>
                          <a:custGeom>
                            <a:avLst/>
                            <a:gdLst>
                              <a:gd name="T0" fmla="*/ 220 w 220"/>
                              <a:gd name="T1" fmla="*/ 0 h 260"/>
                              <a:gd name="T2" fmla="*/ 220 w 220"/>
                              <a:gd name="T3" fmla="*/ 260 h 260"/>
                              <a:gd name="T4" fmla="*/ 0 w 220"/>
                              <a:gd name="T5" fmla="*/ 260 h 2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20" h="260">
                                <a:moveTo>
                                  <a:pt x="220" y="0"/>
                                </a:moveTo>
                                <a:lnTo>
                                  <a:pt x="220" y="260"/>
                                </a:lnTo>
                                <a:lnTo>
                                  <a:pt x="0" y="2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20"/>
                        <wps:cNvSpPr>
                          <a:spLocks/>
                        </wps:cNvSpPr>
                        <wps:spPr bwMode="auto">
                          <a:xfrm>
                            <a:off x="3800" y="4480"/>
                            <a:ext cx="680" cy="460"/>
                          </a:xfrm>
                          <a:custGeom>
                            <a:avLst/>
                            <a:gdLst>
                              <a:gd name="T0" fmla="*/ 680 w 680"/>
                              <a:gd name="T1" fmla="*/ 0 h 460"/>
                              <a:gd name="T2" fmla="*/ 680 w 680"/>
                              <a:gd name="T3" fmla="*/ 460 h 460"/>
                              <a:gd name="T4" fmla="*/ 0 w 680"/>
                              <a:gd name="T5" fmla="*/ 460 h 4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80" h="460">
                                <a:moveTo>
                                  <a:pt x="680" y="0"/>
                                </a:moveTo>
                                <a:lnTo>
                                  <a:pt x="680" y="460"/>
                                </a:lnTo>
                                <a:lnTo>
                                  <a:pt x="0" y="4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21"/>
                        <wps:cNvSpPr>
                          <a:spLocks/>
                        </wps:cNvSpPr>
                        <wps:spPr bwMode="auto">
                          <a:xfrm>
                            <a:off x="8300" y="4660"/>
                            <a:ext cx="200" cy="340"/>
                          </a:xfrm>
                          <a:custGeom>
                            <a:avLst/>
                            <a:gdLst>
                              <a:gd name="T0" fmla="*/ 0 w 200"/>
                              <a:gd name="T1" fmla="*/ 0 h 340"/>
                              <a:gd name="T2" fmla="*/ 200 w 200"/>
                              <a:gd name="T3" fmla="*/ 0 h 340"/>
                              <a:gd name="T4" fmla="*/ 200 w 200"/>
                              <a:gd name="T5" fmla="*/ 340 h 340"/>
                              <a:gd name="T6" fmla="*/ 0 w 200"/>
                              <a:gd name="T7" fmla="*/ 320 h 3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00" h="340">
                                <a:moveTo>
                                  <a:pt x="0" y="0"/>
                                </a:moveTo>
                                <a:lnTo>
                                  <a:pt x="200" y="0"/>
                                </a:lnTo>
                                <a:lnTo>
                                  <a:pt x="200" y="340"/>
                                </a:lnTo>
                                <a:lnTo>
                                  <a:pt x="0" y="3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45.65pt;margin-top:7.1pt;width:317pt;height:34.5pt;z-index:251653120" coordorigin="2160,4310" coordsize="6340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">
                <v:shape id="Freeform 18" o:spid="_x0000_s1027" style="position:absolute;left:2160;top:4310;width:280;height:660;visibility:visible;mso-wrap-style:square;v-text-anchor:top" coordsize="280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6m6cIA&#10;AADcAAAADwAAAGRycy9kb3ducmV2LnhtbESP0WoCMRBF3wv+QxjBt5pVpJXVKCKKlj5V/YBhM24W&#10;k8mSRF39elMo9G2Ge+eeO/Nl56y4UYiNZwWjYQGCuPK64VrB6bh9n4KICVmj9UwKHhRhuei9zbHU&#10;/s4/dDukWuQQjiUqMCm1pZSxMuQwDn1LnLWzDw5TXkMtdcB7DndWjoviQzpsOBMMtrQ2VF0OV5e5&#10;cnfZoL2609N+PR/OfNbb8K3UoN+tZiASdenf/He917n+dAK/z+QJ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7qbpwgAAANwAAAAPAAAAAAAAAAAAAAAAAJgCAABkcnMvZG93&#10;bnJldi54bWxQSwUGAAAAAAQABAD1AAAAhwMAAAAA&#10;" path="m40,l260,r20,660l,660e" filled="f">
                  <v:stroke startarrow="classic" endarrow="classic"/>
                  <v:path arrowok="t" o:connecttype="custom" o:connectlocs="40,0;260,0;280,660;0,660" o:connectangles="0,0,0,0"/>
                </v:shape>
                <v:shape id="Freeform 19" o:spid="_x0000_s1028" style="position:absolute;left:3800;top:4440;width:220;height:260;visibility:visible;mso-wrap-style:square;v-text-anchor:top" coordsize="220,2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0/YcQA&#10;AADcAAAADwAAAGRycy9kb3ducmV2LnhtbERPTWvCQBC9C/6HZYReRDcWtZJmI61o8SQ2lkJv0+w0&#10;Cc3OptlV03/vCoK3ebzPSZadqcWJWldZVjAZRyCIc6srLhR8HDajBQjnkTXWlknBPzlYpv1egrG2&#10;Z36nU+YLEULYxaig9L6JpXR5SQbd2DbEgfuxrUEfYFtI3eI5hJtaPkbRXBqsODSU2NCqpPw3OxoF&#10;uPqbfb5NdtHrd7Wnp/X6S0+HjVIPg+7lGYSnzt/FN/dWh/mLG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dP2HEAAAA3AAAAA8AAAAAAAAAAAAAAAAAmAIAAGRycy9k&#10;b3ducmV2LnhtbFBLBQYAAAAABAAEAPUAAACJAwAAAAA=&#10;" path="m220,r,260l,260e" filled="f">
                  <v:stroke endarrow="classic"/>
                  <v:path arrowok="t" o:connecttype="custom" o:connectlocs="220,0;220,260;0,260" o:connectangles="0,0,0"/>
                </v:shape>
                <v:shape id="Freeform 20" o:spid="_x0000_s1029" style="position:absolute;left:3800;top:4480;width:680;height:460;visibility:visible;mso-wrap-style:square;v-text-anchor:top" coordsize="680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03+cEA&#10;AADcAAAADwAAAGRycy9kb3ducmV2LnhtbERPS27CMBDdI/UO1lRiBw5doCjEoBYJlR0UOMA0HuKk&#10;8TiNXRI4Pa6ExG6e3nfy1WAbcaHOV44VzKYJCOLC6YpLBafjZpKC8AFZY+OYFFzJw2r5Msox067n&#10;L7ocQiliCPsMFZgQ2kxKXxiy6KeuJY7c2XUWQ4RdKXWHfQy3jXxLkrm0WHFsMNjS2lDxc/izCmq7&#10;vx2v+jM1v3294Y9anv33Tqnx6/C+ABFoCE/xw73VcX46h/9n4gV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dN/nBAAAA3AAAAA8AAAAAAAAAAAAAAAAAmAIAAGRycy9kb3du&#10;cmV2LnhtbFBLBQYAAAAABAAEAPUAAACGAwAAAAA=&#10;" path="m680,r,460l,460e" filled="f">
                  <v:stroke endarrow="classic"/>
                  <v:path arrowok="t" o:connecttype="custom" o:connectlocs="680,0;680,460;0,460" o:connectangles="0,0,0"/>
                </v:shape>
                <v:shape id="Freeform 21" o:spid="_x0000_s1030" style="position:absolute;left:8300;top:4660;width:200;height:340;visibility:visible;mso-wrap-style:square;v-text-anchor:top" coordsize="200,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D+YsQA&#10;AADcAAAADwAAAGRycy9kb3ducmV2LnhtbERP22rCQBB9F/yHZQRfRDcRqmnqKl5aKH3StB8wZMck&#10;mp2N2TWmf98tFPo2h3Od1aY3teiodZVlBfEsAkGcW11xoeDr822agHAeWWNtmRR8k4PNejhYYart&#10;g0/UZb4QIYRdigpK75tUSpeXZNDNbEMcuLNtDfoA20LqFh8h3NRyHkULabDi0FBiQ/uS8mt2NwqO&#10;r7tD/HyKs+iWLPVT93FZyMlFqfGo376A8NT7f/Gf+12H+ckSfp8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A/mLEAAAA3AAAAA8AAAAAAAAAAAAAAAAAmAIAAGRycy9k&#10;b3ducmV2LnhtbFBLBQYAAAAABAAEAPUAAACJAwAAAAA=&#10;" path="m,l200,r,340l,320e" filled="f">
                  <v:stroke endarrow="classic"/>
                  <v:path arrowok="t" o:connecttype="custom" o:connectlocs="0,0;200,0;200,340;0,320" o:connectangles="0,0,0,0"/>
                </v:shape>
                <w10:anchorlock/>
              </v:group>
            </w:pict>
          </mc:Fallback>
        </mc:AlternateContent>
      </w:r>
      <w:r>
        <w:rPr>
          <w:rFonts w:ascii="Times New Roman" w:hAnsi="Times New Roman"/>
          <w:noProof/>
          <w:position w:val="-40"/>
          <w:sz w:val="24"/>
          <w:szCs w:val="24"/>
        </w:rPr>
        <w:drawing>
          <wp:inline distT="0" distB="0" distL="0" distR="0">
            <wp:extent cx="641350" cy="593725"/>
            <wp:effectExtent l="0" t="0" r="635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    </w:t>
      </w:r>
      <w:r w:rsidR="00C117F7" w:rsidRPr="00497520">
        <w:rPr>
          <w:rFonts w:ascii="Times New Roman" w:hAnsi="Times New Roman"/>
          <w:sz w:val="24"/>
          <w:szCs w:val="24"/>
        </w:rPr>
        <w:sym w:font="Symbol" w:char="F0AE"/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position w:val="-40"/>
          <w:sz w:val="24"/>
          <w:szCs w:val="24"/>
        </w:rPr>
        <w:drawing>
          <wp:inline distT="0" distB="0" distL="0" distR="0">
            <wp:extent cx="1175385" cy="605790"/>
            <wp:effectExtent l="0" t="0" r="0" b="381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 w:rsidR="00C117F7" w:rsidRPr="00497520">
        <w:rPr>
          <w:rFonts w:ascii="Times New Roman" w:hAnsi="Times New Roman"/>
          <w:sz w:val="24"/>
          <w:szCs w:val="24"/>
        </w:rPr>
        <w:sym w:font="Symbol" w:char="F0AE"/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position w:val="-40"/>
          <w:sz w:val="24"/>
          <w:szCs w:val="24"/>
        </w:rPr>
        <w:drawing>
          <wp:inline distT="0" distB="0" distL="0" distR="0">
            <wp:extent cx="1033145" cy="605790"/>
            <wp:effectExtent l="0" t="0" r="0" b="381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 w:rsidR="00C117F7" w:rsidRPr="00497520">
        <w:rPr>
          <w:rFonts w:ascii="Times New Roman" w:hAnsi="Times New Roman"/>
          <w:sz w:val="24"/>
          <w:szCs w:val="24"/>
        </w:rPr>
        <w:sym w:font="Symbol" w:char="F0AE"/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position w:val="-40"/>
          <w:sz w:val="24"/>
          <w:szCs w:val="24"/>
        </w:rPr>
        <w:drawing>
          <wp:inline distT="0" distB="0" distL="0" distR="0">
            <wp:extent cx="974090" cy="605790"/>
            <wp:effectExtent l="0" t="0" r="0" b="381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9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 w:rsidR="00C117F7" w:rsidRPr="00497520">
        <w:rPr>
          <w:rFonts w:ascii="Times New Roman" w:hAnsi="Times New Roman"/>
          <w:sz w:val="24"/>
          <w:szCs w:val="24"/>
        </w:rPr>
        <w:sym w:font="Symbol" w:char="F0AE"/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position w:val="-40"/>
          <w:sz w:val="24"/>
          <w:szCs w:val="24"/>
        </w:rPr>
        <w:drawing>
          <wp:inline distT="0" distB="0" distL="0" distR="0">
            <wp:extent cx="641350" cy="593725"/>
            <wp:effectExtent l="0" t="0" r="635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2C2371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lastRenderedPageBreak/>
        <w:tab/>
        <w:t xml:space="preserve">Таким образом, минор 3-го порядка </w:t>
      </w:r>
      <w:r w:rsidR="000B72EC">
        <w:rPr>
          <w:rFonts w:ascii="Times New Roman" w:hAnsi="Times New Roman"/>
          <w:noProof/>
          <w:position w:val="-40"/>
          <w:sz w:val="24"/>
          <w:szCs w:val="24"/>
        </w:rPr>
        <w:drawing>
          <wp:inline distT="0" distB="0" distL="0" distR="0">
            <wp:extent cx="510540" cy="593725"/>
            <wp:effectExtent l="0" t="0" r="381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=1</w:t>
      </w:r>
      <w:r w:rsidRPr="00497520">
        <w:rPr>
          <w:rFonts w:ascii="Times New Roman" w:hAnsi="Times New Roman"/>
          <w:sz w:val="24"/>
          <w:szCs w:val="24"/>
        </w:rPr>
        <w:sym w:font="Symbol" w:char="F0D7"/>
      </w:r>
      <w:r w:rsidRPr="00497520">
        <w:rPr>
          <w:rFonts w:ascii="Times New Roman" w:hAnsi="Times New Roman"/>
          <w:sz w:val="24"/>
          <w:szCs w:val="24"/>
        </w:rPr>
        <w:t>1</w:t>
      </w:r>
      <w:r w:rsidRPr="00497520">
        <w:rPr>
          <w:rFonts w:ascii="Times New Roman" w:hAnsi="Times New Roman"/>
          <w:sz w:val="24"/>
          <w:szCs w:val="24"/>
        </w:rPr>
        <w:sym w:font="Symbol" w:char="F0D7"/>
      </w:r>
      <w:r w:rsidRPr="00497520">
        <w:rPr>
          <w:rFonts w:ascii="Times New Roman" w:hAnsi="Times New Roman"/>
          <w:sz w:val="24"/>
          <w:szCs w:val="24"/>
        </w:rPr>
        <w:t xml:space="preserve">0=0, минор 2-го порядка </w:t>
      </w:r>
      <w:r w:rsidR="000B72EC"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344170" cy="415925"/>
            <wp:effectExtent l="0" t="0" r="0" b="3175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=1</w:t>
      </w:r>
      <w:r w:rsidRPr="00497520">
        <w:rPr>
          <w:rFonts w:ascii="Times New Roman" w:hAnsi="Times New Roman"/>
          <w:sz w:val="24"/>
          <w:szCs w:val="24"/>
        </w:rPr>
        <w:sym w:font="Symbol" w:char="F0D7"/>
      </w:r>
      <w:r w:rsidRPr="00497520">
        <w:rPr>
          <w:rFonts w:ascii="Times New Roman" w:hAnsi="Times New Roman"/>
          <w:sz w:val="24"/>
          <w:szCs w:val="24"/>
        </w:rPr>
        <w:t>1=1</w:t>
      </w:r>
      <w:r w:rsidRPr="00497520">
        <w:rPr>
          <w:rFonts w:ascii="Times New Roman" w:hAnsi="Times New Roman"/>
          <w:sz w:val="24"/>
          <w:szCs w:val="24"/>
        </w:rPr>
        <w:sym w:font="Symbol" w:char="F0B9"/>
      </w:r>
      <w:r w:rsidRPr="00497520">
        <w:rPr>
          <w:rFonts w:ascii="Times New Roman" w:hAnsi="Times New Roman"/>
          <w:sz w:val="24"/>
          <w:szCs w:val="24"/>
        </w:rPr>
        <w:t xml:space="preserve">0, поэтому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546100" cy="237490"/>
            <wp:effectExtent l="0" t="0" r="635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=2.</w:t>
      </w:r>
    </w:p>
    <w:p w:rsidR="00C117F7" w:rsidRPr="00E7274A" w:rsidRDefault="00C117F7" w:rsidP="00C223BA">
      <w:pPr>
        <w:pStyle w:val="1"/>
        <w:spacing w:line="240" w:lineRule="auto"/>
        <w:ind w:firstLine="0"/>
        <w:rPr>
          <w:rFonts w:ascii="Times New Roman" w:hAnsi="Times New Roman"/>
          <w:caps/>
          <w:sz w:val="24"/>
          <w:szCs w:val="24"/>
        </w:rPr>
      </w:pPr>
      <w:bookmarkStart w:id="13" w:name="_Toc8122567"/>
      <w:bookmarkStart w:id="14" w:name="_Toc351395691"/>
      <w:bookmarkStart w:id="15" w:name="_Toc351395700"/>
      <w:r w:rsidRPr="00E7274A">
        <w:rPr>
          <w:rFonts w:ascii="Times New Roman" w:hAnsi="Times New Roman"/>
          <w:caps/>
          <w:sz w:val="24"/>
          <w:szCs w:val="24"/>
        </w:rPr>
        <w:t xml:space="preserve">ТЕМА 2. </w:t>
      </w:r>
      <w:bookmarkEnd w:id="13"/>
      <w:r w:rsidRPr="00E7274A">
        <w:rPr>
          <w:rFonts w:ascii="Times New Roman" w:hAnsi="Times New Roman"/>
          <w:caps/>
          <w:sz w:val="24"/>
          <w:szCs w:val="24"/>
        </w:rPr>
        <w:t>Системы линейных алгебраических уравнений</w:t>
      </w:r>
      <w:bookmarkEnd w:id="14"/>
      <w:bookmarkEnd w:id="15"/>
    </w:p>
    <w:p w:rsidR="00C117F7" w:rsidRPr="00497520" w:rsidRDefault="00C117F7" w:rsidP="00C223B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Пусть задана система </w:t>
      </w:r>
      <w:r w:rsidR="000B72EC">
        <w:rPr>
          <w:rFonts w:ascii="Times New Roman" w:hAnsi="Times New Roman"/>
          <w:noProof/>
          <w:position w:val="-6"/>
          <w:sz w:val="24"/>
          <w:szCs w:val="24"/>
        </w:rPr>
        <w:drawing>
          <wp:inline distT="0" distB="0" distL="0" distR="0">
            <wp:extent cx="178435" cy="166370"/>
            <wp:effectExtent l="0" t="0" r="0" b="508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35" cy="16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линейных алгебраических уравнений с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n</w:t>
      </w:r>
      <w:r w:rsidRPr="00497520">
        <w:rPr>
          <w:rFonts w:ascii="Times New Roman" w:hAnsi="Times New Roman"/>
          <w:sz w:val="24"/>
          <w:szCs w:val="24"/>
        </w:rPr>
        <w:t xml:space="preserve"> неизвестными (СЛАУ):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78"/>
          <w:sz w:val="24"/>
          <w:szCs w:val="24"/>
        </w:rPr>
        <w:drawing>
          <wp:inline distT="0" distB="0" distL="0" distR="0">
            <wp:extent cx="2505710" cy="1068705"/>
            <wp:effectExtent l="0" t="0" r="889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где </w:t>
      </w:r>
      <w:r w:rsidR="000B72EC">
        <w:rPr>
          <w:rFonts w:ascii="Times New Roman" w:hAnsi="Times New Roman"/>
          <w:noProof/>
          <w:position w:val="-16"/>
          <w:sz w:val="24"/>
          <w:szCs w:val="24"/>
        </w:rPr>
        <w:drawing>
          <wp:inline distT="0" distB="0" distL="0" distR="0">
            <wp:extent cx="189865" cy="260985"/>
            <wp:effectExtent l="0" t="0" r="635" b="5715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- неизвестные, </w:t>
      </w:r>
      <w:r w:rsidR="000B72EC">
        <w:rPr>
          <w:rFonts w:ascii="Times New Roman" w:hAnsi="Times New Roman"/>
          <w:noProof/>
          <w:position w:val="-16"/>
          <w:sz w:val="24"/>
          <w:szCs w:val="24"/>
        </w:rPr>
        <w:drawing>
          <wp:inline distT="0" distB="0" distL="0" distR="0">
            <wp:extent cx="189865" cy="260985"/>
            <wp:effectExtent l="0" t="0" r="635" b="571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- коэффициенты при неизвестных,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166370" cy="237490"/>
            <wp:effectExtent l="0" t="0" r="508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- свободные члены, </w:t>
      </w:r>
      <w:r w:rsidR="000B72EC"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843280" cy="225425"/>
            <wp:effectExtent l="0" t="0" r="0" b="3175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,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843280" cy="237490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Обозначим через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матрицу, составленную из коэффициентов при неизвестных </w:t>
      </w:r>
      <w:r w:rsidR="000B72EC">
        <w:rPr>
          <w:rFonts w:ascii="Times New Roman" w:hAnsi="Times New Roman"/>
          <w:noProof/>
          <w:position w:val="-16"/>
          <w:sz w:val="24"/>
          <w:szCs w:val="24"/>
        </w:rPr>
        <w:drawing>
          <wp:inline distT="0" distB="0" distL="0" distR="0">
            <wp:extent cx="189865" cy="260985"/>
            <wp:effectExtent l="0" t="0" r="635" b="5715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6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, а через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166370" cy="225425"/>
            <wp:effectExtent l="0" t="0" r="5080" b="3175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матрицу, полученную из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r w:rsidRPr="00497520">
        <w:rPr>
          <w:rFonts w:ascii="Times New Roman" w:hAnsi="Times New Roman"/>
          <w:sz w:val="24"/>
          <w:szCs w:val="24"/>
        </w:rPr>
        <w:t xml:space="preserve"> присоединением к ней столбца свободных членов.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78"/>
          <w:sz w:val="24"/>
          <w:szCs w:val="24"/>
        </w:rPr>
        <w:drawing>
          <wp:inline distT="0" distB="0" distL="0" distR="0">
            <wp:extent cx="1757680" cy="1068705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70"/>
          <w:sz w:val="24"/>
          <w:szCs w:val="24"/>
        </w:rPr>
        <w:drawing>
          <wp:inline distT="0" distB="0" distL="0" distR="0">
            <wp:extent cx="1757680" cy="974090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97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10"/>
          <w:sz w:val="24"/>
          <w:szCs w:val="24"/>
        </w:rPr>
        <w:drawing>
          <wp:inline distT="0" distB="0" distL="0" distR="0">
            <wp:extent cx="664845" cy="225425"/>
            <wp:effectExtent l="0" t="0" r="1905" b="3175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Матрица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называется матрицей коэффициентов системы уравнений, а матрица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166370" cy="225425"/>
            <wp:effectExtent l="0" t="0" r="5080" b="3175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- расширенной матрицей коэффициентов системы уравнений.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>Определение.</w:t>
      </w:r>
      <w:r w:rsidRPr="00497520">
        <w:rPr>
          <w:rFonts w:ascii="Times New Roman" w:hAnsi="Times New Roman"/>
          <w:sz w:val="24"/>
          <w:szCs w:val="24"/>
        </w:rPr>
        <w:t xml:space="preserve"> Решением системы уравнений называется совокупность таких значений неизвестных: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510540" cy="237490"/>
            <wp:effectExtent l="0" t="0" r="381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,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570230" cy="237490"/>
            <wp:effectExtent l="0" t="0" r="127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, …,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570230" cy="237490"/>
            <wp:effectExtent l="0" t="0" r="127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, которые удовлетворяют всем уравнениям системы. Решить систему уравнений - значит указать все его решения или показать, что их нет.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>Определение.</w:t>
      </w:r>
      <w:r w:rsidRPr="00497520">
        <w:rPr>
          <w:rFonts w:ascii="Times New Roman" w:hAnsi="Times New Roman"/>
          <w:sz w:val="24"/>
          <w:szCs w:val="24"/>
        </w:rPr>
        <w:t xml:space="preserve"> Система уравнений называется совместной, если она имеет хотя бы одно решение. Если система не имеет решения, то она называется несовместной.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>Теорема (Кронекера-</w:t>
      </w:r>
      <w:proofErr w:type="spellStart"/>
      <w:r w:rsidRPr="00497520">
        <w:rPr>
          <w:rFonts w:ascii="Times New Roman" w:hAnsi="Times New Roman"/>
          <w:b/>
          <w:sz w:val="24"/>
          <w:szCs w:val="24"/>
        </w:rPr>
        <w:t>Капелли</w:t>
      </w:r>
      <w:proofErr w:type="spellEnd"/>
      <w:r w:rsidRPr="00497520">
        <w:rPr>
          <w:rFonts w:ascii="Times New Roman" w:hAnsi="Times New Roman"/>
          <w:b/>
          <w:sz w:val="24"/>
          <w:szCs w:val="24"/>
        </w:rPr>
        <w:t xml:space="preserve">). </w:t>
      </w:r>
      <w:r w:rsidRPr="00497520">
        <w:rPr>
          <w:rFonts w:ascii="Times New Roman" w:hAnsi="Times New Roman"/>
          <w:sz w:val="24"/>
          <w:szCs w:val="24"/>
        </w:rPr>
        <w:t>Система линейных алгебраических уравнений совместна тогда и только тогда, когда ранг матрицы коэффициентов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равен рангу расширенной матрицы коэффициентов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166370" cy="225425"/>
            <wp:effectExtent l="0" t="0" r="5080" b="3175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. Причем, если ранг матрицы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r w:rsidRPr="00497520">
        <w:rPr>
          <w:rFonts w:ascii="Times New Roman" w:hAnsi="Times New Roman"/>
          <w:sz w:val="24"/>
          <w:szCs w:val="24"/>
        </w:rPr>
        <w:t xml:space="preserve"> равен рангу матрицы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166370" cy="225425"/>
            <wp:effectExtent l="0" t="0" r="5080" b="317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и равен числу неизвестных, то система уравнений имеет единственное </w:t>
      </w:r>
      <w:r w:rsidRPr="00497520">
        <w:rPr>
          <w:rFonts w:ascii="Times New Roman" w:hAnsi="Times New Roman"/>
          <w:sz w:val="24"/>
          <w:szCs w:val="24"/>
        </w:rPr>
        <w:lastRenderedPageBreak/>
        <w:t xml:space="preserve">решение; если ранги матриц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r w:rsidRPr="00497520">
        <w:rPr>
          <w:rFonts w:ascii="Times New Roman" w:hAnsi="Times New Roman"/>
          <w:sz w:val="24"/>
          <w:szCs w:val="24"/>
        </w:rPr>
        <w:t xml:space="preserve"> и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166370" cy="225425"/>
            <wp:effectExtent l="0" t="0" r="5080" b="3175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равны и они меньше числа неизвестных системы, то система уравнений имеет множество решений.</w:t>
      </w:r>
    </w:p>
    <w:p w:rsidR="00C117F7" w:rsidRDefault="00C117F7" w:rsidP="00C223B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117F7" w:rsidRPr="00497520" w:rsidRDefault="00C117F7" w:rsidP="00C223B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117F7" w:rsidRPr="00E7274A" w:rsidRDefault="00C117F7" w:rsidP="00C223BA">
      <w:pPr>
        <w:pStyle w:val="2"/>
        <w:spacing w:line="240" w:lineRule="auto"/>
        <w:rPr>
          <w:rFonts w:ascii="Times New Roman" w:hAnsi="Times New Roman"/>
          <w:bCs/>
          <w:caps/>
          <w:sz w:val="24"/>
          <w:szCs w:val="24"/>
        </w:rPr>
      </w:pPr>
      <w:bookmarkStart w:id="16" w:name="_Toc351395692"/>
      <w:bookmarkStart w:id="17" w:name="_Toc351395701"/>
      <w:r w:rsidRPr="00E7274A">
        <w:rPr>
          <w:rFonts w:ascii="Times New Roman" w:hAnsi="Times New Roman"/>
          <w:bCs/>
          <w:caps/>
          <w:sz w:val="24"/>
          <w:szCs w:val="24"/>
        </w:rPr>
        <w:t>Методы решения СЛАУ</w:t>
      </w:r>
      <w:bookmarkEnd w:id="16"/>
      <w:bookmarkEnd w:id="17"/>
    </w:p>
    <w:p w:rsidR="00C117F7" w:rsidRPr="00497520" w:rsidRDefault="00C117F7" w:rsidP="00C223B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Рассмотрим систему из трех линейных алгебраических уравнений и трех неизвестных: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0B72EC"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781175" cy="831215"/>
            <wp:effectExtent l="0" t="0" r="9525" b="6985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                                      (3)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тогда матрица коэффициентов при неизвестных и расширенная матрица коэффициентов имеют вид: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1412875" cy="807720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591310" cy="831215"/>
            <wp:effectExtent l="0" t="0" r="8890" b="6985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 xml:space="preserve">1. Метод </w:t>
      </w:r>
      <w:proofErr w:type="spellStart"/>
      <w:r w:rsidRPr="00497520">
        <w:rPr>
          <w:rFonts w:ascii="Times New Roman" w:hAnsi="Times New Roman"/>
          <w:b/>
          <w:sz w:val="24"/>
          <w:szCs w:val="24"/>
        </w:rPr>
        <w:t>Крамера</w:t>
      </w:r>
      <w:proofErr w:type="spellEnd"/>
      <w:r w:rsidRPr="00497520">
        <w:rPr>
          <w:rFonts w:ascii="Times New Roman" w:hAnsi="Times New Roman"/>
          <w:b/>
          <w:sz w:val="24"/>
          <w:szCs w:val="24"/>
        </w:rPr>
        <w:t xml:space="preserve">. </w:t>
      </w:r>
      <w:r w:rsidRPr="00497520">
        <w:rPr>
          <w:rFonts w:ascii="Times New Roman" w:hAnsi="Times New Roman"/>
          <w:sz w:val="24"/>
          <w:szCs w:val="24"/>
        </w:rPr>
        <w:t>Для системы (3) введем следующие обозначения:</w:t>
      </w:r>
    </w:p>
    <w:p w:rsidR="00C117F7" w:rsidRPr="00497520" w:rsidRDefault="000B72EC" w:rsidP="00C223BA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1294130" cy="807720"/>
            <wp:effectExtent l="0" t="0" r="127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1294130" cy="807720"/>
            <wp:effectExtent l="0" t="0" r="127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3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1306195" cy="807720"/>
            <wp:effectExtent l="0" t="0" r="8255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1306195" cy="807720"/>
            <wp:effectExtent l="0" t="0" r="8255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 где </w:t>
      </w:r>
      <w:r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189865" cy="237490"/>
            <wp:effectExtent l="0" t="0" r="635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117F7" w:rsidRPr="00497520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="00C117F7" w:rsidRPr="00497520">
        <w:rPr>
          <w:rFonts w:ascii="Times New Roman" w:hAnsi="Times New Roman"/>
          <w:sz w:val="24"/>
          <w:szCs w:val="24"/>
        </w:rPr>
        <w:t xml:space="preserve">=1,2,3 - определители, полученные из исходного определителя заменой столбца </w:t>
      </w:r>
      <w:proofErr w:type="spellStart"/>
      <w:r w:rsidR="00C117F7" w:rsidRPr="00497520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="00C117F7" w:rsidRPr="00497520">
        <w:rPr>
          <w:rFonts w:ascii="Times New Roman" w:hAnsi="Times New Roman"/>
          <w:sz w:val="24"/>
          <w:szCs w:val="24"/>
        </w:rPr>
        <w:t xml:space="preserve"> столбцом свободных членов.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Тогда при решении системы методом </w:t>
      </w:r>
      <w:proofErr w:type="spellStart"/>
      <w:r w:rsidRPr="00497520">
        <w:rPr>
          <w:rFonts w:ascii="Times New Roman" w:hAnsi="Times New Roman"/>
          <w:sz w:val="24"/>
          <w:szCs w:val="24"/>
        </w:rPr>
        <w:t>Крамера</w:t>
      </w:r>
      <w:proofErr w:type="spellEnd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sz w:val="24"/>
          <w:szCs w:val="24"/>
        </w:rPr>
        <w:sym w:font="Symbol" w:char="F05B"/>
      </w:r>
      <w:r w:rsidRPr="00497520">
        <w:rPr>
          <w:rFonts w:ascii="Times New Roman" w:hAnsi="Times New Roman"/>
          <w:sz w:val="24"/>
          <w:szCs w:val="24"/>
        </w:rPr>
        <w:t>2</w:t>
      </w:r>
      <w:r w:rsidRPr="00497520">
        <w:rPr>
          <w:rFonts w:ascii="Times New Roman" w:hAnsi="Times New Roman"/>
          <w:sz w:val="24"/>
          <w:szCs w:val="24"/>
        </w:rPr>
        <w:sym w:font="Symbol" w:char="F05D"/>
      </w:r>
      <w:r w:rsidRPr="00497520">
        <w:rPr>
          <w:rFonts w:ascii="Times New Roman" w:hAnsi="Times New Roman"/>
          <w:sz w:val="24"/>
          <w:szCs w:val="24"/>
        </w:rPr>
        <w:t xml:space="preserve"> возможны следующие случаи:</w:t>
      </w:r>
    </w:p>
    <w:p w:rsidR="00C117F7" w:rsidRPr="00497520" w:rsidRDefault="00C117F7" w:rsidP="00C223BA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если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</w:rPr>
        <w:sym w:font="Symbol" w:char="F0B9"/>
      </w:r>
      <w:r w:rsidRPr="00497520">
        <w:rPr>
          <w:rFonts w:ascii="Times New Roman" w:hAnsi="Times New Roman"/>
          <w:sz w:val="24"/>
          <w:szCs w:val="24"/>
        </w:rPr>
        <w:t>0, то система (3) совместна и имеет единственное решение, которое находится по формулам: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546100" cy="439420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570230" cy="439420"/>
            <wp:effectExtent l="0" t="0" r="127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570230" cy="43942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;</w:t>
      </w:r>
    </w:p>
    <w:p w:rsidR="00C117F7" w:rsidRPr="00497520" w:rsidRDefault="00C117F7" w:rsidP="00C223BA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если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</w:rPr>
        <w:t xml:space="preserve">=0,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  <w:vertAlign w:val="subscript"/>
        </w:rPr>
        <w:t>1</w:t>
      </w:r>
      <w:r w:rsidRPr="00497520">
        <w:rPr>
          <w:rFonts w:ascii="Times New Roman" w:hAnsi="Times New Roman"/>
          <w:sz w:val="24"/>
          <w:szCs w:val="24"/>
        </w:rPr>
        <w:t>=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  <w:vertAlign w:val="subscript"/>
        </w:rPr>
        <w:t>2</w:t>
      </w:r>
      <w:r w:rsidRPr="00497520">
        <w:rPr>
          <w:rFonts w:ascii="Times New Roman" w:hAnsi="Times New Roman"/>
          <w:sz w:val="24"/>
          <w:szCs w:val="24"/>
        </w:rPr>
        <w:t>=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  <w:vertAlign w:val="subscript"/>
        </w:rPr>
        <w:t>3</w:t>
      </w:r>
      <w:r w:rsidRPr="00497520">
        <w:rPr>
          <w:rFonts w:ascii="Times New Roman" w:hAnsi="Times New Roman"/>
          <w:sz w:val="24"/>
          <w:szCs w:val="24"/>
        </w:rPr>
        <w:t>=0, то система (3) либо имеет множество решений, либо несовместна;</w:t>
      </w:r>
    </w:p>
    <w:p w:rsidR="00C117F7" w:rsidRPr="00497520" w:rsidRDefault="00C117F7" w:rsidP="00C223BA">
      <w:pPr>
        <w:numPr>
          <w:ilvl w:val="0"/>
          <w:numId w:val="12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если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</w:rPr>
        <w:t xml:space="preserve">=0 и хотя бы один из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  <w:vertAlign w:val="subscript"/>
        </w:rPr>
        <w:t>1</w:t>
      </w:r>
      <w:r w:rsidRPr="00497520">
        <w:rPr>
          <w:rFonts w:ascii="Times New Roman" w:hAnsi="Times New Roman"/>
          <w:sz w:val="24"/>
          <w:szCs w:val="24"/>
        </w:rPr>
        <w:t xml:space="preserve">,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  <w:vertAlign w:val="subscript"/>
        </w:rPr>
        <w:t>2</w:t>
      </w:r>
      <w:r w:rsidRPr="00497520">
        <w:rPr>
          <w:rFonts w:ascii="Times New Roman" w:hAnsi="Times New Roman"/>
          <w:sz w:val="24"/>
          <w:szCs w:val="24"/>
        </w:rPr>
        <w:t xml:space="preserve">,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  <w:vertAlign w:val="subscript"/>
        </w:rPr>
        <w:t>3</w:t>
      </w:r>
      <w:r w:rsidRPr="00497520">
        <w:rPr>
          <w:rFonts w:ascii="Times New Roman" w:hAnsi="Times New Roman"/>
          <w:sz w:val="24"/>
          <w:szCs w:val="24"/>
        </w:rPr>
        <w:t xml:space="preserve"> не равен нулю, то система несовместна и решения не имеет.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lastRenderedPageBreak/>
        <w:tab/>
        <w:t xml:space="preserve">2. Матричный метод. </w:t>
      </w:r>
      <w:r w:rsidRPr="00497520">
        <w:rPr>
          <w:rFonts w:ascii="Times New Roman" w:hAnsi="Times New Roman"/>
          <w:sz w:val="24"/>
          <w:szCs w:val="24"/>
        </w:rPr>
        <w:t xml:space="preserve">Пусть для системы (3) определитель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</w:rPr>
        <w:sym w:font="Symbol" w:char="F0B9"/>
      </w:r>
      <w:r w:rsidRPr="00497520">
        <w:rPr>
          <w:rFonts w:ascii="Times New Roman" w:hAnsi="Times New Roman"/>
          <w:sz w:val="24"/>
          <w:szCs w:val="24"/>
        </w:rPr>
        <w:t xml:space="preserve">0. Запишем ее в матричной форме. Имеем: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r w:rsidRPr="00497520">
        <w:rPr>
          <w:rFonts w:ascii="Times New Roman" w:hAnsi="Times New Roman"/>
          <w:sz w:val="24"/>
          <w:szCs w:val="24"/>
        </w:rPr>
        <w:t xml:space="preserve"> - матрица коэффициентов при неизвестных, </w:t>
      </w:r>
      <w:r w:rsidRPr="00497520">
        <w:rPr>
          <w:rFonts w:ascii="Times New Roman" w:hAnsi="Times New Roman"/>
          <w:i/>
          <w:sz w:val="24"/>
          <w:szCs w:val="24"/>
        </w:rPr>
        <w:t>Х</w:t>
      </w:r>
      <w:r w:rsidRPr="00497520">
        <w:rPr>
          <w:rFonts w:ascii="Times New Roman" w:hAnsi="Times New Roman"/>
          <w:sz w:val="24"/>
          <w:szCs w:val="24"/>
        </w:rPr>
        <w:t xml:space="preserve"> - столбец неизвестных, </w:t>
      </w:r>
      <w:r w:rsidRPr="00497520">
        <w:rPr>
          <w:rFonts w:ascii="Times New Roman" w:hAnsi="Times New Roman"/>
          <w:i/>
          <w:sz w:val="24"/>
          <w:szCs w:val="24"/>
        </w:rPr>
        <w:t>В</w:t>
      </w:r>
      <w:r w:rsidRPr="00497520">
        <w:rPr>
          <w:rFonts w:ascii="Times New Roman" w:hAnsi="Times New Roman"/>
          <w:sz w:val="24"/>
          <w:szCs w:val="24"/>
        </w:rPr>
        <w:t xml:space="preserve"> - столбец свободных членов системы</w:t>
      </w:r>
      <w:proofErr w:type="gramStart"/>
      <w:r w:rsidRPr="00497520">
        <w:rPr>
          <w:rFonts w:ascii="Times New Roman" w:hAnsi="Times New Roman"/>
          <w:sz w:val="24"/>
          <w:szCs w:val="24"/>
        </w:rPr>
        <w:t>.</w:t>
      </w:r>
      <w:proofErr w:type="gramEnd"/>
    </w:p>
    <w:p w:rsidR="00C117F7" w:rsidRPr="00497520" w:rsidRDefault="000B72EC" w:rsidP="00C223BA">
      <w:pPr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1412875" cy="807720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664845" cy="807720"/>
            <wp:effectExtent l="0" t="0" r="1905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653415" cy="807720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,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тогда 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688975" cy="178435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Так как умножение матриц не коммутативно (</w:t>
      </w:r>
      <w:proofErr w:type="spellStart"/>
      <w:r w:rsidRPr="00497520">
        <w:rPr>
          <w:rFonts w:ascii="Times New Roman" w:hAnsi="Times New Roman"/>
          <w:sz w:val="24"/>
          <w:szCs w:val="24"/>
        </w:rPr>
        <w:t>неперестановочно</w:t>
      </w:r>
      <w:proofErr w:type="spellEnd"/>
      <w:r w:rsidRPr="00497520">
        <w:rPr>
          <w:rFonts w:ascii="Times New Roman" w:hAnsi="Times New Roman"/>
          <w:sz w:val="24"/>
          <w:szCs w:val="24"/>
        </w:rPr>
        <w:t xml:space="preserve">), то, чтобы получить в правой части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X</w:t>
      </w:r>
      <w:r w:rsidRPr="00497520">
        <w:rPr>
          <w:rFonts w:ascii="Times New Roman" w:hAnsi="Times New Roman"/>
          <w:sz w:val="24"/>
          <w:szCs w:val="24"/>
        </w:rPr>
        <w:t xml:space="preserve">, умножим это уравнение </w:t>
      </w:r>
      <w:proofErr w:type="gramStart"/>
      <w:r w:rsidRPr="00497520">
        <w:rPr>
          <w:rFonts w:ascii="Times New Roman" w:hAnsi="Times New Roman"/>
          <w:sz w:val="24"/>
          <w:szCs w:val="24"/>
        </w:rPr>
        <w:t>на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273050" cy="237490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слева.</w:t>
      </w:r>
    </w:p>
    <w:p w:rsidR="00C117F7" w:rsidRPr="00497520" w:rsidRDefault="00C117F7" w:rsidP="00C223BA">
      <w:pPr>
        <w:jc w:val="center"/>
        <w:rPr>
          <w:rFonts w:ascii="Times New Roman" w:hAnsi="Times New Roman"/>
          <w:sz w:val="24"/>
          <w:szCs w:val="24"/>
        </w:rPr>
      </w:pP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1330325" cy="237490"/>
            <wp:effectExtent l="0" t="0" r="3175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Так как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807720" cy="237490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, то имеем: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1021080" cy="237490"/>
            <wp:effectExtent l="0" t="0" r="762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tabs>
          <w:tab w:val="left" w:pos="93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или</w:t>
      </w:r>
      <w:r w:rsidRPr="00497520">
        <w:rPr>
          <w:rFonts w:ascii="Times New Roman" w:hAnsi="Times New Roman"/>
          <w:sz w:val="24"/>
          <w:szCs w:val="24"/>
        </w:rPr>
        <w:tab/>
      </w:r>
    </w:p>
    <w:p w:rsidR="00C117F7" w:rsidRPr="00497520" w:rsidRDefault="00C117F7" w:rsidP="00C223BA">
      <w:pPr>
        <w:spacing w:line="240" w:lineRule="auto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807720" cy="237490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.                                                      (4)</w:t>
      </w:r>
    </w:p>
    <w:p w:rsidR="00C117F7" w:rsidRPr="00497520" w:rsidRDefault="00C117F7" w:rsidP="00C223B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 xml:space="preserve">3. Метод Гаусса. </w:t>
      </w:r>
      <w:r w:rsidRPr="00497520">
        <w:rPr>
          <w:rFonts w:ascii="Times New Roman" w:hAnsi="Times New Roman"/>
          <w:sz w:val="24"/>
          <w:szCs w:val="24"/>
        </w:rPr>
        <w:t xml:space="preserve">Метод Гаусса основан на алгоритме </w:t>
      </w:r>
      <w:proofErr w:type="gramStart"/>
      <w:r w:rsidRPr="00497520">
        <w:rPr>
          <w:rFonts w:ascii="Times New Roman" w:hAnsi="Times New Roman"/>
          <w:sz w:val="24"/>
          <w:szCs w:val="24"/>
        </w:rPr>
        <w:t>последователь-</w:t>
      </w:r>
      <w:proofErr w:type="spellStart"/>
      <w:r w:rsidRPr="00497520">
        <w:rPr>
          <w:rFonts w:ascii="Times New Roman" w:hAnsi="Times New Roman"/>
          <w:sz w:val="24"/>
          <w:szCs w:val="24"/>
        </w:rPr>
        <w:t>ного</w:t>
      </w:r>
      <w:proofErr w:type="spellEnd"/>
      <w:proofErr w:type="gramEnd"/>
      <w:r w:rsidRPr="00497520">
        <w:rPr>
          <w:rFonts w:ascii="Times New Roman" w:hAnsi="Times New Roman"/>
          <w:sz w:val="24"/>
          <w:szCs w:val="24"/>
        </w:rPr>
        <w:t xml:space="preserve"> исключения неизвестных. 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Задача состоит в том, чтобы привести ее к «треугольному» виду при помощи эквивалентных преобразований, то есть получить единицы на главной диагонали и нули под ними.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Выпишем расширенную матрицу коэффициентов системы (3).</w:t>
      </w:r>
    </w:p>
    <w:p w:rsidR="00C117F7" w:rsidRPr="00497520" w:rsidRDefault="000B72EC" w:rsidP="00C223BA">
      <w:pPr>
        <w:ind w:firstLine="709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591310" cy="831215"/>
            <wp:effectExtent l="0" t="0" r="8890" b="6985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31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Алгоритм состоит в том, что на каждом шаге выполняются следующие действия (количество шагов определяется количеством уравнений). Выбирается одна из ненулевых, не рассмотренных ранее строк, ее номер считаем равным </w:t>
      </w:r>
      <w:proofErr w:type="spellStart"/>
      <w:r w:rsidRPr="00497520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497520">
        <w:rPr>
          <w:rFonts w:ascii="Times New Roman" w:hAnsi="Times New Roman"/>
          <w:sz w:val="24"/>
          <w:szCs w:val="24"/>
        </w:rPr>
        <w:t xml:space="preserve">. Все элементы этой строки делятся на элемент, стоящий на </w:t>
      </w:r>
      <w:proofErr w:type="spellStart"/>
      <w:r w:rsidRPr="00497520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497520">
        <w:rPr>
          <w:rFonts w:ascii="Times New Roman" w:hAnsi="Times New Roman"/>
          <w:sz w:val="24"/>
          <w:szCs w:val="24"/>
        </w:rPr>
        <w:t xml:space="preserve">-м месте (номер столбца этого элемента равен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j</w:t>
      </w:r>
      <w:r w:rsidRPr="00497520">
        <w:rPr>
          <w:rFonts w:ascii="Times New Roman" w:hAnsi="Times New Roman"/>
          <w:sz w:val="24"/>
          <w:szCs w:val="24"/>
        </w:rPr>
        <w:t xml:space="preserve">). Если на </w:t>
      </w:r>
      <w:proofErr w:type="spellStart"/>
      <w:r w:rsidRPr="00497520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497520">
        <w:rPr>
          <w:rFonts w:ascii="Times New Roman" w:hAnsi="Times New Roman"/>
          <w:sz w:val="24"/>
          <w:szCs w:val="24"/>
        </w:rPr>
        <w:t>-</w:t>
      </w:r>
      <w:r w:rsidRPr="00497520">
        <w:rPr>
          <w:rFonts w:ascii="Times New Roman" w:hAnsi="Times New Roman"/>
          <w:sz w:val="24"/>
          <w:szCs w:val="24"/>
        </w:rPr>
        <w:lastRenderedPageBreak/>
        <w:t xml:space="preserve">м шаге какая-то из строк содержит уже на </w:t>
      </w:r>
      <w:proofErr w:type="spellStart"/>
      <w:r w:rsidRPr="00497520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497520">
        <w:rPr>
          <w:rFonts w:ascii="Times New Roman" w:hAnsi="Times New Roman"/>
          <w:i/>
          <w:sz w:val="24"/>
          <w:szCs w:val="24"/>
        </w:rPr>
        <w:t>-</w:t>
      </w:r>
      <w:r w:rsidRPr="00497520">
        <w:rPr>
          <w:rFonts w:ascii="Times New Roman" w:hAnsi="Times New Roman"/>
          <w:sz w:val="24"/>
          <w:szCs w:val="24"/>
        </w:rPr>
        <w:t xml:space="preserve">м месте единицу, то именно она переставляется и считается </w:t>
      </w:r>
      <w:proofErr w:type="spellStart"/>
      <w:r w:rsidRPr="00497520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497520">
        <w:rPr>
          <w:rFonts w:ascii="Times New Roman" w:hAnsi="Times New Roman"/>
          <w:i/>
          <w:sz w:val="24"/>
          <w:szCs w:val="24"/>
        </w:rPr>
        <w:t>-</w:t>
      </w:r>
      <w:r w:rsidRPr="00497520">
        <w:rPr>
          <w:rFonts w:ascii="Times New Roman" w:hAnsi="Times New Roman"/>
          <w:sz w:val="24"/>
          <w:szCs w:val="24"/>
        </w:rPr>
        <w:t xml:space="preserve">й строкой. Далее, добавляя к остальным строкам строку </w:t>
      </w:r>
      <w:proofErr w:type="spellStart"/>
      <w:r w:rsidRPr="00497520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497520">
        <w:rPr>
          <w:rFonts w:ascii="Times New Roman" w:hAnsi="Times New Roman"/>
          <w:sz w:val="24"/>
          <w:szCs w:val="24"/>
        </w:rPr>
        <w:t>, умноженную на подходящее число, добиваемся того, что все элементы столбца</w:t>
      </w:r>
      <w:r w:rsidRPr="00497520">
        <w:rPr>
          <w:rFonts w:ascii="Times New Roman" w:hAnsi="Times New Roman"/>
          <w:i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j</w:t>
      </w:r>
      <w:r w:rsidRPr="00497520">
        <w:rPr>
          <w:rFonts w:ascii="Times New Roman" w:hAnsi="Times New Roman"/>
          <w:sz w:val="24"/>
          <w:szCs w:val="24"/>
        </w:rPr>
        <w:t xml:space="preserve">, расположенные ниже строки </w:t>
      </w:r>
      <w:proofErr w:type="spellStart"/>
      <w:r w:rsidRPr="00497520">
        <w:rPr>
          <w:rFonts w:ascii="Times New Roman" w:hAnsi="Times New Roman"/>
          <w:i/>
          <w:sz w:val="24"/>
          <w:szCs w:val="24"/>
          <w:lang w:val="en-US"/>
        </w:rPr>
        <w:t>i</w:t>
      </w:r>
      <w:proofErr w:type="spellEnd"/>
      <w:r w:rsidRPr="00497520">
        <w:rPr>
          <w:rFonts w:ascii="Times New Roman" w:hAnsi="Times New Roman"/>
          <w:sz w:val="24"/>
          <w:szCs w:val="24"/>
        </w:rPr>
        <w:t>, были равны нулю.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При решении системы уравнений (3) методом Гаусса возможны следующие случаи:</w:t>
      </w:r>
    </w:p>
    <w:p w:rsidR="00C117F7" w:rsidRPr="00497520" w:rsidRDefault="00C117F7" w:rsidP="00C223BA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Если матрица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166370" cy="225425"/>
            <wp:effectExtent l="0" t="0" r="5080" b="3175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приведена к треугольному виду, то система (3) совместна и имеет единственное решение.</w:t>
      </w:r>
    </w:p>
    <w:p w:rsidR="00C117F7" w:rsidRPr="00497520" w:rsidRDefault="00C117F7" w:rsidP="00C223BA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Если матрица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166370" cy="225425"/>
            <wp:effectExtent l="0" t="0" r="5080" b="3175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содержит хотя бы одну строку, все элементы которой равны нулю, то система (3) совместна и имеет множество решений.</w:t>
      </w:r>
    </w:p>
    <w:p w:rsidR="00C117F7" w:rsidRPr="00497520" w:rsidRDefault="00C117F7" w:rsidP="00C223BA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Если матрица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166370" cy="225425"/>
            <wp:effectExtent l="0" t="0" r="5080" b="3175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содержит строку, все элементы которой, кроме свободного члена, равны нулю, то система (3) несовместна, то есть решения не имеет.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>Пример 1.</w:t>
      </w:r>
      <w:r w:rsidRPr="00497520">
        <w:rPr>
          <w:rFonts w:ascii="Times New Roman" w:hAnsi="Times New Roman"/>
          <w:sz w:val="24"/>
          <w:szCs w:val="24"/>
        </w:rPr>
        <w:t xml:space="preserve"> Решить систему уравнений: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377315" cy="831215"/>
            <wp:effectExtent l="0" t="0" r="0" b="6985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 xml:space="preserve">Решение. </w:t>
      </w:r>
      <w:r w:rsidRPr="00497520">
        <w:rPr>
          <w:rFonts w:ascii="Times New Roman" w:hAnsi="Times New Roman"/>
          <w:sz w:val="24"/>
          <w:szCs w:val="24"/>
        </w:rPr>
        <w:t>1)</w:t>
      </w:r>
      <w:r w:rsidRPr="00497520">
        <w:rPr>
          <w:rFonts w:ascii="Times New Roman" w:hAnsi="Times New Roman"/>
          <w:b/>
          <w:sz w:val="24"/>
          <w:szCs w:val="24"/>
        </w:rPr>
        <w:t xml:space="preserve"> </w:t>
      </w:r>
      <w:r w:rsidRPr="00497520">
        <w:rPr>
          <w:rFonts w:ascii="Times New Roman" w:hAnsi="Times New Roman"/>
          <w:sz w:val="24"/>
          <w:szCs w:val="24"/>
        </w:rPr>
        <w:t xml:space="preserve">Решим систему методом </w:t>
      </w:r>
      <w:proofErr w:type="spellStart"/>
      <w:r w:rsidRPr="00497520">
        <w:rPr>
          <w:rFonts w:ascii="Times New Roman" w:hAnsi="Times New Roman"/>
          <w:sz w:val="24"/>
          <w:szCs w:val="24"/>
        </w:rPr>
        <w:t>Крамера</w:t>
      </w:r>
      <w:proofErr w:type="spellEnd"/>
      <w:r w:rsidRPr="00497520">
        <w:rPr>
          <w:rFonts w:ascii="Times New Roman" w:hAnsi="Times New Roman"/>
          <w:sz w:val="24"/>
          <w:szCs w:val="24"/>
        </w:rPr>
        <w:t xml:space="preserve">. 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1484630" cy="807720"/>
            <wp:effectExtent l="0" t="0" r="127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3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1520190" cy="807720"/>
            <wp:effectExtent l="0" t="0" r="381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019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1401445" cy="807720"/>
            <wp:effectExtent l="0" t="0" r="8255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,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1472565" cy="807720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6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Так как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</w:rPr>
        <w:sym w:font="Symbol" w:char="F0B9"/>
      </w:r>
      <w:r w:rsidRPr="00497520">
        <w:rPr>
          <w:rFonts w:ascii="Times New Roman" w:hAnsi="Times New Roman"/>
          <w:sz w:val="24"/>
          <w:szCs w:val="24"/>
        </w:rPr>
        <w:t xml:space="preserve">0, то система совместна и имеет единственное решение: </w:t>
      </w:r>
      <w:r w:rsidRPr="00497520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497520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=1, </w:t>
      </w:r>
      <w:r w:rsidRPr="00497520">
        <w:rPr>
          <w:rFonts w:ascii="Times New Roman" w:hAnsi="Times New Roman"/>
          <w:i/>
          <w:sz w:val="24"/>
          <w:szCs w:val="24"/>
        </w:rPr>
        <w:t>х</w:t>
      </w:r>
      <w:r w:rsidRPr="00497520">
        <w:rPr>
          <w:rFonts w:ascii="Times New Roman" w:hAnsi="Times New Roman"/>
          <w:sz w:val="24"/>
          <w:szCs w:val="24"/>
          <w:vertAlign w:val="subscript"/>
        </w:rPr>
        <w:t>2</w:t>
      </w:r>
      <w:r w:rsidRPr="00497520">
        <w:rPr>
          <w:rFonts w:ascii="Times New Roman" w:hAnsi="Times New Roman"/>
          <w:sz w:val="24"/>
          <w:szCs w:val="24"/>
        </w:rPr>
        <w:t xml:space="preserve">=0, </w:t>
      </w:r>
      <w:r w:rsidRPr="00497520">
        <w:rPr>
          <w:rFonts w:ascii="Times New Roman" w:hAnsi="Times New Roman"/>
          <w:i/>
          <w:sz w:val="24"/>
          <w:szCs w:val="24"/>
        </w:rPr>
        <w:t>х</w:t>
      </w:r>
      <w:r w:rsidRPr="00497520">
        <w:rPr>
          <w:rFonts w:ascii="Times New Roman" w:hAnsi="Times New Roman"/>
          <w:sz w:val="24"/>
          <w:szCs w:val="24"/>
          <w:vertAlign w:val="subscript"/>
        </w:rPr>
        <w:t>3</w:t>
      </w:r>
      <w:r w:rsidRPr="00497520">
        <w:rPr>
          <w:rFonts w:ascii="Times New Roman" w:hAnsi="Times New Roman"/>
          <w:sz w:val="24"/>
          <w:szCs w:val="24"/>
        </w:rPr>
        <w:t xml:space="preserve">=2. 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2) Решим систему матричным методом. Так как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</w:rPr>
        <w:sym w:font="Symbol" w:char="F0B9"/>
      </w:r>
      <w:r w:rsidRPr="00497520">
        <w:rPr>
          <w:rFonts w:ascii="Times New Roman" w:hAnsi="Times New Roman"/>
          <w:sz w:val="24"/>
          <w:szCs w:val="24"/>
        </w:rPr>
        <w:t>0, то обратная матрица к матрице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существует. Вычислим алгебраические дополнения. Имеем</w:t>
      </w:r>
      <w:proofErr w:type="gramStart"/>
      <w:r w:rsidRPr="00497520">
        <w:rPr>
          <w:rFonts w:ascii="Times New Roman" w:hAnsi="Times New Roman"/>
          <w:sz w:val="24"/>
          <w:szCs w:val="24"/>
        </w:rPr>
        <w:t>:</w:t>
      </w:r>
      <w:proofErr w:type="gramEnd"/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021080" cy="415925"/>
            <wp:effectExtent l="0" t="0" r="7620" b="3175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;     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330325" cy="415925"/>
            <wp:effectExtent l="0" t="0" r="3175" b="3175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;    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021080" cy="415925"/>
            <wp:effectExtent l="0" t="0" r="7620" b="3175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;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080770" cy="415925"/>
            <wp:effectExtent l="0" t="0" r="5080" b="3175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;    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056640" cy="415925"/>
            <wp:effectExtent l="0" t="0" r="0" b="3175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64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;          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258570" cy="415925"/>
            <wp:effectExtent l="0" t="0" r="0" b="3175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;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26"/>
          <w:sz w:val="24"/>
          <w:szCs w:val="24"/>
        </w:rPr>
        <w:lastRenderedPageBreak/>
        <w:drawing>
          <wp:inline distT="0" distB="0" distL="0" distR="0">
            <wp:extent cx="1139825" cy="415925"/>
            <wp:effectExtent l="0" t="0" r="3175" b="3175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;   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139825" cy="415925"/>
            <wp:effectExtent l="0" t="0" r="3175" b="3175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;         </w:t>
      </w:r>
      <w:r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068705" cy="415925"/>
            <wp:effectExtent l="0" t="0" r="0" b="3175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,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тогда обратная матрица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273050" cy="237490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имеет следующий вид: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1745615" cy="807720"/>
            <wp:effectExtent l="0" t="0" r="6985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561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Найдем решение системы. Для этого запишем уравнение (4) в координатной форме: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5118100" cy="807720"/>
            <wp:effectExtent l="0" t="0" r="635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,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следовательно, </w:t>
      </w:r>
      <w:r w:rsidRPr="00497520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497520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=1, </w:t>
      </w:r>
      <w:r w:rsidRPr="00497520">
        <w:rPr>
          <w:rFonts w:ascii="Times New Roman" w:hAnsi="Times New Roman"/>
          <w:i/>
          <w:sz w:val="24"/>
          <w:szCs w:val="24"/>
        </w:rPr>
        <w:t>х</w:t>
      </w:r>
      <w:r w:rsidRPr="00497520">
        <w:rPr>
          <w:rFonts w:ascii="Times New Roman" w:hAnsi="Times New Roman"/>
          <w:sz w:val="24"/>
          <w:szCs w:val="24"/>
          <w:vertAlign w:val="subscript"/>
        </w:rPr>
        <w:t>2</w:t>
      </w:r>
      <w:r w:rsidRPr="00497520">
        <w:rPr>
          <w:rFonts w:ascii="Times New Roman" w:hAnsi="Times New Roman"/>
          <w:sz w:val="24"/>
          <w:szCs w:val="24"/>
        </w:rPr>
        <w:t xml:space="preserve">=0, </w:t>
      </w:r>
      <w:r w:rsidRPr="00497520">
        <w:rPr>
          <w:rFonts w:ascii="Times New Roman" w:hAnsi="Times New Roman"/>
          <w:i/>
          <w:sz w:val="24"/>
          <w:szCs w:val="24"/>
        </w:rPr>
        <w:t>х</w:t>
      </w:r>
      <w:r w:rsidRPr="00497520">
        <w:rPr>
          <w:rFonts w:ascii="Times New Roman" w:hAnsi="Times New Roman"/>
          <w:sz w:val="24"/>
          <w:szCs w:val="24"/>
          <w:vertAlign w:val="subscript"/>
        </w:rPr>
        <w:t>3</w:t>
      </w:r>
      <w:r w:rsidRPr="00497520">
        <w:rPr>
          <w:rFonts w:ascii="Times New Roman" w:hAnsi="Times New Roman"/>
          <w:sz w:val="24"/>
          <w:szCs w:val="24"/>
        </w:rPr>
        <w:t>=2.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3) Решим систему методом Гаусса. Приведем расширенную матрицу коэффициентов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166370" cy="225425"/>
            <wp:effectExtent l="0" t="0" r="5080" b="3175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к «треугольному виду». Для этого переставим 1-ую и 2-ую строки местами. Затем </w:t>
      </w:r>
      <w:proofErr w:type="spellStart"/>
      <w:r w:rsidRPr="00497520">
        <w:rPr>
          <w:rFonts w:ascii="Times New Roman" w:hAnsi="Times New Roman"/>
          <w:sz w:val="24"/>
          <w:szCs w:val="24"/>
        </w:rPr>
        <w:t>домножим</w:t>
      </w:r>
      <w:proofErr w:type="spellEnd"/>
      <w:r w:rsidRPr="00497520">
        <w:rPr>
          <w:rFonts w:ascii="Times New Roman" w:hAnsi="Times New Roman"/>
          <w:sz w:val="24"/>
          <w:szCs w:val="24"/>
        </w:rPr>
        <w:t xml:space="preserve"> 1-ую строку на (-2) и прибавим ко 2-й и 3-й строкам. Полученную 2-ую строку </w:t>
      </w:r>
      <w:proofErr w:type="spellStart"/>
      <w:r w:rsidRPr="00497520">
        <w:rPr>
          <w:rFonts w:ascii="Times New Roman" w:hAnsi="Times New Roman"/>
          <w:sz w:val="24"/>
          <w:szCs w:val="24"/>
        </w:rPr>
        <w:t>домножим</w:t>
      </w:r>
      <w:proofErr w:type="spellEnd"/>
      <w:r w:rsidRPr="00497520">
        <w:rPr>
          <w:rFonts w:ascii="Times New Roman" w:hAnsi="Times New Roman"/>
          <w:sz w:val="24"/>
          <w:szCs w:val="24"/>
        </w:rPr>
        <w:t xml:space="preserve"> на (3) и прибавим к полученной 3-й строке. В итоге последнюю строку разделим на 18.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1071245</wp:posOffset>
                </wp:positionH>
                <wp:positionV relativeFrom="paragraph">
                  <wp:posOffset>140970</wp:posOffset>
                </wp:positionV>
                <wp:extent cx="4330065" cy="546100"/>
                <wp:effectExtent l="23495" t="55245" r="18415" b="55880"/>
                <wp:wrapNone/>
                <wp:docPr id="178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30065" cy="546100"/>
                          <a:chOff x="2961" y="1360"/>
                          <a:chExt cx="6819" cy="860"/>
                        </a:xfrm>
                      </wpg:grpSpPr>
                      <wps:wsp>
                        <wps:cNvPr id="179" name="Freeform 23"/>
                        <wps:cNvSpPr>
                          <a:spLocks/>
                        </wps:cNvSpPr>
                        <wps:spPr bwMode="auto">
                          <a:xfrm>
                            <a:off x="2961" y="1360"/>
                            <a:ext cx="339" cy="444"/>
                          </a:xfrm>
                          <a:custGeom>
                            <a:avLst/>
                            <a:gdLst>
                              <a:gd name="T0" fmla="*/ 39 w 339"/>
                              <a:gd name="T1" fmla="*/ 0 h 444"/>
                              <a:gd name="T2" fmla="*/ 339 w 339"/>
                              <a:gd name="T3" fmla="*/ 0 h 444"/>
                              <a:gd name="T4" fmla="*/ 319 w 339"/>
                              <a:gd name="T5" fmla="*/ 440 h 444"/>
                              <a:gd name="T6" fmla="*/ 0 w 339"/>
                              <a:gd name="T7" fmla="*/ 444 h 4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39" h="444">
                                <a:moveTo>
                                  <a:pt x="39" y="0"/>
                                </a:moveTo>
                                <a:lnTo>
                                  <a:pt x="339" y="0"/>
                                </a:lnTo>
                                <a:lnTo>
                                  <a:pt x="319" y="440"/>
                                </a:lnTo>
                                <a:lnTo>
                                  <a:pt x="0" y="44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stealth" w="med" len="med"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24"/>
                        <wps:cNvSpPr>
                          <a:spLocks/>
                        </wps:cNvSpPr>
                        <wps:spPr bwMode="auto">
                          <a:xfrm>
                            <a:off x="5841" y="1804"/>
                            <a:ext cx="260" cy="380"/>
                          </a:xfrm>
                          <a:custGeom>
                            <a:avLst/>
                            <a:gdLst>
                              <a:gd name="T0" fmla="*/ 240 w 260"/>
                              <a:gd name="T1" fmla="*/ 0 h 380"/>
                              <a:gd name="T2" fmla="*/ 260 w 260"/>
                              <a:gd name="T3" fmla="*/ 380 h 380"/>
                              <a:gd name="T4" fmla="*/ 0 w 260"/>
                              <a:gd name="T5" fmla="*/ 380 h 3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60" h="380">
                                <a:moveTo>
                                  <a:pt x="240" y="0"/>
                                </a:moveTo>
                                <a:lnTo>
                                  <a:pt x="260" y="380"/>
                                </a:lnTo>
                                <a:lnTo>
                                  <a:pt x="0" y="38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25"/>
                        <wps:cNvSpPr>
                          <a:spLocks/>
                        </wps:cNvSpPr>
                        <wps:spPr bwMode="auto">
                          <a:xfrm>
                            <a:off x="5841" y="1500"/>
                            <a:ext cx="240" cy="300"/>
                          </a:xfrm>
                          <a:custGeom>
                            <a:avLst/>
                            <a:gdLst>
                              <a:gd name="T0" fmla="*/ 239 w 240"/>
                              <a:gd name="T1" fmla="*/ 0 h 300"/>
                              <a:gd name="T2" fmla="*/ 240 w 240"/>
                              <a:gd name="T3" fmla="*/ 280 h 300"/>
                              <a:gd name="T4" fmla="*/ 0 w 240"/>
                              <a:gd name="T5" fmla="*/ 300 h 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40" h="300">
                                <a:moveTo>
                                  <a:pt x="239" y="0"/>
                                </a:moveTo>
                                <a:lnTo>
                                  <a:pt x="240" y="280"/>
                                </a:lnTo>
                                <a:lnTo>
                                  <a:pt x="0" y="30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26"/>
                        <wps:cNvSpPr>
                          <a:spLocks/>
                        </wps:cNvSpPr>
                        <wps:spPr bwMode="auto">
                          <a:xfrm>
                            <a:off x="9600" y="1900"/>
                            <a:ext cx="180" cy="320"/>
                          </a:xfrm>
                          <a:custGeom>
                            <a:avLst/>
                            <a:gdLst>
                              <a:gd name="T0" fmla="*/ 160 w 180"/>
                              <a:gd name="T1" fmla="*/ 0 h 320"/>
                              <a:gd name="T2" fmla="*/ 180 w 180"/>
                              <a:gd name="T3" fmla="*/ 300 h 320"/>
                              <a:gd name="T4" fmla="*/ 0 w 180"/>
                              <a:gd name="T5" fmla="*/ 320 h 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80" h="320">
                                <a:moveTo>
                                  <a:pt x="160" y="0"/>
                                </a:moveTo>
                                <a:lnTo>
                                  <a:pt x="180" y="300"/>
                                </a:lnTo>
                                <a:lnTo>
                                  <a:pt x="0" y="3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stealth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84.35pt;margin-top:11.1pt;width:340.95pt;height:43pt;z-index:251660288" coordorigin="2961,1360" coordsize="6819,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">
                <v:shape id="Freeform 23" o:spid="_x0000_s1027" style="position:absolute;left:2961;top:1360;width:339;height:444;visibility:visible;mso-wrap-style:square;v-text-anchor:top" coordsize="339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eR8IA&#10;AADcAAAADwAAAGRycy9kb3ducmV2LnhtbERPTWvCQBC9C/0PyxR6azYWqja6CVoo1JMahV6H7JjE&#10;ZGfT7DbGf98tFLzN433OKhtNKwbqXW1ZwTSKQRAXVtdcKjgdP54XIJxH1thaJgU3cpClD5MVJtpe&#10;+UBD7ksRQtglqKDyvkukdEVFBl1kO+LAnW1v0AfYl1L3eA3hppUvcTyTBmsODRV29F5R0eQ/RsF+&#10;u6PXb9lczNcGL6fzLvezMVfq6XFcL0F4Gv1d/O/+1GH+/A3+ngkXy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1V5HwgAAANwAAAAPAAAAAAAAAAAAAAAAAJgCAABkcnMvZG93&#10;bnJldi54bWxQSwUGAAAAAAQABAD1AAAAhwMAAAAA&#10;" path="m39,l339,,319,440,,444e" filled="f">
                  <v:stroke startarrow="classic" endarrow="classic"/>
                  <v:path arrowok="t" o:connecttype="custom" o:connectlocs="39,0;339,0;319,440;0,444" o:connectangles="0,0,0,0"/>
                </v:shape>
                <v:shape id="Freeform 24" o:spid="_x0000_s1028" style="position:absolute;left:5841;top:1804;width:260;height:380;visibility:visible;mso-wrap-style:square;v-text-anchor:top" coordsize="260,3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jjI8YA&#10;AADcAAAADwAAAGRycy9kb3ducmV2LnhtbESPT2vCQBDF74LfYRmhl9Js2qKVNKtUobToxX89eBuy&#10;YxLMzobsqum37xwK3mZ4b977TT7vXaOu1IXas4HnJAVFXHhbc2ngsP98moIKEdli45kM/FKA+Ww4&#10;yDGz/sZbuu5iqSSEQ4YGqhjbTOtQVOQwJL4lFu3kO4dR1q7UtsObhLtGv6TpRDusWRoqbGlZUXHe&#10;XZyBhX7Er9XP8XXt3ybjY6GDvWyCMQ+j/uMdVKQ+3s3/199W8KeCL8/IBH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jjI8YAAADcAAAADwAAAAAAAAAAAAAAAACYAgAAZHJz&#10;L2Rvd25yZXYueG1sUEsFBgAAAAAEAAQA9QAAAIsDAAAAAA==&#10;" path="m240,r20,380l,380e" filled="f">
                  <v:stroke endarrow="classic"/>
                  <v:path arrowok="t" o:connecttype="custom" o:connectlocs="240,0;260,380;0,380" o:connectangles="0,0,0"/>
                </v:shape>
                <v:shape id="Freeform 25" o:spid="_x0000_s1029" style="position:absolute;left:5841;top:1500;width:240;height:300;visibility:visible;mso-wrap-style:square;v-text-anchor:top" coordsize="24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hSXMIA&#10;AADcAAAADwAAAGRycy9kb3ducmV2LnhtbERPTUsDMRC9C/0PYQpexGbrQcratIgg9CJoK3gdkunu&#10;1s1kTcbN1l9vhIK3ebzPWW8n36uRYuoCG1guKlDENriOGwPvh+fbFagkyA77wGTgTAm2m9nVGmsX&#10;Mr/RuJdGlRBONRpoRYZa62Rb8pgWYSAu3DFEj1JgbLSLmEu47/VdVd1rjx2XhhYHemrJfu6/vYH8&#10;ZT9sE3f9eH6RG8mn19PPMRtzPZ8eH0AJTfIvvrh3rsxfLeHvmXKB3v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KFJcwgAAANwAAAAPAAAAAAAAAAAAAAAAAJgCAABkcnMvZG93&#10;bnJldi54bWxQSwUGAAAAAAQABAD1AAAAhwMAAAAA&#10;" path="m239,r1,280l,300e" filled="f">
                  <v:stroke endarrow="classic"/>
                  <v:path arrowok="t" o:connecttype="custom" o:connectlocs="239,0;240,280;0,300" o:connectangles="0,0,0"/>
                </v:shape>
                <v:shape id="Freeform 26" o:spid="_x0000_s1030" style="position:absolute;left:9600;top:1900;width:180;height:320;visibility:visible;mso-wrap-style:square;v-text-anchor:top" coordsize="180,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tG9sQA&#10;AADcAAAADwAAAGRycy9kb3ducmV2LnhtbERPTWvCQBC9C/0PyxR6001TFE1dQwgUhIJgrIfehuw0&#10;G5qdTbPbmP77riB4m8f7nG0+2U6MNPjWsYLnRQKCuHa65UbBx+ltvgbhA7LGzjEp+CMP+e5htsVM&#10;uwsfaaxCI2II+wwVmBD6TEpfG7LoF64njtyXGyyGCIdG6gEvMdx2Mk2SlbTYcmww2FNpqP6ufq2C&#10;/c/5vS/Py6pA076MyWrTfR42Sj09TsUriEBTuItv7r2O89cpXJ+JF8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bRvbEAAAA3AAAAA8AAAAAAAAAAAAAAAAAmAIAAGRycy9k&#10;b3ducmV2LnhtbFBLBQYAAAAABAAEAPUAAACJAwAAAAA=&#10;" path="m160,r20,300l,320e" filled="f">
                  <v:stroke endarrow="classic"/>
                  <v:path arrowok="t" o:connecttype="custom" o:connectlocs="160,0;180,300;0,320" o:connectangles="0,0,0"/>
                </v:shape>
                <w10:anchorlock/>
              </v:group>
            </w:pict>
          </mc:Fallback>
        </mc:AlternateContent>
      </w:r>
      <w:r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092835" cy="831215"/>
            <wp:effectExtent l="0" t="0" r="0" b="6985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382A">
        <w:rPr>
          <w:rFonts w:ascii="Times New Roman" w:hAnsi="Times New Roman"/>
          <w:sz w:val="24"/>
          <w:szCs w:val="24"/>
        </w:rPr>
        <w:t xml:space="preserve">        </w:t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 w:rsidR="00C117F7" w:rsidRPr="00497520">
        <w:rPr>
          <w:rFonts w:ascii="Times New Roman" w:hAnsi="Times New Roman"/>
          <w:sz w:val="24"/>
          <w:szCs w:val="24"/>
        </w:rPr>
        <w:sym w:font="Symbol" w:char="F0AE"/>
      </w:r>
      <w:r w:rsidR="00FE382A">
        <w:rPr>
          <w:rFonts w:ascii="Times New Roman" w:hAnsi="Times New Roman"/>
          <w:sz w:val="24"/>
          <w:szCs w:val="24"/>
        </w:rPr>
        <w:t xml:space="preserve">     </w:t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412875" cy="831215"/>
            <wp:effectExtent l="0" t="0" r="0" b="6985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382A">
        <w:rPr>
          <w:rFonts w:ascii="Times New Roman" w:hAnsi="Times New Roman"/>
          <w:sz w:val="24"/>
          <w:szCs w:val="24"/>
        </w:rPr>
        <w:t xml:space="preserve">      </w:t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 w:rsidR="00C117F7" w:rsidRPr="00497520">
        <w:rPr>
          <w:rFonts w:ascii="Times New Roman" w:hAnsi="Times New Roman"/>
          <w:sz w:val="24"/>
          <w:szCs w:val="24"/>
        </w:rPr>
        <w:sym w:font="Symbol" w:char="F0AE"/>
      </w:r>
      <w:r w:rsidR="00FE382A">
        <w:rPr>
          <w:rFonts w:ascii="Times New Roman" w:hAnsi="Times New Roman"/>
          <w:sz w:val="24"/>
          <w:szCs w:val="24"/>
        </w:rPr>
        <w:t xml:space="preserve">       </w:t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638935" cy="831215"/>
            <wp:effectExtent l="0" t="0" r="0" b="6985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93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 w:rsidR="00C117F7" w:rsidRPr="00497520">
        <w:rPr>
          <w:rFonts w:ascii="Times New Roman" w:hAnsi="Times New Roman"/>
          <w:sz w:val="24"/>
          <w:szCs w:val="24"/>
        </w:rPr>
        <w:sym w:font="Symbol" w:char="F0AE"/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686560" cy="831215"/>
            <wp:effectExtent l="0" t="0" r="8890" b="6985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 w:rsidR="00C117F7" w:rsidRPr="00497520">
        <w:rPr>
          <w:rFonts w:ascii="Times New Roman" w:hAnsi="Times New Roman"/>
          <w:sz w:val="24"/>
          <w:szCs w:val="24"/>
        </w:rPr>
        <w:sym w:font="Symbol" w:char="F0AE"/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223010" cy="831215"/>
            <wp:effectExtent l="0" t="0" r="0" b="6985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Матрица приведена к «треугольному виду», следовательно, система совместна и имеет единственное решение. Найдем его, выписав систему уравнений, соответствующую последней матрице.</w:t>
      </w:r>
    </w:p>
    <w:p w:rsidR="00C117F7" w:rsidRPr="00497520" w:rsidRDefault="000B72EC" w:rsidP="00C223BA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555750" cy="831215"/>
            <wp:effectExtent l="0" t="0" r="0" b="6985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  <w:lang w:val="en-US"/>
        </w:rPr>
        <w:sym w:font="Symbol" w:char="F0DE"/>
      </w:r>
      <w:r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555750" cy="831215"/>
            <wp:effectExtent l="0" t="0" r="0" b="6985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Ответ: </w:t>
      </w:r>
      <w:r w:rsidRPr="00497520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497520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=1, </w:t>
      </w:r>
      <w:r w:rsidRPr="00497520">
        <w:rPr>
          <w:rFonts w:ascii="Times New Roman" w:hAnsi="Times New Roman"/>
          <w:i/>
          <w:sz w:val="24"/>
          <w:szCs w:val="24"/>
        </w:rPr>
        <w:t>х</w:t>
      </w:r>
      <w:r w:rsidRPr="00497520">
        <w:rPr>
          <w:rFonts w:ascii="Times New Roman" w:hAnsi="Times New Roman"/>
          <w:sz w:val="24"/>
          <w:szCs w:val="24"/>
          <w:vertAlign w:val="subscript"/>
        </w:rPr>
        <w:t>2</w:t>
      </w:r>
      <w:r w:rsidRPr="00497520">
        <w:rPr>
          <w:rFonts w:ascii="Times New Roman" w:hAnsi="Times New Roman"/>
          <w:sz w:val="24"/>
          <w:szCs w:val="24"/>
        </w:rPr>
        <w:t xml:space="preserve">=0, </w:t>
      </w:r>
      <w:r w:rsidRPr="00497520">
        <w:rPr>
          <w:rFonts w:ascii="Times New Roman" w:hAnsi="Times New Roman"/>
          <w:i/>
          <w:sz w:val="24"/>
          <w:szCs w:val="24"/>
        </w:rPr>
        <w:t>х</w:t>
      </w:r>
      <w:r w:rsidRPr="00497520">
        <w:rPr>
          <w:rFonts w:ascii="Times New Roman" w:hAnsi="Times New Roman"/>
          <w:sz w:val="24"/>
          <w:szCs w:val="24"/>
          <w:vertAlign w:val="subscript"/>
        </w:rPr>
        <w:t>3</w:t>
      </w:r>
      <w:r w:rsidRPr="00497520">
        <w:rPr>
          <w:rFonts w:ascii="Times New Roman" w:hAnsi="Times New Roman"/>
          <w:sz w:val="24"/>
          <w:szCs w:val="24"/>
        </w:rPr>
        <w:t>=2.</w:t>
      </w:r>
    </w:p>
    <w:p w:rsidR="005F1EA8" w:rsidRPr="00497520" w:rsidRDefault="005F1EA8" w:rsidP="00C223BA">
      <w:pPr>
        <w:rPr>
          <w:rFonts w:ascii="Times New Roman" w:hAnsi="Times New Roman"/>
          <w:sz w:val="24"/>
          <w:szCs w:val="24"/>
        </w:rPr>
      </w:pPr>
      <w:bookmarkStart w:id="18" w:name="_GoBack"/>
      <w:bookmarkEnd w:id="18"/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lastRenderedPageBreak/>
        <w:t xml:space="preserve">Пример 2. </w:t>
      </w:r>
      <w:r w:rsidRPr="00497520">
        <w:rPr>
          <w:rFonts w:ascii="Times New Roman" w:hAnsi="Times New Roman"/>
          <w:sz w:val="24"/>
          <w:szCs w:val="24"/>
        </w:rPr>
        <w:t>Решить систему уравнений:</w:t>
      </w:r>
    </w:p>
    <w:p w:rsidR="00C117F7" w:rsidRPr="00497520" w:rsidRDefault="00C117F7" w:rsidP="00C223BA">
      <w:pPr>
        <w:jc w:val="center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position w:val="-50"/>
          <w:sz w:val="24"/>
          <w:szCs w:val="24"/>
        </w:rPr>
        <w:object w:dxaOrig="2240" w:dyaOrig="1120">
          <v:shape id="_x0000_i1025" type="#_x0000_t75" style="width:111.25pt;height:57.05pt" o:ole="">
            <v:imagedata r:id="rId146" o:title=""/>
          </v:shape>
          <o:OLEObject Type="Embed" ProgID="Equation.3" ShapeID="_x0000_i1025" DrawAspect="Content" ObjectID="_1574709645" r:id="rId147"/>
        </w:objec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 xml:space="preserve">Решение. </w:t>
      </w:r>
      <w:r w:rsidRPr="00497520">
        <w:rPr>
          <w:rFonts w:ascii="Times New Roman" w:hAnsi="Times New Roman"/>
          <w:sz w:val="24"/>
          <w:szCs w:val="24"/>
        </w:rPr>
        <w:t>1)</w:t>
      </w:r>
      <w:r w:rsidRPr="00497520">
        <w:rPr>
          <w:rFonts w:ascii="Times New Roman" w:hAnsi="Times New Roman"/>
          <w:b/>
          <w:sz w:val="24"/>
          <w:szCs w:val="24"/>
        </w:rPr>
        <w:t xml:space="preserve"> </w:t>
      </w:r>
      <w:r w:rsidRPr="00497520">
        <w:rPr>
          <w:rFonts w:ascii="Times New Roman" w:hAnsi="Times New Roman"/>
          <w:sz w:val="24"/>
          <w:szCs w:val="24"/>
        </w:rPr>
        <w:t xml:space="preserve">Решим систему методом </w:t>
      </w:r>
      <w:proofErr w:type="spellStart"/>
      <w:r w:rsidRPr="00497520">
        <w:rPr>
          <w:rFonts w:ascii="Times New Roman" w:hAnsi="Times New Roman"/>
          <w:sz w:val="24"/>
          <w:szCs w:val="24"/>
        </w:rPr>
        <w:t>Крамера</w:t>
      </w:r>
      <w:proofErr w:type="spellEnd"/>
      <w:r w:rsidRPr="00497520">
        <w:rPr>
          <w:rFonts w:ascii="Times New Roman" w:hAnsi="Times New Roman"/>
          <w:sz w:val="24"/>
          <w:szCs w:val="24"/>
        </w:rPr>
        <w:t>. Имеем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: </w:t>
      </w:r>
      <w:proofErr w:type="gramEnd"/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1401445" cy="807720"/>
            <wp:effectExtent l="0" t="0" r="8255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1971040" cy="807720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04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Так как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</w:rPr>
        <w:t xml:space="preserve">=0,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  <w:vertAlign w:val="subscript"/>
        </w:rPr>
        <w:t>1</w:t>
      </w:r>
      <w:r w:rsidRPr="00497520">
        <w:rPr>
          <w:rFonts w:ascii="Times New Roman" w:hAnsi="Times New Roman"/>
          <w:sz w:val="24"/>
          <w:szCs w:val="24"/>
        </w:rPr>
        <w:sym w:font="Symbol" w:char="F0B9"/>
      </w:r>
      <w:r w:rsidRPr="00497520">
        <w:rPr>
          <w:rFonts w:ascii="Times New Roman" w:hAnsi="Times New Roman"/>
          <w:sz w:val="24"/>
          <w:szCs w:val="24"/>
        </w:rPr>
        <w:t>0, то система несовместна, решения не имеет.</w:t>
      </w:r>
    </w:p>
    <w:p w:rsidR="00C117F7" w:rsidRPr="00497520" w:rsidRDefault="00C117F7" w:rsidP="00C223BA">
      <w:pPr>
        <w:numPr>
          <w:ilvl w:val="0"/>
          <w:numId w:val="14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Решим систему матричным методом. Так как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</w:rPr>
        <w:t>=0, то обратная матрица к матрице</w:t>
      </w:r>
      <w:proofErr w:type="gramStart"/>
      <w:r w:rsidRPr="00497520">
        <w:rPr>
          <w:rFonts w:ascii="Times New Roman" w:hAnsi="Times New Roman"/>
          <w:sz w:val="24"/>
          <w:szCs w:val="24"/>
        </w:rPr>
        <w:t xml:space="preserve">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не существует, матричный метод не применим.</w:t>
      </w:r>
    </w:p>
    <w:p w:rsidR="00C117F7" w:rsidRPr="00497520" w:rsidRDefault="00C117F7" w:rsidP="00C223BA">
      <w:pPr>
        <w:numPr>
          <w:ilvl w:val="0"/>
          <w:numId w:val="14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Решим систему методом Гаусса. Приведем расширенную матрицу коэффициентов </w:t>
      </w:r>
      <w:r w:rsidR="000B72EC">
        <w:rPr>
          <w:rFonts w:ascii="Times New Roman" w:hAnsi="Times New Roman"/>
          <w:noProof/>
          <w:position w:val="-4"/>
          <w:sz w:val="24"/>
          <w:szCs w:val="24"/>
        </w:rPr>
        <w:drawing>
          <wp:inline distT="0" distB="0" distL="0" distR="0">
            <wp:extent cx="166370" cy="225425"/>
            <wp:effectExtent l="0" t="0" r="5080" b="3175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к «треугольному виду». Для этого </w:t>
      </w:r>
      <w:proofErr w:type="spellStart"/>
      <w:r w:rsidRPr="00497520">
        <w:rPr>
          <w:rFonts w:ascii="Times New Roman" w:hAnsi="Times New Roman"/>
          <w:sz w:val="24"/>
          <w:szCs w:val="24"/>
        </w:rPr>
        <w:t>домножим</w:t>
      </w:r>
      <w:proofErr w:type="spellEnd"/>
      <w:r w:rsidRPr="00497520">
        <w:rPr>
          <w:rFonts w:ascii="Times New Roman" w:hAnsi="Times New Roman"/>
          <w:sz w:val="24"/>
          <w:szCs w:val="24"/>
        </w:rPr>
        <w:t xml:space="preserve"> 1-ую строку на (-3) и (-2) и прибавим ко 2-й и 3-й строкам соответственно. Полученную 2-ую строку прибавим к полученной 3-ей строке</w:t>
      </w:r>
      <w:proofErr w:type="gramStart"/>
      <w:r w:rsidRPr="00497520">
        <w:rPr>
          <w:rFonts w:ascii="Times New Roman" w:hAnsi="Times New Roman"/>
          <w:sz w:val="24"/>
          <w:szCs w:val="24"/>
        </w:rPr>
        <w:t>.</w:t>
      </w:r>
      <w:proofErr w:type="gramEnd"/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1451610</wp:posOffset>
                </wp:positionH>
                <wp:positionV relativeFrom="paragraph">
                  <wp:posOffset>234950</wp:posOffset>
                </wp:positionV>
                <wp:extent cx="2463800" cy="469900"/>
                <wp:effectExtent l="22860" t="6350" r="8890" b="76200"/>
                <wp:wrapNone/>
                <wp:docPr id="5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63800" cy="469900"/>
                          <a:chOff x="3420" y="3480"/>
                          <a:chExt cx="3880" cy="740"/>
                        </a:xfrm>
                      </wpg:grpSpPr>
                      <wps:wsp>
                        <wps:cNvPr id="157" name="Freeform 28"/>
                        <wps:cNvSpPr>
                          <a:spLocks/>
                        </wps:cNvSpPr>
                        <wps:spPr bwMode="auto">
                          <a:xfrm>
                            <a:off x="3420" y="3480"/>
                            <a:ext cx="320" cy="320"/>
                          </a:xfrm>
                          <a:custGeom>
                            <a:avLst/>
                            <a:gdLst>
                              <a:gd name="T0" fmla="*/ 320 w 320"/>
                              <a:gd name="T1" fmla="*/ 0 h 320"/>
                              <a:gd name="T2" fmla="*/ 320 w 320"/>
                              <a:gd name="T3" fmla="*/ 320 h 320"/>
                              <a:gd name="T4" fmla="*/ 0 w 320"/>
                              <a:gd name="T5" fmla="*/ 320 h 3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20" h="320">
                                <a:moveTo>
                                  <a:pt x="320" y="0"/>
                                </a:moveTo>
                                <a:lnTo>
                                  <a:pt x="320" y="320"/>
                                </a:lnTo>
                                <a:lnTo>
                                  <a:pt x="0" y="32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29"/>
                        <wps:cNvSpPr>
                          <a:spLocks/>
                        </wps:cNvSpPr>
                        <wps:spPr bwMode="auto">
                          <a:xfrm>
                            <a:off x="3480" y="3520"/>
                            <a:ext cx="780" cy="640"/>
                          </a:xfrm>
                          <a:custGeom>
                            <a:avLst/>
                            <a:gdLst>
                              <a:gd name="T0" fmla="*/ 780 w 780"/>
                              <a:gd name="T1" fmla="*/ 0 h 640"/>
                              <a:gd name="T2" fmla="*/ 760 w 780"/>
                              <a:gd name="T3" fmla="*/ 640 h 640"/>
                              <a:gd name="T4" fmla="*/ 0 w 780"/>
                              <a:gd name="T5" fmla="*/ 640 h 6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780" h="640">
                                <a:moveTo>
                                  <a:pt x="780" y="0"/>
                                </a:moveTo>
                                <a:lnTo>
                                  <a:pt x="760" y="640"/>
                                </a:lnTo>
                                <a:lnTo>
                                  <a:pt x="0" y="64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30"/>
                        <wps:cNvSpPr>
                          <a:spLocks/>
                        </wps:cNvSpPr>
                        <wps:spPr bwMode="auto">
                          <a:xfrm>
                            <a:off x="7060" y="3760"/>
                            <a:ext cx="240" cy="460"/>
                          </a:xfrm>
                          <a:custGeom>
                            <a:avLst/>
                            <a:gdLst>
                              <a:gd name="T0" fmla="*/ 0 w 240"/>
                              <a:gd name="T1" fmla="*/ 0 h 460"/>
                              <a:gd name="T2" fmla="*/ 240 w 240"/>
                              <a:gd name="T3" fmla="*/ 0 h 460"/>
                              <a:gd name="T4" fmla="*/ 240 w 240"/>
                              <a:gd name="T5" fmla="*/ 460 h 460"/>
                              <a:gd name="T6" fmla="*/ 20 w 240"/>
                              <a:gd name="T7" fmla="*/ 460 h 4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40" h="460">
                                <a:moveTo>
                                  <a:pt x="0" y="0"/>
                                </a:moveTo>
                                <a:lnTo>
                                  <a:pt x="240" y="0"/>
                                </a:lnTo>
                                <a:lnTo>
                                  <a:pt x="240" y="460"/>
                                </a:lnTo>
                                <a:lnTo>
                                  <a:pt x="20" y="46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114.3pt;margin-top:18.5pt;width:194pt;height:37pt;z-index:251661312" coordorigin="3420,3480" coordsize="3880,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">
                <v:shape id="Freeform 28" o:spid="_x0000_s1027" style="position:absolute;left:3420;top:3480;width:320;height:320;visibility:visible;mso-wrap-style:square;v-text-anchor:top" coordsize="320,3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t38MMA&#10;AADcAAAADwAAAGRycy9kb3ducmV2LnhtbERPTWvCQBC9F/wPywi9FN3YosboKkEQSksLRvE8ZMck&#10;mJ0N2TWJ/75bKPQ2j/c5m91gatFR6yrLCmbTCARxbnXFhYLz6TCJQTiPrLG2TAoe5GC3HT1tMNG2&#10;5yN1mS9ECGGXoILS+yaR0uUlGXRT2xAH7mpbgz7AtpC6xT6Em1q+RtFCGqw4NJTY0L6k/JbdjYJl&#10;g/iWsl/l9Wf88TXvXh7D5Vup5/GQrkF4Gvy/+M/9rsP8+RJ+nwkX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t38MMAAADcAAAADwAAAAAAAAAAAAAAAACYAgAAZHJzL2Rv&#10;d25yZXYueG1sUEsFBgAAAAAEAAQA9QAAAIgDAAAAAA==&#10;" path="m320,r,320l,320e" filled="f">
                  <v:stroke endarrow="open"/>
                  <v:path arrowok="t" o:connecttype="custom" o:connectlocs="320,0;320,320;0,320" o:connectangles="0,0,0"/>
                </v:shape>
                <v:shape id="Freeform 29" o:spid="_x0000_s1028" style="position:absolute;left:3480;top:3520;width:780;height:640;visibility:visible;mso-wrap-style:square;v-text-anchor:top" coordsize="780,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ag18UA&#10;AADcAAAADwAAAGRycy9kb3ducmV2LnhtbERPTUvDQBC9C/6HZQQvpdmopdWYbamCbdWTaUGPQ3aS&#10;jWZnQ3bbxn/fFQre5vE+J18MthUH6n3jWMFNkoIgLp1uuFaw276M70H4gKyxdUwKfsnDYn55kWOm&#10;3ZE/6FCEWsQQ9hkqMCF0mZS+NGTRJ64jjlzleoshwr6WusdjDLetvE3TqbTYcGww2NGzofKn2FsF&#10;q0/8evgerZcVyepu8vb6VG/ejVLXV8PyEUSgIfyLz+6NjvNnU/h7Jl4g5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1qDXxQAAANwAAAAPAAAAAAAAAAAAAAAAAJgCAABkcnMv&#10;ZG93bnJldi54bWxQSwUGAAAAAAQABAD1AAAAigMAAAAA&#10;" path="m780,l760,640,,640e" filled="f">
                  <v:stroke endarrow="open"/>
                  <v:path arrowok="t" o:connecttype="custom" o:connectlocs="780,0;760,640;0,640" o:connectangles="0,0,0"/>
                </v:shape>
                <v:shape id="Freeform 30" o:spid="_x0000_s1029" style="position:absolute;left:7060;top:3760;width:240;height:460;visibility:visible;mso-wrap-style:square;v-text-anchor:top" coordsize="240,4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e4vcQA&#10;AADcAAAADwAAAGRycy9kb3ducmV2LnhtbERPS4vCMBC+C/6HMIIX0XT3oFKN4grLitSDj4u3sRnb&#10;ajPpNlG7/94sCN7m43vOdN6YUtypdoVlBR+DCARxanXBmYLD/rs/BuE8ssbSMin4IwfzWbs1xVjb&#10;B2/pvvOZCCHsYlSQe1/FUro0J4NuYCviwJ1tbdAHWGdS1/gI4aaUn1E0lAYLDg05VrTMKb3ubkbB&#10;77G3Xn4l58XJl3uZ/MjbJdn0lOp2msUEhKfGv8Uv90qH+aMR/D8TLp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3uL3EAAAA3AAAAA8AAAAAAAAAAAAAAAAAmAIAAGRycy9k&#10;b3ducmV2LnhtbFBLBQYAAAAABAAEAPUAAACJAwAAAAA=&#10;" path="m,l240,r,460l20,460e" filled="f">
                  <v:stroke endarrow="open"/>
                  <v:path arrowok="t" o:connecttype="custom" o:connectlocs="0,0;240,0;240,460;20,460" o:connectangles="0,0,0,0"/>
                </v:shape>
                <w10:anchorlock/>
              </v:group>
            </w:pict>
          </mc:Fallback>
        </mc:AlternateContent>
      </w:r>
      <w:r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816735" cy="831215"/>
            <wp:effectExtent l="0" t="0" r="0" b="6985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73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 w:rsidR="00C117F7" w:rsidRPr="00497520">
        <w:rPr>
          <w:rFonts w:ascii="Times New Roman" w:hAnsi="Times New Roman"/>
          <w:sz w:val="24"/>
          <w:szCs w:val="24"/>
        </w:rPr>
        <w:sym w:font="Symbol" w:char="F0AE"/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position w:val="-60"/>
          <w:sz w:val="24"/>
          <w:szCs w:val="24"/>
        </w:rPr>
        <w:drawing>
          <wp:inline distT="0" distB="0" distL="0" distR="0">
            <wp:extent cx="1650365" cy="843280"/>
            <wp:effectExtent l="0" t="0" r="698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 w:rsidR="00C117F7" w:rsidRPr="00497520">
        <w:rPr>
          <w:rFonts w:ascii="Times New Roman" w:hAnsi="Times New Roman"/>
          <w:sz w:val="24"/>
          <w:szCs w:val="24"/>
        </w:rPr>
        <w:sym w:font="Symbol" w:char="F0AE"/>
      </w:r>
      <w:r w:rsidR="00C117F7" w:rsidRPr="004975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330325" cy="831215"/>
            <wp:effectExtent l="0" t="0" r="3175" b="6985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Так как у полученной матрицы в последней строке коэффициенты при неизвестных равны нулю, а свободный член не равен нулю, то решения нет, то есть система несовместна.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Ответ: система несовместна.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ab/>
        <w:t>Определение.</w:t>
      </w:r>
      <w:r w:rsidRPr="00497520">
        <w:rPr>
          <w:rFonts w:ascii="Times New Roman" w:hAnsi="Times New Roman"/>
          <w:sz w:val="24"/>
          <w:szCs w:val="24"/>
        </w:rPr>
        <w:t xml:space="preserve"> Система линейных алгебраических уравнений (СЛАУ) называется однородной, если все свободные члены системы равны нулю.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0B72EC">
        <w:rPr>
          <w:rFonts w:ascii="Times New Roman" w:hAnsi="Times New Roman"/>
          <w:noProof/>
          <w:position w:val="-78"/>
          <w:sz w:val="24"/>
          <w:szCs w:val="24"/>
        </w:rPr>
        <w:drawing>
          <wp:inline distT="0" distB="0" distL="0" distR="0">
            <wp:extent cx="2470150" cy="1068705"/>
            <wp:effectExtent l="0" t="0" r="635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                              (5)</w:t>
      </w:r>
    </w:p>
    <w:p w:rsidR="00C117F7" w:rsidRPr="00497520" w:rsidRDefault="00C117F7" w:rsidP="00C223BA">
      <w:pPr>
        <w:ind w:firstLine="709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Очевидно, что однородная СЛАУ всегда совместна, </w:t>
      </w:r>
      <w:proofErr w:type="gramStart"/>
      <w:r w:rsidRPr="00497520">
        <w:rPr>
          <w:rFonts w:ascii="Times New Roman" w:hAnsi="Times New Roman"/>
          <w:sz w:val="24"/>
          <w:szCs w:val="24"/>
        </w:rPr>
        <w:t>так</w:t>
      </w:r>
      <w:proofErr w:type="gramEnd"/>
      <w:r w:rsidRPr="00497520">
        <w:rPr>
          <w:rFonts w:ascii="Times New Roman" w:hAnsi="Times New Roman"/>
          <w:sz w:val="24"/>
          <w:szCs w:val="24"/>
        </w:rPr>
        <w:t xml:space="preserve"> как одно ее решение всегда известно: все неизвестные равны нулю.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lastRenderedPageBreak/>
        <w:tab/>
        <w:t>Теорема.</w:t>
      </w:r>
      <w:r w:rsidRPr="00497520">
        <w:rPr>
          <w:rFonts w:ascii="Times New Roman" w:hAnsi="Times New Roman"/>
          <w:sz w:val="24"/>
          <w:szCs w:val="24"/>
        </w:rPr>
        <w:t xml:space="preserve"> Однородная система (5) имеет единственное нулевое решение, тогда и только тогда, когда определитель матрицы коэффициентов при неизвестных не равен нулю. В противном случае система (5) имеет множество решений.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>Пример 3.</w:t>
      </w:r>
      <w:r w:rsidRPr="00497520">
        <w:rPr>
          <w:rFonts w:ascii="Times New Roman" w:hAnsi="Times New Roman"/>
          <w:sz w:val="24"/>
          <w:szCs w:val="24"/>
        </w:rPr>
        <w:t xml:space="preserve"> Решить однородную систему уравнений: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8"/>
          <w:sz w:val="24"/>
          <w:szCs w:val="24"/>
        </w:rPr>
        <w:drawing>
          <wp:inline distT="0" distB="0" distL="0" distR="0">
            <wp:extent cx="1412875" cy="831215"/>
            <wp:effectExtent l="0" t="0" r="0" b="6985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b/>
          <w:sz w:val="24"/>
          <w:szCs w:val="24"/>
        </w:rPr>
        <w:t xml:space="preserve">Решение. </w:t>
      </w:r>
      <w:r w:rsidRPr="00497520">
        <w:rPr>
          <w:rFonts w:ascii="Times New Roman" w:hAnsi="Times New Roman"/>
          <w:sz w:val="24"/>
          <w:szCs w:val="24"/>
        </w:rPr>
        <w:t xml:space="preserve">Вычислим определитель матрицы </w:t>
      </w:r>
      <w:r w:rsidRPr="00497520">
        <w:rPr>
          <w:rFonts w:ascii="Times New Roman" w:hAnsi="Times New Roman"/>
          <w:i/>
          <w:sz w:val="24"/>
          <w:szCs w:val="24"/>
        </w:rPr>
        <w:t>А</w:t>
      </w:r>
      <w:r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56"/>
          <w:sz w:val="24"/>
          <w:szCs w:val="24"/>
        </w:rPr>
        <w:drawing>
          <wp:inline distT="0" distB="0" distL="0" distR="0">
            <wp:extent cx="3313430" cy="807720"/>
            <wp:effectExtent l="0" t="0" r="127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43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Так как </w:t>
      </w:r>
      <w:r w:rsidRPr="00497520">
        <w:rPr>
          <w:rFonts w:ascii="Times New Roman" w:hAnsi="Times New Roman"/>
          <w:sz w:val="24"/>
          <w:szCs w:val="24"/>
        </w:rPr>
        <w:sym w:font="Symbol" w:char="F044"/>
      </w:r>
      <w:r w:rsidRPr="00497520">
        <w:rPr>
          <w:rFonts w:ascii="Times New Roman" w:hAnsi="Times New Roman"/>
          <w:sz w:val="24"/>
          <w:szCs w:val="24"/>
        </w:rPr>
        <w:t xml:space="preserve">=0, то хотя бы одна из строк является линейной комбинацией других, следовательно, система имеет множество решений, которое найдем, например, методом </w:t>
      </w:r>
      <w:proofErr w:type="spellStart"/>
      <w:r w:rsidRPr="00497520">
        <w:rPr>
          <w:rFonts w:ascii="Times New Roman" w:hAnsi="Times New Roman"/>
          <w:sz w:val="24"/>
          <w:szCs w:val="24"/>
        </w:rPr>
        <w:t>Крамера</w:t>
      </w:r>
      <w:proofErr w:type="spellEnd"/>
      <w:r w:rsidRPr="00497520">
        <w:rPr>
          <w:rFonts w:ascii="Times New Roman" w:hAnsi="Times New Roman"/>
          <w:sz w:val="24"/>
          <w:szCs w:val="24"/>
        </w:rPr>
        <w:t xml:space="preserve">. 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>Решим систему из двух уравнений (оставшееся уравнение является комбинацией этих двух).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36"/>
          <w:sz w:val="24"/>
          <w:szCs w:val="24"/>
        </w:rPr>
        <w:drawing>
          <wp:inline distT="0" distB="0" distL="0" distR="0">
            <wp:extent cx="1377315" cy="546100"/>
            <wp:effectExtent l="0" t="0" r="0" b="635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Пусть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15925" cy="237490"/>
            <wp:effectExtent l="0" t="0" r="3175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, тогда</w:t>
      </w:r>
    </w:p>
    <w:p w:rsidR="00C117F7" w:rsidRPr="00497520" w:rsidRDefault="000B72EC" w:rsidP="00C223BA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36"/>
          <w:sz w:val="24"/>
          <w:szCs w:val="24"/>
        </w:rPr>
        <w:drawing>
          <wp:inline distT="0" distB="0" distL="0" distR="0">
            <wp:extent cx="1092835" cy="546100"/>
            <wp:effectExtent l="0" t="0" r="0" b="635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8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Вычислим определители: </w:t>
      </w:r>
    </w:p>
    <w:p w:rsidR="00C117F7" w:rsidRPr="00497520" w:rsidRDefault="000B72EC" w:rsidP="00C223B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36"/>
          <w:sz w:val="24"/>
          <w:szCs w:val="24"/>
        </w:rPr>
        <w:drawing>
          <wp:inline distT="0" distB="0" distL="0" distR="0">
            <wp:extent cx="1068705" cy="546100"/>
            <wp:effectExtent l="0" t="0" r="0" b="635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36"/>
          <w:sz w:val="24"/>
          <w:szCs w:val="24"/>
        </w:rPr>
        <w:drawing>
          <wp:inline distT="0" distB="0" distL="0" distR="0">
            <wp:extent cx="1757680" cy="546100"/>
            <wp:effectExtent l="0" t="0" r="0" b="635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68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noProof/>
          <w:position w:val="-36"/>
          <w:sz w:val="24"/>
          <w:szCs w:val="24"/>
        </w:rPr>
        <w:drawing>
          <wp:inline distT="0" distB="0" distL="0" distR="0">
            <wp:extent cx="1899920" cy="546100"/>
            <wp:effectExtent l="0" t="0" r="5080" b="635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9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17F7"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Тогда </w:t>
      </w:r>
      <w:r w:rsidR="000B72EC"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330325" cy="439420"/>
            <wp:effectExtent l="0" t="0" r="3175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, </w:t>
      </w:r>
      <w:r w:rsidR="000B72EC">
        <w:rPr>
          <w:rFonts w:ascii="Times New Roman" w:hAnsi="Times New Roman"/>
          <w:noProof/>
          <w:position w:val="-26"/>
          <w:sz w:val="24"/>
          <w:szCs w:val="24"/>
        </w:rPr>
        <w:drawing>
          <wp:inline distT="0" distB="0" distL="0" distR="0">
            <wp:extent cx="1330325" cy="439420"/>
            <wp:effectExtent l="0" t="0" r="3175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 xml:space="preserve">, </w:t>
      </w:r>
      <w:r w:rsidR="000B72EC">
        <w:rPr>
          <w:rFonts w:ascii="Times New Roman" w:hAnsi="Times New Roman"/>
          <w:noProof/>
          <w:position w:val="-12"/>
          <w:sz w:val="24"/>
          <w:szCs w:val="24"/>
        </w:rPr>
        <w:drawing>
          <wp:inline distT="0" distB="0" distL="0" distR="0">
            <wp:extent cx="415925" cy="237490"/>
            <wp:effectExtent l="0" t="0" r="3175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7520">
        <w:rPr>
          <w:rFonts w:ascii="Times New Roman" w:hAnsi="Times New Roman"/>
          <w:sz w:val="24"/>
          <w:szCs w:val="24"/>
        </w:rPr>
        <w:t>.</w:t>
      </w:r>
    </w:p>
    <w:p w:rsidR="00C117F7" w:rsidRPr="00497520" w:rsidRDefault="00C117F7" w:rsidP="00C223BA">
      <w:pPr>
        <w:spacing w:line="240" w:lineRule="auto"/>
        <w:rPr>
          <w:rFonts w:ascii="Times New Roman" w:hAnsi="Times New Roman"/>
          <w:sz w:val="24"/>
          <w:szCs w:val="24"/>
        </w:rPr>
      </w:pPr>
      <w:r w:rsidRPr="00497520">
        <w:rPr>
          <w:rFonts w:ascii="Times New Roman" w:hAnsi="Times New Roman"/>
          <w:sz w:val="24"/>
          <w:szCs w:val="24"/>
        </w:rPr>
        <w:t xml:space="preserve">Ответ: </w:t>
      </w:r>
      <w:r w:rsidRPr="00497520">
        <w:rPr>
          <w:rFonts w:ascii="Times New Roman" w:hAnsi="Times New Roman"/>
          <w:i/>
          <w:sz w:val="24"/>
          <w:szCs w:val="24"/>
        </w:rPr>
        <w:t>х</w:t>
      </w:r>
      <w:proofErr w:type="gramStart"/>
      <w:r w:rsidRPr="00497520">
        <w:rPr>
          <w:rFonts w:ascii="Times New Roman" w:hAnsi="Times New Roman"/>
          <w:sz w:val="24"/>
          <w:szCs w:val="24"/>
          <w:vertAlign w:val="subscript"/>
        </w:rPr>
        <w:t>1</w:t>
      </w:r>
      <w:proofErr w:type="gramEnd"/>
      <w:r w:rsidRPr="00497520">
        <w:rPr>
          <w:rFonts w:ascii="Times New Roman" w:hAnsi="Times New Roman"/>
          <w:sz w:val="24"/>
          <w:szCs w:val="24"/>
        </w:rPr>
        <w:t>=</w:t>
      </w:r>
      <w:r w:rsidRPr="00497520">
        <w:rPr>
          <w:rFonts w:ascii="Times New Roman" w:hAnsi="Times New Roman"/>
          <w:i/>
          <w:sz w:val="24"/>
          <w:szCs w:val="24"/>
        </w:rPr>
        <w:t>-</w:t>
      </w:r>
      <w:r w:rsidRPr="00497520">
        <w:rPr>
          <w:rFonts w:ascii="Times New Roman" w:hAnsi="Times New Roman"/>
          <w:sz w:val="24"/>
          <w:szCs w:val="24"/>
        </w:rPr>
        <w:t>8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97520">
        <w:rPr>
          <w:rFonts w:ascii="Times New Roman" w:hAnsi="Times New Roman"/>
          <w:sz w:val="24"/>
          <w:szCs w:val="24"/>
        </w:rPr>
        <w:t xml:space="preserve">, </w:t>
      </w:r>
      <w:r w:rsidRPr="00497520">
        <w:rPr>
          <w:rFonts w:ascii="Times New Roman" w:hAnsi="Times New Roman"/>
          <w:i/>
          <w:sz w:val="24"/>
          <w:szCs w:val="24"/>
        </w:rPr>
        <w:t>х</w:t>
      </w:r>
      <w:r w:rsidRPr="00497520">
        <w:rPr>
          <w:rFonts w:ascii="Times New Roman" w:hAnsi="Times New Roman"/>
          <w:sz w:val="24"/>
          <w:szCs w:val="24"/>
          <w:vertAlign w:val="subscript"/>
        </w:rPr>
        <w:t>2</w:t>
      </w:r>
      <w:r w:rsidRPr="00497520">
        <w:rPr>
          <w:rFonts w:ascii="Times New Roman" w:hAnsi="Times New Roman"/>
          <w:sz w:val="24"/>
          <w:szCs w:val="24"/>
        </w:rPr>
        <w:t>=3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97520">
        <w:rPr>
          <w:rFonts w:ascii="Times New Roman" w:hAnsi="Times New Roman"/>
          <w:sz w:val="24"/>
          <w:szCs w:val="24"/>
        </w:rPr>
        <w:t xml:space="preserve">, </w:t>
      </w:r>
      <w:r w:rsidRPr="00497520">
        <w:rPr>
          <w:rFonts w:ascii="Times New Roman" w:hAnsi="Times New Roman"/>
          <w:i/>
          <w:sz w:val="24"/>
          <w:szCs w:val="24"/>
        </w:rPr>
        <w:t>х</w:t>
      </w:r>
      <w:r w:rsidRPr="00497520">
        <w:rPr>
          <w:rFonts w:ascii="Times New Roman" w:hAnsi="Times New Roman"/>
          <w:sz w:val="24"/>
          <w:szCs w:val="24"/>
          <w:vertAlign w:val="subscript"/>
        </w:rPr>
        <w:t>3</w:t>
      </w:r>
      <w:r w:rsidRPr="00497520">
        <w:rPr>
          <w:rFonts w:ascii="Times New Roman" w:hAnsi="Times New Roman"/>
          <w:sz w:val="24"/>
          <w:szCs w:val="24"/>
        </w:rPr>
        <w:t>=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97520">
        <w:rPr>
          <w:rFonts w:ascii="Times New Roman" w:hAnsi="Times New Roman"/>
          <w:sz w:val="24"/>
          <w:szCs w:val="24"/>
        </w:rPr>
        <w:t xml:space="preserve">, 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t>t</w:t>
      </w:r>
      <w:r w:rsidRPr="00497520">
        <w:rPr>
          <w:rFonts w:ascii="Times New Roman" w:hAnsi="Times New Roman"/>
          <w:i/>
          <w:sz w:val="24"/>
          <w:szCs w:val="24"/>
          <w:lang w:val="en-US"/>
        </w:rPr>
        <w:sym w:font="Symbol" w:char="F0CE"/>
      </w:r>
      <w:r w:rsidRPr="00497520">
        <w:rPr>
          <w:rFonts w:ascii="Times New Roman" w:hAnsi="Times New Roman"/>
          <w:i/>
          <w:sz w:val="24"/>
          <w:szCs w:val="24"/>
          <w:lang w:val="en-US"/>
        </w:rPr>
        <w:t>R</w:t>
      </w:r>
      <w:r w:rsidRPr="00497520">
        <w:rPr>
          <w:rFonts w:ascii="Times New Roman" w:hAnsi="Times New Roman"/>
          <w:sz w:val="24"/>
          <w:szCs w:val="24"/>
        </w:rPr>
        <w:t>.</w:t>
      </w:r>
    </w:p>
    <w:p w:rsidR="00C117F7" w:rsidRDefault="00C117F7" w:rsidP="00C223BA">
      <w:pPr>
        <w:rPr>
          <w:rFonts w:ascii="Times New Roman" w:hAnsi="Times New Roman"/>
          <w:sz w:val="24"/>
          <w:szCs w:val="24"/>
        </w:rPr>
      </w:pPr>
    </w:p>
    <w:p w:rsidR="00C117F7" w:rsidRPr="00497520" w:rsidRDefault="00C117F7" w:rsidP="00C223BA">
      <w:pPr>
        <w:rPr>
          <w:rFonts w:ascii="Times New Roman" w:hAnsi="Times New Roman"/>
          <w:sz w:val="24"/>
          <w:szCs w:val="24"/>
        </w:rPr>
      </w:pPr>
    </w:p>
    <w:p w:rsidR="00C117F7" w:rsidRPr="00E7274A" w:rsidRDefault="00C117F7" w:rsidP="007B0E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bookmarkStart w:id="19" w:name="_Toc351395694"/>
      <w:bookmarkStart w:id="20" w:name="_Toc351395703"/>
      <w:r w:rsidRPr="00E7274A">
        <w:rPr>
          <w:rFonts w:ascii="Times New Roman" w:hAnsi="Times New Roman"/>
          <w:caps/>
          <w:color w:val="000000"/>
          <w:sz w:val="24"/>
          <w:szCs w:val="24"/>
          <w:shd w:val="clear" w:color="auto" w:fill="FFFFFF"/>
        </w:rPr>
        <w:lastRenderedPageBreak/>
        <w:t>Список использованной литературы</w:t>
      </w:r>
    </w:p>
    <w:p w:rsidR="00C117F7" w:rsidRPr="00C11839" w:rsidRDefault="00C117F7" w:rsidP="00C118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11839">
        <w:rPr>
          <w:rFonts w:ascii="Times New Roman" w:hAnsi="Times New Roman"/>
          <w:bCs/>
          <w:sz w:val="24"/>
          <w:szCs w:val="24"/>
        </w:rPr>
        <w:t>Основн</w:t>
      </w:r>
      <w:r>
        <w:rPr>
          <w:rFonts w:ascii="Times New Roman" w:hAnsi="Times New Roman"/>
          <w:bCs/>
          <w:sz w:val="24"/>
          <w:szCs w:val="24"/>
        </w:rPr>
        <w:t>ая литература</w:t>
      </w:r>
      <w:r w:rsidRPr="00C11839">
        <w:rPr>
          <w:rFonts w:ascii="Times New Roman" w:hAnsi="Times New Roman"/>
          <w:bCs/>
          <w:sz w:val="24"/>
          <w:szCs w:val="24"/>
        </w:rPr>
        <w:t>:</w:t>
      </w:r>
    </w:p>
    <w:p w:rsidR="00C117F7" w:rsidRPr="00C11839" w:rsidRDefault="00C117F7" w:rsidP="00C11839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C11839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C11839">
        <w:rPr>
          <w:rStyle w:val="afc"/>
          <w:rFonts w:ascii="Times New Roman" w:hAnsi="Times New Roman"/>
          <w:b w:val="0"/>
          <w:sz w:val="24"/>
          <w:szCs w:val="24"/>
        </w:rPr>
        <w:t>Дадаян</w:t>
      </w:r>
      <w:proofErr w:type="spellEnd"/>
      <w:r w:rsidRPr="00C11839">
        <w:rPr>
          <w:rStyle w:val="afc"/>
          <w:rFonts w:ascii="Times New Roman" w:hAnsi="Times New Roman"/>
          <w:b w:val="0"/>
          <w:sz w:val="24"/>
          <w:szCs w:val="24"/>
        </w:rPr>
        <w:t xml:space="preserve">, А.А. Математика: </w:t>
      </w:r>
      <w:r w:rsidR="00635EDF">
        <w:rPr>
          <w:rStyle w:val="afc"/>
          <w:rFonts w:ascii="Times New Roman" w:hAnsi="Times New Roman"/>
          <w:b w:val="0"/>
          <w:sz w:val="24"/>
          <w:szCs w:val="24"/>
        </w:rPr>
        <w:t>у</w:t>
      </w:r>
      <w:r w:rsidRPr="00C11839">
        <w:rPr>
          <w:rStyle w:val="afc"/>
          <w:rFonts w:ascii="Times New Roman" w:hAnsi="Times New Roman"/>
          <w:b w:val="0"/>
          <w:sz w:val="24"/>
          <w:szCs w:val="24"/>
        </w:rPr>
        <w:t xml:space="preserve">чебник </w:t>
      </w:r>
      <w:proofErr w:type="gramStart"/>
      <w:r w:rsidRPr="00C11839">
        <w:rPr>
          <w:rStyle w:val="afc"/>
          <w:rFonts w:ascii="Times New Roman" w:hAnsi="Times New Roman"/>
          <w:b w:val="0"/>
          <w:sz w:val="24"/>
          <w:szCs w:val="24"/>
        </w:rPr>
        <w:t>для</w:t>
      </w:r>
      <w:proofErr w:type="gramEnd"/>
      <w:r w:rsidRPr="00C11839">
        <w:rPr>
          <w:rStyle w:val="afc"/>
          <w:rFonts w:ascii="Times New Roman" w:hAnsi="Times New Roman"/>
          <w:b w:val="0"/>
          <w:sz w:val="24"/>
          <w:szCs w:val="24"/>
        </w:rPr>
        <w:t xml:space="preserve"> ПО / А.А. </w:t>
      </w:r>
      <w:proofErr w:type="spellStart"/>
      <w:r w:rsidRPr="00C11839">
        <w:rPr>
          <w:rStyle w:val="afc"/>
          <w:rFonts w:ascii="Times New Roman" w:hAnsi="Times New Roman"/>
          <w:b w:val="0"/>
          <w:sz w:val="24"/>
          <w:szCs w:val="24"/>
        </w:rPr>
        <w:t>Дадаян</w:t>
      </w:r>
      <w:proofErr w:type="spellEnd"/>
      <w:r w:rsidRPr="00C11839">
        <w:rPr>
          <w:rStyle w:val="afc"/>
          <w:rFonts w:ascii="Times New Roman" w:hAnsi="Times New Roman"/>
          <w:b w:val="0"/>
          <w:sz w:val="24"/>
          <w:szCs w:val="24"/>
        </w:rPr>
        <w:t xml:space="preserve"> – М.: Форум: ИНФРА – М, 2003. – 552 с.</w:t>
      </w:r>
    </w:p>
    <w:p w:rsidR="00C117F7" w:rsidRPr="00C11839" w:rsidRDefault="00C117F7" w:rsidP="00C1183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11839">
        <w:rPr>
          <w:rFonts w:ascii="Times New Roman" w:hAnsi="Times New Roman"/>
          <w:sz w:val="24"/>
          <w:szCs w:val="24"/>
        </w:rPr>
        <w:t xml:space="preserve">2. Красс, М.С. Математика для экономических специальностей: </w:t>
      </w:r>
      <w:r w:rsidR="00635EDF">
        <w:rPr>
          <w:rFonts w:ascii="Times New Roman" w:hAnsi="Times New Roman"/>
          <w:sz w:val="24"/>
          <w:szCs w:val="24"/>
        </w:rPr>
        <w:t>у</w:t>
      </w:r>
      <w:r w:rsidRPr="00C11839">
        <w:rPr>
          <w:rFonts w:ascii="Times New Roman" w:hAnsi="Times New Roman"/>
          <w:sz w:val="24"/>
          <w:szCs w:val="24"/>
        </w:rPr>
        <w:t xml:space="preserve">чебник /М.С. Красс -4-е изд., </w:t>
      </w:r>
      <w:proofErr w:type="spellStart"/>
      <w:r w:rsidRPr="00C11839">
        <w:rPr>
          <w:rFonts w:ascii="Times New Roman" w:hAnsi="Times New Roman"/>
          <w:sz w:val="24"/>
          <w:szCs w:val="24"/>
        </w:rPr>
        <w:t>испр</w:t>
      </w:r>
      <w:proofErr w:type="spellEnd"/>
      <w:r w:rsidRPr="00C11839">
        <w:rPr>
          <w:rFonts w:ascii="Times New Roman" w:hAnsi="Times New Roman"/>
          <w:sz w:val="24"/>
          <w:szCs w:val="24"/>
        </w:rPr>
        <w:t>. – М.: Дело, 2003. – 704 с.</w:t>
      </w:r>
    </w:p>
    <w:p w:rsidR="00C117F7" w:rsidRPr="00C11839" w:rsidRDefault="00C117F7" w:rsidP="00C1183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11839">
        <w:rPr>
          <w:rFonts w:ascii="Times New Roman" w:hAnsi="Times New Roman"/>
          <w:sz w:val="24"/>
          <w:szCs w:val="24"/>
        </w:rPr>
        <w:t>3. Омельченко, В.П. Математика: учеб</w:t>
      </w:r>
      <w:proofErr w:type="gramStart"/>
      <w:r w:rsidRPr="00C11839">
        <w:rPr>
          <w:rFonts w:ascii="Times New Roman" w:hAnsi="Times New Roman"/>
          <w:sz w:val="24"/>
          <w:szCs w:val="24"/>
        </w:rPr>
        <w:t>.</w:t>
      </w:r>
      <w:proofErr w:type="gramEnd"/>
      <w:r w:rsidRPr="00C118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11839">
        <w:rPr>
          <w:rFonts w:ascii="Times New Roman" w:hAnsi="Times New Roman"/>
          <w:sz w:val="24"/>
          <w:szCs w:val="24"/>
        </w:rPr>
        <w:t>п</w:t>
      </w:r>
      <w:proofErr w:type="gramEnd"/>
      <w:r w:rsidRPr="00C11839">
        <w:rPr>
          <w:rFonts w:ascii="Times New Roman" w:hAnsi="Times New Roman"/>
          <w:sz w:val="24"/>
          <w:szCs w:val="24"/>
        </w:rPr>
        <w:t xml:space="preserve">особие / </w:t>
      </w:r>
      <w:proofErr w:type="spellStart"/>
      <w:r w:rsidRPr="00C11839">
        <w:rPr>
          <w:rFonts w:ascii="Times New Roman" w:hAnsi="Times New Roman"/>
          <w:sz w:val="24"/>
          <w:szCs w:val="24"/>
        </w:rPr>
        <w:t>В</w:t>
      </w:r>
      <w:r w:rsidR="00635EDF">
        <w:rPr>
          <w:rFonts w:ascii="Times New Roman" w:hAnsi="Times New Roman"/>
          <w:sz w:val="24"/>
          <w:szCs w:val="24"/>
        </w:rPr>
        <w:t>.П.Омельченко</w:t>
      </w:r>
      <w:proofErr w:type="spellEnd"/>
      <w:r w:rsidR="00635EDF">
        <w:rPr>
          <w:rFonts w:ascii="Times New Roman" w:hAnsi="Times New Roman"/>
          <w:sz w:val="24"/>
          <w:szCs w:val="24"/>
        </w:rPr>
        <w:t>, Э.В. Курбатова. и</w:t>
      </w:r>
      <w:r w:rsidRPr="00C11839">
        <w:rPr>
          <w:rFonts w:ascii="Times New Roman" w:hAnsi="Times New Roman"/>
          <w:sz w:val="24"/>
          <w:szCs w:val="24"/>
        </w:rPr>
        <w:t xml:space="preserve">зд. 4-е, </w:t>
      </w:r>
      <w:proofErr w:type="spellStart"/>
      <w:r w:rsidRPr="00C11839">
        <w:rPr>
          <w:rFonts w:ascii="Times New Roman" w:hAnsi="Times New Roman"/>
          <w:sz w:val="24"/>
          <w:szCs w:val="24"/>
        </w:rPr>
        <w:t>испр</w:t>
      </w:r>
      <w:proofErr w:type="spellEnd"/>
      <w:r w:rsidRPr="00C11839">
        <w:rPr>
          <w:rFonts w:ascii="Times New Roman" w:hAnsi="Times New Roman"/>
          <w:sz w:val="24"/>
          <w:szCs w:val="24"/>
        </w:rPr>
        <w:t>. – Ростов н</w:t>
      </w:r>
      <w:proofErr w:type="gramStart"/>
      <w:r w:rsidRPr="00C11839">
        <w:rPr>
          <w:rFonts w:ascii="Times New Roman" w:hAnsi="Times New Roman"/>
          <w:sz w:val="24"/>
          <w:szCs w:val="24"/>
        </w:rPr>
        <w:t>/Д</w:t>
      </w:r>
      <w:proofErr w:type="gramEnd"/>
      <w:r w:rsidRPr="00C11839">
        <w:rPr>
          <w:rFonts w:ascii="Times New Roman" w:hAnsi="Times New Roman"/>
          <w:sz w:val="24"/>
          <w:szCs w:val="24"/>
        </w:rPr>
        <w:t>: Феникс, 2009.-380 с.</w:t>
      </w:r>
    </w:p>
    <w:p w:rsidR="00C117F7" w:rsidRDefault="00C117F7" w:rsidP="00C1183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11839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C11839">
        <w:rPr>
          <w:rFonts w:ascii="Times New Roman" w:hAnsi="Times New Roman"/>
          <w:sz w:val="24"/>
          <w:szCs w:val="24"/>
        </w:rPr>
        <w:t>Пехлецкий</w:t>
      </w:r>
      <w:proofErr w:type="spellEnd"/>
      <w:r w:rsidRPr="00C11839">
        <w:rPr>
          <w:rFonts w:ascii="Times New Roman" w:hAnsi="Times New Roman"/>
          <w:sz w:val="24"/>
          <w:szCs w:val="24"/>
        </w:rPr>
        <w:t xml:space="preserve">, И.Д. Математика: учебник для студентов </w:t>
      </w:r>
      <w:proofErr w:type="spellStart"/>
      <w:r w:rsidRPr="00C11839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C11839">
        <w:rPr>
          <w:rFonts w:ascii="Times New Roman" w:hAnsi="Times New Roman"/>
          <w:sz w:val="24"/>
          <w:szCs w:val="24"/>
        </w:rPr>
        <w:t>. учреждений</w:t>
      </w:r>
      <w:proofErr w:type="gramStart"/>
      <w:r w:rsidRPr="00C11839">
        <w:rPr>
          <w:rFonts w:ascii="Times New Roman" w:hAnsi="Times New Roman"/>
          <w:sz w:val="24"/>
          <w:szCs w:val="24"/>
        </w:rPr>
        <w:t>.</w:t>
      </w:r>
      <w:proofErr w:type="gramEnd"/>
      <w:r w:rsidRPr="00C1183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C11839">
        <w:rPr>
          <w:rFonts w:ascii="Times New Roman" w:hAnsi="Times New Roman"/>
          <w:sz w:val="24"/>
          <w:szCs w:val="24"/>
        </w:rPr>
        <w:t>с</w:t>
      </w:r>
      <w:proofErr w:type="gramEnd"/>
      <w:r w:rsidRPr="00C11839">
        <w:rPr>
          <w:rFonts w:ascii="Times New Roman" w:hAnsi="Times New Roman"/>
          <w:sz w:val="24"/>
          <w:szCs w:val="24"/>
        </w:rPr>
        <w:t>редн</w:t>
      </w:r>
      <w:proofErr w:type="spellEnd"/>
      <w:r w:rsidRPr="00C11839">
        <w:rPr>
          <w:rFonts w:ascii="Times New Roman" w:hAnsi="Times New Roman"/>
          <w:sz w:val="24"/>
          <w:szCs w:val="24"/>
        </w:rPr>
        <w:t xml:space="preserve"> проф. образования /</w:t>
      </w:r>
      <w:r w:rsidR="00635E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1839">
        <w:rPr>
          <w:rFonts w:ascii="Times New Roman" w:hAnsi="Times New Roman"/>
          <w:sz w:val="24"/>
          <w:szCs w:val="24"/>
        </w:rPr>
        <w:t>И.Д.Пехлецкий</w:t>
      </w:r>
      <w:proofErr w:type="spellEnd"/>
      <w:r w:rsidRPr="00C11839">
        <w:rPr>
          <w:rFonts w:ascii="Times New Roman" w:hAnsi="Times New Roman"/>
          <w:sz w:val="24"/>
          <w:szCs w:val="24"/>
        </w:rPr>
        <w:t>. -6-е изд.,</w:t>
      </w:r>
      <w:r w:rsidR="00635EDF">
        <w:rPr>
          <w:rFonts w:ascii="Times New Roman" w:hAnsi="Times New Roman"/>
          <w:sz w:val="24"/>
          <w:szCs w:val="24"/>
        </w:rPr>
        <w:t xml:space="preserve"> стер. – М.: Академия</w:t>
      </w:r>
      <w:r w:rsidRPr="00C11839">
        <w:rPr>
          <w:rFonts w:ascii="Times New Roman" w:hAnsi="Times New Roman"/>
          <w:sz w:val="24"/>
          <w:szCs w:val="24"/>
        </w:rPr>
        <w:t>, 2010.– 304 с.</w:t>
      </w:r>
    </w:p>
    <w:p w:rsidR="00635EDF" w:rsidRPr="00C11839" w:rsidRDefault="00635EDF" w:rsidP="00C118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117F7" w:rsidRPr="00C11839" w:rsidRDefault="00C117F7" w:rsidP="00C1183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11839">
        <w:rPr>
          <w:rFonts w:ascii="Times New Roman" w:hAnsi="Times New Roman"/>
          <w:sz w:val="24"/>
          <w:szCs w:val="24"/>
        </w:rPr>
        <w:t>Дополнительн</w:t>
      </w:r>
      <w:r>
        <w:rPr>
          <w:rFonts w:ascii="Times New Roman" w:hAnsi="Times New Roman"/>
          <w:sz w:val="24"/>
          <w:szCs w:val="24"/>
        </w:rPr>
        <w:t>ая</w:t>
      </w:r>
      <w:r w:rsidRPr="00C118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литература</w:t>
      </w:r>
      <w:r w:rsidRPr="00C11839">
        <w:rPr>
          <w:rFonts w:ascii="Times New Roman" w:hAnsi="Times New Roman"/>
          <w:sz w:val="24"/>
          <w:szCs w:val="24"/>
        </w:rPr>
        <w:t>:</w:t>
      </w:r>
    </w:p>
    <w:p w:rsidR="00C117F7" w:rsidRPr="00C11839" w:rsidRDefault="00C117F7" w:rsidP="00C1183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11839">
        <w:rPr>
          <w:rFonts w:ascii="Times New Roman" w:hAnsi="Times New Roman"/>
          <w:sz w:val="24"/>
          <w:szCs w:val="24"/>
        </w:rPr>
        <w:t xml:space="preserve">1.Григоровская, И.П. Высшая математика: Учебное пособие / И.П. </w:t>
      </w:r>
      <w:proofErr w:type="spellStart"/>
      <w:r w:rsidRPr="00C11839">
        <w:rPr>
          <w:rFonts w:ascii="Times New Roman" w:hAnsi="Times New Roman"/>
          <w:sz w:val="24"/>
          <w:szCs w:val="24"/>
        </w:rPr>
        <w:t>Григоровская</w:t>
      </w:r>
      <w:proofErr w:type="spellEnd"/>
      <w:r w:rsidRPr="00C118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11839">
        <w:rPr>
          <w:rFonts w:ascii="Times New Roman" w:hAnsi="Times New Roman"/>
          <w:sz w:val="24"/>
          <w:szCs w:val="24"/>
        </w:rPr>
        <w:t>–Ш</w:t>
      </w:r>
      <w:proofErr w:type="gramEnd"/>
      <w:r w:rsidRPr="00C11839">
        <w:rPr>
          <w:rFonts w:ascii="Times New Roman" w:hAnsi="Times New Roman"/>
          <w:sz w:val="24"/>
          <w:szCs w:val="24"/>
        </w:rPr>
        <w:t xml:space="preserve">адринск: </w:t>
      </w:r>
      <w:proofErr w:type="spellStart"/>
      <w:r w:rsidRPr="00C11839">
        <w:rPr>
          <w:rFonts w:ascii="Times New Roman" w:hAnsi="Times New Roman"/>
          <w:sz w:val="24"/>
          <w:szCs w:val="24"/>
        </w:rPr>
        <w:t>Шадринский</w:t>
      </w:r>
      <w:proofErr w:type="spellEnd"/>
      <w:r w:rsidRPr="00C11839">
        <w:rPr>
          <w:rFonts w:ascii="Times New Roman" w:hAnsi="Times New Roman"/>
          <w:sz w:val="24"/>
          <w:szCs w:val="24"/>
        </w:rPr>
        <w:t xml:space="preserve"> пединститут, 2001., - 134 с.</w:t>
      </w:r>
    </w:p>
    <w:p w:rsidR="00C117F7" w:rsidRPr="00C11839" w:rsidRDefault="00C117F7" w:rsidP="00C11839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C11839">
        <w:rPr>
          <w:rFonts w:ascii="Times New Roman" w:hAnsi="Times New Roman"/>
          <w:sz w:val="24"/>
          <w:szCs w:val="24"/>
        </w:rPr>
        <w:t xml:space="preserve">2. Математика для экономистов: от Арифметики до Эконометрики: </w:t>
      </w:r>
      <w:proofErr w:type="gramStart"/>
      <w:r w:rsidRPr="00C11839">
        <w:rPr>
          <w:rFonts w:ascii="Times New Roman" w:hAnsi="Times New Roman"/>
          <w:sz w:val="24"/>
          <w:szCs w:val="24"/>
        </w:rPr>
        <w:t>учеб</w:t>
      </w:r>
      <w:r>
        <w:rPr>
          <w:rFonts w:ascii="Times New Roman" w:hAnsi="Times New Roman"/>
          <w:sz w:val="24"/>
          <w:szCs w:val="24"/>
        </w:rPr>
        <w:t>ное-</w:t>
      </w:r>
      <w:r w:rsidRPr="00C11839">
        <w:rPr>
          <w:rFonts w:ascii="Times New Roman" w:hAnsi="Times New Roman"/>
          <w:sz w:val="24"/>
          <w:szCs w:val="24"/>
        </w:rPr>
        <w:t>справочн</w:t>
      </w:r>
      <w:r>
        <w:rPr>
          <w:rFonts w:ascii="Times New Roman" w:hAnsi="Times New Roman"/>
          <w:sz w:val="24"/>
          <w:szCs w:val="24"/>
        </w:rPr>
        <w:t>ое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C11839">
        <w:rPr>
          <w:rFonts w:ascii="Times New Roman" w:hAnsi="Times New Roman"/>
          <w:sz w:val="24"/>
          <w:szCs w:val="24"/>
        </w:rPr>
        <w:t xml:space="preserve">пособие / под ред. </w:t>
      </w:r>
      <w:r w:rsidR="00635EDF">
        <w:rPr>
          <w:rFonts w:ascii="Times New Roman" w:hAnsi="Times New Roman"/>
          <w:sz w:val="24"/>
          <w:szCs w:val="24"/>
        </w:rPr>
        <w:t>п</w:t>
      </w:r>
      <w:r w:rsidRPr="00C11839">
        <w:rPr>
          <w:rFonts w:ascii="Times New Roman" w:hAnsi="Times New Roman"/>
          <w:sz w:val="24"/>
          <w:szCs w:val="24"/>
        </w:rPr>
        <w:t xml:space="preserve">роф. Н.Ш. Кремера. – 2-е изд., - М.: ИД </w:t>
      </w:r>
      <w:proofErr w:type="spellStart"/>
      <w:r w:rsidRPr="00C11839">
        <w:rPr>
          <w:rFonts w:ascii="Times New Roman" w:hAnsi="Times New Roman"/>
          <w:sz w:val="24"/>
          <w:szCs w:val="24"/>
        </w:rPr>
        <w:t>Юрайт</w:t>
      </w:r>
      <w:proofErr w:type="spellEnd"/>
      <w:r w:rsidRPr="00C11839">
        <w:rPr>
          <w:rFonts w:ascii="Times New Roman" w:hAnsi="Times New Roman"/>
          <w:sz w:val="24"/>
          <w:szCs w:val="24"/>
        </w:rPr>
        <w:t>, 2010. –646 с.</w:t>
      </w:r>
    </w:p>
    <w:p w:rsidR="00C117F7" w:rsidRPr="00C11839" w:rsidRDefault="00C117F7" w:rsidP="00C11839">
      <w:pPr>
        <w:spacing w:after="0" w:line="360" w:lineRule="auto"/>
        <w:rPr>
          <w:rStyle w:val="afc"/>
          <w:rFonts w:ascii="Times New Roman" w:hAnsi="Times New Roman"/>
          <w:b w:val="0"/>
          <w:sz w:val="24"/>
          <w:szCs w:val="24"/>
        </w:rPr>
      </w:pPr>
      <w:r w:rsidRPr="00C11839">
        <w:rPr>
          <w:rStyle w:val="afc"/>
          <w:rFonts w:ascii="Times New Roman" w:hAnsi="Times New Roman"/>
          <w:b w:val="0"/>
          <w:sz w:val="24"/>
          <w:szCs w:val="24"/>
        </w:rPr>
        <w:t>3. Математика для экономистов. Задачник: учебно-практическое пособие / кол</w:t>
      </w:r>
      <w:proofErr w:type="gramStart"/>
      <w:r w:rsidRPr="00C11839">
        <w:rPr>
          <w:rStyle w:val="afc"/>
          <w:rFonts w:ascii="Times New Roman" w:hAnsi="Times New Roman"/>
          <w:b w:val="0"/>
          <w:sz w:val="24"/>
          <w:szCs w:val="24"/>
        </w:rPr>
        <w:t>.</w:t>
      </w:r>
      <w:proofErr w:type="gramEnd"/>
      <w:r w:rsidRPr="00C11839">
        <w:rPr>
          <w:rStyle w:val="afc"/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C11839">
        <w:rPr>
          <w:rStyle w:val="afc"/>
          <w:rFonts w:ascii="Times New Roman" w:hAnsi="Times New Roman"/>
          <w:b w:val="0"/>
          <w:sz w:val="24"/>
          <w:szCs w:val="24"/>
        </w:rPr>
        <w:t>а</w:t>
      </w:r>
      <w:proofErr w:type="gramEnd"/>
      <w:r w:rsidRPr="00C11839">
        <w:rPr>
          <w:rStyle w:val="afc"/>
          <w:rFonts w:ascii="Times New Roman" w:hAnsi="Times New Roman"/>
          <w:b w:val="0"/>
          <w:sz w:val="24"/>
          <w:szCs w:val="24"/>
        </w:rPr>
        <w:t xml:space="preserve">второв; под ред. </w:t>
      </w:r>
      <w:proofErr w:type="spellStart"/>
      <w:r w:rsidRPr="00C11839">
        <w:rPr>
          <w:rStyle w:val="afc"/>
          <w:rFonts w:ascii="Times New Roman" w:hAnsi="Times New Roman"/>
          <w:b w:val="0"/>
          <w:sz w:val="24"/>
          <w:szCs w:val="24"/>
        </w:rPr>
        <w:t>С.И.Макарова</w:t>
      </w:r>
      <w:proofErr w:type="spellEnd"/>
      <w:r w:rsidRPr="00C11839">
        <w:rPr>
          <w:rStyle w:val="afc"/>
          <w:rFonts w:ascii="Times New Roman" w:hAnsi="Times New Roman"/>
          <w:b w:val="0"/>
          <w:sz w:val="24"/>
          <w:szCs w:val="24"/>
        </w:rPr>
        <w:t xml:space="preserve">, </w:t>
      </w:r>
      <w:proofErr w:type="spellStart"/>
      <w:r w:rsidRPr="00C11839">
        <w:rPr>
          <w:rStyle w:val="afc"/>
          <w:rFonts w:ascii="Times New Roman" w:hAnsi="Times New Roman"/>
          <w:b w:val="0"/>
          <w:sz w:val="24"/>
          <w:szCs w:val="24"/>
        </w:rPr>
        <w:t>М.В.Мищенко</w:t>
      </w:r>
      <w:proofErr w:type="spellEnd"/>
      <w:r w:rsidRPr="00C11839">
        <w:rPr>
          <w:rStyle w:val="afc"/>
          <w:rFonts w:ascii="Times New Roman" w:hAnsi="Times New Roman"/>
          <w:b w:val="0"/>
          <w:sz w:val="24"/>
          <w:szCs w:val="24"/>
        </w:rPr>
        <w:t>. – М.:КНОРУС, 2008. -360 с.</w:t>
      </w:r>
    </w:p>
    <w:p w:rsidR="00C117F7" w:rsidRPr="00C11839" w:rsidRDefault="00C117F7" w:rsidP="00C11839">
      <w:pPr>
        <w:spacing w:after="0" w:line="360" w:lineRule="auto"/>
        <w:rPr>
          <w:rFonts w:ascii="Times New Roman" w:hAnsi="Times New Roman"/>
          <w:bCs/>
          <w:sz w:val="24"/>
          <w:szCs w:val="24"/>
        </w:rPr>
      </w:pPr>
    </w:p>
    <w:p w:rsidR="00C117F7" w:rsidRPr="00C11839" w:rsidRDefault="00C117F7" w:rsidP="00C1183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C11839">
        <w:rPr>
          <w:rFonts w:ascii="Times New Roman" w:hAnsi="Times New Roman"/>
          <w:sz w:val="24"/>
          <w:szCs w:val="24"/>
        </w:rPr>
        <w:t>Интернет – ресурсы:</w:t>
      </w:r>
    </w:p>
    <w:p w:rsidR="00C117F7" w:rsidRPr="00C11839" w:rsidRDefault="00C117F7" w:rsidP="00C118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117F7" w:rsidRPr="00EF2E33" w:rsidRDefault="00085293" w:rsidP="00EF2E33">
      <w:pPr>
        <w:pStyle w:val="16"/>
        <w:numPr>
          <w:ilvl w:val="0"/>
          <w:numId w:val="47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hyperlink r:id="rId164" w:history="1">
        <w:r w:rsidR="00C117F7" w:rsidRPr="00EF2E33">
          <w:rPr>
            <w:rStyle w:val="a3"/>
            <w:rFonts w:ascii="Times New Roman" w:hAnsi="Times New Roman"/>
            <w:sz w:val="24"/>
            <w:szCs w:val="24"/>
          </w:rPr>
          <w:t>http://www.resolventa.ru/data/metodstud/linprogr.pdf</w:t>
        </w:r>
      </w:hyperlink>
      <w:r w:rsidR="00C117F7" w:rsidRPr="00EF2E33">
        <w:rPr>
          <w:rFonts w:ascii="Times New Roman" w:hAnsi="Times New Roman"/>
          <w:sz w:val="24"/>
          <w:szCs w:val="24"/>
        </w:rPr>
        <w:t xml:space="preserve"> Линейная алгебра (учебное пособие для студентов), автор </w:t>
      </w:r>
      <w:proofErr w:type="spellStart"/>
      <w:r w:rsidR="00C117F7" w:rsidRPr="00EF2E33">
        <w:rPr>
          <w:rFonts w:ascii="Times New Roman" w:hAnsi="Times New Roman"/>
          <w:sz w:val="24"/>
          <w:szCs w:val="24"/>
        </w:rPr>
        <w:t>Самаров</w:t>
      </w:r>
      <w:proofErr w:type="spellEnd"/>
      <w:r w:rsidR="00C117F7" w:rsidRPr="00EF2E33">
        <w:rPr>
          <w:rFonts w:ascii="Times New Roman" w:hAnsi="Times New Roman"/>
          <w:sz w:val="24"/>
          <w:szCs w:val="24"/>
        </w:rPr>
        <w:t xml:space="preserve"> К.Л.</w:t>
      </w:r>
    </w:p>
    <w:p w:rsidR="00C117F7" w:rsidRPr="00EF2E33" w:rsidRDefault="00085293" w:rsidP="00EF2E33">
      <w:pPr>
        <w:pStyle w:val="16"/>
        <w:numPr>
          <w:ilvl w:val="0"/>
          <w:numId w:val="47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hyperlink r:id="rId165" w:history="1">
        <w:r w:rsidR="00C117F7" w:rsidRPr="00EF2E33">
          <w:rPr>
            <w:rStyle w:val="a3"/>
            <w:rFonts w:ascii="Times New Roman" w:hAnsi="Times New Roman"/>
            <w:sz w:val="24"/>
            <w:szCs w:val="24"/>
          </w:rPr>
          <w:t>www.exponenta.ru/educat/class/courses/student/la/examples.asp</w:t>
        </w:r>
      </w:hyperlink>
      <w:r w:rsidR="00C117F7" w:rsidRPr="00EF2E33">
        <w:rPr>
          <w:rFonts w:ascii="Times New Roman" w:hAnsi="Times New Roman"/>
          <w:sz w:val="24"/>
          <w:szCs w:val="24"/>
        </w:rPr>
        <w:t xml:space="preserve"> Образовательный математический сайт Exponenta.ru. Линейная алгебра: для студентов задачи с решениями.</w:t>
      </w:r>
    </w:p>
    <w:p w:rsidR="00C117F7" w:rsidRPr="00EF2E33" w:rsidRDefault="00085293" w:rsidP="00EF2E33">
      <w:pPr>
        <w:pStyle w:val="16"/>
        <w:numPr>
          <w:ilvl w:val="0"/>
          <w:numId w:val="47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hyperlink r:id="rId166" w:history="1">
        <w:r w:rsidR="00C117F7" w:rsidRPr="00EF2E33">
          <w:rPr>
            <w:rStyle w:val="a3"/>
            <w:rFonts w:ascii="Times New Roman" w:hAnsi="Times New Roman"/>
            <w:sz w:val="24"/>
            <w:szCs w:val="24"/>
          </w:rPr>
          <w:t>www.alleng.ru/d/math/math160.htm</w:t>
        </w:r>
      </w:hyperlink>
      <w:r w:rsidR="00C117F7" w:rsidRPr="00EF2E33">
        <w:rPr>
          <w:rFonts w:ascii="Times New Roman" w:hAnsi="Times New Roman"/>
          <w:sz w:val="24"/>
          <w:szCs w:val="24"/>
        </w:rPr>
        <w:t xml:space="preserve">  Учебник создан в помощь студентам-экономистам и дополнен сборником задач и упражнений по линейной алгебре.</w:t>
      </w:r>
    </w:p>
    <w:p w:rsidR="00C117F7" w:rsidRPr="00EF2E33" w:rsidRDefault="00085293" w:rsidP="00EF2E33">
      <w:pPr>
        <w:pStyle w:val="16"/>
        <w:numPr>
          <w:ilvl w:val="0"/>
          <w:numId w:val="47"/>
        </w:numPr>
        <w:spacing w:after="0" w:line="360" w:lineRule="auto"/>
        <w:ind w:left="714" w:hanging="357"/>
        <w:rPr>
          <w:rFonts w:ascii="Times New Roman" w:hAnsi="Times New Roman"/>
          <w:sz w:val="24"/>
          <w:szCs w:val="24"/>
        </w:rPr>
      </w:pPr>
      <w:hyperlink r:id="rId167" w:history="1">
        <w:r w:rsidR="00C117F7" w:rsidRPr="00EF2E33">
          <w:rPr>
            <w:rStyle w:val="a3"/>
            <w:rFonts w:ascii="Times New Roman" w:hAnsi="Times New Roman"/>
            <w:sz w:val="24"/>
            <w:szCs w:val="24"/>
          </w:rPr>
          <w:t>www.math.csu.ru/lectures/LinAlgEcon.pdf</w:t>
        </w:r>
      </w:hyperlink>
      <w:r w:rsidR="00C117F7" w:rsidRPr="00EF2E33">
        <w:rPr>
          <w:rFonts w:ascii="Times New Roman" w:hAnsi="Times New Roman"/>
          <w:sz w:val="24"/>
          <w:szCs w:val="24"/>
        </w:rPr>
        <w:t xml:space="preserve"> Лекции по линейной алгебре для экономистов: перестановки и матрицы, автор Первова Е.Л.</w:t>
      </w:r>
    </w:p>
    <w:p w:rsidR="00C117F7" w:rsidRDefault="00C117F7" w:rsidP="00C118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117F7" w:rsidRPr="00C11839" w:rsidRDefault="00C117F7" w:rsidP="00C11839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117F7" w:rsidRPr="00E7274A" w:rsidRDefault="00C117F7" w:rsidP="00D073B2">
      <w:pPr>
        <w:pStyle w:val="1"/>
        <w:ind w:firstLine="0"/>
        <w:rPr>
          <w:rFonts w:ascii="Times New Roman" w:hAnsi="Times New Roman"/>
          <w:b w:val="0"/>
          <w:caps/>
          <w:sz w:val="24"/>
          <w:szCs w:val="24"/>
        </w:rPr>
      </w:pPr>
      <w:r w:rsidRPr="00E7274A">
        <w:rPr>
          <w:rFonts w:ascii="Times New Roman" w:hAnsi="Times New Roman"/>
          <w:b w:val="0"/>
          <w:caps/>
          <w:sz w:val="24"/>
          <w:szCs w:val="24"/>
        </w:rPr>
        <w:lastRenderedPageBreak/>
        <w:t>КОНТРОЛЬНЫЕ ЗАДАНИЯ</w:t>
      </w:r>
      <w:bookmarkEnd w:id="19"/>
      <w:bookmarkEnd w:id="20"/>
    </w:p>
    <w:p w:rsidR="00C117F7" w:rsidRPr="00EB0597" w:rsidRDefault="00C117F7" w:rsidP="00D073B2">
      <w:pPr>
        <w:pStyle w:val="ab"/>
        <w:rPr>
          <w:sz w:val="24"/>
        </w:rPr>
      </w:pPr>
      <w:r w:rsidRPr="007B0EC2">
        <w:rPr>
          <w:b/>
          <w:sz w:val="24"/>
        </w:rPr>
        <w:t>Задание 1.</w:t>
      </w:r>
      <w:r w:rsidRPr="007B0EC2">
        <w:rPr>
          <w:sz w:val="24"/>
        </w:rPr>
        <w:t xml:space="preserve"> Даны две матрицы: а</w:t>
      </w:r>
      <w:proofErr w:type="gramStart"/>
      <w:r w:rsidRPr="007B0EC2">
        <w:rPr>
          <w:sz w:val="24"/>
          <w:vertAlign w:val="subscript"/>
        </w:rPr>
        <w:t>1</w:t>
      </w:r>
      <w:proofErr w:type="gramEnd"/>
      <w:r w:rsidRPr="007B0EC2">
        <w:rPr>
          <w:sz w:val="24"/>
          <w:vertAlign w:val="subscript"/>
        </w:rPr>
        <w:t xml:space="preserve"> </w:t>
      </w:r>
      <w:r w:rsidRPr="007B0EC2">
        <w:rPr>
          <w:sz w:val="24"/>
        </w:rPr>
        <w:t>– первая строка первой матрицы, а</w:t>
      </w:r>
      <w:r w:rsidRPr="007B0EC2">
        <w:rPr>
          <w:sz w:val="24"/>
          <w:vertAlign w:val="subscript"/>
        </w:rPr>
        <w:t xml:space="preserve">2 </w:t>
      </w:r>
      <w:r w:rsidRPr="007B0EC2">
        <w:rPr>
          <w:sz w:val="24"/>
        </w:rPr>
        <w:t>– вторая строка первой матрицы, в</w:t>
      </w:r>
      <w:r w:rsidRPr="007B0EC2">
        <w:rPr>
          <w:sz w:val="24"/>
          <w:vertAlign w:val="subscript"/>
        </w:rPr>
        <w:t xml:space="preserve">1 </w:t>
      </w:r>
      <w:r w:rsidRPr="007B0EC2">
        <w:rPr>
          <w:sz w:val="24"/>
        </w:rPr>
        <w:t>– первая строка второй матрицы, в</w:t>
      </w:r>
      <w:r w:rsidRPr="007B0EC2">
        <w:rPr>
          <w:sz w:val="24"/>
          <w:vertAlign w:val="subscript"/>
        </w:rPr>
        <w:t xml:space="preserve">2 </w:t>
      </w:r>
      <w:r w:rsidRPr="007B0EC2">
        <w:rPr>
          <w:sz w:val="24"/>
        </w:rPr>
        <w:t>– вторая строка второй матрицы. Произвести сложение и умножение матриц, полученные результаты умножить на номер своего варианта.</w:t>
      </w:r>
    </w:p>
    <w:p w:rsidR="00C117F7" w:rsidRPr="00EB0597" w:rsidRDefault="00C117F7" w:rsidP="00D073B2">
      <w:pPr>
        <w:pStyle w:val="ab"/>
        <w:rPr>
          <w:sz w:val="24"/>
        </w:rPr>
      </w:pPr>
    </w:p>
    <w:p w:rsidR="00C117F7" w:rsidRDefault="00C117F7" w:rsidP="00D073B2">
      <w:pPr>
        <w:pStyle w:val="ab"/>
      </w:pPr>
      <w:r>
        <w:t xml:space="preserve">1.  </w:t>
      </w:r>
      <w:r>
        <w:rPr>
          <w:szCs w:val="20"/>
        </w:rPr>
        <w:t>а</w:t>
      </w:r>
      <w:proofErr w:type="gramStart"/>
      <w:r>
        <w:rPr>
          <w:szCs w:val="20"/>
          <w:vertAlign w:val="subscript"/>
        </w:rPr>
        <w:t>1</w:t>
      </w:r>
      <w:proofErr w:type="gramEnd"/>
      <w:r>
        <w:t xml:space="preserve"> (4, 5, 2),  </w:t>
      </w:r>
      <w:r>
        <w:rPr>
          <w:szCs w:val="20"/>
        </w:rPr>
        <w:t>а</w:t>
      </w:r>
      <w:r>
        <w:rPr>
          <w:szCs w:val="20"/>
          <w:vertAlign w:val="subscript"/>
        </w:rPr>
        <w:t>2</w:t>
      </w:r>
      <w:r>
        <w:t xml:space="preserve"> (3, 0, 1),  </w:t>
      </w:r>
      <w:r>
        <w:rPr>
          <w:szCs w:val="20"/>
        </w:rPr>
        <w:t>в</w:t>
      </w:r>
      <w:r>
        <w:rPr>
          <w:szCs w:val="20"/>
          <w:vertAlign w:val="subscript"/>
        </w:rPr>
        <w:t>1</w:t>
      </w:r>
      <w:r>
        <w:t xml:space="preserve"> (-1,4, 2),   </w:t>
      </w:r>
      <w:r>
        <w:rPr>
          <w:szCs w:val="20"/>
        </w:rPr>
        <w:t>в</w:t>
      </w:r>
      <w:r>
        <w:rPr>
          <w:szCs w:val="20"/>
          <w:vertAlign w:val="subscript"/>
        </w:rPr>
        <w:t>2</w:t>
      </w:r>
      <w:r>
        <w:t xml:space="preserve"> (5, 7, 8);</w:t>
      </w:r>
    </w:p>
    <w:p w:rsidR="00C117F7" w:rsidRDefault="00C117F7" w:rsidP="00D073B2">
      <w:pPr>
        <w:pStyle w:val="ab"/>
      </w:pPr>
      <w:r>
        <w:t xml:space="preserve">2.  </w:t>
      </w:r>
      <w:r>
        <w:rPr>
          <w:szCs w:val="20"/>
        </w:rPr>
        <w:t>а</w:t>
      </w:r>
      <w:proofErr w:type="gramStart"/>
      <w:r>
        <w:rPr>
          <w:szCs w:val="20"/>
          <w:vertAlign w:val="subscript"/>
        </w:rPr>
        <w:t>1</w:t>
      </w:r>
      <w:proofErr w:type="gramEnd"/>
      <w:r>
        <w:t xml:space="preserve"> (3,-5, 2),  </w:t>
      </w:r>
      <w:r>
        <w:rPr>
          <w:szCs w:val="20"/>
        </w:rPr>
        <w:t>а</w:t>
      </w:r>
      <w:r>
        <w:rPr>
          <w:szCs w:val="20"/>
          <w:vertAlign w:val="subscript"/>
        </w:rPr>
        <w:t>2</w:t>
      </w:r>
      <w:r>
        <w:t xml:space="preserve"> (4, 5, 1),  </w:t>
      </w:r>
      <w:r>
        <w:rPr>
          <w:szCs w:val="20"/>
        </w:rPr>
        <w:t>в</w:t>
      </w:r>
      <w:r>
        <w:rPr>
          <w:szCs w:val="20"/>
          <w:vertAlign w:val="subscript"/>
        </w:rPr>
        <w:t>1</w:t>
      </w:r>
      <w:r>
        <w:t xml:space="preserve"> (-3, 0,-4),</w:t>
      </w:r>
      <w:r w:rsidRPr="00FB74B2">
        <w:rPr>
          <w:szCs w:val="20"/>
        </w:rPr>
        <w:t xml:space="preserve"> </w:t>
      </w:r>
      <w:r>
        <w:rPr>
          <w:szCs w:val="20"/>
        </w:rPr>
        <w:t>в</w:t>
      </w:r>
      <w:r>
        <w:rPr>
          <w:szCs w:val="20"/>
          <w:vertAlign w:val="subscript"/>
        </w:rPr>
        <w:t>2</w:t>
      </w:r>
      <w:r>
        <w:t xml:space="preserve"> (-4, 5,-16);</w:t>
      </w:r>
    </w:p>
    <w:p w:rsidR="00C117F7" w:rsidRDefault="00C117F7" w:rsidP="00D073B2">
      <w:pPr>
        <w:pStyle w:val="ab"/>
      </w:pPr>
      <w:r>
        <w:t>3.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а</w:t>
      </w:r>
      <w:proofErr w:type="gramStart"/>
      <w:r>
        <w:rPr>
          <w:szCs w:val="20"/>
          <w:vertAlign w:val="subscript"/>
        </w:rPr>
        <w:t>1</w:t>
      </w:r>
      <w:proofErr w:type="gramEnd"/>
      <w:r>
        <w:t xml:space="preserve"> (-2, 3, 5),</w:t>
      </w:r>
      <w:r w:rsidRPr="00FB74B2">
        <w:rPr>
          <w:szCs w:val="20"/>
        </w:rPr>
        <w:t xml:space="preserve"> </w:t>
      </w:r>
      <w:r>
        <w:rPr>
          <w:szCs w:val="20"/>
        </w:rPr>
        <w:t>а</w:t>
      </w:r>
      <w:r>
        <w:rPr>
          <w:szCs w:val="20"/>
          <w:vertAlign w:val="subscript"/>
        </w:rPr>
        <w:t>2</w:t>
      </w:r>
      <w:r>
        <w:t xml:space="preserve"> (1,-3, 4),  </w:t>
      </w:r>
      <w:r>
        <w:rPr>
          <w:szCs w:val="20"/>
        </w:rPr>
        <w:t>в</w:t>
      </w:r>
      <w:r>
        <w:rPr>
          <w:szCs w:val="20"/>
          <w:vertAlign w:val="subscript"/>
        </w:rPr>
        <w:t>1</w:t>
      </w:r>
      <w:r>
        <w:t xml:space="preserve"> (7, 8,-1),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в</w:t>
      </w:r>
      <w:r>
        <w:rPr>
          <w:szCs w:val="20"/>
          <w:vertAlign w:val="subscript"/>
        </w:rPr>
        <w:t>2</w:t>
      </w:r>
      <w:r>
        <w:t xml:space="preserve"> (1, 20, 1);</w:t>
      </w:r>
    </w:p>
    <w:p w:rsidR="00C117F7" w:rsidRDefault="00C117F7" w:rsidP="00D073B2">
      <w:pPr>
        <w:pStyle w:val="ab"/>
      </w:pPr>
      <w:r>
        <w:t>4.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а</w:t>
      </w:r>
      <w:proofErr w:type="gramStart"/>
      <w:r>
        <w:rPr>
          <w:szCs w:val="20"/>
          <w:vertAlign w:val="subscript"/>
        </w:rPr>
        <w:t>1</w:t>
      </w:r>
      <w:proofErr w:type="gramEnd"/>
      <w:r>
        <w:t xml:space="preserve"> (1, 3, 5),  </w:t>
      </w:r>
      <w:r>
        <w:rPr>
          <w:szCs w:val="20"/>
        </w:rPr>
        <w:t>а</w:t>
      </w:r>
      <w:r>
        <w:rPr>
          <w:szCs w:val="20"/>
          <w:vertAlign w:val="subscript"/>
        </w:rPr>
        <w:t>2</w:t>
      </w:r>
      <w:r>
        <w:t xml:space="preserve"> (0, 2, 0),  </w:t>
      </w:r>
      <w:r>
        <w:rPr>
          <w:szCs w:val="20"/>
        </w:rPr>
        <w:t>в</w:t>
      </w:r>
      <w:r>
        <w:rPr>
          <w:szCs w:val="20"/>
          <w:vertAlign w:val="subscript"/>
        </w:rPr>
        <w:t>1</w:t>
      </w:r>
      <w:r>
        <w:t xml:space="preserve"> (5, 7, 9),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 в</w:t>
      </w:r>
      <w:r>
        <w:rPr>
          <w:szCs w:val="20"/>
          <w:vertAlign w:val="subscript"/>
        </w:rPr>
        <w:t>2</w:t>
      </w:r>
      <w:r>
        <w:t xml:space="preserve"> (0, 4, 16);</w:t>
      </w:r>
    </w:p>
    <w:p w:rsidR="00C117F7" w:rsidRDefault="00C117F7" w:rsidP="00D073B2">
      <w:pPr>
        <w:pStyle w:val="ab"/>
      </w:pPr>
      <w:r>
        <w:t>5.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а</w:t>
      </w:r>
      <w:proofErr w:type="gramStart"/>
      <w:r>
        <w:rPr>
          <w:szCs w:val="20"/>
          <w:vertAlign w:val="subscript"/>
        </w:rPr>
        <w:t>1</w:t>
      </w:r>
      <w:proofErr w:type="gramEnd"/>
      <w:r>
        <w:t xml:space="preserve"> (2, 4,-6),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а</w:t>
      </w:r>
      <w:r>
        <w:rPr>
          <w:szCs w:val="20"/>
          <w:vertAlign w:val="subscript"/>
        </w:rPr>
        <w:t>2</w:t>
      </w:r>
      <w:r>
        <w:t xml:space="preserve"> (1, 3, 5),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в</w:t>
      </w:r>
      <w:r>
        <w:rPr>
          <w:szCs w:val="20"/>
          <w:vertAlign w:val="subscript"/>
        </w:rPr>
        <w:t>1</w:t>
      </w:r>
      <w:r>
        <w:t xml:space="preserve"> (0,-3, 7),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в</w:t>
      </w:r>
      <w:r>
        <w:rPr>
          <w:szCs w:val="20"/>
          <w:vertAlign w:val="subscript"/>
        </w:rPr>
        <w:t>2</w:t>
      </w:r>
      <w:r>
        <w:t xml:space="preserve"> (3, 2, 52);</w:t>
      </w:r>
    </w:p>
    <w:p w:rsidR="00C117F7" w:rsidRDefault="00C117F7" w:rsidP="00D073B2">
      <w:pPr>
        <w:pStyle w:val="ab"/>
        <w:jc w:val="left"/>
      </w:pPr>
      <w:r>
        <w:t>6.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а</w:t>
      </w:r>
      <w:proofErr w:type="gramStart"/>
      <w:r>
        <w:rPr>
          <w:szCs w:val="20"/>
          <w:vertAlign w:val="subscript"/>
        </w:rPr>
        <w:t>1</w:t>
      </w:r>
      <w:proofErr w:type="gramEnd"/>
      <w:r>
        <w:t xml:space="preserve"> (4, 3,-1),  </w:t>
      </w:r>
      <w:r>
        <w:rPr>
          <w:szCs w:val="20"/>
        </w:rPr>
        <w:t>а</w:t>
      </w:r>
      <w:r>
        <w:rPr>
          <w:szCs w:val="20"/>
          <w:vertAlign w:val="subscript"/>
        </w:rPr>
        <w:t>2</w:t>
      </w:r>
      <w:r>
        <w:t xml:space="preserve"> (5, 0, 4),  </w:t>
      </w:r>
      <w:r>
        <w:rPr>
          <w:szCs w:val="20"/>
        </w:rPr>
        <w:t>в</w:t>
      </w:r>
      <w:r>
        <w:rPr>
          <w:szCs w:val="20"/>
          <w:vertAlign w:val="subscript"/>
        </w:rPr>
        <w:t>1</w:t>
      </w:r>
      <w:r>
        <w:t xml:space="preserve"> (2, 1, 2),  </w:t>
      </w:r>
      <w:r>
        <w:rPr>
          <w:szCs w:val="20"/>
        </w:rPr>
        <w:t>в</w:t>
      </w:r>
      <w:r>
        <w:rPr>
          <w:szCs w:val="20"/>
          <w:vertAlign w:val="subscript"/>
        </w:rPr>
        <w:t>2</w:t>
      </w:r>
      <w:r>
        <w:t xml:space="preserve"> (0, 12,-6);</w:t>
      </w:r>
    </w:p>
    <w:p w:rsidR="00C117F7" w:rsidRDefault="00C117F7" w:rsidP="00D073B2">
      <w:pPr>
        <w:pStyle w:val="ab"/>
      </w:pPr>
      <w:r>
        <w:t>7.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а</w:t>
      </w:r>
      <w:proofErr w:type="gramStart"/>
      <w:r>
        <w:rPr>
          <w:szCs w:val="20"/>
          <w:vertAlign w:val="subscript"/>
        </w:rPr>
        <w:t>1</w:t>
      </w:r>
      <w:proofErr w:type="gramEnd"/>
      <w:r>
        <w:t xml:space="preserve"> (3, 4,-3),  </w:t>
      </w:r>
      <w:r>
        <w:rPr>
          <w:szCs w:val="20"/>
        </w:rPr>
        <w:t>а</w:t>
      </w:r>
      <w:r>
        <w:rPr>
          <w:szCs w:val="20"/>
          <w:vertAlign w:val="subscript"/>
        </w:rPr>
        <w:t>2</w:t>
      </w:r>
      <w:r>
        <w:t xml:space="preserve"> (-5, 5, 0), </w:t>
      </w:r>
      <w:r>
        <w:rPr>
          <w:szCs w:val="20"/>
        </w:rPr>
        <w:t>в</w:t>
      </w:r>
      <w:r>
        <w:rPr>
          <w:szCs w:val="20"/>
          <w:vertAlign w:val="subscript"/>
        </w:rPr>
        <w:t>1</w:t>
      </w:r>
      <w:r>
        <w:t xml:space="preserve"> (2, 1,-4),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в</w:t>
      </w:r>
      <w:r>
        <w:rPr>
          <w:szCs w:val="20"/>
          <w:vertAlign w:val="subscript"/>
        </w:rPr>
        <w:t>2</w:t>
      </w:r>
      <w:r>
        <w:t xml:space="preserve"> (8,-16, 17);</w:t>
      </w:r>
    </w:p>
    <w:p w:rsidR="00C117F7" w:rsidRDefault="00C117F7" w:rsidP="00D073B2">
      <w:pPr>
        <w:pStyle w:val="ab"/>
      </w:pPr>
      <w:r>
        <w:t>8.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а</w:t>
      </w:r>
      <w:proofErr w:type="gramStart"/>
      <w:r>
        <w:rPr>
          <w:szCs w:val="20"/>
          <w:vertAlign w:val="subscript"/>
        </w:rPr>
        <w:t>1</w:t>
      </w:r>
      <w:proofErr w:type="gramEnd"/>
      <w:r>
        <w:t xml:space="preserve"> (-2, 1, 7), </w:t>
      </w:r>
      <w:r>
        <w:rPr>
          <w:szCs w:val="20"/>
        </w:rPr>
        <w:t>а</w:t>
      </w:r>
      <w:r>
        <w:rPr>
          <w:szCs w:val="20"/>
          <w:vertAlign w:val="subscript"/>
        </w:rPr>
        <w:t>2</w:t>
      </w:r>
      <w:r>
        <w:t xml:space="preserve"> (3,-3, 8),  </w:t>
      </w:r>
      <w:r>
        <w:rPr>
          <w:szCs w:val="20"/>
        </w:rPr>
        <w:t>в</w:t>
      </w:r>
      <w:r>
        <w:rPr>
          <w:szCs w:val="20"/>
          <w:vertAlign w:val="subscript"/>
        </w:rPr>
        <w:t>1</w:t>
      </w:r>
      <w:r>
        <w:t xml:space="preserve"> (5, 4,-1),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в</w:t>
      </w:r>
      <w:r>
        <w:rPr>
          <w:szCs w:val="20"/>
          <w:vertAlign w:val="subscript"/>
        </w:rPr>
        <w:t>2</w:t>
      </w:r>
      <w:r>
        <w:t xml:space="preserve"> (18, 25, 1);</w:t>
      </w:r>
    </w:p>
    <w:p w:rsidR="00C117F7" w:rsidRDefault="00C117F7" w:rsidP="00D073B2">
      <w:pPr>
        <w:pStyle w:val="ab"/>
      </w:pPr>
      <w:r>
        <w:t>9.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а</w:t>
      </w:r>
      <w:proofErr w:type="gramStart"/>
      <w:r>
        <w:rPr>
          <w:szCs w:val="20"/>
          <w:vertAlign w:val="subscript"/>
        </w:rPr>
        <w:t>1</w:t>
      </w:r>
      <w:proofErr w:type="gramEnd"/>
      <w:r>
        <w:t xml:space="preserve"> (1, 0, 5),  </w:t>
      </w:r>
      <w:r>
        <w:rPr>
          <w:szCs w:val="20"/>
        </w:rPr>
        <w:t>а</w:t>
      </w:r>
      <w:r>
        <w:rPr>
          <w:szCs w:val="20"/>
          <w:vertAlign w:val="subscript"/>
        </w:rPr>
        <w:t>2</w:t>
      </w:r>
      <w:r>
        <w:t xml:space="preserve"> (3, 2, 7),  </w:t>
      </w:r>
      <w:r>
        <w:rPr>
          <w:szCs w:val="20"/>
        </w:rPr>
        <w:t>в</w:t>
      </w:r>
      <w:r>
        <w:rPr>
          <w:szCs w:val="20"/>
          <w:vertAlign w:val="subscript"/>
        </w:rPr>
        <w:t>1</w:t>
      </w:r>
      <w:r>
        <w:t xml:space="preserve"> (5, 0, 9),   </w:t>
      </w:r>
      <w:r>
        <w:rPr>
          <w:szCs w:val="20"/>
        </w:rPr>
        <w:t>в</w:t>
      </w:r>
      <w:r>
        <w:rPr>
          <w:szCs w:val="20"/>
          <w:vertAlign w:val="subscript"/>
        </w:rPr>
        <w:t>2</w:t>
      </w:r>
      <w:r>
        <w:t xml:space="preserve"> (-4, 2,-12);</w:t>
      </w:r>
    </w:p>
    <w:p w:rsidR="00C117F7" w:rsidRDefault="00C117F7" w:rsidP="00D073B2">
      <w:pPr>
        <w:pStyle w:val="ab"/>
      </w:pPr>
      <w:r>
        <w:t>10.</w:t>
      </w:r>
      <w:r w:rsidRPr="00FB74B2">
        <w:rPr>
          <w:szCs w:val="20"/>
        </w:rPr>
        <w:t xml:space="preserve"> </w:t>
      </w:r>
      <w:r>
        <w:rPr>
          <w:szCs w:val="20"/>
        </w:rPr>
        <w:t>а</w:t>
      </w:r>
      <w:proofErr w:type="gramStart"/>
      <w:r>
        <w:rPr>
          <w:szCs w:val="20"/>
          <w:vertAlign w:val="subscript"/>
        </w:rPr>
        <w:t>1</w:t>
      </w:r>
      <w:proofErr w:type="gramEnd"/>
      <w:r>
        <w:t xml:space="preserve"> (2, 1, 0),</w:t>
      </w:r>
      <w:r w:rsidRPr="00FB74B2">
        <w:rPr>
          <w:szCs w:val="20"/>
        </w:rPr>
        <w:t xml:space="preserve"> </w:t>
      </w:r>
      <w:r>
        <w:rPr>
          <w:szCs w:val="20"/>
        </w:rPr>
        <w:t>а</w:t>
      </w:r>
      <w:r>
        <w:rPr>
          <w:szCs w:val="20"/>
          <w:vertAlign w:val="subscript"/>
        </w:rPr>
        <w:t>2</w:t>
      </w:r>
      <w:r>
        <w:t xml:space="preserve"> (4, 3,-3),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в</w:t>
      </w:r>
      <w:r>
        <w:rPr>
          <w:szCs w:val="20"/>
          <w:vertAlign w:val="subscript"/>
        </w:rPr>
        <w:t>1</w:t>
      </w:r>
      <w:r>
        <w:t xml:space="preserve"> (-6, 5, 7),</w:t>
      </w:r>
      <w:r w:rsidRPr="00FB74B2">
        <w:rPr>
          <w:szCs w:val="20"/>
        </w:rPr>
        <w:t xml:space="preserve"> </w:t>
      </w:r>
      <w:r>
        <w:rPr>
          <w:szCs w:val="20"/>
        </w:rPr>
        <w:t>в</w:t>
      </w:r>
      <w:r>
        <w:rPr>
          <w:szCs w:val="20"/>
          <w:vertAlign w:val="subscript"/>
        </w:rPr>
        <w:t>2</w:t>
      </w:r>
      <w:r>
        <w:t xml:space="preserve"> (34, 5,-26).</w:t>
      </w:r>
    </w:p>
    <w:p w:rsidR="00C117F7" w:rsidRDefault="00C117F7" w:rsidP="00D073B2">
      <w:pPr>
        <w:pStyle w:val="ab"/>
        <w:jc w:val="left"/>
        <w:rPr>
          <w:b/>
        </w:rPr>
      </w:pPr>
    </w:p>
    <w:p w:rsidR="00C117F7" w:rsidRDefault="00C117F7" w:rsidP="00D073B2">
      <w:pPr>
        <w:pStyle w:val="ab"/>
        <w:jc w:val="left"/>
        <w:rPr>
          <w:b/>
        </w:rPr>
      </w:pPr>
    </w:p>
    <w:p w:rsidR="00C117F7" w:rsidRDefault="00C117F7" w:rsidP="00D073B2">
      <w:pPr>
        <w:pStyle w:val="ab"/>
        <w:jc w:val="left"/>
        <w:rPr>
          <w:b/>
        </w:rPr>
      </w:pPr>
    </w:p>
    <w:p w:rsidR="00C117F7" w:rsidRPr="00EB0597" w:rsidRDefault="00C117F7" w:rsidP="00D073B2">
      <w:pPr>
        <w:pStyle w:val="ab"/>
        <w:rPr>
          <w:sz w:val="24"/>
        </w:rPr>
      </w:pPr>
      <w:r w:rsidRPr="007B0EC2">
        <w:rPr>
          <w:b/>
          <w:sz w:val="24"/>
        </w:rPr>
        <w:t>Задание 2.</w:t>
      </w:r>
      <w:r w:rsidRPr="007B0EC2">
        <w:rPr>
          <w:sz w:val="24"/>
        </w:rPr>
        <w:t xml:space="preserve"> Найти определители данных матриц.</w:t>
      </w:r>
      <w:r w:rsidRPr="007B0EC2">
        <w:rPr>
          <w:color w:val="FF0000"/>
          <w:sz w:val="24"/>
        </w:rPr>
        <w:t xml:space="preserve"> </w:t>
      </w:r>
    </w:p>
    <w:p w:rsidR="00C117F7" w:rsidRDefault="00C117F7" w:rsidP="00D073B2">
      <w:pPr>
        <w:pStyle w:val="ab"/>
      </w:pPr>
      <w:r>
        <w:t xml:space="preserve">1. </w:t>
      </w:r>
      <w:r w:rsidRPr="00E66A95">
        <w:rPr>
          <w:position w:val="-30"/>
        </w:rPr>
        <w:object w:dxaOrig="940" w:dyaOrig="720">
          <v:shape id="_x0000_i1026" type="#_x0000_t75" style="width:46.75pt;height:36.45pt" o:ole="">
            <v:imagedata r:id="rId168" o:title=""/>
          </v:shape>
          <o:OLEObject Type="Embed" ProgID="Equation.3" ShapeID="_x0000_i1026" DrawAspect="Content" ObjectID="_1574709646" r:id="rId169"/>
        </w:object>
      </w:r>
      <w:r>
        <w:t xml:space="preserve">;  </w:t>
      </w:r>
      <w:r w:rsidRPr="00E66A95">
        <w:rPr>
          <w:position w:val="-50"/>
        </w:rPr>
        <w:object w:dxaOrig="1620" w:dyaOrig="1120">
          <v:shape id="_x0000_i1027" type="#_x0000_t75" style="width:80.4pt;height:56.1pt" o:ole="">
            <v:imagedata r:id="rId170" o:title=""/>
          </v:shape>
          <o:OLEObject Type="Embed" ProgID="Equation.3" ShapeID="_x0000_i1027" DrawAspect="Content" ObjectID="_1574709647" r:id="rId171"/>
        </w:object>
      </w:r>
      <w:r>
        <w:t xml:space="preserve">;  </w:t>
      </w:r>
      <w:r w:rsidRPr="00E66A95">
        <w:rPr>
          <w:position w:val="-66"/>
        </w:rPr>
        <w:object w:dxaOrig="2140" w:dyaOrig="1440">
          <v:shape id="_x0000_i1028" type="#_x0000_t75" style="width:105.65pt;height:1in" o:ole="">
            <v:imagedata r:id="rId172" o:title=""/>
          </v:shape>
          <o:OLEObject Type="Embed" ProgID="Equation.3" ShapeID="_x0000_i1028" DrawAspect="Content" ObjectID="_1574709648" r:id="rId173"/>
        </w:object>
      </w:r>
      <w:r>
        <w:t>;</w:t>
      </w:r>
    </w:p>
    <w:p w:rsidR="00C117F7" w:rsidRDefault="00C117F7" w:rsidP="00D073B2">
      <w:pPr>
        <w:pStyle w:val="ab"/>
      </w:pPr>
    </w:p>
    <w:p w:rsidR="00C117F7" w:rsidRDefault="00C117F7" w:rsidP="00D073B2">
      <w:pPr>
        <w:pStyle w:val="ab"/>
      </w:pPr>
      <w:r>
        <w:t xml:space="preserve">2.  </w:t>
      </w:r>
      <w:r w:rsidRPr="00E66A95">
        <w:rPr>
          <w:position w:val="-30"/>
        </w:rPr>
        <w:object w:dxaOrig="920" w:dyaOrig="720">
          <v:shape id="_x0000_i1029" type="#_x0000_t75" style="width:46.75pt;height:36.45pt" o:ole="">
            <v:imagedata r:id="rId174" o:title=""/>
          </v:shape>
          <o:OLEObject Type="Embed" ProgID="Equation.3" ShapeID="_x0000_i1029" DrawAspect="Content" ObjectID="_1574709649" r:id="rId175"/>
        </w:object>
      </w:r>
      <w:r>
        <w:t xml:space="preserve">;  </w:t>
      </w:r>
      <w:r w:rsidRPr="00E66A95">
        <w:rPr>
          <w:position w:val="-50"/>
        </w:rPr>
        <w:object w:dxaOrig="1460" w:dyaOrig="1120">
          <v:shape id="_x0000_i1030" type="#_x0000_t75" style="width:1in;height:56.1pt" o:ole="">
            <v:imagedata r:id="rId176" o:title=""/>
          </v:shape>
          <o:OLEObject Type="Embed" ProgID="Equation.3" ShapeID="_x0000_i1030" DrawAspect="Content" ObjectID="_1574709650" r:id="rId177"/>
        </w:object>
      </w:r>
      <w:r>
        <w:t xml:space="preserve">;  </w:t>
      </w:r>
      <w:r w:rsidRPr="00E66A95">
        <w:rPr>
          <w:position w:val="-66"/>
        </w:rPr>
        <w:object w:dxaOrig="2079" w:dyaOrig="1440">
          <v:shape id="_x0000_i1031" type="#_x0000_t75" style="width:102.85pt;height:1in" o:ole="">
            <v:imagedata r:id="rId178" o:title=""/>
          </v:shape>
          <o:OLEObject Type="Embed" ProgID="Equation.3" ShapeID="_x0000_i1031" DrawAspect="Content" ObjectID="_1574709651" r:id="rId179"/>
        </w:object>
      </w:r>
      <w:r>
        <w:t>;</w:t>
      </w:r>
    </w:p>
    <w:p w:rsidR="00C117F7" w:rsidRDefault="00C117F7" w:rsidP="00D073B2">
      <w:pPr>
        <w:pStyle w:val="ab"/>
      </w:pPr>
    </w:p>
    <w:p w:rsidR="00C117F7" w:rsidRDefault="00C117F7" w:rsidP="00D073B2">
      <w:pPr>
        <w:pStyle w:val="ab"/>
      </w:pPr>
      <w:r>
        <w:lastRenderedPageBreak/>
        <w:t>3.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</w:t>
      </w:r>
      <w:r w:rsidRPr="00E66A95">
        <w:rPr>
          <w:position w:val="-30"/>
        </w:rPr>
        <w:object w:dxaOrig="920" w:dyaOrig="720">
          <v:shape id="_x0000_i1032" type="#_x0000_t75" style="width:46.75pt;height:36.45pt" o:ole="">
            <v:imagedata r:id="rId180" o:title=""/>
          </v:shape>
          <o:OLEObject Type="Embed" ProgID="Equation.3" ShapeID="_x0000_i1032" DrawAspect="Content" ObjectID="_1574709652" r:id="rId181"/>
        </w:object>
      </w:r>
      <w:r>
        <w:t xml:space="preserve">;  </w:t>
      </w:r>
      <w:r w:rsidRPr="00E66A95">
        <w:rPr>
          <w:position w:val="-50"/>
        </w:rPr>
        <w:object w:dxaOrig="1460" w:dyaOrig="1120">
          <v:shape id="_x0000_i1033" type="#_x0000_t75" style="width:1in;height:56.1pt" o:ole="">
            <v:imagedata r:id="rId182" o:title=""/>
          </v:shape>
          <o:OLEObject Type="Embed" ProgID="Equation.3" ShapeID="_x0000_i1033" DrawAspect="Content" ObjectID="_1574709653" r:id="rId183"/>
        </w:object>
      </w:r>
      <w:r>
        <w:t xml:space="preserve">;  </w:t>
      </w:r>
      <w:r w:rsidRPr="00E66A95">
        <w:rPr>
          <w:position w:val="-66"/>
        </w:rPr>
        <w:object w:dxaOrig="2180" w:dyaOrig="1440">
          <v:shape id="_x0000_i1034" type="#_x0000_t75" style="width:107.55pt;height:1in" o:ole="">
            <v:imagedata r:id="rId184" o:title=""/>
          </v:shape>
          <o:OLEObject Type="Embed" ProgID="Equation.3" ShapeID="_x0000_i1034" DrawAspect="Content" ObjectID="_1574709654" r:id="rId185"/>
        </w:object>
      </w:r>
      <w:r>
        <w:t>;</w:t>
      </w:r>
    </w:p>
    <w:p w:rsidR="00C117F7" w:rsidRDefault="00C117F7" w:rsidP="00D073B2">
      <w:pPr>
        <w:pStyle w:val="ab"/>
      </w:pPr>
    </w:p>
    <w:p w:rsidR="00C117F7" w:rsidRDefault="00C117F7" w:rsidP="00D073B2">
      <w:pPr>
        <w:pStyle w:val="ab"/>
      </w:pPr>
    </w:p>
    <w:p w:rsidR="00C117F7" w:rsidRDefault="00C117F7" w:rsidP="00D073B2">
      <w:pPr>
        <w:pStyle w:val="ab"/>
      </w:pPr>
      <w:r>
        <w:t>4.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</w:t>
      </w:r>
      <w:r w:rsidRPr="00E66A95">
        <w:rPr>
          <w:position w:val="-30"/>
        </w:rPr>
        <w:object w:dxaOrig="940" w:dyaOrig="720">
          <v:shape id="_x0000_i1035" type="#_x0000_t75" style="width:46.75pt;height:36.45pt" o:ole="">
            <v:imagedata r:id="rId186" o:title=""/>
          </v:shape>
          <o:OLEObject Type="Embed" ProgID="Equation.3" ShapeID="_x0000_i1035" DrawAspect="Content" ObjectID="_1574709655" r:id="rId187"/>
        </w:object>
      </w:r>
      <w:r>
        <w:t xml:space="preserve">;  </w:t>
      </w:r>
      <w:r w:rsidRPr="00E66A95">
        <w:rPr>
          <w:position w:val="-50"/>
        </w:rPr>
        <w:object w:dxaOrig="1460" w:dyaOrig="1120">
          <v:shape id="_x0000_i1036" type="#_x0000_t75" style="width:1in;height:56.1pt" o:ole="">
            <v:imagedata r:id="rId188" o:title=""/>
          </v:shape>
          <o:OLEObject Type="Embed" ProgID="Equation.3" ShapeID="_x0000_i1036" DrawAspect="Content" ObjectID="_1574709656" r:id="rId189"/>
        </w:object>
      </w:r>
      <w:r>
        <w:t xml:space="preserve">;  </w:t>
      </w:r>
      <w:r w:rsidRPr="00E66A95">
        <w:rPr>
          <w:position w:val="-66"/>
        </w:rPr>
        <w:object w:dxaOrig="2120" w:dyaOrig="1440">
          <v:shape id="_x0000_i1037" type="#_x0000_t75" style="width:104.75pt;height:1in" o:ole="">
            <v:imagedata r:id="rId190" o:title=""/>
          </v:shape>
          <o:OLEObject Type="Embed" ProgID="Equation.3" ShapeID="_x0000_i1037" DrawAspect="Content" ObjectID="_1574709657" r:id="rId191"/>
        </w:object>
      </w:r>
      <w:r>
        <w:t>;</w:t>
      </w:r>
    </w:p>
    <w:p w:rsidR="00C117F7" w:rsidRDefault="00C117F7" w:rsidP="00D073B2">
      <w:pPr>
        <w:pStyle w:val="ab"/>
      </w:pPr>
    </w:p>
    <w:p w:rsidR="00C117F7" w:rsidRDefault="00C117F7" w:rsidP="00D073B2">
      <w:pPr>
        <w:pStyle w:val="ab"/>
      </w:pPr>
    </w:p>
    <w:p w:rsidR="00C117F7" w:rsidRDefault="00C117F7" w:rsidP="00D073B2">
      <w:pPr>
        <w:pStyle w:val="ab"/>
      </w:pPr>
      <w:r>
        <w:t>5.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</w:t>
      </w:r>
      <w:r w:rsidRPr="00E66A95">
        <w:rPr>
          <w:position w:val="-30"/>
        </w:rPr>
        <w:object w:dxaOrig="920" w:dyaOrig="720">
          <v:shape id="_x0000_i1038" type="#_x0000_t75" style="width:46.75pt;height:36.45pt" o:ole="">
            <v:imagedata r:id="rId192" o:title=""/>
          </v:shape>
          <o:OLEObject Type="Embed" ProgID="Equation.3" ShapeID="_x0000_i1038" DrawAspect="Content" ObjectID="_1574709658" r:id="rId193"/>
        </w:object>
      </w:r>
      <w:r>
        <w:t xml:space="preserve">;  </w:t>
      </w:r>
      <w:r w:rsidRPr="00E66A95">
        <w:rPr>
          <w:position w:val="-50"/>
        </w:rPr>
        <w:object w:dxaOrig="1640" w:dyaOrig="1120">
          <v:shape id="_x0000_i1039" type="#_x0000_t75" style="width:80.4pt;height:56.1pt" o:ole="">
            <v:imagedata r:id="rId194" o:title=""/>
          </v:shape>
          <o:OLEObject Type="Embed" ProgID="Equation.3" ShapeID="_x0000_i1039" DrawAspect="Content" ObjectID="_1574709659" r:id="rId195"/>
        </w:object>
      </w:r>
      <w:r>
        <w:t xml:space="preserve">;  </w:t>
      </w:r>
      <w:r w:rsidRPr="00E66A95">
        <w:rPr>
          <w:position w:val="-66"/>
        </w:rPr>
        <w:object w:dxaOrig="2120" w:dyaOrig="1440">
          <v:shape id="_x0000_i1040" type="#_x0000_t75" style="width:104.75pt;height:1in" o:ole="">
            <v:imagedata r:id="rId196" o:title=""/>
          </v:shape>
          <o:OLEObject Type="Embed" ProgID="Equation.3" ShapeID="_x0000_i1040" DrawAspect="Content" ObjectID="_1574709660" r:id="rId197"/>
        </w:object>
      </w:r>
      <w:r>
        <w:t>;</w:t>
      </w:r>
    </w:p>
    <w:p w:rsidR="00C117F7" w:rsidRDefault="00C117F7" w:rsidP="00D073B2">
      <w:pPr>
        <w:pStyle w:val="ab"/>
        <w:ind w:firstLine="0"/>
      </w:pPr>
    </w:p>
    <w:p w:rsidR="00C117F7" w:rsidRDefault="00C117F7" w:rsidP="00D073B2">
      <w:pPr>
        <w:pStyle w:val="ab"/>
      </w:pPr>
      <w:r>
        <w:t>6.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</w:t>
      </w:r>
      <w:r w:rsidRPr="00E66A95">
        <w:rPr>
          <w:position w:val="-30"/>
        </w:rPr>
        <w:object w:dxaOrig="900" w:dyaOrig="720">
          <v:shape id="_x0000_i1041" type="#_x0000_t75" style="width:44.9pt;height:36.45pt" o:ole="">
            <v:imagedata r:id="rId198" o:title=""/>
          </v:shape>
          <o:OLEObject Type="Embed" ProgID="Equation.3" ShapeID="_x0000_i1041" DrawAspect="Content" ObjectID="_1574709661" r:id="rId199"/>
        </w:object>
      </w:r>
      <w:r>
        <w:t xml:space="preserve">;  </w:t>
      </w:r>
      <w:r w:rsidRPr="00E66A95">
        <w:rPr>
          <w:position w:val="-50"/>
        </w:rPr>
        <w:object w:dxaOrig="1579" w:dyaOrig="1120">
          <v:shape id="_x0000_i1042" type="#_x0000_t75" style="width:77.6pt;height:56.1pt" o:ole="">
            <v:imagedata r:id="rId200" o:title=""/>
          </v:shape>
          <o:OLEObject Type="Embed" ProgID="Equation.3" ShapeID="_x0000_i1042" DrawAspect="Content" ObjectID="_1574709662" r:id="rId201"/>
        </w:object>
      </w:r>
      <w:r>
        <w:t xml:space="preserve">;  </w:t>
      </w:r>
      <w:r w:rsidRPr="00E66A95">
        <w:rPr>
          <w:position w:val="-66"/>
        </w:rPr>
        <w:object w:dxaOrig="2120" w:dyaOrig="1440">
          <v:shape id="_x0000_i1043" type="#_x0000_t75" style="width:104.75pt;height:1in" o:ole="">
            <v:imagedata r:id="rId202" o:title=""/>
          </v:shape>
          <o:OLEObject Type="Embed" ProgID="Equation.3" ShapeID="_x0000_i1043" DrawAspect="Content" ObjectID="_1574709663" r:id="rId203"/>
        </w:object>
      </w:r>
      <w:r>
        <w:t>;</w:t>
      </w:r>
    </w:p>
    <w:p w:rsidR="00C117F7" w:rsidRDefault="00C117F7" w:rsidP="00D073B2">
      <w:pPr>
        <w:pStyle w:val="ab"/>
        <w:ind w:firstLine="0"/>
        <w:jc w:val="left"/>
      </w:pPr>
    </w:p>
    <w:p w:rsidR="00C117F7" w:rsidRDefault="00C117F7" w:rsidP="00D073B2">
      <w:pPr>
        <w:pStyle w:val="ab"/>
        <w:jc w:val="left"/>
      </w:pPr>
    </w:p>
    <w:p w:rsidR="00C117F7" w:rsidRDefault="00C117F7" w:rsidP="00D073B2">
      <w:pPr>
        <w:pStyle w:val="ab"/>
      </w:pPr>
      <w:r>
        <w:t>7.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</w:t>
      </w:r>
      <w:r w:rsidRPr="00E66A95">
        <w:rPr>
          <w:position w:val="-30"/>
        </w:rPr>
        <w:object w:dxaOrig="1100" w:dyaOrig="720">
          <v:shape id="_x0000_i1044" type="#_x0000_t75" style="width:54.25pt;height:36.45pt" o:ole="">
            <v:imagedata r:id="rId204" o:title=""/>
          </v:shape>
          <o:OLEObject Type="Embed" ProgID="Equation.3" ShapeID="_x0000_i1044" DrawAspect="Content" ObjectID="_1574709664" r:id="rId205"/>
        </w:object>
      </w:r>
      <w:r>
        <w:t xml:space="preserve">;  </w:t>
      </w:r>
      <w:r w:rsidRPr="00E66A95">
        <w:rPr>
          <w:position w:val="-50"/>
        </w:rPr>
        <w:object w:dxaOrig="1620" w:dyaOrig="1120">
          <v:shape id="_x0000_i1045" type="#_x0000_t75" style="width:80.4pt;height:56.1pt" o:ole="">
            <v:imagedata r:id="rId206" o:title=""/>
          </v:shape>
          <o:OLEObject Type="Embed" ProgID="Equation.3" ShapeID="_x0000_i1045" DrawAspect="Content" ObjectID="_1574709665" r:id="rId207"/>
        </w:object>
      </w:r>
      <w:r>
        <w:t xml:space="preserve">;  </w:t>
      </w:r>
      <w:r w:rsidRPr="00E66A95">
        <w:rPr>
          <w:position w:val="-66"/>
        </w:rPr>
        <w:object w:dxaOrig="2100" w:dyaOrig="1440">
          <v:shape id="_x0000_i1046" type="#_x0000_t75" style="width:104.75pt;height:1in" o:ole="">
            <v:imagedata r:id="rId208" o:title=""/>
          </v:shape>
          <o:OLEObject Type="Embed" ProgID="Equation.3" ShapeID="_x0000_i1046" DrawAspect="Content" ObjectID="_1574709666" r:id="rId209"/>
        </w:object>
      </w:r>
      <w:r>
        <w:t>;</w:t>
      </w:r>
    </w:p>
    <w:p w:rsidR="00C117F7" w:rsidRDefault="00C117F7" w:rsidP="00D073B2">
      <w:pPr>
        <w:pStyle w:val="ab"/>
      </w:pPr>
    </w:p>
    <w:p w:rsidR="00C117F7" w:rsidRDefault="00C117F7" w:rsidP="00D073B2">
      <w:pPr>
        <w:pStyle w:val="ab"/>
      </w:pPr>
    </w:p>
    <w:p w:rsidR="00C117F7" w:rsidRDefault="00C117F7" w:rsidP="00D073B2">
      <w:pPr>
        <w:pStyle w:val="ab"/>
      </w:pPr>
      <w:r>
        <w:t>8.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</w:t>
      </w:r>
      <w:r w:rsidRPr="00E66A95">
        <w:rPr>
          <w:position w:val="-30"/>
        </w:rPr>
        <w:object w:dxaOrig="1100" w:dyaOrig="720">
          <v:shape id="_x0000_i1047" type="#_x0000_t75" style="width:54.25pt;height:36.45pt" o:ole="">
            <v:imagedata r:id="rId210" o:title=""/>
          </v:shape>
          <o:OLEObject Type="Embed" ProgID="Equation.3" ShapeID="_x0000_i1047" DrawAspect="Content" ObjectID="_1574709667" r:id="rId211"/>
        </w:object>
      </w:r>
      <w:r>
        <w:t xml:space="preserve">;  </w:t>
      </w:r>
      <w:r w:rsidRPr="00E66A95">
        <w:rPr>
          <w:position w:val="-50"/>
        </w:rPr>
        <w:object w:dxaOrig="1440" w:dyaOrig="1120">
          <v:shape id="_x0000_i1048" type="#_x0000_t75" style="width:1in;height:56.1pt" o:ole="">
            <v:imagedata r:id="rId212" o:title=""/>
          </v:shape>
          <o:OLEObject Type="Embed" ProgID="Equation.3" ShapeID="_x0000_i1048" DrawAspect="Content" ObjectID="_1574709668" r:id="rId213"/>
        </w:object>
      </w:r>
      <w:r>
        <w:t xml:space="preserve">;  </w:t>
      </w:r>
      <w:r w:rsidRPr="00E66A95">
        <w:rPr>
          <w:position w:val="-66"/>
        </w:rPr>
        <w:object w:dxaOrig="1960" w:dyaOrig="1440">
          <v:shape id="_x0000_i1049" type="#_x0000_t75" style="width:97.25pt;height:1in" o:ole="">
            <v:imagedata r:id="rId214" o:title=""/>
          </v:shape>
          <o:OLEObject Type="Embed" ProgID="Equation.3" ShapeID="_x0000_i1049" DrawAspect="Content" ObjectID="_1574709669" r:id="rId215"/>
        </w:object>
      </w:r>
      <w:r>
        <w:t>;</w:t>
      </w:r>
    </w:p>
    <w:p w:rsidR="00C117F7" w:rsidRDefault="00C117F7" w:rsidP="00D073B2">
      <w:pPr>
        <w:pStyle w:val="ab"/>
      </w:pPr>
    </w:p>
    <w:p w:rsidR="00C117F7" w:rsidRDefault="00C117F7" w:rsidP="00D073B2">
      <w:pPr>
        <w:pStyle w:val="ab"/>
      </w:pPr>
      <w:r>
        <w:t>9.</w:t>
      </w:r>
      <w:r w:rsidRPr="00FB74B2">
        <w:rPr>
          <w:szCs w:val="20"/>
        </w:rPr>
        <w:t xml:space="preserve"> </w:t>
      </w:r>
      <w:r>
        <w:rPr>
          <w:szCs w:val="20"/>
        </w:rPr>
        <w:t xml:space="preserve"> </w:t>
      </w:r>
      <w:r w:rsidRPr="00E66A95">
        <w:rPr>
          <w:position w:val="-30"/>
        </w:rPr>
        <w:object w:dxaOrig="1100" w:dyaOrig="720">
          <v:shape id="_x0000_i1050" type="#_x0000_t75" style="width:54.25pt;height:36.45pt" o:ole="">
            <v:imagedata r:id="rId216" o:title=""/>
          </v:shape>
          <o:OLEObject Type="Embed" ProgID="Equation.3" ShapeID="_x0000_i1050" DrawAspect="Content" ObjectID="_1574709670" r:id="rId217"/>
        </w:object>
      </w:r>
      <w:r>
        <w:t xml:space="preserve">;  </w:t>
      </w:r>
      <w:r w:rsidRPr="00E66A95">
        <w:rPr>
          <w:position w:val="-50"/>
        </w:rPr>
        <w:object w:dxaOrig="1600" w:dyaOrig="1120">
          <v:shape id="_x0000_i1051" type="#_x0000_t75" style="width:79.5pt;height:56.1pt" o:ole="">
            <v:imagedata r:id="rId218" o:title=""/>
          </v:shape>
          <o:OLEObject Type="Embed" ProgID="Equation.3" ShapeID="_x0000_i1051" DrawAspect="Content" ObjectID="_1574709671" r:id="rId219"/>
        </w:object>
      </w:r>
      <w:r>
        <w:t xml:space="preserve">;  </w:t>
      </w:r>
      <w:r w:rsidRPr="00E66A95">
        <w:rPr>
          <w:position w:val="-66"/>
        </w:rPr>
        <w:object w:dxaOrig="2160" w:dyaOrig="1440">
          <v:shape id="_x0000_i1052" type="#_x0000_t75" style="width:108.45pt;height:1in" o:ole="">
            <v:imagedata r:id="rId220" o:title=""/>
          </v:shape>
          <o:OLEObject Type="Embed" ProgID="Equation.3" ShapeID="_x0000_i1052" DrawAspect="Content" ObjectID="_1574709672" r:id="rId221"/>
        </w:object>
      </w:r>
      <w:r>
        <w:t>;</w:t>
      </w:r>
    </w:p>
    <w:p w:rsidR="00C117F7" w:rsidRDefault="00C117F7" w:rsidP="00D073B2">
      <w:pPr>
        <w:pStyle w:val="ab"/>
        <w:ind w:firstLine="0"/>
      </w:pPr>
    </w:p>
    <w:p w:rsidR="00C117F7" w:rsidRPr="002649F0" w:rsidRDefault="00C117F7" w:rsidP="00D073B2">
      <w:pPr>
        <w:pStyle w:val="ab"/>
      </w:pPr>
      <w:r>
        <w:t>10.</w:t>
      </w:r>
      <w:r w:rsidRPr="00FB74B2">
        <w:rPr>
          <w:szCs w:val="20"/>
        </w:rPr>
        <w:t xml:space="preserve"> </w:t>
      </w:r>
      <w:r w:rsidRPr="00E66A95">
        <w:rPr>
          <w:position w:val="-30"/>
        </w:rPr>
        <w:object w:dxaOrig="940" w:dyaOrig="720">
          <v:shape id="_x0000_i1053" type="#_x0000_t75" style="width:46.75pt;height:36.45pt" o:ole="">
            <v:imagedata r:id="rId222" o:title=""/>
          </v:shape>
          <o:OLEObject Type="Embed" ProgID="Equation.3" ShapeID="_x0000_i1053" DrawAspect="Content" ObjectID="_1574709673" r:id="rId223"/>
        </w:object>
      </w:r>
      <w:r>
        <w:t xml:space="preserve">;  </w:t>
      </w:r>
      <w:r w:rsidRPr="00E66A95">
        <w:rPr>
          <w:position w:val="-50"/>
        </w:rPr>
        <w:object w:dxaOrig="1460" w:dyaOrig="1120">
          <v:shape id="_x0000_i1054" type="#_x0000_t75" style="width:1in;height:56.1pt" o:ole="">
            <v:imagedata r:id="rId224" o:title=""/>
          </v:shape>
          <o:OLEObject Type="Embed" ProgID="Equation.3" ShapeID="_x0000_i1054" DrawAspect="Content" ObjectID="_1574709674" r:id="rId225"/>
        </w:object>
      </w:r>
      <w:r>
        <w:t xml:space="preserve">;  </w:t>
      </w:r>
      <w:r w:rsidRPr="00E66A95">
        <w:rPr>
          <w:position w:val="-66"/>
        </w:rPr>
        <w:object w:dxaOrig="2160" w:dyaOrig="1440">
          <v:shape id="_x0000_i1055" type="#_x0000_t75" style="width:108.45pt;height:1in" o:ole="">
            <v:imagedata r:id="rId226" o:title=""/>
          </v:shape>
          <o:OLEObject Type="Embed" ProgID="Equation.3" ShapeID="_x0000_i1055" DrawAspect="Content" ObjectID="_1574709675" r:id="rId227"/>
        </w:object>
      </w:r>
      <w:r>
        <w:t>.</w:t>
      </w:r>
    </w:p>
    <w:p w:rsidR="00C117F7" w:rsidRPr="007B0EC2" w:rsidRDefault="00C117F7" w:rsidP="00D073B2">
      <w:pPr>
        <w:pStyle w:val="ab"/>
        <w:jc w:val="left"/>
        <w:rPr>
          <w:sz w:val="24"/>
        </w:rPr>
        <w:sectPr w:rsidR="00C117F7" w:rsidRPr="007B0EC2" w:rsidSect="0008565F">
          <w:pgSz w:w="11906" w:h="16838" w:code="9"/>
          <w:pgMar w:top="1134" w:right="1134" w:bottom="1134" w:left="1247" w:header="720" w:footer="720" w:gutter="0"/>
          <w:cols w:space="708"/>
          <w:docGrid w:linePitch="360"/>
        </w:sectPr>
      </w:pPr>
      <w:r w:rsidRPr="007B0EC2">
        <w:rPr>
          <w:b/>
          <w:sz w:val="24"/>
        </w:rPr>
        <w:t>Задание 3.</w:t>
      </w:r>
      <w:r w:rsidRPr="007B0EC2">
        <w:rPr>
          <w:sz w:val="24"/>
        </w:rPr>
        <w:t xml:space="preserve"> Дана система трех линейных уравнений с тремя неизвестными. Требуется: 1) найти ее  решение с помощью правила </w:t>
      </w:r>
      <w:proofErr w:type="spellStart"/>
      <w:r w:rsidRPr="007B0EC2">
        <w:rPr>
          <w:sz w:val="24"/>
        </w:rPr>
        <w:t>Крамера</w:t>
      </w:r>
      <w:proofErr w:type="spellEnd"/>
      <w:r w:rsidRPr="007B0EC2">
        <w:rPr>
          <w:sz w:val="24"/>
        </w:rPr>
        <w:t>; 2) записать систему в матричной форме и решить ее средствами матричного  исчисления, при этом правильность вычисления обратной матрицы  проверить,  используя матричное умножение; 3) решить методом Гаусса.</w:t>
      </w:r>
    </w:p>
    <w:p w:rsidR="00C117F7" w:rsidRPr="007B0EC2" w:rsidRDefault="00C117F7" w:rsidP="00D073B2">
      <w:pPr>
        <w:pStyle w:val="ab"/>
        <w:rPr>
          <w:sz w:val="24"/>
        </w:rPr>
      </w:pPr>
    </w:p>
    <w:p w:rsidR="00C117F7" w:rsidRDefault="00C117F7" w:rsidP="00D073B2">
      <w:pPr>
        <w:pStyle w:val="ab"/>
        <w:sectPr w:rsidR="00C117F7" w:rsidSect="0008565F">
          <w:type w:val="continuous"/>
          <w:pgSz w:w="11906" w:h="16838" w:code="9"/>
          <w:pgMar w:top="1134" w:right="1134" w:bottom="1134" w:left="1247" w:header="720" w:footer="720" w:gutter="0"/>
          <w:cols w:space="708"/>
          <w:docGrid w:linePitch="360"/>
        </w:sectPr>
      </w:pPr>
    </w:p>
    <w:p w:rsidR="00C117F7" w:rsidRDefault="00C117F7" w:rsidP="00D073B2">
      <w:pPr>
        <w:pStyle w:val="ab"/>
      </w:pPr>
      <w:r>
        <w:lastRenderedPageBreak/>
        <w:t>1.</w:t>
      </w:r>
      <w:r w:rsidR="000B72EC">
        <w:rPr>
          <w:noProof/>
          <w:position w:val="-50"/>
        </w:rPr>
        <w:drawing>
          <wp:inline distT="0" distB="0" distL="0" distR="0">
            <wp:extent cx="1401445" cy="712470"/>
            <wp:effectExtent l="0" t="0" r="8255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Default="00C117F7" w:rsidP="00D073B2">
      <w:pPr>
        <w:pStyle w:val="ab"/>
      </w:pPr>
      <w:r>
        <w:t xml:space="preserve">2. </w:t>
      </w:r>
      <w:r w:rsidR="000B72EC">
        <w:rPr>
          <w:noProof/>
          <w:position w:val="-50"/>
        </w:rPr>
        <w:drawing>
          <wp:inline distT="0" distB="0" distL="0" distR="0">
            <wp:extent cx="1472565" cy="712470"/>
            <wp:effectExtent l="0" t="0" r="0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56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Default="00C117F7" w:rsidP="00D073B2">
      <w:pPr>
        <w:pStyle w:val="ab"/>
      </w:pPr>
      <w:r>
        <w:t xml:space="preserve"> 3.</w:t>
      </w:r>
      <w:r w:rsidR="000B72EC">
        <w:rPr>
          <w:noProof/>
          <w:position w:val="-50"/>
        </w:rPr>
        <w:drawing>
          <wp:inline distT="0" distB="0" distL="0" distR="0">
            <wp:extent cx="1401445" cy="712470"/>
            <wp:effectExtent l="0" t="0" r="8255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</w:t>
      </w:r>
    </w:p>
    <w:p w:rsidR="00C117F7" w:rsidRDefault="00C117F7" w:rsidP="00D073B2">
      <w:pPr>
        <w:pStyle w:val="ab"/>
      </w:pPr>
      <w:r>
        <w:t xml:space="preserve">4.  </w:t>
      </w:r>
      <w:r w:rsidR="000B72EC">
        <w:rPr>
          <w:noProof/>
          <w:position w:val="-50"/>
        </w:rPr>
        <w:drawing>
          <wp:inline distT="0" distB="0" distL="0" distR="0">
            <wp:extent cx="1412875" cy="712470"/>
            <wp:effectExtent l="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87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Default="00C117F7" w:rsidP="00D073B2">
      <w:pPr>
        <w:pStyle w:val="ab"/>
      </w:pPr>
      <w:r>
        <w:t xml:space="preserve">5. </w:t>
      </w:r>
      <w:r w:rsidR="000B72EC">
        <w:rPr>
          <w:noProof/>
          <w:position w:val="-50"/>
        </w:rPr>
        <w:drawing>
          <wp:inline distT="0" distB="0" distL="0" distR="0">
            <wp:extent cx="1401445" cy="712470"/>
            <wp:effectExtent l="0" t="0" r="8255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C117F7" w:rsidRDefault="00C117F7" w:rsidP="00D073B2">
      <w:pPr>
        <w:pStyle w:val="ab"/>
      </w:pPr>
      <w:r>
        <w:lastRenderedPageBreak/>
        <w:t xml:space="preserve">6.  </w:t>
      </w:r>
      <w:r w:rsidR="000B72EC">
        <w:rPr>
          <w:noProof/>
          <w:position w:val="-50"/>
        </w:rPr>
        <w:drawing>
          <wp:inline distT="0" distB="0" distL="0" distR="0">
            <wp:extent cx="1223010" cy="712470"/>
            <wp:effectExtent l="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C117F7" w:rsidRDefault="00C117F7" w:rsidP="00D073B2">
      <w:pPr>
        <w:pStyle w:val="ab"/>
      </w:pPr>
      <w:r>
        <w:t>7.</w:t>
      </w:r>
      <w:r w:rsidR="000B72EC">
        <w:rPr>
          <w:noProof/>
          <w:position w:val="-50"/>
        </w:rPr>
        <w:drawing>
          <wp:inline distT="0" distB="0" distL="0" distR="0">
            <wp:extent cx="1306195" cy="712470"/>
            <wp:effectExtent l="0" t="0" r="8255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Default="00C117F7" w:rsidP="00D073B2">
      <w:pPr>
        <w:pStyle w:val="ab"/>
      </w:pPr>
      <w:r>
        <w:t xml:space="preserve">8. </w:t>
      </w:r>
      <w:r w:rsidR="000B72EC">
        <w:rPr>
          <w:noProof/>
          <w:position w:val="-50"/>
        </w:rPr>
        <w:drawing>
          <wp:inline distT="0" distB="0" distL="0" distR="0">
            <wp:extent cx="1175385" cy="712470"/>
            <wp:effectExtent l="0" t="0" r="5715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538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Default="00C117F7" w:rsidP="00D073B2">
      <w:pPr>
        <w:pStyle w:val="ab"/>
      </w:pPr>
      <w:r>
        <w:t>9.</w:t>
      </w:r>
      <w:r w:rsidR="000B72EC">
        <w:rPr>
          <w:noProof/>
          <w:position w:val="-50"/>
        </w:rPr>
        <w:drawing>
          <wp:inline distT="0" distB="0" distL="0" distR="0">
            <wp:extent cx="1330325" cy="712470"/>
            <wp:effectExtent l="0" t="0" r="3175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32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0B72EC" w:rsidRDefault="00C117F7" w:rsidP="00D073B2">
      <w:pPr>
        <w:pStyle w:val="ab"/>
        <w:sectPr w:rsidR="00C117F7" w:rsidRPr="000B72EC" w:rsidSect="0008565F">
          <w:type w:val="continuous"/>
          <w:pgSz w:w="11906" w:h="16838" w:code="9"/>
          <w:pgMar w:top="1134" w:right="1134" w:bottom="1134" w:left="1247" w:header="720" w:footer="720" w:gutter="0"/>
          <w:cols w:num="2" w:space="708" w:equalWidth="0">
            <w:col w:w="4408" w:space="708"/>
            <w:col w:w="4408"/>
          </w:cols>
          <w:docGrid w:linePitch="360"/>
        </w:sectPr>
      </w:pPr>
      <w:r>
        <w:t>10.</w:t>
      </w:r>
      <w:r w:rsidR="000B72EC">
        <w:rPr>
          <w:noProof/>
          <w:position w:val="-50"/>
        </w:rPr>
        <w:drawing>
          <wp:inline distT="0" distB="0" distL="0" distR="0">
            <wp:extent cx="1401445" cy="712470"/>
            <wp:effectExtent l="0" t="0" r="8255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71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7F7" w:rsidRPr="00E15E28" w:rsidRDefault="00C117F7" w:rsidP="00D073B2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C117F7" w:rsidRPr="00E15E28" w:rsidSect="00681C0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293" w:rsidRDefault="00085293" w:rsidP="00DD3223">
      <w:pPr>
        <w:spacing w:after="0" w:line="240" w:lineRule="auto"/>
      </w:pPr>
      <w:r>
        <w:separator/>
      </w:r>
    </w:p>
  </w:endnote>
  <w:endnote w:type="continuationSeparator" w:id="0">
    <w:p w:rsidR="00085293" w:rsidRDefault="00085293" w:rsidP="00DD3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B52" w:rsidRDefault="00E61EBB" w:rsidP="00373E30">
    <w:pPr>
      <w:pStyle w:val="a8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F1B5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AF1B52" w:rsidRDefault="00AF1B52" w:rsidP="001D551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B52" w:rsidRDefault="00E61EBB" w:rsidP="00716F95">
    <w:pPr>
      <w:pStyle w:val="a8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AF1B52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F1EA8">
      <w:rPr>
        <w:rStyle w:val="ad"/>
        <w:noProof/>
      </w:rPr>
      <w:t>27</w:t>
    </w:r>
    <w:r>
      <w:rPr>
        <w:rStyle w:val="ad"/>
      </w:rPr>
      <w:fldChar w:fldCharType="end"/>
    </w:r>
  </w:p>
  <w:p w:rsidR="00AF1B52" w:rsidRDefault="00AF1B52" w:rsidP="001D5518">
    <w:pPr>
      <w:pStyle w:val="a8"/>
      <w:ind w:right="360"/>
      <w:jc w:val="center"/>
    </w:pPr>
  </w:p>
  <w:p w:rsidR="00AF1B52" w:rsidRDefault="00AF1B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293" w:rsidRDefault="00085293" w:rsidP="00DD3223">
      <w:pPr>
        <w:spacing w:after="0" w:line="240" w:lineRule="auto"/>
      </w:pPr>
      <w:r>
        <w:separator/>
      </w:r>
    </w:p>
  </w:footnote>
  <w:footnote w:type="continuationSeparator" w:id="0">
    <w:p w:rsidR="00085293" w:rsidRDefault="00085293" w:rsidP="00DD3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385B"/>
    <w:multiLevelType w:val="hybridMultilevel"/>
    <w:tmpl w:val="5094A4B2"/>
    <w:lvl w:ilvl="0" w:tplc="7D280DF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682B2F"/>
    <w:multiLevelType w:val="hybridMultilevel"/>
    <w:tmpl w:val="B47A282A"/>
    <w:lvl w:ilvl="0" w:tplc="2BDA8F52">
      <w:start w:val="2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5E0F78"/>
    <w:multiLevelType w:val="hybridMultilevel"/>
    <w:tmpl w:val="33FCD0E8"/>
    <w:lvl w:ilvl="0" w:tplc="3088404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6504A46"/>
    <w:multiLevelType w:val="hybridMultilevel"/>
    <w:tmpl w:val="40427B2C"/>
    <w:lvl w:ilvl="0" w:tplc="AAB2211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  <w:b/>
        <w:i w:val="0"/>
      </w:rPr>
    </w:lvl>
    <w:lvl w:ilvl="1" w:tplc="D896B336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8000948"/>
    <w:multiLevelType w:val="hybridMultilevel"/>
    <w:tmpl w:val="93C20D94"/>
    <w:lvl w:ilvl="0" w:tplc="A2E84D68">
      <w:start w:val="1"/>
      <w:numFmt w:val="decimal"/>
      <w:lvlText w:val="%1)"/>
      <w:lvlJc w:val="left"/>
      <w:pPr>
        <w:tabs>
          <w:tab w:val="num" w:pos="77"/>
        </w:tabs>
        <w:ind w:left="77" w:firstLine="6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B4F15BD"/>
    <w:multiLevelType w:val="hybridMultilevel"/>
    <w:tmpl w:val="3E4A2D08"/>
    <w:lvl w:ilvl="0" w:tplc="736C6E68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D7F6AE3"/>
    <w:multiLevelType w:val="hybridMultilevel"/>
    <w:tmpl w:val="8EC823C2"/>
    <w:lvl w:ilvl="0" w:tplc="2D3CE09A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091BD7"/>
    <w:multiLevelType w:val="hybridMultilevel"/>
    <w:tmpl w:val="7A3846DC"/>
    <w:lvl w:ilvl="0" w:tplc="3088404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218472A"/>
    <w:multiLevelType w:val="hybridMultilevel"/>
    <w:tmpl w:val="D1A2B47E"/>
    <w:lvl w:ilvl="0" w:tplc="3088404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7F65CF9"/>
    <w:multiLevelType w:val="hybridMultilevel"/>
    <w:tmpl w:val="ADE4B174"/>
    <w:lvl w:ilvl="0" w:tplc="027E03A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D143BF"/>
    <w:multiLevelType w:val="hybridMultilevel"/>
    <w:tmpl w:val="77C64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94342BE"/>
    <w:multiLevelType w:val="hybridMultilevel"/>
    <w:tmpl w:val="4A22924A"/>
    <w:lvl w:ilvl="0" w:tplc="DF94AA7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7E82256"/>
    <w:multiLevelType w:val="hybridMultilevel"/>
    <w:tmpl w:val="0AACA5E0"/>
    <w:lvl w:ilvl="0" w:tplc="FBF6B088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AE5A83"/>
    <w:multiLevelType w:val="hybridMultilevel"/>
    <w:tmpl w:val="2E9EDF9C"/>
    <w:lvl w:ilvl="0" w:tplc="7D280DF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CB14508"/>
    <w:multiLevelType w:val="hybridMultilevel"/>
    <w:tmpl w:val="15802A96"/>
    <w:lvl w:ilvl="0" w:tplc="2D3CE09A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FAE57D1"/>
    <w:multiLevelType w:val="hybridMultilevel"/>
    <w:tmpl w:val="8FB0C9A8"/>
    <w:lvl w:ilvl="0" w:tplc="7D280DF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3725DD6"/>
    <w:multiLevelType w:val="hybridMultilevel"/>
    <w:tmpl w:val="245C60E6"/>
    <w:lvl w:ilvl="0" w:tplc="0E067552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A0F0B81"/>
    <w:multiLevelType w:val="hybridMultilevel"/>
    <w:tmpl w:val="ACD29A20"/>
    <w:lvl w:ilvl="0" w:tplc="D896B336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B1379AE"/>
    <w:multiLevelType w:val="hybridMultilevel"/>
    <w:tmpl w:val="AA38BE96"/>
    <w:lvl w:ilvl="0" w:tplc="3088404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DD30BF3"/>
    <w:multiLevelType w:val="hybridMultilevel"/>
    <w:tmpl w:val="241C9606"/>
    <w:lvl w:ilvl="0" w:tplc="027E03AE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28B0F0A"/>
    <w:multiLevelType w:val="hybridMultilevel"/>
    <w:tmpl w:val="5A2A612A"/>
    <w:lvl w:ilvl="0" w:tplc="8D627A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2B84BCD"/>
    <w:multiLevelType w:val="hybridMultilevel"/>
    <w:tmpl w:val="8C423E5A"/>
    <w:lvl w:ilvl="0" w:tplc="0E0675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326454D"/>
    <w:multiLevelType w:val="hybridMultilevel"/>
    <w:tmpl w:val="DC729672"/>
    <w:lvl w:ilvl="0" w:tplc="736C6E68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763677C"/>
    <w:multiLevelType w:val="hybridMultilevel"/>
    <w:tmpl w:val="B060DE64"/>
    <w:lvl w:ilvl="0" w:tplc="5AA87198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7B648F9"/>
    <w:multiLevelType w:val="hybridMultilevel"/>
    <w:tmpl w:val="73FC0512"/>
    <w:lvl w:ilvl="0" w:tplc="0E0675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7DB5D08"/>
    <w:multiLevelType w:val="hybridMultilevel"/>
    <w:tmpl w:val="A604572A"/>
    <w:lvl w:ilvl="0" w:tplc="3088404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A0D1B10"/>
    <w:multiLevelType w:val="hybridMultilevel"/>
    <w:tmpl w:val="B86E0CA2"/>
    <w:lvl w:ilvl="0" w:tplc="0E067552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>
    <w:nsid w:val="4D493366"/>
    <w:multiLevelType w:val="hybridMultilevel"/>
    <w:tmpl w:val="FAA409E0"/>
    <w:lvl w:ilvl="0" w:tplc="3CD2A01A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2204EA6"/>
    <w:multiLevelType w:val="hybridMultilevel"/>
    <w:tmpl w:val="15664DDC"/>
    <w:lvl w:ilvl="0" w:tplc="427034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051172"/>
    <w:multiLevelType w:val="hybridMultilevel"/>
    <w:tmpl w:val="F038288C"/>
    <w:lvl w:ilvl="0" w:tplc="7D280DFE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7244D0B"/>
    <w:multiLevelType w:val="hybridMultilevel"/>
    <w:tmpl w:val="ED9C0504"/>
    <w:lvl w:ilvl="0" w:tplc="3088404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7C72A38"/>
    <w:multiLevelType w:val="hybridMultilevel"/>
    <w:tmpl w:val="AEB25F3E"/>
    <w:lvl w:ilvl="0" w:tplc="3088404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9A4364D"/>
    <w:multiLevelType w:val="hybridMultilevel"/>
    <w:tmpl w:val="D50A7E44"/>
    <w:lvl w:ilvl="0" w:tplc="FBF6B088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600F7A32"/>
    <w:multiLevelType w:val="hybridMultilevel"/>
    <w:tmpl w:val="3E300668"/>
    <w:lvl w:ilvl="0" w:tplc="0E067552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63D36F6F"/>
    <w:multiLevelType w:val="hybridMultilevel"/>
    <w:tmpl w:val="A1E2F6C6"/>
    <w:lvl w:ilvl="0" w:tplc="0E067552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42E0041"/>
    <w:multiLevelType w:val="hybridMultilevel"/>
    <w:tmpl w:val="CC64D7EC"/>
    <w:lvl w:ilvl="0" w:tplc="A2E84D68">
      <w:start w:val="1"/>
      <w:numFmt w:val="decimal"/>
      <w:lvlText w:val="%1)"/>
      <w:lvlJc w:val="left"/>
      <w:pPr>
        <w:tabs>
          <w:tab w:val="num" w:pos="77"/>
        </w:tabs>
        <w:ind w:left="77" w:firstLine="6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E875BC"/>
    <w:multiLevelType w:val="hybridMultilevel"/>
    <w:tmpl w:val="E378F2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642019"/>
    <w:multiLevelType w:val="hybridMultilevel"/>
    <w:tmpl w:val="EFF63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B6551D2"/>
    <w:multiLevelType w:val="hybridMultilevel"/>
    <w:tmpl w:val="52667EE4"/>
    <w:lvl w:ilvl="0" w:tplc="FBF6B088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C542FF0"/>
    <w:multiLevelType w:val="hybridMultilevel"/>
    <w:tmpl w:val="21B8E3FE"/>
    <w:lvl w:ilvl="0" w:tplc="A2E84D68">
      <w:start w:val="1"/>
      <w:numFmt w:val="decimal"/>
      <w:lvlText w:val="%1)"/>
      <w:lvlJc w:val="left"/>
      <w:pPr>
        <w:tabs>
          <w:tab w:val="num" w:pos="77"/>
        </w:tabs>
        <w:ind w:left="77" w:firstLine="6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FBF6B088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E7015E5"/>
    <w:multiLevelType w:val="hybridMultilevel"/>
    <w:tmpl w:val="6B5ADBE8"/>
    <w:lvl w:ilvl="0" w:tplc="0E067552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1">
    <w:nsid w:val="6EA32D93"/>
    <w:multiLevelType w:val="hybridMultilevel"/>
    <w:tmpl w:val="1E224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1175A6B"/>
    <w:multiLevelType w:val="hybridMultilevel"/>
    <w:tmpl w:val="2354AD0A"/>
    <w:lvl w:ilvl="0" w:tplc="30884048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7227214A"/>
    <w:multiLevelType w:val="hybridMultilevel"/>
    <w:tmpl w:val="A5B82E58"/>
    <w:lvl w:ilvl="0" w:tplc="5AA87198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39A2A74"/>
    <w:multiLevelType w:val="hybridMultilevel"/>
    <w:tmpl w:val="E2CA1B50"/>
    <w:lvl w:ilvl="0" w:tplc="92A404A8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75E1235"/>
    <w:multiLevelType w:val="hybridMultilevel"/>
    <w:tmpl w:val="0B505078"/>
    <w:lvl w:ilvl="0" w:tplc="D896B336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>
    <w:nsid w:val="7DD4753D"/>
    <w:multiLevelType w:val="hybridMultilevel"/>
    <w:tmpl w:val="FD22BDE6"/>
    <w:lvl w:ilvl="0" w:tplc="0E067552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36"/>
  </w:num>
  <w:num w:numId="2">
    <w:abstractNumId w:val="41"/>
  </w:num>
  <w:num w:numId="3">
    <w:abstractNumId w:val="10"/>
  </w:num>
  <w:num w:numId="4">
    <w:abstractNumId w:val="9"/>
  </w:num>
  <w:num w:numId="5">
    <w:abstractNumId w:val="3"/>
  </w:num>
  <w:num w:numId="6">
    <w:abstractNumId w:val="17"/>
  </w:num>
  <w:num w:numId="7">
    <w:abstractNumId w:val="45"/>
  </w:num>
  <w:num w:numId="8">
    <w:abstractNumId w:val="27"/>
  </w:num>
  <w:num w:numId="9">
    <w:abstractNumId w:val="44"/>
  </w:num>
  <w:num w:numId="10">
    <w:abstractNumId w:val="6"/>
  </w:num>
  <w:num w:numId="11">
    <w:abstractNumId w:val="14"/>
  </w:num>
  <w:num w:numId="12">
    <w:abstractNumId w:val="5"/>
  </w:num>
  <w:num w:numId="13">
    <w:abstractNumId w:val="22"/>
  </w:num>
  <w:num w:numId="14">
    <w:abstractNumId w:val="1"/>
  </w:num>
  <w:num w:numId="15">
    <w:abstractNumId w:val="24"/>
  </w:num>
  <w:num w:numId="16">
    <w:abstractNumId w:val="21"/>
  </w:num>
  <w:num w:numId="17">
    <w:abstractNumId w:val="34"/>
  </w:num>
  <w:num w:numId="18">
    <w:abstractNumId w:val="16"/>
  </w:num>
  <w:num w:numId="19">
    <w:abstractNumId w:val="33"/>
  </w:num>
  <w:num w:numId="20">
    <w:abstractNumId w:val="46"/>
  </w:num>
  <w:num w:numId="21">
    <w:abstractNumId w:val="26"/>
  </w:num>
  <w:num w:numId="22">
    <w:abstractNumId w:val="40"/>
  </w:num>
  <w:num w:numId="23">
    <w:abstractNumId w:val="43"/>
  </w:num>
  <w:num w:numId="24">
    <w:abstractNumId w:val="39"/>
  </w:num>
  <w:num w:numId="25">
    <w:abstractNumId w:val="4"/>
  </w:num>
  <w:num w:numId="26">
    <w:abstractNumId w:val="35"/>
  </w:num>
  <w:num w:numId="27">
    <w:abstractNumId w:val="19"/>
  </w:num>
  <w:num w:numId="28">
    <w:abstractNumId w:val="18"/>
  </w:num>
  <w:num w:numId="29">
    <w:abstractNumId w:val="2"/>
  </w:num>
  <w:num w:numId="30">
    <w:abstractNumId w:val="30"/>
  </w:num>
  <w:num w:numId="31">
    <w:abstractNumId w:val="42"/>
  </w:num>
  <w:num w:numId="32">
    <w:abstractNumId w:val="28"/>
  </w:num>
  <w:num w:numId="33">
    <w:abstractNumId w:val="7"/>
  </w:num>
  <w:num w:numId="34">
    <w:abstractNumId w:val="31"/>
  </w:num>
  <w:num w:numId="35">
    <w:abstractNumId w:val="8"/>
  </w:num>
  <w:num w:numId="36">
    <w:abstractNumId w:val="25"/>
  </w:num>
  <w:num w:numId="37">
    <w:abstractNumId w:val="23"/>
  </w:num>
  <w:num w:numId="38">
    <w:abstractNumId w:val="20"/>
  </w:num>
  <w:num w:numId="39">
    <w:abstractNumId w:val="11"/>
  </w:num>
  <w:num w:numId="40">
    <w:abstractNumId w:val="32"/>
  </w:num>
  <w:num w:numId="41">
    <w:abstractNumId w:val="38"/>
  </w:num>
  <w:num w:numId="42">
    <w:abstractNumId w:val="12"/>
  </w:num>
  <w:num w:numId="43">
    <w:abstractNumId w:val="29"/>
  </w:num>
  <w:num w:numId="44">
    <w:abstractNumId w:val="13"/>
  </w:num>
  <w:num w:numId="45">
    <w:abstractNumId w:val="15"/>
  </w:num>
  <w:num w:numId="46">
    <w:abstractNumId w:val="0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C03"/>
    <w:rsid w:val="000329C1"/>
    <w:rsid w:val="00060C11"/>
    <w:rsid w:val="00085293"/>
    <w:rsid w:val="0008565F"/>
    <w:rsid w:val="00096883"/>
    <w:rsid w:val="000B72EC"/>
    <w:rsid w:val="000C1C28"/>
    <w:rsid w:val="000D086A"/>
    <w:rsid w:val="000D4752"/>
    <w:rsid w:val="000F55A7"/>
    <w:rsid w:val="001611C0"/>
    <w:rsid w:val="00194F40"/>
    <w:rsid w:val="001A08B6"/>
    <w:rsid w:val="001D37FF"/>
    <w:rsid w:val="001D5518"/>
    <w:rsid w:val="001F7ED2"/>
    <w:rsid w:val="002542CC"/>
    <w:rsid w:val="00260157"/>
    <w:rsid w:val="002649F0"/>
    <w:rsid w:val="002758F6"/>
    <w:rsid w:val="002929AD"/>
    <w:rsid w:val="002968FA"/>
    <w:rsid w:val="002A5C73"/>
    <w:rsid w:val="002C2371"/>
    <w:rsid w:val="002D1DC8"/>
    <w:rsid w:val="002F0A9A"/>
    <w:rsid w:val="00312E9E"/>
    <w:rsid w:val="00343E5D"/>
    <w:rsid w:val="00363770"/>
    <w:rsid w:val="00373E30"/>
    <w:rsid w:val="00393BD9"/>
    <w:rsid w:val="003962B3"/>
    <w:rsid w:val="003C615E"/>
    <w:rsid w:val="003D579D"/>
    <w:rsid w:val="003F2F85"/>
    <w:rsid w:val="003F5284"/>
    <w:rsid w:val="00443B23"/>
    <w:rsid w:val="00452DD5"/>
    <w:rsid w:val="004932AA"/>
    <w:rsid w:val="00497520"/>
    <w:rsid w:val="004A5B64"/>
    <w:rsid w:val="004A6B2C"/>
    <w:rsid w:val="004B45E3"/>
    <w:rsid w:val="004D3C60"/>
    <w:rsid w:val="004D7F29"/>
    <w:rsid w:val="00514A5A"/>
    <w:rsid w:val="0053124B"/>
    <w:rsid w:val="00542B83"/>
    <w:rsid w:val="00552B9A"/>
    <w:rsid w:val="00567CBA"/>
    <w:rsid w:val="00574206"/>
    <w:rsid w:val="00582915"/>
    <w:rsid w:val="0058599C"/>
    <w:rsid w:val="005D2967"/>
    <w:rsid w:val="005E2726"/>
    <w:rsid w:val="005E7441"/>
    <w:rsid w:val="005F1EA8"/>
    <w:rsid w:val="00610299"/>
    <w:rsid w:val="00635EDF"/>
    <w:rsid w:val="00653EDE"/>
    <w:rsid w:val="0066459A"/>
    <w:rsid w:val="00671003"/>
    <w:rsid w:val="00681C03"/>
    <w:rsid w:val="006915E2"/>
    <w:rsid w:val="006B32A6"/>
    <w:rsid w:val="006B78C3"/>
    <w:rsid w:val="006C2996"/>
    <w:rsid w:val="006D2707"/>
    <w:rsid w:val="006D427B"/>
    <w:rsid w:val="006D768F"/>
    <w:rsid w:val="00716F95"/>
    <w:rsid w:val="007410DA"/>
    <w:rsid w:val="007416EF"/>
    <w:rsid w:val="00746232"/>
    <w:rsid w:val="00750D11"/>
    <w:rsid w:val="0076498D"/>
    <w:rsid w:val="00767347"/>
    <w:rsid w:val="00775F35"/>
    <w:rsid w:val="007B0EC2"/>
    <w:rsid w:val="007F07D6"/>
    <w:rsid w:val="00803469"/>
    <w:rsid w:val="00824F3C"/>
    <w:rsid w:val="008308FF"/>
    <w:rsid w:val="00841ACB"/>
    <w:rsid w:val="008B5793"/>
    <w:rsid w:val="008B6F00"/>
    <w:rsid w:val="008C1185"/>
    <w:rsid w:val="008F247C"/>
    <w:rsid w:val="00906625"/>
    <w:rsid w:val="009240DE"/>
    <w:rsid w:val="00934C5D"/>
    <w:rsid w:val="00997490"/>
    <w:rsid w:val="009C0EFB"/>
    <w:rsid w:val="009E26CD"/>
    <w:rsid w:val="00A405FB"/>
    <w:rsid w:val="00A92F13"/>
    <w:rsid w:val="00A9714A"/>
    <w:rsid w:val="00AD1709"/>
    <w:rsid w:val="00AE50C9"/>
    <w:rsid w:val="00AE55F8"/>
    <w:rsid w:val="00AF1B52"/>
    <w:rsid w:val="00AF44F4"/>
    <w:rsid w:val="00AF585E"/>
    <w:rsid w:val="00B06D6D"/>
    <w:rsid w:val="00B337B1"/>
    <w:rsid w:val="00B43837"/>
    <w:rsid w:val="00B552CB"/>
    <w:rsid w:val="00B5613C"/>
    <w:rsid w:val="00B7714E"/>
    <w:rsid w:val="00B81F65"/>
    <w:rsid w:val="00BD0942"/>
    <w:rsid w:val="00C117F7"/>
    <w:rsid w:val="00C11839"/>
    <w:rsid w:val="00C223BA"/>
    <w:rsid w:val="00C25196"/>
    <w:rsid w:val="00C326AE"/>
    <w:rsid w:val="00CE262E"/>
    <w:rsid w:val="00D01EA7"/>
    <w:rsid w:val="00D073B2"/>
    <w:rsid w:val="00D74382"/>
    <w:rsid w:val="00D86700"/>
    <w:rsid w:val="00D93B24"/>
    <w:rsid w:val="00DA7861"/>
    <w:rsid w:val="00DB3134"/>
    <w:rsid w:val="00DB7E98"/>
    <w:rsid w:val="00DC3E70"/>
    <w:rsid w:val="00DD3223"/>
    <w:rsid w:val="00E1009B"/>
    <w:rsid w:val="00E10B33"/>
    <w:rsid w:val="00E134B6"/>
    <w:rsid w:val="00E15E28"/>
    <w:rsid w:val="00E339D9"/>
    <w:rsid w:val="00E46B6C"/>
    <w:rsid w:val="00E5042C"/>
    <w:rsid w:val="00E61A55"/>
    <w:rsid w:val="00E61EBB"/>
    <w:rsid w:val="00E66A95"/>
    <w:rsid w:val="00E7274A"/>
    <w:rsid w:val="00E86EB9"/>
    <w:rsid w:val="00EB0597"/>
    <w:rsid w:val="00ED19CC"/>
    <w:rsid w:val="00ED64A5"/>
    <w:rsid w:val="00EE020E"/>
    <w:rsid w:val="00EE5FA6"/>
    <w:rsid w:val="00EF2E33"/>
    <w:rsid w:val="00F4721D"/>
    <w:rsid w:val="00F51496"/>
    <w:rsid w:val="00F605FE"/>
    <w:rsid w:val="00FB380F"/>
    <w:rsid w:val="00FB74B2"/>
    <w:rsid w:val="00FE382A"/>
    <w:rsid w:val="00FE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index heading" w:locked="1"/>
    <w:lsdException w:name="caption" w:locked="1" w:qFormat="1"/>
    <w:lsdException w:name="footnote reference" w:locked="1"/>
    <w:lsdException w:name="page number" w:locked="1"/>
    <w:lsdException w:name="endnote reference" w:locked="1"/>
    <w:lsdException w:name="endnote text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C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223BA"/>
    <w:pPr>
      <w:keepNext/>
      <w:suppressAutoHyphens/>
      <w:spacing w:before="240" w:after="120" w:line="360" w:lineRule="auto"/>
      <w:ind w:firstLine="720"/>
      <w:jc w:val="center"/>
      <w:outlineLvl w:val="0"/>
    </w:pPr>
    <w:rPr>
      <w:rFonts w:ascii="Arial" w:hAnsi="Arial"/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C223BA"/>
    <w:pPr>
      <w:keepNext/>
      <w:suppressAutoHyphens/>
      <w:spacing w:before="240" w:after="60" w:line="360" w:lineRule="auto"/>
      <w:jc w:val="center"/>
      <w:outlineLvl w:val="1"/>
    </w:pPr>
    <w:rPr>
      <w:rFonts w:ascii="SimSun" w:eastAsia="SimSun" w:hAnsi="SimSu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C223BA"/>
    <w:pPr>
      <w:keepNext/>
      <w:suppressAutoHyphens/>
      <w:spacing w:before="240" w:after="60" w:line="360" w:lineRule="auto"/>
      <w:ind w:firstLine="720"/>
      <w:jc w:val="both"/>
      <w:outlineLvl w:val="2"/>
    </w:pPr>
    <w:rPr>
      <w:rFonts w:ascii="Arial" w:hAnsi="Arial"/>
      <w:sz w:val="24"/>
      <w:szCs w:val="20"/>
    </w:rPr>
  </w:style>
  <w:style w:type="paragraph" w:styleId="4">
    <w:name w:val="heading 4"/>
    <w:basedOn w:val="a"/>
    <w:next w:val="a"/>
    <w:link w:val="40"/>
    <w:qFormat/>
    <w:rsid w:val="00C223BA"/>
    <w:pPr>
      <w:keepNext/>
      <w:suppressAutoHyphens/>
      <w:spacing w:after="0" w:line="360" w:lineRule="auto"/>
      <w:ind w:firstLine="720"/>
      <w:jc w:val="center"/>
      <w:outlineLvl w:val="3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C223BA"/>
    <w:pPr>
      <w:keepNext/>
      <w:suppressAutoHyphens/>
      <w:spacing w:after="0" w:line="360" w:lineRule="auto"/>
      <w:ind w:firstLine="720"/>
      <w:jc w:val="both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C223BA"/>
    <w:pPr>
      <w:keepNext/>
      <w:spacing w:before="240" w:after="0" w:line="240" w:lineRule="auto"/>
      <w:outlineLvl w:val="5"/>
    </w:pPr>
    <w:rPr>
      <w:rFonts w:ascii="Times New Roman" w:hAnsi="Times New Roman"/>
      <w:b/>
      <w:sz w:val="32"/>
      <w:szCs w:val="20"/>
    </w:rPr>
  </w:style>
  <w:style w:type="paragraph" w:styleId="7">
    <w:name w:val="heading 7"/>
    <w:basedOn w:val="a"/>
    <w:next w:val="a"/>
    <w:link w:val="70"/>
    <w:qFormat/>
    <w:rsid w:val="00C223BA"/>
    <w:pPr>
      <w:keepNext/>
      <w:spacing w:before="240" w:after="0" w:line="240" w:lineRule="auto"/>
      <w:jc w:val="both"/>
      <w:outlineLvl w:val="6"/>
    </w:pPr>
    <w:rPr>
      <w:rFonts w:ascii="Times New Roman" w:hAnsi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semiHidden/>
    <w:rsid w:val="00C223BA"/>
    <w:pPr>
      <w:tabs>
        <w:tab w:val="right" w:leader="dot" w:pos="9515"/>
      </w:tabs>
      <w:suppressAutoHyphens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paragraph" w:styleId="21">
    <w:name w:val="toc 2"/>
    <w:basedOn w:val="a"/>
    <w:next w:val="a"/>
    <w:autoRedefine/>
    <w:semiHidden/>
    <w:rsid w:val="00C223BA"/>
    <w:pPr>
      <w:tabs>
        <w:tab w:val="right" w:leader="dot" w:pos="9515"/>
      </w:tabs>
      <w:suppressAutoHyphens/>
      <w:spacing w:after="0" w:line="240" w:lineRule="auto"/>
      <w:ind w:left="993" w:hanging="33"/>
      <w:jc w:val="both"/>
    </w:pPr>
    <w:rPr>
      <w:rFonts w:ascii="Times New Roman" w:hAnsi="Times New Roman"/>
      <w:noProof/>
      <w:sz w:val="27"/>
      <w:szCs w:val="27"/>
    </w:rPr>
  </w:style>
  <w:style w:type="character" w:styleId="a3">
    <w:name w:val="Hyperlink"/>
    <w:basedOn w:val="a0"/>
    <w:rsid w:val="00C223B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locked/>
    <w:rsid w:val="00C223BA"/>
    <w:rPr>
      <w:rFonts w:ascii="Arial" w:hAnsi="Arial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locked/>
    <w:rsid w:val="00C223BA"/>
    <w:rPr>
      <w:rFonts w:ascii="SimSun" w:eastAsia="SimSun" w:hAnsi="SimSu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locked/>
    <w:rsid w:val="00C223BA"/>
    <w:rPr>
      <w:rFonts w:ascii="Arial" w:hAnsi="Arial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locked/>
    <w:rsid w:val="00C223B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C223BA"/>
    <w:pPr>
      <w:suppressAutoHyphens/>
      <w:spacing w:after="0" w:line="360" w:lineRule="auto"/>
      <w:ind w:firstLine="426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rsid w:val="00C223BA"/>
    <w:pPr>
      <w:tabs>
        <w:tab w:val="center" w:pos="4153"/>
        <w:tab w:val="right" w:pos="8306"/>
      </w:tabs>
      <w:suppressAutoHyphens/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7">
    <w:name w:val="Верхний колонтитул Знак"/>
    <w:basedOn w:val="a0"/>
    <w:link w:val="a6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C223BA"/>
    <w:pPr>
      <w:tabs>
        <w:tab w:val="center" w:pos="4153"/>
        <w:tab w:val="right" w:pos="8306"/>
      </w:tabs>
      <w:suppressAutoHyphens/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Нижний колонтитул Знак"/>
    <w:basedOn w:val="a0"/>
    <w:link w:val="a8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C223BA"/>
    <w:pPr>
      <w:suppressAutoHyphens/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styleId="31">
    <w:name w:val="toc 3"/>
    <w:basedOn w:val="a"/>
    <w:next w:val="a"/>
    <w:autoRedefine/>
    <w:semiHidden/>
    <w:rsid w:val="00C223BA"/>
    <w:pPr>
      <w:suppressAutoHyphens/>
      <w:spacing w:after="0" w:line="360" w:lineRule="auto"/>
      <w:ind w:left="480" w:firstLine="720"/>
      <w:jc w:val="both"/>
    </w:pPr>
    <w:rPr>
      <w:rFonts w:ascii="Times New Roman" w:hAnsi="Times New Roman"/>
      <w:sz w:val="28"/>
      <w:szCs w:val="20"/>
    </w:rPr>
  </w:style>
  <w:style w:type="paragraph" w:styleId="41">
    <w:name w:val="toc 4"/>
    <w:basedOn w:val="a"/>
    <w:next w:val="a"/>
    <w:autoRedefine/>
    <w:semiHidden/>
    <w:rsid w:val="00C223BA"/>
    <w:pPr>
      <w:suppressAutoHyphens/>
      <w:spacing w:after="0" w:line="360" w:lineRule="auto"/>
      <w:ind w:left="720" w:firstLine="720"/>
      <w:jc w:val="both"/>
    </w:pPr>
    <w:rPr>
      <w:rFonts w:ascii="Times New Roman" w:hAnsi="Times New Roman"/>
      <w:sz w:val="28"/>
      <w:szCs w:val="20"/>
    </w:rPr>
  </w:style>
  <w:style w:type="paragraph" w:styleId="51">
    <w:name w:val="toc 5"/>
    <w:basedOn w:val="a"/>
    <w:next w:val="a"/>
    <w:autoRedefine/>
    <w:semiHidden/>
    <w:rsid w:val="00C223BA"/>
    <w:pPr>
      <w:suppressAutoHyphens/>
      <w:spacing w:after="0" w:line="360" w:lineRule="auto"/>
      <w:ind w:left="960" w:firstLine="720"/>
      <w:jc w:val="both"/>
    </w:pPr>
    <w:rPr>
      <w:rFonts w:ascii="Times New Roman" w:hAnsi="Times New Roman"/>
      <w:sz w:val="28"/>
      <w:szCs w:val="20"/>
    </w:rPr>
  </w:style>
  <w:style w:type="paragraph" w:styleId="61">
    <w:name w:val="toc 6"/>
    <w:basedOn w:val="a"/>
    <w:next w:val="a"/>
    <w:autoRedefine/>
    <w:semiHidden/>
    <w:rsid w:val="00C223BA"/>
    <w:pPr>
      <w:suppressAutoHyphens/>
      <w:spacing w:after="0" w:line="360" w:lineRule="auto"/>
      <w:ind w:left="1200" w:firstLine="720"/>
      <w:jc w:val="both"/>
    </w:pPr>
    <w:rPr>
      <w:rFonts w:ascii="Times New Roman" w:hAnsi="Times New Roman"/>
      <w:sz w:val="28"/>
      <w:szCs w:val="20"/>
    </w:rPr>
  </w:style>
  <w:style w:type="paragraph" w:styleId="71">
    <w:name w:val="toc 7"/>
    <w:basedOn w:val="a"/>
    <w:next w:val="a"/>
    <w:autoRedefine/>
    <w:semiHidden/>
    <w:rsid w:val="00C223BA"/>
    <w:pPr>
      <w:suppressAutoHyphens/>
      <w:spacing w:after="0" w:line="360" w:lineRule="auto"/>
      <w:ind w:left="1440" w:firstLine="720"/>
      <w:jc w:val="both"/>
    </w:pPr>
    <w:rPr>
      <w:rFonts w:ascii="Times New Roman" w:hAnsi="Times New Roman"/>
      <w:sz w:val="28"/>
      <w:szCs w:val="20"/>
    </w:rPr>
  </w:style>
  <w:style w:type="paragraph" w:styleId="8">
    <w:name w:val="toc 8"/>
    <w:basedOn w:val="a"/>
    <w:next w:val="a"/>
    <w:autoRedefine/>
    <w:semiHidden/>
    <w:rsid w:val="00C223BA"/>
    <w:pPr>
      <w:suppressAutoHyphens/>
      <w:spacing w:after="0" w:line="360" w:lineRule="auto"/>
      <w:ind w:left="1680" w:firstLine="720"/>
      <w:jc w:val="both"/>
    </w:pPr>
    <w:rPr>
      <w:rFonts w:ascii="Times New Roman" w:hAnsi="Times New Roman"/>
      <w:sz w:val="28"/>
      <w:szCs w:val="20"/>
    </w:rPr>
  </w:style>
  <w:style w:type="paragraph" w:styleId="9">
    <w:name w:val="toc 9"/>
    <w:basedOn w:val="a"/>
    <w:next w:val="a"/>
    <w:autoRedefine/>
    <w:semiHidden/>
    <w:rsid w:val="00C223BA"/>
    <w:pPr>
      <w:suppressAutoHyphens/>
      <w:spacing w:after="0" w:line="360" w:lineRule="auto"/>
      <w:ind w:left="1920" w:firstLine="720"/>
      <w:jc w:val="both"/>
    </w:pPr>
    <w:rPr>
      <w:rFonts w:ascii="Times New Roman" w:hAnsi="Times New Roman"/>
      <w:sz w:val="28"/>
      <w:szCs w:val="20"/>
    </w:rPr>
  </w:style>
  <w:style w:type="paragraph" w:styleId="ab">
    <w:name w:val="Body Text"/>
    <w:basedOn w:val="a"/>
    <w:link w:val="ac"/>
    <w:rsid w:val="00C223BA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locked/>
    <w:rsid w:val="00C223BA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223BA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locked/>
    <w:rsid w:val="00C223BA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C223BA"/>
    <w:rPr>
      <w:rFonts w:cs="Times New Roman"/>
    </w:rPr>
  </w:style>
  <w:style w:type="paragraph" w:styleId="32">
    <w:name w:val="Body Text Indent 3"/>
    <w:basedOn w:val="a"/>
    <w:link w:val="33"/>
    <w:rsid w:val="00C223BA"/>
    <w:pPr>
      <w:suppressAutoHyphens/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locked/>
    <w:rsid w:val="00C223B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MTEquationSection">
    <w:name w:val="MTEquationSection"/>
    <w:basedOn w:val="a0"/>
    <w:rsid w:val="00C223BA"/>
    <w:rPr>
      <w:rFonts w:cs="Times New Roman"/>
      <w:b/>
      <w:bCs/>
      <w:color w:val="FF0000"/>
      <w:sz w:val="32"/>
    </w:rPr>
  </w:style>
  <w:style w:type="character" w:styleId="ae">
    <w:name w:val="FollowedHyperlink"/>
    <w:basedOn w:val="a0"/>
    <w:rsid w:val="00C223BA"/>
    <w:rPr>
      <w:rFonts w:cs="Times New Roman"/>
      <w:color w:val="800080"/>
      <w:u w:val="single"/>
    </w:rPr>
  </w:style>
  <w:style w:type="paragraph" w:styleId="34">
    <w:name w:val="Body Text 3"/>
    <w:basedOn w:val="a"/>
    <w:link w:val="35"/>
    <w:rsid w:val="00C223BA"/>
    <w:pPr>
      <w:spacing w:after="0" w:line="240" w:lineRule="auto"/>
      <w:jc w:val="both"/>
    </w:pPr>
    <w:rPr>
      <w:rFonts w:ascii="Arial" w:hAnsi="Arial"/>
      <w:sz w:val="28"/>
      <w:szCs w:val="20"/>
    </w:rPr>
  </w:style>
  <w:style w:type="character" w:customStyle="1" w:styleId="35">
    <w:name w:val="Основной текст 3 Знак"/>
    <w:basedOn w:val="a0"/>
    <w:link w:val="34"/>
    <w:locked/>
    <w:rsid w:val="00C223BA"/>
    <w:rPr>
      <w:rFonts w:ascii="Arial" w:hAnsi="Arial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C223BA"/>
    <w:pPr>
      <w:spacing w:after="0" w:line="240" w:lineRule="auto"/>
    </w:pPr>
    <w:rPr>
      <w:rFonts w:ascii="Times New Roman" w:hAnsi="Times New Roman"/>
      <w:i/>
      <w:sz w:val="24"/>
      <w:szCs w:val="20"/>
      <w:lang w:val="en-US"/>
    </w:rPr>
  </w:style>
  <w:style w:type="character" w:customStyle="1" w:styleId="25">
    <w:name w:val="Основной текст 2 Знак"/>
    <w:basedOn w:val="a0"/>
    <w:link w:val="24"/>
    <w:locked/>
    <w:rsid w:val="00C223BA"/>
    <w:rPr>
      <w:rFonts w:ascii="Times New Roman" w:hAnsi="Times New Roman" w:cs="Times New Roman"/>
      <w:i/>
      <w:sz w:val="20"/>
      <w:szCs w:val="20"/>
      <w:lang w:val="en-US" w:eastAsia="ru-RU"/>
    </w:rPr>
  </w:style>
  <w:style w:type="paragraph" w:styleId="12">
    <w:name w:val="index 1"/>
    <w:basedOn w:val="a"/>
    <w:next w:val="a"/>
    <w:autoRedefine/>
    <w:semiHidden/>
    <w:rsid w:val="00C223BA"/>
    <w:pPr>
      <w:suppressAutoHyphens/>
      <w:spacing w:after="0" w:line="360" w:lineRule="auto"/>
      <w:ind w:left="280" w:hanging="280"/>
      <w:jc w:val="both"/>
    </w:pPr>
    <w:rPr>
      <w:rFonts w:ascii="Times New Roman" w:hAnsi="Times New Roman"/>
      <w:sz w:val="28"/>
      <w:szCs w:val="20"/>
    </w:rPr>
  </w:style>
  <w:style w:type="paragraph" w:styleId="26">
    <w:name w:val="index 2"/>
    <w:basedOn w:val="a"/>
    <w:next w:val="a"/>
    <w:autoRedefine/>
    <w:semiHidden/>
    <w:rsid w:val="00C223BA"/>
    <w:pPr>
      <w:suppressAutoHyphens/>
      <w:spacing w:after="0" w:line="360" w:lineRule="auto"/>
      <w:ind w:left="560" w:hanging="280"/>
      <w:jc w:val="both"/>
    </w:pPr>
    <w:rPr>
      <w:rFonts w:ascii="Times New Roman" w:hAnsi="Times New Roman"/>
      <w:sz w:val="28"/>
      <w:szCs w:val="20"/>
    </w:rPr>
  </w:style>
  <w:style w:type="paragraph" w:styleId="36">
    <w:name w:val="index 3"/>
    <w:basedOn w:val="a"/>
    <w:next w:val="a"/>
    <w:autoRedefine/>
    <w:semiHidden/>
    <w:rsid w:val="00C223BA"/>
    <w:pPr>
      <w:suppressAutoHyphens/>
      <w:spacing w:after="0" w:line="360" w:lineRule="auto"/>
      <w:ind w:left="840" w:hanging="280"/>
      <w:jc w:val="both"/>
    </w:pPr>
    <w:rPr>
      <w:rFonts w:ascii="Times New Roman" w:hAnsi="Times New Roman"/>
      <w:sz w:val="28"/>
      <w:szCs w:val="20"/>
    </w:rPr>
  </w:style>
  <w:style w:type="paragraph" w:styleId="42">
    <w:name w:val="index 4"/>
    <w:basedOn w:val="a"/>
    <w:next w:val="a"/>
    <w:autoRedefine/>
    <w:semiHidden/>
    <w:rsid w:val="00C223BA"/>
    <w:pPr>
      <w:suppressAutoHyphens/>
      <w:spacing w:after="0" w:line="360" w:lineRule="auto"/>
      <w:ind w:left="1120" w:hanging="280"/>
      <w:jc w:val="both"/>
    </w:pPr>
    <w:rPr>
      <w:rFonts w:ascii="Times New Roman" w:hAnsi="Times New Roman"/>
      <w:sz w:val="28"/>
      <w:szCs w:val="20"/>
    </w:rPr>
  </w:style>
  <w:style w:type="paragraph" w:styleId="52">
    <w:name w:val="index 5"/>
    <w:basedOn w:val="a"/>
    <w:next w:val="a"/>
    <w:autoRedefine/>
    <w:semiHidden/>
    <w:rsid w:val="00C223BA"/>
    <w:pPr>
      <w:suppressAutoHyphens/>
      <w:spacing w:after="0" w:line="360" w:lineRule="auto"/>
      <w:ind w:left="1400" w:hanging="280"/>
      <w:jc w:val="both"/>
    </w:pPr>
    <w:rPr>
      <w:rFonts w:ascii="Times New Roman" w:hAnsi="Times New Roman"/>
      <w:sz w:val="28"/>
      <w:szCs w:val="20"/>
    </w:rPr>
  </w:style>
  <w:style w:type="paragraph" w:styleId="62">
    <w:name w:val="index 6"/>
    <w:basedOn w:val="a"/>
    <w:next w:val="a"/>
    <w:autoRedefine/>
    <w:semiHidden/>
    <w:rsid w:val="00C223BA"/>
    <w:pPr>
      <w:suppressAutoHyphens/>
      <w:spacing w:after="0" w:line="360" w:lineRule="auto"/>
      <w:ind w:left="1680" w:hanging="280"/>
      <w:jc w:val="both"/>
    </w:pPr>
    <w:rPr>
      <w:rFonts w:ascii="Times New Roman" w:hAnsi="Times New Roman"/>
      <w:sz w:val="28"/>
      <w:szCs w:val="20"/>
    </w:rPr>
  </w:style>
  <w:style w:type="paragraph" w:styleId="72">
    <w:name w:val="index 7"/>
    <w:basedOn w:val="a"/>
    <w:next w:val="a"/>
    <w:autoRedefine/>
    <w:semiHidden/>
    <w:rsid w:val="00C223BA"/>
    <w:pPr>
      <w:suppressAutoHyphens/>
      <w:spacing w:after="0" w:line="360" w:lineRule="auto"/>
      <w:ind w:left="1960" w:hanging="280"/>
      <w:jc w:val="both"/>
    </w:pPr>
    <w:rPr>
      <w:rFonts w:ascii="Times New Roman" w:hAnsi="Times New Roman"/>
      <w:sz w:val="28"/>
      <w:szCs w:val="20"/>
    </w:rPr>
  </w:style>
  <w:style w:type="paragraph" w:styleId="80">
    <w:name w:val="index 8"/>
    <w:basedOn w:val="a"/>
    <w:next w:val="a"/>
    <w:autoRedefine/>
    <w:semiHidden/>
    <w:rsid w:val="00C223BA"/>
    <w:pPr>
      <w:suppressAutoHyphens/>
      <w:spacing w:after="0" w:line="360" w:lineRule="auto"/>
      <w:ind w:left="2240" w:hanging="280"/>
      <w:jc w:val="both"/>
    </w:pPr>
    <w:rPr>
      <w:rFonts w:ascii="Times New Roman" w:hAnsi="Times New Roman"/>
      <w:sz w:val="28"/>
      <w:szCs w:val="20"/>
    </w:rPr>
  </w:style>
  <w:style w:type="paragraph" w:styleId="90">
    <w:name w:val="index 9"/>
    <w:basedOn w:val="a"/>
    <w:next w:val="a"/>
    <w:autoRedefine/>
    <w:semiHidden/>
    <w:rsid w:val="00C223BA"/>
    <w:pPr>
      <w:suppressAutoHyphens/>
      <w:spacing w:after="0" w:line="360" w:lineRule="auto"/>
      <w:ind w:left="2520" w:hanging="280"/>
      <w:jc w:val="both"/>
    </w:pPr>
    <w:rPr>
      <w:rFonts w:ascii="Times New Roman" w:hAnsi="Times New Roman"/>
      <w:sz w:val="28"/>
      <w:szCs w:val="20"/>
    </w:rPr>
  </w:style>
  <w:style w:type="paragraph" w:styleId="af">
    <w:name w:val="index heading"/>
    <w:basedOn w:val="a"/>
    <w:next w:val="12"/>
    <w:semiHidden/>
    <w:rsid w:val="00C223BA"/>
    <w:pPr>
      <w:suppressAutoHyphens/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f0">
    <w:name w:val="Верхний индекс"/>
    <w:basedOn w:val="a0"/>
    <w:rsid w:val="00C223BA"/>
    <w:rPr>
      <w:rFonts w:ascii="Times New Roman" w:hAnsi="Times New Roman" w:cs="Times New Roman"/>
      <w:sz w:val="24"/>
      <w:vertAlign w:val="superscript"/>
    </w:rPr>
  </w:style>
  <w:style w:type="paragraph" w:styleId="af1">
    <w:name w:val="Title"/>
    <w:basedOn w:val="a"/>
    <w:link w:val="af2"/>
    <w:qFormat/>
    <w:rsid w:val="00C223B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2">
    <w:name w:val="Название Знак"/>
    <w:basedOn w:val="a0"/>
    <w:link w:val="af1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rsid w:val="00C223BA"/>
    <w:pPr>
      <w:suppressAutoHyphens/>
      <w:spacing w:line="360" w:lineRule="auto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"/>
    <w:link w:val="af5"/>
    <w:semiHidden/>
    <w:rsid w:val="00C223BA"/>
    <w:pPr>
      <w:suppressAutoHyphens/>
      <w:spacing w:after="0" w:line="360" w:lineRule="auto"/>
      <w:ind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rsid w:val="00C223BA"/>
    <w:rPr>
      <w:rFonts w:cs="Times New Roman"/>
      <w:vertAlign w:val="superscript"/>
    </w:rPr>
  </w:style>
  <w:style w:type="paragraph" w:styleId="af7">
    <w:name w:val="endnote text"/>
    <w:basedOn w:val="a"/>
    <w:link w:val="af8"/>
    <w:semiHidden/>
    <w:rsid w:val="00C223BA"/>
    <w:pPr>
      <w:suppressAutoHyphens/>
      <w:spacing w:after="0" w:line="360" w:lineRule="auto"/>
      <w:ind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semiHidden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0"/>
    <w:semiHidden/>
    <w:rsid w:val="00C223BA"/>
    <w:rPr>
      <w:rFonts w:cs="Times New Roman"/>
      <w:vertAlign w:val="superscript"/>
    </w:rPr>
  </w:style>
  <w:style w:type="paragraph" w:customStyle="1" w:styleId="13">
    <w:name w:val="Обычный1"/>
    <w:rsid w:val="00C223BA"/>
    <w:rPr>
      <w:rFonts w:ascii="Times New Roman" w:hAnsi="Times New Roman"/>
      <w:sz w:val="24"/>
    </w:rPr>
  </w:style>
  <w:style w:type="paragraph" w:customStyle="1" w:styleId="14">
    <w:name w:val="Без интервала1"/>
    <w:rsid w:val="00542B8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fa">
    <w:name w:val="Balloon Text"/>
    <w:basedOn w:val="a"/>
    <w:link w:val="afb"/>
    <w:semiHidden/>
    <w:rsid w:val="00542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locked/>
    <w:rsid w:val="00542B83"/>
    <w:rPr>
      <w:rFonts w:ascii="Tahoma" w:hAnsi="Tahoma" w:cs="Tahoma"/>
      <w:sz w:val="16"/>
      <w:szCs w:val="16"/>
      <w:lang w:eastAsia="ru-RU"/>
    </w:rPr>
  </w:style>
  <w:style w:type="character" w:customStyle="1" w:styleId="15">
    <w:name w:val="Замещающий текст1"/>
    <w:basedOn w:val="a0"/>
    <w:semiHidden/>
    <w:rsid w:val="00E66A95"/>
    <w:rPr>
      <w:rFonts w:cs="Times New Roman"/>
      <w:color w:val="808080"/>
    </w:rPr>
  </w:style>
  <w:style w:type="paragraph" w:customStyle="1" w:styleId="16">
    <w:name w:val="Абзац списка1"/>
    <w:basedOn w:val="a"/>
    <w:rsid w:val="00FB380F"/>
    <w:pPr>
      <w:ind w:left="720"/>
    </w:pPr>
  </w:style>
  <w:style w:type="character" w:styleId="afc">
    <w:name w:val="Strong"/>
    <w:basedOn w:val="a0"/>
    <w:qFormat/>
    <w:rsid w:val="005D29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locked="1"/>
    <w:lsdException w:name="index heading" w:locked="1"/>
    <w:lsdException w:name="caption" w:locked="1" w:qFormat="1"/>
    <w:lsdException w:name="footnote reference" w:locked="1"/>
    <w:lsdException w:name="page number" w:locked="1"/>
    <w:lsdException w:name="endnote reference" w:locked="1"/>
    <w:lsdException w:name="endnote text" w:locked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Body Text 2" w:locked="1"/>
    <w:lsdException w:name="Body Text 3" w:locked="1"/>
    <w:lsdException w:name="Body Text Indent 2" w:locked="1"/>
    <w:lsdException w:name="Body Text Indent 3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C0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C223BA"/>
    <w:pPr>
      <w:keepNext/>
      <w:suppressAutoHyphens/>
      <w:spacing w:before="240" w:after="120" w:line="360" w:lineRule="auto"/>
      <w:ind w:firstLine="720"/>
      <w:jc w:val="center"/>
      <w:outlineLvl w:val="0"/>
    </w:pPr>
    <w:rPr>
      <w:rFonts w:ascii="Arial" w:hAnsi="Arial"/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C223BA"/>
    <w:pPr>
      <w:keepNext/>
      <w:suppressAutoHyphens/>
      <w:spacing w:before="240" w:after="60" w:line="360" w:lineRule="auto"/>
      <w:jc w:val="center"/>
      <w:outlineLvl w:val="1"/>
    </w:pPr>
    <w:rPr>
      <w:rFonts w:ascii="SimSun" w:eastAsia="SimSun" w:hAnsi="SimSu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C223BA"/>
    <w:pPr>
      <w:keepNext/>
      <w:suppressAutoHyphens/>
      <w:spacing w:before="240" w:after="60" w:line="360" w:lineRule="auto"/>
      <w:ind w:firstLine="720"/>
      <w:jc w:val="both"/>
      <w:outlineLvl w:val="2"/>
    </w:pPr>
    <w:rPr>
      <w:rFonts w:ascii="Arial" w:hAnsi="Arial"/>
      <w:sz w:val="24"/>
      <w:szCs w:val="20"/>
    </w:rPr>
  </w:style>
  <w:style w:type="paragraph" w:styleId="4">
    <w:name w:val="heading 4"/>
    <w:basedOn w:val="a"/>
    <w:next w:val="a"/>
    <w:link w:val="40"/>
    <w:qFormat/>
    <w:rsid w:val="00C223BA"/>
    <w:pPr>
      <w:keepNext/>
      <w:suppressAutoHyphens/>
      <w:spacing w:after="0" w:line="360" w:lineRule="auto"/>
      <w:ind w:firstLine="720"/>
      <w:jc w:val="center"/>
      <w:outlineLvl w:val="3"/>
    </w:pPr>
    <w:rPr>
      <w:rFonts w:ascii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C223BA"/>
    <w:pPr>
      <w:keepNext/>
      <w:suppressAutoHyphens/>
      <w:spacing w:after="0" w:line="360" w:lineRule="auto"/>
      <w:ind w:firstLine="720"/>
      <w:jc w:val="both"/>
      <w:outlineLvl w:val="4"/>
    </w:pPr>
    <w:rPr>
      <w:rFonts w:ascii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C223BA"/>
    <w:pPr>
      <w:keepNext/>
      <w:spacing w:before="240" w:after="0" w:line="240" w:lineRule="auto"/>
      <w:outlineLvl w:val="5"/>
    </w:pPr>
    <w:rPr>
      <w:rFonts w:ascii="Times New Roman" w:hAnsi="Times New Roman"/>
      <w:b/>
      <w:sz w:val="32"/>
      <w:szCs w:val="20"/>
    </w:rPr>
  </w:style>
  <w:style w:type="paragraph" w:styleId="7">
    <w:name w:val="heading 7"/>
    <w:basedOn w:val="a"/>
    <w:next w:val="a"/>
    <w:link w:val="70"/>
    <w:qFormat/>
    <w:rsid w:val="00C223BA"/>
    <w:pPr>
      <w:keepNext/>
      <w:spacing w:before="240" w:after="0" w:line="240" w:lineRule="auto"/>
      <w:jc w:val="both"/>
      <w:outlineLvl w:val="6"/>
    </w:pPr>
    <w:rPr>
      <w:rFonts w:ascii="Times New Roman" w:hAnsi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semiHidden/>
    <w:rsid w:val="00C223BA"/>
    <w:pPr>
      <w:tabs>
        <w:tab w:val="right" w:leader="dot" w:pos="9515"/>
      </w:tabs>
      <w:suppressAutoHyphens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paragraph" w:styleId="21">
    <w:name w:val="toc 2"/>
    <w:basedOn w:val="a"/>
    <w:next w:val="a"/>
    <w:autoRedefine/>
    <w:semiHidden/>
    <w:rsid w:val="00C223BA"/>
    <w:pPr>
      <w:tabs>
        <w:tab w:val="right" w:leader="dot" w:pos="9515"/>
      </w:tabs>
      <w:suppressAutoHyphens/>
      <w:spacing w:after="0" w:line="240" w:lineRule="auto"/>
      <w:ind w:left="993" w:hanging="33"/>
      <w:jc w:val="both"/>
    </w:pPr>
    <w:rPr>
      <w:rFonts w:ascii="Times New Roman" w:hAnsi="Times New Roman"/>
      <w:noProof/>
      <w:sz w:val="27"/>
      <w:szCs w:val="27"/>
    </w:rPr>
  </w:style>
  <w:style w:type="character" w:styleId="a3">
    <w:name w:val="Hyperlink"/>
    <w:basedOn w:val="a0"/>
    <w:rsid w:val="00C223BA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locked/>
    <w:rsid w:val="00C223BA"/>
    <w:rPr>
      <w:rFonts w:ascii="Arial" w:hAnsi="Arial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locked/>
    <w:rsid w:val="00C223BA"/>
    <w:rPr>
      <w:rFonts w:ascii="SimSun" w:eastAsia="SimSun" w:hAnsi="SimSu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locked/>
    <w:rsid w:val="00C223BA"/>
    <w:rPr>
      <w:rFonts w:ascii="Arial" w:hAnsi="Arial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locked/>
    <w:rsid w:val="00C223B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C223BA"/>
    <w:pPr>
      <w:suppressAutoHyphens/>
      <w:spacing w:after="0" w:line="360" w:lineRule="auto"/>
      <w:ind w:firstLine="426"/>
      <w:jc w:val="both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rsid w:val="00C223BA"/>
    <w:pPr>
      <w:tabs>
        <w:tab w:val="center" w:pos="4153"/>
        <w:tab w:val="right" w:pos="8306"/>
      </w:tabs>
      <w:suppressAutoHyphens/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7">
    <w:name w:val="Верхний колонтитул Знак"/>
    <w:basedOn w:val="a0"/>
    <w:link w:val="a6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rsid w:val="00C223BA"/>
    <w:pPr>
      <w:tabs>
        <w:tab w:val="center" w:pos="4153"/>
        <w:tab w:val="right" w:pos="8306"/>
      </w:tabs>
      <w:suppressAutoHyphens/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9">
    <w:name w:val="Нижний колонтитул Знак"/>
    <w:basedOn w:val="a0"/>
    <w:link w:val="a8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C223BA"/>
    <w:pPr>
      <w:suppressAutoHyphens/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styleId="31">
    <w:name w:val="toc 3"/>
    <w:basedOn w:val="a"/>
    <w:next w:val="a"/>
    <w:autoRedefine/>
    <w:semiHidden/>
    <w:rsid w:val="00C223BA"/>
    <w:pPr>
      <w:suppressAutoHyphens/>
      <w:spacing w:after="0" w:line="360" w:lineRule="auto"/>
      <w:ind w:left="480" w:firstLine="720"/>
      <w:jc w:val="both"/>
    </w:pPr>
    <w:rPr>
      <w:rFonts w:ascii="Times New Roman" w:hAnsi="Times New Roman"/>
      <w:sz w:val="28"/>
      <w:szCs w:val="20"/>
    </w:rPr>
  </w:style>
  <w:style w:type="paragraph" w:styleId="41">
    <w:name w:val="toc 4"/>
    <w:basedOn w:val="a"/>
    <w:next w:val="a"/>
    <w:autoRedefine/>
    <w:semiHidden/>
    <w:rsid w:val="00C223BA"/>
    <w:pPr>
      <w:suppressAutoHyphens/>
      <w:spacing w:after="0" w:line="360" w:lineRule="auto"/>
      <w:ind w:left="720" w:firstLine="720"/>
      <w:jc w:val="both"/>
    </w:pPr>
    <w:rPr>
      <w:rFonts w:ascii="Times New Roman" w:hAnsi="Times New Roman"/>
      <w:sz w:val="28"/>
      <w:szCs w:val="20"/>
    </w:rPr>
  </w:style>
  <w:style w:type="paragraph" w:styleId="51">
    <w:name w:val="toc 5"/>
    <w:basedOn w:val="a"/>
    <w:next w:val="a"/>
    <w:autoRedefine/>
    <w:semiHidden/>
    <w:rsid w:val="00C223BA"/>
    <w:pPr>
      <w:suppressAutoHyphens/>
      <w:spacing w:after="0" w:line="360" w:lineRule="auto"/>
      <w:ind w:left="960" w:firstLine="720"/>
      <w:jc w:val="both"/>
    </w:pPr>
    <w:rPr>
      <w:rFonts w:ascii="Times New Roman" w:hAnsi="Times New Roman"/>
      <w:sz w:val="28"/>
      <w:szCs w:val="20"/>
    </w:rPr>
  </w:style>
  <w:style w:type="paragraph" w:styleId="61">
    <w:name w:val="toc 6"/>
    <w:basedOn w:val="a"/>
    <w:next w:val="a"/>
    <w:autoRedefine/>
    <w:semiHidden/>
    <w:rsid w:val="00C223BA"/>
    <w:pPr>
      <w:suppressAutoHyphens/>
      <w:spacing w:after="0" w:line="360" w:lineRule="auto"/>
      <w:ind w:left="1200" w:firstLine="720"/>
      <w:jc w:val="both"/>
    </w:pPr>
    <w:rPr>
      <w:rFonts w:ascii="Times New Roman" w:hAnsi="Times New Roman"/>
      <w:sz w:val="28"/>
      <w:szCs w:val="20"/>
    </w:rPr>
  </w:style>
  <w:style w:type="paragraph" w:styleId="71">
    <w:name w:val="toc 7"/>
    <w:basedOn w:val="a"/>
    <w:next w:val="a"/>
    <w:autoRedefine/>
    <w:semiHidden/>
    <w:rsid w:val="00C223BA"/>
    <w:pPr>
      <w:suppressAutoHyphens/>
      <w:spacing w:after="0" w:line="360" w:lineRule="auto"/>
      <w:ind w:left="1440" w:firstLine="720"/>
      <w:jc w:val="both"/>
    </w:pPr>
    <w:rPr>
      <w:rFonts w:ascii="Times New Roman" w:hAnsi="Times New Roman"/>
      <w:sz w:val="28"/>
      <w:szCs w:val="20"/>
    </w:rPr>
  </w:style>
  <w:style w:type="paragraph" w:styleId="8">
    <w:name w:val="toc 8"/>
    <w:basedOn w:val="a"/>
    <w:next w:val="a"/>
    <w:autoRedefine/>
    <w:semiHidden/>
    <w:rsid w:val="00C223BA"/>
    <w:pPr>
      <w:suppressAutoHyphens/>
      <w:spacing w:after="0" w:line="360" w:lineRule="auto"/>
      <w:ind w:left="1680" w:firstLine="720"/>
      <w:jc w:val="both"/>
    </w:pPr>
    <w:rPr>
      <w:rFonts w:ascii="Times New Roman" w:hAnsi="Times New Roman"/>
      <w:sz w:val="28"/>
      <w:szCs w:val="20"/>
    </w:rPr>
  </w:style>
  <w:style w:type="paragraph" w:styleId="9">
    <w:name w:val="toc 9"/>
    <w:basedOn w:val="a"/>
    <w:next w:val="a"/>
    <w:autoRedefine/>
    <w:semiHidden/>
    <w:rsid w:val="00C223BA"/>
    <w:pPr>
      <w:suppressAutoHyphens/>
      <w:spacing w:after="0" w:line="360" w:lineRule="auto"/>
      <w:ind w:left="1920" w:firstLine="720"/>
      <w:jc w:val="both"/>
    </w:pPr>
    <w:rPr>
      <w:rFonts w:ascii="Times New Roman" w:hAnsi="Times New Roman"/>
      <w:sz w:val="28"/>
      <w:szCs w:val="20"/>
    </w:rPr>
  </w:style>
  <w:style w:type="paragraph" w:styleId="ab">
    <w:name w:val="Body Text"/>
    <w:basedOn w:val="a"/>
    <w:link w:val="ac"/>
    <w:rsid w:val="00C223BA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locked/>
    <w:rsid w:val="00C223BA"/>
    <w:rPr>
      <w:rFonts w:ascii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rsid w:val="00C223BA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locked/>
    <w:rsid w:val="00C223BA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C223BA"/>
    <w:rPr>
      <w:rFonts w:cs="Times New Roman"/>
    </w:rPr>
  </w:style>
  <w:style w:type="paragraph" w:styleId="32">
    <w:name w:val="Body Text Indent 3"/>
    <w:basedOn w:val="a"/>
    <w:link w:val="33"/>
    <w:rsid w:val="00C223BA"/>
    <w:pPr>
      <w:suppressAutoHyphens/>
      <w:spacing w:after="0"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locked/>
    <w:rsid w:val="00C223BA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MTEquationSection">
    <w:name w:val="MTEquationSection"/>
    <w:basedOn w:val="a0"/>
    <w:rsid w:val="00C223BA"/>
    <w:rPr>
      <w:rFonts w:cs="Times New Roman"/>
      <w:b/>
      <w:bCs/>
      <w:color w:val="FF0000"/>
      <w:sz w:val="32"/>
    </w:rPr>
  </w:style>
  <w:style w:type="character" w:styleId="ae">
    <w:name w:val="FollowedHyperlink"/>
    <w:basedOn w:val="a0"/>
    <w:rsid w:val="00C223BA"/>
    <w:rPr>
      <w:rFonts w:cs="Times New Roman"/>
      <w:color w:val="800080"/>
      <w:u w:val="single"/>
    </w:rPr>
  </w:style>
  <w:style w:type="paragraph" w:styleId="34">
    <w:name w:val="Body Text 3"/>
    <w:basedOn w:val="a"/>
    <w:link w:val="35"/>
    <w:rsid w:val="00C223BA"/>
    <w:pPr>
      <w:spacing w:after="0" w:line="240" w:lineRule="auto"/>
      <w:jc w:val="both"/>
    </w:pPr>
    <w:rPr>
      <w:rFonts w:ascii="Arial" w:hAnsi="Arial"/>
      <w:sz w:val="28"/>
      <w:szCs w:val="20"/>
    </w:rPr>
  </w:style>
  <w:style w:type="character" w:customStyle="1" w:styleId="35">
    <w:name w:val="Основной текст 3 Знак"/>
    <w:basedOn w:val="a0"/>
    <w:link w:val="34"/>
    <w:locked/>
    <w:rsid w:val="00C223BA"/>
    <w:rPr>
      <w:rFonts w:ascii="Arial" w:hAnsi="Arial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C223BA"/>
    <w:pPr>
      <w:spacing w:after="0" w:line="240" w:lineRule="auto"/>
    </w:pPr>
    <w:rPr>
      <w:rFonts w:ascii="Times New Roman" w:hAnsi="Times New Roman"/>
      <w:i/>
      <w:sz w:val="24"/>
      <w:szCs w:val="20"/>
      <w:lang w:val="en-US"/>
    </w:rPr>
  </w:style>
  <w:style w:type="character" w:customStyle="1" w:styleId="25">
    <w:name w:val="Основной текст 2 Знак"/>
    <w:basedOn w:val="a0"/>
    <w:link w:val="24"/>
    <w:locked/>
    <w:rsid w:val="00C223BA"/>
    <w:rPr>
      <w:rFonts w:ascii="Times New Roman" w:hAnsi="Times New Roman" w:cs="Times New Roman"/>
      <w:i/>
      <w:sz w:val="20"/>
      <w:szCs w:val="20"/>
      <w:lang w:val="en-US" w:eastAsia="ru-RU"/>
    </w:rPr>
  </w:style>
  <w:style w:type="paragraph" w:styleId="12">
    <w:name w:val="index 1"/>
    <w:basedOn w:val="a"/>
    <w:next w:val="a"/>
    <w:autoRedefine/>
    <w:semiHidden/>
    <w:rsid w:val="00C223BA"/>
    <w:pPr>
      <w:suppressAutoHyphens/>
      <w:spacing w:after="0" w:line="360" w:lineRule="auto"/>
      <w:ind w:left="280" w:hanging="280"/>
      <w:jc w:val="both"/>
    </w:pPr>
    <w:rPr>
      <w:rFonts w:ascii="Times New Roman" w:hAnsi="Times New Roman"/>
      <w:sz w:val="28"/>
      <w:szCs w:val="20"/>
    </w:rPr>
  </w:style>
  <w:style w:type="paragraph" w:styleId="26">
    <w:name w:val="index 2"/>
    <w:basedOn w:val="a"/>
    <w:next w:val="a"/>
    <w:autoRedefine/>
    <w:semiHidden/>
    <w:rsid w:val="00C223BA"/>
    <w:pPr>
      <w:suppressAutoHyphens/>
      <w:spacing w:after="0" w:line="360" w:lineRule="auto"/>
      <w:ind w:left="560" w:hanging="280"/>
      <w:jc w:val="both"/>
    </w:pPr>
    <w:rPr>
      <w:rFonts w:ascii="Times New Roman" w:hAnsi="Times New Roman"/>
      <w:sz w:val="28"/>
      <w:szCs w:val="20"/>
    </w:rPr>
  </w:style>
  <w:style w:type="paragraph" w:styleId="36">
    <w:name w:val="index 3"/>
    <w:basedOn w:val="a"/>
    <w:next w:val="a"/>
    <w:autoRedefine/>
    <w:semiHidden/>
    <w:rsid w:val="00C223BA"/>
    <w:pPr>
      <w:suppressAutoHyphens/>
      <w:spacing w:after="0" w:line="360" w:lineRule="auto"/>
      <w:ind w:left="840" w:hanging="280"/>
      <w:jc w:val="both"/>
    </w:pPr>
    <w:rPr>
      <w:rFonts w:ascii="Times New Roman" w:hAnsi="Times New Roman"/>
      <w:sz w:val="28"/>
      <w:szCs w:val="20"/>
    </w:rPr>
  </w:style>
  <w:style w:type="paragraph" w:styleId="42">
    <w:name w:val="index 4"/>
    <w:basedOn w:val="a"/>
    <w:next w:val="a"/>
    <w:autoRedefine/>
    <w:semiHidden/>
    <w:rsid w:val="00C223BA"/>
    <w:pPr>
      <w:suppressAutoHyphens/>
      <w:spacing w:after="0" w:line="360" w:lineRule="auto"/>
      <w:ind w:left="1120" w:hanging="280"/>
      <w:jc w:val="both"/>
    </w:pPr>
    <w:rPr>
      <w:rFonts w:ascii="Times New Roman" w:hAnsi="Times New Roman"/>
      <w:sz w:val="28"/>
      <w:szCs w:val="20"/>
    </w:rPr>
  </w:style>
  <w:style w:type="paragraph" w:styleId="52">
    <w:name w:val="index 5"/>
    <w:basedOn w:val="a"/>
    <w:next w:val="a"/>
    <w:autoRedefine/>
    <w:semiHidden/>
    <w:rsid w:val="00C223BA"/>
    <w:pPr>
      <w:suppressAutoHyphens/>
      <w:spacing w:after="0" w:line="360" w:lineRule="auto"/>
      <w:ind w:left="1400" w:hanging="280"/>
      <w:jc w:val="both"/>
    </w:pPr>
    <w:rPr>
      <w:rFonts w:ascii="Times New Roman" w:hAnsi="Times New Roman"/>
      <w:sz w:val="28"/>
      <w:szCs w:val="20"/>
    </w:rPr>
  </w:style>
  <w:style w:type="paragraph" w:styleId="62">
    <w:name w:val="index 6"/>
    <w:basedOn w:val="a"/>
    <w:next w:val="a"/>
    <w:autoRedefine/>
    <w:semiHidden/>
    <w:rsid w:val="00C223BA"/>
    <w:pPr>
      <w:suppressAutoHyphens/>
      <w:spacing w:after="0" w:line="360" w:lineRule="auto"/>
      <w:ind w:left="1680" w:hanging="280"/>
      <w:jc w:val="both"/>
    </w:pPr>
    <w:rPr>
      <w:rFonts w:ascii="Times New Roman" w:hAnsi="Times New Roman"/>
      <w:sz w:val="28"/>
      <w:szCs w:val="20"/>
    </w:rPr>
  </w:style>
  <w:style w:type="paragraph" w:styleId="72">
    <w:name w:val="index 7"/>
    <w:basedOn w:val="a"/>
    <w:next w:val="a"/>
    <w:autoRedefine/>
    <w:semiHidden/>
    <w:rsid w:val="00C223BA"/>
    <w:pPr>
      <w:suppressAutoHyphens/>
      <w:spacing w:after="0" w:line="360" w:lineRule="auto"/>
      <w:ind w:left="1960" w:hanging="280"/>
      <w:jc w:val="both"/>
    </w:pPr>
    <w:rPr>
      <w:rFonts w:ascii="Times New Roman" w:hAnsi="Times New Roman"/>
      <w:sz w:val="28"/>
      <w:szCs w:val="20"/>
    </w:rPr>
  </w:style>
  <w:style w:type="paragraph" w:styleId="80">
    <w:name w:val="index 8"/>
    <w:basedOn w:val="a"/>
    <w:next w:val="a"/>
    <w:autoRedefine/>
    <w:semiHidden/>
    <w:rsid w:val="00C223BA"/>
    <w:pPr>
      <w:suppressAutoHyphens/>
      <w:spacing w:after="0" w:line="360" w:lineRule="auto"/>
      <w:ind w:left="2240" w:hanging="280"/>
      <w:jc w:val="both"/>
    </w:pPr>
    <w:rPr>
      <w:rFonts w:ascii="Times New Roman" w:hAnsi="Times New Roman"/>
      <w:sz w:val="28"/>
      <w:szCs w:val="20"/>
    </w:rPr>
  </w:style>
  <w:style w:type="paragraph" w:styleId="90">
    <w:name w:val="index 9"/>
    <w:basedOn w:val="a"/>
    <w:next w:val="a"/>
    <w:autoRedefine/>
    <w:semiHidden/>
    <w:rsid w:val="00C223BA"/>
    <w:pPr>
      <w:suppressAutoHyphens/>
      <w:spacing w:after="0" w:line="360" w:lineRule="auto"/>
      <w:ind w:left="2520" w:hanging="280"/>
      <w:jc w:val="both"/>
    </w:pPr>
    <w:rPr>
      <w:rFonts w:ascii="Times New Roman" w:hAnsi="Times New Roman"/>
      <w:sz w:val="28"/>
      <w:szCs w:val="20"/>
    </w:rPr>
  </w:style>
  <w:style w:type="paragraph" w:styleId="af">
    <w:name w:val="index heading"/>
    <w:basedOn w:val="a"/>
    <w:next w:val="12"/>
    <w:semiHidden/>
    <w:rsid w:val="00C223BA"/>
    <w:pPr>
      <w:suppressAutoHyphens/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f0">
    <w:name w:val="Верхний индекс"/>
    <w:basedOn w:val="a0"/>
    <w:rsid w:val="00C223BA"/>
    <w:rPr>
      <w:rFonts w:ascii="Times New Roman" w:hAnsi="Times New Roman" w:cs="Times New Roman"/>
      <w:sz w:val="24"/>
      <w:vertAlign w:val="superscript"/>
    </w:rPr>
  </w:style>
  <w:style w:type="paragraph" w:styleId="af1">
    <w:name w:val="Title"/>
    <w:basedOn w:val="a"/>
    <w:link w:val="af2"/>
    <w:qFormat/>
    <w:rsid w:val="00C223BA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f2">
    <w:name w:val="Название Знак"/>
    <w:basedOn w:val="a0"/>
    <w:link w:val="af1"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rsid w:val="00C223BA"/>
    <w:pPr>
      <w:suppressAutoHyphens/>
      <w:spacing w:line="360" w:lineRule="auto"/>
      <w:ind w:firstLine="72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note text"/>
    <w:basedOn w:val="a"/>
    <w:link w:val="af5"/>
    <w:semiHidden/>
    <w:rsid w:val="00C223BA"/>
    <w:pPr>
      <w:suppressAutoHyphens/>
      <w:spacing w:after="0" w:line="360" w:lineRule="auto"/>
      <w:ind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semiHidden/>
    <w:rsid w:val="00C223BA"/>
    <w:rPr>
      <w:rFonts w:cs="Times New Roman"/>
      <w:vertAlign w:val="superscript"/>
    </w:rPr>
  </w:style>
  <w:style w:type="paragraph" w:styleId="af7">
    <w:name w:val="endnote text"/>
    <w:basedOn w:val="a"/>
    <w:link w:val="af8"/>
    <w:semiHidden/>
    <w:rsid w:val="00C223BA"/>
    <w:pPr>
      <w:suppressAutoHyphens/>
      <w:spacing w:after="0" w:line="360" w:lineRule="auto"/>
      <w:ind w:firstLine="720"/>
      <w:jc w:val="both"/>
    </w:pPr>
    <w:rPr>
      <w:rFonts w:ascii="Times New Roman" w:hAnsi="Times New Roman"/>
      <w:sz w:val="20"/>
      <w:szCs w:val="20"/>
    </w:rPr>
  </w:style>
  <w:style w:type="character" w:customStyle="1" w:styleId="af8">
    <w:name w:val="Текст концевой сноски Знак"/>
    <w:basedOn w:val="a0"/>
    <w:link w:val="af7"/>
    <w:semiHidden/>
    <w:locked/>
    <w:rsid w:val="00C223BA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0"/>
    <w:semiHidden/>
    <w:rsid w:val="00C223BA"/>
    <w:rPr>
      <w:rFonts w:cs="Times New Roman"/>
      <w:vertAlign w:val="superscript"/>
    </w:rPr>
  </w:style>
  <w:style w:type="paragraph" w:customStyle="1" w:styleId="13">
    <w:name w:val="Обычный1"/>
    <w:rsid w:val="00C223BA"/>
    <w:rPr>
      <w:rFonts w:ascii="Times New Roman" w:hAnsi="Times New Roman"/>
      <w:sz w:val="24"/>
    </w:rPr>
  </w:style>
  <w:style w:type="paragraph" w:customStyle="1" w:styleId="14">
    <w:name w:val="Без интервала1"/>
    <w:rsid w:val="00542B8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fa">
    <w:name w:val="Balloon Text"/>
    <w:basedOn w:val="a"/>
    <w:link w:val="afb"/>
    <w:semiHidden/>
    <w:rsid w:val="00542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semiHidden/>
    <w:locked/>
    <w:rsid w:val="00542B83"/>
    <w:rPr>
      <w:rFonts w:ascii="Tahoma" w:hAnsi="Tahoma" w:cs="Tahoma"/>
      <w:sz w:val="16"/>
      <w:szCs w:val="16"/>
      <w:lang w:eastAsia="ru-RU"/>
    </w:rPr>
  </w:style>
  <w:style w:type="character" w:customStyle="1" w:styleId="15">
    <w:name w:val="Замещающий текст1"/>
    <w:basedOn w:val="a0"/>
    <w:semiHidden/>
    <w:rsid w:val="00E66A95"/>
    <w:rPr>
      <w:rFonts w:cs="Times New Roman"/>
      <w:color w:val="808080"/>
    </w:rPr>
  </w:style>
  <w:style w:type="paragraph" w:customStyle="1" w:styleId="16">
    <w:name w:val="Абзац списка1"/>
    <w:basedOn w:val="a"/>
    <w:rsid w:val="00FB380F"/>
    <w:pPr>
      <w:ind w:left="720"/>
    </w:pPr>
  </w:style>
  <w:style w:type="character" w:styleId="afc">
    <w:name w:val="Strong"/>
    <w:basedOn w:val="a0"/>
    <w:qFormat/>
    <w:rsid w:val="005D2967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6.wmf"/><Relationship Id="rId21" Type="http://schemas.openxmlformats.org/officeDocument/2006/relationships/image" Target="media/image12.wmf"/><Relationship Id="rId42" Type="http://schemas.openxmlformats.org/officeDocument/2006/relationships/image" Target="media/image31.wmf"/><Relationship Id="rId63" Type="http://schemas.openxmlformats.org/officeDocument/2006/relationships/image" Target="media/image52.wmf"/><Relationship Id="rId84" Type="http://schemas.openxmlformats.org/officeDocument/2006/relationships/image" Target="media/image73.wmf"/><Relationship Id="rId138" Type="http://schemas.openxmlformats.org/officeDocument/2006/relationships/image" Target="media/image127.wmf"/><Relationship Id="rId159" Type="http://schemas.openxmlformats.org/officeDocument/2006/relationships/image" Target="media/image147.wmf"/><Relationship Id="rId170" Type="http://schemas.openxmlformats.org/officeDocument/2006/relationships/image" Target="media/image153.wmf"/><Relationship Id="rId191" Type="http://schemas.openxmlformats.org/officeDocument/2006/relationships/oleObject" Target="embeddings/oleObject14.bin"/><Relationship Id="rId205" Type="http://schemas.openxmlformats.org/officeDocument/2006/relationships/oleObject" Target="embeddings/oleObject21.bin"/><Relationship Id="rId226" Type="http://schemas.openxmlformats.org/officeDocument/2006/relationships/image" Target="media/image181.wmf"/><Relationship Id="rId107" Type="http://schemas.openxmlformats.org/officeDocument/2006/relationships/image" Target="media/image96.wmf"/><Relationship Id="rId11" Type="http://schemas.openxmlformats.org/officeDocument/2006/relationships/oleObject" Target="embeddings/oleObject1.bin"/><Relationship Id="rId32" Type="http://schemas.openxmlformats.org/officeDocument/2006/relationships/image" Target="media/image21.wmf"/><Relationship Id="rId53" Type="http://schemas.openxmlformats.org/officeDocument/2006/relationships/image" Target="media/image42.wmf"/><Relationship Id="rId74" Type="http://schemas.openxmlformats.org/officeDocument/2006/relationships/image" Target="media/image63.wmf"/><Relationship Id="rId128" Type="http://schemas.openxmlformats.org/officeDocument/2006/relationships/image" Target="media/image117.wmf"/><Relationship Id="rId149" Type="http://schemas.openxmlformats.org/officeDocument/2006/relationships/image" Target="media/image137.wmf"/><Relationship Id="rId5" Type="http://schemas.openxmlformats.org/officeDocument/2006/relationships/settings" Target="settings.xml"/><Relationship Id="rId95" Type="http://schemas.openxmlformats.org/officeDocument/2006/relationships/image" Target="media/image84.wmf"/><Relationship Id="rId160" Type="http://schemas.openxmlformats.org/officeDocument/2006/relationships/image" Target="media/image148.wmf"/><Relationship Id="rId181" Type="http://schemas.openxmlformats.org/officeDocument/2006/relationships/oleObject" Target="embeddings/oleObject9.bin"/><Relationship Id="rId216" Type="http://schemas.openxmlformats.org/officeDocument/2006/relationships/image" Target="media/image176.wmf"/><Relationship Id="rId237" Type="http://schemas.openxmlformats.org/officeDocument/2006/relationships/image" Target="media/image191.wmf"/><Relationship Id="rId22" Type="http://schemas.openxmlformats.org/officeDocument/2006/relationships/image" Target="media/image13.wmf"/><Relationship Id="rId43" Type="http://schemas.openxmlformats.org/officeDocument/2006/relationships/image" Target="media/image32.wmf"/><Relationship Id="rId64" Type="http://schemas.openxmlformats.org/officeDocument/2006/relationships/image" Target="media/image53.wmf"/><Relationship Id="rId118" Type="http://schemas.openxmlformats.org/officeDocument/2006/relationships/image" Target="media/image107.wmf"/><Relationship Id="rId139" Type="http://schemas.openxmlformats.org/officeDocument/2006/relationships/image" Target="media/image128.wmf"/><Relationship Id="rId85" Type="http://schemas.openxmlformats.org/officeDocument/2006/relationships/image" Target="media/image74.wmf"/><Relationship Id="rId150" Type="http://schemas.openxmlformats.org/officeDocument/2006/relationships/image" Target="media/image138.wmf"/><Relationship Id="rId171" Type="http://schemas.openxmlformats.org/officeDocument/2006/relationships/oleObject" Target="embeddings/oleObject4.bin"/><Relationship Id="rId192" Type="http://schemas.openxmlformats.org/officeDocument/2006/relationships/image" Target="media/image164.wmf"/><Relationship Id="rId206" Type="http://schemas.openxmlformats.org/officeDocument/2006/relationships/image" Target="media/image171.wmf"/><Relationship Id="rId227" Type="http://schemas.openxmlformats.org/officeDocument/2006/relationships/oleObject" Target="embeddings/oleObject32.bin"/><Relationship Id="rId12" Type="http://schemas.openxmlformats.org/officeDocument/2006/relationships/image" Target="media/image3.wmf"/><Relationship Id="rId33" Type="http://schemas.openxmlformats.org/officeDocument/2006/relationships/image" Target="media/image22.wmf"/><Relationship Id="rId108" Type="http://schemas.openxmlformats.org/officeDocument/2006/relationships/image" Target="media/image97.wmf"/><Relationship Id="rId129" Type="http://schemas.openxmlformats.org/officeDocument/2006/relationships/image" Target="media/image118.wmf"/><Relationship Id="rId54" Type="http://schemas.openxmlformats.org/officeDocument/2006/relationships/image" Target="media/image43.wmf"/><Relationship Id="rId75" Type="http://schemas.openxmlformats.org/officeDocument/2006/relationships/image" Target="media/image64.wmf"/><Relationship Id="rId96" Type="http://schemas.openxmlformats.org/officeDocument/2006/relationships/image" Target="media/image85.wmf"/><Relationship Id="rId140" Type="http://schemas.openxmlformats.org/officeDocument/2006/relationships/image" Target="media/image129.wmf"/><Relationship Id="rId161" Type="http://schemas.openxmlformats.org/officeDocument/2006/relationships/image" Target="media/image149.wmf"/><Relationship Id="rId182" Type="http://schemas.openxmlformats.org/officeDocument/2006/relationships/image" Target="media/image159.wmf"/><Relationship Id="rId217" Type="http://schemas.openxmlformats.org/officeDocument/2006/relationships/oleObject" Target="embeddings/oleObject27.bin"/><Relationship Id="rId6" Type="http://schemas.openxmlformats.org/officeDocument/2006/relationships/webSettings" Target="webSettings.xml"/><Relationship Id="rId238" Type="http://schemas.openxmlformats.org/officeDocument/2006/relationships/fontTable" Target="fontTable.xml"/><Relationship Id="rId23" Type="http://schemas.openxmlformats.org/officeDocument/2006/relationships/image" Target="media/image14.wmf"/><Relationship Id="rId119" Type="http://schemas.openxmlformats.org/officeDocument/2006/relationships/image" Target="media/image108.wmf"/><Relationship Id="rId44" Type="http://schemas.openxmlformats.org/officeDocument/2006/relationships/image" Target="media/image33.wmf"/><Relationship Id="rId65" Type="http://schemas.openxmlformats.org/officeDocument/2006/relationships/image" Target="media/image54.wmf"/><Relationship Id="rId86" Type="http://schemas.openxmlformats.org/officeDocument/2006/relationships/image" Target="media/image75.wmf"/><Relationship Id="rId130" Type="http://schemas.openxmlformats.org/officeDocument/2006/relationships/image" Target="media/image119.wmf"/><Relationship Id="rId151" Type="http://schemas.openxmlformats.org/officeDocument/2006/relationships/image" Target="media/image139.wmf"/><Relationship Id="rId172" Type="http://schemas.openxmlformats.org/officeDocument/2006/relationships/image" Target="media/image154.wmf"/><Relationship Id="rId193" Type="http://schemas.openxmlformats.org/officeDocument/2006/relationships/oleObject" Target="embeddings/oleObject15.bin"/><Relationship Id="rId207" Type="http://schemas.openxmlformats.org/officeDocument/2006/relationships/oleObject" Target="embeddings/oleObject22.bin"/><Relationship Id="rId228" Type="http://schemas.openxmlformats.org/officeDocument/2006/relationships/image" Target="media/image182.wmf"/><Relationship Id="rId13" Type="http://schemas.openxmlformats.org/officeDocument/2006/relationships/image" Target="media/image4.wmf"/><Relationship Id="rId109" Type="http://schemas.openxmlformats.org/officeDocument/2006/relationships/image" Target="media/image98.wmf"/><Relationship Id="rId34" Type="http://schemas.openxmlformats.org/officeDocument/2006/relationships/image" Target="media/image23.wmf"/><Relationship Id="rId55" Type="http://schemas.openxmlformats.org/officeDocument/2006/relationships/image" Target="media/image44.wmf"/><Relationship Id="rId76" Type="http://schemas.openxmlformats.org/officeDocument/2006/relationships/image" Target="media/image65.wmf"/><Relationship Id="rId97" Type="http://schemas.openxmlformats.org/officeDocument/2006/relationships/image" Target="media/image86.wmf"/><Relationship Id="rId120" Type="http://schemas.openxmlformats.org/officeDocument/2006/relationships/image" Target="media/image109.wmf"/><Relationship Id="rId141" Type="http://schemas.openxmlformats.org/officeDocument/2006/relationships/image" Target="media/image130.wmf"/><Relationship Id="rId7" Type="http://schemas.openxmlformats.org/officeDocument/2006/relationships/footnotes" Target="footnotes.xml"/><Relationship Id="rId162" Type="http://schemas.openxmlformats.org/officeDocument/2006/relationships/image" Target="media/image150.wmf"/><Relationship Id="rId183" Type="http://schemas.openxmlformats.org/officeDocument/2006/relationships/oleObject" Target="embeddings/oleObject10.bin"/><Relationship Id="rId218" Type="http://schemas.openxmlformats.org/officeDocument/2006/relationships/image" Target="media/image177.wmf"/><Relationship Id="rId239" Type="http://schemas.openxmlformats.org/officeDocument/2006/relationships/theme" Target="theme/theme1.xml"/><Relationship Id="rId24" Type="http://schemas.openxmlformats.org/officeDocument/2006/relationships/image" Target="media/image15.wmf"/><Relationship Id="rId45" Type="http://schemas.openxmlformats.org/officeDocument/2006/relationships/image" Target="media/image34.wmf"/><Relationship Id="rId66" Type="http://schemas.openxmlformats.org/officeDocument/2006/relationships/image" Target="media/image55.wmf"/><Relationship Id="rId87" Type="http://schemas.openxmlformats.org/officeDocument/2006/relationships/image" Target="media/image76.wmf"/><Relationship Id="rId110" Type="http://schemas.openxmlformats.org/officeDocument/2006/relationships/image" Target="media/image99.wmf"/><Relationship Id="rId131" Type="http://schemas.openxmlformats.org/officeDocument/2006/relationships/image" Target="media/image120.wmf"/><Relationship Id="rId152" Type="http://schemas.openxmlformats.org/officeDocument/2006/relationships/image" Target="media/image140.wmf"/><Relationship Id="rId173" Type="http://schemas.openxmlformats.org/officeDocument/2006/relationships/oleObject" Target="embeddings/oleObject5.bin"/><Relationship Id="rId194" Type="http://schemas.openxmlformats.org/officeDocument/2006/relationships/image" Target="media/image165.wmf"/><Relationship Id="rId208" Type="http://schemas.openxmlformats.org/officeDocument/2006/relationships/image" Target="media/image172.wmf"/><Relationship Id="rId229" Type="http://schemas.openxmlformats.org/officeDocument/2006/relationships/image" Target="media/image183.wmf"/><Relationship Id="rId14" Type="http://schemas.openxmlformats.org/officeDocument/2006/relationships/image" Target="media/image5.wmf"/><Relationship Id="rId35" Type="http://schemas.openxmlformats.org/officeDocument/2006/relationships/image" Target="media/image24.wmf"/><Relationship Id="rId56" Type="http://schemas.openxmlformats.org/officeDocument/2006/relationships/image" Target="media/image45.wmf"/><Relationship Id="rId77" Type="http://schemas.openxmlformats.org/officeDocument/2006/relationships/image" Target="media/image66.wmf"/><Relationship Id="rId100" Type="http://schemas.openxmlformats.org/officeDocument/2006/relationships/image" Target="media/image89.wmf"/><Relationship Id="rId8" Type="http://schemas.openxmlformats.org/officeDocument/2006/relationships/endnotes" Target="endnotes.xml"/><Relationship Id="rId98" Type="http://schemas.openxmlformats.org/officeDocument/2006/relationships/image" Target="media/image87.wmf"/><Relationship Id="rId121" Type="http://schemas.openxmlformats.org/officeDocument/2006/relationships/image" Target="media/image110.wmf"/><Relationship Id="rId142" Type="http://schemas.openxmlformats.org/officeDocument/2006/relationships/image" Target="media/image131.wmf"/><Relationship Id="rId163" Type="http://schemas.openxmlformats.org/officeDocument/2006/relationships/image" Target="media/image151.wmf"/><Relationship Id="rId184" Type="http://schemas.openxmlformats.org/officeDocument/2006/relationships/image" Target="media/image160.wmf"/><Relationship Id="rId219" Type="http://schemas.openxmlformats.org/officeDocument/2006/relationships/oleObject" Target="embeddings/oleObject28.bin"/><Relationship Id="rId230" Type="http://schemas.openxmlformats.org/officeDocument/2006/relationships/image" Target="media/image184.wmf"/><Relationship Id="rId25" Type="http://schemas.openxmlformats.org/officeDocument/2006/relationships/image" Target="media/image16.wmf"/><Relationship Id="rId46" Type="http://schemas.openxmlformats.org/officeDocument/2006/relationships/image" Target="media/image35.wmf"/><Relationship Id="rId67" Type="http://schemas.openxmlformats.org/officeDocument/2006/relationships/image" Target="media/image56.wmf"/><Relationship Id="rId88" Type="http://schemas.openxmlformats.org/officeDocument/2006/relationships/image" Target="media/image77.wmf"/><Relationship Id="rId111" Type="http://schemas.openxmlformats.org/officeDocument/2006/relationships/image" Target="media/image100.wmf"/><Relationship Id="rId132" Type="http://schemas.openxmlformats.org/officeDocument/2006/relationships/image" Target="media/image121.wmf"/><Relationship Id="rId153" Type="http://schemas.openxmlformats.org/officeDocument/2006/relationships/image" Target="media/image141.wmf"/><Relationship Id="rId174" Type="http://schemas.openxmlformats.org/officeDocument/2006/relationships/image" Target="media/image155.wmf"/><Relationship Id="rId195" Type="http://schemas.openxmlformats.org/officeDocument/2006/relationships/oleObject" Target="embeddings/oleObject16.bin"/><Relationship Id="rId209" Type="http://schemas.openxmlformats.org/officeDocument/2006/relationships/oleObject" Target="embeddings/oleObject23.bin"/><Relationship Id="rId190" Type="http://schemas.openxmlformats.org/officeDocument/2006/relationships/image" Target="media/image163.wmf"/><Relationship Id="rId204" Type="http://schemas.openxmlformats.org/officeDocument/2006/relationships/image" Target="media/image170.wmf"/><Relationship Id="rId220" Type="http://schemas.openxmlformats.org/officeDocument/2006/relationships/image" Target="media/image178.wmf"/><Relationship Id="rId225" Type="http://schemas.openxmlformats.org/officeDocument/2006/relationships/oleObject" Target="embeddings/oleObject31.bin"/><Relationship Id="rId15" Type="http://schemas.openxmlformats.org/officeDocument/2006/relationships/image" Target="media/image6.wmf"/><Relationship Id="rId36" Type="http://schemas.openxmlformats.org/officeDocument/2006/relationships/image" Target="media/image25.wmf"/><Relationship Id="rId57" Type="http://schemas.openxmlformats.org/officeDocument/2006/relationships/image" Target="media/image46.wmf"/><Relationship Id="rId106" Type="http://schemas.openxmlformats.org/officeDocument/2006/relationships/image" Target="media/image95.wmf"/><Relationship Id="rId127" Type="http://schemas.openxmlformats.org/officeDocument/2006/relationships/image" Target="media/image116.wmf"/><Relationship Id="rId10" Type="http://schemas.openxmlformats.org/officeDocument/2006/relationships/image" Target="media/image2.wmf"/><Relationship Id="rId31" Type="http://schemas.openxmlformats.org/officeDocument/2006/relationships/image" Target="media/image20.wmf"/><Relationship Id="rId52" Type="http://schemas.openxmlformats.org/officeDocument/2006/relationships/image" Target="media/image41.wmf"/><Relationship Id="rId73" Type="http://schemas.openxmlformats.org/officeDocument/2006/relationships/image" Target="media/image62.wmf"/><Relationship Id="rId78" Type="http://schemas.openxmlformats.org/officeDocument/2006/relationships/image" Target="media/image67.wmf"/><Relationship Id="rId94" Type="http://schemas.openxmlformats.org/officeDocument/2006/relationships/image" Target="media/image83.wmf"/><Relationship Id="rId99" Type="http://schemas.openxmlformats.org/officeDocument/2006/relationships/image" Target="media/image88.wmf"/><Relationship Id="rId101" Type="http://schemas.openxmlformats.org/officeDocument/2006/relationships/image" Target="media/image90.wmf"/><Relationship Id="rId122" Type="http://schemas.openxmlformats.org/officeDocument/2006/relationships/image" Target="media/image111.wmf"/><Relationship Id="rId143" Type="http://schemas.openxmlformats.org/officeDocument/2006/relationships/image" Target="media/image132.wmf"/><Relationship Id="rId148" Type="http://schemas.openxmlformats.org/officeDocument/2006/relationships/image" Target="media/image136.wmf"/><Relationship Id="rId164" Type="http://schemas.openxmlformats.org/officeDocument/2006/relationships/hyperlink" Target="http://www.resolventa.ru/data/metodstud/linprogr.pdf" TargetMode="External"/><Relationship Id="rId169" Type="http://schemas.openxmlformats.org/officeDocument/2006/relationships/oleObject" Target="embeddings/oleObject3.bin"/><Relationship Id="rId185" Type="http://schemas.openxmlformats.org/officeDocument/2006/relationships/oleObject" Target="embeddings/oleObject1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80" Type="http://schemas.openxmlformats.org/officeDocument/2006/relationships/image" Target="media/image158.wmf"/><Relationship Id="rId210" Type="http://schemas.openxmlformats.org/officeDocument/2006/relationships/image" Target="media/image173.wmf"/><Relationship Id="rId215" Type="http://schemas.openxmlformats.org/officeDocument/2006/relationships/oleObject" Target="embeddings/oleObject26.bin"/><Relationship Id="rId236" Type="http://schemas.openxmlformats.org/officeDocument/2006/relationships/image" Target="media/image190.wmf"/><Relationship Id="rId26" Type="http://schemas.openxmlformats.org/officeDocument/2006/relationships/footer" Target="footer1.xml"/><Relationship Id="rId231" Type="http://schemas.openxmlformats.org/officeDocument/2006/relationships/image" Target="media/image185.wmf"/><Relationship Id="rId47" Type="http://schemas.openxmlformats.org/officeDocument/2006/relationships/image" Target="media/image36.wmf"/><Relationship Id="rId68" Type="http://schemas.openxmlformats.org/officeDocument/2006/relationships/image" Target="media/image57.wmf"/><Relationship Id="rId89" Type="http://schemas.openxmlformats.org/officeDocument/2006/relationships/image" Target="media/image78.wmf"/><Relationship Id="rId112" Type="http://schemas.openxmlformats.org/officeDocument/2006/relationships/image" Target="media/image101.wmf"/><Relationship Id="rId133" Type="http://schemas.openxmlformats.org/officeDocument/2006/relationships/image" Target="media/image122.wmf"/><Relationship Id="rId154" Type="http://schemas.openxmlformats.org/officeDocument/2006/relationships/image" Target="media/image142.wmf"/><Relationship Id="rId175" Type="http://schemas.openxmlformats.org/officeDocument/2006/relationships/oleObject" Target="embeddings/oleObject6.bin"/><Relationship Id="rId196" Type="http://schemas.openxmlformats.org/officeDocument/2006/relationships/image" Target="media/image166.wmf"/><Relationship Id="rId200" Type="http://schemas.openxmlformats.org/officeDocument/2006/relationships/image" Target="media/image168.wmf"/><Relationship Id="rId16" Type="http://schemas.openxmlformats.org/officeDocument/2006/relationships/image" Target="media/image7.wmf"/><Relationship Id="rId221" Type="http://schemas.openxmlformats.org/officeDocument/2006/relationships/oleObject" Target="embeddings/oleObject29.bin"/><Relationship Id="rId37" Type="http://schemas.openxmlformats.org/officeDocument/2006/relationships/image" Target="media/image26.wmf"/><Relationship Id="rId58" Type="http://schemas.openxmlformats.org/officeDocument/2006/relationships/image" Target="media/image47.wmf"/><Relationship Id="rId79" Type="http://schemas.openxmlformats.org/officeDocument/2006/relationships/image" Target="media/image68.wmf"/><Relationship Id="rId102" Type="http://schemas.openxmlformats.org/officeDocument/2006/relationships/image" Target="media/image91.wmf"/><Relationship Id="rId123" Type="http://schemas.openxmlformats.org/officeDocument/2006/relationships/image" Target="media/image112.wmf"/><Relationship Id="rId144" Type="http://schemas.openxmlformats.org/officeDocument/2006/relationships/image" Target="media/image133.wmf"/><Relationship Id="rId90" Type="http://schemas.openxmlformats.org/officeDocument/2006/relationships/image" Target="media/image79.wmf"/><Relationship Id="rId165" Type="http://schemas.openxmlformats.org/officeDocument/2006/relationships/hyperlink" Target="http://www.exponenta.ru/educat/class/courses/student/la/examples.asp" TargetMode="External"/><Relationship Id="rId186" Type="http://schemas.openxmlformats.org/officeDocument/2006/relationships/image" Target="media/image161.wmf"/><Relationship Id="rId211" Type="http://schemas.openxmlformats.org/officeDocument/2006/relationships/oleObject" Target="embeddings/oleObject24.bin"/><Relationship Id="rId232" Type="http://schemas.openxmlformats.org/officeDocument/2006/relationships/image" Target="media/image186.wmf"/><Relationship Id="rId27" Type="http://schemas.openxmlformats.org/officeDocument/2006/relationships/footer" Target="footer2.xml"/><Relationship Id="rId48" Type="http://schemas.openxmlformats.org/officeDocument/2006/relationships/image" Target="media/image37.wmf"/><Relationship Id="rId69" Type="http://schemas.openxmlformats.org/officeDocument/2006/relationships/image" Target="media/image58.wmf"/><Relationship Id="rId113" Type="http://schemas.openxmlformats.org/officeDocument/2006/relationships/image" Target="media/image102.wmf"/><Relationship Id="rId134" Type="http://schemas.openxmlformats.org/officeDocument/2006/relationships/image" Target="media/image123.wmf"/><Relationship Id="rId80" Type="http://schemas.openxmlformats.org/officeDocument/2006/relationships/image" Target="media/image69.wmf"/><Relationship Id="rId155" Type="http://schemas.openxmlformats.org/officeDocument/2006/relationships/image" Target="media/image143.wmf"/><Relationship Id="rId176" Type="http://schemas.openxmlformats.org/officeDocument/2006/relationships/image" Target="media/image156.wmf"/><Relationship Id="rId197" Type="http://schemas.openxmlformats.org/officeDocument/2006/relationships/oleObject" Target="embeddings/oleObject17.bin"/><Relationship Id="rId201" Type="http://schemas.openxmlformats.org/officeDocument/2006/relationships/oleObject" Target="embeddings/oleObject19.bin"/><Relationship Id="rId222" Type="http://schemas.openxmlformats.org/officeDocument/2006/relationships/image" Target="media/image179.wmf"/><Relationship Id="rId17" Type="http://schemas.openxmlformats.org/officeDocument/2006/relationships/image" Target="media/image8.wmf"/><Relationship Id="rId38" Type="http://schemas.openxmlformats.org/officeDocument/2006/relationships/image" Target="media/image27.wmf"/><Relationship Id="rId59" Type="http://schemas.openxmlformats.org/officeDocument/2006/relationships/image" Target="media/image48.wmf"/><Relationship Id="rId103" Type="http://schemas.openxmlformats.org/officeDocument/2006/relationships/image" Target="media/image92.wmf"/><Relationship Id="rId124" Type="http://schemas.openxmlformats.org/officeDocument/2006/relationships/image" Target="media/image113.wmf"/><Relationship Id="rId70" Type="http://schemas.openxmlformats.org/officeDocument/2006/relationships/image" Target="media/image59.wmf"/><Relationship Id="rId91" Type="http://schemas.openxmlformats.org/officeDocument/2006/relationships/image" Target="media/image80.wmf"/><Relationship Id="rId145" Type="http://schemas.openxmlformats.org/officeDocument/2006/relationships/image" Target="media/image134.wmf"/><Relationship Id="rId166" Type="http://schemas.openxmlformats.org/officeDocument/2006/relationships/hyperlink" Target="http://www.alleng.ru/d/math/math160.htm" TargetMode="External"/><Relationship Id="rId187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212" Type="http://schemas.openxmlformats.org/officeDocument/2006/relationships/image" Target="media/image174.wmf"/><Relationship Id="rId233" Type="http://schemas.openxmlformats.org/officeDocument/2006/relationships/image" Target="media/image187.wmf"/><Relationship Id="rId28" Type="http://schemas.openxmlformats.org/officeDocument/2006/relationships/image" Target="media/image17.wmf"/><Relationship Id="rId49" Type="http://schemas.openxmlformats.org/officeDocument/2006/relationships/image" Target="media/image38.wmf"/><Relationship Id="rId114" Type="http://schemas.openxmlformats.org/officeDocument/2006/relationships/image" Target="media/image103.wmf"/><Relationship Id="rId60" Type="http://schemas.openxmlformats.org/officeDocument/2006/relationships/image" Target="media/image49.wmf"/><Relationship Id="rId81" Type="http://schemas.openxmlformats.org/officeDocument/2006/relationships/image" Target="media/image70.wmf"/><Relationship Id="rId135" Type="http://schemas.openxmlformats.org/officeDocument/2006/relationships/image" Target="media/image124.wmf"/><Relationship Id="rId156" Type="http://schemas.openxmlformats.org/officeDocument/2006/relationships/image" Target="media/image144.wmf"/><Relationship Id="rId177" Type="http://schemas.openxmlformats.org/officeDocument/2006/relationships/oleObject" Target="embeddings/oleObject7.bin"/><Relationship Id="rId198" Type="http://schemas.openxmlformats.org/officeDocument/2006/relationships/image" Target="media/image167.wmf"/><Relationship Id="rId202" Type="http://schemas.openxmlformats.org/officeDocument/2006/relationships/image" Target="media/image169.wmf"/><Relationship Id="rId223" Type="http://schemas.openxmlformats.org/officeDocument/2006/relationships/oleObject" Target="embeddings/oleObject30.bin"/><Relationship Id="rId18" Type="http://schemas.openxmlformats.org/officeDocument/2006/relationships/image" Target="media/image9.wmf"/><Relationship Id="rId39" Type="http://schemas.openxmlformats.org/officeDocument/2006/relationships/image" Target="media/image28.wmf"/><Relationship Id="rId50" Type="http://schemas.openxmlformats.org/officeDocument/2006/relationships/image" Target="media/image39.wmf"/><Relationship Id="rId104" Type="http://schemas.openxmlformats.org/officeDocument/2006/relationships/image" Target="media/image93.wmf"/><Relationship Id="rId125" Type="http://schemas.openxmlformats.org/officeDocument/2006/relationships/image" Target="media/image114.wmf"/><Relationship Id="rId146" Type="http://schemas.openxmlformats.org/officeDocument/2006/relationships/image" Target="media/image135.wmf"/><Relationship Id="rId167" Type="http://schemas.openxmlformats.org/officeDocument/2006/relationships/hyperlink" Target="http://www.math.csu.ru/lectures/LinAlgEcon.pdf" TargetMode="External"/><Relationship Id="rId188" Type="http://schemas.openxmlformats.org/officeDocument/2006/relationships/image" Target="media/image162.wmf"/><Relationship Id="rId71" Type="http://schemas.openxmlformats.org/officeDocument/2006/relationships/image" Target="media/image60.wmf"/><Relationship Id="rId92" Type="http://schemas.openxmlformats.org/officeDocument/2006/relationships/image" Target="media/image81.wmf"/><Relationship Id="rId213" Type="http://schemas.openxmlformats.org/officeDocument/2006/relationships/oleObject" Target="embeddings/oleObject25.bin"/><Relationship Id="rId234" Type="http://schemas.openxmlformats.org/officeDocument/2006/relationships/image" Target="media/image188.wmf"/><Relationship Id="rId2" Type="http://schemas.openxmlformats.org/officeDocument/2006/relationships/numbering" Target="numbering.xml"/><Relationship Id="rId29" Type="http://schemas.openxmlformats.org/officeDocument/2006/relationships/image" Target="media/image18.wmf"/><Relationship Id="rId40" Type="http://schemas.openxmlformats.org/officeDocument/2006/relationships/image" Target="media/image29.wmf"/><Relationship Id="rId115" Type="http://schemas.openxmlformats.org/officeDocument/2006/relationships/image" Target="media/image104.wmf"/><Relationship Id="rId136" Type="http://schemas.openxmlformats.org/officeDocument/2006/relationships/image" Target="media/image125.wmf"/><Relationship Id="rId157" Type="http://schemas.openxmlformats.org/officeDocument/2006/relationships/image" Target="media/image145.wmf"/><Relationship Id="rId178" Type="http://schemas.openxmlformats.org/officeDocument/2006/relationships/image" Target="media/image157.wmf"/><Relationship Id="rId61" Type="http://schemas.openxmlformats.org/officeDocument/2006/relationships/image" Target="media/image50.wmf"/><Relationship Id="rId82" Type="http://schemas.openxmlformats.org/officeDocument/2006/relationships/image" Target="media/image71.wmf"/><Relationship Id="rId199" Type="http://schemas.openxmlformats.org/officeDocument/2006/relationships/oleObject" Target="embeddings/oleObject18.bin"/><Relationship Id="rId203" Type="http://schemas.openxmlformats.org/officeDocument/2006/relationships/oleObject" Target="embeddings/oleObject20.bin"/><Relationship Id="rId19" Type="http://schemas.openxmlformats.org/officeDocument/2006/relationships/image" Target="media/image10.wmf"/><Relationship Id="rId224" Type="http://schemas.openxmlformats.org/officeDocument/2006/relationships/image" Target="media/image180.wmf"/><Relationship Id="rId30" Type="http://schemas.openxmlformats.org/officeDocument/2006/relationships/image" Target="media/image19.wmf"/><Relationship Id="rId105" Type="http://schemas.openxmlformats.org/officeDocument/2006/relationships/image" Target="media/image94.wmf"/><Relationship Id="rId126" Type="http://schemas.openxmlformats.org/officeDocument/2006/relationships/image" Target="media/image115.wmf"/><Relationship Id="rId147" Type="http://schemas.openxmlformats.org/officeDocument/2006/relationships/oleObject" Target="embeddings/oleObject2.bin"/><Relationship Id="rId168" Type="http://schemas.openxmlformats.org/officeDocument/2006/relationships/image" Target="media/image152.wmf"/><Relationship Id="rId51" Type="http://schemas.openxmlformats.org/officeDocument/2006/relationships/image" Target="media/image40.wmf"/><Relationship Id="rId72" Type="http://schemas.openxmlformats.org/officeDocument/2006/relationships/image" Target="media/image61.wmf"/><Relationship Id="rId93" Type="http://schemas.openxmlformats.org/officeDocument/2006/relationships/image" Target="media/image82.wmf"/><Relationship Id="rId189" Type="http://schemas.openxmlformats.org/officeDocument/2006/relationships/oleObject" Target="embeddings/oleObject13.bin"/><Relationship Id="rId3" Type="http://schemas.openxmlformats.org/officeDocument/2006/relationships/styles" Target="styles.xml"/><Relationship Id="rId214" Type="http://schemas.openxmlformats.org/officeDocument/2006/relationships/image" Target="media/image175.wmf"/><Relationship Id="rId235" Type="http://schemas.openxmlformats.org/officeDocument/2006/relationships/image" Target="media/image189.wmf"/><Relationship Id="rId116" Type="http://schemas.openxmlformats.org/officeDocument/2006/relationships/image" Target="media/image105.wmf"/><Relationship Id="rId137" Type="http://schemas.openxmlformats.org/officeDocument/2006/relationships/image" Target="media/image126.wmf"/><Relationship Id="rId158" Type="http://schemas.openxmlformats.org/officeDocument/2006/relationships/image" Target="media/image146.wmf"/><Relationship Id="rId20" Type="http://schemas.openxmlformats.org/officeDocument/2006/relationships/image" Target="media/image11.wmf"/><Relationship Id="rId41" Type="http://schemas.openxmlformats.org/officeDocument/2006/relationships/image" Target="media/image30.wmf"/><Relationship Id="rId62" Type="http://schemas.openxmlformats.org/officeDocument/2006/relationships/image" Target="media/image51.wmf"/><Relationship Id="rId83" Type="http://schemas.openxmlformats.org/officeDocument/2006/relationships/image" Target="media/image72.wmf"/><Relationship Id="rId179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4DC92-45A0-42A4-9237-2508AA829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4209</Words>
  <Characters>23996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Чашинский государственный аграрно-технологический колледж-филиал федерального государственного бюджетного образовательного учреждения высшего профессионального образования «Курганская государственная сельскохозяйственная академия имени Т</vt:lpstr>
    </vt:vector>
  </TitlesOfParts>
  <Company>Microsoft</Company>
  <LinksUpToDate>false</LinksUpToDate>
  <CharactersWithSpaces>28149</CharactersWithSpaces>
  <SharedDoc>false</SharedDoc>
  <HLinks>
    <vt:vector size="96" baseType="variant">
      <vt:variant>
        <vt:i4>7340076</vt:i4>
      </vt:variant>
      <vt:variant>
        <vt:i4>78</vt:i4>
      </vt:variant>
      <vt:variant>
        <vt:i4>0</vt:i4>
      </vt:variant>
      <vt:variant>
        <vt:i4>5</vt:i4>
      </vt:variant>
      <vt:variant>
        <vt:lpwstr>http://www.math.csu.ru/lectures/LinAlgEcon.pdf</vt:lpwstr>
      </vt:variant>
      <vt:variant>
        <vt:lpwstr/>
      </vt:variant>
      <vt:variant>
        <vt:i4>2359349</vt:i4>
      </vt:variant>
      <vt:variant>
        <vt:i4>75</vt:i4>
      </vt:variant>
      <vt:variant>
        <vt:i4>0</vt:i4>
      </vt:variant>
      <vt:variant>
        <vt:i4>5</vt:i4>
      </vt:variant>
      <vt:variant>
        <vt:lpwstr>http://www.alleng.ru/d/math/math160.htm</vt:lpwstr>
      </vt:variant>
      <vt:variant>
        <vt:lpwstr/>
      </vt:variant>
      <vt:variant>
        <vt:i4>5832776</vt:i4>
      </vt:variant>
      <vt:variant>
        <vt:i4>72</vt:i4>
      </vt:variant>
      <vt:variant>
        <vt:i4>0</vt:i4>
      </vt:variant>
      <vt:variant>
        <vt:i4>5</vt:i4>
      </vt:variant>
      <vt:variant>
        <vt:lpwstr>http://www.exponenta.ru/educat/class/courses/student/la/examples.asp</vt:lpwstr>
      </vt:variant>
      <vt:variant>
        <vt:lpwstr/>
      </vt:variant>
      <vt:variant>
        <vt:i4>131150</vt:i4>
      </vt:variant>
      <vt:variant>
        <vt:i4>69</vt:i4>
      </vt:variant>
      <vt:variant>
        <vt:i4>0</vt:i4>
      </vt:variant>
      <vt:variant>
        <vt:i4>5</vt:i4>
      </vt:variant>
      <vt:variant>
        <vt:lpwstr>http://www.resolventa.ru/data/metodstud/linprogr.pdf</vt:lpwstr>
      </vt:variant>
      <vt:variant>
        <vt:lpwstr/>
      </vt:variant>
      <vt:variant>
        <vt:i4>1310780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_Toc351395703</vt:lpwstr>
      </vt:variant>
      <vt:variant>
        <vt:i4>1310780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_Toc351395703</vt:lpwstr>
      </vt:variant>
      <vt:variant>
        <vt:i4>1900605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_Toc351395698</vt:lpwstr>
      </vt:variant>
      <vt:variant>
        <vt:i4>1310780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_Toc351395700</vt:lpwstr>
      </vt:variant>
      <vt:variant>
        <vt:i4>1900605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_Toc351395699</vt:lpwstr>
      </vt:variant>
      <vt:variant>
        <vt:i4>1900605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_Toc351395698</vt:lpwstr>
      </vt:variant>
      <vt:variant>
        <vt:i4>1900605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_Toc351395697</vt:lpwstr>
      </vt:variant>
      <vt:variant>
        <vt:i4>1900605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_Toc351395697</vt:lpwstr>
      </vt:variant>
      <vt:variant>
        <vt:i4>1900605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_Toc351395696</vt:lpwstr>
      </vt:variant>
      <vt:variant>
        <vt:i4>1900605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_Toc351395696</vt:lpwstr>
      </vt:variant>
      <vt:variant>
        <vt:i4>1900605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_Toc351395695</vt:lpwstr>
      </vt:variant>
      <vt:variant>
        <vt:i4>1310780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_Toc351395703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Чашинский государственный аграрно-технологический колледж-филиал федерального государственного бюджетного образовательного учреждения высшего профессионального образования «Курганская государственная сельскохозяйственная академия имени Т</dc:title>
  <dc:creator>Admin</dc:creator>
  <cp:lastModifiedBy>Денис Радикович</cp:lastModifiedBy>
  <cp:revision>4</cp:revision>
  <cp:lastPrinted>2013-04-24T18:22:00Z</cp:lastPrinted>
  <dcterms:created xsi:type="dcterms:W3CDTF">2017-12-13T04:32:00Z</dcterms:created>
  <dcterms:modified xsi:type="dcterms:W3CDTF">2017-12-13T16:33:00Z</dcterms:modified>
</cp:coreProperties>
</file>