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E16" w:rsidRDefault="002B06EA" w:rsidP="002B06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 « Усть-Алданский улус (район)</w:t>
      </w:r>
    </w:p>
    <w:p w:rsidR="002B06EA" w:rsidRDefault="002B06EA" w:rsidP="002B06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 « Управление образования»</w:t>
      </w:r>
    </w:p>
    <w:p w:rsidR="002B06EA" w:rsidRPr="002B06EA" w:rsidRDefault="002B06EA" w:rsidP="002B06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 Мюрюнская средняя общеобразовательная школа №2»</w:t>
      </w:r>
    </w:p>
    <w:p w:rsidR="00473E16" w:rsidRPr="00F700AD" w:rsidRDefault="00473E1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E16" w:rsidRPr="00F700AD" w:rsidRDefault="00473E1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E16" w:rsidRPr="00F700AD" w:rsidRDefault="00473E1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E16" w:rsidRPr="00F700AD" w:rsidRDefault="00473E1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E16" w:rsidRPr="00F700AD" w:rsidRDefault="00473E1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E16" w:rsidRPr="00F700AD" w:rsidRDefault="00473E1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E16" w:rsidRPr="00F700AD" w:rsidRDefault="00473E1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E16" w:rsidRDefault="00473E16" w:rsidP="00F700AD">
      <w:pPr>
        <w:spacing w:after="0" w:line="240" w:lineRule="auto"/>
        <w:rPr>
          <w:rFonts w:ascii="Times New Roman" w:hAnsi="Times New Roman" w:cs="Times New Roman"/>
          <w:sz w:val="48"/>
          <w:szCs w:val="24"/>
        </w:rPr>
      </w:pPr>
    </w:p>
    <w:p w:rsidR="00CD7E3B" w:rsidRDefault="00CD7E3B" w:rsidP="00F700AD">
      <w:pPr>
        <w:spacing w:after="0" w:line="240" w:lineRule="auto"/>
        <w:rPr>
          <w:rFonts w:ascii="Times New Roman" w:hAnsi="Times New Roman" w:cs="Times New Roman"/>
          <w:sz w:val="48"/>
          <w:szCs w:val="24"/>
        </w:rPr>
      </w:pPr>
    </w:p>
    <w:p w:rsidR="00CD7E3B" w:rsidRDefault="00CD7E3B" w:rsidP="00F700AD">
      <w:pPr>
        <w:spacing w:after="0" w:line="240" w:lineRule="auto"/>
        <w:rPr>
          <w:rFonts w:ascii="Times New Roman" w:hAnsi="Times New Roman" w:cs="Times New Roman"/>
          <w:sz w:val="48"/>
          <w:szCs w:val="24"/>
        </w:rPr>
      </w:pPr>
    </w:p>
    <w:p w:rsidR="00CD7E3B" w:rsidRPr="00CD7E3B" w:rsidRDefault="00CD7E3B" w:rsidP="00F700AD">
      <w:pPr>
        <w:spacing w:after="0" w:line="240" w:lineRule="auto"/>
        <w:rPr>
          <w:rFonts w:ascii="Times New Roman" w:hAnsi="Times New Roman" w:cs="Times New Roman"/>
          <w:sz w:val="48"/>
          <w:szCs w:val="24"/>
        </w:rPr>
      </w:pPr>
    </w:p>
    <w:p w:rsidR="00473E16" w:rsidRPr="00CD7E3B" w:rsidRDefault="00473E16" w:rsidP="00F700A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4"/>
        </w:rPr>
      </w:pPr>
      <w:r w:rsidRPr="00CD7E3B">
        <w:rPr>
          <w:rFonts w:ascii="Times New Roman" w:hAnsi="Times New Roman" w:cs="Times New Roman"/>
          <w:b/>
          <w:sz w:val="48"/>
          <w:szCs w:val="24"/>
        </w:rPr>
        <w:t xml:space="preserve"> Папка достижений</w:t>
      </w:r>
    </w:p>
    <w:p w:rsidR="00473E16" w:rsidRPr="00CD7E3B" w:rsidRDefault="00473E16" w:rsidP="00F700AD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4"/>
        </w:rPr>
      </w:pPr>
      <w:r w:rsidRPr="00CD7E3B">
        <w:rPr>
          <w:rFonts w:ascii="Times New Roman" w:hAnsi="Times New Roman" w:cs="Times New Roman"/>
          <w:sz w:val="48"/>
          <w:szCs w:val="24"/>
        </w:rPr>
        <w:t>учит</w:t>
      </w:r>
      <w:r w:rsidR="00CD2CC3">
        <w:rPr>
          <w:rFonts w:ascii="Times New Roman" w:hAnsi="Times New Roman" w:cs="Times New Roman"/>
          <w:sz w:val="48"/>
          <w:szCs w:val="24"/>
        </w:rPr>
        <w:t>еля начальных классов  МБОУ «Мюрюнская СОШ2»</w:t>
      </w:r>
      <w:r w:rsidRPr="00CD7E3B">
        <w:rPr>
          <w:rFonts w:ascii="Times New Roman" w:hAnsi="Times New Roman" w:cs="Times New Roman"/>
          <w:sz w:val="48"/>
          <w:szCs w:val="24"/>
        </w:rPr>
        <w:t xml:space="preserve">   </w:t>
      </w:r>
    </w:p>
    <w:p w:rsidR="00473E16" w:rsidRPr="00CD7E3B" w:rsidRDefault="00CD2CC3" w:rsidP="00F700AD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4"/>
        </w:rPr>
      </w:pPr>
      <w:r>
        <w:rPr>
          <w:rFonts w:ascii="Times New Roman" w:hAnsi="Times New Roman" w:cs="Times New Roman"/>
          <w:sz w:val="48"/>
          <w:szCs w:val="24"/>
        </w:rPr>
        <w:t>Дегтяревой Туйары Ивановны</w:t>
      </w:r>
    </w:p>
    <w:p w:rsidR="00473E16" w:rsidRPr="00CD7E3B" w:rsidRDefault="00473E16" w:rsidP="00F700AD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4"/>
        </w:rPr>
      </w:pPr>
    </w:p>
    <w:p w:rsidR="00473E16" w:rsidRPr="00CD7E3B" w:rsidRDefault="00473E16" w:rsidP="00F700AD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4"/>
        </w:rPr>
      </w:pPr>
    </w:p>
    <w:p w:rsidR="00473E16" w:rsidRPr="00CD7E3B" w:rsidRDefault="00473E16" w:rsidP="00F700AD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4"/>
        </w:rPr>
      </w:pPr>
    </w:p>
    <w:p w:rsidR="00473E16" w:rsidRPr="00CD7E3B" w:rsidRDefault="00473E16" w:rsidP="00F700AD">
      <w:pPr>
        <w:spacing w:after="0" w:line="240" w:lineRule="auto"/>
        <w:jc w:val="center"/>
        <w:rPr>
          <w:rFonts w:ascii="Times New Roman" w:hAnsi="Times New Roman" w:cs="Times New Roman"/>
          <w:sz w:val="48"/>
          <w:szCs w:val="24"/>
        </w:rPr>
      </w:pPr>
    </w:p>
    <w:p w:rsidR="00473E16" w:rsidRPr="00F700AD" w:rsidRDefault="00473E16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E16" w:rsidRPr="00F700AD" w:rsidRDefault="00473E16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E16" w:rsidRPr="00F700AD" w:rsidRDefault="00473E16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E16" w:rsidRDefault="00473E16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7E3B" w:rsidRPr="00F700AD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3705" w:rsidRPr="00F700AD" w:rsidRDefault="00383705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E16" w:rsidRPr="007822AC" w:rsidRDefault="00A03897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Борогонцы, 2023</w:t>
      </w:r>
    </w:p>
    <w:p w:rsidR="002F382E" w:rsidRPr="00F700AD" w:rsidRDefault="002F382E" w:rsidP="00F70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E3B" w:rsidRDefault="00CD7E3B" w:rsidP="00CD7E3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E3B" w:rsidRDefault="00CD7E3B" w:rsidP="00CD7E3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705" w:rsidRDefault="00383705" w:rsidP="00CD7E3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Личные данные</w:t>
      </w:r>
    </w:p>
    <w:p w:rsidR="00CD7E3B" w:rsidRDefault="00CD7E3B" w:rsidP="00CD7E3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705" w:rsidRPr="00F75327" w:rsidRDefault="00BE3D8D" w:rsidP="00821678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Дегтяреыва Туйара Ивановна</w:t>
      </w:r>
      <w:r w:rsidR="00383705" w:rsidRPr="00F75327">
        <w:rPr>
          <w:rFonts w:ascii="Times New Roman" w:hAnsi="Times New Roman" w:cs="Times New Roman"/>
          <w:b/>
          <w:sz w:val="24"/>
          <w:szCs w:val="28"/>
        </w:rPr>
        <w:t xml:space="preserve">, </w:t>
      </w:r>
      <w:r>
        <w:rPr>
          <w:rFonts w:ascii="Times New Roman" w:hAnsi="Times New Roman" w:cs="Times New Roman"/>
          <w:sz w:val="24"/>
          <w:szCs w:val="28"/>
        </w:rPr>
        <w:t>27.08.73</w:t>
      </w:r>
      <w:r w:rsidR="00383705" w:rsidRPr="00F75327">
        <w:rPr>
          <w:rFonts w:ascii="Times New Roman" w:hAnsi="Times New Roman" w:cs="Times New Roman"/>
          <w:sz w:val="24"/>
          <w:szCs w:val="28"/>
        </w:rPr>
        <w:t xml:space="preserve"> г.р.</w:t>
      </w:r>
      <w:r>
        <w:rPr>
          <w:rFonts w:ascii="Times New Roman" w:hAnsi="Times New Roman" w:cs="Times New Roman"/>
          <w:sz w:val="24"/>
          <w:szCs w:val="28"/>
        </w:rPr>
        <w:t xml:space="preserve">, учитель начальных классов МБОУ «Мюрюнская СОШ№2» </w:t>
      </w:r>
      <w:r w:rsidR="00383705" w:rsidRPr="00F75327">
        <w:rPr>
          <w:rFonts w:ascii="Times New Roman" w:hAnsi="Times New Roman" w:cs="Times New Roman"/>
          <w:sz w:val="24"/>
          <w:szCs w:val="28"/>
        </w:rPr>
        <w:t xml:space="preserve">  </w:t>
      </w:r>
    </w:p>
    <w:p w:rsidR="00383705" w:rsidRPr="00F75327" w:rsidRDefault="00383705" w:rsidP="00821678">
      <w:pPr>
        <w:pStyle w:val="ConsPlusNonforma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F75327">
        <w:rPr>
          <w:rFonts w:ascii="Times New Roman" w:hAnsi="Times New Roman" w:cs="Times New Roman"/>
          <w:b/>
          <w:sz w:val="24"/>
          <w:szCs w:val="28"/>
        </w:rPr>
        <w:t>Образование:</w:t>
      </w:r>
    </w:p>
    <w:p w:rsidR="00383705" w:rsidRPr="00F75327" w:rsidRDefault="00383705" w:rsidP="0082167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75327">
        <w:rPr>
          <w:rFonts w:ascii="Times New Roman" w:hAnsi="Times New Roman" w:cs="Times New Roman"/>
          <w:b/>
          <w:sz w:val="24"/>
          <w:szCs w:val="28"/>
        </w:rPr>
        <w:t>-</w:t>
      </w:r>
      <w:r w:rsidRPr="00F75327">
        <w:rPr>
          <w:rFonts w:ascii="Times New Roman" w:hAnsi="Times New Roman" w:cs="Times New Roman"/>
          <w:sz w:val="24"/>
          <w:szCs w:val="28"/>
        </w:rPr>
        <w:t>Высшее, Якутский государственный университет, педагогический факультет, отделение педагогики и ме</w:t>
      </w:r>
      <w:r w:rsidR="002B06EA">
        <w:rPr>
          <w:rFonts w:ascii="Times New Roman" w:hAnsi="Times New Roman" w:cs="Times New Roman"/>
          <w:sz w:val="24"/>
          <w:szCs w:val="28"/>
        </w:rPr>
        <w:t>тодики начального обучения, 1995</w:t>
      </w:r>
      <w:r w:rsidRPr="00F75327">
        <w:rPr>
          <w:rFonts w:ascii="Times New Roman" w:hAnsi="Times New Roman" w:cs="Times New Roman"/>
          <w:sz w:val="24"/>
          <w:szCs w:val="28"/>
        </w:rPr>
        <w:t xml:space="preserve"> г.</w:t>
      </w:r>
      <w:r w:rsidR="002B06EA">
        <w:rPr>
          <w:rFonts w:ascii="Times New Roman" w:hAnsi="Times New Roman" w:cs="Times New Roman"/>
          <w:sz w:val="24"/>
          <w:szCs w:val="28"/>
        </w:rPr>
        <w:t xml:space="preserve"> ЭВ № 046098</w:t>
      </w:r>
    </w:p>
    <w:p w:rsidR="00383705" w:rsidRPr="00F75327" w:rsidRDefault="00383705" w:rsidP="00821678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F75327">
        <w:rPr>
          <w:rFonts w:ascii="Times New Roman" w:hAnsi="Times New Roman" w:cs="Times New Roman"/>
          <w:b/>
          <w:sz w:val="24"/>
          <w:szCs w:val="28"/>
        </w:rPr>
        <w:t>Трудовой и педагогический стаж</w:t>
      </w:r>
      <w:r w:rsidR="00647E16">
        <w:rPr>
          <w:rFonts w:ascii="Times New Roman" w:hAnsi="Times New Roman" w:cs="Times New Roman"/>
          <w:sz w:val="24"/>
          <w:szCs w:val="28"/>
        </w:rPr>
        <w:t xml:space="preserve"> – 31</w:t>
      </w:r>
      <w:r w:rsidRPr="00F75327">
        <w:rPr>
          <w:rFonts w:ascii="Times New Roman" w:hAnsi="Times New Roman" w:cs="Times New Roman"/>
          <w:sz w:val="24"/>
          <w:szCs w:val="28"/>
        </w:rPr>
        <w:t xml:space="preserve"> ле</w:t>
      </w:r>
      <w:r w:rsidR="000B71A3">
        <w:rPr>
          <w:rFonts w:ascii="Times New Roman" w:hAnsi="Times New Roman" w:cs="Times New Roman"/>
          <w:sz w:val="24"/>
          <w:szCs w:val="28"/>
        </w:rPr>
        <w:t>т, стаж работы в данном  ОУ – 28</w:t>
      </w:r>
      <w:r w:rsidRPr="00F75327">
        <w:rPr>
          <w:rFonts w:ascii="Times New Roman" w:hAnsi="Times New Roman" w:cs="Times New Roman"/>
          <w:sz w:val="24"/>
          <w:szCs w:val="28"/>
        </w:rPr>
        <w:t xml:space="preserve"> лет</w:t>
      </w:r>
    </w:p>
    <w:p w:rsidR="00383705" w:rsidRPr="00F75327" w:rsidRDefault="00383705" w:rsidP="00821678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F75327">
        <w:rPr>
          <w:rFonts w:ascii="Times New Roman" w:hAnsi="Times New Roman" w:cs="Times New Roman"/>
          <w:b/>
          <w:sz w:val="24"/>
          <w:szCs w:val="28"/>
        </w:rPr>
        <w:t xml:space="preserve">Классное руководство – </w:t>
      </w:r>
      <w:r w:rsidR="000B71A3">
        <w:rPr>
          <w:rFonts w:ascii="Times New Roman" w:hAnsi="Times New Roman" w:cs="Times New Roman"/>
          <w:sz w:val="24"/>
          <w:szCs w:val="28"/>
        </w:rPr>
        <w:t>28</w:t>
      </w:r>
    </w:p>
    <w:p w:rsidR="00383705" w:rsidRPr="00F75327" w:rsidRDefault="00383705" w:rsidP="00821678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F75327">
        <w:rPr>
          <w:rFonts w:ascii="Times New Roman" w:hAnsi="Times New Roman" w:cs="Times New Roman"/>
          <w:b/>
          <w:sz w:val="24"/>
          <w:szCs w:val="28"/>
        </w:rPr>
        <w:t>Контактные телефоны:</w:t>
      </w:r>
      <w:r w:rsidR="002B06EA">
        <w:rPr>
          <w:rFonts w:ascii="Times New Roman" w:hAnsi="Times New Roman" w:cs="Times New Roman"/>
          <w:sz w:val="24"/>
          <w:szCs w:val="28"/>
        </w:rPr>
        <w:t>р.т.89142635406</w:t>
      </w:r>
      <w:r w:rsidRPr="00F75327">
        <w:rPr>
          <w:rFonts w:ascii="Times New Roman" w:hAnsi="Times New Roman" w:cs="Times New Roman"/>
          <w:sz w:val="24"/>
          <w:szCs w:val="28"/>
        </w:rPr>
        <w:t xml:space="preserve"> сот.</w:t>
      </w:r>
      <w:r w:rsidR="005847C3" w:rsidRPr="00F75327">
        <w:rPr>
          <w:rFonts w:ascii="Times New Roman" w:hAnsi="Times New Roman" w:cs="Times New Roman"/>
          <w:sz w:val="24"/>
          <w:szCs w:val="28"/>
        </w:rPr>
        <w:t>т.</w:t>
      </w:r>
    </w:p>
    <w:p w:rsidR="00383705" w:rsidRPr="00F75327" w:rsidRDefault="00383705" w:rsidP="00821678">
      <w:pPr>
        <w:pStyle w:val="a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F75327">
        <w:rPr>
          <w:rFonts w:ascii="Times New Roman" w:hAnsi="Times New Roman" w:cs="Times New Roman"/>
          <w:b/>
          <w:sz w:val="24"/>
          <w:szCs w:val="28"/>
        </w:rPr>
        <w:t>Электронный адрес:</w:t>
      </w:r>
      <w:r w:rsidR="007F4ED4" w:rsidRPr="007F4ED4">
        <w:rPr>
          <w:rFonts w:ascii="Bookman Old Style" w:hAnsi="Bookman Old Style"/>
          <w:b/>
          <w:sz w:val="24"/>
          <w:szCs w:val="24"/>
        </w:rPr>
        <w:t xml:space="preserve"> </w:t>
      </w:r>
      <w:r w:rsidR="007F4ED4" w:rsidRPr="004C3FA6">
        <w:rPr>
          <w:rFonts w:ascii="Bookman Old Style" w:hAnsi="Bookman Old Style"/>
          <w:b/>
          <w:sz w:val="24"/>
          <w:szCs w:val="24"/>
        </w:rPr>
        <w:t>:</w:t>
      </w:r>
      <w:r w:rsidR="007F4ED4" w:rsidRPr="004C3FA6">
        <w:rPr>
          <w:rFonts w:ascii="Bookman Old Style" w:hAnsi="Bookman Old Style"/>
          <w:sz w:val="24"/>
          <w:szCs w:val="24"/>
        </w:rPr>
        <w:t xml:space="preserve"> </w:t>
      </w:r>
      <w:hyperlink r:id="rId8" w:history="1">
        <w:r w:rsidR="007F4ED4" w:rsidRPr="00EF2799">
          <w:rPr>
            <w:rStyle w:val="a8"/>
            <w:rFonts w:ascii="Bookman Old Style" w:hAnsi="Bookman Old Style"/>
            <w:sz w:val="24"/>
            <w:szCs w:val="24"/>
            <w:lang w:val="en-US"/>
          </w:rPr>
          <w:t>tuyaruma</w:t>
        </w:r>
        <w:r w:rsidR="007F4ED4" w:rsidRPr="004E38F7">
          <w:rPr>
            <w:rStyle w:val="a8"/>
            <w:rFonts w:ascii="Bookman Old Style" w:hAnsi="Bookman Old Style"/>
            <w:sz w:val="24"/>
            <w:szCs w:val="24"/>
          </w:rPr>
          <w:t>@</w:t>
        </w:r>
        <w:r w:rsidR="007F4ED4" w:rsidRPr="00EF2799">
          <w:rPr>
            <w:rStyle w:val="a8"/>
            <w:rFonts w:ascii="Bookman Old Style" w:hAnsi="Bookman Old Style"/>
            <w:sz w:val="24"/>
            <w:szCs w:val="24"/>
            <w:lang w:val="en-US"/>
          </w:rPr>
          <w:t>yandex</w:t>
        </w:r>
        <w:r w:rsidR="007F4ED4" w:rsidRPr="004E38F7">
          <w:rPr>
            <w:rStyle w:val="a8"/>
            <w:rFonts w:ascii="Bookman Old Style" w:hAnsi="Bookman Old Style"/>
            <w:sz w:val="24"/>
            <w:szCs w:val="24"/>
          </w:rPr>
          <w:t>.</w:t>
        </w:r>
        <w:r w:rsidR="007F4ED4" w:rsidRPr="00EF2799">
          <w:rPr>
            <w:rStyle w:val="a8"/>
            <w:rFonts w:ascii="Bookman Old Style" w:hAnsi="Bookman Old Style"/>
            <w:sz w:val="24"/>
            <w:szCs w:val="24"/>
            <w:lang w:val="en-US"/>
          </w:rPr>
          <w:t>ru</w:t>
        </w:r>
      </w:hyperlink>
    </w:p>
    <w:p w:rsidR="0076774F" w:rsidRPr="00C52F18" w:rsidRDefault="00F513B6" w:rsidP="00C52F18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52F1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02716" w:rsidRPr="00C52F18">
        <w:rPr>
          <w:rFonts w:ascii="Times New Roman" w:hAnsi="Times New Roman" w:cs="Times New Roman"/>
          <w:color w:val="000000"/>
          <w:sz w:val="24"/>
          <w:szCs w:val="24"/>
        </w:rPr>
        <w:t>Приложение 1)</w:t>
      </w:r>
    </w:p>
    <w:p w:rsidR="00F75327" w:rsidRDefault="00F75327" w:rsidP="00F75327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75327" w:rsidRDefault="00F75327" w:rsidP="00F75327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75327" w:rsidRDefault="00F75327" w:rsidP="00F75327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75327" w:rsidRPr="00373949" w:rsidRDefault="00F75327" w:rsidP="00F7532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  <w:r w:rsidR="009235B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</w:t>
      </w:r>
      <w:r w:rsidR="0037394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</w:t>
      </w:r>
    </w:p>
    <w:p w:rsidR="00F75327" w:rsidRDefault="00F75327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75327" w:rsidRDefault="00F75327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F18DA" w:rsidRDefault="006F18D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2B06EA" w:rsidRDefault="002B06E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2B06EA" w:rsidRDefault="002B06EA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75327" w:rsidRDefault="00F75327" w:rsidP="00F513B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32717D" w:rsidRPr="00F700AD" w:rsidRDefault="0032717D" w:rsidP="00F700AD">
      <w:pPr>
        <w:pStyle w:val="a7"/>
        <w:numPr>
          <w:ilvl w:val="0"/>
          <w:numId w:val="19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lastRenderedPageBreak/>
        <w:t>Публичное представление собственного инновационного педагогического опыта</w:t>
      </w:r>
    </w:p>
    <w:p w:rsidR="007D0005" w:rsidRPr="00F700AD" w:rsidRDefault="007D0005" w:rsidP="00F700AD">
      <w:pPr>
        <w:pStyle w:val="a7"/>
        <w:tabs>
          <w:tab w:val="left" w:pos="0"/>
          <w:tab w:val="left" w:pos="284"/>
          <w:tab w:val="left" w:pos="567"/>
        </w:tabs>
        <w:spacing w:after="0" w:line="240" w:lineRule="auto"/>
        <w:ind w:left="1985"/>
        <w:rPr>
          <w:rFonts w:ascii="Times New Roman" w:hAnsi="Times New Roman" w:cs="Times New Roman"/>
          <w:b/>
          <w:sz w:val="24"/>
          <w:szCs w:val="24"/>
        </w:rPr>
      </w:pP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В связи с реализацией ФГОС изменилось требование к профессиональным качествам учителя. Сегодня в школе не востребован учитель ЗУНов, осуществляющий свою деятельность в ключе педагогики традиционного обучения, а востребован учитель, обладающий качествами учителя методолога, социотехника и коммуникатора. </w:t>
      </w:r>
    </w:p>
    <w:p w:rsidR="003E4FC0" w:rsidRPr="00F700AD" w:rsidRDefault="007D0005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Я, как</w:t>
      </w:r>
      <w:r w:rsidR="00BE3D8D">
        <w:rPr>
          <w:rFonts w:ascii="Times New Roman" w:hAnsi="Times New Roman" w:cs="Times New Roman"/>
          <w:sz w:val="24"/>
          <w:szCs w:val="24"/>
        </w:rPr>
        <w:t xml:space="preserve"> учитель второго класса </w:t>
      </w:r>
      <w:r w:rsidR="003E4FC0" w:rsidRPr="00F700AD">
        <w:rPr>
          <w:rFonts w:ascii="Times New Roman" w:hAnsi="Times New Roman" w:cs="Times New Roman"/>
          <w:sz w:val="24"/>
          <w:szCs w:val="24"/>
        </w:rPr>
        <w:t>, как учитель, умеющая «содержать свою квалификацию в деятельности»</w:t>
      </w:r>
      <w:r w:rsidRPr="00F700AD">
        <w:rPr>
          <w:rFonts w:ascii="Times New Roman" w:hAnsi="Times New Roman" w:cs="Times New Roman"/>
          <w:sz w:val="24"/>
          <w:szCs w:val="24"/>
        </w:rPr>
        <w:t>, думаю, что моя педагогическая деятельность</w:t>
      </w:r>
      <w:r w:rsidR="003E4FC0" w:rsidRPr="00F700AD">
        <w:rPr>
          <w:rFonts w:ascii="Times New Roman" w:hAnsi="Times New Roman" w:cs="Times New Roman"/>
          <w:sz w:val="24"/>
          <w:szCs w:val="24"/>
        </w:rPr>
        <w:t xml:space="preserve"> соответствует сегодняшнему требованию времени. У</w:t>
      </w:r>
      <w:r w:rsidR="00D3434D" w:rsidRPr="00F700AD">
        <w:rPr>
          <w:rFonts w:ascii="Times New Roman" w:hAnsi="Times New Roman" w:cs="Times New Roman"/>
          <w:sz w:val="24"/>
          <w:szCs w:val="24"/>
        </w:rPr>
        <w:t xml:space="preserve">ровень подготовки </w:t>
      </w:r>
      <w:r w:rsidR="003E4FC0" w:rsidRPr="00F700AD">
        <w:rPr>
          <w:rFonts w:ascii="Times New Roman" w:hAnsi="Times New Roman" w:cs="Times New Roman"/>
          <w:sz w:val="24"/>
          <w:szCs w:val="24"/>
        </w:rPr>
        <w:t>учащихся отвечает нормам деятельности: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они субъекты индивидуальной деятельности;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они субъекты коллективной деятельности;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они субъекты деятельности самоопределения со своим «голосом» «Я».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ab/>
        <w:t>Каждый ребёнок проходит свою «трассу» развития, активно взаимодействуя с другими детьми, поэтому для них важны: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работа в учебной группе;</w:t>
      </w:r>
    </w:p>
    <w:p w:rsidR="003E4FC0" w:rsidRPr="00F700AD" w:rsidRDefault="003E4FC0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способность самостоятельной организации коллективного социального действия;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умение создавать свою рабочую группу под собственные самостоятельно поставленные цели.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ab/>
        <w:t xml:space="preserve"> Во всех названных видах деятельности у </w:t>
      </w:r>
      <w:r w:rsidR="007D0005" w:rsidRPr="00F700AD">
        <w:rPr>
          <w:rFonts w:ascii="Times New Roman" w:hAnsi="Times New Roman" w:cs="Times New Roman"/>
          <w:sz w:val="24"/>
          <w:szCs w:val="24"/>
        </w:rPr>
        <w:t xml:space="preserve">моих </w:t>
      </w:r>
      <w:r w:rsidRPr="00F700AD">
        <w:rPr>
          <w:rFonts w:ascii="Times New Roman" w:hAnsi="Times New Roman" w:cs="Times New Roman"/>
          <w:sz w:val="24"/>
          <w:szCs w:val="24"/>
        </w:rPr>
        <w:t xml:space="preserve">учащихся  развиваются: 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способность мышления: содержательно анализировать;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способность действия: открывать способ действия;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способность коммуникации: содержательно вступать в учебный диалог;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способность рефлексии: содержательно оборачивать себя к себе;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способность понимания: содержательно строить свою позицию, свой взгляд.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ab/>
        <w:t>Все эти названные способности – способности, которые необходимо развивать по ФГОС. Развитие таких способностей стали возможными, так как</w:t>
      </w:r>
      <w:r w:rsidR="007822AC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D3434D" w:rsidRPr="00F700AD">
        <w:rPr>
          <w:rFonts w:ascii="Times New Roman" w:hAnsi="Times New Roman" w:cs="Times New Roman"/>
          <w:sz w:val="24"/>
          <w:szCs w:val="24"/>
        </w:rPr>
        <w:t>учитель работаю</w:t>
      </w:r>
      <w:r w:rsidRPr="00F700AD">
        <w:rPr>
          <w:rFonts w:ascii="Times New Roman" w:hAnsi="Times New Roman" w:cs="Times New Roman"/>
          <w:sz w:val="24"/>
          <w:szCs w:val="24"/>
        </w:rPr>
        <w:t xml:space="preserve"> в ключе метапредметной (систем</w:t>
      </w:r>
      <w:r w:rsidR="007822AC">
        <w:rPr>
          <w:rFonts w:ascii="Times New Roman" w:hAnsi="Times New Roman" w:cs="Times New Roman"/>
          <w:sz w:val="24"/>
          <w:szCs w:val="24"/>
        </w:rPr>
        <w:t xml:space="preserve"> </w:t>
      </w:r>
      <w:r w:rsidRPr="00F700AD">
        <w:rPr>
          <w:rFonts w:ascii="Times New Roman" w:hAnsi="Times New Roman" w:cs="Times New Roman"/>
          <w:sz w:val="24"/>
          <w:szCs w:val="24"/>
        </w:rPr>
        <w:t>о</w:t>
      </w:r>
      <w:r w:rsidR="007822AC">
        <w:rPr>
          <w:rFonts w:ascii="Times New Roman" w:hAnsi="Times New Roman" w:cs="Times New Roman"/>
          <w:sz w:val="24"/>
          <w:szCs w:val="24"/>
        </w:rPr>
        <w:t xml:space="preserve"> </w:t>
      </w:r>
      <w:r w:rsidRPr="00F700AD">
        <w:rPr>
          <w:rFonts w:ascii="Times New Roman" w:hAnsi="Times New Roman" w:cs="Times New Roman"/>
          <w:sz w:val="24"/>
          <w:szCs w:val="24"/>
        </w:rPr>
        <w:t xml:space="preserve">мыследеятельностной) педагогики, а </w:t>
      </w:r>
      <w:r w:rsidR="007822AC">
        <w:rPr>
          <w:rFonts w:ascii="Times New Roman" w:hAnsi="Times New Roman" w:cs="Times New Roman"/>
          <w:sz w:val="24"/>
          <w:szCs w:val="24"/>
        </w:rPr>
        <w:t>не традиционной. За эти годы сов</w:t>
      </w:r>
      <w:r w:rsidRPr="00F700AD">
        <w:rPr>
          <w:rFonts w:ascii="Times New Roman" w:hAnsi="Times New Roman" w:cs="Times New Roman"/>
          <w:sz w:val="24"/>
          <w:szCs w:val="24"/>
        </w:rPr>
        <w:t>местной деятельно</w:t>
      </w:r>
      <w:r w:rsidR="007D0005" w:rsidRPr="00F700AD">
        <w:rPr>
          <w:rFonts w:ascii="Times New Roman" w:hAnsi="Times New Roman" w:cs="Times New Roman"/>
          <w:sz w:val="24"/>
          <w:szCs w:val="24"/>
        </w:rPr>
        <w:t>сти с учащимися</w:t>
      </w:r>
      <w:r w:rsidRPr="00F700AD">
        <w:rPr>
          <w:rFonts w:ascii="Times New Roman" w:hAnsi="Times New Roman" w:cs="Times New Roman"/>
          <w:sz w:val="24"/>
          <w:szCs w:val="24"/>
        </w:rPr>
        <w:t xml:space="preserve"> как учитель методолог, социотехник, коммуникатор «показала» высокий уровень трёх профессиональных качеств: 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1. Умение видеть всю систему решаемых учебных задач по всем предметам; </w:t>
      </w:r>
    </w:p>
    <w:p w:rsidR="003E4FC0" w:rsidRPr="00F700AD" w:rsidRDefault="007D0005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2</w:t>
      </w:r>
      <w:r w:rsidRPr="00F700AD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r w:rsidR="003E4FC0" w:rsidRPr="00F700AD">
        <w:rPr>
          <w:rFonts w:ascii="Times New Roman" w:hAnsi="Times New Roman" w:cs="Times New Roman"/>
          <w:sz w:val="24"/>
          <w:szCs w:val="24"/>
        </w:rPr>
        <w:t xml:space="preserve"> Умение создавать условие, где каждый учащийся, вступая в учебный диалог изучает самого себя как учебный предмет, т.е. создает условие для обретения себя, себя «я»;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3. Умение строить психологический комфорт для всех учащихся, где каждый чувствует себя субъектом деятельности, а не объектом воздействия учителя.</w:t>
      </w:r>
    </w:p>
    <w:p w:rsidR="003E4FC0" w:rsidRPr="00F700AD" w:rsidRDefault="007D0005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ab/>
        <w:t>Названные качества</w:t>
      </w:r>
      <w:r w:rsidR="003E4FC0" w:rsidRPr="00F700AD">
        <w:rPr>
          <w:rFonts w:ascii="Times New Roman" w:hAnsi="Times New Roman" w:cs="Times New Roman"/>
          <w:sz w:val="24"/>
          <w:szCs w:val="24"/>
        </w:rPr>
        <w:t xml:space="preserve"> в деятельности с учащимися «работают» на развитие предметных, надпредметных и одновременно рефлексивных способностей по отношению к предметности. </w:t>
      </w:r>
    </w:p>
    <w:p w:rsidR="003E4FC0" w:rsidRPr="00F700AD" w:rsidRDefault="003E4FC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ab/>
        <w:t>И результат обученности и воспитанн</w:t>
      </w:r>
      <w:r w:rsidR="007D0005" w:rsidRPr="00F700AD">
        <w:rPr>
          <w:rFonts w:ascii="Times New Roman" w:hAnsi="Times New Roman" w:cs="Times New Roman"/>
          <w:sz w:val="24"/>
          <w:szCs w:val="24"/>
        </w:rPr>
        <w:t xml:space="preserve">ости учащихся подтверждают это. </w:t>
      </w:r>
    </w:p>
    <w:p w:rsidR="00151FF4" w:rsidRPr="00F700AD" w:rsidRDefault="003E4FC0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ab/>
      </w:r>
      <w:r w:rsidR="007D0005" w:rsidRPr="00F700AD">
        <w:rPr>
          <w:rFonts w:ascii="Times New Roman" w:hAnsi="Times New Roman" w:cs="Times New Roman"/>
          <w:sz w:val="24"/>
          <w:szCs w:val="24"/>
        </w:rPr>
        <w:t xml:space="preserve">За эти годы </w:t>
      </w:r>
      <w:r w:rsidRPr="00F700AD">
        <w:rPr>
          <w:rFonts w:ascii="Times New Roman" w:hAnsi="Times New Roman" w:cs="Times New Roman"/>
          <w:sz w:val="24"/>
          <w:szCs w:val="24"/>
        </w:rPr>
        <w:t>ответственно и продуктивно</w:t>
      </w:r>
      <w:r w:rsidR="007822AC">
        <w:rPr>
          <w:rFonts w:ascii="Times New Roman" w:hAnsi="Times New Roman" w:cs="Times New Roman"/>
          <w:sz w:val="24"/>
          <w:szCs w:val="24"/>
        </w:rPr>
        <w:t xml:space="preserve"> включилась </w:t>
      </w:r>
      <w:r w:rsidRPr="00F700AD">
        <w:rPr>
          <w:rFonts w:ascii="Times New Roman" w:hAnsi="Times New Roman" w:cs="Times New Roman"/>
          <w:sz w:val="24"/>
          <w:szCs w:val="24"/>
        </w:rPr>
        <w:t>по созданию нового ти</w:t>
      </w:r>
      <w:r w:rsidR="007822AC">
        <w:rPr>
          <w:rFonts w:ascii="Times New Roman" w:hAnsi="Times New Roman" w:cs="Times New Roman"/>
          <w:sz w:val="24"/>
          <w:szCs w:val="24"/>
        </w:rPr>
        <w:t xml:space="preserve">па содержания образования – </w:t>
      </w:r>
      <w:r w:rsidRPr="00F700AD">
        <w:rPr>
          <w:rFonts w:ascii="Times New Roman" w:hAnsi="Times New Roman" w:cs="Times New Roman"/>
          <w:sz w:val="24"/>
          <w:szCs w:val="24"/>
        </w:rPr>
        <w:t xml:space="preserve"> по обретению себя «Я», которая заключает в себе три ключевых понятия «Человек», «Здоровье» и «Путь жизни человека» в этнокультурном аспе</w:t>
      </w:r>
      <w:r w:rsidR="007822AC">
        <w:rPr>
          <w:rFonts w:ascii="Times New Roman" w:hAnsi="Times New Roman" w:cs="Times New Roman"/>
          <w:sz w:val="24"/>
          <w:szCs w:val="24"/>
        </w:rPr>
        <w:t xml:space="preserve">кте. </w:t>
      </w:r>
      <w:r w:rsidRPr="00F700AD">
        <w:rPr>
          <w:rFonts w:ascii="Times New Roman" w:hAnsi="Times New Roman" w:cs="Times New Roman"/>
          <w:sz w:val="24"/>
          <w:szCs w:val="24"/>
        </w:rPr>
        <w:t xml:space="preserve"> </w:t>
      </w:r>
      <w:r w:rsidR="007822AC">
        <w:rPr>
          <w:rFonts w:ascii="Times New Roman" w:hAnsi="Times New Roman" w:cs="Times New Roman"/>
          <w:sz w:val="24"/>
          <w:szCs w:val="24"/>
        </w:rPr>
        <w:t xml:space="preserve"> </w:t>
      </w:r>
      <w:r w:rsidRPr="00F700AD">
        <w:rPr>
          <w:rFonts w:ascii="Times New Roman" w:hAnsi="Times New Roman" w:cs="Times New Roman"/>
          <w:sz w:val="24"/>
          <w:szCs w:val="24"/>
        </w:rPr>
        <w:t xml:space="preserve"> (обретение внутренней свободы «Я») </w:t>
      </w:r>
      <w:r w:rsidR="00151FF4" w:rsidRPr="00F700AD">
        <w:rPr>
          <w:rFonts w:ascii="Times New Roman" w:hAnsi="Times New Roman" w:cs="Times New Roman"/>
          <w:sz w:val="24"/>
          <w:szCs w:val="24"/>
        </w:rPr>
        <w:t>Сущность назва</w:t>
      </w:r>
      <w:r w:rsidR="00F7645A" w:rsidRPr="00F700AD">
        <w:rPr>
          <w:rFonts w:ascii="Times New Roman" w:hAnsi="Times New Roman" w:cs="Times New Roman"/>
          <w:sz w:val="24"/>
          <w:szCs w:val="24"/>
        </w:rPr>
        <w:t xml:space="preserve">нного подхода можно представить </w:t>
      </w:r>
      <w:r w:rsidR="00151FF4" w:rsidRPr="00F700AD">
        <w:rPr>
          <w:rFonts w:ascii="Times New Roman" w:hAnsi="Times New Roman" w:cs="Times New Roman"/>
          <w:sz w:val="24"/>
          <w:szCs w:val="24"/>
        </w:rPr>
        <w:t>как:</w:t>
      </w:r>
    </w:p>
    <w:p w:rsidR="00151FF4" w:rsidRPr="00F700AD" w:rsidRDefault="00151FF4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реализация изменения ценнос</w:t>
      </w:r>
      <w:r w:rsidR="00E80659">
        <w:rPr>
          <w:rFonts w:ascii="Times New Roman" w:hAnsi="Times New Roman" w:cs="Times New Roman"/>
          <w:sz w:val="24"/>
          <w:szCs w:val="24"/>
        </w:rPr>
        <w:t>ти урока: переориентация знанием</w:t>
      </w:r>
      <w:r w:rsidRPr="00F700AD">
        <w:rPr>
          <w:rFonts w:ascii="Times New Roman" w:hAnsi="Times New Roman" w:cs="Times New Roman"/>
          <w:sz w:val="24"/>
          <w:szCs w:val="24"/>
        </w:rPr>
        <w:t>ой цели урока на ценность самого учащегося, учащего себя;</w:t>
      </w:r>
    </w:p>
    <w:p w:rsidR="00151FF4" w:rsidRPr="00F700AD" w:rsidRDefault="00151FF4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предоставление свободы высказывания собственных мыслей, взглядов, а не правильный ответ, ожидаемый учителем;</w:t>
      </w:r>
    </w:p>
    <w:p w:rsidR="00151FF4" w:rsidRPr="00F700AD" w:rsidRDefault="00151FF4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построение интеллектуально-духовного содержания урока от живого общения-сотрудничества;</w:t>
      </w:r>
    </w:p>
    <w:p w:rsidR="00151FF4" w:rsidRPr="00F700AD" w:rsidRDefault="00151FF4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- уважение достоинства каждого субъекта общения в общем образовательном пространстве урока;    </w:t>
      </w:r>
    </w:p>
    <w:p w:rsidR="00151FF4" w:rsidRPr="00F700AD" w:rsidRDefault="00151FF4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ограждение и сохранение внутренней свободы и индивидуальности каждого учащегося;</w:t>
      </w:r>
    </w:p>
    <w:p w:rsidR="003E4FC0" w:rsidRPr="00F700AD" w:rsidRDefault="003E4FC0" w:rsidP="002B34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266" w:rsidRDefault="003F3266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B06EA" w:rsidRDefault="002B06EA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71C90" w:rsidRDefault="00571C90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00AD">
        <w:rPr>
          <w:rFonts w:ascii="Times New Roman" w:hAnsi="Times New Roman" w:cs="Times New Roman"/>
          <w:i/>
          <w:sz w:val="24"/>
          <w:szCs w:val="24"/>
        </w:rPr>
        <w:t>Представление системы инновацио</w:t>
      </w:r>
      <w:r w:rsidR="00CB2B99">
        <w:rPr>
          <w:rFonts w:ascii="Times New Roman" w:hAnsi="Times New Roman" w:cs="Times New Roman"/>
          <w:i/>
          <w:sz w:val="24"/>
          <w:szCs w:val="24"/>
        </w:rPr>
        <w:t xml:space="preserve">нного опыта учителя на </w:t>
      </w:r>
      <w:r w:rsidR="00CA0BA5">
        <w:rPr>
          <w:rFonts w:ascii="Times New Roman" w:hAnsi="Times New Roman" w:cs="Times New Roman"/>
          <w:i/>
          <w:sz w:val="24"/>
          <w:szCs w:val="24"/>
        </w:rPr>
        <w:t xml:space="preserve">республиканском </w:t>
      </w:r>
      <w:r w:rsidR="00CA0BA5" w:rsidRPr="00F700AD">
        <w:rPr>
          <w:rFonts w:ascii="Times New Roman" w:hAnsi="Times New Roman" w:cs="Times New Roman"/>
          <w:i/>
          <w:sz w:val="24"/>
          <w:szCs w:val="24"/>
        </w:rPr>
        <w:t>уровне</w:t>
      </w:r>
      <w:r w:rsidRPr="00F700AD">
        <w:rPr>
          <w:rFonts w:ascii="Times New Roman" w:hAnsi="Times New Roman" w:cs="Times New Roman"/>
          <w:i/>
          <w:sz w:val="24"/>
          <w:szCs w:val="24"/>
        </w:rPr>
        <w:t>:</w:t>
      </w:r>
    </w:p>
    <w:p w:rsidR="00CB2B99" w:rsidRDefault="00CB2B99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2134" w:rsidRPr="00CB2B99" w:rsidRDefault="00C32134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D79FA" w:rsidRDefault="00ED79FA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26194" w:rsidRPr="00B760CA" w:rsidRDefault="00CA0BA5" w:rsidP="00426194">
      <w:pPr>
        <w:pStyle w:val="a7"/>
        <w:spacing w:after="0" w:line="48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 Повышение квалификации «</w:t>
      </w:r>
      <w:r w:rsidR="00426194">
        <w:rPr>
          <w:rFonts w:ascii="Times New Roman" w:hAnsi="Times New Roman" w:cs="Times New Roman"/>
          <w:sz w:val="24"/>
          <w:szCs w:val="24"/>
        </w:rPr>
        <w:t xml:space="preserve">Обновленный ФГОС: требования к личностным, предметным, метапредметным результатам». </w:t>
      </w:r>
      <w:r w:rsidR="00EF799B">
        <w:rPr>
          <w:rFonts w:ascii="Times New Roman" w:hAnsi="Times New Roman" w:cs="Times New Roman"/>
          <w:sz w:val="24"/>
          <w:szCs w:val="24"/>
        </w:rPr>
        <w:t>Удостоверение 14222064.</w:t>
      </w:r>
    </w:p>
    <w:p w:rsidR="004E6DBE" w:rsidRPr="00CB2B99" w:rsidRDefault="004E6DBE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F3266" w:rsidRDefault="003F3266" w:rsidP="005A11D4">
      <w:pPr>
        <w:pStyle w:val="a7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571C90" w:rsidRDefault="00FC05BD" w:rsidP="003F326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00AD">
        <w:rPr>
          <w:rFonts w:ascii="Times New Roman" w:hAnsi="Times New Roman" w:cs="Times New Roman"/>
          <w:i/>
          <w:sz w:val="24"/>
          <w:szCs w:val="24"/>
        </w:rPr>
        <w:t>Представление системы инновационного опыта учителя на всероссийском или международном уровне с последующей публикацией:</w:t>
      </w:r>
    </w:p>
    <w:p w:rsidR="0029456B" w:rsidRDefault="0029456B" w:rsidP="003F326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9456B" w:rsidRDefault="0029456B" w:rsidP="003F326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DBE" w:rsidRDefault="00A1236A" w:rsidP="00B760C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236A">
        <w:rPr>
          <w:rFonts w:ascii="Times New Roman" w:hAnsi="Times New Roman" w:cs="Times New Roman"/>
          <w:sz w:val="24"/>
          <w:szCs w:val="24"/>
        </w:rPr>
        <w:t xml:space="preserve">2020- </w:t>
      </w:r>
      <w:r>
        <w:rPr>
          <w:rFonts w:ascii="Times New Roman" w:hAnsi="Times New Roman" w:cs="Times New Roman"/>
          <w:sz w:val="24"/>
          <w:szCs w:val="24"/>
        </w:rPr>
        <w:t>Участие во Всероссийском образовательном модуле « Обучение в диктанте».</w:t>
      </w:r>
    </w:p>
    <w:p w:rsidR="00A1236A" w:rsidRPr="00A1236A" w:rsidRDefault="00A1236A" w:rsidP="00B760C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«Полезные сервисы в онлайн обучении» в лаборатории деятельных образовательных практик»        </w:t>
      </w:r>
    </w:p>
    <w:p w:rsidR="00EF799B" w:rsidRDefault="00EF799B" w:rsidP="00B760C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</w:t>
      </w:r>
      <w:r w:rsidR="00A1236A">
        <w:rPr>
          <w:rFonts w:ascii="Times New Roman" w:hAnsi="Times New Roman" w:cs="Times New Roman"/>
          <w:sz w:val="24"/>
          <w:szCs w:val="24"/>
        </w:rPr>
        <w:t xml:space="preserve">Публикация </w:t>
      </w:r>
      <w:r w:rsidR="005A11D4">
        <w:rPr>
          <w:rFonts w:ascii="Times New Roman" w:hAnsi="Times New Roman" w:cs="Times New Roman"/>
          <w:sz w:val="24"/>
          <w:szCs w:val="24"/>
        </w:rPr>
        <w:t>«Использование</w:t>
      </w:r>
      <w:r w:rsidR="00A1236A">
        <w:rPr>
          <w:rFonts w:ascii="Times New Roman" w:hAnsi="Times New Roman" w:cs="Times New Roman"/>
          <w:sz w:val="24"/>
          <w:szCs w:val="24"/>
        </w:rPr>
        <w:t xml:space="preserve"> информационной технологии при ДО в начальном классе». Опубликована в сборнике </w:t>
      </w:r>
      <w:r w:rsidR="005A11D4">
        <w:rPr>
          <w:rFonts w:ascii="Times New Roman" w:hAnsi="Times New Roman" w:cs="Times New Roman"/>
          <w:sz w:val="24"/>
          <w:szCs w:val="24"/>
        </w:rPr>
        <w:t>«Педагогическая</w:t>
      </w:r>
      <w:r w:rsidR="00A1236A">
        <w:rPr>
          <w:rFonts w:ascii="Times New Roman" w:hAnsi="Times New Roman" w:cs="Times New Roman"/>
          <w:sz w:val="24"/>
          <w:szCs w:val="24"/>
        </w:rPr>
        <w:t xml:space="preserve"> теория и практика» Москва. </w:t>
      </w:r>
      <w:r w:rsidR="00A1236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A1236A" w:rsidRPr="00A1236A">
        <w:rPr>
          <w:rFonts w:ascii="Times New Roman" w:hAnsi="Times New Roman" w:cs="Times New Roman"/>
          <w:sz w:val="24"/>
          <w:szCs w:val="24"/>
        </w:rPr>
        <w:t xml:space="preserve">// </w:t>
      </w:r>
      <w:r w:rsidR="00A1236A">
        <w:rPr>
          <w:rFonts w:ascii="Times New Roman" w:hAnsi="Times New Roman" w:cs="Times New Roman"/>
          <w:sz w:val="24"/>
          <w:szCs w:val="24"/>
          <w:lang w:val="en-US"/>
        </w:rPr>
        <w:t>pd</w:t>
      </w:r>
      <w:r w:rsidR="00A1236A" w:rsidRPr="00A1236A">
        <w:rPr>
          <w:rFonts w:ascii="Times New Roman" w:hAnsi="Times New Roman" w:cs="Times New Roman"/>
          <w:sz w:val="24"/>
          <w:szCs w:val="24"/>
        </w:rPr>
        <w:t>.</w:t>
      </w:r>
      <w:r w:rsidR="00A1236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1236A" w:rsidRPr="00A1236A">
        <w:rPr>
          <w:rFonts w:ascii="Times New Roman" w:hAnsi="Times New Roman" w:cs="Times New Roman"/>
          <w:sz w:val="24"/>
          <w:szCs w:val="24"/>
        </w:rPr>
        <w:t>/</w:t>
      </w:r>
      <w:r w:rsidR="00A1236A">
        <w:rPr>
          <w:rFonts w:ascii="Times New Roman" w:hAnsi="Times New Roman" w:cs="Times New Roman"/>
          <w:sz w:val="24"/>
          <w:szCs w:val="24"/>
          <w:lang w:val="en-US"/>
        </w:rPr>
        <w:t>sbornik</w:t>
      </w:r>
      <w:r w:rsidR="00A1236A" w:rsidRPr="00A1236A">
        <w:rPr>
          <w:rFonts w:ascii="Times New Roman" w:hAnsi="Times New Roman" w:cs="Times New Roman"/>
          <w:sz w:val="24"/>
          <w:szCs w:val="24"/>
        </w:rPr>
        <w:t>/</w:t>
      </w:r>
    </w:p>
    <w:p w:rsidR="00A1236A" w:rsidRDefault="00A1236A" w:rsidP="00B760C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2022- Публикация в Международном сетевом издании «Солнечный свет» по теме </w:t>
      </w:r>
      <w:r w:rsidR="005A11D4">
        <w:rPr>
          <w:rFonts w:ascii="Times New Roman" w:hAnsi="Times New Roman" w:cs="Times New Roman"/>
          <w:sz w:val="24"/>
          <w:szCs w:val="24"/>
        </w:rPr>
        <w:t>«Исследовательские</w:t>
      </w:r>
      <w:r>
        <w:rPr>
          <w:rFonts w:ascii="Times New Roman" w:hAnsi="Times New Roman" w:cs="Times New Roman"/>
          <w:sz w:val="24"/>
          <w:szCs w:val="24"/>
        </w:rPr>
        <w:t xml:space="preserve"> работы и проекты в начальной школе»</w:t>
      </w:r>
      <w:r w:rsidR="006567A3">
        <w:rPr>
          <w:rFonts w:ascii="Times New Roman" w:hAnsi="Times New Roman" w:cs="Times New Roman"/>
          <w:sz w:val="24"/>
          <w:szCs w:val="24"/>
        </w:rPr>
        <w:t xml:space="preserve"> </w:t>
      </w:r>
      <w:r w:rsidR="006567A3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6567A3" w:rsidRPr="006567A3">
        <w:rPr>
          <w:rFonts w:ascii="Times New Roman" w:hAnsi="Times New Roman" w:cs="Times New Roman"/>
          <w:sz w:val="24"/>
          <w:szCs w:val="24"/>
        </w:rPr>
        <w:t xml:space="preserve"> // </w:t>
      </w:r>
      <w:r w:rsidR="006567A3">
        <w:rPr>
          <w:rFonts w:ascii="Times New Roman" w:hAnsi="Times New Roman" w:cs="Times New Roman"/>
          <w:sz w:val="24"/>
          <w:szCs w:val="24"/>
          <w:lang w:val="en-US"/>
        </w:rPr>
        <w:t>solncesvet</w:t>
      </w:r>
      <w:r w:rsidR="006567A3" w:rsidRPr="006567A3">
        <w:rPr>
          <w:rFonts w:ascii="Times New Roman" w:hAnsi="Times New Roman" w:cs="Times New Roman"/>
          <w:sz w:val="24"/>
          <w:szCs w:val="24"/>
        </w:rPr>
        <w:t>.</w:t>
      </w:r>
      <w:r w:rsidR="006567A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6567A3" w:rsidRPr="006567A3">
        <w:rPr>
          <w:rFonts w:ascii="Times New Roman" w:hAnsi="Times New Roman" w:cs="Times New Roman"/>
          <w:sz w:val="24"/>
          <w:szCs w:val="24"/>
        </w:rPr>
        <w:t xml:space="preserve">/ </w:t>
      </w:r>
      <w:r w:rsidR="006567A3">
        <w:rPr>
          <w:rFonts w:ascii="Times New Roman" w:hAnsi="Times New Roman" w:cs="Times New Roman"/>
          <w:sz w:val="24"/>
          <w:szCs w:val="24"/>
        </w:rPr>
        <w:t>номер свидетельства: СВ 4644260</w:t>
      </w:r>
    </w:p>
    <w:p w:rsidR="00647E16" w:rsidRPr="006567A3" w:rsidRDefault="00647E16" w:rsidP="00647E16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2022г «Центр инновационного развития образования» по теме «Обновленный ФГОС: требования к личностным, предметным, метапредметным результатам», 72ч</w:t>
      </w:r>
    </w:p>
    <w:p w:rsidR="00EF799B" w:rsidRPr="00B760CA" w:rsidRDefault="00EF799B" w:rsidP="00B760C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2023- Победитель Международного конкурса педагогического мастерства </w:t>
      </w:r>
      <w:r w:rsidR="005A11D4">
        <w:rPr>
          <w:rFonts w:ascii="Times New Roman" w:hAnsi="Times New Roman" w:cs="Times New Roman"/>
          <w:sz w:val="24"/>
          <w:szCs w:val="24"/>
        </w:rPr>
        <w:t>«Инновационные</w:t>
      </w:r>
      <w:r>
        <w:rPr>
          <w:rFonts w:ascii="Times New Roman" w:hAnsi="Times New Roman" w:cs="Times New Roman"/>
          <w:sz w:val="24"/>
          <w:szCs w:val="24"/>
        </w:rPr>
        <w:t xml:space="preserve"> педагогические идеи»  КМ4643353.</w:t>
      </w:r>
    </w:p>
    <w:p w:rsidR="004E6DBE" w:rsidRPr="00B760CA" w:rsidRDefault="004E6DBE" w:rsidP="00B760C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3266" w:rsidRPr="00F700AD" w:rsidRDefault="003F3266" w:rsidP="003F326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52F18" w:rsidRDefault="00C52F18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52F18" w:rsidRPr="00A1236A" w:rsidRDefault="00C52F18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52F18">
        <w:rPr>
          <w:rFonts w:ascii="Times New Roman" w:hAnsi="Times New Roman" w:cs="Times New Roman"/>
          <w:i/>
          <w:sz w:val="24"/>
          <w:szCs w:val="24"/>
        </w:rPr>
        <w:t>(Приложение 2)</w:t>
      </w:r>
    </w:p>
    <w:p w:rsidR="00571C90" w:rsidRDefault="00571C90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3F3266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327" w:rsidRDefault="00F75327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327" w:rsidRDefault="00F75327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327" w:rsidRDefault="00F75327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327" w:rsidRDefault="00F75327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327" w:rsidRDefault="00F75327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327" w:rsidRDefault="00F75327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327" w:rsidRDefault="00F75327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5327" w:rsidRDefault="00F75327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22AC" w:rsidRDefault="007822AC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22AC" w:rsidRDefault="007822AC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6B9" w:rsidRDefault="00F966B9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FC0" w:rsidRPr="00F700AD" w:rsidRDefault="004C67B5" w:rsidP="00F700AD">
      <w:pPr>
        <w:pStyle w:val="a7"/>
        <w:numPr>
          <w:ilvl w:val="0"/>
          <w:numId w:val="2"/>
        </w:numPr>
        <w:tabs>
          <w:tab w:val="left" w:pos="0"/>
          <w:tab w:val="left" w:pos="284"/>
          <w:tab w:val="left" w:pos="567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«Мониторинг применения УУД на уроке по результатам анализа урока</w:t>
      </w:r>
      <w:r w:rsidR="00F7645A" w:rsidRPr="00F700AD">
        <w:rPr>
          <w:rFonts w:ascii="Times New Roman" w:hAnsi="Times New Roman" w:cs="Times New Roman"/>
          <w:b/>
          <w:sz w:val="24"/>
          <w:szCs w:val="24"/>
        </w:rPr>
        <w:t>»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Термин «универсальные учебные действия» означает умение учиться, т. е. способность субъекта к саморазвитию и самосовершенствованию путем сознательного и активного присвоения нового социального опыта. Универсальные учебные действия – это навыки, которые надо закладывать в начальной школе на всех уроках. Под универсальными учебными действиями понимается умение учиться, т.е. способность субъекта к саморазвитию и самосовершенствованию путем сознательного и активного присвоения нового социального опыта, с одной стороны, и, с другой стороны, совокупность способов действий ученика (а также связанных с ними навыков учебной работы), обеспечивающих его способность к самостоятельному усвоению новых знаний и умений, включая организацию этого процесса.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 первых дней обучения в классе должно быть место каждому ребенку вне зависимости от его индивидуальных психофизических особенностей и склонностей. Поэтому учителю начальных классов нужно быстро и гибко реагировать на стремительно меняющуюся ситуацию, уметь спланировать учебный материал для каждого ученика, проанализировать результаты, продумать перспективные задачи его развития.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Цель мониторинга уровня сформированности УУД: получение объективной информации о состоянии и динамике уровня сформированности универсальных учебных действий у младших школьников в условиях реализации федеральных государственных стандартов нового поколения.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Задачи мониторинга: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Отработка механизмов сбора информации об уровне сформированности УУД;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Выявление и анализ факторов, способствующих формированию УУД;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 Апробация технологических карт и методик оценки уровня сформированности УУД;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4. Формирование банка методических материалов для организации и проведения мониторинга уровня сформированности УУД на ступени начального образования;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5. Обеспечение преемственности и единообразия в процедурах оценки качества результатов дошкольного и начального школьного образования в условиях внедрения ФГОС нового поколения;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6. Разработка и апробация системы критериев и показателей уровня сформированности УУД у обучающихся на начальной ступени образования.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Объекты исследования: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Учащиеся начальной школы;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Универсальные учебные действия младших школьников;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Предмет исследования: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мониторинг сформированности УУД у младших школьников.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основу идеи положена гипотеза: проведение мониторинга сформированности УУД у младших школьников по предложенным мною критериям оценивания позволят: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отследить динамики развития УУД и индивидуальности учащихся;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составить план дальнейших действий и корректировку программ;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 увидеть сильные и слабые стороны, как учителя, так и учеников;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4. повысить уровень качества образования и знаний учащихся.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Для проведения мониторинга сформированности УУД были выбраны следующие методы сбора информации: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• анкетирование;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• тестирование;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• наблюдение;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• беседа.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Система критериев и показателей уровня сформированности УУД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Критериями оценки сформированности универсальных учебных действий у обучающихся выступают: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соответствие возрастно-психологическим нормативным требованиям;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сформированность учебной деятельности у учащихся, отражающая уровень развития метапредметных действий, выполняющих функцию управления познавательной деятельностью учащихся.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Возрастно-психологические нормативы формулируются для каждого из видов УУД с учетом стадиальности их развития.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Прогноз ожидаемых результатов: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повышение уровня качества знаний;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создание условий для разностороннего развития личности;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 формирование способностей детей к аналитическому и творческому самовыражению личности;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4. повышение учебной мотивации школьников.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Этапы исследования:</w:t>
      </w:r>
    </w:p>
    <w:p w:rsidR="00F7645A" w:rsidRPr="00F700AD" w:rsidRDefault="000B71A3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 этап (2021-2022</w:t>
      </w:r>
      <w:r w:rsidR="00F7645A"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гг.)</w:t>
      </w:r>
    </w:p>
    <w:p w:rsidR="00F7645A" w:rsidRPr="00F700AD" w:rsidRDefault="00F7645A" w:rsidP="00F700A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теоретическое осмысление проблемы;</w:t>
      </w:r>
    </w:p>
    <w:p w:rsidR="00F7645A" w:rsidRPr="00F700AD" w:rsidRDefault="00F7645A" w:rsidP="00F700A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анализ литературы по проблеме исследования;</w:t>
      </w:r>
    </w:p>
    <w:p w:rsidR="00F7645A" w:rsidRPr="00F700AD" w:rsidRDefault="00F7645A" w:rsidP="00F700A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обобщение основных подходов, практики передовых учителей начальных классов и собственного опыта, определение предмета, цели, основных задач и гипотезы исследования;</w:t>
      </w:r>
    </w:p>
    <w:p w:rsidR="00F7645A" w:rsidRPr="00F700AD" w:rsidRDefault="00F7645A" w:rsidP="00F700A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Формирование и апробация технологических карт и методик оценки уровня сформированности УУД.</w:t>
      </w:r>
    </w:p>
    <w:p w:rsidR="00F7645A" w:rsidRPr="00F700AD" w:rsidRDefault="00F7645A" w:rsidP="00F700A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Разработка и апробация системы критериев и показателей уровня сформированности УУД у обучающихся в начальной школы.</w:t>
      </w:r>
    </w:p>
    <w:p w:rsidR="00F7645A" w:rsidRPr="00F700AD" w:rsidRDefault="00F7645A" w:rsidP="00F700A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Формирование портфолио, в котором фиксируются все достижения ученика и результаты мониторинга;</w:t>
      </w:r>
    </w:p>
    <w:p w:rsidR="00F7645A" w:rsidRPr="00F700AD" w:rsidRDefault="00F7645A" w:rsidP="00F700A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Составление таблиц обработки результатов диагностик по классу и индивидуальной карты развития УУД для каждого ученика.</w:t>
      </w:r>
    </w:p>
    <w:p w:rsidR="00F7645A" w:rsidRPr="00F700AD" w:rsidRDefault="00F7645A" w:rsidP="00F700A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практическая реализация исследования.</w:t>
      </w:r>
    </w:p>
    <w:p w:rsidR="00F7645A" w:rsidRPr="00F700AD" w:rsidRDefault="000B71A3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II этап (2022-2023</w:t>
      </w:r>
      <w:r w:rsidR="00F7645A"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гг.), практическая реализация исследования.</w:t>
      </w:r>
    </w:p>
    <w:p w:rsidR="00F7645A" w:rsidRPr="00F700AD" w:rsidRDefault="000B71A3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III этап (2023</w:t>
      </w:r>
      <w:r w:rsidR="00F7645A"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.)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• практическая реализация исследования;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• анализ и обобщение результатов: обмен, систематизирование опыта работы, формулировка выводов.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Структура универсальных учебных действий включает в себя: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Личностные УУД (Самоопределение, смыслообразование, нравственно-эстетическое оценивание). Они позволяют сделать учение осмысленным, увязывая их с реальными жизненными целями и ситуациями. Личностные действия направлены на осознание, исследование и принятие жизненных ценностей, позволяют сориентироваться в нравственных нормах и правилах, выработать свою жизненную позицию в отношении мира.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Регулятивные УУД (целеполагание, планирование, прогнозирование, контроль, коррекция, оценка, саморегуляция). Они обеспечивают возможность управления познавательной и учебной деятельностью посредством постановки целей, планирования, контроля, коррекции своих действий, оценки успешности усвоения.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Познавательные УУД (общеучебные универсальные действия, логические универсальные действия, постановка и решение проблем). Они включают действия исследования, поиска, отбора и структурирования необходимой информации, моделирование изучаемого содержания.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Коммуникативные УУД (планирование учебного сотрудничества, постановка вопросов, разрешение конфликтов, контроль, коррекция). Они обеспечивают возможности сотрудничества: умение слышать,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друга, уметь договариваться, вести дискуссию, правильно выражать свои мысли, оказывать поддержку друг другу и эффективно сотрудничать как с учителем.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Действия учителя, позволяющие сформировать универсальные учебные действия: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Учитель, создавая проблемную ситуацию, обнаруживая противоречивость или недостаточность знаний, вместе с детьми определяет цель урока.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 учит ребенка ставить цели и искать пути их достижения, а также решения возникающих проблем.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Перед началом решения составляется совместный план действий.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 привлекает детей к открытию новых знаний. Они вместе обсуждают, для чего нужно то или иное знание, как оно пригодится в жизни.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 учит детей тем навыкам, которые им пригодятся в работе с информацией – пересказу, составлению плана, способам эффективного запоминания, знакомит с разными источниками, используемыми для поиска информации. В ходе учебной деятельности развивается память и мышления детей.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 и ребенок общаются с позиции сотрудничества; педагог показывает, как распределять роли и обязанности, работая в коллективе. При этом я стараюсь включать каждого в учебный процесс, а также поощрять учебное сотрудничество между учениками, учениками и учителем. В совместной деятельности у учащихся формируются общечеловеческие ценности.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 обучает детей приемам работы в группах, дети вместе с учителем исследуют, как можно прийти к единому решению в работе в группах, анализируют учебные конфликты и находят совместно пути их решения.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 не сравнивает детей между собой, а показывает достижения ребенка по сравнению с его вчерашними достижениями.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 учит разным способам выражения своих мыслей, искусству спора, отстаивания собственного мнения, уважения мнения других.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 показывает и объясняет, за что была поставлена та или иная отметка, учит детей оценивать работу по критериям и самостоятельно выбирать критерии для оценки. Согласно этим критериям учеников учат оценивать и свою работу.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 и ученики вместе решают возникающие учебные проблемы. Ученикам дается возможность самостоятельно выбирать задания из предложенных.</w:t>
      </w:r>
    </w:p>
    <w:p w:rsidR="00F7645A" w:rsidRPr="00F700AD" w:rsidRDefault="00F7645A" w:rsidP="00F700A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Учитель учит детей планировать свою работу и свой досуг.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 1 класса отслеживается сформированность УУД по следующим методикам: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Личностные УУД – анкета по оценке уровня школьной мотивации Лусканова. Цель: выявление мотивационных предпочтений в учебной деятельности. Анкета «Что такое хорошо и что такое плохо». Цель: выявление нравственных представлений учеников.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Регулятивные УУД – методика «Тест простых поручений». Цель: определить уровень ориентировки на заданную систему требований, умение сознательно контролировать свои действия.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Познавательные УУД – методика «Исследование словесно-логического мышления младших школьников». Цель: выявление уровня развития словесно-логического мышления.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Коммуникативные УУД – методика «Рукавички». Цель: выявить сформированность коммуникативных действий по согласованию усилий в процессе организации</w:t>
      </w:r>
      <w:r w:rsidR="00E80659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 осуществления сотрудничества </w:t>
      </w: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так и со сверстниками.</w:t>
      </w:r>
    </w:p>
    <w:p w:rsidR="00F7645A" w:rsidRPr="00F700AD" w:rsidRDefault="00F7645A" w:rsidP="00F700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Этапы мониторинговых процедур по отслеживанию результатов обучающихся требованиям ФГОС НОО</w:t>
      </w:r>
    </w:p>
    <w:p w:rsidR="00F7645A" w:rsidRPr="00F700AD" w:rsidRDefault="00F7645A" w:rsidP="00F700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Система оценивания результатов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Метапредметные</w:t>
      </w:r>
      <w:r w:rsidR="00E80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r w:rsidRPr="00F700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результаты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Предметные</w:t>
      </w:r>
      <w:r w:rsidR="00E806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</w:t>
      </w:r>
      <w:r w:rsidRPr="00F700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результаты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Формы оценивания</w:t>
      </w:r>
    </w:p>
    <w:p w:rsidR="00F7645A" w:rsidRPr="00F700AD" w:rsidRDefault="00F7645A" w:rsidP="00F700A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Персонифицированная (неперсонифицированная) качественная оценка.</w:t>
      </w:r>
    </w:p>
    <w:p w:rsidR="00F7645A" w:rsidRPr="00F700AD" w:rsidRDefault="00F7645A" w:rsidP="00F700A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Наблюдение.</w:t>
      </w:r>
    </w:p>
    <w:p w:rsidR="00F7645A" w:rsidRPr="00F700AD" w:rsidRDefault="00F7645A" w:rsidP="00F700A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Самоанализ и самооценка.</w:t>
      </w:r>
    </w:p>
    <w:p w:rsidR="00F7645A" w:rsidRPr="00F700AD" w:rsidRDefault="00F7645A" w:rsidP="00F700A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Персонифицированная (неперсонифицированная) качественная оценка.</w:t>
      </w:r>
    </w:p>
    <w:p w:rsidR="00F7645A" w:rsidRPr="00F700AD" w:rsidRDefault="00F7645A" w:rsidP="00F700A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Наблюдение.</w:t>
      </w:r>
    </w:p>
    <w:p w:rsidR="00F7645A" w:rsidRPr="00F700AD" w:rsidRDefault="00F7645A" w:rsidP="00F700A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Анализ письменных работ или ответов учащихся.</w:t>
      </w:r>
    </w:p>
    <w:p w:rsidR="00F7645A" w:rsidRPr="00F700AD" w:rsidRDefault="00F7645A" w:rsidP="00F700A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Стандартизированные письменные работы и тесты.</w:t>
      </w:r>
    </w:p>
    <w:p w:rsidR="00F7645A" w:rsidRPr="00F700AD" w:rsidRDefault="00F7645A" w:rsidP="00F700A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Самоанализ и самооценка.</w:t>
      </w:r>
    </w:p>
    <w:p w:rsidR="00F7645A" w:rsidRPr="00F700AD" w:rsidRDefault="00F7645A" w:rsidP="00F700A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Персонифицированная количественная оценка.</w:t>
      </w:r>
    </w:p>
    <w:p w:rsidR="00F7645A" w:rsidRPr="00F700AD" w:rsidRDefault="00F7645A" w:rsidP="00F700A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Анализ письменных работ или ответов обучающихся.</w:t>
      </w:r>
    </w:p>
    <w:p w:rsidR="00F7645A" w:rsidRPr="00F700AD" w:rsidRDefault="00F7645A" w:rsidP="00F700A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Стандартизированные письменные работы и тесты.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Инструментарий</w:t>
      </w:r>
    </w:p>
    <w:p w:rsidR="00F7645A" w:rsidRPr="00F700AD" w:rsidRDefault="00F7645A" w:rsidP="006C3A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7645A" w:rsidRPr="00F700AD" w:rsidRDefault="00F7645A" w:rsidP="00F700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Методика «Беседа о школе».</w:t>
      </w:r>
    </w:p>
    <w:p w:rsidR="00F7645A" w:rsidRPr="00F700AD" w:rsidRDefault="00F7645A" w:rsidP="00F700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«Незавершенная сказка»</w:t>
      </w:r>
    </w:p>
    <w:p w:rsidR="00F7645A" w:rsidRPr="00F700AD" w:rsidRDefault="00F7645A" w:rsidP="00F700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Опросник мотивации.</w:t>
      </w:r>
    </w:p>
    <w:p w:rsidR="00F7645A" w:rsidRPr="00F700AD" w:rsidRDefault="00F7645A" w:rsidP="00F700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Методика «Кто Я?»</w:t>
      </w:r>
    </w:p>
    <w:p w:rsidR="00F7645A" w:rsidRPr="00F700AD" w:rsidRDefault="00F7645A" w:rsidP="00F700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Анкета «Что такое хорошо и что такое плохо».</w:t>
      </w:r>
    </w:p>
    <w:p w:rsidR="00F7645A" w:rsidRPr="00F700AD" w:rsidRDefault="00F7645A" w:rsidP="00F700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Методика выявления характера атрибуции успеха/неуспеха.</w:t>
      </w:r>
    </w:p>
    <w:p w:rsidR="00F7645A" w:rsidRPr="00F700AD" w:rsidRDefault="00F7645A" w:rsidP="00F700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Методика «Кто прав?» (Г.А. Цукерман)</w:t>
      </w:r>
    </w:p>
    <w:p w:rsidR="00F7645A" w:rsidRPr="00F700AD" w:rsidRDefault="00F7645A" w:rsidP="00F700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методика «Тест простых поручений»</w:t>
      </w:r>
    </w:p>
    <w:p w:rsidR="00F7645A" w:rsidRPr="00F700AD" w:rsidRDefault="00F7645A" w:rsidP="00F700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Опросник «Рефлексивная самооценка»</w:t>
      </w:r>
    </w:p>
    <w:p w:rsidR="00F7645A" w:rsidRPr="00F700AD" w:rsidRDefault="00F7645A" w:rsidP="00F700A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Методика «Исследование словесно-логического мышления младших школьников»</w:t>
      </w:r>
    </w:p>
    <w:p w:rsidR="00F7645A" w:rsidRPr="00F700AD" w:rsidRDefault="00F7645A" w:rsidP="006C3A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7645A" w:rsidRPr="00F700AD" w:rsidRDefault="00F7645A" w:rsidP="00F700A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Диагностические задания на определение сформированности предпосылок учебной деятельности у первоклассников.</w:t>
      </w:r>
    </w:p>
    <w:p w:rsidR="00F7645A" w:rsidRPr="006C3AEF" w:rsidRDefault="00F7645A" w:rsidP="006C3AE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Диагностические задания на определение сформированности метапредметных результатов</w:t>
      </w:r>
    </w:p>
    <w:p w:rsidR="00F7645A" w:rsidRPr="00EE495A" w:rsidRDefault="00F7645A" w:rsidP="006C3A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F7645A" w:rsidRPr="00F700AD" w:rsidRDefault="00F7645A" w:rsidP="00F700A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«Задание «Дорога к дому»</w:t>
      </w:r>
    </w:p>
    <w:p w:rsidR="00F7645A" w:rsidRPr="00F700AD" w:rsidRDefault="00F7645A" w:rsidP="00F700AD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Комплексные итоговые работы.</w:t>
      </w:r>
    </w:p>
    <w:p w:rsidR="00F7645A" w:rsidRPr="00F700AD" w:rsidRDefault="00F7645A" w:rsidP="00F700A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Проверочные работы.</w:t>
      </w:r>
    </w:p>
    <w:p w:rsidR="00F7645A" w:rsidRPr="00F700AD" w:rsidRDefault="00F7645A" w:rsidP="00F700A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Тематические контрольные работы</w:t>
      </w:r>
    </w:p>
    <w:p w:rsidR="00F7645A" w:rsidRPr="00F700AD" w:rsidRDefault="00F7645A" w:rsidP="00F700A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Тесты.</w:t>
      </w:r>
    </w:p>
    <w:p w:rsidR="00F7645A" w:rsidRPr="00F700AD" w:rsidRDefault="00F7645A" w:rsidP="00F700AD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Комплексные итоговые работы.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Диагностируемые параметры</w:t>
      </w:r>
    </w:p>
    <w:p w:rsidR="00F7645A" w:rsidRPr="00F700AD" w:rsidRDefault="00F7645A" w:rsidP="00F700A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Уровень моральной дилеммы (Ж. Пиаже).</w:t>
      </w:r>
    </w:p>
    <w:p w:rsidR="00F7645A" w:rsidRPr="00F700AD" w:rsidRDefault="00F7645A" w:rsidP="00F700A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Уровень усвоения норм и социального опыта.</w:t>
      </w:r>
    </w:p>
    <w:p w:rsidR="00F7645A" w:rsidRPr="00F700AD" w:rsidRDefault="00F7645A" w:rsidP="00F700AD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Уровень дифференциации моральных норм.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Ключевые компетентности.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Уровень сформированности УУД.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Предметная грамотность.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Способ (процедуры) оценивания</w:t>
      </w:r>
    </w:p>
    <w:p w:rsidR="00F7645A" w:rsidRPr="00F700AD" w:rsidRDefault="00F7645A" w:rsidP="00F700A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Участие в общественной жизни класса.</w:t>
      </w:r>
    </w:p>
    <w:p w:rsidR="00F7645A" w:rsidRPr="00F700AD" w:rsidRDefault="00F7645A" w:rsidP="00F700A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Задания творческого характера.</w:t>
      </w:r>
    </w:p>
    <w:p w:rsidR="00F7645A" w:rsidRPr="00F700AD" w:rsidRDefault="00F7645A" w:rsidP="00F700A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Портфолио.</w:t>
      </w:r>
    </w:p>
    <w:p w:rsidR="00F7645A" w:rsidRPr="00F700AD" w:rsidRDefault="00F7645A" w:rsidP="00F700AD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Проектная деятельность</w:t>
      </w:r>
    </w:p>
    <w:p w:rsidR="00F7645A" w:rsidRPr="00F700AD" w:rsidRDefault="00F7645A" w:rsidP="00F700A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Диагностические работы</w:t>
      </w:r>
    </w:p>
    <w:p w:rsidR="00F7645A" w:rsidRPr="00F700AD" w:rsidRDefault="00F7645A" w:rsidP="00F700A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Тестовый контроль</w:t>
      </w:r>
    </w:p>
    <w:p w:rsidR="00F7645A" w:rsidRPr="00F700AD" w:rsidRDefault="00F7645A" w:rsidP="00F700AD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Диагностические работы.</w:t>
      </w:r>
    </w:p>
    <w:p w:rsidR="00F7645A" w:rsidRPr="00F700AD" w:rsidRDefault="00F7645A" w:rsidP="00F700A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Тематические контрольные работы.</w:t>
      </w:r>
    </w:p>
    <w:p w:rsidR="00F7645A" w:rsidRPr="00F700AD" w:rsidRDefault="00F7645A" w:rsidP="00F700AD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Тестовый контроль.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Средства фиксации результатов оценки</w:t>
      </w:r>
    </w:p>
    <w:p w:rsidR="00F7645A" w:rsidRPr="00F700AD" w:rsidRDefault="00F7645A" w:rsidP="00F700A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Характеристики обучающихся.</w:t>
      </w:r>
    </w:p>
    <w:p w:rsidR="00F7645A" w:rsidRPr="00F700AD" w:rsidRDefault="00F7645A" w:rsidP="00F700A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Листы достижений.</w:t>
      </w:r>
    </w:p>
    <w:p w:rsidR="00F7645A" w:rsidRPr="00F700AD" w:rsidRDefault="00F7645A" w:rsidP="00F700AD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Справка педагога-психолога по результатам диагностики.</w:t>
      </w:r>
    </w:p>
    <w:p w:rsidR="00F7645A" w:rsidRPr="00F700AD" w:rsidRDefault="006D3CDA" w:rsidP="006D3C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>4/</w:t>
      </w:r>
      <w:r w:rsidR="00F7645A"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Характеристики обучающихся.</w:t>
      </w:r>
    </w:p>
    <w:p w:rsidR="00F7645A" w:rsidRPr="00F700AD" w:rsidRDefault="00F7645A" w:rsidP="00F700A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Листы достижений.</w:t>
      </w:r>
    </w:p>
    <w:p w:rsidR="00F7645A" w:rsidRPr="00F700AD" w:rsidRDefault="00F7645A" w:rsidP="00F700A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Справки по результатам внутришкольного контроля.</w:t>
      </w:r>
    </w:p>
    <w:p w:rsidR="00F7645A" w:rsidRPr="00F700AD" w:rsidRDefault="00F7645A" w:rsidP="00F700A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Листы достижений.</w:t>
      </w:r>
    </w:p>
    <w:p w:rsidR="00F7645A" w:rsidRPr="00F700AD" w:rsidRDefault="00F7645A" w:rsidP="00F700A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Классные журналы.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Мониторинг обладает следующими возможностями:</w:t>
      </w:r>
    </w:p>
    <w:p w:rsidR="00F7645A" w:rsidRPr="00F700AD" w:rsidRDefault="00F7645A" w:rsidP="00F700A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возможности отслеживания динамики развития индивидуальности;</w:t>
      </w:r>
    </w:p>
    <w:p w:rsidR="00F7645A" w:rsidRPr="00F700AD" w:rsidRDefault="00F7645A" w:rsidP="00F700A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получение учителем представления о каждом из учащихся;</w:t>
      </w:r>
    </w:p>
    <w:p w:rsidR="00F7645A" w:rsidRPr="00F700AD" w:rsidRDefault="00F7645A" w:rsidP="00F700A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- возможность успешной дифференциации обучения;</w:t>
      </w:r>
    </w:p>
    <w:p w:rsidR="00F7645A" w:rsidRPr="00F700AD" w:rsidRDefault="00F7645A" w:rsidP="00F700A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широкая возможность консультирования родителей, учащихся и педагогов;</w:t>
      </w:r>
    </w:p>
    <w:p w:rsidR="00F7645A" w:rsidRPr="00F700AD" w:rsidRDefault="00F7645A" w:rsidP="00F700A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определение зоны ближайшего развития;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создание групп коррекции для детей с отклонениями в развитии каких-либо сфер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Я считаю, что система мониторинга сформированности УУД является очень важной и необходимой при личностно – ориентированном обучении.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 итогам работы можно сделать следующие выводы:</w:t>
      </w:r>
    </w:p>
    <w:p w:rsidR="00F7645A" w:rsidRPr="00F700AD" w:rsidRDefault="00F7645A" w:rsidP="00F700A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разработана система критериев и показателей уровня сформированности УУД у учащихся начальной школы;</w:t>
      </w:r>
    </w:p>
    <w:p w:rsidR="00F7645A" w:rsidRPr="00F700AD" w:rsidRDefault="00F7645A" w:rsidP="00F700A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составлены карты наблюдений;</w:t>
      </w:r>
    </w:p>
    <w:p w:rsidR="00F7645A" w:rsidRPr="00F700AD" w:rsidRDefault="00F7645A" w:rsidP="00F700AD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выбран диагностический материала для отслеживания сформированности УУД.</w:t>
      </w:r>
    </w:p>
    <w:p w:rsidR="00F7645A" w:rsidRPr="00F700AD" w:rsidRDefault="00F7645A" w:rsidP="00F700AD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составлены таблицы обработки результатов диагностик по классу и индивидуальные карты развития УУД для каждого ученика.</w:t>
      </w:r>
    </w:p>
    <w:p w:rsidR="00F7645A" w:rsidRPr="00F700AD" w:rsidRDefault="00F7645A" w:rsidP="00F700AD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формируется банк методических материалов для организации и проведения мониторинга уровня сформированности УУД на ступени начального образования.</w:t>
      </w:r>
    </w:p>
    <w:p w:rsidR="00F7645A" w:rsidRPr="00F700AD" w:rsidRDefault="00F7645A" w:rsidP="00F700AD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сформировано и ведется портфолио учащихся, в котором фиксируются все достижения и результаты мониторинга;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 результату мониторинга сформированности УУД у учащихся 1 класса мы получили следующие результаты:</w:t>
      </w:r>
    </w:p>
    <w:p w:rsidR="003E111B" w:rsidRPr="00F035B2" w:rsidRDefault="008C7626" w:rsidP="008C7626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E111B" w:rsidRPr="00F700AD">
        <w:rPr>
          <w:rFonts w:ascii="Times New Roman" w:hAnsi="Times New Roman" w:cs="Times New Roman"/>
          <w:sz w:val="24"/>
          <w:szCs w:val="24"/>
        </w:rPr>
        <w:t>тан</w:t>
      </w:r>
      <w:r>
        <w:rPr>
          <w:rFonts w:ascii="Times New Roman" w:hAnsi="Times New Roman" w:cs="Times New Roman"/>
          <w:sz w:val="24"/>
          <w:szCs w:val="24"/>
        </w:rPr>
        <w:t>овление учащегося, учащего себя</w:t>
      </w:r>
    </w:p>
    <w:p w:rsidR="003E111B" w:rsidRPr="00F700AD" w:rsidRDefault="00733E09" w:rsidP="00F700AD">
      <w:pPr>
        <w:pStyle w:val="a7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Наблюдение  26</w:t>
      </w:r>
      <w:r w:rsidR="00F035B2">
        <w:rPr>
          <w:rFonts w:ascii="Times New Roman" w:hAnsi="Times New Roman" w:cs="Times New Roman"/>
          <w:sz w:val="24"/>
          <w:szCs w:val="24"/>
        </w:rPr>
        <w:t>уч</w:t>
      </w:r>
      <w:r w:rsidR="008C7626">
        <w:rPr>
          <w:rFonts w:ascii="Times New Roman" w:hAnsi="Times New Roman" w:cs="Times New Roman"/>
          <w:sz w:val="24"/>
          <w:szCs w:val="24"/>
        </w:rPr>
        <w:t>ащих</w:t>
      </w:r>
      <w:r w:rsidR="00F035B2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>, 2021-2022</w:t>
      </w:r>
      <w:r w:rsidR="00D6155D">
        <w:rPr>
          <w:rFonts w:ascii="Times New Roman" w:hAnsi="Times New Roman" w:cs="Times New Roman"/>
          <w:sz w:val="24"/>
          <w:szCs w:val="24"/>
        </w:rPr>
        <w:t xml:space="preserve"> уч.г</w:t>
      </w:r>
      <w:r w:rsidR="003E111B" w:rsidRPr="00F700A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b"/>
        <w:tblW w:w="10774" w:type="dxa"/>
        <w:tblInd w:w="-572" w:type="dxa"/>
        <w:tblLook w:val="04A0" w:firstRow="1" w:lastRow="0" w:firstColumn="1" w:lastColumn="0" w:noHBand="0" w:noVBand="1"/>
      </w:tblPr>
      <w:tblGrid>
        <w:gridCol w:w="565"/>
        <w:gridCol w:w="1773"/>
        <w:gridCol w:w="2672"/>
        <w:gridCol w:w="2811"/>
        <w:gridCol w:w="2953"/>
      </w:tblGrid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73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ФИО учащихся</w:t>
            </w:r>
          </w:p>
        </w:tc>
        <w:tc>
          <w:tcPr>
            <w:tcW w:w="2672" w:type="dxa"/>
          </w:tcPr>
          <w:p w:rsidR="003E111B" w:rsidRPr="00F700AD" w:rsidRDefault="003E111B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7F153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умею организовать свои учебные действия</w:t>
            </w:r>
          </w:p>
        </w:tc>
        <w:tc>
          <w:tcPr>
            <w:tcW w:w="2811" w:type="dxa"/>
          </w:tcPr>
          <w:p w:rsidR="003E111B" w:rsidRDefault="003E111B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53B" w:rsidRDefault="007F153B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умею- сотрудничать .</w:t>
            </w:r>
          </w:p>
          <w:p w:rsidR="00D6155D" w:rsidRPr="00F700AD" w:rsidRDefault="00D6155D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Default="003E111B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53B" w:rsidRPr="00F700AD" w:rsidRDefault="007F153B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умею анализировать свои действия</w:t>
            </w:r>
          </w:p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3" w:type="dxa"/>
          </w:tcPr>
          <w:p w:rsidR="003E111B" w:rsidRDefault="00733E09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  <w:p w:rsidR="00733E09" w:rsidRPr="00F700AD" w:rsidRDefault="00733E09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</w:p>
        </w:tc>
        <w:tc>
          <w:tcPr>
            <w:tcW w:w="2672" w:type="dxa"/>
          </w:tcPr>
          <w:p w:rsidR="003E111B" w:rsidRDefault="00733E09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  <w:p w:rsidR="00513B93" w:rsidRPr="00EE495A" w:rsidRDefault="00513B93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Дефект речи</w:t>
            </w:r>
          </w:p>
          <w:p w:rsidR="003E111B" w:rsidRPr="00F700AD" w:rsidRDefault="003E111B" w:rsidP="00733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EE495A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53B" w:rsidRPr="00F700AD" w:rsidRDefault="008500F3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="007F1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6C3AEF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111B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+-</w:t>
            </w:r>
          </w:p>
          <w:p w:rsidR="006C3AEF" w:rsidRPr="006C3AEF" w:rsidRDefault="006C3AEF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</w:tcPr>
          <w:p w:rsidR="00733E09" w:rsidRDefault="00733E09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Апросимов </w:t>
            </w:r>
          </w:p>
          <w:p w:rsidR="003E111B" w:rsidRPr="00F700AD" w:rsidRDefault="00733E09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Арылхан</w:t>
            </w:r>
            <w:r w:rsidR="003E111B"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2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6C3AEF" w:rsidRDefault="006C3AEF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3" w:type="dxa"/>
          </w:tcPr>
          <w:p w:rsidR="003E111B" w:rsidRDefault="00733E09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Басыгысова</w:t>
            </w:r>
          </w:p>
          <w:p w:rsidR="00733E09" w:rsidRPr="00F700AD" w:rsidRDefault="00733E09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Эльана</w:t>
            </w:r>
          </w:p>
        </w:tc>
        <w:tc>
          <w:tcPr>
            <w:tcW w:w="2672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4618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6C3AEF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+-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</w:t>
            </w:r>
          </w:p>
          <w:p w:rsidR="00513B93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2672" w:type="dxa"/>
          </w:tcPr>
          <w:p w:rsidR="003E111B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513B93" w:rsidRPr="00F700AD" w:rsidRDefault="00513B93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Дефект речи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11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4618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F700AD" w:rsidRDefault="00513B93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3" w:type="dxa"/>
          </w:tcPr>
          <w:p w:rsidR="003E111B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Бурнашев Игорь</w:t>
            </w:r>
          </w:p>
        </w:tc>
        <w:tc>
          <w:tcPr>
            <w:tcW w:w="2672" w:type="dxa"/>
          </w:tcPr>
          <w:p w:rsidR="003E111B" w:rsidRPr="00F700AD" w:rsidRDefault="00513B93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11" w:type="dxa"/>
          </w:tcPr>
          <w:p w:rsidR="003E111B" w:rsidRPr="006C3AEF" w:rsidRDefault="006C3AEF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Бурнашева</w:t>
            </w:r>
          </w:p>
          <w:p w:rsidR="00513B93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Нарыйа</w:t>
            </w:r>
          </w:p>
        </w:tc>
        <w:tc>
          <w:tcPr>
            <w:tcW w:w="2672" w:type="dxa"/>
          </w:tcPr>
          <w:p w:rsidR="003E111B" w:rsidRPr="00F700AD" w:rsidRDefault="0046182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11" w:type="dxa"/>
          </w:tcPr>
          <w:p w:rsidR="003E111B" w:rsidRPr="00F700AD" w:rsidRDefault="0046182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6C3AEF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4618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Бочкарева </w:t>
            </w:r>
          </w:p>
          <w:p w:rsidR="00513B93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Лилия</w:t>
            </w:r>
          </w:p>
        </w:tc>
        <w:tc>
          <w:tcPr>
            <w:tcW w:w="2672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F700AD" w:rsidRDefault="0046182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6C3AEF" w:rsidRDefault="006C3AEF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</w:t>
            </w:r>
          </w:p>
          <w:p w:rsidR="00513B93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2672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3AEF" w:rsidRPr="006C3AEF" w:rsidRDefault="006C3AEF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3E111B" w:rsidP="004618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Голомарева</w:t>
            </w:r>
          </w:p>
          <w:p w:rsidR="00513B93" w:rsidRPr="00513B93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Айнара</w:t>
            </w:r>
          </w:p>
        </w:tc>
        <w:tc>
          <w:tcPr>
            <w:tcW w:w="2672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46182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оценивает себя</w:t>
            </w:r>
          </w:p>
        </w:tc>
        <w:tc>
          <w:tcPr>
            <w:tcW w:w="2811" w:type="dxa"/>
          </w:tcPr>
          <w:p w:rsidR="003E111B" w:rsidRPr="006C3AEF" w:rsidRDefault="006C3AEF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6C3AEF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73" w:type="dxa"/>
          </w:tcPr>
          <w:p w:rsidR="003E111B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 Уйгун</w:t>
            </w:r>
          </w:p>
        </w:tc>
        <w:tc>
          <w:tcPr>
            <w:tcW w:w="2672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111B" w:rsidRPr="00F700AD" w:rsidRDefault="003E111B" w:rsidP="004618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513B93" w:rsidRDefault="006C3AEF" w:rsidP="0046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="00513B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3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+-</w:t>
            </w:r>
          </w:p>
          <w:p w:rsidR="003E111B" w:rsidRPr="00F700AD" w:rsidRDefault="003E111B" w:rsidP="004618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Дьячков </w:t>
            </w:r>
          </w:p>
          <w:p w:rsidR="00513B93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Леня</w:t>
            </w:r>
          </w:p>
        </w:tc>
        <w:tc>
          <w:tcPr>
            <w:tcW w:w="2672" w:type="dxa"/>
          </w:tcPr>
          <w:p w:rsidR="003E111B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461827" w:rsidRPr="00F700AD" w:rsidRDefault="0046182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</w:t>
            </w:r>
            <w:r w:rsidR="00513B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3" w:type="dxa"/>
          </w:tcPr>
          <w:p w:rsidR="003E111B" w:rsidRPr="00F700AD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Егорова </w:t>
            </w:r>
          </w:p>
          <w:p w:rsidR="00513B93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Надя</w:t>
            </w:r>
          </w:p>
        </w:tc>
        <w:tc>
          <w:tcPr>
            <w:tcW w:w="2672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6C3AEF" w:rsidRDefault="00461827" w:rsidP="00461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953" w:type="dxa"/>
          </w:tcPr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513B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</w:t>
            </w:r>
          </w:p>
          <w:p w:rsidR="00513B93" w:rsidRPr="00E75624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Арылхан</w:t>
            </w:r>
          </w:p>
        </w:tc>
        <w:tc>
          <w:tcPr>
            <w:tcW w:w="2672" w:type="dxa"/>
          </w:tcPr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</w:tc>
        <w:tc>
          <w:tcPr>
            <w:tcW w:w="2811" w:type="dxa"/>
          </w:tcPr>
          <w:p w:rsidR="003E111B" w:rsidRPr="00F700AD" w:rsidRDefault="00513B93" w:rsidP="00513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F700AD" w:rsidRDefault="00513B93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Захаров </w:t>
            </w:r>
          </w:p>
          <w:p w:rsidR="00513B93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Алгыс</w:t>
            </w:r>
          </w:p>
        </w:tc>
        <w:tc>
          <w:tcPr>
            <w:tcW w:w="2672" w:type="dxa"/>
          </w:tcPr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618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11" w:type="dxa"/>
          </w:tcPr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4618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3" w:type="dxa"/>
          </w:tcPr>
          <w:p w:rsidR="003E111B" w:rsidRDefault="0046182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3AEF" w:rsidRPr="006C3AEF" w:rsidRDefault="006C3AEF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Исакова</w:t>
            </w:r>
          </w:p>
          <w:p w:rsidR="00513B93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</w:p>
        </w:tc>
        <w:tc>
          <w:tcPr>
            <w:tcW w:w="2672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3AEF" w:rsidRPr="006C3AEF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4618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73" w:type="dxa"/>
          </w:tcPr>
          <w:p w:rsidR="003E111B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Константинова</w:t>
            </w:r>
          </w:p>
          <w:p w:rsidR="00513B93" w:rsidRPr="00F700AD" w:rsidRDefault="00513B9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Аня</w:t>
            </w:r>
          </w:p>
        </w:tc>
        <w:tc>
          <w:tcPr>
            <w:tcW w:w="2672" w:type="dxa"/>
          </w:tcPr>
          <w:p w:rsidR="003E111B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513B93" w:rsidRPr="00F700AD" w:rsidRDefault="00513B93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Дефект речи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+-</w:t>
            </w:r>
          </w:p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73" w:type="dxa"/>
          </w:tcPr>
          <w:p w:rsidR="003E111B" w:rsidRPr="00F700AD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Лукачевский Никита</w:t>
            </w:r>
          </w:p>
        </w:tc>
        <w:tc>
          <w:tcPr>
            <w:tcW w:w="2672" w:type="dxa"/>
          </w:tcPr>
          <w:p w:rsidR="003E111B" w:rsidRPr="00F700AD" w:rsidRDefault="00960987" w:rsidP="009609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73" w:type="dxa"/>
          </w:tcPr>
          <w:p w:rsidR="00960987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</w:t>
            </w:r>
          </w:p>
          <w:p w:rsidR="003E111B" w:rsidRPr="00F700AD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  <w:r w:rsidR="003E111B"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72" w:type="dxa"/>
          </w:tcPr>
          <w:p w:rsidR="003E111B" w:rsidRPr="00F700AD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6C3AEF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2953" w:type="dxa"/>
          </w:tcPr>
          <w:p w:rsidR="003E111B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C3AEF" w:rsidRPr="006C3AEF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73" w:type="dxa"/>
          </w:tcPr>
          <w:p w:rsidR="003E111B" w:rsidRPr="00F700AD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Эркин</w:t>
            </w:r>
            <w:r w:rsidR="003E111B"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72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6C3AEF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+-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3" w:type="dxa"/>
          </w:tcPr>
          <w:p w:rsidR="003E111B" w:rsidRPr="00F700AD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Окоемов Данил</w:t>
            </w:r>
          </w:p>
        </w:tc>
        <w:tc>
          <w:tcPr>
            <w:tcW w:w="2672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960987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="009609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960987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="009609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73" w:type="dxa"/>
          </w:tcPr>
          <w:p w:rsidR="00960987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  <w:p w:rsidR="003E111B" w:rsidRPr="00F700AD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r w:rsidR="003E111B"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72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6C3AEF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6C3AEF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46182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73" w:type="dxa"/>
          </w:tcPr>
          <w:p w:rsidR="003E111B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</w:t>
            </w:r>
          </w:p>
          <w:p w:rsidR="00960987" w:rsidRPr="00F700AD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Амелия</w:t>
            </w:r>
          </w:p>
        </w:tc>
        <w:tc>
          <w:tcPr>
            <w:tcW w:w="2672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6C3AEF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6C3AEF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73" w:type="dxa"/>
          </w:tcPr>
          <w:p w:rsidR="003E111B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Тютрин </w:t>
            </w:r>
          </w:p>
          <w:p w:rsidR="00960987" w:rsidRPr="00F700AD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2672" w:type="dxa"/>
          </w:tcPr>
          <w:p w:rsidR="003E111B" w:rsidRPr="00F700AD" w:rsidRDefault="008C7626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811" w:type="dxa"/>
          </w:tcPr>
          <w:p w:rsidR="003E111B" w:rsidRPr="00F700AD" w:rsidRDefault="008C7626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960987" w:rsidRPr="00F700AD" w:rsidTr="00E75624">
        <w:tc>
          <w:tcPr>
            <w:tcW w:w="565" w:type="dxa"/>
          </w:tcPr>
          <w:p w:rsidR="00960987" w:rsidRPr="00F700AD" w:rsidRDefault="00960987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73" w:type="dxa"/>
          </w:tcPr>
          <w:p w:rsidR="00960987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 Петя</w:t>
            </w:r>
          </w:p>
        </w:tc>
        <w:tc>
          <w:tcPr>
            <w:tcW w:w="2672" w:type="dxa"/>
          </w:tcPr>
          <w:p w:rsidR="00960987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</w:tc>
        <w:tc>
          <w:tcPr>
            <w:tcW w:w="2811" w:type="dxa"/>
          </w:tcPr>
          <w:p w:rsidR="00960987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</w:tc>
        <w:tc>
          <w:tcPr>
            <w:tcW w:w="2953" w:type="dxa"/>
          </w:tcPr>
          <w:p w:rsidR="00960987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</w:tc>
      </w:tr>
      <w:tr w:rsidR="00960987" w:rsidRPr="00F700AD" w:rsidTr="00E75624">
        <w:tc>
          <w:tcPr>
            <w:tcW w:w="565" w:type="dxa"/>
          </w:tcPr>
          <w:p w:rsidR="00960987" w:rsidRDefault="00960987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3" w:type="dxa"/>
          </w:tcPr>
          <w:p w:rsidR="00960987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Тарская</w:t>
            </w:r>
          </w:p>
          <w:p w:rsidR="00960987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</w:p>
        </w:tc>
        <w:tc>
          <w:tcPr>
            <w:tcW w:w="2672" w:type="dxa"/>
          </w:tcPr>
          <w:p w:rsidR="00960987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</w:tc>
        <w:tc>
          <w:tcPr>
            <w:tcW w:w="2811" w:type="dxa"/>
          </w:tcPr>
          <w:p w:rsidR="00960987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</w:tc>
        <w:tc>
          <w:tcPr>
            <w:tcW w:w="2953" w:type="dxa"/>
          </w:tcPr>
          <w:p w:rsidR="00960987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+-</w:t>
            </w:r>
          </w:p>
        </w:tc>
      </w:tr>
      <w:tr w:rsidR="008C7626" w:rsidRPr="00F700AD" w:rsidTr="00E75624">
        <w:tc>
          <w:tcPr>
            <w:tcW w:w="565" w:type="dxa"/>
          </w:tcPr>
          <w:p w:rsidR="008C7626" w:rsidRPr="00F700AD" w:rsidRDefault="00960987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73" w:type="dxa"/>
          </w:tcPr>
          <w:p w:rsidR="008C7626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Харитонов </w:t>
            </w:r>
          </w:p>
          <w:p w:rsidR="00960987" w:rsidRDefault="00960987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Ваня</w:t>
            </w:r>
          </w:p>
        </w:tc>
        <w:tc>
          <w:tcPr>
            <w:tcW w:w="2672" w:type="dxa"/>
          </w:tcPr>
          <w:p w:rsidR="008C7626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0987" w:rsidRDefault="00960987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Дефект речи</w:t>
            </w:r>
          </w:p>
        </w:tc>
        <w:tc>
          <w:tcPr>
            <w:tcW w:w="2811" w:type="dxa"/>
          </w:tcPr>
          <w:p w:rsidR="008C7626" w:rsidRDefault="008C7626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609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53" w:type="dxa"/>
          </w:tcPr>
          <w:p w:rsidR="008C7626" w:rsidRPr="006C3AEF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+-</w:t>
            </w:r>
          </w:p>
        </w:tc>
      </w:tr>
      <w:tr w:rsidR="003E111B" w:rsidRPr="00F700AD" w:rsidTr="00E75624">
        <w:tc>
          <w:tcPr>
            <w:tcW w:w="565" w:type="dxa"/>
          </w:tcPr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</w:tcPr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   -  38,4</w:t>
            </w:r>
            <w:r w:rsidR="003E111B" w:rsidRPr="00F70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E111B" w:rsidRPr="00F700AD" w:rsidRDefault="00960987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± -      50</w:t>
            </w:r>
            <w:r w:rsidR="003E111B" w:rsidRPr="00F70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E111B" w:rsidRPr="00F700AD" w:rsidRDefault="003E111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̶</w:t>
            </w:r>
            <w:r w:rsidR="00960987">
              <w:rPr>
                <w:rFonts w:ascii="Times New Roman" w:hAnsi="Times New Roman" w:cs="Times New Roman"/>
                <w:sz w:val="24"/>
                <w:szCs w:val="24"/>
              </w:rPr>
              <w:t xml:space="preserve">      -  11,5</w:t>
            </w: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%̶</w:t>
            </w:r>
          </w:p>
          <w:p w:rsidR="003E111B" w:rsidRPr="00F700AD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3E111B" w:rsidRPr="00F700AD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-</w:t>
            </w:r>
            <w:r w:rsidR="009609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  <w:r w:rsidR="003E111B" w:rsidRPr="00F70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E111B" w:rsidRPr="00F700AD" w:rsidRDefault="006C3AEF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± -  </w:t>
            </w:r>
            <w:r w:rsidR="009609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  <w:r w:rsidR="003E111B" w:rsidRPr="00F70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E111B" w:rsidRPr="006C3AEF" w:rsidRDefault="008C7626" w:rsidP="00F700AD">
            <w:pPr>
              <w:tabs>
                <w:tab w:val="left" w:pos="10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̶   -</w:t>
            </w:r>
          </w:p>
        </w:tc>
        <w:tc>
          <w:tcPr>
            <w:tcW w:w="2953" w:type="dxa"/>
          </w:tcPr>
          <w:p w:rsidR="003E111B" w:rsidRPr="006C3AEF" w:rsidRDefault="003E111B" w:rsidP="00F70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E111B" w:rsidRPr="00F700AD" w:rsidRDefault="00960987" w:rsidP="00F700AD">
            <w:pPr>
              <w:tabs>
                <w:tab w:val="left" w:pos="156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± 42,3</w:t>
            </w:r>
            <w:r w:rsidR="003E111B" w:rsidRPr="00F70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E111B" w:rsidRPr="006C3AEF" w:rsidRDefault="00960987" w:rsidP="00F700AD">
            <w:pPr>
              <w:tabs>
                <w:tab w:val="left" w:pos="15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  <w:r w:rsidR="006C3A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</w:tbl>
    <w:p w:rsidR="003E111B" w:rsidRPr="00F700AD" w:rsidRDefault="003E111B" w:rsidP="00F700AD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B7B" w:rsidRDefault="00980B7B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7673C" w:rsidRDefault="0087673C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7673C" w:rsidRDefault="0087673C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7673C" w:rsidRDefault="0087673C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75624" w:rsidRDefault="00E75624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624" w:rsidRPr="00E75624" w:rsidRDefault="00E75624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73C" w:rsidRPr="0087673C" w:rsidRDefault="0087673C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567A3" w:rsidRDefault="006567A3" w:rsidP="00841E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6567A3" w:rsidRDefault="006567A3" w:rsidP="00841E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001036" w:rsidRPr="00841EE2" w:rsidRDefault="00F7645A" w:rsidP="00841EE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bookmarkStart w:id="0" w:name="_GoBack"/>
      <w:r w:rsidRPr="00F70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Метапредметный обобщающий урок в </w:t>
      </w:r>
      <w:r w:rsidR="00001036" w:rsidRPr="00F700AD">
        <w:rPr>
          <w:rFonts w:ascii="Times New Roman" w:hAnsi="Times New Roman" w:cs="Times New Roman"/>
          <w:b/>
          <w:sz w:val="24"/>
          <w:szCs w:val="24"/>
        </w:rPr>
        <w:t>русского языка во 2</w:t>
      </w:r>
      <w:r w:rsidRPr="00F70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классе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Класс:</w:t>
      </w:r>
      <w:r w:rsidR="00841EE2">
        <w:rPr>
          <w:rFonts w:ascii="Times New Roman" w:hAnsi="Times New Roman" w:cs="Times New Roman"/>
          <w:sz w:val="24"/>
          <w:szCs w:val="24"/>
        </w:rPr>
        <w:t xml:space="preserve"> 2б</w:t>
      </w:r>
    </w:p>
    <w:p w:rsidR="00001036" w:rsidRPr="00841EE2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841EE2">
        <w:rPr>
          <w:rFonts w:ascii="Times New Roman" w:hAnsi="Times New Roman" w:cs="Times New Roman"/>
          <w:sz w:val="24"/>
          <w:szCs w:val="24"/>
        </w:rPr>
        <w:t xml:space="preserve"> Дегтярева ТИ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Тема:</w:t>
      </w:r>
      <w:r w:rsidRPr="00F700AD">
        <w:rPr>
          <w:rFonts w:ascii="Times New Roman" w:hAnsi="Times New Roman" w:cs="Times New Roman"/>
          <w:sz w:val="24"/>
          <w:szCs w:val="24"/>
        </w:rPr>
        <w:t xml:space="preserve"> «Есть ли слабые позиции у согласных звуков?»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lastRenderedPageBreak/>
        <w:t>Тип урока:</w:t>
      </w:r>
      <w:r w:rsidRPr="00F700AD">
        <w:rPr>
          <w:rFonts w:ascii="Times New Roman" w:hAnsi="Times New Roman" w:cs="Times New Roman"/>
          <w:sz w:val="24"/>
          <w:szCs w:val="24"/>
        </w:rPr>
        <w:t xml:space="preserve"> Урок постановки учебной задачи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 xml:space="preserve"> Цель урока</w:t>
      </w:r>
      <w:r w:rsidRPr="00F700AD">
        <w:rPr>
          <w:rFonts w:ascii="Times New Roman" w:hAnsi="Times New Roman" w:cs="Times New Roman"/>
          <w:sz w:val="24"/>
          <w:szCs w:val="24"/>
        </w:rPr>
        <w:t xml:space="preserve">  - овладение следующими УУД:</w:t>
      </w:r>
    </w:p>
    <w:p w:rsidR="00001036" w:rsidRPr="00F700AD" w:rsidRDefault="00001036" w:rsidP="00F700AD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Познавательные:  пригласить учеников задуматься над тем, есть ли у согласных звуков сильные и слабые позиции;  </w:t>
      </w:r>
    </w:p>
    <w:p w:rsidR="00001036" w:rsidRPr="00F700AD" w:rsidRDefault="00001036" w:rsidP="00F700AD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Деятельностные: определение способа действия при обнаружении чередования звуков;</w:t>
      </w:r>
    </w:p>
    <w:p w:rsidR="00001036" w:rsidRPr="00F700AD" w:rsidRDefault="00001036" w:rsidP="00F700AD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Коммуникативные: в учебном диалоге вступать в обсуждение разных мнений.</w:t>
      </w:r>
    </w:p>
    <w:p w:rsidR="00001036" w:rsidRPr="00F700AD" w:rsidRDefault="00001036" w:rsidP="00F700AD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Создание учебной ситуации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Я вам предлагаю записать следующее высказывание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По реке плывут   большие плоты.  (</w:t>
      </w:r>
      <w:r w:rsidRPr="00F700AD">
        <w:rPr>
          <w:rFonts w:ascii="Times New Roman" w:hAnsi="Times New Roman" w:cs="Times New Roman"/>
          <w:i/>
          <w:sz w:val="24"/>
          <w:szCs w:val="24"/>
        </w:rPr>
        <w:t>возможен следующий вопрос «С пропуском орфограмм слабых позиций?»)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А вы  как считаете? Нужно ли пропускать буквы на месте гласных звуков?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Давайте я запишу, а вы  помогайте. (С разбором каждого гласного звука или можно попросить одного ученика).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  -  Ну, вот мы и справились с заданием.  А почему мы смогли его выполнить? (</w:t>
      </w:r>
      <w:r w:rsidRPr="00F700AD">
        <w:rPr>
          <w:rFonts w:ascii="Times New Roman" w:hAnsi="Times New Roman" w:cs="Times New Roman"/>
          <w:i/>
          <w:sz w:val="24"/>
          <w:szCs w:val="24"/>
        </w:rPr>
        <w:t xml:space="preserve">возможен ответ - потому что мы умеем различать и видеть орфограммы слабых и сильных позиций) 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Повторите, пожалуйста. (Умеем различать орфограммы слабых и сильных позиций). 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Молодцы, только вот мне непонятно, каких звуков? (гласных)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- Значит, я могу ошибиться только на записи  гласных букв? А с согласными легко и просто! </w:t>
      </w:r>
      <w:r w:rsidRPr="00F700AD">
        <w:rPr>
          <w:rFonts w:ascii="Times New Roman" w:hAnsi="Times New Roman" w:cs="Times New Roman"/>
          <w:i/>
          <w:sz w:val="24"/>
          <w:szCs w:val="24"/>
        </w:rPr>
        <w:t xml:space="preserve">(это могут сказать сами дети) 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Хлопоты нам доставляют лишь гласные звуки. А с согласными легко и просто. Почему так происходит?  (</w:t>
      </w:r>
      <w:r w:rsidRPr="00F700AD">
        <w:rPr>
          <w:rFonts w:ascii="Times New Roman" w:hAnsi="Times New Roman" w:cs="Times New Roman"/>
          <w:i/>
          <w:sz w:val="24"/>
          <w:szCs w:val="24"/>
        </w:rPr>
        <w:t>может, они всегда в сильной позиции?)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(нужно дать возможность  высказаться всем) 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У нас мнения разделились. (Обмен мнениями в диалоге.)</w:t>
      </w:r>
    </w:p>
    <w:p w:rsidR="00001036" w:rsidRPr="00F700AD" w:rsidRDefault="00001036" w:rsidP="00F700AD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Постановка УЗ</w:t>
      </w:r>
    </w:p>
    <w:p w:rsidR="00001036" w:rsidRPr="00F700AD" w:rsidRDefault="0000103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А давайте проведем некоторое исследование - действительно ли есть слабые и сильные позиции у согласных звуков?</w:t>
      </w:r>
    </w:p>
    <w:p w:rsidR="00001036" w:rsidRPr="00F700AD" w:rsidRDefault="0000103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 (опираемся на наблюдения второклассников)</w:t>
      </w:r>
    </w:p>
    <w:p w:rsidR="00001036" w:rsidRPr="00F700AD" w:rsidRDefault="0000103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Помните, в упр. 26 был вопрос,  куда идут с коньками? (на лед)</w:t>
      </w:r>
    </w:p>
    <w:p w:rsidR="00001036" w:rsidRPr="00F700AD" w:rsidRDefault="0000103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А какую сказку смотрели в ТЮЗе в субботу? Вы еще рисовали. («Сказка о мертвой царевне и о семи богатырях», а как вы писали слово сказка?) </w:t>
      </w:r>
    </w:p>
    <w:p w:rsidR="00001036" w:rsidRPr="00F700AD" w:rsidRDefault="0000103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Сказка и скаска. Значит, кто-то из вас ошибся. </w:t>
      </w:r>
    </w:p>
    <w:p w:rsidR="00001036" w:rsidRPr="00F700AD" w:rsidRDefault="0000103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А в чем причина этих ошибок? </w:t>
      </w:r>
    </w:p>
    <w:p w:rsidR="00001036" w:rsidRPr="00F700AD" w:rsidRDefault="00001036" w:rsidP="00F700AD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Можем ли мы по слуху обозначать на письме согласные звуки буквами?</w:t>
      </w:r>
    </w:p>
    <w:p w:rsidR="00001036" w:rsidRPr="00F700AD" w:rsidRDefault="00001036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Важно ли пропускать слабые  позиции у согласных звуков?</w:t>
      </w:r>
    </w:p>
    <w:p w:rsidR="00001036" w:rsidRPr="00F700AD" w:rsidRDefault="0053204B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674370</wp:posOffset>
                </wp:positionH>
                <wp:positionV relativeFrom="paragraph">
                  <wp:posOffset>577215</wp:posOffset>
                </wp:positionV>
                <wp:extent cx="90805" cy="642620"/>
                <wp:effectExtent l="0" t="0" r="4445" b="5080"/>
                <wp:wrapNone/>
                <wp:docPr id="6" name="Правая фигурная скобк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42620"/>
                        </a:xfrm>
                        <a:prstGeom prst="rightBrace">
                          <a:avLst>
                            <a:gd name="adj1" fmla="val 589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F8B5FC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6" o:spid="_x0000_s1026" type="#_x0000_t88" style="position:absolute;margin-left:53.1pt;margin-top:45.45pt;width:7.15pt;height:5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i8zsgIAAE0FAAAOAAAAZHJzL2Uyb0RvYy54bWysVM2O0zAQviPxDpbv3SQl7bbRpqulPwhp&#10;gZUWHsCNnSbg2MF2my4ICQR3HoFXKHBBSPAM6RsxdtLSsheEyMG1PdPP8818M2fn64KjFVM6lyLG&#10;wYmPEROJpLlYxPjZ01lngJE2RFDCpWAxvmEan4/u3jmryoh1ZSY5ZQoBiNBRVcY4M6aMPE8nGSuI&#10;PpElE2BMpSqIgaNaeFSRCtAL7nV9v+9VUtFSyYRpDbeTxohHDj9NWWKepKlmBvEYQ2zGrcqtc7t6&#10;ozMSLRQpszxpwyD/EEVBcgGP7qEmxBC0VPktqCJPlNQyNSeJLDyZpnnCHAdgE/h/sLnOSMkcF0iO&#10;Lvdp0v8PNnm8ulIopzHuYyRIASWqP23f1pv6S73ZfkTbD/W3+uv2PVz9aC7e1d/rn/VnWDeob/NX&#10;lToCmOvyStkM6PJSJi80GLwjiz1o8EHz6pGk8A5ZGulytk5VYf8J2UBrV5qbfWnY2qAELof+wO9h&#10;lIClH3b7XVc5j0S7/5ZKmwdMFshuYqzyRWbuK5LY9JGIrC61ceWhLUlCnwcYpQWHaq8IR73B8DRs&#10;1XDg0z3y8eGzPvBuiwi73csWXshZzrnTFBeogrB73Z6LQEueU2u0blot5mOuEDwMRN3Xwh65KbkU&#10;1IFljNBpuzck580eHufC4kGSWn42XU52r4f+cDqYDsIOZGvaCf3JpHMxG4ed/iw47U3uTcbjSfDG&#10;hhaEUZZTyoSNbtcCQfh3EmubsRHvvgmOWByRnbnvNlnvOAyXYuCy+3XsnJysghrJzSW9ATUp2fQ0&#10;zCDYZFK9wqiCfo6xfrkkimHEHwpomGEQhnYAuEPYOwUFIXVomR9aiEgAKsYGo2Y7Ns3QWJZOWjDq&#10;XFmFvAAVp7nZyb2JqtU+9Kxj0M4XOxQOz87r9xQc/QIAAP//AwBQSwMEFAAGAAgAAAAhAFWANrjg&#10;AAAACgEAAA8AAABkcnMvZG93bnJldi54bWxMj8FOwzAMhu9IvENkJG4sWRETLU2nAeICTIgxadot&#10;bbK2InGqJFvL2+Od4OZf/vT7c7mcnGUnE2LvUcJ8JoAZbLzusZWw/Xq5uQcWk0KtrEcj4cdEWFaX&#10;F6UqtB/x05w2qWVUgrFQErqUhoLz2HTGqTjzg0HaHXxwKlEMLddBjVTuLM+EWHCneqQLnRrMU2ea&#10;783RSTjsu1v/+v78VruwW2/t4+qjHlspr6+m1QOwZKb0B8NZn9ShIqfaH1FHZimLRUaohFzkwM5A&#10;Ju6A1TTk2Rx4VfL/L1S/AAAA//8DAFBLAQItABQABgAIAAAAIQC2gziS/gAAAOEBAAATAAAAAAAA&#10;AAAAAAAAAAAAAABbQ29udGVudF9UeXBlc10ueG1sUEsBAi0AFAAGAAgAAAAhADj9If/WAAAAlAEA&#10;AAsAAAAAAAAAAAAAAAAALwEAAF9yZWxzLy5yZWxzUEsBAi0AFAAGAAgAAAAhAPiCLzOyAgAATQUA&#10;AA4AAAAAAAAAAAAAAAAALgIAAGRycy9lMm9Eb2MueG1sUEsBAi0AFAAGAAgAAAAhAFWANrjgAAAA&#10;CgEAAA8AAAAAAAAAAAAAAAAADAUAAGRycy9kb3ducmV2LnhtbFBLBQYAAAAABAAEAPMAAAAZBgAA&#10;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577215</wp:posOffset>
                </wp:positionV>
                <wp:extent cx="173355" cy="180975"/>
                <wp:effectExtent l="0" t="0" r="0" b="952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3CDA6" id="Прямоугольник 5" o:spid="_x0000_s1026" style="position:absolute;margin-left:29.75pt;margin-top:45.45pt;width:13.6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/xvSAIAAEwEAAAOAAAAZHJzL2Uyb0RvYy54bWysVM1uEzEQviPxDpbvZLNpQttVNlWVEoRU&#10;oFLhARyvN2vhtc3YySackHpF4hF4CC6Inz7D5o0Ye9OQAifEHiyPZ+bzN9+Md3y2rhVZCXDS6Jym&#10;vT4lQnNTSL3I6etXs0cnlDjPdMGU0SKnG+Ho2eThg3FjMzEwlVGFAIIg2mWNzWnlvc2SxPFK1Mz1&#10;jBUanaWBmnk0YZEUwBpEr1Uy6PcfJ42BwoLhwjk8veicdBLxy1Jw/7IsnfBE5RS5+bhCXOdhTSZj&#10;li2A2UryHQ32DyxqJjVeuoe6YJ6RJcg/oGrJwThT+h43dWLKUnIRa8Bq0v5v1VxXzIpYC4rj7F4m&#10;9/9g+YvVFRBZ5HREiWY1tqj9tH2//dh+b2+3N+3n9rb9tv3Q/mi/tF/JKOjVWJdh2rW9glCxs5eG&#10;v3FEm2nF9EKcA5imEqxAlmmIT+4lBMNhKpk3z02B17GlN1G6dQl1AERRyDp2aLPvkFh7wvEwPT46&#10;GiFTjq70pH96HBklLLtLtuD8U2FqEjY5BRyACM5Wl84HMiy7C4nkjZLFTCoVDVjMpwrIiuGwzOIX&#10;+WONh2FKkyanp6PBKCLf87lDiH78/gZRS49Tr2Sd05N9EMuCak90EWfSM6m6PVJWeidjUK7rwNwU&#10;G1QRTDfS+ARxUxl4R0mD45xT93bJQFCinmnsxGk6HIb5j8ZwdDxAAw4980MP0xyhcuop6bZT372Z&#10;pQW5qPCmNNauzTl2r5RR2dDZjtWOLI5sFHz3vMKbOLRj1K+fwOQnAAAA//8DAFBLAwQUAAYACAAA&#10;ACEAV/6LKd4AAAAIAQAADwAAAGRycy9kb3ducmV2LnhtbEyPwU7DMBBE70j8g7VI3KjdQqsmjVMh&#10;UJE4tumFmxNvk0C8jmKnDXw9y6kcV/M0+ybbTq4TZxxC60nDfKZAIFXetlRrOBa7hzWIEA1Z03lC&#10;Dd8YYJvf3mQmtf5CezwfYi24hEJqNDQx9qmUoWrQmTDzPRJnJz84E/kcamkHc+Fy18mFUivpTEv8&#10;oTE9vjRYfR1Gp6FsF0fzsy/elEt2j/F9Kj7Hj1et7++m5w2IiFO8wvCnz+qQs1PpR7JBdBqWyZJJ&#10;DYlKQHC+XvGSkrl58gQyz+T/AfkvAAAA//8DAFBLAQItABQABgAIAAAAIQC2gziS/gAAAOEBAAAT&#10;AAAAAAAAAAAAAAAAAAAAAABbQ29udGVudF9UeXBlc10ueG1sUEsBAi0AFAAGAAgAAAAhADj9If/W&#10;AAAAlAEAAAsAAAAAAAAAAAAAAAAALwEAAF9yZWxzLy5yZWxzUEsBAi0AFAAGAAgAAAAhAOY3/G9I&#10;AgAATAQAAA4AAAAAAAAAAAAAAAAALgIAAGRycy9lMm9Eb2MueG1sUEsBAi0AFAAGAAgAAAAhAFf+&#10;iyneAAAACAEAAA8AAAAAAAAAAAAAAAAAogQAAGRycy9kb3ducmV2LnhtbFBLBQYAAAAABAAEAPMA&#10;AACtBQAAAAA=&#10;"/>
            </w:pict>
          </mc:Fallback>
        </mc:AlternateContent>
      </w:r>
      <w:r w:rsidR="00001036" w:rsidRPr="00F700AD">
        <w:rPr>
          <w:rFonts w:ascii="Times New Roman" w:hAnsi="Times New Roman" w:cs="Times New Roman"/>
          <w:sz w:val="24"/>
          <w:szCs w:val="24"/>
        </w:rPr>
        <w:t xml:space="preserve">-Так какой вопрос мы сегодня поставим на уроке? </w:t>
      </w:r>
      <w:r w:rsidR="00001036" w:rsidRPr="00F700AD">
        <w:rPr>
          <w:rFonts w:ascii="Times New Roman" w:hAnsi="Times New Roman" w:cs="Times New Roman"/>
          <w:i/>
          <w:sz w:val="24"/>
          <w:szCs w:val="24"/>
          <w:u w:val="single"/>
        </w:rPr>
        <w:t xml:space="preserve">(Есть ли сильные и слабые позиции у согласных звуков) </w:t>
      </w:r>
      <w:r w:rsidR="00001036" w:rsidRPr="00F700AD">
        <w:rPr>
          <w:rFonts w:ascii="Times New Roman" w:hAnsi="Times New Roman" w:cs="Times New Roman"/>
          <w:sz w:val="24"/>
          <w:szCs w:val="24"/>
        </w:rPr>
        <w:t>Составим в виде модели.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036" w:rsidRPr="00F700AD" w:rsidRDefault="0053204B" w:rsidP="00F700AD">
      <w:pPr>
        <w:tabs>
          <w:tab w:val="left" w:pos="141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57785</wp:posOffset>
                </wp:positionV>
                <wp:extent cx="90805" cy="95250"/>
                <wp:effectExtent l="0" t="0" r="4445" b="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0805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F76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9.75pt;margin-top:4.55pt;width:7.15pt;height:7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Q1RUwIAAGAEAAAOAAAAZHJzL2Uyb0RvYy54bWysVE2O0zAU3iNxB8v7TpKSDm006QglLSwG&#10;GGmGA7i201g4tmV7mlYIaeACcwSuwIYFP5ozpDfCdtrSgQ1CZOE85/l973vvfc7Z+brhYEW1YVLk&#10;MDmJIaACS8LEModvrueDMQTGIkEQl4LmcEMNPJ8+fnTWqowOZS05oRo4EGGyVuWwtlZlUWRwTRtk&#10;TqSiwjkrqRtk3VYvI6JR69AbHg3j+DRqpSZKS0yNcV/L3gmnAb+qKLavq8pQC3gOHTcbVh3WhV+j&#10;6RnKlhqpmuEdDfQPLBrEhEt6gCqRReBGsz+gGoa1NLKyJ1g2kawqhmmowVWTxL9Vc1UjRUMtrjlG&#10;Hdpk/h8sfrW61ICRHKYQCNS4EXWftrfbu+5H93l7B7Yfunu3bD9ub7sv3ffuW3fffQWp71urTObC&#10;C3GpfeV4La7UhcRvDRCyqJFY0sD/eqMcaOIjogchfmOUy75oX0rizqAbK0MT15VuQMWZeuEDPbhr&#10;FFiHqW0OU6NrC7D7OInH8QgC7DyT0XAUZhqhzIP4UKWNfU5lA7yRQ2M1YsvaFlIIpw6p+wRodWGs&#10;p/grwAcLOWecB5FwAdo+Q2BkJGfEO/0xo5eLgmuwQl5m4Qn1Os/xMS1vBAlgNUVktrMtYry3XXIu&#10;PJ4rzdHZWb2O3k3iyWw8G6eDdHg6G6RxWQ6ezYt0cDpPno7KJ2VRlMl7Ty1Js5oRQoVnt9d0kv6d&#10;Zna3q1fjQdWHNkQP0UO/HNn9O5AOU/aD7SWykGRzqffTdzIOh3dXzt+T472zj38M058AAAD//wMA&#10;UEsDBBQABgAIAAAAIQAVpbkE3AAAAAYBAAAPAAAAZHJzL2Rvd25yZXYueG1sTI/NToRAEITvJr7D&#10;pE28uQPr/iLNxphoPBgSV73PQgso04PMLLBvb+9Jj5WqVH2V7ibbqoF63zhGiGcRKOLClQ1XCO9v&#10;jzcbUD4YLk3rmBBO5GGXXV6kJindyK807EOlpIR9YhDqELpEa1/UZI2fuY5YvE/XWxNE9pUuezNK&#10;uW31PIpW2pqGZaE2HT3UVHzvjxbhh9enj4UeNl95HlZPzy8VUz4iXl9N93egAk3hLwxnfEGHTJgO&#10;7silVy3CcruUJMI2BiX2+laOHBDmixh0lur/+NkvAAAA//8DAFBLAQItABQABgAIAAAAIQC2gziS&#10;/gAAAOEBAAATAAAAAAAAAAAAAAAAAAAAAABbQ29udGVudF9UeXBlc10ueG1sUEsBAi0AFAAGAAgA&#10;AAAhADj9If/WAAAAlAEAAAsAAAAAAAAAAAAAAAAALwEAAF9yZWxzLy5yZWxzUEsBAi0AFAAGAAgA&#10;AAAhAKqJDVFTAgAAYAQAAA4AAAAAAAAAAAAAAAAALgIAAGRycy9lMm9Eb2MueG1sUEsBAi0AFAAG&#10;AAgAAAAhABWluQTcAAAABgEAAA8AAAAAAAAAAAAAAAAArQQAAGRycy9kb3ducmV2LnhtbFBLBQYA&#10;AAAABAAEAPMAAAC2BQAAAAA=&#10;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57785</wp:posOffset>
                </wp:positionV>
                <wp:extent cx="67945" cy="95250"/>
                <wp:effectExtent l="0" t="0" r="8255" b="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945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89D74" id="Прямая со стрелкой 3" o:spid="_x0000_s1026" type="#_x0000_t32" style="position:absolute;margin-left:38.05pt;margin-top:4.55pt;width:5.3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8iVTQIAAFYEAAAOAAAAZHJzL2Uyb0RvYy54bWysVEtu2zAQ3RfoHQjuHVmO7NhC5KCQ7G7S&#10;NkDSA9AkZRGVSIJkLBtFgbQXyBF6hW666Ac5g3yjDukPknZTFNWCGmo4b97MPOr8Yt3UaMWNFUpm&#10;OD7pY8QlVUzIZYbf3sx7Y4ysI5KRWkme4Q23+GL6/Nl5q1M+UJWqGTcIQKRNW53hyjmdRpGlFW+I&#10;PVGaS3CWyjTEwdYsI2ZIC+hNHQ36/VHUKsO0UZRbC1+LnRNPA35ZcurelKXlDtUZBm4urCasC79G&#10;03OSLg3RlaB7GuQfWDRESEh6hCqII+jWiD+gGkGNsqp0J1Q1kSpLQXmoAaqJ+79Vc10RzUMt0Byr&#10;j22y/w+Wvl5dGSRYhk8xkqSBEXWft3fb++5n92V7j7YfuwdYtp+2d93X7kf3vXvovqFT37dW2xTC&#10;c3llfOV0La/1paLvLJIqr4hc8sD/ZqMBNPYR0ZMQv7Easi/aV4rBGXLrVGjiujSNh4T2oHWY1eY4&#10;K752iMLH0dkkGWJEwTMZDoZhkhFJD6HaWPeSqwZ5I8PWGSKWlcuVlKAJZeKQiKwurfPESHoI8Hml&#10;mou6DtKoJWp3GUKAVbVg3umPWbNc5LVBK+LFFZ5QJXgeHzPqVrIAVnHCZnvbEVHvbEheS48HpQGd&#10;vbVTz/tJfzIbz8ZJLxmMZr2kXxS9F/M86Y3m8dmwOC3yvIg/eGpxklaCMS49u4OS4+TvlLK/UzsN&#10;HrV8bEP0FD30C8ge3oF0mK0f504YC8U2V+YwcxBvOLy/aP52PN6D/fh3MP0FAAD//wMAUEsDBBQA&#10;BgAIAAAAIQCGKaUM3AAAAAYBAAAPAAAAZHJzL2Rvd25yZXYueG1sTI9BT4NAEIXvJv6HzZh4Me0C&#10;UWyRoWlMPHi0beJ1C1NA2VnCLgX76x1P9vQyeS/vfZNvZtupMw2+dYwQLyNQxKWrWq4RDvu3xQqU&#10;D4Yr0zkmhB/ysClub3KTVW7iDzrvQq2khH1mEJoQ+kxrXzZkjV+6nli8kxusCXIOta4GM0m57XQS&#10;Ram2pmVZaExPrw2V37vRIpAfn+Jou7b14f0yPXwml6+p3yPe383bF1CB5vAfhj98QYdCmI5u5Mqr&#10;DuE5jSWJsBYRe5XKI0eE5DEGXeT6Gr/4BQAA//8DAFBLAQItABQABgAIAAAAIQC2gziS/gAAAOEB&#10;AAATAAAAAAAAAAAAAAAAAAAAAABbQ29udGVudF9UeXBlc10ueG1sUEsBAi0AFAAGAAgAAAAhADj9&#10;If/WAAAAlAEAAAsAAAAAAAAAAAAAAAAALwEAAF9yZWxzLy5yZWxzUEsBAi0AFAAGAAgAAAAhAPuP&#10;yJVNAgAAVgQAAA4AAAAAAAAAAAAAAAAALgIAAGRycy9lMm9Eb2MueG1sUEsBAi0AFAAGAAgAAAAh&#10;AIYppQzcAAAABgEAAA8AAAAAAAAAAAAAAAAApwQAAGRycy9kb3ducmV2LnhtbFBLBQYAAAAABAAE&#10;APMAAACw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263525</wp:posOffset>
                </wp:positionV>
                <wp:extent cx="173355" cy="19812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DDA31" id="Прямоугольник 2" o:spid="_x0000_s1026" style="position:absolute;margin-left:29.75pt;margin-top:20.75pt;width:13.65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ZeSAIAAEwEAAAOAAAAZHJzL2Uyb0RvYy54bWysVM1uEzEQviPxDpbvdLNpQ5NVNlWVEoRU&#10;oFLhARyvN2vhtc3YySackHpF4hF4CC6Inz7D5o0Ye9OQAifEHiyPZ+bzN9+Md3y2rhVZCXDS6Jym&#10;Rz1KhOamkHqR09evZo+GlDjPdMGU0SKnG+Ho2eThg3FjM9E3lVGFAIIg2mWNzWnlvc2SxPFK1Mwd&#10;GSs0OksDNfNowiIpgDWIXquk3+s9ThoDhQXDhXN4etE56STil6Xg/mVZOuGJyily83GFuM7DmkzG&#10;LFsAs5XkOxrsH1jUTGq8dA91wTwjS5B/QNWSg3Gm9Efc1IkpS8lFrAGrSXu/VXNdMStiLSiOs3uZ&#10;3P+D5S9WV0BkkdM+JZrV2KL20/b99mP7vb3d3rSf29v22/ZD+6P90n4l/aBXY12Gadf2CkLFzl4a&#10;/sYRbaYV0wtxDmCaSrACWaYhPrmXEAyHqWTePDcFXseW3kTp1iXUARBFIevYoc2+Q2LtCcfD9PT4&#10;eDCghKMrHQ3TfuxgwrK7ZAvOPxWmJmGTU8ABiOBsdel8IMOyu5BI3ihZzKRS0YDFfKqArBgOyyx+&#10;kT/WeBimNGlyOhr0BxH5ns8dQvTi9zeIWnqceiXrnA73QSwLqj3RRZxJz6Tq9khZ6Z2MQbmuA3NT&#10;bFBFMN1I4xPETWXgHSUNjnNO3dslA0GJeqaxE6P05CTMfzROBqcoHIFDz/zQwzRHqJx6Srrt1Hdv&#10;ZmlBLiq8KY21a3OO3StlVDZ0tmO1I4sjGwXfPa/wJg7tGPXrJzD5CQAA//8DAFBLAwQUAAYACAAA&#10;ACEA3nlpmd0AAAAHAQAADwAAAGRycy9kb3ducmV2LnhtbEyPT0+DQBDF7yZ+h82YeLNL0f5DlsZo&#10;auKxpRdvA4yAsrOEXVr00zs96ell8l7e+026nWynTjT41rGB+SwCRVy6quXawDHf3a1B+YBcYeeY&#10;DHyTh212fZViUrkz7+l0CLWSEvYJGmhC6BOtfdmQRT9zPbF4H26wGOQcal0NeJZy2+k4ipbaYsuy&#10;0GBPzw2VX4fRGija+Ig/+/w1spvdfXib8s/x/cWY25vp6RFUoCn8heGCL+iQCVPhRq686gwsNgtJ&#10;GniYi4q/XsonhYFVvAKdpfo/f/YLAAD//wMAUEsBAi0AFAAGAAgAAAAhALaDOJL+AAAA4QEAABMA&#10;AAAAAAAAAAAAAAAAAAAAAFtDb250ZW50X1R5cGVzXS54bWxQSwECLQAUAAYACAAAACEAOP0h/9YA&#10;AACUAQAACwAAAAAAAAAAAAAAAAAvAQAAX3JlbHMvLnJlbHNQSwECLQAUAAYACAAAACEAbJu2XkgC&#10;AABMBAAADgAAAAAAAAAAAAAAAAAuAgAAZHJzL2Uyb0RvYy54bWxQSwECLQAUAAYACAAAACEA3nlp&#10;md0AAAAHAQAADwAAAAAAAAAAAAAAAACiBAAAZHJzL2Rvd25yZXYueG1sUEsFBgAAAAAEAAQA8wAA&#10;AKwFAAAAAA==&#10;"/>
            </w:pict>
          </mc:Fallback>
        </mc:AlternateContent>
      </w:r>
    </w:p>
    <w:p w:rsidR="00001036" w:rsidRPr="00F700AD" w:rsidRDefault="0053204B" w:rsidP="00F700AD">
      <w:pPr>
        <w:pStyle w:val="a7"/>
        <w:spacing w:after="0" w:line="240" w:lineRule="auto"/>
        <w:ind w:left="405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248920</wp:posOffset>
                </wp:positionV>
                <wp:extent cx="173355" cy="635"/>
                <wp:effectExtent l="0" t="0" r="17145" b="184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49DDE" id="Прямая со стрелкой 1" o:spid="_x0000_s1026" type="#_x0000_t32" style="position:absolute;margin-left:29.75pt;margin-top:19.6pt;width:13.6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GPLTgIAAFUEAAAOAAAAZHJzL2Uyb0RvYy54bWysVEtu2zAQ3RfoHQjuHVn+xREsB4Vkd5O2&#10;AZIegCYpi6hEEiRj2SgKpL1AjtArdNNFP8gZ5Bt1SH9at5uiqBYUqZl582bmUZPLdV2hFTdWKJni&#10;+KyLEZdUMSGXKX59O++MMbKOSEYqJXmKN9ziy+nTJ5NGJ7ynSlUxbhCASJs0OsWlczqJIktLXhN7&#10;pjSXYCyUqYmDo1lGzJAG0Osq6nW7o6hRhmmjKLcWvuY7I54G/KLg1L0qCssdqlIM3FxYTVgXfo2m&#10;E5IsDdGloHsa5B9Y1ERISHqEyokj6M6IP6BqQY2yqnBnVNWRKgpBeagBqom7v1VzUxLNQy3QHKuP&#10;bbL/D5a+XF0bJBjMDiNJahhR+3F7v31ov7eftg9o+759hGX7YXvffm6/tV/bx/YLin3fGm0TCM/k&#10;tfGV07W80VeKvrFIqqwkcskD/9uNBtAQEZ2E+IPVkH3RvFAMfMidU6GJ68LUHhLag9ZhVpvjrPja&#10;IQof4/N+fzjEiIJp1B96QhFJDpHaWPecqxr5TYqtM0QsS5cpKUESysQhD1ldWbcLPAT4tFLNRVUF&#10;ZVQSNSm+GPaGIcCqSjBv9G7WLBdZZdCKeG2FZ8/ixM2oO8kCWMkJm+33johqtwfWlfR4UBnQ2e92&#10;4nl70b2YjWfjQWfQG806g26ed57Ns0FnNI/Ph3k/z7I8fuepxYOkFIxx6dkdhBwP/k4o+yu1k+BR&#10;ysc2RKfoodFA9vAOpMNo/TR3ulgotrk2vrV+yqDd4Ly/Z/5y/HoOXj//BtMfAAAA//8DAFBLAwQU&#10;AAYACAAAACEA9k3P2twAAAAHAQAADwAAAGRycy9kb3ducmV2LnhtbEyPQW+CQBSE7036HzbPpJdG&#10;FzEYoSzGNOmhx6qJ15V9ApV9S9hFqL++z1N7nMxk5pt8O9lW3LD3jSMFy0UEAql0pqFKwfHwMd+A&#10;8EGT0a0jVPCDHrbF81OuM+NG+sLbPlSCS8hnWkEdQpdJ6csarfYL1yGxd3G91YFlX0nT65HLbSvj&#10;KFpLqxvihVp3+F5jed0PVgH6IVlGu9RWx8/7+HqK799jd1DqZTbt3kAEnMJfGB74jA4FM53dQMaL&#10;VkGSJpxUsEpjEOxv1vzk/NArkEUu//MXvwAAAP//AwBQSwECLQAUAAYACAAAACEAtoM4kv4AAADh&#10;AQAAEwAAAAAAAAAAAAAAAAAAAAAAW0NvbnRlbnRfVHlwZXNdLnhtbFBLAQItABQABgAIAAAAIQA4&#10;/SH/1gAAAJQBAAALAAAAAAAAAAAAAAAAAC8BAABfcmVscy8ucmVsc1BLAQItABQABgAIAAAAIQDd&#10;HGPLTgIAAFUEAAAOAAAAAAAAAAAAAAAAAC4CAABkcnMvZTJvRG9jLnhtbFBLAQItABQABgAIAAAA&#10;IQD2Tc/a3AAAAAcBAAAPAAAAAAAAAAAAAAAAAKgEAABkcnMvZG93bnJldi54bWxQSwUGAAAAAAQA&#10;BADzAAAAsQUAAAAA&#10;"/>
            </w:pict>
          </mc:Fallback>
        </mc:AlternateContent>
      </w:r>
    </w:p>
    <w:p w:rsidR="00001036" w:rsidRPr="00F700AD" w:rsidRDefault="00001036" w:rsidP="00F700AD">
      <w:pPr>
        <w:pStyle w:val="a7"/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001036" w:rsidRPr="00F700AD" w:rsidRDefault="00001036" w:rsidP="00F700AD">
      <w:pPr>
        <w:pStyle w:val="a7"/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(на доске и в тетрадях фиксируем)</w:t>
      </w:r>
    </w:p>
    <w:p w:rsidR="00001036" w:rsidRPr="00F700AD" w:rsidRDefault="00001036" w:rsidP="00F700AD">
      <w:pPr>
        <w:pStyle w:val="a7"/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001036" w:rsidRPr="00F700AD" w:rsidRDefault="00001036" w:rsidP="00F700AD">
      <w:pPr>
        <w:pStyle w:val="a7"/>
        <w:numPr>
          <w:ilvl w:val="0"/>
          <w:numId w:val="21"/>
        </w:numPr>
        <w:spacing w:after="0" w:line="240" w:lineRule="auto"/>
        <w:ind w:left="567" w:hanging="1135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Определение способа действия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700AD">
        <w:rPr>
          <w:rFonts w:ascii="Times New Roman" w:hAnsi="Times New Roman" w:cs="Times New Roman"/>
          <w:sz w:val="24"/>
          <w:szCs w:val="24"/>
        </w:rPr>
        <w:t>Предположим,есть слабые и сильные позиции у согласных звуков. (Возможно, кто-то предложит обнаружить в словах слабые и сильные позиции)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 - А как мы обнаружим эти позиции у согласных звуков? (нужно изменить слова)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700AD">
        <w:rPr>
          <w:rFonts w:ascii="Times New Roman" w:hAnsi="Times New Roman" w:cs="Times New Roman"/>
          <w:b/>
          <w:sz w:val="24"/>
          <w:szCs w:val="24"/>
        </w:rPr>
        <w:t xml:space="preserve">.  Контроль 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700AD">
        <w:rPr>
          <w:rFonts w:ascii="Times New Roman" w:hAnsi="Times New Roman" w:cs="Times New Roman"/>
          <w:sz w:val="24"/>
          <w:szCs w:val="24"/>
        </w:rPr>
        <w:t xml:space="preserve">Попробуем проверить, правы ли мы? Сказка – сказок [с] // [з] 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Оказывается, чередование есть. Чередуются звуки в сильной и слабой позициях. А как определить  слабую и сильную позиции, мы узнаем завтра. 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700AD">
        <w:rPr>
          <w:rFonts w:ascii="Times New Roman" w:hAnsi="Times New Roman" w:cs="Times New Roman"/>
          <w:b/>
          <w:sz w:val="24"/>
          <w:szCs w:val="24"/>
        </w:rPr>
        <w:t xml:space="preserve">. Самооценка, рефлексия 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700AD">
        <w:rPr>
          <w:rFonts w:ascii="Times New Roman" w:hAnsi="Times New Roman" w:cs="Times New Roman"/>
          <w:sz w:val="24"/>
          <w:szCs w:val="24"/>
        </w:rPr>
        <w:t>Каким способом действия вы сегодня овладели?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- Чему вы научились?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- Ответили ли мы на вопрос урока?</w:t>
      </w:r>
    </w:p>
    <w:p w:rsidR="00001036" w:rsidRPr="00F700AD" w:rsidRDefault="00001036" w:rsidP="00F70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E3B" w:rsidRPr="00E0133E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E3B" w:rsidRDefault="00CD7E3B" w:rsidP="00F70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036" w:rsidRPr="00F700AD" w:rsidRDefault="00001036" w:rsidP="00F70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001036" w:rsidRPr="00F700AD" w:rsidRDefault="00001036" w:rsidP="00F70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Тип урока – урок постановки  учебной задачи. 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       Знакомя учеников с позиционным чередованием звуков, фактически даем простейшее представление о фонеме. Так как ученикам известен закон русского письма, с его помощью   выбрали букву для согласного звука и установили варианты его буквенного обозначения. Это эпизодическое обращение к закону русского письма дало возможность установить факт неотражения на на письме позиционного чередования согласных звуков, парных по звонкости-глухости. </w:t>
      </w:r>
    </w:p>
    <w:p w:rsidR="00001036" w:rsidRPr="00F700AD" w:rsidRDefault="00001036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         Вывод о том, что позиционно чередующиеся звуки на письме обозначаются одной и той же буквой, что и звук в сильной позиции. Узнав о первой слабой позиции согласных звуков, ребята поняли, что они не хотят писать с ошибками и потому пришли к выводу, что нужно пропускать орфограммы слабых позиций. 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Урок разработан в свете требований новых ФГОС. Рассмотрены вопросы развития универсальных учебных действий на уроке </w:t>
      </w:r>
      <w:r w:rsidR="00001036"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русского языка во 2</w:t>
      </w: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классе.</w:t>
      </w:r>
    </w:p>
    <w:p w:rsidR="00F7645A" w:rsidRPr="00F700AD" w:rsidRDefault="00F7645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На этом уроке</w:t>
      </w:r>
      <w:r w:rsidRPr="00F70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 </w:t>
      </w: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шло формирование </w:t>
      </w:r>
      <w:r w:rsidRPr="00F700A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  <w:t>следующих универсальных учебных действий:</w:t>
      </w: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 </w:t>
      </w: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br/>
      </w:r>
      <w:r w:rsidRPr="00F700A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  <w:t>Познавательные: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-анализировать информацию. Обобщать, ориентироваться в разнообразии информации;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Регулятивные: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-формулировать и удерживать учебную задачу;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Составлять план и последовательность действий;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Коммуникативные: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-развивать умение высказывать собственную точку зрения;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-работать в группе, оказывать в сотрудничестве помощь;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-использовать речь для регуляции своего действия;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Личностные: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воспитывать способность воспринимать, чувствовать и правильно понимать прекрасное в природе и окружающей жизни;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воспитывать бережное отношение к природе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развивать творческий потенциал учащихся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Применение мониторинга УУД на уроке позволяет: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Учащиеся могут самостоятельно анализировать и контролировать свою работу на уроке, составлять план работы, исходя из целей и задач урока.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Обучающиеся самостоятельно определяют цели и задачи урока, в случае затруднения я прихожу им на помощь, но только для того, чтобы направить их действия.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 Развивается умение работать в парах и группах:</w:t>
      </w:r>
    </w:p>
    <w:p w:rsidR="00F7645A" w:rsidRPr="00F700AD" w:rsidRDefault="00F7645A" w:rsidP="00F700AD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учащиеся учатся учитывать позицию собеседника;</w:t>
      </w:r>
    </w:p>
    <w:p w:rsidR="00F7645A" w:rsidRPr="00F700AD" w:rsidRDefault="00F7645A" w:rsidP="00F700AD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стараются организовывать и осуществлять сотрудничество с учителем и членами группы.</w:t>
      </w:r>
    </w:p>
    <w:p w:rsidR="00F7645A" w:rsidRPr="00F700AD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4. Дети умеют использовать знаково-символические средства.</w:t>
      </w:r>
    </w:p>
    <w:p w:rsidR="00337173" w:rsidRDefault="00F7645A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5. Большинство учащихся умеет выражать свою внутреннюю позицию, отношение к поступкам и действиям.</w:t>
      </w:r>
      <w:r w:rsidR="003371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bookmarkEnd w:id="0"/>
      <w:r w:rsidR="0033717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ПРИЛОЖЕНИЯ 3</w:t>
      </w:r>
    </w:p>
    <w:p w:rsidR="00CD7E3B" w:rsidRPr="00E0133E" w:rsidRDefault="00CD7E3B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CD7E3B" w:rsidRDefault="00CD7E3B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CD7E3B" w:rsidRDefault="00CD7E3B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CD7E3B" w:rsidRDefault="00CD7E3B" w:rsidP="00F70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32717D" w:rsidRPr="00F700AD" w:rsidRDefault="0032717D" w:rsidP="00F700AD">
      <w:pPr>
        <w:pStyle w:val="a7"/>
        <w:numPr>
          <w:ilvl w:val="0"/>
          <w:numId w:val="2"/>
        </w:numPr>
        <w:tabs>
          <w:tab w:val="left" w:pos="284"/>
          <w:tab w:val="left" w:pos="21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Использование в педагогической деятельности современных образовательных технологий, в том числе и ИКТ:</w:t>
      </w:r>
    </w:p>
    <w:p w:rsidR="003F43B1" w:rsidRPr="00F700AD" w:rsidRDefault="003F43B1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F700AD">
        <w:rPr>
          <w:rFonts w:ascii="Times New Roman" w:hAnsi="Times New Roman" w:cs="Times New Roman"/>
          <w:sz w:val="24"/>
          <w:szCs w:val="24"/>
        </w:rPr>
        <w:t xml:space="preserve">: совершенствование знаний, умений и навыков учащихся, используя компьютерные технологии как средство интенсификации и оптимизации учебно-познавательной </w:t>
      </w:r>
      <w:r w:rsidRPr="00F700AD">
        <w:rPr>
          <w:rFonts w:ascii="Times New Roman" w:hAnsi="Times New Roman" w:cs="Times New Roman"/>
          <w:sz w:val="24"/>
          <w:szCs w:val="24"/>
        </w:rPr>
        <w:lastRenderedPageBreak/>
        <w:t>деятельности учащихся, развитие навыков самостоятельной работы и творческого потенциала.</w:t>
      </w:r>
    </w:p>
    <w:p w:rsidR="003F43B1" w:rsidRPr="00F700AD" w:rsidRDefault="003F43B1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="003272BE" w:rsidRPr="00F700AD">
        <w:rPr>
          <w:rFonts w:ascii="Times New Roman" w:hAnsi="Times New Roman" w:cs="Times New Roman"/>
          <w:sz w:val="24"/>
          <w:szCs w:val="24"/>
        </w:rPr>
        <w:t xml:space="preserve">: отрабатывать </w:t>
      </w:r>
      <w:r w:rsidRPr="00F700AD">
        <w:rPr>
          <w:rFonts w:ascii="Times New Roman" w:hAnsi="Times New Roman" w:cs="Times New Roman"/>
          <w:sz w:val="24"/>
          <w:szCs w:val="24"/>
        </w:rPr>
        <w:t>пройденный учебный материал, используя ПК, учить выполнять  тестовые задания, учить работать самостоятельно, умение свободно владеть новыми технологиями.</w:t>
      </w:r>
    </w:p>
    <w:p w:rsidR="003F43B1" w:rsidRPr="00F700AD" w:rsidRDefault="003F43B1" w:rsidP="00F700AD">
      <w:pPr>
        <w:pStyle w:val="a7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          Для осуществления выше названных целей и задач с 1 класса широко применяются на уроках материалы электронных пособий, самостоятельное выполнение разли</w:t>
      </w:r>
      <w:r w:rsidR="003272BE" w:rsidRPr="00F700AD">
        <w:rPr>
          <w:rFonts w:ascii="Times New Roman" w:hAnsi="Times New Roman" w:cs="Times New Roman"/>
          <w:sz w:val="24"/>
          <w:szCs w:val="24"/>
        </w:rPr>
        <w:t xml:space="preserve">чного рода занятий на дисковых </w:t>
      </w:r>
      <w:r w:rsidRPr="00F700AD">
        <w:rPr>
          <w:rFonts w:ascii="Times New Roman" w:hAnsi="Times New Roman" w:cs="Times New Roman"/>
          <w:sz w:val="24"/>
          <w:szCs w:val="24"/>
        </w:rPr>
        <w:t xml:space="preserve">и флеш-накопителях. Нужно отметить, что ко 2 классу дети с удовольствием занимаются по интерактивным учебно-наглядным пособиям издательства «Экзамен». Такие пособия есть по математике, русскому языку, литературному чтению, ОБЖ, окружающему миру. </w:t>
      </w:r>
    </w:p>
    <w:p w:rsidR="003F43B1" w:rsidRPr="00F700AD" w:rsidRDefault="003F43B1" w:rsidP="00F700AD">
      <w:pPr>
        <w:pStyle w:val="a7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Вне сомнения, что такая работа намного облегчает работу учителя, интересна детям, и остается время на дополнительные занятия. </w:t>
      </w:r>
    </w:p>
    <w:p w:rsidR="003F43B1" w:rsidRPr="00F700AD" w:rsidRDefault="003F43B1" w:rsidP="00F700AD">
      <w:pPr>
        <w:pStyle w:val="a7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В своей педагогической деятельности совместно с применением личностно-ориентированной технологии пользуюсь проектной технологией, что требует компьютерной поддержки с использованием таких программ«</w:t>
      </w:r>
      <w:r w:rsidRPr="00F700AD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Pr="00F700AD">
        <w:rPr>
          <w:rFonts w:ascii="Times New Roman" w:hAnsi="Times New Roman" w:cs="Times New Roman"/>
          <w:sz w:val="24"/>
          <w:szCs w:val="24"/>
        </w:rPr>
        <w:t xml:space="preserve"> 2013», «</w:t>
      </w:r>
      <w:r w:rsidRPr="00F700AD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F700AD">
        <w:rPr>
          <w:rFonts w:ascii="Times New Roman" w:hAnsi="Times New Roman" w:cs="Times New Roman"/>
          <w:sz w:val="24"/>
          <w:szCs w:val="24"/>
        </w:rPr>
        <w:t xml:space="preserve"> 2013», «</w:t>
      </w:r>
      <w:r w:rsidRPr="00F700AD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F700AD">
        <w:rPr>
          <w:rFonts w:ascii="Times New Roman" w:hAnsi="Times New Roman" w:cs="Times New Roman"/>
          <w:sz w:val="24"/>
          <w:szCs w:val="24"/>
        </w:rPr>
        <w:t xml:space="preserve"> 2013</w:t>
      </w:r>
      <w:r w:rsidRPr="00F700AD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F700AD">
        <w:rPr>
          <w:rFonts w:ascii="Times New Roman" w:hAnsi="Times New Roman" w:cs="Times New Roman"/>
          <w:sz w:val="24"/>
          <w:szCs w:val="24"/>
        </w:rPr>
        <w:t>как и Интернет-ресурсов«</w:t>
      </w:r>
      <w:r w:rsidRPr="00F700AD">
        <w:rPr>
          <w:rFonts w:ascii="Times New Roman" w:hAnsi="Times New Roman" w:cs="Times New Roman"/>
          <w:sz w:val="24"/>
          <w:szCs w:val="24"/>
          <w:lang w:val="en-US"/>
        </w:rPr>
        <w:t>YouTube</w:t>
      </w:r>
      <w:r w:rsidRPr="00F700AD">
        <w:rPr>
          <w:rFonts w:ascii="Times New Roman" w:hAnsi="Times New Roman" w:cs="Times New Roman"/>
          <w:sz w:val="24"/>
          <w:szCs w:val="24"/>
        </w:rPr>
        <w:t>.</w:t>
      </w:r>
      <w:r w:rsidRPr="00F700AD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F700AD">
        <w:rPr>
          <w:rFonts w:ascii="Times New Roman" w:hAnsi="Times New Roman" w:cs="Times New Roman"/>
          <w:sz w:val="24"/>
          <w:szCs w:val="24"/>
        </w:rPr>
        <w:t>», «</w:t>
      </w:r>
      <w:r w:rsidRPr="00F700AD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F700AD">
        <w:rPr>
          <w:rFonts w:ascii="Times New Roman" w:hAnsi="Times New Roman" w:cs="Times New Roman"/>
          <w:sz w:val="24"/>
          <w:szCs w:val="24"/>
        </w:rPr>
        <w:t>.</w:t>
      </w:r>
      <w:r w:rsidRPr="00F700A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F700AD">
        <w:rPr>
          <w:rFonts w:ascii="Times New Roman" w:hAnsi="Times New Roman" w:cs="Times New Roman"/>
          <w:sz w:val="24"/>
          <w:szCs w:val="24"/>
        </w:rPr>
        <w:t>», «</w:t>
      </w:r>
      <w:r w:rsidRPr="00F700AD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F700AD">
        <w:rPr>
          <w:rFonts w:ascii="Times New Roman" w:hAnsi="Times New Roman" w:cs="Times New Roman"/>
          <w:sz w:val="24"/>
          <w:szCs w:val="24"/>
        </w:rPr>
        <w:t>.</w:t>
      </w:r>
      <w:r w:rsidRPr="00F700A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F700AD">
        <w:rPr>
          <w:rFonts w:ascii="Times New Roman" w:hAnsi="Times New Roman" w:cs="Times New Roman"/>
          <w:sz w:val="24"/>
          <w:szCs w:val="24"/>
        </w:rPr>
        <w:t>», «</w:t>
      </w:r>
      <w:r w:rsidRPr="00F700AD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F700AD">
        <w:rPr>
          <w:rFonts w:ascii="Times New Roman" w:hAnsi="Times New Roman" w:cs="Times New Roman"/>
          <w:sz w:val="24"/>
          <w:szCs w:val="24"/>
        </w:rPr>
        <w:t>choolport.ru», «Researcher.ru».</w:t>
      </w:r>
    </w:p>
    <w:p w:rsidR="00781ED0" w:rsidRPr="005A4043" w:rsidRDefault="00E80659" w:rsidP="005A4043">
      <w:pPr>
        <w:pStyle w:val="a7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F43B1" w:rsidRPr="00F700AD">
        <w:rPr>
          <w:rFonts w:ascii="Times New Roman" w:hAnsi="Times New Roman" w:cs="Times New Roman"/>
          <w:sz w:val="24"/>
          <w:szCs w:val="24"/>
          <w:lang w:val="sah-RU"/>
        </w:rPr>
        <w:t>ользуюсь интеракт</w:t>
      </w:r>
      <w:r w:rsidR="008868A5">
        <w:rPr>
          <w:rFonts w:ascii="Times New Roman" w:hAnsi="Times New Roman" w:cs="Times New Roman"/>
          <w:sz w:val="24"/>
          <w:szCs w:val="24"/>
          <w:lang w:val="sah-RU"/>
        </w:rPr>
        <w:t xml:space="preserve">ивной доской, </w:t>
      </w:r>
      <w:r w:rsidR="003F43B1" w:rsidRPr="00F700AD">
        <w:rPr>
          <w:rFonts w:ascii="Times New Roman" w:hAnsi="Times New Roman" w:cs="Times New Roman"/>
          <w:sz w:val="24"/>
          <w:szCs w:val="24"/>
          <w:lang w:val="sah-RU"/>
        </w:rPr>
        <w:t>а так</w:t>
      </w:r>
      <w:r w:rsidR="005A4043">
        <w:rPr>
          <w:rFonts w:ascii="Times New Roman" w:hAnsi="Times New Roman" w:cs="Times New Roman"/>
          <w:sz w:val="24"/>
          <w:szCs w:val="24"/>
          <w:lang w:val="sah-RU"/>
        </w:rPr>
        <w:t>же цифровой фото и видеокамерой.</w:t>
      </w:r>
    </w:p>
    <w:p w:rsidR="008868A5" w:rsidRPr="008868A5" w:rsidRDefault="008868A5" w:rsidP="00F700AD">
      <w:pPr>
        <w:pStyle w:val="a7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Призер Всероссийского конкурса «ИКТ- компетентность учителя в условиях реализации ФГОС»</w:t>
      </w:r>
      <w:r w:rsidR="005A4043">
        <w:rPr>
          <w:rFonts w:ascii="Times New Roman" w:hAnsi="Times New Roman" w:cs="Times New Roman"/>
          <w:sz w:val="24"/>
          <w:szCs w:val="24"/>
        </w:rPr>
        <w:t xml:space="preserve"> Серия7933-411122 от 02.12.2022г.</w:t>
      </w:r>
    </w:p>
    <w:p w:rsidR="009200D5" w:rsidRPr="00F700AD" w:rsidRDefault="009200D5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Использование на уроках</w:t>
      </w:r>
      <w:r w:rsidRPr="00F700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700AD">
        <w:rPr>
          <w:rStyle w:val="aa"/>
          <w:rFonts w:ascii="Times New Roman" w:hAnsi="Times New Roman" w:cs="Times New Roman"/>
          <w:b w:val="0"/>
          <w:sz w:val="24"/>
          <w:szCs w:val="24"/>
        </w:rPr>
        <w:t>информационно-коммуникативных технологий</w:t>
      </w:r>
      <w:r w:rsidRPr="00F700AD">
        <w:rPr>
          <w:rStyle w:val="apple-converted-space"/>
          <w:rFonts w:ascii="Times New Roman" w:hAnsi="Times New Roman" w:cs="Times New Roman"/>
          <w:b/>
          <w:sz w:val="24"/>
          <w:szCs w:val="24"/>
        </w:rPr>
        <w:t> </w:t>
      </w:r>
      <w:r w:rsidRPr="00F700AD">
        <w:rPr>
          <w:rFonts w:ascii="Times New Roman" w:hAnsi="Times New Roman" w:cs="Times New Roman"/>
          <w:sz w:val="24"/>
          <w:szCs w:val="24"/>
        </w:rPr>
        <w:t>обеспечивает личностное развитие обучающихся за счёт уменьшения доли репродуктивной деятельности в учебном процессе, снижает нагрузку, позволяет более эффективно использовать учебное время. Я владею навыками работы на персональном компьютере, что позволяет качественно готовиться к урокам; своевременно обновлять раздаточный; дидактический материал; расширять использование наглядности; самостоятельно подготавливать слайд - фильмы к лекциям; использовать в работе учебные электронные пособия, в частности, «Тесты по пунктуации», «Тесты по орфографии», Под моим руководством ребята готовят творческие работы с использованием информационных технологий, презентации к докладам, рефератам, исследоват</w:t>
      </w:r>
      <w:r w:rsidR="008868A5">
        <w:rPr>
          <w:rFonts w:ascii="Times New Roman" w:hAnsi="Times New Roman" w:cs="Times New Roman"/>
          <w:sz w:val="24"/>
          <w:szCs w:val="24"/>
        </w:rPr>
        <w:t>ельским работам.</w:t>
      </w:r>
    </w:p>
    <w:p w:rsidR="009200D5" w:rsidRPr="00F700AD" w:rsidRDefault="003F0E1A" w:rsidP="00F700AD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         Использую</w:t>
      </w:r>
      <w:r w:rsidR="009200D5" w:rsidRPr="00F700AD">
        <w:rPr>
          <w:rFonts w:ascii="Times New Roman" w:hAnsi="Times New Roman" w:cs="Times New Roman"/>
          <w:sz w:val="24"/>
          <w:szCs w:val="24"/>
        </w:rPr>
        <w:t xml:space="preserve"> интерактивные наглядные пособия по всем основным предметам ООО Экзамен-Медиа.</w:t>
      </w:r>
    </w:p>
    <w:p w:rsidR="009200D5" w:rsidRPr="00F700AD" w:rsidRDefault="009200D5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92564" cy="467250"/>
            <wp:effectExtent l="19050" t="38100" r="0" b="47625"/>
            <wp:docPr id="11" name="Схема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200D5" w:rsidRPr="00F700AD" w:rsidRDefault="009200D5" w:rsidP="00F700AD">
      <w:pPr>
        <w:pStyle w:val="a7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Системная интеграция ИКТ в процесс преподавания конкретного предмета, разработка и внедрение соответствующей целевой программы</w:t>
      </w:r>
    </w:p>
    <w:p w:rsidR="009200D5" w:rsidRPr="00F700AD" w:rsidRDefault="009200D5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Ц</w:t>
      </w:r>
      <w:r w:rsidR="003F0E1A" w:rsidRPr="00F700AD">
        <w:rPr>
          <w:rFonts w:ascii="Times New Roman" w:hAnsi="Times New Roman" w:cs="Times New Roman"/>
          <w:sz w:val="24"/>
          <w:szCs w:val="24"/>
        </w:rPr>
        <w:t xml:space="preserve">елью использования ИКТ ведет к </w:t>
      </w:r>
      <w:r w:rsidRPr="00F700AD">
        <w:rPr>
          <w:rFonts w:ascii="Times New Roman" w:hAnsi="Times New Roman" w:cs="Times New Roman"/>
          <w:sz w:val="24"/>
          <w:szCs w:val="24"/>
        </w:rPr>
        <w:t>совершенствованию знаний, умений и навыков учащихся, используя компьютерные технологии как средство интенсификации и оптимизации учебно-познавательной деятельности учащихся, развитие навыков самостоятельной работы и творческого потенциала.</w:t>
      </w:r>
    </w:p>
    <w:p w:rsidR="009200D5" w:rsidRPr="00F700AD" w:rsidRDefault="009200D5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Задачей данной работы является: отрабатывать  пройденный учебный материал, используя ПК, учить выполнять  тестовые задания, учить работать самостоятельно, умение свободно владеть новыми технологиями.</w:t>
      </w:r>
    </w:p>
    <w:p w:rsidR="009200D5" w:rsidRPr="00F700AD" w:rsidRDefault="009200D5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          Для осуществления выше названных целей и задач с 1 класса широко применяются на уроках материалы электронных пособий.   Дети с удовольствием занимаются по интерактивным учебно-наглядным пособиям издательства «Экзамен».   Вне сомнения, что такая работа намного облегчает работу учителя, интересна детям, и остается время на дополнительные занятия. </w:t>
      </w:r>
    </w:p>
    <w:p w:rsidR="009200D5" w:rsidRPr="00F700AD" w:rsidRDefault="009200D5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9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195"/>
        <w:gridCol w:w="2625"/>
        <w:gridCol w:w="4707"/>
      </w:tblGrid>
      <w:tr w:rsidR="009200D5" w:rsidRPr="00F700AD" w:rsidTr="003272BE">
        <w:tc>
          <w:tcPr>
            <w:tcW w:w="56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№</w:t>
            </w:r>
          </w:p>
        </w:tc>
        <w:tc>
          <w:tcPr>
            <w:tcW w:w="219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Направления деятельности</w:t>
            </w:r>
          </w:p>
        </w:tc>
        <w:tc>
          <w:tcPr>
            <w:tcW w:w="262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ИКТ</w:t>
            </w:r>
          </w:p>
        </w:tc>
        <w:tc>
          <w:tcPr>
            <w:tcW w:w="470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Оптимизация образовательного процесса</w:t>
            </w:r>
          </w:p>
        </w:tc>
      </w:tr>
      <w:tr w:rsidR="009200D5" w:rsidRPr="00F700AD" w:rsidTr="003272BE">
        <w:tc>
          <w:tcPr>
            <w:tcW w:w="56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219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В преподавании  предметов</w:t>
            </w:r>
          </w:p>
        </w:tc>
        <w:tc>
          <w:tcPr>
            <w:tcW w:w="262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ПК, интерактивная доска, проектор, документ-камера</w:t>
            </w:r>
          </w:p>
        </w:tc>
        <w:tc>
          <w:tcPr>
            <w:tcW w:w="470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Демонстрация учебных видеофильмов или их фрагментов;</w:t>
            </w:r>
          </w:p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компьютерных обучающих программ;</w:t>
            </w:r>
          </w:p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- Разработка и презентация проектных работ учащихся</w:t>
            </w:r>
          </w:p>
        </w:tc>
      </w:tr>
      <w:tr w:rsidR="009200D5" w:rsidRPr="00F700AD" w:rsidTr="003272BE">
        <w:tc>
          <w:tcPr>
            <w:tcW w:w="56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19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авторских электронных пособий</w:t>
            </w:r>
          </w:p>
        </w:tc>
        <w:tc>
          <w:tcPr>
            <w:tcW w:w="262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Электронное пособие</w:t>
            </w:r>
          </w:p>
        </w:tc>
        <w:tc>
          <w:tcPr>
            <w:tcW w:w="470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- Выполнение творческих заданий</w:t>
            </w:r>
          </w:p>
        </w:tc>
      </w:tr>
      <w:tr w:rsidR="009200D5" w:rsidRPr="00F700AD" w:rsidTr="003272BE">
        <w:tc>
          <w:tcPr>
            <w:tcW w:w="56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19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Во внеурочной деятельности</w:t>
            </w:r>
          </w:p>
        </w:tc>
        <w:tc>
          <w:tcPr>
            <w:tcW w:w="262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ПК, интерактивная доска, проектор, интернет</w:t>
            </w:r>
          </w:p>
        </w:tc>
        <w:tc>
          <w:tcPr>
            <w:tcW w:w="470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- Использование возможностей ИКТ, интернет в проектной, исследовательской деятельности;</w:t>
            </w:r>
          </w:p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- Получение дополнительных информаций при проведении  классных часов, часов общения;</w:t>
            </w:r>
          </w:p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- Разработка и презентация проектных работ в процессе КПД (коллективной проектной деятельности) с учащимися, с родителями, с педагогами</w:t>
            </w:r>
          </w:p>
        </w:tc>
      </w:tr>
      <w:tr w:rsidR="009200D5" w:rsidRPr="00F700AD" w:rsidTr="003272BE">
        <w:tc>
          <w:tcPr>
            <w:tcW w:w="56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19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администрацией школы</w:t>
            </w:r>
          </w:p>
        </w:tc>
        <w:tc>
          <w:tcPr>
            <w:tcW w:w="262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Локальная сеть</w:t>
            </w:r>
          </w:p>
        </w:tc>
        <w:tc>
          <w:tcPr>
            <w:tcW w:w="470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- Оперативное реагирование на управленческие меры через чат, сетевое окружение</w:t>
            </w:r>
            <w:r w:rsidR="007808E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200D5" w:rsidRPr="00F700AD" w:rsidTr="003272BE">
        <w:tc>
          <w:tcPr>
            <w:tcW w:w="56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19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родителями </w:t>
            </w:r>
          </w:p>
        </w:tc>
        <w:tc>
          <w:tcPr>
            <w:tcW w:w="262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ПК, интерактивная доска, про</w:t>
            </w:r>
            <w:r w:rsidR="00B760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ектор, интернет, </w:t>
            </w:r>
            <w:r w:rsidR="003F0E1A"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электронный журнал</w:t>
            </w:r>
          </w:p>
        </w:tc>
        <w:tc>
          <w:tcPr>
            <w:tcW w:w="470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- Презентация материалов при проведении родительских собраний, лекториев;</w:t>
            </w:r>
          </w:p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- Презентация и анализ мониторинга уровня сформированности рефлексивных компетенций</w:t>
            </w:r>
          </w:p>
        </w:tc>
      </w:tr>
      <w:tr w:rsidR="009200D5" w:rsidRPr="00F700AD" w:rsidTr="003272BE">
        <w:tc>
          <w:tcPr>
            <w:tcW w:w="56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195" w:type="dxa"/>
          </w:tcPr>
          <w:p w:rsidR="009200D5" w:rsidRPr="00F700AD" w:rsidRDefault="00E01717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 Всероссийских </w:t>
            </w:r>
            <w:r w:rsidR="007808ED">
              <w:rPr>
                <w:rFonts w:ascii="Times New Roman" w:hAnsi="Times New Roman" w:cs="Times New Roman"/>
                <w:bCs/>
                <w:sz w:val="24"/>
                <w:szCs w:val="24"/>
              </w:rPr>
              <w:t>олимпиад, конкурсов</w:t>
            </w:r>
          </w:p>
        </w:tc>
        <w:tc>
          <w:tcPr>
            <w:tcW w:w="2625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Интернет </w:t>
            </w:r>
          </w:p>
        </w:tc>
        <w:tc>
          <w:tcPr>
            <w:tcW w:w="4707" w:type="dxa"/>
          </w:tcPr>
          <w:p w:rsidR="009200D5" w:rsidRPr="00F700AD" w:rsidRDefault="009200D5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Выполнение заданий учащимися и родителями других регионов России </w:t>
            </w:r>
          </w:p>
        </w:tc>
      </w:tr>
    </w:tbl>
    <w:p w:rsidR="003F43B1" w:rsidRPr="00F700AD" w:rsidRDefault="003F43B1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0E1A" w:rsidRDefault="003F0E1A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337173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Приложения4</w:t>
      </w:r>
    </w:p>
    <w:p w:rsidR="00CD7E3B" w:rsidRDefault="00CD7E3B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Pr="00E0133E" w:rsidRDefault="00CD7E3B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7673C" w:rsidRPr="00E0133E" w:rsidRDefault="0087673C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7673C" w:rsidRPr="00E0133E" w:rsidRDefault="0087673C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7673C" w:rsidRPr="00E0133E" w:rsidRDefault="0087673C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D7E3B" w:rsidRDefault="00CD7E3B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A4043" w:rsidRDefault="005A4043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08ED" w:rsidRDefault="007808ED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08ED" w:rsidRPr="00F700AD" w:rsidRDefault="007808ED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0E1A" w:rsidRPr="00F700AD" w:rsidRDefault="003F0E1A" w:rsidP="00F700A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2717D" w:rsidRPr="00F700AD" w:rsidRDefault="0032717D" w:rsidP="00F700AD">
      <w:pPr>
        <w:pStyle w:val="a7"/>
        <w:numPr>
          <w:ilvl w:val="0"/>
          <w:numId w:val="2"/>
        </w:numPr>
        <w:tabs>
          <w:tab w:val="left" w:pos="284"/>
        </w:tabs>
        <w:spacing w:after="0" w:line="240" w:lineRule="auto"/>
        <w:ind w:left="1418" w:hanging="10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Позитивные результаты внеурочной деятельности по учебным предметам</w:t>
      </w:r>
    </w:p>
    <w:p w:rsidR="003F0E1A" w:rsidRPr="00F700AD" w:rsidRDefault="003F0E1A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моей деятельности, как учителя начальных классов, внеурочная работа занимает важное место. Содержание внеурочной работы значительно выходит за рамки учебной программы и определяется интересами учащихся, что позволяет значительно расширить и углубить знания, применять их в жизненных ситуациях.</w:t>
      </w:r>
      <w:r w:rsidR="00492C7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492C7A" w:rsidRPr="00492C7A" w:rsidRDefault="00492C7A" w:rsidP="00492C7A">
      <w:pPr>
        <w:pStyle w:val="a9"/>
        <w:spacing w:line="360" w:lineRule="auto"/>
        <w:jc w:val="both"/>
        <w:rPr>
          <w:color w:val="333333"/>
        </w:rPr>
      </w:pPr>
      <w:r>
        <w:rPr>
          <w:color w:val="000000"/>
        </w:rPr>
        <w:lastRenderedPageBreak/>
        <w:t xml:space="preserve">     </w:t>
      </w:r>
      <w:r w:rsidR="003F0E1A" w:rsidRPr="00F700AD">
        <w:rPr>
          <w:color w:val="000000"/>
        </w:rPr>
        <w:t xml:space="preserve"> </w:t>
      </w:r>
      <w:r w:rsidRPr="00B17FEA">
        <w:t xml:space="preserve">Современное информационное общество ставит перед школой задачу подготовки учащихся, способных: гибко адаптироваться в меняющихся жизненных ситуациях, самостоятельно приобретать необходимые знания, умело, применять их на практике для решения разнообразных возникающих проблем. Самостоятельно критически мыслить, уметь увидеть возникающие в реальной действительности проблемы и искать пути рационального их решения, используя современные технологии. Чётко осознавать, где и каким образом приобретаемые ими знания могут быть применены в окружающей их действительности. Быть способными генерировать новые идеи, творчески мыслить, грамотно работать с информацией. Быть коммуникабельными, контактными, сообща работать в разных ситуациях. Самостоятельно работать над развитием собственной нравственности, интеллекта, культурного уровня. И только использование новых информационных технологий позволит решить поставленные перед школой задачи. </w:t>
      </w:r>
      <w:r w:rsidRPr="00B17FEA">
        <w:rPr>
          <w:i/>
        </w:rPr>
        <w:t>Такой инновационной технологией является метод проектов (Проектная деятельность). Этим и обусловлено создание программы «Учимся создавать проект», которая призвана оказать помощь учителям, занимающимся проектной деятельностью. В условиях</w:t>
      </w:r>
      <w:r w:rsidRPr="00B17FEA">
        <w:t xml:space="preserve"> существующей у нас классно-урочной системы занятий, программа легко вписывается в учебный процесс, не затрагивая содержания обучения, обеспечивает не только успешное усвоение учебного материала всеми учениками, но и интеллектуальное развитие детей, их самостоятельность, доброжелательность по отношени</w:t>
      </w:r>
      <w:r w:rsidR="00B9007B">
        <w:t>и.</w:t>
      </w:r>
      <w:r w:rsidRPr="00492C7A">
        <w:rPr>
          <w:color w:val="333333"/>
        </w:rPr>
        <w:t xml:space="preserve"> </w:t>
      </w:r>
      <w:r w:rsidRPr="00B17FEA">
        <w:rPr>
          <w:color w:val="333333"/>
        </w:rPr>
        <w:t>Учащиеся овладеют первоначальными навыками исследовательской и проектной деятельности, информационными умениями и навыками. Публичное выступление учащи</w:t>
      </w:r>
      <w:r w:rsidR="00CE2EC5">
        <w:rPr>
          <w:color w:val="333333"/>
        </w:rPr>
        <w:t xml:space="preserve">хся на общешкольной и </w:t>
      </w:r>
      <w:r w:rsidRPr="00B17FEA">
        <w:rPr>
          <w:color w:val="333333"/>
        </w:rPr>
        <w:t>научно-практических конференциях. Участие в конкурсах исследовательских и проектных работ различного уровня. Повышение качества знаний на 3% процента. Участие в  различных творческих конкурса</w:t>
      </w:r>
      <w:r>
        <w:rPr>
          <w:color w:val="333333"/>
        </w:rPr>
        <w:t>.</w:t>
      </w:r>
      <w:r w:rsidRPr="00492C7A">
        <w:rPr>
          <w:color w:val="333333"/>
        </w:rPr>
        <w:t xml:space="preserve"> </w:t>
      </w:r>
      <w:r w:rsidRPr="00492C7A">
        <w:t>Формы контроля</w:t>
      </w:r>
      <w:r w:rsidRPr="00492C7A">
        <w:rPr>
          <w:b/>
        </w:rPr>
        <w:t>:</w:t>
      </w:r>
      <w:r w:rsidRPr="00B17FEA">
        <w:rPr>
          <w:color w:val="000000"/>
          <w:spacing w:val="-6"/>
        </w:rPr>
        <w:t xml:space="preserve"> </w:t>
      </w:r>
      <w:r>
        <w:rPr>
          <w:color w:val="000000"/>
          <w:spacing w:val="-6"/>
        </w:rPr>
        <w:t>а</w:t>
      </w:r>
      <w:r w:rsidRPr="00B17FEA">
        <w:rPr>
          <w:color w:val="000000"/>
          <w:spacing w:val="-6"/>
        </w:rPr>
        <w:t>нкетирование, тестирование, предоставление отчётов о проделанной работе и результатов исследования, написание рефератов, докладов, создание продуктов проектной деятельности и их презентация, олимпиад</w:t>
      </w:r>
      <w:r w:rsidR="00CE2EC5">
        <w:rPr>
          <w:color w:val="000000"/>
          <w:spacing w:val="-6"/>
        </w:rPr>
        <w:t>.</w:t>
      </w:r>
    </w:p>
    <w:p w:rsidR="003F0E1A" w:rsidRDefault="003F0E1A" w:rsidP="00492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492C7A" w:rsidRDefault="00492C7A" w:rsidP="00492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C7A" w:rsidRDefault="00492C7A" w:rsidP="00492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4043" w:rsidRDefault="005A4043" w:rsidP="00492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4043" w:rsidRDefault="005A4043" w:rsidP="00492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C7A" w:rsidRPr="00F700AD" w:rsidRDefault="00492C7A" w:rsidP="00492C7A">
      <w:pPr>
        <w:spacing w:after="0" w:line="240" w:lineRule="auto"/>
        <w:jc w:val="both"/>
        <w:rPr>
          <w:color w:val="000000"/>
          <w:shd w:val="clear" w:color="auto" w:fill="FFFFFF"/>
        </w:rPr>
      </w:pPr>
    </w:p>
    <w:p w:rsidR="00492C7A" w:rsidRPr="00F700AD" w:rsidRDefault="003F0E1A" w:rsidP="00492C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700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</w:p>
    <w:p w:rsidR="0087673C" w:rsidRPr="0087673C" w:rsidRDefault="0087673C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659F4" w:rsidRPr="00F700AD" w:rsidRDefault="005A404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         </w:t>
      </w:r>
      <w:r w:rsidR="00C52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Динамика </w:t>
      </w:r>
      <w:r w:rsidR="004659F4" w:rsidRPr="00F700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участия учащихся на различных конкурсах, олимпиадах повысился. </w:t>
      </w:r>
    </w:p>
    <w:p w:rsidR="00980B7B" w:rsidRPr="00F700AD" w:rsidRDefault="00980B7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b"/>
        <w:tblW w:w="9934" w:type="dxa"/>
        <w:tblLook w:val="04A0" w:firstRow="1" w:lastRow="0" w:firstColumn="1" w:lastColumn="0" w:noHBand="0" w:noVBand="1"/>
      </w:tblPr>
      <w:tblGrid>
        <w:gridCol w:w="457"/>
        <w:gridCol w:w="1772"/>
        <w:gridCol w:w="880"/>
        <w:gridCol w:w="2087"/>
        <w:gridCol w:w="2013"/>
        <w:gridCol w:w="2725"/>
      </w:tblGrid>
      <w:tr w:rsidR="00980B7B" w:rsidRPr="00F700AD" w:rsidTr="005A4043">
        <w:tc>
          <w:tcPr>
            <w:tcW w:w="456" w:type="dxa"/>
          </w:tcPr>
          <w:p w:rsidR="004659F4" w:rsidRPr="00F700AD" w:rsidRDefault="004659F4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00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775" w:type="dxa"/>
          </w:tcPr>
          <w:p w:rsidR="004659F4" w:rsidRPr="00F700AD" w:rsidRDefault="004659F4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00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</w:t>
            </w:r>
          </w:p>
        </w:tc>
        <w:tc>
          <w:tcPr>
            <w:tcW w:w="883" w:type="dxa"/>
          </w:tcPr>
          <w:p w:rsidR="004659F4" w:rsidRPr="00F700AD" w:rsidRDefault="004659F4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00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Год </w:t>
            </w:r>
          </w:p>
        </w:tc>
        <w:tc>
          <w:tcPr>
            <w:tcW w:w="2097" w:type="dxa"/>
          </w:tcPr>
          <w:p w:rsidR="004659F4" w:rsidRPr="00F700AD" w:rsidRDefault="004659F4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00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Конкурсы, олимпиады</w:t>
            </w:r>
          </w:p>
        </w:tc>
        <w:tc>
          <w:tcPr>
            <w:tcW w:w="1985" w:type="dxa"/>
          </w:tcPr>
          <w:p w:rsidR="004659F4" w:rsidRPr="00F700AD" w:rsidRDefault="004659F4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00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Уровень </w:t>
            </w:r>
          </w:p>
        </w:tc>
        <w:tc>
          <w:tcPr>
            <w:tcW w:w="2738" w:type="dxa"/>
          </w:tcPr>
          <w:p w:rsidR="004659F4" w:rsidRPr="00F700AD" w:rsidRDefault="004659F4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00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Результат </w:t>
            </w:r>
          </w:p>
        </w:tc>
      </w:tr>
      <w:tr w:rsidR="00980B7B" w:rsidRPr="00F700AD" w:rsidTr="005A4043">
        <w:tc>
          <w:tcPr>
            <w:tcW w:w="456" w:type="dxa"/>
          </w:tcPr>
          <w:p w:rsidR="004659F4" w:rsidRPr="00F700AD" w:rsidRDefault="004659F4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00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75" w:type="dxa"/>
          </w:tcPr>
          <w:p w:rsidR="004659F4" w:rsidRPr="00F700AD" w:rsidRDefault="00361E70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Нафанаилова Анджелина-Айыына</w:t>
            </w:r>
            <w:r w:rsidR="004659F4"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ab/>
            </w:r>
          </w:p>
        </w:tc>
        <w:tc>
          <w:tcPr>
            <w:tcW w:w="883" w:type="dxa"/>
          </w:tcPr>
          <w:p w:rsidR="004659F4" w:rsidRPr="00F700AD" w:rsidRDefault="002B3366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2020</w:t>
            </w:r>
          </w:p>
        </w:tc>
        <w:tc>
          <w:tcPr>
            <w:tcW w:w="2097" w:type="dxa"/>
          </w:tcPr>
          <w:p w:rsidR="004659F4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Окно в науку»</w:t>
            </w:r>
          </w:p>
          <w:p w:rsidR="008224E0" w:rsidRDefault="008224E0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«Первый шаги в науке»</w:t>
            </w:r>
          </w:p>
          <w:p w:rsidR="002A2D30" w:rsidRDefault="002A2D30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D30" w:rsidRPr="001B5C3A" w:rsidRDefault="002A2D30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4659F4" w:rsidRDefault="008224E0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B5C3A">
              <w:rPr>
                <w:rFonts w:ascii="Times New Roman" w:hAnsi="Times New Roman" w:cs="Times New Roman"/>
                <w:sz w:val="24"/>
                <w:szCs w:val="24"/>
              </w:rPr>
              <w:t>еспубликанский</w:t>
            </w:r>
          </w:p>
          <w:p w:rsidR="008224E0" w:rsidRPr="001B5C3A" w:rsidRDefault="008224E0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2738" w:type="dxa"/>
          </w:tcPr>
          <w:p w:rsidR="004659F4" w:rsidRDefault="008224E0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B5C3A">
              <w:rPr>
                <w:rFonts w:ascii="Times New Roman" w:hAnsi="Times New Roman" w:cs="Times New Roman"/>
                <w:sz w:val="24"/>
                <w:szCs w:val="24"/>
              </w:rPr>
              <w:t>ауреат</w:t>
            </w:r>
          </w:p>
          <w:p w:rsidR="008224E0" w:rsidRPr="001B5C3A" w:rsidRDefault="008224E0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Победитель( приглашение на Всероссийскии конкурс</w:t>
            </w:r>
          </w:p>
        </w:tc>
      </w:tr>
      <w:tr w:rsidR="00980B7B" w:rsidRPr="00F700AD" w:rsidTr="005A4043">
        <w:tc>
          <w:tcPr>
            <w:tcW w:w="456" w:type="dxa"/>
          </w:tcPr>
          <w:p w:rsidR="004659F4" w:rsidRPr="00F700AD" w:rsidRDefault="004659F4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00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75" w:type="dxa"/>
          </w:tcPr>
          <w:p w:rsidR="004659F4" w:rsidRPr="001B5C3A" w:rsidRDefault="00361E70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Карина</w:t>
            </w:r>
          </w:p>
          <w:p w:rsidR="004659F4" w:rsidRPr="00F700AD" w:rsidRDefault="004659F4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sah-RU"/>
              </w:rPr>
            </w:pPr>
          </w:p>
        </w:tc>
        <w:tc>
          <w:tcPr>
            <w:tcW w:w="883" w:type="dxa"/>
          </w:tcPr>
          <w:p w:rsidR="004659F4" w:rsidRPr="00F700AD" w:rsidRDefault="002B3366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2020</w:t>
            </w:r>
          </w:p>
        </w:tc>
        <w:tc>
          <w:tcPr>
            <w:tcW w:w="2097" w:type="dxa"/>
          </w:tcPr>
          <w:p w:rsidR="004659F4" w:rsidRPr="001B5C3A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«Окно в науку»</w:t>
            </w:r>
          </w:p>
        </w:tc>
        <w:tc>
          <w:tcPr>
            <w:tcW w:w="1985" w:type="dxa"/>
          </w:tcPr>
          <w:p w:rsidR="004659F4" w:rsidRPr="001B5C3A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республиканский</w:t>
            </w:r>
          </w:p>
        </w:tc>
        <w:tc>
          <w:tcPr>
            <w:tcW w:w="2738" w:type="dxa"/>
          </w:tcPr>
          <w:p w:rsidR="004659F4" w:rsidRPr="001B5C3A" w:rsidRDefault="00361E70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659F4" w:rsidRPr="00F700AD" w:rsidTr="005A4043">
        <w:tc>
          <w:tcPr>
            <w:tcW w:w="456" w:type="dxa"/>
          </w:tcPr>
          <w:p w:rsidR="004659F4" w:rsidRPr="00F700AD" w:rsidRDefault="004659F4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00A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775" w:type="dxa"/>
          </w:tcPr>
          <w:p w:rsidR="004659F4" w:rsidRPr="00F700AD" w:rsidRDefault="00361E70" w:rsidP="00F700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Нестерова Айыына</w:t>
            </w:r>
            <w:r w:rsidR="003210A1"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ab/>
            </w:r>
          </w:p>
        </w:tc>
        <w:tc>
          <w:tcPr>
            <w:tcW w:w="883" w:type="dxa"/>
          </w:tcPr>
          <w:p w:rsidR="004659F4" w:rsidRPr="00F700AD" w:rsidRDefault="002B3366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2020</w:t>
            </w:r>
          </w:p>
        </w:tc>
        <w:tc>
          <w:tcPr>
            <w:tcW w:w="2097" w:type="dxa"/>
          </w:tcPr>
          <w:p w:rsidR="004659F4" w:rsidRPr="00F700AD" w:rsidRDefault="00361E70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«Окно в науку»</w:t>
            </w:r>
            <w:r w:rsidR="003210A1"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ab/>
            </w:r>
          </w:p>
        </w:tc>
        <w:tc>
          <w:tcPr>
            <w:tcW w:w="1985" w:type="dxa"/>
          </w:tcPr>
          <w:p w:rsidR="004659F4" w:rsidRPr="001B5C3A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2738" w:type="dxa"/>
          </w:tcPr>
          <w:p w:rsidR="004659F4" w:rsidRPr="001B5C3A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3210A1" w:rsidRPr="00F700AD" w:rsidTr="005A4043">
        <w:tc>
          <w:tcPr>
            <w:tcW w:w="456" w:type="dxa"/>
          </w:tcPr>
          <w:p w:rsidR="003210A1" w:rsidRPr="00F700AD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75" w:type="dxa"/>
          </w:tcPr>
          <w:p w:rsidR="003210A1" w:rsidRPr="001B5C3A" w:rsidRDefault="002B3366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Пестрякова оля</w:t>
            </w:r>
          </w:p>
        </w:tc>
        <w:tc>
          <w:tcPr>
            <w:tcW w:w="883" w:type="dxa"/>
          </w:tcPr>
          <w:p w:rsidR="003210A1" w:rsidRPr="00F700AD" w:rsidRDefault="002B3366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2020</w:t>
            </w:r>
          </w:p>
        </w:tc>
        <w:tc>
          <w:tcPr>
            <w:tcW w:w="2097" w:type="dxa"/>
          </w:tcPr>
          <w:p w:rsidR="003210A1" w:rsidRPr="001B5C3A" w:rsidRDefault="002B3366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«Окно в науку</w:t>
            </w:r>
            <w:r w:rsidR="001B5C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3210A1" w:rsidRPr="001B5C3A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2738" w:type="dxa"/>
          </w:tcPr>
          <w:p w:rsidR="003210A1" w:rsidRPr="001B5C3A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1B5C3A" w:rsidRPr="00F700AD" w:rsidTr="005A4043">
        <w:trPr>
          <w:trHeight w:val="705"/>
        </w:trPr>
        <w:tc>
          <w:tcPr>
            <w:tcW w:w="456" w:type="dxa"/>
          </w:tcPr>
          <w:p w:rsidR="001B5C3A" w:rsidRPr="00F700AD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775" w:type="dxa"/>
          </w:tcPr>
          <w:p w:rsidR="001B5C3A" w:rsidRDefault="002B3366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Нафанаилова</w:t>
            </w:r>
          </w:p>
          <w:p w:rsidR="002B3366" w:rsidRPr="001B5C3A" w:rsidRDefault="002B3366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Анджелина-Айыына</w:t>
            </w:r>
          </w:p>
        </w:tc>
        <w:tc>
          <w:tcPr>
            <w:tcW w:w="883" w:type="dxa"/>
          </w:tcPr>
          <w:p w:rsidR="001B5C3A" w:rsidRPr="00F700AD" w:rsidRDefault="002B3366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2A2D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2097" w:type="dxa"/>
          </w:tcPr>
          <w:p w:rsidR="001B5C3A" w:rsidRPr="001B5C3A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5C3A" w:rsidRPr="001B5C3A" w:rsidRDefault="005A404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2738" w:type="dxa"/>
          </w:tcPr>
          <w:p w:rsidR="001B5C3A" w:rsidRDefault="005A404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B5C3A">
              <w:rPr>
                <w:rFonts w:ascii="Times New Roman" w:hAnsi="Times New Roman" w:cs="Times New Roman"/>
                <w:sz w:val="24"/>
                <w:szCs w:val="24"/>
              </w:rPr>
              <w:t>убликация</w:t>
            </w:r>
          </w:p>
          <w:p w:rsidR="005A4043" w:rsidRPr="001B5C3A" w:rsidRDefault="005A404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–летописцы Великой Победы»</w:t>
            </w:r>
          </w:p>
        </w:tc>
      </w:tr>
      <w:tr w:rsidR="001B5C3A" w:rsidRPr="00F700AD" w:rsidTr="005A4043">
        <w:tc>
          <w:tcPr>
            <w:tcW w:w="456" w:type="dxa"/>
          </w:tcPr>
          <w:p w:rsidR="001B5C3A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775" w:type="dxa"/>
          </w:tcPr>
          <w:p w:rsidR="001B5C3A" w:rsidRDefault="002B3366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</w:t>
            </w:r>
          </w:p>
          <w:p w:rsidR="002B3366" w:rsidRDefault="002B3366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883" w:type="dxa"/>
          </w:tcPr>
          <w:p w:rsidR="001B5C3A" w:rsidRDefault="002B3366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2A2D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2097" w:type="dxa"/>
          </w:tcPr>
          <w:p w:rsidR="001B5C3A" w:rsidRDefault="001B5C3A" w:rsidP="001B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5C3A" w:rsidRDefault="005A404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2738" w:type="dxa"/>
          </w:tcPr>
          <w:p w:rsidR="001B5C3A" w:rsidRDefault="005A404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04D7">
              <w:rPr>
                <w:rFonts w:ascii="Times New Roman" w:hAnsi="Times New Roman" w:cs="Times New Roman"/>
                <w:sz w:val="24"/>
                <w:szCs w:val="24"/>
              </w:rPr>
              <w:t>убликация</w:t>
            </w:r>
          </w:p>
          <w:p w:rsidR="005A4043" w:rsidRDefault="005A404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–летописцы Великой Победы»</w:t>
            </w:r>
          </w:p>
        </w:tc>
      </w:tr>
      <w:tr w:rsidR="001B5C3A" w:rsidRPr="00F700AD" w:rsidTr="005A4043">
        <w:tc>
          <w:tcPr>
            <w:tcW w:w="456" w:type="dxa"/>
          </w:tcPr>
          <w:p w:rsidR="001B5C3A" w:rsidRDefault="001B5C3A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775" w:type="dxa"/>
          </w:tcPr>
          <w:p w:rsidR="001B5C3A" w:rsidRDefault="002B3366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Айыына</w:t>
            </w:r>
          </w:p>
        </w:tc>
        <w:tc>
          <w:tcPr>
            <w:tcW w:w="883" w:type="dxa"/>
          </w:tcPr>
          <w:p w:rsidR="001B5C3A" w:rsidRDefault="002B3366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="002A2D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2097" w:type="dxa"/>
          </w:tcPr>
          <w:p w:rsidR="001B5C3A" w:rsidRDefault="001B5C3A" w:rsidP="001B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B5C3A" w:rsidRDefault="005A404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2738" w:type="dxa"/>
          </w:tcPr>
          <w:p w:rsidR="001B5C3A" w:rsidRDefault="005A404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604D7">
              <w:rPr>
                <w:rFonts w:ascii="Times New Roman" w:hAnsi="Times New Roman" w:cs="Times New Roman"/>
                <w:sz w:val="24"/>
                <w:szCs w:val="24"/>
              </w:rPr>
              <w:t>убликация</w:t>
            </w:r>
          </w:p>
          <w:p w:rsidR="005A4043" w:rsidRDefault="005A4043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–летописцы Великой Победы»</w:t>
            </w:r>
          </w:p>
        </w:tc>
      </w:tr>
    </w:tbl>
    <w:p w:rsidR="00CF6C8B" w:rsidRDefault="006567A3" w:rsidP="00CF6C8B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2022</w:t>
      </w:r>
      <w:r w:rsidR="00337173" w:rsidRPr="00CF6C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публикован авторский проект «Исследовательские работы и проекты в начальной школе» в Международном сетевом издании «Солнечный свет», номер свидетельства: СВ 4644260.</w:t>
      </w:r>
    </w:p>
    <w:p w:rsidR="0020188A" w:rsidRPr="00CF6C8B" w:rsidRDefault="0020188A" w:rsidP="00CF6C8B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337173" w:rsidRDefault="0033717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7173" w:rsidRDefault="0033717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7173" w:rsidRDefault="0033717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7173" w:rsidRDefault="0033717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37173" w:rsidRDefault="0033717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Pr="00C52F18" w:rsidRDefault="00337173" w:rsidP="00F700A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Приложение 5</w:t>
      </w: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D7E3B" w:rsidRDefault="00CD7E3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9007B" w:rsidRDefault="00B9007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9007B" w:rsidRDefault="00B9007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B71A3" w:rsidRDefault="000B71A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B71A3" w:rsidRDefault="000B71A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B71A3" w:rsidRDefault="000B71A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A4043" w:rsidRDefault="005A404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A4043" w:rsidRDefault="005A404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567A3" w:rsidRDefault="006567A3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9007B" w:rsidRDefault="00B9007B" w:rsidP="00F700A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2717D" w:rsidRPr="00F700AD" w:rsidRDefault="0032717D" w:rsidP="00F700AD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Позитивные результаты работы в качестве классного руководителя</w:t>
      </w:r>
    </w:p>
    <w:p w:rsidR="001B39FB" w:rsidRPr="00F700AD" w:rsidRDefault="000A671E" w:rsidP="00F700AD">
      <w:pPr>
        <w:pStyle w:val="a9"/>
        <w:spacing w:before="0" w:beforeAutospacing="0" w:after="0" w:afterAutospacing="0"/>
        <w:jc w:val="both"/>
        <w:rPr>
          <w:color w:val="000000"/>
        </w:rPr>
      </w:pPr>
      <w:r w:rsidRPr="00F700AD">
        <w:rPr>
          <w:b/>
          <w:bCs/>
          <w:color w:val="555555"/>
        </w:rPr>
        <w:t> </w:t>
      </w:r>
      <w:r w:rsidRPr="00F700AD">
        <w:rPr>
          <w:color w:val="000000"/>
        </w:rPr>
        <w:t>Классное руководство является неотъемлемой частью работы учителя начальных классов. За время своей пе</w:t>
      </w:r>
      <w:r w:rsidR="0087673C">
        <w:rPr>
          <w:color w:val="000000"/>
        </w:rPr>
        <w:t>дагогической деятельности с 1995</w:t>
      </w:r>
      <w:r w:rsidRPr="00F700AD">
        <w:rPr>
          <w:color w:val="000000"/>
        </w:rPr>
        <w:t xml:space="preserve"> года работаю классным руководителем. В настоящее время яв</w:t>
      </w:r>
      <w:r w:rsidR="0087673C">
        <w:rPr>
          <w:color w:val="000000"/>
        </w:rPr>
        <w:t xml:space="preserve">ляюсь классным руководителем 2б </w:t>
      </w:r>
      <w:r w:rsidRPr="00F700AD">
        <w:rPr>
          <w:color w:val="000000"/>
        </w:rPr>
        <w:t xml:space="preserve"> класса. За годы своей работы я поняла, что быть учителем начальных классов трудно, но быть классным руководителем гораздо трудней. Это дело, которому нужно отдаваться беззаветно и безгранично. У всех детей класса созданы необходимые условия для учебы, большинство родителей уделяют большое внимание воспитанию своих детей. Все ученики успевают на 100 %. Как классный руководитель я работаю в постоянном контакте с родителями. В результате совместной деятельности утвердилась положительная динамика развития классного коллектива. У детей сформирован познавательный интерес к учебной деятельности. Ученики стараются запоминать новый материал, накапливать знания, применять их в своей практической</w:t>
      </w:r>
      <w:r w:rsidR="0087673C">
        <w:rPr>
          <w:color w:val="000000"/>
        </w:rPr>
        <w:t xml:space="preserve"> </w:t>
      </w:r>
      <w:r w:rsidR="001B39FB" w:rsidRPr="00F700AD">
        <w:t xml:space="preserve">жизни. </w:t>
      </w:r>
      <w:r w:rsidR="001B39FB" w:rsidRPr="00F700AD">
        <w:rPr>
          <w:color w:val="000000"/>
        </w:rPr>
        <w:t>В классе хорошо развито чувство товарищества и дружбы. Дети доброжелательно относятся друг к другу и всегда поддерживают своих одноклассников и помогают им в трудную минуту.</w:t>
      </w:r>
      <w:r w:rsidR="001B39FB" w:rsidRPr="00F700AD">
        <w:rPr>
          <w:b/>
          <w:bCs/>
          <w:color w:val="000000"/>
        </w:rPr>
        <w:t> </w:t>
      </w:r>
      <w:r w:rsidR="001B39FB" w:rsidRPr="00F700AD">
        <w:rPr>
          <w:color w:val="000000"/>
        </w:rPr>
        <w:t>В классе присутствует чувство коллективизма и благоприятная обстановка. В целом, класс характеризуется взаимопониманием, поддержкой и уважением.</w:t>
      </w:r>
      <w:r w:rsidR="001B39FB" w:rsidRPr="00F700AD">
        <w:rPr>
          <w:b/>
          <w:bCs/>
          <w:color w:val="000000"/>
        </w:rPr>
        <w:t> </w:t>
      </w:r>
      <w:r w:rsidR="001B39FB" w:rsidRPr="00F700AD">
        <w:rPr>
          <w:color w:val="000000"/>
        </w:rPr>
        <w:t>Дети адекватно реагируют на замечания дисциплина в классе хорошая. Большинство детей принимают активное участие в общешкольных и классных мероприятиях.</w:t>
      </w:r>
      <w:r w:rsidR="001B39FB" w:rsidRPr="00F700AD">
        <w:rPr>
          <w:b/>
          <w:bCs/>
          <w:color w:val="000000"/>
        </w:rPr>
        <w:t> </w:t>
      </w:r>
      <w:r w:rsidR="001B39FB" w:rsidRPr="00F700AD">
        <w:rPr>
          <w:color w:val="000000"/>
        </w:rPr>
        <w:t>Дети любят читать, рисовать, играть, петь, танцевать. Все ученики стремятся к новым знаниям. Воспитательная работа была подчинена развитию творчески активной, инициативной личности, способной к самореализации. В этом году продолжаю работать в том же направлении, углубив её содержание и скорректировав цели и задачи.</w:t>
      </w:r>
    </w:p>
    <w:p w:rsidR="00B90A6E" w:rsidRPr="00F700AD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zh-CN"/>
        </w:rPr>
        <w:t>В работе с родительским коллективом использую:</w:t>
      </w:r>
    </w:p>
    <w:p w:rsidR="006B687E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Анкетирование, беседы – для организации оперативной обратной связи, в том числе по вопросам удовлетворенности жизнью классного коллектива, жизнью в школе;</w:t>
      </w:r>
      <w:r w:rsidRPr="00F70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 </w:t>
      </w:r>
    </w:p>
    <w:p w:rsidR="00B90A6E" w:rsidRPr="00F700AD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Консультации – для оказания методической помощи в и</w:t>
      </w:r>
      <w:r w:rsidR="00781ED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зучении школьного курса ,</w:t>
      </w: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психологической поддержке, в том числе при взаимодействии со школьным педагогом-психологом;</w:t>
      </w:r>
    </w:p>
    <w:p w:rsidR="00B90A6E" w:rsidRPr="00F700AD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Тематические родительские собрания – для своевременного просвещения родителей в вопросах воспитания и обучения младших школьников;</w:t>
      </w:r>
    </w:p>
    <w:p w:rsidR="00B90A6E" w:rsidRPr="00F700AD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  Посещение семьи – в первую очередь из числа социально незащищенных и неблагополучных с целью профилактики и предотвращения случаев нарушения прав ребенка;</w:t>
      </w:r>
    </w:p>
    <w:p w:rsidR="00B90A6E" w:rsidRPr="00F700AD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Привлечение родителей к участию во внеклассных мероприятиях – семейные праздники, внутриклассные спортивные, творческие, интеллектуальные праздники, конкурсы, соревнования;</w:t>
      </w:r>
    </w:p>
    <w:p w:rsidR="00B90A6E" w:rsidRPr="00F700AD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zh-CN"/>
        </w:rPr>
        <w:t>Нетрадиционными формами сотрудничества с родителями стали:</w:t>
      </w:r>
    </w:p>
    <w:p w:rsidR="00B90A6E" w:rsidRPr="00F700AD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Активно привлекаю родителей к выполнению и защите проектов, проведению исследований, участию в конференциях, конкурсах в разных ролях в зависимости от уровня </w:t>
      </w:r>
      <w:r w:rsidR="005A11D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формированнос</w:t>
      </w:r>
      <w:r w:rsidR="005A11D4"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ти</w:t>
      </w: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умений исследовательской деятельности: Творческий исследователь, Организатор, Консультант, Руководитель.</w:t>
      </w:r>
    </w:p>
    <w:p w:rsidR="00B90A6E" w:rsidRPr="00F700AD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 В этом учебном году по инициативе родителей проводятся тематические мастер-классы для детей. За весь период работы в качестве классного руководителя среди моих учащихся не было школьников, состоящих на </w:t>
      </w:r>
      <w:r w:rsidR="005A11D4"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внутри школьном</w:t>
      </w: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учёте, на учете в ПДН, КДН. Для того, чтобы воспитательная работа в классе была результативной, важны средства воспитания. Стало намного удобнее и нагляднее проводить различные мероприятия, поэтому использую в работе различные технические средства воспитания и обучения </w:t>
      </w:r>
      <w:r w:rsidR="0053536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</w:t>
      </w:r>
      <w:r w:rsidR="005A11D4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это </w:t>
      </w:r>
      <w:r w:rsidR="005A11D4"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экран</w:t>
      </w: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ноутбук, электронная почта.</w:t>
      </w:r>
    </w:p>
    <w:p w:rsidR="00B90A6E" w:rsidRPr="00F700AD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   Такие качества как гуманизм, коллективизм, сформированы у учащихся на высоком уровне. Таким образом, можно сделать вывод, что класс в целом имеет высокий уровень воспитанности.  </w:t>
      </w:r>
    </w:p>
    <w:p w:rsidR="00B90A6E" w:rsidRPr="00F700AD" w:rsidRDefault="00B90A6E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F700A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Жалоб и обращений родителей на неправомерные действия классного руководителя нет.</w:t>
      </w:r>
    </w:p>
    <w:p w:rsidR="00B90A6E" w:rsidRDefault="00B90A6E" w:rsidP="00F700AD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zh-CN"/>
        </w:rPr>
      </w:pPr>
    </w:p>
    <w:p w:rsidR="00B9007B" w:rsidRDefault="00B9007B" w:rsidP="00F700AD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zh-CN"/>
        </w:rPr>
      </w:pPr>
    </w:p>
    <w:p w:rsidR="00B9007B" w:rsidRDefault="00B9007B" w:rsidP="00F700AD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zh-CN"/>
        </w:rPr>
      </w:pPr>
    </w:p>
    <w:p w:rsidR="00B15862" w:rsidRDefault="00B15862" w:rsidP="00CD7E3B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62296" w:rsidRPr="00CD7E3B" w:rsidRDefault="00162296" w:rsidP="00CD7E3B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D7E3B">
        <w:rPr>
          <w:rFonts w:ascii="Times New Roman" w:hAnsi="Times New Roman" w:cs="Times New Roman"/>
          <w:i/>
          <w:sz w:val="24"/>
          <w:szCs w:val="24"/>
        </w:rPr>
        <w:t>Активное участие учащихся в самоуправлении класса, школы</w:t>
      </w:r>
    </w:p>
    <w:p w:rsidR="00162296" w:rsidRPr="00CD7E3B" w:rsidRDefault="00162296" w:rsidP="0016229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162296" w:rsidRPr="00162296" w:rsidRDefault="00162296" w:rsidP="0016229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2296" w:rsidRPr="00C24DE2" w:rsidRDefault="00162296" w:rsidP="0016229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DE2">
        <w:rPr>
          <w:rFonts w:ascii="Times New Roman" w:hAnsi="Times New Roman" w:cs="Times New Roman"/>
          <w:sz w:val="24"/>
          <w:szCs w:val="24"/>
        </w:rPr>
        <w:t xml:space="preserve"> С 1-го класса организовано самоуправление, распределены обязанности между учащимися следующим образом: </w:t>
      </w:r>
      <w:r w:rsidRPr="00C24DE2">
        <w:rPr>
          <w:rFonts w:ascii="Times New Roman" w:hAnsi="Times New Roman" w:cs="Times New Roman"/>
          <w:sz w:val="24"/>
          <w:szCs w:val="24"/>
        </w:rPr>
        <w:br/>
        <w:t xml:space="preserve">Староста </w:t>
      </w:r>
      <w:r w:rsidR="00E01717">
        <w:rPr>
          <w:rFonts w:ascii="Times New Roman" w:hAnsi="Times New Roman" w:cs="Times New Roman"/>
          <w:sz w:val="24"/>
          <w:szCs w:val="24"/>
        </w:rPr>
        <w:t xml:space="preserve">класса </w:t>
      </w:r>
      <w:r w:rsidRPr="00C24DE2">
        <w:rPr>
          <w:rFonts w:ascii="Times New Roman" w:hAnsi="Times New Roman" w:cs="Times New Roman"/>
          <w:sz w:val="24"/>
          <w:szCs w:val="24"/>
        </w:rPr>
        <w:t xml:space="preserve"> и четыре его заместителя ответственных за: хозяйственные дела, за учебную деятельность, за культурную деятельность, за творческую деятельность. Внутри групп также существует распределение обязанностей между собой. </w:t>
      </w:r>
    </w:p>
    <w:p w:rsidR="00162296" w:rsidRPr="00162296" w:rsidRDefault="00162296" w:rsidP="0016229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62296" w:rsidRPr="00162296" w:rsidRDefault="00162296" w:rsidP="0016229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2296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5886450" cy="2369185"/>
            <wp:effectExtent l="0" t="0" r="0" b="12065"/>
            <wp:docPr id="7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Pr="00162296">
        <w:rPr>
          <w:rFonts w:ascii="Times New Roman" w:hAnsi="Times New Roman" w:cs="Times New Roman"/>
          <w:sz w:val="24"/>
          <w:szCs w:val="24"/>
        </w:rPr>
        <w:br/>
      </w:r>
    </w:p>
    <w:p w:rsidR="00162296" w:rsidRDefault="00162296" w:rsidP="00F90808">
      <w:pPr>
        <w:pStyle w:val="a7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90808">
        <w:rPr>
          <w:rFonts w:ascii="Times New Roman" w:hAnsi="Times New Roman" w:cs="Times New Roman"/>
          <w:i/>
          <w:sz w:val="24"/>
          <w:szCs w:val="24"/>
        </w:rPr>
        <w:t>Участие в социально-направленной дея</w:t>
      </w:r>
      <w:r w:rsidR="00CE2EC5">
        <w:rPr>
          <w:rFonts w:ascii="Times New Roman" w:hAnsi="Times New Roman" w:cs="Times New Roman"/>
          <w:i/>
          <w:sz w:val="24"/>
          <w:szCs w:val="24"/>
        </w:rPr>
        <w:t>тельности (помощь пожилым людям…)</w:t>
      </w:r>
    </w:p>
    <w:p w:rsidR="00CE2EC5" w:rsidRDefault="00CE2EC5" w:rsidP="00F90808">
      <w:pPr>
        <w:pStyle w:val="a7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b"/>
        <w:tblW w:w="5000" w:type="pct"/>
        <w:tblInd w:w="720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CE2EC5" w:rsidTr="00CE2EC5">
        <w:tc>
          <w:tcPr>
            <w:tcW w:w="2500" w:type="pct"/>
          </w:tcPr>
          <w:p w:rsidR="00CE2EC5" w:rsidRDefault="00CE2EC5" w:rsidP="00F908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</w:t>
            </w:r>
          </w:p>
        </w:tc>
        <w:tc>
          <w:tcPr>
            <w:tcW w:w="2500" w:type="pct"/>
          </w:tcPr>
          <w:p w:rsidR="00CE2EC5" w:rsidRDefault="00CE2EC5" w:rsidP="00F908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Учебные годы</w:t>
            </w:r>
          </w:p>
        </w:tc>
      </w:tr>
      <w:tr w:rsidR="00CE2EC5" w:rsidTr="00CE2EC5">
        <w:tc>
          <w:tcPr>
            <w:tcW w:w="2500" w:type="pct"/>
          </w:tcPr>
          <w:p w:rsidR="00CE2EC5" w:rsidRDefault="00CE2EC5" w:rsidP="00F908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Сбор средств для реабилитационного центра</w:t>
            </w:r>
          </w:p>
        </w:tc>
        <w:tc>
          <w:tcPr>
            <w:tcW w:w="2500" w:type="pct"/>
          </w:tcPr>
          <w:p w:rsidR="00CE2EC5" w:rsidRDefault="00CE2EC5" w:rsidP="00F908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ежегодно</w:t>
            </w:r>
          </w:p>
        </w:tc>
      </w:tr>
      <w:tr w:rsidR="00CE2EC5" w:rsidTr="00CE2EC5">
        <w:tc>
          <w:tcPr>
            <w:tcW w:w="2500" w:type="pct"/>
          </w:tcPr>
          <w:p w:rsidR="00CE2EC5" w:rsidRDefault="00CE2EC5" w:rsidP="00F908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Акция «Доброе дело»</w:t>
            </w:r>
          </w:p>
        </w:tc>
        <w:tc>
          <w:tcPr>
            <w:tcW w:w="2500" w:type="pct"/>
          </w:tcPr>
          <w:p w:rsidR="00CE2EC5" w:rsidRDefault="00CE2EC5" w:rsidP="00F908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ежегодно</w:t>
            </w:r>
          </w:p>
        </w:tc>
      </w:tr>
    </w:tbl>
    <w:p w:rsidR="00CE2EC5" w:rsidRDefault="00CE2EC5" w:rsidP="00F90808">
      <w:pPr>
        <w:pStyle w:val="a7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5862" w:rsidRDefault="00B15862" w:rsidP="00957BE7">
      <w:pPr>
        <w:pStyle w:val="a7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B15862" w:rsidRDefault="00B15862" w:rsidP="00F90808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24DE2" w:rsidRDefault="00C24DE2" w:rsidP="00F90808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62296" w:rsidRPr="00F90808" w:rsidRDefault="00162296" w:rsidP="00F90808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90808">
        <w:rPr>
          <w:rFonts w:ascii="Times New Roman" w:hAnsi="Times New Roman" w:cs="Times New Roman"/>
          <w:i/>
          <w:sz w:val="24"/>
          <w:szCs w:val="24"/>
        </w:rPr>
        <w:t>Участие в проектах, направленных на благоустройство территории, улучшение качества окружающей среды.</w:t>
      </w:r>
    </w:p>
    <w:p w:rsidR="00162296" w:rsidRPr="00C24DE2" w:rsidRDefault="00162296" w:rsidP="001622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DE2">
        <w:rPr>
          <w:rStyle w:val="aa"/>
          <w:rFonts w:ascii="Times New Roman" w:hAnsi="Times New Roman" w:cs="Times New Roman"/>
          <w:b w:val="0"/>
          <w:sz w:val="24"/>
          <w:szCs w:val="24"/>
        </w:rPr>
        <w:t>Содержание</w:t>
      </w:r>
      <w:r w:rsidRPr="00C24DE2"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 w:rsidRPr="00C24DE2">
        <w:rPr>
          <w:rFonts w:ascii="Times New Roman" w:hAnsi="Times New Roman" w:cs="Times New Roman"/>
          <w:sz w:val="24"/>
          <w:szCs w:val="24"/>
        </w:rPr>
        <w:t xml:space="preserve">экологического образования можно выразить в виде трех взаимосвязанных </w:t>
      </w:r>
      <w:r w:rsidRPr="00C24DE2">
        <w:rPr>
          <w:rStyle w:val="aa"/>
          <w:rFonts w:ascii="Times New Roman" w:hAnsi="Times New Roman" w:cs="Times New Roman"/>
          <w:b w:val="0"/>
          <w:sz w:val="24"/>
          <w:szCs w:val="24"/>
        </w:rPr>
        <w:t>компонентов:</w:t>
      </w:r>
    </w:p>
    <w:p w:rsidR="00162296" w:rsidRPr="00162296" w:rsidRDefault="00162296" w:rsidP="0016229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62296">
        <w:rPr>
          <w:rFonts w:ascii="Times New Roman" w:hAnsi="Times New Roman" w:cs="Times New Roman"/>
          <w:i/>
          <w:sz w:val="24"/>
          <w:szCs w:val="24"/>
        </w:rPr>
        <w:t>   Реализация каждого экологического проекта основывается на данных компонентах.</w:t>
      </w:r>
    </w:p>
    <w:tbl>
      <w:tblPr>
        <w:tblW w:w="94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3"/>
        <w:gridCol w:w="2827"/>
      </w:tblGrid>
      <w:tr w:rsidR="00162296" w:rsidRPr="00162296" w:rsidTr="00C24DE2">
        <w:trPr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6229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29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Учебные годы</w:t>
            </w:r>
          </w:p>
        </w:tc>
      </w:tr>
      <w:tr w:rsidR="00162296" w:rsidRPr="00162296" w:rsidTr="00C24DE2">
        <w:trPr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sz w:val="24"/>
                <w:szCs w:val="24"/>
              </w:rPr>
              <w:t>«Зеленый уголок в классе»</w:t>
            </w:r>
          </w:p>
        </w:tc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i/>
                <w:sz w:val="24"/>
                <w:szCs w:val="24"/>
              </w:rPr>
              <w:t>ежегодно</w:t>
            </w:r>
          </w:p>
        </w:tc>
      </w:tr>
      <w:tr w:rsidR="00162296" w:rsidRPr="00162296" w:rsidTr="00C24DE2">
        <w:trPr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53536D" w:rsidP="004F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62296" w:rsidRPr="00162296">
              <w:rPr>
                <w:rFonts w:ascii="Times New Roman" w:hAnsi="Times New Roman" w:cs="Times New Roman"/>
                <w:sz w:val="24"/>
                <w:szCs w:val="24"/>
              </w:rPr>
              <w:t>кция «Покормите птиц»</w:t>
            </w:r>
          </w:p>
        </w:tc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i/>
                <w:sz w:val="24"/>
                <w:szCs w:val="24"/>
              </w:rPr>
              <w:t>ежегодно</w:t>
            </w:r>
          </w:p>
        </w:tc>
      </w:tr>
      <w:tr w:rsidR="00162296" w:rsidRPr="00162296" w:rsidTr="00C24DE2">
        <w:trPr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sz w:val="24"/>
                <w:szCs w:val="24"/>
              </w:rPr>
              <w:t>Конкурс детских рисунков «Земля - наш общий дом»</w:t>
            </w:r>
          </w:p>
        </w:tc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i/>
                <w:sz w:val="24"/>
                <w:szCs w:val="24"/>
              </w:rPr>
              <w:t>ежегодно</w:t>
            </w:r>
          </w:p>
        </w:tc>
      </w:tr>
      <w:tr w:rsidR="00162296" w:rsidRPr="00162296" w:rsidTr="00C24DE2">
        <w:trPr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sz w:val="24"/>
                <w:szCs w:val="24"/>
              </w:rPr>
              <w:t>Субботники</w:t>
            </w:r>
          </w:p>
        </w:tc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ежегодно </w:t>
            </w:r>
          </w:p>
        </w:tc>
      </w:tr>
      <w:tr w:rsidR="00162296" w:rsidRPr="00162296" w:rsidTr="00C24DE2">
        <w:trPr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3536D">
              <w:rPr>
                <w:rFonts w:ascii="Times New Roman" w:hAnsi="Times New Roman" w:cs="Times New Roman"/>
                <w:sz w:val="24"/>
                <w:szCs w:val="24"/>
              </w:rPr>
              <w:t xml:space="preserve">Цветы </w:t>
            </w:r>
            <w:r w:rsidRPr="0016229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i/>
                <w:sz w:val="24"/>
                <w:szCs w:val="24"/>
              </w:rPr>
              <w:t>ежегодно</w:t>
            </w:r>
          </w:p>
        </w:tc>
      </w:tr>
      <w:tr w:rsidR="00162296" w:rsidRPr="00162296" w:rsidTr="00C24DE2">
        <w:trPr>
          <w:tblCellSpacing w:w="0" w:type="dxa"/>
        </w:trPr>
        <w:tc>
          <w:tcPr>
            <w:tcW w:w="66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sz w:val="24"/>
                <w:szCs w:val="24"/>
              </w:rPr>
              <w:t>«Эстетичный кабинет»</w:t>
            </w:r>
          </w:p>
        </w:tc>
        <w:tc>
          <w:tcPr>
            <w:tcW w:w="2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2296" w:rsidRPr="00162296" w:rsidRDefault="00162296" w:rsidP="004F6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ежегодно</w:t>
            </w:r>
          </w:p>
        </w:tc>
      </w:tr>
    </w:tbl>
    <w:p w:rsidR="00162296" w:rsidRPr="00C24DE2" w:rsidRDefault="00162296" w:rsidP="00C24DE2">
      <w:pPr>
        <w:spacing w:after="0" w:line="240" w:lineRule="auto"/>
        <w:ind w:left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4DE2">
        <w:rPr>
          <w:rFonts w:ascii="Times New Roman" w:hAnsi="Times New Roman" w:cs="Times New Roman"/>
          <w:i/>
          <w:sz w:val="24"/>
          <w:szCs w:val="24"/>
        </w:rPr>
        <w:t>Взаимодействие школьного, ученического сообщества с местными властными структурами с целью решения тех или иных проблем местного социума</w:t>
      </w:r>
    </w:p>
    <w:p w:rsidR="00162296" w:rsidRPr="00162296" w:rsidRDefault="00162296" w:rsidP="00162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296">
        <w:rPr>
          <w:rFonts w:ascii="Times New Roman" w:hAnsi="Times New Roman" w:cs="Times New Roman"/>
          <w:sz w:val="24"/>
          <w:szCs w:val="24"/>
        </w:rPr>
        <w:lastRenderedPageBreak/>
        <w:t xml:space="preserve">           Взаимодействие ученического сообщества с местными властными структурами заключается в участии детей в мероприятиях, направленных на решение проблем местного социума. Участ</w:t>
      </w:r>
      <w:r w:rsidR="00C24DE2">
        <w:rPr>
          <w:rFonts w:ascii="Times New Roman" w:hAnsi="Times New Roman" w:cs="Times New Roman"/>
          <w:sz w:val="24"/>
          <w:szCs w:val="24"/>
        </w:rPr>
        <w:t xml:space="preserve">вуя в такой деятельности, дети </w:t>
      </w:r>
      <w:r w:rsidR="00E135F4" w:rsidRPr="00162296">
        <w:rPr>
          <w:rFonts w:ascii="Times New Roman" w:hAnsi="Times New Roman" w:cs="Times New Roman"/>
          <w:sz w:val="24"/>
          <w:szCs w:val="24"/>
        </w:rPr>
        <w:t>приобретают опыт</w:t>
      </w:r>
      <w:r w:rsidRPr="00162296">
        <w:rPr>
          <w:rFonts w:ascii="Times New Roman" w:hAnsi="Times New Roman" w:cs="Times New Roman"/>
          <w:sz w:val="24"/>
          <w:szCs w:val="24"/>
        </w:rPr>
        <w:t xml:space="preserve"> использования полученных ранее умений и навыков. </w:t>
      </w:r>
    </w:p>
    <w:tbl>
      <w:tblPr>
        <w:tblStyle w:val="ab"/>
        <w:tblW w:w="9859" w:type="dxa"/>
        <w:tblInd w:w="-318" w:type="dxa"/>
        <w:tblLook w:val="04A0" w:firstRow="1" w:lastRow="0" w:firstColumn="1" w:lastColumn="0" w:noHBand="0" w:noVBand="1"/>
      </w:tblPr>
      <w:tblGrid>
        <w:gridCol w:w="4424"/>
        <w:gridCol w:w="2146"/>
        <w:gridCol w:w="1842"/>
        <w:gridCol w:w="1447"/>
      </w:tblGrid>
      <w:tr w:rsidR="00162296" w:rsidRPr="00162296" w:rsidTr="00C24DE2">
        <w:tc>
          <w:tcPr>
            <w:tcW w:w="4424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</w:t>
            </w:r>
          </w:p>
        </w:tc>
        <w:tc>
          <w:tcPr>
            <w:tcW w:w="2146" w:type="dxa"/>
          </w:tcPr>
          <w:p w:rsidR="00162296" w:rsidRPr="00162296" w:rsidRDefault="00681EF0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557440">
              <w:rPr>
                <w:rFonts w:ascii="Times New Roman" w:hAnsi="Times New Roman" w:cs="Times New Roman"/>
                <w:bCs/>
                <w:sz w:val="24"/>
                <w:szCs w:val="24"/>
              </w:rPr>
              <w:t>20-2021</w:t>
            </w:r>
          </w:p>
        </w:tc>
        <w:tc>
          <w:tcPr>
            <w:tcW w:w="1842" w:type="dxa"/>
          </w:tcPr>
          <w:p w:rsidR="00162296" w:rsidRPr="00162296" w:rsidRDefault="00557440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2021-2022</w:t>
            </w:r>
          </w:p>
        </w:tc>
        <w:tc>
          <w:tcPr>
            <w:tcW w:w="1447" w:type="dxa"/>
          </w:tcPr>
          <w:p w:rsidR="00162296" w:rsidRPr="00162296" w:rsidRDefault="00557440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2022-2023</w:t>
            </w:r>
          </w:p>
        </w:tc>
      </w:tr>
      <w:tr w:rsidR="00162296" w:rsidRPr="00162296" w:rsidTr="00C24DE2">
        <w:tc>
          <w:tcPr>
            <w:tcW w:w="4424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Озеленение территории социума</w:t>
            </w:r>
          </w:p>
        </w:tc>
        <w:tc>
          <w:tcPr>
            <w:tcW w:w="2146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47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162296" w:rsidRPr="00162296" w:rsidTr="00C24DE2">
        <w:tc>
          <w:tcPr>
            <w:tcW w:w="4424" w:type="dxa"/>
          </w:tcPr>
          <w:p w:rsidR="00162296" w:rsidRPr="000803CD" w:rsidRDefault="00162296" w:rsidP="00C24D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Уборка территории </w:t>
            </w:r>
            <w:r w:rsidR="00C24D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03C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школы</w:t>
            </w:r>
          </w:p>
        </w:tc>
        <w:tc>
          <w:tcPr>
            <w:tcW w:w="2146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47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162296" w:rsidRPr="00162296" w:rsidTr="00C24DE2">
        <w:tc>
          <w:tcPr>
            <w:tcW w:w="4424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</w:t>
            </w:r>
          </w:p>
        </w:tc>
        <w:tc>
          <w:tcPr>
            <w:tcW w:w="2146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47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162296" w:rsidRPr="00162296" w:rsidTr="00C24DE2">
        <w:tc>
          <w:tcPr>
            <w:tcW w:w="4424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праздновании Ысыаха</w:t>
            </w:r>
          </w:p>
        </w:tc>
        <w:tc>
          <w:tcPr>
            <w:tcW w:w="2146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842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47" w:type="dxa"/>
          </w:tcPr>
          <w:p w:rsidR="00162296" w:rsidRPr="00162296" w:rsidRDefault="00162296" w:rsidP="004F6C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2296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</w:tbl>
    <w:p w:rsidR="00162296" w:rsidRPr="00C24DE2" w:rsidRDefault="00162296" w:rsidP="00C24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C24DE2">
        <w:rPr>
          <w:rFonts w:ascii="Times New Roman" w:hAnsi="Times New Roman" w:cs="Times New Roman"/>
          <w:sz w:val="24"/>
          <w:szCs w:val="24"/>
        </w:rPr>
        <w:t xml:space="preserve">Результатом деятельности </w:t>
      </w:r>
      <w:r w:rsidR="004F6C0B">
        <w:rPr>
          <w:rFonts w:ascii="Times New Roman" w:hAnsi="Times New Roman" w:cs="Times New Roman"/>
          <w:sz w:val="24"/>
          <w:szCs w:val="24"/>
        </w:rPr>
        <w:t xml:space="preserve">является то, что учащиеся </w:t>
      </w:r>
      <w:r w:rsidRPr="00C24DE2">
        <w:rPr>
          <w:rFonts w:ascii="Times New Roman" w:hAnsi="Times New Roman" w:cs="Times New Roman"/>
          <w:sz w:val="24"/>
          <w:szCs w:val="24"/>
        </w:rPr>
        <w:t>моих классов отличаются организованностью, воспитанностью, успешной учебой, активным участием в школьных мероприятиях. Познав</w:t>
      </w:r>
      <w:r w:rsidR="004F6C0B">
        <w:rPr>
          <w:rFonts w:ascii="Times New Roman" w:hAnsi="Times New Roman" w:cs="Times New Roman"/>
          <w:sz w:val="24"/>
          <w:szCs w:val="24"/>
        </w:rPr>
        <w:t xml:space="preserve">ательный потенциал развивается </w:t>
      </w:r>
      <w:r w:rsidRPr="00C24DE2">
        <w:rPr>
          <w:rFonts w:ascii="Times New Roman" w:hAnsi="Times New Roman" w:cs="Times New Roman"/>
          <w:sz w:val="24"/>
          <w:szCs w:val="24"/>
        </w:rPr>
        <w:t>в среднем и старшем звене.</w:t>
      </w:r>
    </w:p>
    <w:p w:rsidR="00980B7B" w:rsidRDefault="00980B7B" w:rsidP="00F700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 </w:t>
      </w:r>
      <w:r w:rsidRPr="00F700AD">
        <w:rPr>
          <w:rFonts w:ascii="Times New Roman" w:hAnsi="Times New Roman" w:cs="Times New Roman"/>
          <w:b/>
          <w:bCs/>
          <w:sz w:val="24"/>
          <w:szCs w:val="24"/>
        </w:rPr>
        <w:t xml:space="preserve">                            </w:t>
      </w:r>
      <w:r w:rsidRPr="00F700AD">
        <w:rPr>
          <w:rFonts w:ascii="Times New Roman" w:hAnsi="Times New Roman" w:cs="Times New Roman"/>
          <w:bCs/>
          <w:i/>
          <w:sz w:val="24"/>
          <w:szCs w:val="24"/>
        </w:rPr>
        <w:t>Поощрения за организацию воспитательной работы в классе.</w:t>
      </w:r>
    </w:p>
    <w:p w:rsidR="0095422B" w:rsidRPr="00E135F4" w:rsidRDefault="0095422B" w:rsidP="00E135F4">
      <w:pPr>
        <w:spacing w:after="0" w:line="360" w:lineRule="auto"/>
        <w:jc w:val="both"/>
        <w:rPr>
          <w:rStyle w:val="FontStyle13"/>
          <w:b w:val="0"/>
          <w:sz w:val="24"/>
          <w:szCs w:val="28"/>
        </w:rPr>
      </w:pPr>
    </w:p>
    <w:p w:rsidR="00CF6C8B" w:rsidRDefault="0079451D" w:rsidP="00E135F4">
      <w:pPr>
        <w:spacing w:after="0" w:line="360" w:lineRule="auto"/>
        <w:jc w:val="both"/>
        <w:rPr>
          <w:rStyle w:val="FontStyle13"/>
          <w:b w:val="0"/>
          <w:sz w:val="24"/>
          <w:szCs w:val="28"/>
        </w:rPr>
      </w:pPr>
      <w:r w:rsidRPr="00E135F4">
        <w:rPr>
          <w:rStyle w:val="FontStyle13"/>
          <w:b w:val="0"/>
          <w:sz w:val="24"/>
          <w:szCs w:val="28"/>
        </w:rPr>
        <w:t>2019 Лауреат 1степени</w:t>
      </w:r>
      <w:r w:rsidR="00702C5B" w:rsidRPr="00E135F4">
        <w:rPr>
          <w:rStyle w:val="FontStyle13"/>
          <w:b w:val="0"/>
          <w:sz w:val="24"/>
          <w:szCs w:val="28"/>
        </w:rPr>
        <w:t xml:space="preserve"> конкурса</w:t>
      </w:r>
      <w:r w:rsidR="00CF6C8B" w:rsidRPr="00E135F4">
        <w:rPr>
          <w:rStyle w:val="FontStyle13"/>
          <w:b w:val="0"/>
          <w:sz w:val="24"/>
          <w:szCs w:val="28"/>
        </w:rPr>
        <w:t xml:space="preserve"> « Кемус ыллык» на исполнение песни и танца мелодиста Надежды Макаровой.</w:t>
      </w:r>
    </w:p>
    <w:p w:rsidR="00E135F4" w:rsidRDefault="00E135F4" w:rsidP="00E135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2020</w:t>
      </w:r>
      <w:r w:rsidRPr="00F700AD">
        <w:rPr>
          <w:rFonts w:ascii="Times New Roman" w:hAnsi="Times New Roman" w:cs="Times New Roman"/>
          <w:sz w:val="24"/>
          <w:szCs w:val="24"/>
          <w:lang w:val="sah-RU"/>
        </w:rPr>
        <w:t xml:space="preserve"> г.  - Грамота за успешную подготовку лауреата </w:t>
      </w:r>
      <w:r w:rsidRPr="00F700AD">
        <w:rPr>
          <w:rFonts w:ascii="Times New Roman" w:hAnsi="Times New Roman" w:cs="Times New Roman"/>
          <w:sz w:val="24"/>
          <w:szCs w:val="24"/>
        </w:rPr>
        <w:t>Региональной  НПК «Окно в науку»;</w:t>
      </w:r>
    </w:p>
    <w:p w:rsidR="00E135F4" w:rsidRDefault="00E135F4" w:rsidP="00E135F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2022г – Дипломанты ,Бриллиантовые нотки  «Зима начинается с Якутии».</w:t>
      </w:r>
    </w:p>
    <w:p w:rsidR="00E135F4" w:rsidRPr="00E135F4" w:rsidRDefault="00E135F4" w:rsidP="00E135F4">
      <w:pPr>
        <w:spacing w:after="0" w:line="360" w:lineRule="auto"/>
        <w:jc w:val="both"/>
        <w:rPr>
          <w:rStyle w:val="FontStyle13"/>
          <w:b w:val="0"/>
          <w:sz w:val="24"/>
          <w:szCs w:val="28"/>
        </w:rPr>
      </w:pPr>
    </w:p>
    <w:p w:rsidR="00702C5B" w:rsidRDefault="00702C5B" w:rsidP="00CF6C8B">
      <w:pPr>
        <w:pStyle w:val="a7"/>
        <w:spacing w:after="0" w:line="360" w:lineRule="auto"/>
        <w:ind w:left="1560"/>
        <w:jc w:val="both"/>
        <w:rPr>
          <w:rStyle w:val="FontStyle13"/>
          <w:b w:val="0"/>
          <w:sz w:val="24"/>
          <w:szCs w:val="28"/>
        </w:rPr>
      </w:pPr>
    </w:p>
    <w:p w:rsidR="00702C5B" w:rsidRPr="00173000" w:rsidRDefault="00702C5B" w:rsidP="00CF6C8B">
      <w:pPr>
        <w:pStyle w:val="a7"/>
        <w:spacing w:after="0" w:line="360" w:lineRule="auto"/>
        <w:ind w:left="1560"/>
        <w:jc w:val="both"/>
        <w:rPr>
          <w:rStyle w:val="FontStyle13"/>
          <w:b w:val="0"/>
          <w:sz w:val="24"/>
          <w:szCs w:val="28"/>
        </w:rPr>
      </w:pPr>
    </w:p>
    <w:p w:rsidR="0095422B" w:rsidRPr="0095422B" w:rsidRDefault="00CF6C8B" w:rsidP="009542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A11D4" w:rsidRPr="005A11D4" w:rsidRDefault="00CF6C8B" w:rsidP="005A11D4">
      <w:pPr>
        <w:pStyle w:val="a7"/>
        <w:numPr>
          <w:ilvl w:val="0"/>
          <w:numId w:val="15"/>
        </w:numPr>
        <w:spacing w:after="0" w:line="360" w:lineRule="auto"/>
        <w:jc w:val="both"/>
        <w:rPr>
          <w:rStyle w:val="FontStyle13"/>
          <w:b w:val="0"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6</w:t>
      </w:r>
      <w:r w:rsidR="005A11D4" w:rsidRPr="005A11D4">
        <w:rPr>
          <w:rStyle w:val="FontStyle13"/>
          <w:b w:val="0"/>
          <w:sz w:val="24"/>
          <w:szCs w:val="28"/>
        </w:rPr>
        <w:t xml:space="preserve"> </w:t>
      </w:r>
    </w:p>
    <w:p w:rsidR="001E0648" w:rsidRDefault="001E0648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01717" w:rsidRDefault="00E01717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01717" w:rsidRDefault="00E01717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01717" w:rsidRDefault="00E01717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01717" w:rsidRDefault="00E01717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2C5B" w:rsidRDefault="00702C5B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2C5B" w:rsidRDefault="00702C5B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2C5B" w:rsidRDefault="00702C5B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2C5B" w:rsidRDefault="00702C5B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2C5B" w:rsidRDefault="00702C5B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2C5B" w:rsidRDefault="00702C5B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02C5B" w:rsidRDefault="00702C5B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0BA5" w:rsidRDefault="00CA0BA5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A0BA5" w:rsidRDefault="00CA0BA5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01717" w:rsidRDefault="00E01717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71A3" w:rsidRDefault="000B71A3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35F4" w:rsidRDefault="00E135F4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35F4" w:rsidRDefault="00E135F4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35F4" w:rsidRDefault="00E135F4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35F4" w:rsidRDefault="00E135F4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35F4" w:rsidRDefault="00E135F4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135F4" w:rsidRDefault="00E135F4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71A3" w:rsidRPr="003121C7" w:rsidRDefault="000B71A3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393B" w:rsidRPr="00F700AD" w:rsidRDefault="0032717D" w:rsidP="00CD7E3B">
      <w:pPr>
        <w:pStyle w:val="a7"/>
        <w:numPr>
          <w:ilvl w:val="0"/>
          <w:numId w:val="2"/>
        </w:numPr>
        <w:spacing w:after="0" w:line="240" w:lineRule="auto"/>
        <w:ind w:left="1418" w:hanging="10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iCs/>
          <w:sz w:val="24"/>
          <w:szCs w:val="24"/>
        </w:rPr>
        <w:t>Организация педагогической деятельности с учетом индивидуальных особенностей учащихся</w:t>
      </w:r>
    </w:p>
    <w:p w:rsidR="00C2393B" w:rsidRPr="00F700AD" w:rsidRDefault="00C2393B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i/>
          <w:iCs/>
          <w:sz w:val="24"/>
          <w:szCs w:val="24"/>
        </w:rPr>
        <w:t>Педагогическая деятельность с детьми, требующими особого внимания, осуществляется поэтапно:</w:t>
      </w:r>
    </w:p>
    <w:p w:rsidR="00C2393B" w:rsidRPr="00F700AD" w:rsidRDefault="00C2393B" w:rsidP="00F700AD">
      <w:pPr>
        <w:pStyle w:val="a00"/>
        <w:shd w:val="clear" w:color="auto" w:fill="FFFFFF"/>
        <w:spacing w:before="0" w:beforeAutospacing="0" w:after="0" w:afterAutospacing="0"/>
        <w:ind w:left="714" w:hanging="357"/>
      </w:pPr>
      <w:r w:rsidRPr="00F700AD">
        <w:t>1.    </w:t>
      </w:r>
      <w:r w:rsidRPr="00F700AD">
        <w:rPr>
          <w:rStyle w:val="apple-converted-space"/>
        </w:rPr>
        <w:t> </w:t>
      </w:r>
      <w:r w:rsidRPr="00F700AD">
        <w:t>Выявление детей,</w:t>
      </w:r>
      <w:r w:rsidRPr="00F700AD">
        <w:rPr>
          <w:rStyle w:val="apple-converted-space"/>
        </w:rPr>
        <w:t> </w:t>
      </w:r>
      <w:r w:rsidRPr="00F700AD">
        <w:t>требующих особого внимания, на диагностической основе, диагностика их индивидуальных особенностей.</w:t>
      </w:r>
    </w:p>
    <w:p w:rsidR="00C2393B" w:rsidRPr="00F700AD" w:rsidRDefault="00C2393B" w:rsidP="00F700AD">
      <w:pPr>
        <w:pStyle w:val="a5"/>
        <w:shd w:val="clear" w:color="auto" w:fill="FFFFFF"/>
        <w:ind w:left="714" w:hanging="357"/>
        <w:rPr>
          <w:sz w:val="24"/>
          <w:szCs w:val="24"/>
        </w:rPr>
      </w:pPr>
      <w:r w:rsidRPr="00F700AD">
        <w:rPr>
          <w:sz w:val="24"/>
          <w:szCs w:val="24"/>
        </w:rPr>
        <w:t>2.    </w:t>
      </w:r>
      <w:r w:rsidRPr="00F700AD">
        <w:rPr>
          <w:rStyle w:val="apple-converted-space"/>
          <w:sz w:val="24"/>
          <w:szCs w:val="24"/>
        </w:rPr>
        <w:t> </w:t>
      </w:r>
      <w:r w:rsidRPr="00F700AD">
        <w:rPr>
          <w:sz w:val="24"/>
          <w:szCs w:val="24"/>
        </w:rPr>
        <w:t>Разработка индивидуальной программы работы с детьми.</w:t>
      </w:r>
    </w:p>
    <w:p w:rsidR="00C2393B" w:rsidRPr="00F700AD" w:rsidRDefault="00C2393B" w:rsidP="00F700AD">
      <w:pPr>
        <w:pStyle w:val="a5"/>
        <w:shd w:val="clear" w:color="auto" w:fill="FFFFFF"/>
        <w:ind w:left="714" w:hanging="357"/>
        <w:rPr>
          <w:sz w:val="24"/>
          <w:szCs w:val="24"/>
        </w:rPr>
      </w:pPr>
      <w:r w:rsidRPr="00F700AD">
        <w:rPr>
          <w:sz w:val="24"/>
          <w:szCs w:val="24"/>
        </w:rPr>
        <w:t>3.    </w:t>
      </w:r>
      <w:r w:rsidRPr="00F700AD">
        <w:rPr>
          <w:rStyle w:val="apple-converted-space"/>
          <w:sz w:val="24"/>
          <w:szCs w:val="24"/>
        </w:rPr>
        <w:t> </w:t>
      </w:r>
      <w:r w:rsidRPr="00F700AD">
        <w:rPr>
          <w:sz w:val="24"/>
          <w:szCs w:val="24"/>
        </w:rPr>
        <w:t>Реализация программ на основе совместной деятельности различных специалистов (психолог, логопед, медицинский работник, учитель-предметник, классный руководитель и др.), и взаимодействия с родителями.</w:t>
      </w:r>
    </w:p>
    <w:p w:rsidR="00C2393B" w:rsidRPr="00F700AD" w:rsidRDefault="00C2393B" w:rsidP="00F700AD">
      <w:pPr>
        <w:pStyle w:val="a5"/>
        <w:shd w:val="clear" w:color="auto" w:fill="FFFFFF"/>
        <w:ind w:left="714" w:hanging="357"/>
        <w:rPr>
          <w:sz w:val="24"/>
          <w:szCs w:val="24"/>
        </w:rPr>
      </w:pPr>
      <w:r w:rsidRPr="00F700AD">
        <w:rPr>
          <w:sz w:val="24"/>
          <w:szCs w:val="24"/>
        </w:rPr>
        <w:t>4.    </w:t>
      </w:r>
      <w:r w:rsidRPr="00F700AD">
        <w:rPr>
          <w:rStyle w:val="apple-converted-space"/>
          <w:sz w:val="24"/>
          <w:szCs w:val="24"/>
        </w:rPr>
        <w:t> </w:t>
      </w:r>
      <w:r w:rsidRPr="00F700AD">
        <w:rPr>
          <w:sz w:val="24"/>
          <w:szCs w:val="24"/>
        </w:rPr>
        <w:t>Обобщение и анализ результатов деятельности, разработка последующей коррекционной программы.</w:t>
      </w:r>
    </w:p>
    <w:p w:rsidR="00C2393B" w:rsidRPr="00F700AD" w:rsidRDefault="00C2393B" w:rsidP="00F700AD">
      <w:pPr>
        <w:pStyle w:val="a00"/>
        <w:shd w:val="clear" w:color="auto" w:fill="FFFFFF"/>
        <w:spacing w:before="0" w:beforeAutospacing="0" w:after="0" w:afterAutospacing="0"/>
        <w:ind w:firstLine="708"/>
      </w:pPr>
      <w:r w:rsidRPr="00F700AD">
        <w:rPr>
          <w:i/>
          <w:iCs/>
        </w:rPr>
        <w:t>Содержание мониторинга по работе с детьми,</w:t>
      </w:r>
      <w:r w:rsidRPr="00F700AD">
        <w:rPr>
          <w:rStyle w:val="apple-converted-space"/>
          <w:i/>
          <w:iCs/>
        </w:rPr>
        <w:t> </w:t>
      </w:r>
      <w:r w:rsidRPr="00F700AD">
        <w:rPr>
          <w:i/>
          <w:iCs/>
        </w:rPr>
        <w:t>требующими особого внимания:</w:t>
      </w:r>
    </w:p>
    <w:p w:rsidR="00C2393B" w:rsidRPr="00F700AD" w:rsidRDefault="00C2393B" w:rsidP="00F700AD">
      <w:pPr>
        <w:shd w:val="clear" w:color="auto" w:fill="FFFFFF"/>
        <w:spacing w:after="0" w:line="240" w:lineRule="auto"/>
        <w:ind w:left="1069" w:hanging="360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F700AD">
        <w:rPr>
          <w:rFonts w:ascii="Times New Roman" w:hAnsi="Times New Roman" w:cs="Times New Roman"/>
          <w:sz w:val="24"/>
          <w:szCs w:val="24"/>
        </w:rPr>
        <w:t>  </w:t>
      </w:r>
      <w:r w:rsidRPr="00F700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700AD">
        <w:rPr>
          <w:rFonts w:ascii="Times New Roman" w:hAnsi="Times New Roman" w:cs="Times New Roman"/>
          <w:sz w:val="24"/>
          <w:szCs w:val="24"/>
        </w:rPr>
        <w:t>Педагогическое наблюдение</w:t>
      </w:r>
    </w:p>
    <w:p w:rsidR="00C2393B" w:rsidRPr="00F700AD" w:rsidRDefault="00C2393B" w:rsidP="00F700AD">
      <w:pPr>
        <w:shd w:val="clear" w:color="auto" w:fill="FFFFFF"/>
        <w:spacing w:after="0" w:line="240" w:lineRule="auto"/>
        <w:ind w:left="1069" w:hanging="360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F700AD">
        <w:rPr>
          <w:rFonts w:ascii="Times New Roman" w:hAnsi="Times New Roman" w:cs="Times New Roman"/>
          <w:sz w:val="24"/>
          <w:szCs w:val="24"/>
        </w:rPr>
        <w:t>  </w:t>
      </w:r>
      <w:r w:rsidRPr="00F700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700AD">
        <w:rPr>
          <w:rFonts w:ascii="Times New Roman" w:hAnsi="Times New Roman" w:cs="Times New Roman"/>
          <w:sz w:val="24"/>
          <w:szCs w:val="24"/>
        </w:rPr>
        <w:t>Составление социального паспорта.</w:t>
      </w:r>
    </w:p>
    <w:p w:rsidR="00C2393B" w:rsidRPr="00F700AD" w:rsidRDefault="00C2393B" w:rsidP="00F700AD">
      <w:pPr>
        <w:shd w:val="clear" w:color="auto" w:fill="FFFFFF"/>
        <w:spacing w:after="0" w:line="240" w:lineRule="auto"/>
        <w:ind w:left="1069" w:hanging="360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F700AD">
        <w:rPr>
          <w:rFonts w:ascii="Times New Roman" w:hAnsi="Times New Roman" w:cs="Times New Roman"/>
          <w:sz w:val="24"/>
          <w:szCs w:val="24"/>
        </w:rPr>
        <w:t>  </w:t>
      </w:r>
      <w:r w:rsidRPr="00F700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700AD">
        <w:rPr>
          <w:rFonts w:ascii="Times New Roman" w:hAnsi="Times New Roman" w:cs="Times New Roman"/>
          <w:sz w:val="24"/>
          <w:szCs w:val="24"/>
        </w:rPr>
        <w:t>Анализ учебной деятельности учащихся.</w:t>
      </w:r>
    </w:p>
    <w:p w:rsidR="00C2393B" w:rsidRPr="00F700AD" w:rsidRDefault="00C2393B" w:rsidP="00F700AD">
      <w:pPr>
        <w:shd w:val="clear" w:color="auto" w:fill="FFFFFF"/>
        <w:spacing w:after="0" w:line="240" w:lineRule="auto"/>
        <w:ind w:left="1069" w:hanging="360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F700AD">
        <w:rPr>
          <w:rFonts w:ascii="Times New Roman" w:hAnsi="Times New Roman" w:cs="Times New Roman"/>
          <w:sz w:val="24"/>
          <w:szCs w:val="24"/>
        </w:rPr>
        <w:t>  </w:t>
      </w:r>
      <w:r w:rsidRPr="00F700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700AD">
        <w:rPr>
          <w:rFonts w:ascii="Times New Roman" w:hAnsi="Times New Roman" w:cs="Times New Roman"/>
          <w:sz w:val="24"/>
          <w:szCs w:val="24"/>
        </w:rPr>
        <w:t>Готовность к школьному обучению (сентябрь)</w:t>
      </w:r>
    </w:p>
    <w:p w:rsidR="00C2393B" w:rsidRPr="00F700AD" w:rsidRDefault="00C2393B" w:rsidP="00F700AD">
      <w:pPr>
        <w:shd w:val="clear" w:color="auto" w:fill="FFFFFF"/>
        <w:spacing w:after="0" w:line="240" w:lineRule="auto"/>
        <w:ind w:left="1069" w:hanging="360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F700AD">
        <w:rPr>
          <w:rFonts w:ascii="Times New Roman" w:hAnsi="Times New Roman" w:cs="Times New Roman"/>
          <w:sz w:val="24"/>
          <w:szCs w:val="24"/>
        </w:rPr>
        <w:t>  </w:t>
      </w:r>
      <w:r w:rsidRPr="00F700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700AD">
        <w:rPr>
          <w:rFonts w:ascii="Times New Roman" w:hAnsi="Times New Roman" w:cs="Times New Roman"/>
          <w:sz w:val="24"/>
          <w:szCs w:val="24"/>
        </w:rPr>
        <w:t>Уровень адаптации учащихся к школе (октябрь-ноябрь).</w:t>
      </w:r>
    </w:p>
    <w:p w:rsidR="00C2393B" w:rsidRPr="00F700AD" w:rsidRDefault="00C2393B" w:rsidP="00F700AD">
      <w:pPr>
        <w:shd w:val="clear" w:color="auto" w:fill="FFFFFF"/>
        <w:spacing w:after="0" w:line="240" w:lineRule="auto"/>
        <w:ind w:left="1069" w:hanging="360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F700AD">
        <w:rPr>
          <w:rFonts w:ascii="Times New Roman" w:hAnsi="Times New Roman" w:cs="Times New Roman"/>
          <w:sz w:val="24"/>
          <w:szCs w:val="24"/>
        </w:rPr>
        <w:t>  </w:t>
      </w:r>
      <w:r w:rsidRPr="00F700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700AD">
        <w:rPr>
          <w:rFonts w:ascii="Times New Roman" w:hAnsi="Times New Roman" w:cs="Times New Roman"/>
          <w:sz w:val="24"/>
          <w:szCs w:val="24"/>
        </w:rPr>
        <w:t> Определение уровня самооценки учащихся (методика «Лесенка») (ноябрь)</w:t>
      </w:r>
    </w:p>
    <w:p w:rsidR="00C2393B" w:rsidRPr="00F700AD" w:rsidRDefault="00C2393B" w:rsidP="00F700AD">
      <w:pPr>
        <w:shd w:val="clear" w:color="auto" w:fill="FFFFFF"/>
        <w:spacing w:after="0" w:line="240" w:lineRule="auto"/>
        <w:ind w:left="1069" w:hanging="360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F700AD">
        <w:rPr>
          <w:rFonts w:ascii="Times New Roman" w:hAnsi="Times New Roman" w:cs="Times New Roman"/>
          <w:sz w:val="24"/>
          <w:szCs w:val="24"/>
        </w:rPr>
        <w:t>  </w:t>
      </w:r>
      <w:r w:rsidRPr="00F700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700AD">
        <w:rPr>
          <w:rFonts w:ascii="Times New Roman" w:hAnsi="Times New Roman" w:cs="Times New Roman"/>
          <w:sz w:val="24"/>
          <w:szCs w:val="24"/>
        </w:rPr>
        <w:t>Определение уровня тревожности учащихся (проективная методика «Рисунок школы) (декабрь)</w:t>
      </w:r>
    </w:p>
    <w:p w:rsidR="00C2393B" w:rsidRPr="00F700AD" w:rsidRDefault="00C2393B" w:rsidP="00F700AD">
      <w:pPr>
        <w:shd w:val="clear" w:color="auto" w:fill="FFFFFF"/>
        <w:spacing w:after="0" w:line="240" w:lineRule="auto"/>
        <w:ind w:left="1069" w:hanging="360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F700AD">
        <w:rPr>
          <w:rFonts w:ascii="Times New Roman" w:hAnsi="Times New Roman" w:cs="Times New Roman"/>
          <w:sz w:val="24"/>
          <w:szCs w:val="24"/>
        </w:rPr>
        <w:t>  </w:t>
      </w:r>
      <w:r w:rsidRPr="00F700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700AD">
        <w:rPr>
          <w:rFonts w:ascii="Times New Roman" w:hAnsi="Times New Roman" w:cs="Times New Roman"/>
          <w:sz w:val="24"/>
          <w:szCs w:val="24"/>
        </w:rPr>
        <w:t>Уровень сформированности УУД (март)</w:t>
      </w:r>
    </w:p>
    <w:p w:rsidR="00C2393B" w:rsidRPr="00F700AD" w:rsidRDefault="00C2393B" w:rsidP="00F700AD">
      <w:pPr>
        <w:shd w:val="clear" w:color="auto" w:fill="FFFFFF"/>
        <w:spacing w:after="0" w:line="240" w:lineRule="auto"/>
        <w:ind w:left="1069" w:hanging="360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F700AD">
        <w:rPr>
          <w:rFonts w:ascii="Times New Roman" w:hAnsi="Times New Roman" w:cs="Times New Roman"/>
          <w:sz w:val="24"/>
          <w:szCs w:val="24"/>
        </w:rPr>
        <w:t>  </w:t>
      </w:r>
      <w:r w:rsidRPr="00F700AD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F700AD">
        <w:rPr>
          <w:rFonts w:ascii="Times New Roman" w:hAnsi="Times New Roman" w:cs="Times New Roman"/>
          <w:sz w:val="24"/>
          <w:szCs w:val="24"/>
        </w:rPr>
        <w:t>Социометрические исследования (апрель)</w:t>
      </w:r>
    </w:p>
    <w:p w:rsidR="00733FAF" w:rsidRDefault="00733FAF" w:rsidP="00F700AD">
      <w:pPr>
        <w:pStyle w:val="31"/>
        <w:shd w:val="clear" w:color="auto" w:fill="FFFFFF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C2393B" w:rsidRPr="00F700AD" w:rsidRDefault="00C2393B" w:rsidP="00F700AD">
      <w:pPr>
        <w:pStyle w:val="31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i/>
          <w:iCs/>
          <w:sz w:val="24"/>
          <w:szCs w:val="24"/>
        </w:rPr>
        <w:t>Организация педагогической деятельности с учетом индивидуальных особенностей осуществляется по четырем основным программам:</w:t>
      </w:r>
    </w:p>
    <w:p w:rsidR="00C2393B" w:rsidRPr="00F700AD" w:rsidRDefault="00C2393B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·Программа воспитания и социализации обучающихся;</w:t>
      </w:r>
    </w:p>
    <w:p w:rsidR="00C2393B" w:rsidRPr="00F700AD" w:rsidRDefault="00C2393B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·Программа п</w:t>
      </w:r>
      <w:r w:rsidR="00B15862">
        <w:rPr>
          <w:rFonts w:ascii="Times New Roman" w:hAnsi="Times New Roman" w:cs="Times New Roman"/>
          <w:sz w:val="24"/>
          <w:szCs w:val="24"/>
        </w:rPr>
        <w:t>о работе с одаренными детьми (3</w:t>
      </w:r>
      <w:r w:rsidRPr="00F700AD">
        <w:rPr>
          <w:rFonts w:ascii="Times New Roman" w:hAnsi="Times New Roman" w:cs="Times New Roman"/>
          <w:sz w:val="24"/>
          <w:szCs w:val="24"/>
        </w:rPr>
        <w:t>уч.);</w:t>
      </w:r>
    </w:p>
    <w:p w:rsidR="00C2393B" w:rsidRPr="00F700AD" w:rsidRDefault="00C2393B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·Программа по работе с учащимися с ослабленным здоровьем (15 уч.);</w:t>
      </w:r>
    </w:p>
    <w:p w:rsidR="00C2393B" w:rsidRPr="00F700AD" w:rsidRDefault="00C2393B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·Программа  по работе со слабоуспевающими детьми (8 уч.)</w:t>
      </w:r>
    </w:p>
    <w:p w:rsidR="00C2393B" w:rsidRPr="00F700AD" w:rsidRDefault="00C2393B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C2393B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 </w:t>
      </w:r>
    </w:p>
    <w:p w:rsidR="00C2393B" w:rsidRDefault="004D2D50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Содержание деятельности</w:t>
      </w:r>
      <w:r w:rsidR="00C2393B" w:rsidRPr="00733FAF">
        <w:rPr>
          <w:rFonts w:ascii="Times New Roman" w:hAnsi="Times New Roman" w:cs="Times New Roman"/>
          <w:bCs/>
          <w:i/>
          <w:sz w:val="24"/>
          <w:szCs w:val="24"/>
        </w:rPr>
        <w:t xml:space="preserve"> с детьми, требующими особого внимания</w:t>
      </w:r>
    </w:p>
    <w:p w:rsidR="00733FAF" w:rsidRPr="00733FAF" w:rsidRDefault="00733FAF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2880"/>
        <w:gridCol w:w="3060"/>
        <w:gridCol w:w="2805"/>
      </w:tblGrid>
      <w:tr w:rsidR="00C2393B" w:rsidRPr="00F700AD" w:rsidTr="00C2393B">
        <w:trPr>
          <w:trHeight w:val="1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  <w:p w:rsidR="00733FAF" w:rsidRPr="00F700AD" w:rsidRDefault="00733FAF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Итог деятельности</w:t>
            </w:r>
          </w:p>
        </w:tc>
        <w:tc>
          <w:tcPr>
            <w:tcW w:w="28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C2393B" w:rsidRPr="00F700AD" w:rsidTr="00C2393B">
        <w:trPr>
          <w:trHeight w:val="1"/>
        </w:trPr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по социальному положению учащихся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Социальный паспорт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Учет социального статуса в индивидуальной работе с детьми</w:t>
            </w:r>
          </w:p>
        </w:tc>
      </w:tr>
      <w:tr w:rsidR="00C2393B" w:rsidRPr="00F700AD" w:rsidTr="00C2393B">
        <w:trPr>
          <w:trHeight w:val="1"/>
        </w:trPr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по определению одаренных учащихся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Список одаренных учащихся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Определение ближайшей зоны развития одаренных учащихся</w:t>
            </w:r>
          </w:p>
        </w:tc>
      </w:tr>
      <w:tr w:rsidR="00C2393B" w:rsidRPr="00F700AD" w:rsidTr="00C2393B">
        <w:trPr>
          <w:trHeight w:val="1"/>
        </w:trPr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Изучение состояния здоровья учащихся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Список групп детей с ослабленным здоровьем. Консультации с мед.работником школы. Рекомендации для родителей.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Учет здоровья детей в учебном процессе. Группы здоровья</w:t>
            </w:r>
          </w:p>
        </w:tc>
      </w:tr>
      <w:tr w:rsidR="00C2393B" w:rsidRPr="00F700AD" w:rsidTr="00C2393B">
        <w:trPr>
          <w:trHeight w:val="1"/>
        </w:trPr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Разработка индивидуальной образовательной траектории одаренных детей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Программа работы с одаренными детьми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Участие в НПК, интеллектуальных марафонах</w:t>
            </w:r>
          </w:p>
        </w:tc>
      </w:tr>
      <w:tr w:rsidR="00C2393B" w:rsidRPr="00F700AD" w:rsidTr="00C2393B">
        <w:trPr>
          <w:trHeight w:val="1"/>
        </w:trPr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Выявление детей группы социального риска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Программа индивидуальной профилактики. Консультации с психологом, соц. Педагогом школы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Обеспечение психолого-социальной поддержки обучающемуся, организация тренингов, летнего отдыха детей</w:t>
            </w:r>
          </w:p>
        </w:tc>
      </w:tr>
      <w:tr w:rsidR="00C2393B" w:rsidRPr="00F700AD" w:rsidTr="00C2393B">
        <w:trPr>
          <w:trHeight w:val="1"/>
        </w:trPr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Выявление учащихся, испытывающих затруднения в учебной деятельности на основе срезов и контрольных работ учащихся.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Программа работы со слабоуспевающими учащимися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Индивидуальный подход в обучении, консультации специалистов.</w:t>
            </w:r>
          </w:p>
        </w:tc>
      </w:tr>
    </w:tbl>
    <w:p w:rsidR="00733FAF" w:rsidRDefault="00C2393B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 </w:t>
      </w:r>
    </w:p>
    <w:p w:rsidR="00C2393B" w:rsidRPr="00733FAF" w:rsidRDefault="00C2393B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733FAF">
        <w:rPr>
          <w:rFonts w:ascii="Times New Roman" w:hAnsi="Times New Roman" w:cs="Times New Roman"/>
          <w:bCs/>
          <w:i/>
          <w:sz w:val="24"/>
          <w:szCs w:val="24"/>
        </w:rPr>
        <w:t>Результаты реализации индивидуальных программ</w:t>
      </w:r>
    </w:p>
    <w:p w:rsidR="00733FAF" w:rsidRPr="00F700AD" w:rsidRDefault="00733FAF" w:rsidP="00F700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C2393B" w:rsidRPr="00F700AD" w:rsidTr="00C2393B">
        <w:tc>
          <w:tcPr>
            <w:tcW w:w="2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70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Группы детей</w:t>
            </w:r>
          </w:p>
        </w:tc>
        <w:tc>
          <w:tcPr>
            <w:tcW w:w="2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2393B" w:rsidP="00F700AD">
            <w:pPr>
              <w:pStyle w:val="3"/>
              <w:spacing w:before="0" w:line="240" w:lineRule="auto"/>
              <w:rPr>
                <w:rFonts w:ascii="Times New Roman" w:hAnsi="Times New Roman" w:cs="Times New Roman"/>
                <w:color w:val="auto"/>
              </w:rPr>
            </w:pPr>
            <w:r w:rsidRPr="00F700AD">
              <w:rPr>
                <w:rFonts w:ascii="Times New Roman" w:hAnsi="Times New Roman" w:cs="Times New Roman"/>
                <w:b/>
                <w:bCs/>
                <w:color w:val="auto"/>
              </w:rPr>
              <w:t>Сентябрь</w:t>
            </w:r>
            <w:r w:rsidR="00CA0BA5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2020</w:t>
            </w:r>
          </w:p>
        </w:tc>
        <w:tc>
          <w:tcPr>
            <w:tcW w:w="2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A0BA5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 2023</w:t>
            </w:r>
          </w:p>
        </w:tc>
        <w:tc>
          <w:tcPr>
            <w:tcW w:w="2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C2393B" w:rsidRPr="00F700AD" w:rsidTr="00C2393B">
        <w:tc>
          <w:tcPr>
            <w:tcW w:w="2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Одаренные дети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A0BA5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A0BA5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Положит. динамика</w:t>
            </w:r>
          </w:p>
        </w:tc>
      </w:tr>
      <w:tr w:rsidR="00C2393B" w:rsidRPr="00F700AD" w:rsidTr="00C2393B">
        <w:tc>
          <w:tcPr>
            <w:tcW w:w="2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Дети с ослабленным здоровьем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A0BA5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A0BA5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Положит</w:t>
            </w:r>
            <w:r w:rsidR="004B7D06" w:rsidRPr="00F70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динамика</w:t>
            </w:r>
          </w:p>
        </w:tc>
      </w:tr>
      <w:tr w:rsidR="00C2393B" w:rsidRPr="00F700AD" w:rsidTr="00C2393B">
        <w:tc>
          <w:tcPr>
            <w:tcW w:w="2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Слабоуспевающие дети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A0BA5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25630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393B" w:rsidRPr="00F700AD" w:rsidRDefault="00C2393B" w:rsidP="00F700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Положит</w:t>
            </w:r>
            <w:r w:rsidR="004B7D06" w:rsidRPr="00F70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динамика</w:t>
            </w:r>
          </w:p>
        </w:tc>
      </w:tr>
    </w:tbl>
    <w:p w:rsidR="00733FAF" w:rsidRPr="00733FAF" w:rsidRDefault="00733FAF" w:rsidP="00733FA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733FAF">
      <w:pPr>
        <w:pStyle w:val="a7"/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393B" w:rsidRPr="00F700AD" w:rsidRDefault="00C2393B" w:rsidP="009A03AA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В классе ведется работа по выявлению учащихся, требующих особого внимания.</w:t>
      </w:r>
    </w:p>
    <w:p w:rsidR="00C2393B" w:rsidRPr="00F700AD" w:rsidRDefault="00CA0BA5" w:rsidP="00F700AD">
      <w:pPr>
        <w:numPr>
          <w:ilvl w:val="0"/>
          <w:numId w:val="24"/>
        </w:numPr>
        <w:shd w:val="clear" w:color="auto" w:fill="FFFFFF"/>
        <w:spacing w:after="0" w:line="240" w:lineRule="auto"/>
        <w:ind w:left="375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Разработ</w:t>
      </w:r>
      <w:r>
        <w:rPr>
          <w:rFonts w:ascii="Times New Roman" w:hAnsi="Times New Roman" w:cs="Times New Roman"/>
          <w:sz w:val="24"/>
          <w:szCs w:val="24"/>
        </w:rPr>
        <w:t xml:space="preserve">аны </w:t>
      </w:r>
      <w:r w:rsidRPr="00F700AD">
        <w:rPr>
          <w:rFonts w:ascii="Times New Roman" w:hAnsi="Times New Roman" w:cs="Times New Roman"/>
          <w:sz w:val="24"/>
          <w:szCs w:val="24"/>
        </w:rPr>
        <w:t>программы</w:t>
      </w:r>
      <w:r w:rsidR="00C2393B" w:rsidRPr="00F700AD">
        <w:rPr>
          <w:rFonts w:ascii="Times New Roman" w:hAnsi="Times New Roman" w:cs="Times New Roman"/>
          <w:sz w:val="24"/>
          <w:szCs w:val="24"/>
        </w:rPr>
        <w:t xml:space="preserve"> индивидуальной работы с детьми.</w:t>
      </w:r>
    </w:p>
    <w:p w:rsidR="00C2393B" w:rsidRDefault="00C2393B" w:rsidP="00F700AD">
      <w:pPr>
        <w:numPr>
          <w:ilvl w:val="0"/>
          <w:numId w:val="24"/>
        </w:numPr>
        <w:shd w:val="clear" w:color="auto" w:fill="FFFFFF"/>
        <w:spacing w:after="0" w:line="240" w:lineRule="auto"/>
        <w:ind w:left="375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В результате реализации программ получены положительные результаты.</w:t>
      </w:r>
    </w:p>
    <w:p w:rsidR="006B687E" w:rsidRDefault="006B687E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687E" w:rsidRDefault="006B687E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C5B" w:rsidRDefault="00702C5B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717" w:rsidRDefault="00E01717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6B687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17D" w:rsidRPr="00F700AD" w:rsidRDefault="0032717D" w:rsidP="00F700AD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 xml:space="preserve">Качество </w:t>
      </w:r>
      <w:r w:rsidR="005A11D4" w:rsidRPr="00F700AD">
        <w:rPr>
          <w:rFonts w:ascii="Times New Roman" w:hAnsi="Times New Roman" w:cs="Times New Roman"/>
          <w:b/>
          <w:sz w:val="24"/>
          <w:szCs w:val="24"/>
        </w:rPr>
        <w:t>знаний,</w:t>
      </w:r>
      <w:r w:rsidRPr="00F700AD">
        <w:rPr>
          <w:rFonts w:ascii="Times New Roman" w:hAnsi="Times New Roman" w:cs="Times New Roman"/>
          <w:b/>
          <w:sz w:val="24"/>
          <w:szCs w:val="24"/>
        </w:rPr>
        <w:t xml:space="preserve"> обучающихся по результатам внешнего мониторинга</w:t>
      </w:r>
    </w:p>
    <w:p w:rsidR="00E6586C" w:rsidRPr="00F700AD" w:rsidRDefault="00E6586C" w:rsidP="00F700AD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ab"/>
        <w:tblW w:w="10314" w:type="dxa"/>
        <w:tblInd w:w="-714" w:type="dxa"/>
        <w:tblLook w:val="04A0" w:firstRow="1" w:lastRow="0" w:firstColumn="1" w:lastColumn="0" w:noHBand="0" w:noVBand="1"/>
      </w:tblPr>
      <w:tblGrid>
        <w:gridCol w:w="2595"/>
        <w:gridCol w:w="1412"/>
        <w:gridCol w:w="1824"/>
        <w:gridCol w:w="1670"/>
        <w:gridCol w:w="1422"/>
        <w:gridCol w:w="1391"/>
      </w:tblGrid>
      <w:tr w:rsidR="00E6586C" w:rsidRPr="00F700AD" w:rsidTr="006B687E">
        <w:tc>
          <w:tcPr>
            <w:tcW w:w="2595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Уч. год</w:t>
            </w:r>
          </w:p>
        </w:tc>
        <w:tc>
          <w:tcPr>
            <w:tcW w:w="1412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24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Литер.чтение</w:t>
            </w:r>
          </w:p>
        </w:tc>
        <w:tc>
          <w:tcPr>
            <w:tcW w:w="1670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422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1391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</w:tr>
      <w:tr w:rsidR="00E6586C" w:rsidRPr="00F700AD" w:rsidTr="006B687E">
        <w:tc>
          <w:tcPr>
            <w:tcW w:w="2595" w:type="dxa"/>
          </w:tcPr>
          <w:p w:rsidR="00E6586C" w:rsidRPr="00F700AD" w:rsidRDefault="000B71A3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2020-2021</w:t>
            </w:r>
          </w:p>
        </w:tc>
        <w:tc>
          <w:tcPr>
            <w:tcW w:w="1412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824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670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422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391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</w:tr>
      <w:tr w:rsidR="00E6586C" w:rsidRPr="00F700AD" w:rsidTr="006B687E">
        <w:tc>
          <w:tcPr>
            <w:tcW w:w="2595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  <w:lang w:val="sah-RU"/>
              </w:rPr>
              <w:t>Результат сформированности УУД</w:t>
            </w:r>
          </w:p>
        </w:tc>
        <w:tc>
          <w:tcPr>
            <w:tcW w:w="7719" w:type="dxa"/>
            <w:gridSpan w:val="5"/>
          </w:tcPr>
          <w:p w:rsidR="00E6586C" w:rsidRPr="00F700AD" w:rsidRDefault="00E6586C" w:rsidP="00F700AD">
            <w:pPr>
              <w:pStyle w:val="a7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Личностные – умение задавать вопрос;</w:t>
            </w:r>
          </w:p>
          <w:p w:rsidR="00E6586C" w:rsidRPr="00F700AD" w:rsidRDefault="00E6586C" w:rsidP="00F700AD">
            <w:pPr>
              <w:pStyle w:val="a7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Регулятивные – планировать свое действие в соответствии с особенностями образца;</w:t>
            </w:r>
          </w:p>
          <w:p w:rsidR="00E6586C" w:rsidRPr="00F700AD" w:rsidRDefault="00E6586C" w:rsidP="00F700AD">
            <w:pPr>
              <w:pStyle w:val="a7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Познавательные – самостоятельное выделение и формулирование познавательной цели;</w:t>
            </w:r>
          </w:p>
          <w:p w:rsidR="00E6586C" w:rsidRPr="00F700AD" w:rsidRDefault="00E6586C" w:rsidP="00F700AD">
            <w:pPr>
              <w:pStyle w:val="a7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Коммуникативные – владение определенными вербальными и невербальными средствами общения.</w:t>
            </w:r>
          </w:p>
        </w:tc>
      </w:tr>
      <w:tr w:rsidR="00E6586C" w:rsidRPr="00F700AD" w:rsidTr="006B687E">
        <w:tc>
          <w:tcPr>
            <w:tcW w:w="2595" w:type="dxa"/>
          </w:tcPr>
          <w:p w:rsidR="00E6586C" w:rsidRPr="00F700AD" w:rsidRDefault="000B71A3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2021-2022</w:t>
            </w:r>
          </w:p>
        </w:tc>
        <w:tc>
          <w:tcPr>
            <w:tcW w:w="1412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824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670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422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391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</w:tr>
      <w:tr w:rsidR="00E6586C" w:rsidRPr="00F700AD" w:rsidTr="006B687E">
        <w:tc>
          <w:tcPr>
            <w:tcW w:w="2595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  <w:lang w:val="sah-RU"/>
              </w:rPr>
              <w:t>Результат сформированности УУД</w:t>
            </w:r>
          </w:p>
        </w:tc>
        <w:tc>
          <w:tcPr>
            <w:tcW w:w="7719" w:type="dxa"/>
            <w:gridSpan w:val="5"/>
          </w:tcPr>
          <w:p w:rsidR="00E6586C" w:rsidRPr="00F700AD" w:rsidRDefault="00E6586C" w:rsidP="00F700AD">
            <w:pPr>
              <w:pStyle w:val="a7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Личностные – умение определения своей позиции в отношении к  себе и другим;</w:t>
            </w:r>
          </w:p>
          <w:p w:rsidR="00E6586C" w:rsidRPr="00F700AD" w:rsidRDefault="00E6586C" w:rsidP="00F700AD">
            <w:pPr>
              <w:pStyle w:val="a7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Регулятивные – умение контролировать свою деятельность по результату;</w:t>
            </w:r>
          </w:p>
          <w:p w:rsidR="00E6586C" w:rsidRPr="00F700AD" w:rsidRDefault="00E6586C" w:rsidP="00F700AD">
            <w:pPr>
              <w:pStyle w:val="a7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Познавательные – поиск и выделение необходимой информации;</w:t>
            </w:r>
          </w:p>
          <w:p w:rsidR="00E6586C" w:rsidRPr="00F700AD" w:rsidRDefault="00E6586C" w:rsidP="00F700AD">
            <w:pPr>
              <w:pStyle w:val="a7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Коммуникативные – эмоционально позитивное отношение к процессу сотрудничества.</w:t>
            </w:r>
          </w:p>
        </w:tc>
      </w:tr>
      <w:tr w:rsidR="00E6586C" w:rsidRPr="00F700AD" w:rsidTr="006B687E">
        <w:tc>
          <w:tcPr>
            <w:tcW w:w="2595" w:type="dxa"/>
          </w:tcPr>
          <w:p w:rsidR="00E6586C" w:rsidRPr="00F700AD" w:rsidRDefault="000B71A3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2022-2023</w:t>
            </w:r>
          </w:p>
        </w:tc>
        <w:tc>
          <w:tcPr>
            <w:tcW w:w="1412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824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670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422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  <w:tc>
          <w:tcPr>
            <w:tcW w:w="1391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ah-RU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  <w:lang w:val="sah-RU"/>
              </w:rPr>
              <w:t>100</w:t>
            </w:r>
          </w:p>
        </w:tc>
      </w:tr>
      <w:tr w:rsidR="00E6586C" w:rsidRPr="00F700AD" w:rsidTr="006B687E">
        <w:tc>
          <w:tcPr>
            <w:tcW w:w="2595" w:type="dxa"/>
          </w:tcPr>
          <w:p w:rsidR="00E6586C" w:rsidRPr="00F700AD" w:rsidRDefault="00E6586C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  <w:lang w:val="sah-RU"/>
              </w:rPr>
              <w:t>Результат сформированности УУД</w:t>
            </w:r>
          </w:p>
        </w:tc>
        <w:tc>
          <w:tcPr>
            <w:tcW w:w="7719" w:type="dxa"/>
            <w:gridSpan w:val="5"/>
          </w:tcPr>
          <w:p w:rsidR="00E6586C" w:rsidRPr="00F700AD" w:rsidRDefault="00E6586C" w:rsidP="00F700AD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Личностные – установление связи между учением и выбором будущей профессии;</w:t>
            </w:r>
          </w:p>
          <w:p w:rsidR="00E6586C" w:rsidRPr="00F700AD" w:rsidRDefault="00E6586C" w:rsidP="00F700AD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Регулятивные – умение адекватно понимать оценку взрослого и сверстника;</w:t>
            </w:r>
          </w:p>
          <w:p w:rsidR="00E6586C" w:rsidRPr="00F700AD" w:rsidRDefault="00E6586C" w:rsidP="00F700AD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Познавательные – выдвижение гипотез и их обоснование;</w:t>
            </w:r>
          </w:p>
          <w:p w:rsidR="00E6586C" w:rsidRPr="00F700AD" w:rsidRDefault="00E6586C" w:rsidP="00F700AD">
            <w:pPr>
              <w:pStyle w:val="a7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Коммуникативные – ориентация на партнера по общению и умение слушать собеседника.</w:t>
            </w:r>
          </w:p>
        </w:tc>
      </w:tr>
    </w:tbl>
    <w:p w:rsidR="006B687E" w:rsidRDefault="006B687E" w:rsidP="00F700AD">
      <w:pPr>
        <w:pStyle w:val="2"/>
        <w:jc w:val="left"/>
        <w:rPr>
          <w:szCs w:val="24"/>
          <w:lang w:val="ru-RU"/>
        </w:rPr>
      </w:pPr>
      <w:bookmarkStart w:id="1" w:name="_Hlk258796088"/>
    </w:p>
    <w:p w:rsidR="00E6586C" w:rsidRDefault="00E6586C" w:rsidP="00F700AD">
      <w:pPr>
        <w:pStyle w:val="2"/>
        <w:jc w:val="left"/>
        <w:rPr>
          <w:b w:val="0"/>
          <w:szCs w:val="24"/>
          <w:lang w:val="ru-RU"/>
        </w:rPr>
      </w:pPr>
      <w:r w:rsidRPr="00F700AD">
        <w:rPr>
          <w:b w:val="0"/>
          <w:szCs w:val="24"/>
          <w:lang w:val="ru-RU"/>
        </w:rPr>
        <w:t xml:space="preserve">Позитивная  динамика «качества знаний» учащихся за последние три года </w:t>
      </w:r>
    </w:p>
    <w:p w:rsidR="00733FAF" w:rsidRPr="00733FAF" w:rsidRDefault="00733FAF" w:rsidP="00733FAF"/>
    <w:tbl>
      <w:tblPr>
        <w:tblStyle w:val="ab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127"/>
        <w:gridCol w:w="1985"/>
        <w:gridCol w:w="3118"/>
        <w:gridCol w:w="2976"/>
      </w:tblGrid>
      <w:tr w:rsidR="00E6586C" w:rsidRPr="00F700AD" w:rsidTr="006B687E">
        <w:trPr>
          <w:trHeight w:val="245"/>
        </w:trPr>
        <w:tc>
          <w:tcPr>
            <w:tcW w:w="2127" w:type="dxa"/>
            <w:vMerge w:val="restart"/>
          </w:tcPr>
          <w:p w:rsidR="00E6586C" w:rsidRPr="00F700AD" w:rsidRDefault="00E6586C" w:rsidP="006B687E">
            <w:pPr>
              <w:pStyle w:val="ConsPlusNonformat"/>
              <w:ind w:left="63" w:hanging="63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Предмет </w:t>
            </w:r>
          </w:p>
        </w:tc>
        <w:tc>
          <w:tcPr>
            <w:tcW w:w="1985" w:type="dxa"/>
          </w:tcPr>
          <w:p w:rsidR="00E6586C" w:rsidRPr="00F700AD" w:rsidRDefault="000B71A3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2020-2021</w:t>
            </w:r>
          </w:p>
        </w:tc>
        <w:tc>
          <w:tcPr>
            <w:tcW w:w="3118" w:type="dxa"/>
          </w:tcPr>
          <w:p w:rsidR="00E6586C" w:rsidRPr="00F700AD" w:rsidRDefault="000B71A3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2976" w:type="dxa"/>
          </w:tcPr>
          <w:p w:rsidR="00E6586C" w:rsidRPr="00F700AD" w:rsidRDefault="000B71A3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</w:t>
            </w:r>
          </w:p>
        </w:tc>
      </w:tr>
      <w:tr w:rsidR="00E6586C" w:rsidRPr="00F700AD" w:rsidTr="006B687E">
        <w:trPr>
          <w:trHeight w:val="244"/>
        </w:trPr>
        <w:tc>
          <w:tcPr>
            <w:tcW w:w="2127" w:type="dxa"/>
            <w:vMerge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Кач-во</w:t>
            </w:r>
          </w:p>
        </w:tc>
        <w:tc>
          <w:tcPr>
            <w:tcW w:w="3118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Кач-во</w:t>
            </w:r>
          </w:p>
        </w:tc>
        <w:tc>
          <w:tcPr>
            <w:tcW w:w="2976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Кач-во</w:t>
            </w:r>
          </w:p>
        </w:tc>
      </w:tr>
      <w:tr w:rsidR="00E6586C" w:rsidRPr="00F700AD" w:rsidTr="006B687E">
        <w:trPr>
          <w:trHeight w:val="244"/>
        </w:trPr>
        <w:tc>
          <w:tcPr>
            <w:tcW w:w="2127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5" w:type="dxa"/>
          </w:tcPr>
          <w:p w:rsidR="00E6586C" w:rsidRPr="00F700AD" w:rsidRDefault="000B71A3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118" w:type="dxa"/>
          </w:tcPr>
          <w:p w:rsidR="00E6586C" w:rsidRPr="00F700AD" w:rsidRDefault="000803CD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E6586C"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976" w:type="dxa"/>
          </w:tcPr>
          <w:p w:rsidR="00E6586C" w:rsidRPr="00F700AD" w:rsidRDefault="000803CD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E6586C" w:rsidRPr="00F70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6586C" w:rsidRPr="00F700AD" w:rsidTr="006B687E">
        <w:trPr>
          <w:trHeight w:val="244"/>
        </w:trPr>
        <w:tc>
          <w:tcPr>
            <w:tcW w:w="10206" w:type="dxa"/>
            <w:gridSpan w:val="4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Результаты достигнуты в результате систематической работы над развитием речи, мышления, освоения первоначальных знаний о предмете, умения участия в диалоге, воспитания позитивного эмоционально-ценностного отношения к русскому языку, формирования функциональной грамотности и коммуникативной компетенции.</w:t>
            </w:r>
          </w:p>
        </w:tc>
      </w:tr>
      <w:tr w:rsidR="00E6586C" w:rsidRPr="00F700AD" w:rsidTr="006B687E">
        <w:trPr>
          <w:trHeight w:val="244"/>
        </w:trPr>
        <w:tc>
          <w:tcPr>
            <w:tcW w:w="2127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Литер.чтение</w:t>
            </w:r>
          </w:p>
        </w:tc>
        <w:tc>
          <w:tcPr>
            <w:tcW w:w="1985" w:type="dxa"/>
          </w:tcPr>
          <w:p w:rsidR="00E6586C" w:rsidRPr="00F700AD" w:rsidRDefault="000B71A3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6586C" w:rsidRPr="00F700AD" w:rsidRDefault="000803CD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E6586C" w:rsidRPr="00F70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</w:tcPr>
          <w:p w:rsidR="00E6586C" w:rsidRPr="00F700AD" w:rsidRDefault="000803CD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E6586C" w:rsidRPr="00F70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6586C" w:rsidRPr="00F700AD" w:rsidTr="006B687E">
        <w:trPr>
          <w:trHeight w:val="244"/>
        </w:trPr>
        <w:tc>
          <w:tcPr>
            <w:tcW w:w="10206" w:type="dxa"/>
            <w:gridSpan w:val="4"/>
          </w:tcPr>
          <w:p w:rsidR="00E6586C" w:rsidRPr="00F700AD" w:rsidRDefault="00E6586C" w:rsidP="00F700AD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Результаты достигнуты в результате формирования читательской компетентности, приемов понимания прочитанного и прослушанного, сформированности духовной потребности в книге как средстве познания мира и самопознания.</w:t>
            </w:r>
          </w:p>
        </w:tc>
      </w:tr>
      <w:tr w:rsidR="00E6586C" w:rsidRPr="00F700AD" w:rsidTr="006B687E">
        <w:trPr>
          <w:trHeight w:val="244"/>
        </w:trPr>
        <w:tc>
          <w:tcPr>
            <w:tcW w:w="2127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985" w:type="dxa"/>
          </w:tcPr>
          <w:p w:rsidR="00E6586C" w:rsidRPr="00F700AD" w:rsidRDefault="000B71A3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6586C" w:rsidRPr="00F700AD" w:rsidRDefault="000803CD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6586C" w:rsidRPr="00F70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</w:tcPr>
          <w:p w:rsidR="00E6586C" w:rsidRPr="00F700AD" w:rsidRDefault="000803CD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E6586C" w:rsidRPr="00F70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6586C" w:rsidRPr="00F700AD" w:rsidTr="006B687E">
        <w:trPr>
          <w:trHeight w:val="244"/>
        </w:trPr>
        <w:tc>
          <w:tcPr>
            <w:tcW w:w="10206" w:type="dxa"/>
            <w:gridSpan w:val="4"/>
          </w:tcPr>
          <w:p w:rsidR="00E6586C" w:rsidRPr="00F700AD" w:rsidRDefault="00E6586C" w:rsidP="00F700AD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Результаты достигнуты в результате формирования умения решать учебные и практические задачи средствами математики, проявления математической готовности к продолжению образования.</w:t>
            </w:r>
          </w:p>
        </w:tc>
      </w:tr>
      <w:tr w:rsidR="00E6586C" w:rsidRPr="00F700AD" w:rsidTr="006B687E">
        <w:trPr>
          <w:trHeight w:val="244"/>
        </w:trPr>
        <w:tc>
          <w:tcPr>
            <w:tcW w:w="2127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1985" w:type="dxa"/>
          </w:tcPr>
          <w:p w:rsidR="00E6586C" w:rsidRPr="00F700AD" w:rsidRDefault="000B71A3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96,5%</w:t>
            </w:r>
          </w:p>
        </w:tc>
        <w:tc>
          <w:tcPr>
            <w:tcW w:w="2976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96,7%</w:t>
            </w:r>
          </w:p>
        </w:tc>
      </w:tr>
      <w:tr w:rsidR="00E6586C" w:rsidRPr="00F700AD" w:rsidTr="006B687E">
        <w:trPr>
          <w:trHeight w:val="244"/>
        </w:trPr>
        <w:tc>
          <w:tcPr>
            <w:tcW w:w="10206" w:type="dxa"/>
            <w:gridSpan w:val="4"/>
          </w:tcPr>
          <w:p w:rsidR="00E6586C" w:rsidRPr="00F700AD" w:rsidRDefault="00E6586C" w:rsidP="00F700AD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Результаты достигнуты в результате формирования целостной картины мира и</w:t>
            </w:r>
            <w:r w:rsidR="00D63E7A"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осознания в нем места человека</w:t>
            </w: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эмоционально-целостного осмысления ребенком личного опыта ребенка. </w:t>
            </w:r>
          </w:p>
        </w:tc>
      </w:tr>
      <w:tr w:rsidR="00E6586C" w:rsidRPr="00F700AD" w:rsidTr="006B687E">
        <w:trPr>
          <w:trHeight w:val="244"/>
        </w:trPr>
        <w:tc>
          <w:tcPr>
            <w:tcW w:w="2127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985" w:type="dxa"/>
          </w:tcPr>
          <w:p w:rsidR="00E6586C" w:rsidRPr="00F700AD" w:rsidRDefault="000B71A3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90%</w:t>
            </w:r>
          </w:p>
        </w:tc>
        <w:tc>
          <w:tcPr>
            <w:tcW w:w="2976" w:type="dxa"/>
          </w:tcPr>
          <w:p w:rsidR="00E6586C" w:rsidRPr="00F700AD" w:rsidRDefault="00E6586C" w:rsidP="00F700A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93%</w:t>
            </w:r>
          </w:p>
        </w:tc>
      </w:tr>
      <w:tr w:rsidR="00E6586C" w:rsidRPr="00F700AD" w:rsidTr="006B687E">
        <w:trPr>
          <w:trHeight w:val="244"/>
        </w:trPr>
        <w:tc>
          <w:tcPr>
            <w:tcW w:w="10206" w:type="dxa"/>
            <w:gridSpan w:val="4"/>
          </w:tcPr>
          <w:p w:rsidR="00E6586C" w:rsidRPr="00F700AD" w:rsidRDefault="00E6586C" w:rsidP="00F700AD">
            <w:pPr>
              <w:pStyle w:val="ConsPlusNonforma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Результаты достигнуты в результате формирования систематической работы</w:t>
            </w:r>
            <w:r w:rsidR="00D63E7A"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над развитием речи, мышления, </w:t>
            </w: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умения участия в диалоге, воспитания позитивного эмоцио</w:t>
            </w:r>
            <w:r w:rsidR="00D63E7A"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нально-</w:t>
            </w:r>
            <w:r w:rsidR="00D63E7A"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ценностного отношения к </w:t>
            </w: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родному языку, формирования функциональной грамотност</w:t>
            </w:r>
            <w:r w:rsidR="00D63E7A"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и и коммуникативной компетенции</w:t>
            </w:r>
          </w:p>
        </w:tc>
      </w:tr>
    </w:tbl>
    <w:bookmarkEnd w:id="1"/>
    <w:p w:rsidR="00E6586C" w:rsidRPr="00F700AD" w:rsidRDefault="00E6586C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00A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Таким образом, основными показателями "качества" </w:t>
      </w:r>
      <w:r w:rsidR="00D63E7A" w:rsidRPr="00F700AD">
        <w:rPr>
          <w:rFonts w:ascii="Times New Roman" w:hAnsi="Times New Roman" w:cs="Times New Roman"/>
          <w:i/>
          <w:sz w:val="24"/>
          <w:szCs w:val="24"/>
        </w:rPr>
        <w:t xml:space="preserve">  считаю</w:t>
      </w:r>
      <w:r w:rsidRPr="00F700AD">
        <w:rPr>
          <w:rFonts w:ascii="Times New Roman" w:hAnsi="Times New Roman" w:cs="Times New Roman"/>
          <w:i/>
          <w:sz w:val="24"/>
          <w:szCs w:val="24"/>
        </w:rPr>
        <w:t xml:space="preserve"> сформированность у учащихся универсальных учебных действий.</w:t>
      </w:r>
    </w:p>
    <w:p w:rsidR="00E6586C" w:rsidRPr="00F700AD" w:rsidRDefault="00E6586C" w:rsidP="00F700A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00AD">
        <w:rPr>
          <w:rFonts w:ascii="Times New Roman" w:hAnsi="Times New Roman" w:cs="Times New Roman"/>
          <w:i/>
          <w:sz w:val="24"/>
          <w:szCs w:val="24"/>
        </w:rPr>
        <w:t>Представлены данные сформированности универсальных учебных действи</w:t>
      </w:r>
      <w:r w:rsidR="00D63E7A" w:rsidRPr="00F700AD">
        <w:rPr>
          <w:rFonts w:ascii="Times New Roman" w:hAnsi="Times New Roman" w:cs="Times New Roman"/>
          <w:i/>
          <w:sz w:val="24"/>
          <w:szCs w:val="24"/>
        </w:rPr>
        <w:t xml:space="preserve">й у учащихся </w:t>
      </w:r>
      <w:r w:rsidR="00C32AC9">
        <w:rPr>
          <w:rFonts w:ascii="Times New Roman" w:hAnsi="Times New Roman" w:cs="Times New Roman"/>
          <w:i/>
          <w:sz w:val="24"/>
          <w:szCs w:val="24"/>
        </w:rPr>
        <w:t>3</w:t>
      </w:r>
      <w:r w:rsidR="000803CD">
        <w:rPr>
          <w:rFonts w:ascii="Times New Roman" w:hAnsi="Times New Roman" w:cs="Times New Roman"/>
          <w:i/>
          <w:sz w:val="24"/>
          <w:szCs w:val="24"/>
        </w:rPr>
        <w:t>-б</w:t>
      </w:r>
      <w:r w:rsidR="00D63E7A" w:rsidRPr="00F700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2AC9">
        <w:rPr>
          <w:rFonts w:ascii="Times New Roman" w:hAnsi="Times New Roman" w:cs="Times New Roman"/>
          <w:i/>
          <w:sz w:val="24"/>
          <w:szCs w:val="24"/>
        </w:rPr>
        <w:t xml:space="preserve"> класса (2020-2023</w:t>
      </w:r>
      <w:r w:rsidR="00B00A04" w:rsidRPr="00F700AD">
        <w:rPr>
          <w:rFonts w:ascii="Times New Roman" w:hAnsi="Times New Roman" w:cs="Times New Roman"/>
          <w:i/>
          <w:sz w:val="24"/>
          <w:szCs w:val="24"/>
        </w:rPr>
        <w:t xml:space="preserve"> уч.г.)</w:t>
      </w:r>
    </w:p>
    <w:tbl>
      <w:tblPr>
        <w:tblStyle w:val="ab"/>
        <w:tblW w:w="8707" w:type="dxa"/>
        <w:tblInd w:w="-318" w:type="dxa"/>
        <w:tblLook w:val="04A0" w:firstRow="1" w:lastRow="0" w:firstColumn="1" w:lastColumn="0" w:noHBand="0" w:noVBand="1"/>
      </w:tblPr>
      <w:tblGrid>
        <w:gridCol w:w="3144"/>
        <w:gridCol w:w="1380"/>
        <w:gridCol w:w="1382"/>
        <w:gridCol w:w="1343"/>
        <w:gridCol w:w="1458"/>
      </w:tblGrid>
      <w:tr w:rsidR="006B687E" w:rsidRPr="00F700AD" w:rsidTr="006B687E">
        <w:trPr>
          <w:trHeight w:val="658"/>
        </w:trPr>
        <w:tc>
          <w:tcPr>
            <w:tcW w:w="3144" w:type="dxa"/>
          </w:tcPr>
          <w:p w:rsidR="006B687E" w:rsidRPr="00F700AD" w:rsidRDefault="006B687E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1380" w:type="dxa"/>
          </w:tcPr>
          <w:p w:rsidR="006B687E" w:rsidRPr="00F700AD" w:rsidRDefault="006B687E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82" w:type="dxa"/>
          </w:tcPr>
          <w:p w:rsidR="006B687E" w:rsidRPr="00F700AD" w:rsidRDefault="00CA0BA5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687E"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343" w:type="dxa"/>
          </w:tcPr>
          <w:p w:rsidR="006B687E" w:rsidRPr="00F700AD" w:rsidRDefault="00CA0BA5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687E"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458" w:type="dxa"/>
          </w:tcPr>
          <w:p w:rsidR="006B687E" w:rsidRPr="00F700AD" w:rsidRDefault="00CA0BA5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687E" w:rsidRPr="00F700A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6B687E" w:rsidRPr="00F700AD" w:rsidTr="006B687E">
        <w:trPr>
          <w:trHeight w:val="336"/>
        </w:trPr>
        <w:tc>
          <w:tcPr>
            <w:tcW w:w="3144" w:type="dxa"/>
          </w:tcPr>
          <w:p w:rsidR="006B687E" w:rsidRPr="00F700AD" w:rsidRDefault="006B687E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Личностные </w:t>
            </w:r>
          </w:p>
        </w:tc>
        <w:tc>
          <w:tcPr>
            <w:tcW w:w="1380" w:type="dxa"/>
          </w:tcPr>
          <w:p w:rsidR="006B687E" w:rsidRPr="006B687E" w:rsidRDefault="00C32AC9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82" w:type="dxa"/>
          </w:tcPr>
          <w:p w:rsidR="006B687E" w:rsidRPr="00631738" w:rsidRDefault="00631738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43" w:type="dxa"/>
          </w:tcPr>
          <w:p w:rsidR="006B687E" w:rsidRPr="00631738" w:rsidRDefault="00CA0BA5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458" w:type="dxa"/>
          </w:tcPr>
          <w:p w:rsidR="006B687E" w:rsidRPr="00631738" w:rsidRDefault="00CA0BA5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6B687E" w:rsidRPr="00F700AD" w:rsidTr="006B687E">
        <w:trPr>
          <w:trHeight w:val="321"/>
        </w:trPr>
        <w:tc>
          <w:tcPr>
            <w:tcW w:w="3144" w:type="dxa"/>
          </w:tcPr>
          <w:p w:rsidR="006B687E" w:rsidRPr="00F700AD" w:rsidRDefault="006B687E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</w:p>
        </w:tc>
        <w:tc>
          <w:tcPr>
            <w:tcW w:w="1380" w:type="dxa"/>
          </w:tcPr>
          <w:p w:rsidR="006B687E" w:rsidRPr="00F700AD" w:rsidRDefault="00C32AC9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82" w:type="dxa"/>
          </w:tcPr>
          <w:p w:rsidR="006B687E" w:rsidRPr="00F700AD" w:rsidRDefault="006B687E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43" w:type="dxa"/>
          </w:tcPr>
          <w:p w:rsidR="006B687E" w:rsidRPr="00631738" w:rsidRDefault="00631738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58" w:type="dxa"/>
          </w:tcPr>
          <w:p w:rsidR="006B687E" w:rsidRPr="00631738" w:rsidRDefault="00631738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</w:tr>
      <w:tr w:rsidR="006B687E" w:rsidRPr="00F700AD" w:rsidTr="006B687E">
        <w:trPr>
          <w:trHeight w:val="321"/>
        </w:trPr>
        <w:tc>
          <w:tcPr>
            <w:tcW w:w="3144" w:type="dxa"/>
          </w:tcPr>
          <w:p w:rsidR="006B687E" w:rsidRPr="00F700AD" w:rsidRDefault="006B687E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</w:p>
        </w:tc>
        <w:tc>
          <w:tcPr>
            <w:tcW w:w="1380" w:type="dxa"/>
          </w:tcPr>
          <w:p w:rsidR="006B687E" w:rsidRPr="00F700AD" w:rsidRDefault="00C32AC9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82" w:type="dxa"/>
          </w:tcPr>
          <w:p w:rsidR="006B687E" w:rsidRPr="00631738" w:rsidRDefault="00631738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343" w:type="dxa"/>
          </w:tcPr>
          <w:p w:rsidR="006B687E" w:rsidRPr="00631738" w:rsidRDefault="00CA0BA5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458" w:type="dxa"/>
          </w:tcPr>
          <w:p w:rsidR="006B687E" w:rsidRPr="00631738" w:rsidRDefault="00CA0BA5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</w:tr>
      <w:tr w:rsidR="006B687E" w:rsidRPr="00F700AD" w:rsidTr="006B687E">
        <w:trPr>
          <w:trHeight w:val="321"/>
        </w:trPr>
        <w:tc>
          <w:tcPr>
            <w:tcW w:w="3144" w:type="dxa"/>
          </w:tcPr>
          <w:p w:rsidR="006B687E" w:rsidRPr="00F700AD" w:rsidRDefault="006B687E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0AD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</w:p>
        </w:tc>
        <w:tc>
          <w:tcPr>
            <w:tcW w:w="1380" w:type="dxa"/>
          </w:tcPr>
          <w:p w:rsidR="006B687E" w:rsidRPr="00F700AD" w:rsidRDefault="00C32AC9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1382" w:type="dxa"/>
          </w:tcPr>
          <w:p w:rsidR="006B687E" w:rsidRPr="00631738" w:rsidRDefault="00CA0BA5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343" w:type="dxa"/>
          </w:tcPr>
          <w:p w:rsidR="006B687E" w:rsidRPr="00631738" w:rsidRDefault="00CA0BA5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58" w:type="dxa"/>
          </w:tcPr>
          <w:p w:rsidR="006B687E" w:rsidRPr="00631738" w:rsidRDefault="00CA0BA5" w:rsidP="00F70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</w:tbl>
    <w:p w:rsidR="00600E8C" w:rsidRPr="00F700AD" w:rsidRDefault="00600E8C" w:rsidP="00F700AD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6586C" w:rsidRPr="00F700AD" w:rsidRDefault="00C32AC9" w:rsidP="00F700AD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Результаты РКР  читательская грамотность за 2022-2023</w:t>
      </w:r>
      <w:r w:rsidR="00B00A04" w:rsidRPr="00F700AD">
        <w:rPr>
          <w:rFonts w:ascii="Times New Roman" w:hAnsi="Times New Roman" w:cs="Times New Roman"/>
          <w:i/>
          <w:sz w:val="24"/>
          <w:szCs w:val="24"/>
        </w:rPr>
        <w:t xml:space="preserve"> уч.год</w:t>
      </w:r>
    </w:p>
    <w:tbl>
      <w:tblPr>
        <w:tblStyle w:val="ab"/>
        <w:tblW w:w="0" w:type="auto"/>
        <w:tblInd w:w="-289" w:type="dxa"/>
        <w:tblLook w:val="04A0" w:firstRow="1" w:lastRow="0" w:firstColumn="1" w:lastColumn="0" w:noHBand="0" w:noVBand="1"/>
      </w:tblPr>
      <w:tblGrid>
        <w:gridCol w:w="2547"/>
        <w:gridCol w:w="2478"/>
        <w:gridCol w:w="2478"/>
      </w:tblGrid>
      <w:tr w:rsidR="00B00A04" w:rsidRPr="00F700AD" w:rsidTr="006B687E">
        <w:tc>
          <w:tcPr>
            <w:tcW w:w="2547" w:type="dxa"/>
          </w:tcPr>
          <w:p w:rsidR="00B00A04" w:rsidRPr="00F700AD" w:rsidRDefault="00B00A04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00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Предмет </w:t>
            </w:r>
          </w:p>
        </w:tc>
        <w:tc>
          <w:tcPr>
            <w:tcW w:w="2478" w:type="dxa"/>
          </w:tcPr>
          <w:p w:rsidR="00B00A04" w:rsidRPr="00F700AD" w:rsidRDefault="00B00A04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00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Успеваемость </w:t>
            </w:r>
          </w:p>
        </w:tc>
        <w:tc>
          <w:tcPr>
            <w:tcW w:w="2478" w:type="dxa"/>
          </w:tcPr>
          <w:p w:rsidR="00B00A04" w:rsidRPr="00F700AD" w:rsidRDefault="00B00A04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00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Качество </w:t>
            </w:r>
          </w:p>
        </w:tc>
      </w:tr>
      <w:tr w:rsidR="00B00A04" w:rsidRPr="00F700AD" w:rsidTr="006B687E">
        <w:tc>
          <w:tcPr>
            <w:tcW w:w="2547" w:type="dxa"/>
          </w:tcPr>
          <w:p w:rsidR="00B00A04" w:rsidRPr="00F700AD" w:rsidRDefault="00B00A04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00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Русский язык </w:t>
            </w:r>
          </w:p>
        </w:tc>
        <w:tc>
          <w:tcPr>
            <w:tcW w:w="2478" w:type="dxa"/>
          </w:tcPr>
          <w:p w:rsidR="00B00A04" w:rsidRPr="00F700AD" w:rsidRDefault="00B00A04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700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100 %</w:t>
            </w:r>
          </w:p>
        </w:tc>
        <w:tc>
          <w:tcPr>
            <w:tcW w:w="2478" w:type="dxa"/>
          </w:tcPr>
          <w:p w:rsidR="00B00A04" w:rsidRPr="00F700AD" w:rsidRDefault="00C32AC9" w:rsidP="00F700AD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88</w:t>
            </w:r>
            <w:r w:rsidR="00D63E7A" w:rsidRPr="00F700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%</w:t>
            </w:r>
          </w:p>
        </w:tc>
      </w:tr>
    </w:tbl>
    <w:p w:rsidR="00986503" w:rsidRDefault="00986503" w:rsidP="00F700AD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86503" w:rsidRPr="00F700AD" w:rsidRDefault="00986503" w:rsidP="00F700AD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2717D" w:rsidRDefault="003577D9" w:rsidP="00F700AD">
      <w:pPr>
        <w:pStyle w:val="a7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Р</w:t>
      </w:r>
      <w:r w:rsidR="0032717D" w:rsidRPr="00F700AD">
        <w:rPr>
          <w:rFonts w:ascii="Times New Roman" w:hAnsi="Times New Roman" w:cs="Times New Roman"/>
          <w:b/>
          <w:sz w:val="24"/>
          <w:szCs w:val="24"/>
        </w:rPr>
        <w:t>езультаты участия обучающихся в мероприятиях различных уровней:</w:t>
      </w:r>
    </w:p>
    <w:tbl>
      <w:tblPr>
        <w:tblStyle w:val="ab"/>
        <w:tblW w:w="4648" w:type="pct"/>
        <w:tblLook w:val="04A0" w:firstRow="1" w:lastRow="0" w:firstColumn="1" w:lastColumn="0" w:noHBand="0" w:noVBand="1"/>
      </w:tblPr>
      <w:tblGrid>
        <w:gridCol w:w="4561"/>
        <w:gridCol w:w="1992"/>
        <w:gridCol w:w="1928"/>
        <w:gridCol w:w="1373"/>
      </w:tblGrid>
      <w:tr w:rsidR="00EF5496" w:rsidRPr="0012769E" w:rsidTr="00EF5496">
        <w:tc>
          <w:tcPr>
            <w:tcW w:w="981" w:type="pct"/>
          </w:tcPr>
          <w:p w:rsidR="00EF5496" w:rsidRDefault="00EF5496" w:rsidP="00EF5496">
            <w:pPr>
              <w:pStyle w:val="a7"/>
              <w:numPr>
                <w:ilvl w:val="0"/>
                <w:numId w:val="2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</w:p>
          <w:p w:rsidR="00EF5496" w:rsidRDefault="00EF5496" w:rsidP="00EF5496">
            <w:pPr>
              <w:pStyle w:val="a7"/>
              <w:numPr>
                <w:ilvl w:val="0"/>
                <w:numId w:val="2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numPr>
                <w:ilvl w:val="0"/>
                <w:numId w:val="2"/>
              </w:num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Олимпиады, ПНК, конкурсы</w:t>
            </w:r>
          </w:p>
        </w:tc>
        <w:tc>
          <w:tcPr>
            <w:tcW w:w="1354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876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EF5496" w:rsidRPr="0012769E" w:rsidTr="00EF5496">
        <w:tc>
          <w:tcPr>
            <w:tcW w:w="981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Татаринов Стасик</w:t>
            </w:r>
          </w:p>
        </w:tc>
        <w:tc>
          <w:tcPr>
            <w:tcW w:w="1788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«Рыжий котенок»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орк миру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 чтение</w:t>
            </w:r>
          </w:p>
        </w:tc>
        <w:tc>
          <w:tcPr>
            <w:tcW w:w="1354" w:type="pct"/>
          </w:tcPr>
          <w:p w:rsidR="00EF5496" w:rsidRPr="009E5C48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</w:t>
            </w:r>
          </w:p>
        </w:tc>
        <w:tc>
          <w:tcPr>
            <w:tcW w:w="876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1место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2место</w:t>
            </w:r>
          </w:p>
        </w:tc>
      </w:tr>
      <w:tr w:rsidR="00EF5496" w:rsidRPr="0012769E" w:rsidTr="00EF5496">
        <w:tc>
          <w:tcPr>
            <w:tcW w:w="981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Дьячковский Артур</w:t>
            </w:r>
          </w:p>
        </w:tc>
        <w:tc>
          <w:tcPr>
            <w:tcW w:w="1788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«Рыжий котенок»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орк миру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 чтение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 яз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турнир по боксу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</w:tc>
        <w:tc>
          <w:tcPr>
            <w:tcW w:w="876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1м,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EF5496" w:rsidRPr="0012769E" w:rsidTr="00EF5496">
        <w:tc>
          <w:tcPr>
            <w:tcW w:w="981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Пестрякова Оля</w:t>
            </w:r>
          </w:p>
        </w:tc>
        <w:tc>
          <w:tcPr>
            <w:tcW w:w="1788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«Рыжий котенок»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орк миру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 чтение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НПК «Окно в науку»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3м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496" w:rsidRPr="0012769E" w:rsidTr="00EF5496">
        <w:trPr>
          <w:trHeight w:val="6368"/>
        </w:trPr>
        <w:tc>
          <w:tcPr>
            <w:tcW w:w="981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Нафанаилова Анджелина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Айыына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 xml:space="preserve"> Олимпиада по русскому языку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«Рыжий котенок»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орк миру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 чтение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 яз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математике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 «окно в науку»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Сенсорная подушка»</w:t>
            </w:r>
          </w:p>
          <w:p w:rsidR="00EF5496" w:rsidRPr="00090F7F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Далевский диктант</w:t>
            </w:r>
          </w:p>
          <w:p w:rsidR="00EF5496" w:rsidRPr="002446C0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Всероссийское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Республиканкое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2мест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496" w:rsidRPr="0012769E" w:rsidTr="00EF5496">
        <w:tc>
          <w:tcPr>
            <w:tcW w:w="981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Васильева Юлия</w:t>
            </w:r>
          </w:p>
        </w:tc>
        <w:tc>
          <w:tcPr>
            <w:tcW w:w="1788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«Бриллиантовые нотки»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«Кемус ыллык»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“Березка-2018»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02115B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02115B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1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115B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Первые шаги»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Олимпиада по русскому языку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«Рыжий котенок»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орк миру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 чтение</w:t>
            </w:r>
          </w:p>
          <w:p w:rsidR="00EF5496" w:rsidRPr="0002115B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Лауреат 2 степени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2место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1место</w:t>
            </w:r>
            <w:r w:rsidR="00EF5496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</w:tr>
      <w:tr w:rsidR="00EF5496" w:rsidRPr="0012769E" w:rsidTr="00EF5496">
        <w:tc>
          <w:tcPr>
            <w:tcW w:w="981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До Карина</w:t>
            </w:r>
          </w:p>
        </w:tc>
        <w:tc>
          <w:tcPr>
            <w:tcW w:w="1788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«Рыжий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котенок»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по русскому языку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орк миру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 чтение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Далевский диктант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</w:t>
            </w:r>
          </w:p>
          <w:p w:rsidR="00EF5496" w:rsidRPr="008224E0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496" w:rsidRPr="0012769E" w:rsidTr="00EF5496">
        <w:tc>
          <w:tcPr>
            <w:tcW w:w="981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Лиханди Артем</w:t>
            </w:r>
          </w:p>
        </w:tc>
        <w:tc>
          <w:tcPr>
            <w:tcW w:w="1788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«Рыжий котенок»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по русскому языку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496" w:rsidRPr="0012769E" w:rsidTr="00EF5496">
        <w:tc>
          <w:tcPr>
            <w:tcW w:w="981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Пестрякова Оля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«Рыжий котенок»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по русскому языку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496" w:rsidRPr="0012769E" w:rsidTr="00EF5496">
        <w:tc>
          <w:tcPr>
            <w:tcW w:w="981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Слепцов Саян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 xml:space="preserve">Олимпиада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«Рыжий котенок»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769E">
              <w:rPr>
                <w:rFonts w:ascii="Times New Roman" w:hAnsi="Times New Roman" w:cs="Times New Roman"/>
                <w:sz w:val="24"/>
                <w:szCs w:val="24"/>
              </w:rPr>
              <w:t>по русскому языку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математике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орк миру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 чтение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Далевский диктант</w:t>
            </w: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pct"/>
          </w:tcPr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</w:t>
            </w:r>
          </w:p>
        </w:tc>
        <w:tc>
          <w:tcPr>
            <w:tcW w:w="876" w:type="pct"/>
          </w:tcPr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F5496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496" w:rsidRPr="0012769E" w:rsidRDefault="00EF5496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F3953" w:rsidRPr="0012769E" w:rsidTr="00EF5496">
        <w:tc>
          <w:tcPr>
            <w:tcW w:w="981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Басыгысова Эльана</w:t>
            </w:r>
          </w:p>
        </w:tc>
        <w:tc>
          <w:tcPr>
            <w:tcW w:w="1788" w:type="pct"/>
          </w:tcPr>
          <w:p w:rsidR="007F3953" w:rsidRPr="0012769E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1354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876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F3953" w:rsidRPr="0012769E" w:rsidTr="00EF5496">
        <w:tc>
          <w:tcPr>
            <w:tcW w:w="981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 Алгыс</w:t>
            </w:r>
          </w:p>
        </w:tc>
        <w:tc>
          <w:tcPr>
            <w:tcW w:w="1788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1354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876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F3953" w:rsidRPr="0012769E" w:rsidTr="00EF5496">
        <w:tc>
          <w:tcPr>
            <w:tcW w:w="981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Эвелина</w:t>
            </w:r>
          </w:p>
        </w:tc>
        <w:tc>
          <w:tcPr>
            <w:tcW w:w="1788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1354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876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F3953" w:rsidRPr="0012769E" w:rsidTr="00EF5496">
        <w:tc>
          <w:tcPr>
            <w:tcW w:w="981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Захаров Арылхан</w:t>
            </w:r>
          </w:p>
        </w:tc>
        <w:tc>
          <w:tcPr>
            <w:tcW w:w="1788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1354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876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F3953" w:rsidRPr="0012769E" w:rsidTr="00EF5496">
        <w:tc>
          <w:tcPr>
            <w:tcW w:w="981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Амелия</w:t>
            </w:r>
          </w:p>
        </w:tc>
        <w:tc>
          <w:tcPr>
            <w:tcW w:w="1788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1354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876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F3953" w:rsidRPr="0012769E" w:rsidTr="00EF5496">
        <w:tc>
          <w:tcPr>
            <w:tcW w:w="981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Надя</w:t>
            </w:r>
          </w:p>
        </w:tc>
        <w:tc>
          <w:tcPr>
            <w:tcW w:w="1788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по математике</w:t>
            </w:r>
          </w:p>
        </w:tc>
        <w:tc>
          <w:tcPr>
            <w:tcW w:w="1354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республиканская</w:t>
            </w:r>
          </w:p>
        </w:tc>
        <w:tc>
          <w:tcPr>
            <w:tcW w:w="876" w:type="pct"/>
          </w:tcPr>
          <w:p w:rsidR="007F3953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EF5496" w:rsidRPr="0012769E" w:rsidTr="00EF5496">
        <w:tc>
          <w:tcPr>
            <w:tcW w:w="981" w:type="pct"/>
          </w:tcPr>
          <w:p w:rsidR="00EF5496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Окоемов Данил</w:t>
            </w:r>
          </w:p>
        </w:tc>
        <w:tc>
          <w:tcPr>
            <w:tcW w:w="1788" w:type="pct"/>
          </w:tcPr>
          <w:p w:rsidR="00EF5496" w:rsidRPr="0012769E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викторина «Юный физик»</w:t>
            </w:r>
          </w:p>
        </w:tc>
        <w:tc>
          <w:tcPr>
            <w:tcW w:w="1354" w:type="pct"/>
          </w:tcPr>
          <w:p w:rsidR="00EF5496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</w:t>
            </w:r>
          </w:p>
        </w:tc>
        <w:tc>
          <w:tcPr>
            <w:tcW w:w="876" w:type="pct"/>
          </w:tcPr>
          <w:p w:rsidR="00EF5496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4E0" w:rsidRPr="0012769E" w:rsidTr="00EF5496">
        <w:tc>
          <w:tcPr>
            <w:tcW w:w="981" w:type="pct"/>
          </w:tcPr>
          <w:p w:rsidR="008224E0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Тютрин Никита</w:t>
            </w:r>
          </w:p>
        </w:tc>
        <w:tc>
          <w:tcPr>
            <w:tcW w:w="1788" w:type="pct"/>
          </w:tcPr>
          <w:p w:rsidR="008224E0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 Юный физик»</w:t>
            </w:r>
          </w:p>
        </w:tc>
        <w:tc>
          <w:tcPr>
            <w:tcW w:w="1354" w:type="pct"/>
          </w:tcPr>
          <w:p w:rsidR="008224E0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всеросссийская</w:t>
            </w:r>
          </w:p>
        </w:tc>
        <w:tc>
          <w:tcPr>
            <w:tcW w:w="876" w:type="pct"/>
          </w:tcPr>
          <w:p w:rsidR="008224E0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224E0" w:rsidRPr="0012769E" w:rsidTr="00EF5496">
        <w:tc>
          <w:tcPr>
            <w:tcW w:w="981" w:type="pct"/>
          </w:tcPr>
          <w:p w:rsidR="008224E0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Большакова Алина</w:t>
            </w:r>
          </w:p>
        </w:tc>
        <w:tc>
          <w:tcPr>
            <w:tcW w:w="1788" w:type="pct"/>
          </w:tcPr>
          <w:p w:rsidR="008224E0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2интерррактивная интеллектуальн-познавательная олимпиада</w:t>
            </w:r>
          </w:p>
        </w:tc>
        <w:tc>
          <w:tcPr>
            <w:tcW w:w="1354" w:type="pct"/>
          </w:tcPr>
          <w:p w:rsidR="008224E0" w:rsidRDefault="008224E0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</w:t>
            </w:r>
          </w:p>
        </w:tc>
        <w:tc>
          <w:tcPr>
            <w:tcW w:w="876" w:type="pct"/>
          </w:tcPr>
          <w:p w:rsidR="008224E0" w:rsidRDefault="007F3953" w:rsidP="00EF5496">
            <w:pPr>
              <w:pStyle w:val="a7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</w:tbl>
    <w:p w:rsidR="00EF5496" w:rsidRPr="00A117EA" w:rsidRDefault="00EF5496" w:rsidP="00EF5496">
      <w:pPr>
        <w:rPr>
          <w:sz w:val="28"/>
          <w:szCs w:val="28"/>
          <w:lang w:val="en-US"/>
        </w:rPr>
      </w:pPr>
    </w:p>
    <w:p w:rsidR="00EF5496" w:rsidRPr="00EF5496" w:rsidRDefault="00EF5496" w:rsidP="00EF5496">
      <w:pPr>
        <w:pStyle w:val="a7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163DC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</w:t>
      </w:r>
    </w:p>
    <w:p w:rsidR="00EF5496" w:rsidRDefault="00EF5496" w:rsidP="00EF5496">
      <w:pPr>
        <w:pStyle w:val="a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9597E" w:rsidRDefault="0039597E" w:rsidP="00EF5496">
      <w:pPr>
        <w:pStyle w:val="a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0BA5" w:rsidRPr="008224E0" w:rsidRDefault="00CA0BA5" w:rsidP="008224E0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0BA5" w:rsidRDefault="00CA0BA5" w:rsidP="00EF5496">
      <w:pPr>
        <w:pStyle w:val="a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A0BA5" w:rsidRDefault="00CA0BA5" w:rsidP="00EF5496">
      <w:pPr>
        <w:pStyle w:val="a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F5496" w:rsidRPr="00A117EA" w:rsidRDefault="00EF5496" w:rsidP="00EF5496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</w:t>
      </w:r>
      <w:r w:rsidRPr="00A117EA">
        <w:rPr>
          <w:rFonts w:ascii="Times New Roman" w:hAnsi="Times New Roman" w:cs="Times New Roman"/>
          <w:b/>
          <w:sz w:val="24"/>
          <w:szCs w:val="24"/>
        </w:rPr>
        <w:t>Достижения класса</w:t>
      </w:r>
    </w:p>
    <w:p w:rsidR="00EF5496" w:rsidRPr="00A117EA" w:rsidRDefault="00EF5496" w:rsidP="00EF5496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878"/>
        <w:gridCol w:w="3067"/>
        <w:gridCol w:w="1971"/>
        <w:gridCol w:w="1971"/>
        <w:gridCol w:w="1967"/>
      </w:tblGrid>
      <w:tr w:rsidR="00EF5496" w:rsidRPr="00A117EA" w:rsidTr="00EF5496">
        <w:tc>
          <w:tcPr>
            <w:tcW w:w="446" w:type="pct"/>
          </w:tcPr>
          <w:p w:rsidR="00EF5496" w:rsidRPr="00A117EA" w:rsidRDefault="00EF5496" w:rsidP="00EF5496">
            <w:pPr>
              <w:pStyle w:val="a7"/>
              <w:tabs>
                <w:tab w:val="right" w:pos="637"/>
              </w:tabs>
              <w:ind w:left="-128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ab/>
              <w:t>№</w:t>
            </w:r>
          </w:p>
        </w:tc>
        <w:tc>
          <w:tcPr>
            <w:tcW w:w="155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998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EF5496" w:rsidRPr="00A117EA" w:rsidTr="00EF5496">
        <w:tc>
          <w:tcPr>
            <w:tcW w:w="44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Творческая олимпиада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«Классный класс»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Олонхо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республикан</w:t>
            </w:r>
          </w:p>
        </w:tc>
        <w:tc>
          <w:tcPr>
            <w:tcW w:w="998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Лауреат 1 степени</w:t>
            </w:r>
          </w:p>
        </w:tc>
      </w:tr>
      <w:tr w:rsidR="00EF5496" w:rsidRPr="00A117EA" w:rsidTr="00EF5496">
        <w:tc>
          <w:tcPr>
            <w:tcW w:w="44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Творческая олимпиада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«Классный класс»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Ансамбль девочек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республикан</w:t>
            </w:r>
          </w:p>
        </w:tc>
        <w:tc>
          <w:tcPr>
            <w:tcW w:w="998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Дипломант 1 степени</w:t>
            </w:r>
          </w:p>
        </w:tc>
      </w:tr>
      <w:tr w:rsidR="00EF5496" w:rsidRPr="00A117EA" w:rsidTr="00EF5496">
        <w:tc>
          <w:tcPr>
            <w:tcW w:w="44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Конкурс фестиваль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« Бриллиантовые нотки»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олонхо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</w:p>
        </w:tc>
        <w:tc>
          <w:tcPr>
            <w:tcW w:w="998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EF5496" w:rsidRPr="00A117EA" w:rsidTr="00EF5496">
        <w:tc>
          <w:tcPr>
            <w:tcW w:w="44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Конкурс фестиваль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« Бриллиантовые нотки»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Ансамбль девочек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международ</w:t>
            </w:r>
          </w:p>
        </w:tc>
        <w:tc>
          <w:tcPr>
            <w:tcW w:w="998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Лауреат 2 степени</w:t>
            </w:r>
          </w:p>
        </w:tc>
      </w:tr>
      <w:tr w:rsidR="00EF5496" w:rsidRPr="00A117EA" w:rsidTr="00EF5496">
        <w:tc>
          <w:tcPr>
            <w:tcW w:w="44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Конкурс фестиваль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« Бриллиантовые нотки»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Студия моды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международ</w:t>
            </w:r>
          </w:p>
        </w:tc>
        <w:tc>
          <w:tcPr>
            <w:tcW w:w="998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Лауреат 1 степени</w:t>
            </w:r>
          </w:p>
        </w:tc>
      </w:tr>
      <w:tr w:rsidR="00EF5496" w:rsidRPr="00A117EA" w:rsidTr="00EF5496">
        <w:tc>
          <w:tcPr>
            <w:tcW w:w="44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«Твой успех»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Ансамбль девочек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республикан</w:t>
            </w:r>
          </w:p>
        </w:tc>
        <w:tc>
          <w:tcPr>
            <w:tcW w:w="998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 xml:space="preserve">«Лучший </w:t>
            </w:r>
            <w:r w:rsidRPr="00A11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ансамбль девочек»</w:t>
            </w:r>
          </w:p>
        </w:tc>
      </w:tr>
      <w:tr w:rsidR="00EF5496" w:rsidRPr="00A117EA" w:rsidTr="00EF5496">
        <w:tc>
          <w:tcPr>
            <w:tcW w:w="44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5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«Кемус ыллык»</w:t>
            </w:r>
          </w:p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Макаровой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Ансамбль девочек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республикан</w:t>
            </w:r>
          </w:p>
        </w:tc>
        <w:tc>
          <w:tcPr>
            <w:tcW w:w="998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Лауреат 1 степени</w:t>
            </w:r>
          </w:p>
        </w:tc>
      </w:tr>
      <w:tr w:rsidR="00EF5496" w:rsidRPr="00A117EA" w:rsidTr="00EF5496">
        <w:tc>
          <w:tcPr>
            <w:tcW w:w="44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Конкурс «Академия талантов»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Ансамбль девочек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республикан</w:t>
            </w:r>
          </w:p>
        </w:tc>
        <w:tc>
          <w:tcPr>
            <w:tcW w:w="998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Лауреат 3 степени</w:t>
            </w:r>
          </w:p>
        </w:tc>
      </w:tr>
      <w:tr w:rsidR="00EF5496" w:rsidRPr="00A117EA" w:rsidTr="00EF5496">
        <w:tc>
          <w:tcPr>
            <w:tcW w:w="44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6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Конкурс «Академия талантов»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олонхо</w:t>
            </w:r>
          </w:p>
        </w:tc>
        <w:tc>
          <w:tcPr>
            <w:tcW w:w="1000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республикан</w:t>
            </w:r>
          </w:p>
        </w:tc>
        <w:tc>
          <w:tcPr>
            <w:tcW w:w="998" w:type="pct"/>
          </w:tcPr>
          <w:p w:rsidR="00EF5496" w:rsidRPr="00A117EA" w:rsidRDefault="00EF5496" w:rsidP="00EF5496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7EA">
              <w:rPr>
                <w:rFonts w:ascii="Times New Roman" w:hAnsi="Times New Roman" w:cs="Times New Roman"/>
                <w:sz w:val="24"/>
                <w:szCs w:val="24"/>
              </w:rPr>
              <w:t>Гран При</w:t>
            </w:r>
          </w:p>
        </w:tc>
      </w:tr>
    </w:tbl>
    <w:p w:rsidR="00EF5496" w:rsidRDefault="00EF5496" w:rsidP="00EF549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F5496" w:rsidRDefault="00EF5496" w:rsidP="00EF549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F5496" w:rsidRPr="00090F7F" w:rsidRDefault="00EF5496" w:rsidP="00EF5496">
      <w:pPr>
        <w:pStyle w:val="a7"/>
        <w:rPr>
          <w:rFonts w:ascii="Times New Roman" w:hAnsi="Times New Roman" w:cs="Times New Roman"/>
          <w:sz w:val="24"/>
          <w:szCs w:val="24"/>
        </w:rPr>
      </w:pPr>
      <w:r w:rsidRPr="00090F7F">
        <w:rPr>
          <w:rFonts w:ascii="Times New Roman" w:hAnsi="Times New Roman" w:cs="Times New Roman"/>
          <w:sz w:val="24"/>
          <w:szCs w:val="24"/>
        </w:rPr>
        <w:t>В рамках месячника олонхо  был показан фильм  С.И. Черноградского «Ойор-тэбэр аттаах Ого Бочоох бухатыыр» в следующих детских учреждениях:</w:t>
      </w:r>
    </w:p>
    <w:p w:rsidR="00EF5496" w:rsidRPr="00090F7F" w:rsidRDefault="00EF5496" w:rsidP="00EF5496">
      <w:pPr>
        <w:pStyle w:val="a7"/>
        <w:rPr>
          <w:rFonts w:ascii="Times New Roman" w:hAnsi="Times New Roman" w:cs="Times New Roman"/>
          <w:sz w:val="24"/>
          <w:szCs w:val="24"/>
        </w:rPr>
      </w:pPr>
      <w:r w:rsidRPr="00090F7F">
        <w:rPr>
          <w:rFonts w:ascii="Times New Roman" w:hAnsi="Times New Roman" w:cs="Times New Roman"/>
          <w:sz w:val="24"/>
          <w:szCs w:val="24"/>
        </w:rPr>
        <w:t>МБДОУ «Мичээр»</w:t>
      </w:r>
    </w:p>
    <w:p w:rsidR="00EF5496" w:rsidRPr="00090F7F" w:rsidRDefault="00EF5496" w:rsidP="00EF5496">
      <w:pPr>
        <w:pStyle w:val="a7"/>
        <w:rPr>
          <w:rFonts w:ascii="Times New Roman" w:hAnsi="Times New Roman" w:cs="Times New Roman"/>
          <w:sz w:val="24"/>
          <w:szCs w:val="24"/>
        </w:rPr>
      </w:pPr>
      <w:r w:rsidRPr="00090F7F">
        <w:rPr>
          <w:rFonts w:ascii="Times New Roman" w:hAnsi="Times New Roman" w:cs="Times New Roman"/>
          <w:sz w:val="24"/>
          <w:szCs w:val="24"/>
        </w:rPr>
        <w:t>МБДОУ «Сардаана»</w:t>
      </w:r>
    </w:p>
    <w:p w:rsidR="00EF5496" w:rsidRPr="00090F7F" w:rsidRDefault="00EF5496" w:rsidP="00EF5496">
      <w:pPr>
        <w:pStyle w:val="a7"/>
        <w:rPr>
          <w:rFonts w:ascii="Times New Roman" w:hAnsi="Times New Roman" w:cs="Times New Roman"/>
          <w:sz w:val="24"/>
          <w:szCs w:val="24"/>
        </w:rPr>
      </w:pPr>
      <w:r w:rsidRPr="00090F7F">
        <w:rPr>
          <w:rFonts w:ascii="Times New Roman" w:hAnsi="Times New Roman" w:cs="Times New Roman"/>
          <w:sz w:val="24"/>
          <w:szCs w:val="24"/>
        </w:rPr>
        <w:t>МБДОУ « Мюрючээнэ»</w:t>
      </w:r>
    </w:p>
    <w:p w:rsidR="00EF5496" w:rsidRPr="00090F7F" w:rsidRDefault="00EF5496" w:rsidP="00EF5496">
      <w:pPr>
        <w:pStyle w:val="a7"/>
        <w:rPr>
          <w:rFonts w:ascii="Times New Roman" w:hAnsi="Times New Roman" w:cs="Times New Roman"/>
          <w:sz w:val="24"/>
          <w:szCs w:val="24"/>
        </w:rPr>
      </w:pPr>
      <w:r w:rsidRPr="00090F7F">
        <w:rPr>
          <w:rFonts w:ascii="Times New Roman" w:hAnsi="Times New Roman" w:cs="Times New Roman"/>
          <w:sz w:val="24"/>
          <w:szCs w:val="24"/>
        </w:rPr>
        <w:t>МБДОУ « Мичээр»</w:t>
      </w:r>
    </w:p>
    <w:p w:rsidR="00EF5496" w:rsidRPr="00090F7F" w:rsidRDefault="00EF5496" w:rsidP="00EF5496">
      <w:pPr>
        <w:pStyle w:val="a7"/>
        <w:rPr>
          <w:rFonts w:ascii="Times New Roman" w:hAnsi="Times New Roman" w:cs="Times New Roman"/>
          <w:sz w:val="24"/>
          <w:szCs w:val="24"/>
        </w:rPr>
      </w:pPr>
      <w:r w:rsidRPr="00090F7F">
        <w:rPr>
          <w:rFonts w:ascii="Times New Roman" w:hAnsi="Times New Roman" w:cs="Times New Roman"/>
          <w:sz w:val="24"/>
          <w:szCs w:val="24"/>
        </w:rPr>
        <w:t>В реабилитационном центре.</w:t>
      </w:r>
    </w:p>
    <w:p w:rsidR="00EF5496" w:rsidRPr="00090F7F" w:rsidRDefault="00EF5496" w:rsidP="00EF5496">
      <w:pPr>
        <w:pStyle w:val="a7"/>
        <w:rPr>
          <w:rFonts w:ascii="Times New Roman" w:hAnsi="Times New Roman" w:cs="Times New Roman"/>
          <w:sz w:val="24"/>
          <w:szCs w:val="24"/>
        </w:rPr>
      </w:pPr>
      <w:r w:rsidRPr="00090F7F">
        <w:rPr>
          <w:rFonts w:ascii="Times New Roman" w:hAnsi="Times New Roman" w:cs="Times New Roman"/>
          <w:sz w:val="24"/>
          <w:szCs w:val="24"/>
        </w:rPr>
        <w:t>В улусной центральной библиотеке.</w:t>
      </w:r>
    </w:p>
    <w:p w:rsidR="00EF5496" w:rsidRDefault="00EF5496" w:rsidP="00EF5496">
      <w:pPr>
        <w:jc w:val="center"/>
        <w:rPr>
          <w:b/>
          <w:sz w:val="32"/>
          <w:szCs w:val="32"/>
        </w:rPr>
      </w:pPr>
    </w:p>
    <w:p w:rsidR="00EF5496" w:rsidRPr="0020188A" w:rsidRDefault="00EF5496" w:rsidP="00EF5496">
      <w:pPr>
        <w:rPr>
          <w:rFonts w:ascii="Times New Roman" w:hAnsi="Times New Roman" w:cs="Times New Roman"/>
          <w:b/>
          <w:sz w:val="32"/>
          <w:szCs w:val="32"/>
        </w:rPr>
      </w:pPr>
      <w:r w:rsidRPr="0020188A">
        <w:rPr>
          <w:rFonts w:ascii="Times New Roman" w:hAnsi="Times New Roman" w:cs="Times New Roman"/>
          <w:shd w:val="clear" w:color="auto" w:fill="FFFFFF"/>
        </w:rPr>
        <w:t>Все учащиеся класса вовлечены в мероприятия различного уровня (конкурсы, олимпиады, проектная деятельность, кружки и т.д.). Отмечается активное участие детей в мероприятиях российского уровня. Учащиеся проявляют познавательные интересы, творческие способности, на основе этого получены положительные результаты</w:t>
      </w:r>
      <w:r w:rsidR="0039597E">
        <w:rPr>
          <w:rFonts w:ascii="Times New Roman" w:hAnsi="Times New Roman" w:cs="Times New Roman"/>
          <w:shd w:val="clear" w:color="auto" w:fill="FFFFFF"/>
        </w:rPr>
        <w:t>.</w:t>
      </w:r>
    </w:p>
    <w:p w:rsidR="00EF5496" w:rsidRPr="000B25A4" w:rsidRDefault="00EF5496" w:rsidP="00EF5496">
      <w:pPr>
        <w:jc w:val="center"/>
        <w:rPr>
          <w:b/>
          <w:sz w:val="32"/>
          <w:szCs w:val="32"/>
        </w:rPr>
      </w:pPr>
    </w:p>
    <w:p w:rsidR="002A2D30" w:rsidRDefault="00EF5496" w:rsidP="00EF5496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23F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</w:t>
      </w:r>
      <w:r w:rsidR="00CA0BA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</w:t>
      </w:r>
    </w:p>
    <w:p w:rsidR="002A2D30" w:rsidRDefault="002A2D30" w:rsidP="00EF5496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F5496" w:rsidRDefault="00EF5496" w:rsidP="00EF5496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F5496" w:rsidRPr="00B23FDC" w:rsidRDefault="00EF5496" w:rsidP="00EF5496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                                          </w:t>
      </w:r>
      <w:r w:rsidRPr="00B23F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Активность класса в спортивной жизни, достижения.</w:t>
      </w:r>
    </w:p>
    <w:p w:rsidR="00EF5496" w:rsidRPr="00B23FDC" w:rsidRDefault="00EF5496" w:rsidP="00EF5496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F5496" w:rsidRPr="00B23FDC" w:rsidRDefault="00EF5496" w:rsidP="00EF5496">
      <w:pPr>
        <w:pStyle w:val="a7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23F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tbl>
      <w:tblPr>
        <w:tblStyle w:val="ab"/>
        <w:tblW w:w="4237" w:type="pct"/>
        <w:tblInd w:w="817" w:type="dxa"/>
        <w:tblLook w:val="04A0" w:firstRow="1" w:lastRow="0" w:firstColumn="1" w:lastColumn="0" w:noHBand="0" w:noVBand="1"/>
      </w:tblPr>
      <w:tblGrid>
        <w:gridCol w:w="3001"/>
        <w:gridCol w:w="2218"/>
        <w:gridCol w:w="3131"/>
      </w:tblGrid>
      <w:tr w:rsidR="00EF5496" w:rsidRPr="00B93C69" w:rsidTr="00EF5496">
        <w:tc>
          <w:tcPr>
            <w:tcW w:w="1797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соревнований</w:t>
            </w:r>
          </w:p>
        </w:tc>
        <w:tc>
          <w:tcPr>
            <w:tcW w:w="1328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Уровень </w:t>
            </w:r>
          </w:p>
        </w:tc>
        <w:tc>
          <w:tcPr>
            <w:tcW w:w="1875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Место</w:t>
            </w:r>
          </w:p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F5496" w:rsidRPr="00B93C69" w:rsidTr="00EF5496">
        <w:tc>
          <w:tcPr>
            <w:tcW w:w="1797" w:type="pct"/>
          </w:tcPr>
          <w:p w:rsidR="00EF5496" w:rsidRPr="00B93C69" w:rsidRDefault="00EF5496" w:rsidP="00EF5496">
            <w:pPr>
              <w:pStyle w:val="a7"/>
              <w:tabs>
                <w:tab w:val="right" w:pos="287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Хабылык</w:t>
            </w: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  <w:p w:rsidR="00EF5496" w:rsidRPr="00B93C69" w:rsidRDefault="00EF5496" w:rsidP="00EF5496">
            <w:pPr>
              <w:pStyle w:val="a7"/>
              <w:tabs>
                <w:tab w:val="right" w:pos="287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8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школьный</w:t>
            </w:r>
          </w:p>
        </w:tc>
        <w:tc>
          <w:tcPr>
            <w:tcW w:w="1875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Артур </w:t>
            </w: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</w:t>
            </w:r>
          </w:p>
        </w:tc>
      </w:tr>
      <w:tr w:rsidR="00EF5496" w:rsidRPr="00B93C69" w:rsidTr="00EF5496">
        <w:tc>
          <w:tcPr>
            <w:tcW w:w="1797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Лыжня , зовет!</w:t>
            </w:r>
          </w:p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8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школьный</w:t>
            </w:r>
          </w:p>
        </w:tc>
        <w:tc>
          <w:tcPr>
            <w:tcW w:w="1875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2место</w:t>
            </w:r>
          </w:p>
        </w:tc>
      </w:tr>
      <w:tr w:rsidR="00EF5496" w:rsidRPr="00B93C69" w:rsidTr="00EF5496">
        <w:tc>
          <w:tcPr>
            <w:tcW w:w="1797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Футбол с чаранской командой</w:t>
            </w:r>
          </w:p>
        </w:tc>
        <w:tc>
          <w:tcPr>
            <w:tcW w:w="1328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5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</w:t>
            </w:r>
          </w:p>
        </w:tc>
      </w:tr>
      <w:tr w:rsidR="00EF5496" w:rsidRPr="00B93C69" w:rsidTr="00EF5496">
        <w:tc>
          <w:tcPr>
            <w:tcW w:w="1797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Смотр песни и строя</w:t>
            </w:r>
          </w:p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8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школьный</w:t>
            </w:r>
          </w:p>
        </w:tc>
        <w:tc>
          <w:tcPr>
            <w:tcW w:w="1875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место</w:t>
            </w:r>
          </w:p>
        </w:tc>
      </w:tr>
      <w:tr w:rsidR="00EF5496" w:rsidRPr="00B93C69" w:rsidTr="00EF5496">
        <w:tc>
          <w:tcPr>
            <w:tcW w:w="1797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Аэробика</w:t>
            </w:r>
          </w:p>
        </w:tc>
        <w:tc>
          <w:tcPr>
            <w:tcW w:w="1328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региональный</w:t>
            </w:r>
          </w:p>
        </w:tc>
        <w:tc>
          <w:tcPr>
            <w:tcW w:w="1875" w:type="pct"/>
          </w:tcPr>
          <w:p w:rsidR="00EF5496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Васильева Вероника-1</w:t>
            </w:r>
          </w:p>
          <w:p w:rsidR="002A2D30" w:rsidRPr="00B93C69" w:rsidRDefault="002A2D30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F5496" w:rsidRPr="00B93C69" w:rsidTr="00EF5496">
        <w:tc>
          <w:tcPr>
            <w:tcW w:w="1797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Бокса</w:t>
            </w:r>
          </w:p>
        </w:tc>
        <w:tc>
          <w:tcPr>
            <w:tcW w:w="1328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улусный</w:t>
            </w:r>
          </w:p>
        </w:tc>
        <w:tc>
          <w:tcPr>
            <w:tcW w:w="1875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Дьячковский Артур-2</w:t>
            </w:r>
          </w:p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Местников Алеша-1</w:t>
            </w:r>
          </w:p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Сивцев Мища-3</w:t>
            </w:r>
          </w:p>
        </w:tc>
      </w:tr>
      <w:tr w:rsidR="00EF5496" w:rsidRPr="00B93C69" w:rsidTr="00EF5496">
        <w:tc>
          <w:tcPr>
            <w:tcW w:w="1797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8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республиканский</w:t>
            </w:r>
          </w:p>
        </w:tc>
        <w:tc>
          <w:tcPr>
            <w:tcW w:w="1875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Дьячковский Артур-1</w:t>
            </w:r>
          </w:p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Слепцов Саян-3м</w:t>
            </w:r>
          </w:p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Местников Алеша-3</w:t>
            </w:r>
          </w:p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3C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Сивцев Миша-2</w:t>
            </w:r>
          </w:p>
        </w:tc>
      </w:tr>
      <w:tr w:rsidR="00EF5496" w:rsidRPr="00B93C69" w:rsidTr="00EF5496">
        <w:tc>
          <w:tcPr>
            <w:tcW w:w="1797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«Безопасное колесо»</w:t>
            </w:r>
          </w:p>
        </w:tc>
        <w:tc>
          <w:tcPr>
            <w:tcW w:w="1328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улусный</w:t>
            </w:r>
          </w:p>
        </w:tc>
        <w:tc>
          <w:tcPr>
            <w:tcW w:w="1875" w:type="pct"/>
          </w:tcPr>
          <w:p w:rsidR="00EF5496" w:rsidRPr="00B93C69" w:rsidRDefault="00EF5496" w:rsidP="00EF5496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Нестерова Айыына-2место</w:t>
            </w:r>
          </w:p>
        </w:tc>
      </w:tr>
    </w:tbl>
    <w:p w:rsidR="00EF5496" w:rsidRPr="0076774F" w:rsidRDefault="00EF5496" w:rsidP="00EF5496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17D" w:rsidRPr="001B5C3A" w:rsidRDefault="0032717D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0"/>
        <w:rPr>
          <w:rFonts w:ascii="Times New Roman" w:hAnsi="Times New Roman" w:cs="Times New Roman"/>
          <w:b/>
          <w:sz w:val="24"/>
          <w:szCs w:val="24"/>
        </w:rPr>
      </w:pPr>
    </w:p>
    <w:p w:rsidR="003577D9" w:rsidRDefault="003577D9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700AD">
        <w:rPr>
          <w:rFonts w:ascii="Times New Roman" w:hAnsi="Times New Roman" w:cs="Times New Roman"/>
          <w:sz w:val="24"/>
          <w:szCs w:val="24"/>
          <w:shd w:val="clear" w:color="auto" w:fill="FFFFFF"/>
        </w:rPr>
        <w:t>Все учащиеся класса вовлечены в мероприятия различного уровня (конкурсы, олимпиады, проектная деятельность, кружки и т.д.). Отмечается активное участие детей в мероприятиях российского уровня. Учащиеся проявляют познавательные интересы, творческие способности, на основе этого получены положительные результаты.</w:t>
      </w:r>
    </w:p>
    <w:p w:rsidR="00327C92" w:rsidRPr="00327C92" w:rsidRDefault="00702C5B" w:rsidP="00327C92">
      <w:pPr>
        <w:jc w:val="both"/>
        <w:rPr>
          <w:rFonts w:ascii="Times New Roman" w:hAnsi="Times New Roman" w:cs="Times New Roman"/>
        </w:rPr>
      </w:pPr>
      <w:r w:rsidRPr="00327C92">
        <w:rPr>
          <w:rFonts w:ascii="Times New Roman" w:hAnsi="Times New Roman" w:cs="Times New Roman"/>
          <w:sz w:val="24"/>
          <w:szCs w:val="24"/>
        </w:rPr>
        <w:t xml:space="preserve">    </w:t>
      </w:r>
      <w:r w:rsidR="00327C92">
        <w:rPr>
          <w:rFonts w:ascii="Times New Roman" w:hAnsi="Times New Roman" w:cs="Times New Roman"/>
        </w:rPr>
        <w:t xml:space="preserve">  В</w:t>
      </w:r>
      <w:r w:rsidR="00327C92" w:rsidRPr="00327C92">
        <w:rPr>
          <w:rFonts w:ascii="Times New Roman" w:hAnsi="Times New Roman" w:cs="Times New Roman"/>
        </w:rPr>
        <w:t xml:space="preserve"> дальнейшей </w:t>
      </w:r>
      <w:r w:rsidR="00327C92">
        <w:rPr>
          <w:rFonts w:ascii="Times New Roman" w:hAnsi="Times New Roman" w:cs="Times New Roman"/>
        </w:rPr>
        <w:t xml:space="preserve">мы видим это </w:t>
      </w:r>
      <w:r w:rsidR="00327C92" w:rsidRPr="00327C92">
        <w:rPr>
          <w:rFonts w:ascii="Times New Roman" w:hAnsi="Times New Roman" w:cs="Times New Roman"/>
        </w:rPr>
        <w:t>их учебной деятельности ( при переходе в 5 класс или в другую школу), когда у них появляется высокая мотивация к учебе.</w:t>
      </w:r>
      <w:r w:rsidR="00CA0BA5">
        <w:rPr>
          <w:rFonts w:ascii="Times New Roman" w:hAnsi="Times New Roman" w:cs="Times New Roman"/>
        </w:rPr>
        <w:t xml:space="preserve">  </w:t>
      </w:r>
    </w:p>
    <w:p w:rsidR="00702C5B" w:rsidRDefault="00702C5B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702C5B" w:rsidRDefault="00702C5B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4E4504" w:rsidRDefault="004E4504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444287" w:rsidRDefault="00444287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444287" w:rsidRDefault="00444287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733FAF" w:rsidRDefault="00733FAF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D82DAA" w:rsidRDefault="00D82DAA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25630B" w:rsidRDefault="0025630B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1B5C3A" w:rsidRDefault="001B5C3A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1B5C3A" w:rsidRDefault="001B5C3A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1B5C3A" w:rsidRPr="002A2D30" w:rsidRDefault="001B5C3A" w:rsidP="002A2D30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C3A" w:rsidRDefault="001B5C3A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25630B" w:rsidRDefault="0025630B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733FAF" w:rsidRPr="00F700AD" w:rsidRDefault="00733FAF" w:rsidP="00F700AD">
      <w:pPr>
        <w:pStyle w:val="a7"/>
        <w:tabs>
          <w:tab w:val="left" w:pos="284"/>
          <w:tab w:val="left" w:pos="2100"/>
        </w:tabs>
        <w:spacing w:after="0" w:line="240" w:lineRule="auto"/>
        <w:ind w:left="0" w:hanging="312"/>
        <w:jc w:val="both"/>
        <w:rPr>
          <w:rFonts w:ascii="Times New Roman" w:hAnsi="Times New Roman" w:cs="Times New Roman"/>
          <w:sz w:val="24"/>
          <w:szCs w:val="24"/>
        </w:rPr>
      </w:pPr>
    </w:p>
    <w:p w:rsidR="0032717D" w:rsidRPr="00F700AD" w:rsidRDefault="0032717D" w:rsidP="00F700AD">
      <w:pPr>
        <w:pStyle w:val="a7"/>
        <w:numPr>
          <w:ilvl w:val="0"/>
          <w:numId w:val="2"/>
        </w:numPr>
        <w:tabs>
          <w:tab w:val="left" w:pos="284"/>
          <w:tab w:val="left" w:pos="2100"/>
        </w:tabs>
        <w:spacing w:after="0" w:line="240" w:lineRule="auto"/>
        <w:ind w:left="0" w:hanging="31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iCs/>
          <w:sz w:val="24"/>
          <w:szCs w:val="24"/>
        </w:rPr>
        <w:t>Доля обучающихся 4-х классов, подтвердивших годовые отметки за курс начальной школы по итогам мониторинговых исследований в начальной школе</w:t>
      </w:r>
    </w:p>
    <w:p w:rsidR="00F27D7D" w:rsidRPr="00F700AD" w:rsidRDefault="00BB1260" w:rsidP="00F700AD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F700AD">
        <w:rPr>
          <w:rStyle w:val="c0"/>
          <w:color w:val="000000"/>
        </w:rPr>
        <w:t> </w:t>
      </w:r>
      <w:r w:rsidR="004F6C0B" w:rsidRPr="00F700AD">
        <w:rPr>
          <w:rStyle w:val="c0"/>
          <w:color w:val="000000"/>
        </w:rPr>
        <w:t xml:space="preserve">Обучающиеся </w:t>
      </w:r>
      <w:r w:rsidR="004F6C0B">
        <w:rPr>
          <w:rStyle w:val="c0"/>
          <w:color w:val="000000"/>
        </w:rPr>
        <w:t>м</w:t>
      </w:r>
      <w:r w:rsidRPr="00F700AD">
        <w:rPr>
          <w:rStyle w:val="c0"/>
          <w:color w:val="000000"/>
        </w:rPr>
        <w:t xml:space="preserve">ониторинговые исследования качества образования за курс начальной школы </w:t>
      </w:r>
      <w:r w:rsidR="00A47C37" w:rsidRPr="00F700AD">
        <w:rPr>
          <w:rStyle w:val="c0"/>
          <w:color w:val="000000"/>
        </w:rPr>
        <w:t xml:space="preserve">проходили в </w:t>
      </w:r>
      <w:r w:rsidR="00F104BE">
        <w:rPr>
          <w:rStyle w:val="c0"/>
          <w:color w:val="000000"/>
        </w:rPr>
        <w:t>2019-2020</w:t>
      </w:r>
      <w:r w:rsidRPr="00F700AD">
        <w:rPr>
          <w:rStyle w:val="c0"/>
          <w:color w:val="000000"/>
        </w:rPr>
        <w:t xml:space="preserve">учебном </w:t>
      </w:r>
      <w:r w:rsidR="00A47C37" w:rsidRPr="00F700AD">
        <w:rPr>
          <w:rStyle w:val="c0"/>
          <w:color w:val="000000"/>
        </w:rPr>
        <w:t>году. В них принимали участие 25</w:t>
      </w:r>
      <w:r w:rsidRPr="00F700AD">
        <w:rPr>
          <w:rStyle w:val="c0"/>
          <w:color w:val="000000"/>
        </w:rPr>
        <w:t xml:space="preserve"> обучающихся 4</w:t>
      </w:r>
      <w:r w:rsidR="00E410EE">
        <w:rPr>
          <w:rStyle w:val="c0"/>
          <w:color w:val="000000"/>
        </w:rPr>
        <w:t>-бкласса МБОУ «Мюрюнская СОШ №2»</w:t>
      </w:r>
      <w:r w:rsidRPr="00F700AD">
        <w:rPr>
          <w:rStyle w:val="c0"/>
          <w:color w:val="000000"/>
        </w:rPr>
        <w:t xml:space="preserve"> </w:t>
      </w:r>
    </w:p>
    <w:p w:rsidR="00F27D7D" w:rsidRPr="00F700AD" w:rsidRDefault="00F27D7D" w:rsidP="00F70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Аналитическая справка по итогам выполнения комплексной работы.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Да</w:t>
      </w:r>
      <w:r w:rsidR="00F104BE">
        <w:rPr>
          <w:rFonts w:ascii="Times New Roman" w:hAnsi="Times New Roman" w:cs="Times New Roman"/>
          <w:sz w:val="24"/>
          <w:szCs w:val="24"/>
        </w:rPr>
        <w:t>та проведения контроля: 15.04.20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Форма контроля: комплексная контрольная работа</w:t>
      </w:r>
    </w:p>
    <w:p w:rsidR="00F27D7D" w:rsidRPr="00F700AD" w:rsidRDefault="00E410EE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4 «б</w:t>
      </w:r>
      <w:r w:rsidR="00F27D7D" w:rsidRPr="00F700AD">
        <w:rPr>
          <w:rFonts w:ascii="Times New Roman" w:hAnsi="Times New Roman" w:cs="Times New Roman"/>
          <w:sz w:val="24"/>
          <w:szCs w:val="24"/>
        </w:rPr>
        <w:t>»</w:t>
      </w:r>
    </w:p>
    <w:p w:rsidR="00F27D7D" w:rsidRPr="00F700AD" w:rsidRDefault="004F6C0B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соответствии с планом   ВШК</w:t>
      </w:r>
      <w:r w:rsidR="00F27D7D" w:rsidRPr="00F700AD">
        <w:rPr>
          <w:rFonts w:ascii="Times New Roman" w:hAnsi="Times New Roman" w:cs="Times New Roman"/>
          <w:sz w:val="24"/>
          <w:szCs w:val="24"/>
        </w:rPr>
        <w:t xml:space="preserve"> и требовани</w:t>
      </w:r>
      <w:r>
        <w:rPr>
          <w:rFonts w:ascii="Times New Roman" w:hAnsi="Times New Roman" w:cs="Times New Roman"/>
          <w:sz w:val="24"/>
          <w:szCs w:val="24"/>
        </w:rPr>
        <w:t xml:space="preserve">ями ФГОС НОО </w:t>
      </w:r>
      <w:r w:rsidR="00F104BE">
        <w:rPr>
          <w:rFonts w:ascii="Times New Roman" w:hAnsi="Times New Roman" w:cs="Times New Roman"/>
          <w:sz w:val="24"/>
          <w:szCs w:val="24"/>
        </w:rPr>
        <w:t>15.04.20</w:t>
      </w:r>
      <w:r w:rsidR="00F27D7D" w:rsidRPr="00F700AD">
        <w:rPr>
          <w:rFonts w:ascii="Times New Roman" w:hAnsi="Times New Roman" w:cs="Times New Roman"/>
          <w:sz w:val="24"/>
          <w:szCs w:val="24"/>
        </w:rPr>
        <w:t xml:space="preserve"> г    в  4</w:t>
      </w:r>
      <w:r>
        <w:rPr>
          <w:rFonts w:ascii="Times New Roman" w:hAnsi="Times New Roman" w:cs="Times New Roman"/>
          <w:sz w:val="24"/>
          <w:szCs w:val="24"/>
        </w:rPr>
        <w:t>-</w:t>
      </w:r>
      <w:r w:rsidR="00D82DAA">
        <w:rPr>
          <w:rFonts w:ascii="Times New Roman" w:hAnsi="Times New Roman" w:cs="Times New Roman"/>
          <w:sz w:val="24"/>
          <w:szCs w:val="24"/>
        </w:rPr>
        <w:t>б</w:t>
      </w:r>
      <w:r w:rsidR="00F27D7D" w:rsidRPr="00F700AD">
        <w:rPr>
          <w:rFonts w:ascii="Times New Roman" w:hAnsi="Times New Roman" w:cs="Times New Roman"/>
          <w:sz w:val="24"/>
          <w:szCs w:val="24"/>
        </w:rPr>
        <w:t xml:space="preserve">   классе была проведена итоговая комплексная оценка планируемых результатов по освоению учебных программ по предметам: русский язык, математика, окружающий мир, литературное чтение.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Диагностический анализ даёт возможность получить объективную и очень конкретную информацию об уровне усвоения каждым школьником программного материала: 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• выявить и измерить уровень успешности обучения по предметам каждого ученика, класса; 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• определить уровень усвоения отдельных тем из изученного курса; 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• выявить затруднения учащихся и пробелы в их подготовке; 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• дифференцировать учащихся по успешности обучения. 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lastRenderedPageBreak/>
        <w:t>Цель комплекс</w:t>
      </w:r>
      <w:r w:rsidR="004F6C0B">
        <w:rPr>
          <w:rFonts w:ascii="Times New Roman" w:hAnsi="Times New Roman" w:cs="Times New Roman"/>
          <w:sz w:val="24"/>
          <w:szCs w:val="24"/>
        </w:rPr>
        <w:t>ной работы – определить уровень</w:t>
      </w:r>
      <w:r w:rsidRPr="00F700AD">
        <w:rPr>
          <w:rFonts w:ascii="Times New Roman" w:hAnsi="Times New Roman" w:cs="Times New Roman"/>
          <w:sz w:val="24"/>
          <w:szCs w:val="24"/>
        </w:rPr>
        <w:t xml:space="preserve"> сформированности метапредметных результатов у учащихся 4 классов  по итогам освоения программы за 4 класс начальной школы.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Задачи комплексной работы – установить уровень овладения ключевыми умениями (сформированность навыков чтения, умение работать с текстом, понимать и выполнять инструкции), позволяющими успешно продвигаться в освоении учебного материала на следующем этапе обучения.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Комплек</w:t>
      </w:r>
      <w:r w:rsidR="004F6C0B">
        <w:rPr>
          <w:rFonts w:ascii="Times New Roman" w:hAnsi="Times New Roman" w:cs="Times New Roman"/>
          <w:sz w:val="24"/>
          <w:szCs w:val="24"/>
        </w:rPr>
        <w:t xml:space="preserve">сная работа состоит из четырех </w:t>
      </w:r>
      <w:r w:rsidRPr="00F700AD">
        <w:rPr>
          <w:rFonts w:ascii="Times New Roman" w:hAnsi="Times New Roman" w:cs="Times New Roman"/>
          <w:sz w:val="24"/>
          <w:szCs w:val="24"/>
        </w:rPr>
        <w:t>частей по четырем образовательным программам,  которая проверяла сформированность метапредметных результатов.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Максимальный балл за в</w:t>
      </w:r>
      <w:r w:rsidR="004F6C0B">
        <w:rPr>
          <w:rFonts w:ascii="Times New Roman" w:hAnsi="Times New Roman" w:cs="Times New Roman"/>
          <w:sz w:val="24"/>
          <w:szCs w:val="24"/>
        </w:rPr>
        <w:t>ыполнение всей работы — 30 баллов</w:t>
      </w:r>
      <w:r w:rsidRPr="00F700AD">
        <w:rPr>
          <w:rFonts w:ascii="Times New Roman" w:hAnsi="Times New Roman" w:cs="Times New Roman"/>
          <w:sz w:val="24"/>
          <w:szCs w:val="24"/>
        </w:rPr>
        <w:t xml:space="preserve"> (за задания по русскому языку – 6 баллов, по математике – 12 баллов, по чтению – 8 баллов, по окружающему миру – 4 балла).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1.</w:t>
      </w:r>
      <w:r w:rsidRPr="00F700AD">
        <w:rPr>
          <w:rFonts w:ascii="Times New Roman" w:hAnsi="Times New Roman" w:cs="Times New Roman"/>
          <w:sz w:val="24"/>
          <w:szCs w:val="24"/>
        </w:rPr>
        <w:tab/>
        <w:t>Если ученик получает за выполнение всей работы менее 21 баллов, то он имеет недостаточный уровень сформированности метапредметных результатов.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2.</w:t>
      </w:r>
      <w:r w:rsidRPr="00F700AD">
        <w:rPr>
          <w:rFonts w:ascii="Times New Roman" w:hAnsi="Times New Roman" w:cs="Times New Roman"/>
          <w:sz w:val="24"/>
          <w:szCs w:val="24"/>
        </w:rPr>
        <w:tab/>
        <w:t>Если ученик получает от 22 до 28 баллов, то его подготовка соответствует требованиям стандарта, ученик способен применять знания для решения учебно-познавательных и учебно-практических задач.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3.</w:t>
      </w:r>
      <w:r w:rsidRPr="00F700AD">
        <w:rPr>
          <w:rFonts w:ascii="Times New Roman" w:hAnsi="Times New Roman" w:cs="Times New Roman"/>
          <w:sz w:val="24"/>
          <w:szCs w:val="24"/>
        </w:rPr>
        <w:tab/>
        <w:t>Пр</w:t>
      </w:r>
      <w:r w:rsidR="004F6C0B">
        <w:rPr>
          <w:rFonts w:ascii="Times New Roman" w:hAnsi="Times New Roman" w:cs="Times New Roman"/>
          <w:sz w:val="24"/>
          <w:szCs w:val="24"/>
        </w:rPr>
        <w:t xml:space="preserve">и получении более 29-30 баллов </w:t>
      </w:r>
      <w:r w:rsidRPr="00F700AD">
        <w:rPr>
          <w:rFonts w:ascii="Times New Roman" w:hAnsi="Times New Roman" w:cs="Times New Roman"/>
          <w:sz w:val="24"/>
          <w:szCs w:val="24"/>
        </w:rPr>
        <w:t>учащийся демонстри</w:t>
      </w:r>
      <w:r w:rsidR="004F6C0B">
        <w:rPr>
          <w:rFonts w:ascii="Times New Roman" w:hAnsi="Times New Roman" w:cs="Times New Roman"/>
          <w:sz w:val="24"/>
          <w:szCs w:val="24"/>
        </w:rPr>
        <w:t>рует способность выполнять</w:t>
      </w:r>
      <w:r w:rsidRPr="00F700AD">
        <w:rPr>
          <w:rFonts w:ascii="Times New Roman" w:hAnsi="Times New Roman" w:cs="Times New Roman"/>
          <w:sz w:val="24"/>
          <w:szCs w:val="24"/>
        </w:rPr>
        <w:t xml:space="preserve"> задания повышенного уровня сложности.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В классе по списку 25 учащи</w:t>
      </w:r>
      <w:r w:rsidR="00E410EE">
        <w:rPr>
          <w:rFonts w:ascii="Times New Roman" w:hAnsi="Times New Roman" w:cs="Times New Roman"/>
          <w:sz w:val="24"/>
          <w:szCs w:val="24"/>
        </w:rPr>
        <w:t>хся, из них работу выполнили 25 учащихся.</w:t>
      </w:r>
      <w:r w:rsidRPr="00F700AD">
        <w:rPr>
          <w:rFonts w:ascii="Times New Roman" w:hAnsi="Times New Roman" w:cs="Times New Roman"/>
          <w:sz w:val="24"/>
          <w:szCs w:val="24"/>
        </w:rPr>
        <w:t xml:space="preserve"> По результатам проверочной работы учащиеся были распределены на 3 группы: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Группа детей, достигших высокого уровня – 30%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Группа детей, достигших  повышенного уровня – 50%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Группа детей, достигших  базового уровня –  20%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По сравнению с прошлым годом % </w:t>
      </w:r>
      <w:r w:rsidR="004F6C0B">
        <w:rPr>
          <w:rFonts w:ascii="Times New Roman" w:hAnsi="Times New Roman" w:cs="Times New Roman"/>
          <w:sz w:val="24"/>
          <w:szCs w:val="24"/>
        </w:rPr>
        <w:t xml:space="preserve">повышенного и высокого уровней </w:t>
      </w:r>
      <w:r w:rsidRPr="00F700AD">
        <w:rPr>
          <w:rFonts w:ascii="Times New Roman" w:hAnsi="Times New Roman" w:cs="Times New Roman"/>
          <w:sz w:val="24"/>
          <w:szCs w:val="24"/>
        </w:rPr>
        <w:t>детей</w:t>
      </w:r>
      <w:r w:rsidR="004F6C0B">
        <w:rPr>
          <w:rFonts w:ascii="Times New Roman" w:hAnsi="Times New Roman" w:cs="Times New Roman"/>
          <w:sz w:val="24"/>
          <w:szCs w:val="24"/>
        </w:rPr>
        <w:t>,</w:t>
      </w:r>
      <w:r w:rsidRPr="00F700AD">
        <w:rPr>
          <w:rFonts w:ascii="Times New Roman" w:hAnsi="Times New Roman" w:cs="Times New Roman"/>
          <w:sz w:val="24"/>
          <w:szCs w:val="24"/>
        </w:rPr>
        <w:t xml:space="preserve"> достигших выполнения комплексной рабо</w:t>
      </w:r>
      <w:r w:rsidR="004F6C0B">
        <w:rPr>
          <w:rFonts w:ascii="Times New Roman" w:hAnsi="Times New Roman" w:cs="Times New Roman"/>
          <w:sz w:val="24"/>
          <w:szCs w:val="24"/>
        </w:rPr>
        <w:t xml:space="preserve">ты увеличилось на 26 %. Базовый </w:t>
      </w:r>
      <w:r w:rsidRPr="00F700AD">
        <w:rPr>
          <w:rFonts w:ascii="Times New Roman" w:hAnsi="Times New Roman" w:cs="Times New Roman"/>
          <w:sz w:val="24"/>
          <w:szCs w:val="24"/>
        </w:rPr>
        <w:t>уровень как и в прошлом году.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   Материалы, процедура, итоги к</w:t>
      </w:r>
      <w:r w:rsidR="004F6C0B">
        <w:rPr>
          <w:rFonts w:ascii="Times New Roman" w:hAnsi="Times New Roman" w:cs="Times New Roman"/>
          <w:sz w:val="24"/>
          <w:szCs w:val="24"/>
        </w:rPr>
        <w:t xml:space="preserve">онтрольной комплексной итоговой работы </w:t>
      </w:r>
      <w:r w:rsidRPr="00F700AD">
        <w:rPr>
          <w:rFonts w:ascii="Times New Roman" w:hAnsi="Times New Roman" w:cs="Times New Roman"/>
          <w:sz w:val="24"/>
          <w:szCs w:val="24"/>
        </w:rPr>
        <w:t>были проанализированы и   доведены до сведения родителей.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 xml:space="preserve">Выводы: 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Анализ результатов комплексной работы позволяет сделать следующие выводы:</w:t>
      </w:r>
    </w:p>
    <w:p w:rsidR="00F27D7D" w:rsidRPr="00F700AD" w:rsidRDefault="00864EDC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Учащиеся 4-б</w:t>
      </w:r>
      <w:r w:rsidR="004F6C0B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F27D7D" w:rsidRPr="00F700AD">
        <w:rPr>
          <w:rFonts w:ascii="Times New Roman" w:hAnsi="Times New Roman" w:cs="Times New Roman"/>
          <w:sz w:val="24"/>
          <w:szCs w:val="24"/>
        </w:rPr>
        <w:t>справились с предложенной комплексной работой по итогам 4</w:t>
      </w:r>
      <w:r w:rsidR="004F6C0B">
        <w:rPr>
          <w:rFonts w:ascii="Times New Roman" w:hAnsi="Times New Roman" w:cs="Times New Roman"/>
          <w:sz w:val="24"/>
          <w:szCs w:val="24"/>
        </w:rPr>
        <w:t xml:space="preserve"> класса и показали, повышенный </w:t>
      </w:r>
      <w:r w:rsidR="00F27D7D" w:rsidRPr="00F700AD">
        <w:rPr>
          <w:rFonts w:ascii="Times New Roman" w:hAnsi="Times New Roman" w:cs="Times New Roman"/>
          <w:sz w:val="24"/>
          <w:szCs w:val="24"/>
        </w:rPr>
        <w:t xml:space="preserve">уровень  сформированности метапредметных результатов. 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2.</w:t>
      </w:r>
      <w:r w:rsidRPr="00F700AD">
        <w:rPr>
          <w:rFonts w:ascii="Times New Roman" w:hAnsi="Times New Roman" w:cs="Times New Roman"/>
          <w:sz w:val="24"/>
          <w:szCs w:val="24"/>
        </w:rPr>
        <w:tab/>
        <w:t>За выполнение заданий комплексной работы средний полученный бал</w:t>
      </w:r>
      <w:r w:rsidR="004F6C0B">
        <w:rPr>
          <w:rFonts w:ascii="Times New Roman" w:hAnsi="Times New Roman" w:cs="Times New Roman"/>
          <w:sz w:val="24"/>
          <w:szCs w:val="24"/>
        </w:rPr>
        <w:t xml:space="preserve">л по классу – 26 баллов из 30, </w:t>
      </w:r>
      <w:r w:rsidRPr="00F700AD">
        <w:rPr>
          <w:rFonts w:ascii="Times New Roman" w:hAnsi="Times New Roman" w:cs="Times New Roman"/>
          <w:sz w:val="24"/>
          <w:szCs w:val="24"/>
        </w:rPr>
        <w:t xml:space="preserve">средний оценочный балл по классу – 4,1  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Таким образом, анализ результатов выполнения итоговой компле</w:t>
      </w:r>
      <w:r w:rsidR="004F6C0B">
        <w:rPr>
          <w:rFonts w:ascii="Times New Roman" w:hAnsi="Times New Roman" w:cs="Times New Roman"/>
          <w:sz w:val="24"/>
          <w:szCs w:val="24"/>
        </w:rPr>
        <w:t>ксной работы показал повышенный уровень усвоения</w:t>
      </w:r>
      <w:r w:rsidRPr="00F700AD">
        <w:rPr>
          <w:rFonts w:ascii="Times New Roman" w:hAnsi="Times New Roman" w:cs="Times New Roman"/>
          <w:sz w:val="24"/>
          <w:szCs w:val="24"/>
        </w:rPr>
        <w:t xml:space="preserve"> образ</w:t>
      </w:r>
      <w:r w:rsidR="004F6C0B">
        <w:rPr>
          <w:rFonts w:ascii="Times New Roman" w:hAnsi="Times New Roman" w:cs="Times New Roman"/>
          <w:sz w:val="24"/>
          <w:szCs w:val="24"/>
        </w:rPr>
        <w:t xml:space="preserve">овательной программы учащимися </w:t>
      </w:r>
      <w:r w:rsidRPr="00F700AD">
        <w:rPr>
          <w:rFonts w:ascii="Times New Roman" w:hAnsi="Times New Roman" w:cs="Times New Roman"/>
          <w:sz w:val="24"/>
          <w:szCs w:val="24"/>
        </w:rPr>
        <w:t>4</w:t>
      </w:r>
      <w:r w:rsidR="004F6C0B">
        <w:rPr>
          <w:rFonts w:ascii="Times New Roman" w:hAnsi="Times New Roman" w:cs="Times New Roman"/>
          <w:sz w:val="24"/>
          <w:szCs w:val="24"/>
        </w:rPr>
        <w:t>-</w:t>
      </w:r>
      <w:r w:rsidR="00864EDC">
        <w:rPr>
          <w:rFonts w:ascii="Times New Roman" w:hAnsi="Times New Roman" w:cs="Times New Roman"/>
          <w:sz w:val="24"/>
          <w:szCs w:val="24"/>
        </w:rPr>
        <w:t xml:space="preserve">б </w:t>
      </w:r>
      <w:r w:rsidRPr="00F700AD">
        <w:rPr>
          <w:rFonts w:ascii="Times New Roman" w:hAnsi="Times New Roman" w:cs="Times New Roman"/>
          <w:sz w:val="24"/>
          <w:szCs w:val="24"/>
        </w:rPr>
        <w:t xml:space="preserve">класса.  </w:t>
      </w:r>
    </w:p>
    <w:p w:rsidR="00F27D7D" w:rsidRPr="00F700AD" w:rsidRDefault="004F6C0B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Только при грамотном </w:t>
      </w:r>
      <w:r w:rsidR="00F27D7D" w:rsidRPr="00F700AD">
        <w:rPr>
          <w:rFonts w:ascii="Times New Roman" w:hAnsi="Times New Roman" w:cs="Times New Roman"/>
          <w:sz w:val="24"/>
          <w:szCs w:val="24"/>
        </w:rPr>
        <w:t>осуществлению системно – деятельностного подхода в обучении, можно добиться формирование предметных и метапредметных резуль</w:t>
      </w:r>
      <w:r>
        <w:rPr>
          <w:rFonts w:ascii="Times New Roman" w:hAnsi="Times New Roman" w:cs="Times New Roman"/>
          <w:sz w:val="24"/>
          <w:szCs w:val="24"/>
        </w:rPr>
        <w:t>татов, заложенных в программах начального образования</w:t>
      </w:r>
      <w:r w:rsidR="00F27D7D" w:rsidRPr="00F700AD">
        <w:rPr>
          <w:rFonts w:ascii="Times New Roman" w:hAnsi="Times New Roman" w:cs="Times New Roman"/>
          <w:sz w:val="24"/>
          <w:szCs w:val="24"/>
        </w:rPr>
        <w:t>.</w:t>
      </w:r>
    </w:p>
    <w:p w:rsidR="00F27D7D" w:rsidRPr="00F700AD" w:rsidRDefault="004F6C0B" w:rsidP="00F70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Классный руководитель:</w:t>
      </w:r>
      <w:r w:rsidR="00E410EE">
        <w:rPr>
          <w:rFonts w:ascii="Times New Roman" w:hAnsi="Times New Roman" w:cs="Times New Roman"/>
          <w:sz w:val="24"/>
          <w:szCs w:val="24"/>
        </w:rPr>
        <w:t xml:space="preserve"> Дегтярева Т.И.</w:t>
      </w:r>
    </w:p>
    <w:p w:rsidR="00F27D7D" w:rsidRPr="00F700AD" w:rsidRDefault="00F27D7D" w:rsidP="00F700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Аналитическая справка по итогам выполнения тестового контроля диагностики УУД.</w:t>
      </w:r>
    </w:p>
    <w:p w:rsidR="00F27D7D" w:rsidRPr="004F6C0B" w:rsidRDefault="00F27D7D" w:rsidP="004F6C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29"/>
        <w:jc w:val="both"/>
        <w:rPr>
          <w:rFonts w:ascii="Times New Roman" w:hAnsi="Times New Roman" w:cs="Times New Roman"/>
          <w:sz w:val="24"/>
          <w:szCs w:val="24"/>
        </w:rPr>
      </w:pPr>
      <w:r w:rsidRPr="004F6C0B">
        <w:rPr>
          <w:rFonts w:ascii="Times New Roman" w:hAnsi="Times New Roman" w:cs="Times New Roman"/>
          <w:b/>
          <w:sz w:val="24"/>
          <w:szCs w:val="24"/>
        </w:rPr>
        <w:t>Цель мониторинга уровня сформированности УУД</w:t>
      </w:r>
      <w:r w:rsidRPr="004F6C0B">
        <w:rPr>
          <w:rFonts w:ascii="Times New Roman" w:hAnsi="Times New Roman" w:cs="Times New Roman"/>
          <w:sz w:val="24"/>
          <w:szCs w:val="24"/>
        </w:rPr>
        <w:t>: получение объективной информации о состоянии и динамике уровня сформированности универсальных учебных действий у младших школьников в условиях реализации федеральных государственных стандартов нового поколения.</w:t>
      </w:r>
    </w:p>
    <w:p w:rsidR="00F27D7D" w:rsidRPr="00F700AD" w:rsidRDefault="00F27D7D" w:rsidP="00F700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00AD">
        <w:rPr>
          <w:rFonts w:ascii="Times New Roman" w:hAnsi="Times New Roman" w:cs="Times New Roman"/>
          <w:b/>
          <w:sz w:val="24"/>
          <w:szCs w:val="24"/>
        </w:rPr>
        <w:t>Задачи мониторинга:</w:t>
      </w:r>
    </w:p>
    <w:p w:rsidR="00F27D7D" w:rsidRPr="00F700AD" w:rsidRDefault="00F27D7D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1.</w:t>
      </w:r>
      <w:r w:rsidRPr="00F700AD">
        <w:rPr>
          <w:rFonts w:ascii="Times New Roman" w:hAnsi="Times New Roman" w:cs="Times New Roman"/>
          <w:sz w:val="24"/>
          <w:szCs w:val="24"/>
        </w:rPr>
        <w:tab/>
        <w:t>Отработка механизмов сбора информации об уровне сформированности УУД;</w:t>
      </w:r>
    </w:p>
    <w:p w:rsidR="00F27D7D" w:rsidRPr="00F700AD" w:rsidRDefault="00F27D7D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2.</w:t>
      </w:r>
      <w:r w:rsidRPr="00F700AD">
        <w:rPr>
          <w:rFonts w:ascii="Times New Roman" w:hAnsi="Times New Roman" w:cs="Times New Roman"/>
          <w:sz w:val="24"/>
          <w:szCs w:val="24"/>
        </w:rPr>
        <w:tab/>
        <w:t>Выявление и анализ факторов, способствующих формированию УУД;</w:t>
      </w:r>
    </w:p>
    <w:p w:rsidR="00F27D7D" w:rsidRPr="00F700AD" w:rsidRDefault="00F27D7D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3.</w:t>
      </w:r>
      <w:r w:rsidRPr="00F700AD">
        <w:rPr>
          <w:rFonts w:ascii="Times New Roman" w:hAnsi="Times New Roman" w:cs="Times New Roman"/>
          <w:sz w:val="24"/>
          <w:szCs w:val="24"/>
        </w:rPr>
        <w:tab/>
        <w:t>Апробация технологических карт и методик оценки уровня сформированности УУД;</w:t>
      </w:r>
    </w:p>
    <w:p w:rsidR="00F27D7D" w:rsidRPr="00F700AD" w:rsidRDefault="00F27D7D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4.</w:t>
      </w:r>
      <w:r w:rsidRPr="00F700AD">
        <w:rPr>
          <w:rFonts w:ascii="Times New Roman" w:hAnsi="Times New Roman" w:cs="Times New Roman"/>
          <w:sz w:val="24"/>
          <w:szCs w:val="24"/>
        </w:rPr>
        <w:tab/>
        <w:t>Формирование банка методических материалов для организации и проведения мониторинга уровня сформированности УУД на ступени начального образования;</w:t>
      </w:r>
    </w:p>
    <w:p w:rsidR="00F27D7D" w:rsidRPr="00F700AD" w:rsidRDefault="00F27D7D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F700AD">
        <w:rPr>
          <w:rFonts w:ascii="Times New Roman" w:hAnsi="Times New Roman" w:cs="Times New Roman"/>
          <w:sz w:val="24"/>
          <w:szCs w:val="24"/>
        </w:rPr>
        <w:tab/>
        <w:t>Обеспечение преемственности и единообразия в процедурах оценки качества результатов дошкольного и начального школьного образования в условиях внедрения ФГОС нового поколения;</w:t>
      </w:r>
    </w:p>
    <w:p w:rsidR="00F27D7D" w:rsidRPr="00F700AD" w:rsidRDefault="00F27D7D" w:rsidP="00F700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6.</w:t>
      </w:r>
      <w:r w:rsidRPr="00F700AD">
        <w:rPr>
          <w:rFonts w:ascii="Times New Roman" w:hAnsi="Times New Roman" w:cs="Times New Roman"/>
          <w:sz w:val="24"/>
          <w:szCs w:val="24"/>
        </w:rPr>
        <w:tab/>
        <w:t xml:space="preserve">Разработка и апробация системы критериев и показателей уровня сформированности УУД у обучающихся на начальной ступени образования. </w:t>
      </w:r>
    </w:p>
    <w:p w:rsidR="00F27D7D" w:rsidRPr="00F700AD" w:rsidRDefault="00F27D7D" w:rsidP="004F6C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0AD">
        <w:rPr>
          <w:rFonts w:ascii="Times New Roman" w:hAnsi="Times New Roman" w:cs="Times New Roman"/>
          <w:sz w:val="24"/>
          <w:szCs w:val="24"/>
        </w:rPr>
        <w:t>Получаемая в ходе педагогического мониторинга информация, является основанием выявления индивидуальной динамики качества развития обучающегося, для прогнозирования деятельнос</w:t>
      </w:r>
      <w:r w:rsidR="00F700AD">
        <w:rPr>
          <w:rFonts w:ascii="Times New Roman" w:hAnsi="Times New Roman" w:cs="Times New Roman"/>
          <w:sz w:val="24"/>
          <w:szCs w:val="24"/>
        </w:rPr>
        <w:t xml:space="preserve">ти педагога, для осуществления </w:t>
      </w:r>
      <w:r w:rsidRPr="00F700AD">
        <w:rPr>
          <w:rFonts w:ascii="Times New Roman" w:hAnsi="Times New Roman" w:cs="Times New Roman"/>
          <w:sz w:val="24"/>
          <w:szCs w:val="24"/>
        </w:rPr>
        <w:t>необходимой коррекции, а также инструментом оповещения родителей о состоянии и проблемах, имеющихся в образовании ребенка.</w:t>
      </w:r>
    </w:p>
    <w:p w:rsidR="00F27D7D" w:rsidRPr="00F700AD" w:rsidRDefault="00F27D7D" w:rsidP="00F700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F700AD">
        <w:rPr>
          <w:rFonts w:ascii="Times New Roman" w:eastAsia="Times New Roman" w:hAnsi="Times New Roman" w:cs="Times New Roman"/>
          <w:sz w:val="24"/>
          <w:szCs w:val="24"/>
        </w:rPr>
        <w:t>ализ полученных результатов в</w:t>
      </w:r>
      <w:r w:rsidR="00864EDC">
        <w:rPr>
          <w:rFonts w:ascii="Times New Roman" w:eastAsia="Times New Roman" w:hAnsi="Times New Roman" w:cs="Times New Roman"/>
          <w:sz w:val="24"/>
          <w:szCs w:val="24"/>
        </w:rPr>
        <w:t xml:space="preserve"> 4 «б</w:t>
      </w:r>
      <w:r w:rsidR="00F700A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классе: </w:t>
      </w:r>
    </w:p>
    <w:p w:rsidR="00F27D7D" w:rsidRPr="00F700AD" w:rsidRDefault="00F27D7D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            Итак, все ученики достигли базового и повышенного уровней сформированности метапредметных и личностных</w:t>
      </w:r>
      <w:r w:rsidR="00F700AD">
        <w:rPr>
          <w:rFonts w:ascii="Times New Roman" w:eastAsia="Times New Roman" w:hAnsi="Times New Roman" w:cs="Times New Roman"/>
          <w:sz w:val="24"/>
          <w:szCs w:val="24"/>
        </w:rPr>
        <w:t xml:space="preserve"> результатов</w:t>
      </w: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 образования, поскольку выполнили задания и набрали бо</w:t>
      </w:r>
      <w:r w:rsidR="00F700AD">
        <w:rPr>
          <w:rFonts w:ascii="Times New Roman" w:eastAsia="Times New Roman" w:hAnsi="Times New Roman" w:cs="Times New Roman"/>
          <w:sz w:val="24"/>
          <w:szCs w:val="24"/>
        </w:rPr>
        <w:t xml:space="preserve">лее 50% - 60% </w:t>
      </w: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баллов. Проанализируем, какие УУД сформированы у выпускников начальной школы в большей степени. В таблице представлены результаты сформированности отдельных УУД, которые были предложены ученикам в нескольких заданиях. Если ученик все задания, относящиеся кданному УУД, выполнил на максимальные баллы, можно констатировать высокий уровень сформированности УУД, если проявляется частичное выполнение – средний уровень, если более половины заданий не выполнено – низкий уровень.                                                                                                                       </w:t>
      </w:r>
    </w:p>
    <w:p w:rsidR="00F27D7D" w:rsidRPr="00F700AD" w:rsidRDefault="00F27D7D" w:rsidP="00F700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31F20"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>Результаты показывают, что УУД сформированы по-разному. Общая тенденция такова, что в большей степенисформированы</w:t>
      </w:r>
      <w:r w:rsidRPr="00F700A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умение находить втексте </w:t>
      </w:r>
      <w:r w:rsidRPr="00F700AD">
        <w:rPr>
          <w:rFonts w:ascii="Times New Roman" w:eastAsia="Times New Roman" w:hAnsi="Times New Roman" w:cs="Times New Roman"/>
          <w:color w:val="231F20"/>
          <w:w w:val="109"/>
          <w:sz w:val="24"/>
          <w:szCs w:val="24"/>
        </w:rPr>
        <w:t>информацию,доказывающихприведенноеутверждение</w:t>
      </w:r>
      <w:r w:rsidRPr="00F700AD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и владеть общим </w:t>
      </w:r>
      <w:r w:rsidRPr="00F700AD">
        <w:rPr>
          <w:rFonts w:ascii="Times New Roman" w:eastAsia="Times New Roman" w:hAnsi="Times New Roman" w:cs="Times New Roman"/>
          <w:color w:val="231F20"/>
          <w:w w:val="109"/>
          <w:sz w:val="24"/>
          <w:szCs w:val="24"/>
        </w:rPr>
        <w:t>приемомрешения</w:t>
      </w:r>
      <w:r w:rsidR="004F6C0B">
        <w:rPr>
          <w:rFonts w:ascii="Times New Roman" w:eastAsia="Times New Roman" w:hAnsi="Times New Roman" w:cs="Times New Roman"/>
          <w:color w:val="231F20"/>
          <w:w w:val="109"/>
          <w:sz w:val="24"/>
          <w:szCs w:val="24"/>
        </w:rPr>
        <w:t xml:space="preserve">задач. В меньшей степени – </w:t>
      </w:r>
      <w:r w:rsidRPr="00F700AD">
        <w:rPr>
          <w:rFonts w:ascii="Times New Roman" w:eastAsia="Times New Roman" w:hAnsi="Times New Roman" w:cs="Times New Roman"/>
          <w:color w:val="231F20"/>
          <w:w w:val="109"/>
          <w:sz w:val="24"/>
          <w:szCs w:val="24"/>
        </w:rPr>
        <w:t>извлекать информацию, факты, предоставленные в разных формах,</w:t>
      </w:r>
      <w:r w:rsidRPr="00F700AD">
        <w:rPr>
          <w:rFonts w:ascii="Times New Roman" w:eastAsia="Times New Roman" w:hAnsi="Times New Roman" w:cs="Times New Roman"/>
          <w:color w:val="231F20"/>
          <w:w w:val="111"/>
          <w:sz w:val="24"/>
          <w:szCs w:val="24"/>
        </w:rPr>
        <w:t>заданные</w:t>
      </w:r>
      <w:r w:rsidRPr="00F700AD">
        <w:rPr>
          <w:rFonts w:ascii="Times New Roman" w:eastAsia="Times New Roman" w:hAnsi="Times New Roman" w:cs="Times New Roman"/>
          <w:color w:val="231F20"/>
          <w:sz w:val="24"/>
          <w:szCs w:val="24"/>
        </w:rPr>
        <w:t>втексте в</w:t>
      </w:r>
      <w:r w:rsidRPr="00F700AD">
        <w:rPr>
          <w:rFonts w:ascii="Times New Roman" w:eastAsia="Times New Roman" w:hAnsi="Times New Roman" w:cs="Times New Roman"/>
          <w:color w:val="231F20"/>
          <w:w w:val="111"/>
          <w:sz w:val="24"/>
          <w:szCs w:val="24"/>
        </w:rPr>
        <w:t xml:space="preserve">явном </w:t>
      </w:r>
      <w:r w:rsidRPr="00F700AD">
        <w:rPr>
          <w:rFonts w:ascii="Times New Roman" w:eastAsia="Times New Roman" w:hAnsi="Times New Roman" w:cs="Times New Roman"/>
          <w:color w:val="231F20"/>
          <w:sz w:val="24"/>
          <w:szCs w:val="24"/>
        </w:rPr>
        <w:t>виде.</w:t>
      </w:r>
    </w:p>
    <w:p w:rsidR="00F27D7D" w:rsidRPr="00F700AD" w:rsidRDefault="00F27D7D" w:rsidP="00F700A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700AD">
        <w:rPr>
          <w:rFonts w:ascii="Times New Roman" w:eastAsia="Calibri" w:hAnsi="Times New Roman" w:cs="Times New Roman"/>
          <w:sz w:val="24"/>
          <w:szCs w:val="24"/>
          <w:lang w:eastAsia="ar-SA"/>
        </w:rPr>
        <w:t>Количественный анализ результатов мониторинга к концу 4 класса показал преимущественно высокий и средний уровни сформированности универсальных учебных действий. Данные результаты говорят о</w:t>
      </w:r>
      <w:r w:rsidR="004F6C0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достаточно высокой готовности </w:t>
      </w:r>
      <w:r w:rsidRPr="00F700AD">
        <w:rPr>
          <w:rFonts w:ascii="Times New Roman" w:eastAsia="Calibri" w:hAnsi="Times New Roman" w:cs="Times New Roman"/>
          <w:sz w:val="24"/>
          <w:szCs w:val="24"/>
          <w:lang w:eastAsia="ar-SA"/>
        </w:rPr>
        <w:t>выпускников начальной школы к успешному обучению в школе средней ступени.</w:t>
      </w:r>
    </w:p>
    <w:p w:rsidR="00F27D7D" w:rsidRPr="00F700AD" w:rsidRDefault="00F27D7D" w:rsidP="00F700A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  Необходимо дальнейшее формирова</w:t>
      </w:r>
      <w:r w:rsidR="004F6C0B">
        <w:rPr>
          <w:rFonts w:ascii="Times New Roman" w:eastAsia="Times New Roman" w:hAnsi="Times New Roman" w:cs="Times New Roman"/>
          <w:sz w:val="24"/>
          <w:szCs w:val="24"/>
        </w:rPr>
        <w:t xml:space="preserve">ние метапредметных результатов </w:t>
      </w: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образования (УУД), при проведении уроков и внеурочных занятий:                   </w:t>
      </w:r>
    </w:p>
    <w:p w:rsidR="00F27D7D" w:rsidRPr="00F700AD" w:rsidRDefault="004F6C0B" w:rsidP="00F700A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F27D7D" w:rsidRPr="00F700AD">
        <w:rPr>
          <w:rFonts w:ascii="Times New Roman" w:eastAsia="Times New Roman" w:hAnsi="Times New Roman" w:cs="Times New Roman"/>
          <w:sz w:val="24"/>
          <w:szCs w:val="24"/>
        </w:rPr>
        <w:t>лучшего понимания и преобразования учениками информации на всех уроках задавать уточняющие вопросы после любой прочитанной информации, включать задания на заполнение схем;</w:t>
      </w:r>
    </w:p>
    <w:p w:rsidR="00F27D7D" w:rsidRPr="00F700AD" w:rsidRDefault="00F27D7D" w:rsidP="00F700AD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 w:cs="Times New Roman"/>
          <w:color w:val="231F20"/>
          <w:w w:val="109"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-    для лучшего </w:t>
      </w:r>
      <w:r w:rsidRPr="00F700AD">
        <w:rPr>
          <w:rFonts w:ascii="Times New Roman" w:eastAsia="Times New Roman" w:hAnsi="Times New Roman" w:cs="Times New Roman"/>
          <w:color w:val="231F20"/>
          <w:w w:val="109"/>
          <w:sz w:val="24"/>
          <w:szCs w:val="24"/>
        </w:rPr>
        <w:t xml:space="preserve">получения, поиска и фиксации информации предлагать задания для самостоятельной работы учеников с текстами и схемами.   </w:t>
      </w:r>
    </w:p>
    <w:p w:rsidR="00F27D7D" w:rsidRPr="00F700AD" w:rsidRDefault="00F27D7D" w:rsidP="00F700A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b/>
          <w:sz w:val="24"/>
          <w:szCs w:val="24"/>
        </w:rPr>
        <w:t xml:space="preserve"> Выводы:</w:t>
      </w:r>
    </w:p>
    <w:p w:rsidR="00F27D7D" w:rsidRPr="00F700AD" w:rsidRDefault="00F27D7D" w:rsidP="00F700AD">
      <w:pPr>
        <w:widowControl w:val="0"/>
        <w:numPr>
          <w:ilvl w:val="0"/>
          <w:numId w:val="31"/>
        </w:numPr>
        <w:tabs>
          <w:tab w:val="num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Учителю на уроках и внеурочно следует целенаправленно формировать УУД как </w:t>
      </w:r>
      <w:r w:rsidR="004F6C0B">
        <w:rPr>
          <w:rFonts w:ascii="Times New Roman" w:eastAsia="Times New Roman" w:hAnsi="Times New Roman" w:cs="Times New Roman"/>
          <w:sz w:val="24"/>
          <w:szCs w:val="24"/>
        </w:rPr>
        <w:t xml:space="preserve">метапредметные результаты </w:t>
      </w:r>
      <w:r w:rsidRPr="00F700AD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F27D7D" w:rsidRPr="00F700AD" w:rsidRDefault="004F6C0B" w:rsidP="00F700AD">
      <w:pPr>
        <w:widowControl w:val="0"/>
        <w:numPr>
          <w:ilvl w:val="0"/>
          <w:numId w:val="31"/>
        </w:numPr>
        <w:tabs>
          <w:tab w:val="num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апреле</w:t>
      </w:r>
      <w:r w:rsidR="00F104BE">
        <w:rPr>
          <w:rFonts w:ascii="Times New Roman" w:eastAsia="Times New Roman" w:hAnsi="Times New Roman" w:cs="Times New Roman"/>
          <w:sz w:val="24"/>
          <w:szCs w:val="24"/>
        </w:rPr>
        <w:t xml:space="preserve"> 2020</w:t>
      </w:r>
      <w:r w:rsidR="00F27D7D" w:rsidRPr="00F700AD">
        <w:rPr>
          <w:rFonts w:ascii="Times New Roman" w:eastAsia="Times New Roman" w:hAnsi="Times New Roman" w:cs="Times New Roman"/>
          <w:sz w:val="24"/>
          <w:szCs w:val="24"/>
        </w:rPr>
        <w:t xml:space="preserve"> г. показатели сформированности УУД следующие: все уче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ники достигли базового уровня; </w:t>
      </w:r>
      <w:r w:rsidR="00F27D7D" w:rsidRPr="00F700AD">
        <w:rPr>
          <w:rFonts w:ascii="Times New Roman" w:eastAsia="Times New Roman" w:hAnsi="Times New Roman" w:cs="Times New Roman"/>
          <w:sz w:val="24"/>
          <w:szCs w:val="24"/>
        </w:rPr>
        <w:t>более успешными в овладении УУД были –81%, менее успешными – 19% учеников.</w:t>
      </w:r>
    </w:p>
    <w:p w:rsidR="00F27D7D" w:rsidRPr="00F700AD" w:rsidRDefault="00F27D7D" w:rsidP="00F700AD">
      <w:pPr>
        <w:widowControl w:val="0"/>
        <w:numPr>
          <w:ilvl w:val="0"/>
          <w:numId w:val="31"/>
        </w:numPr>
        <w:tabs>
          <w:tab w:val="num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С целью регулирования процесса формирования УУД </w:t>
      </w:r>
      <w:r w:rsidR="004F6C0B">
        <w:rPr>
          <w:rFonts w:ascii="Times New Roman" w:eastAsia="Times New Roman" w:hAnsi="Times New Roman" w:cs="Times New Roman"/>
          <w:sz w:val="24"/>
          <w:szCs w:val="24"/>
        </w:rPr>
        <w:t xml:space="preserve">как метапредметных результатов </w:t>
      </w:r>
      <w:r w:rsidRPr="00F700AD">
        <w:rPr>
          <w:rFonts w:ascii="Times New Roman" w:eastAsia="Times New Roman" w:hAnsi="Times New Roman" w:cs="Times New Roman"/>
          <w:sz w:val="24"/>
          <w:szCs w:val="24"/>
        </w:rPr>
        <w:t>образования довести информацию о степени их сформированности до родителей и предложить рекомендации для эффективного выполнения учениками домашних заданий.</w:t>
      </w:r>
    </w:p>
    <w:p w:rsidR="00F27D7D" w:rsidRPr="00F700AD" w:rsidRDefault="00F27D7D" w:rsidP="00F700AD">
      <w:pPr>
        <w:widowControl w:val="0"/>
        <w:numPr>
          <w:ilvl w:val="0"/>
          <w:numId w:val="31"/>
        </w:numPr>
        <w:tabs>
          <w:tab w:val="num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>По итогам аналитической справки выступить на совещании   учит</w:t>
      </w:r>
      <w:r w:rsidR="004F6C0B">
        <w:rPr>
          <w:rFonts w:ascii="Times New Roman" w:eastAsia="Times New Roman" w:hAnsi="Times New Roman" w:cs="Times New Roman"/>
          <w:sz w:val="24"/>
          <w:szCs w:val="24"/>
        </w:rPr>
        <w:t>елей</w:t>
      </w:r>
      <w:r w:rsidRPr="00F700AD">
        <w:rPr>
          <w:rFonts w:ascii="Times New Roman" w:eastAsia="Times New Roman" w:hAnsi="Times New Roman" w:cs="Times New Roman"/>
          <w:sz w:val="24"/>
          <w:szCs w:val="24"/>
        </w:rPr>
        <w:t xml:space="preserve"> в школе.</w:t>
      </w:r>
    </w:p>
    <w:p w:rsidR="00F27D7D" w:rsidRPr="00F700AD" w:rsidRDefault="00F27D7D" w:rsidP="00F700A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7D7D" w:rsidRPr="00F700AD" w:rsidRDefault="00F27D7D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>Клас</w:t>
      </w:r>
      <w:r w:rsidR="00E01717">
        <w:rPr>
          <w:rFonts w:ascii="Times New Roman" w:eastAsia="Times New Roman" w:hAnsi="Times New Roman" w:cs="Times New Roman"/>
          <w:sz w:val="24"/>
          <w:szCs w:val="24"/>
        </w:rPr>
        <w:t>сный руководитель:  Дегтярева Т.И.</w:t>
      </w:r>
    </w:p>
    <w:p w:rsidR="00F27D7D" w:rsidRPr="00F700AD" w:rsidRDefault="00F27D7D" w:rsidP="0039597E">
      <w:pPr>
        <w:pStyle w:val="ac"/>
        <w:rPr>
          <w:b/>
        </w:rPr>
      </w:pPr>
    </w:p>
    <w:p w:rsidR="002A2D30" w:rsidRPr="00F700AD" w:rsidRDefault="002A2D30" w:rsidP="002A2D30">
      <w:pPr>
        <w:pStyle w:val="ac"/>
        <w:jc w:val="center"/>
        <w:rPr>
          <w:b/>
        </w:rPr>
      </w:pPr>
      <w:r>
        <w:rPr>
          <w:b/>
          <w:lang w:val="tt-RU"/>
        </w:rPr>
        <w:t>Аналитическая с</w:t>
      </w:r>
      <w:r w:rsidRPr="00F700AD">
        <w:rPr>
          <w:b/>
        </w:rPr>
        <w:t xml:space="preserve">правка </w:t>
      </w:r>
    </w:p>
    <w:p w:rsidR="002A2D30" w:rsidRPr="00F700AD" w:rsidRDefault="002A2D30" w:rsidP="002A2D30">
      <w:pPr>
        <w:pStyle w:val="ac"/>
        <w:jc w:val="center"/>
        <w:rPr>
          <w:b/>
        </w:rPr>
      </w:pPr>
      <w:r w:rsidRPr="00F700AD">
        <w:rPr>
          <w:b/>
        </w:rPr>
        <w:t>по итогам диагно</w:t>
      </w:r>
      <w:r>
        <w:rPr>
          <w:b/>
        </w:rPr>
        <w:t>стических работ обучающихся 3 «б</w:t>
      </w:r>
      <w:r w:rsidRPr="00F700AD">
        <w:rPr>
          <w:b/>
        </w:rPr>
        <w:t>»  по</w:t>
      </w:r>
      <w:r>
        <w:rPr>
          <w:b/>
        </w:rPr>
        <w:t xml:space="preserve"> итогам  2022-2023</w:t>
      </w:r>
      <w:r w:rsidRPr="00F700AD">
        <w:rPr>
          <w:b/>
        </w:rPr>
        <w:t xml:space="preserve"> учебного года.</w:t>
      </w:r>
    </w:p>
    <w:p w:rsidR="002A2D30" w:rsidRPr="00F700AD" w:rsidRDefault="002A2D30" w:rsidP="002A2D30">
      <w:pPr>
        <w:pStyle w:val="ac"/>
        <w:ind w:firstLine="708"/>
        <w:jc w:val="both"/>
      </w:pPr>
      <w:r w:rsidRPr="00F700AD">
        <w:rPr>
          <w:b/>
        </w:rPr>
        <w:lastRenderedPageBreak/>
        <w:t>Цель данной работы:</w:t>
      </w:r>
      <w:r>
        <w:t xml:space="preserve"> отслеживание читательских компетенций, обучающихся 3</w:t>
      </w:r>
      <w:r w:rsidRPr="00F700AD">
        <w:t xml:space="preserve">-х классов, обобщение информации о выполнении государственных образовательных стандартов. </w:t>
      </w:r>
    </w:p>
    <w:p w:rsidR="002A2D30" w:rsidRPr="00F700AD" w:rsidRDefault="002A2D30" w:rsidP="002A2D30">
      <w:pPr>
        <w:pStyle w:val="ac"/>
        <w:ind w:firstLine="708"/>
        <w:jc w:val="both"/>
      </w:pPr>
      <w:r>
        <w:t>В 2022- 2023 учебном году в 3 «б</w:t>
      </w:r>
      <w:r w:rsidRPr="00F700AD">
        <w:t xml:space="preserve">» обучается </w:t>
      </w:r>
      <w:r>
        <w:rPr>
          <w:b/>
        </w:rPr>
        <w:t>26</w:t>
      </w:r>
      <w:r w:rsidRPr="00F700AD">
        <w:t xml:space="preserve"> учащихся. В диагностических работах приняло участие</w:t>
      </w:r>
      <w:r>
        <w:rPr>
          <w:b/>
        </w:rPr>
        <w:t xml:space="preserve"> 26 </w:t>
      </w:r>
      <w:r w:rsidRPr="00F700AD">
        <w:t>обучающихся.</w:t>
      </w:r>
    </w:p>
    <w:p w:rsidR="002A2D30" w:rsidRPr="00F700AD" w:rsidRDefault="002A2D30" w:rsidP="002A2D30">
      <w:pPr>
        <w:pStyle w:val="ac"/>
        <w:jc w:val="both"/>
      </w:pPr>
      <w:r w:rsidRPr="00F700AD">
        <w:t xml:space="preserve">            Результаты диагностических работ </w:t>
      </w:r>
      <w:r w:rsidRPr="00F700AD">
        <w:rPr>
          <w:b/>
        </w:rPr>
        <w:t>по русскому языку</w:t>
      </w:r>
      <w:r w:rsidRPr="00F700AD">
        <w:t xml:space="preserve"> следующие: </w:t>
      </w:r>
    </w:p>
    <w:p w:rsidR="002A2D30" w:rsidRPr="004F6C0B" w:rsidRDefault="002A2D30" w:rsidP="002A2D30">
      <w:pPr>
        <w:pStyle w:val="ac"/>
        <w:jc w:val="both"/>
      </w:pPr>
      <w:r w:rsidRPr="00F700AD">
        <w:t xml:space="preserve">Тестовая работа по русскому языку включала в себя </w:t>
      </w:r>
      <w:r>
        <w:t>12 заданий базового уровня и 5 заданий повышенного уровня. С 1-4</w:t>
      </w:r>
      <w:r w:rsidRPr="004F6C0B">
        <w:t xml:space="preserve"> задания - с выбором одно</w:t>
      </w:r>
      <w:r>
        <w:t>го правильного ответа из трех</w:t>
      </w:r>
      <w:r w:rsidRPr="004F6C0B">
        <w:t xml:space="preserve"> предложенных, позволяющих оце</w:t>
      </w:r>
      <w:r w:rsidRPr="00F700AD">
        <w:t xml:space="preserve">нить уровень владения знаний и умений, обучающихся по предмету. </w:t>
      </w:r>
      <w:r>
        <w:t>5-7 задания</w:t>
      </w:r>
      <w:r w:rsidRPr="004F6C0B">
        <w:t xml:space="preserve"> -  тр</w:t>
      </w:r>
      <w:r>
        <w:t>ебовали краткой записи ответа. 5 заданий</w:t>
      </w:r>
      <w:r w:rsidRPr="004F6C0B">
        <w:t xml:space="preserve"> требовало развернутог</w:t>
      </w:r>
      <w:r>
        <w:t>о ответа (правильно истолковать в контексе представленной ситуации).</w:t>
      </w:r>
    </w:p>
    <w:p w:rsidR="002A2D30" w:rsidRPr="00F700AD" w:rsidRDefault="002A2D30" w:rsidP="002A2D30">
      <w:pPr>
        <w:pStyle w:val="ac"/>
        <w:numPr>
          <w:ilvl w:val="0"/>
          <w:numId w:val="33"/>
        </w:numPr>
        <w:jc w:val="both"/>
      </w:pPr>
      <w:r w:rsidRPr="004F6C0B">
        <w:t>Наибольши</w:t>
      </w:r>
      <w:r>
        <w:t>е затруднения вызвали задания 10Б (7</w:t>
      </w:r>
      <w:r w:rsidRPr="004F6C0B">
        <w:t xml:space="preserve"> %</w:t>
      </w:r>
      <w:r>
        <w:t>,) – «Пословицы и правильное истолкование пословиц», 12 задание (34%%.). 12 (38% ВО) «Обосновать выбор предложения»</w:t>
      </w:r>
      <w:r w:rsidRPr="00F700AD">
        <w:t xml:space="preserve"> </w:t>
      </w:r>
    </w:p>
    <w:p w:rsidR="002A2D30" w:rsidRPr="004F6C0B" w:rsidRDefault="002A2D30" w:rsidP="002A2D30">
      <w:pPr>
        <w:pStyle w:val="ac"/>
        <w:numPr>
          <w:ilvl w:val="0"/>
          <w:numId w:val="33"/>
        </w:numPr>
        <w:jc w:val="both"/>
      </w:pPr>
      <w:r w:rsidRPr="004F6C0B">
        <w:t>Достаточно высокий уровен</w:t>
      </w:r>
      <w:r>
        <w:t xml:space="preserve">ь выполнения заданий 1 (100% ) «Определение жанра текста», 6 (96% </w:t>
      </w:r>
      <w:r w:rsidRPr="004F6C0B">
        <w:t>) «</w:t>
      </w:r>
      <w:r>
        <w:rPr>
          <w:rFonts w:eastAsia="Calibri"/>
        </w:rPr>
        <w:t>Находить информацию</w:t>
      </w:r>
      <w:r>
        <w:t xml:space="preserve">». </w:t>
      </w:r>
      <w:r w:rsidRPr="004F6C0B">
        <w:t xml:space="preserve">  Подробная информация о результатах выполнения тестовых заданий представлена в таблице.</w:t>
      </w:r>
    </w:p>
    <w:p w:rsidR="002A2D30" w:rsidRPr="004F6C0B" w:rsidRDefault="002A2D30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0B">
        <w:rPr>
          <w:rFonts w:ascii="Times New Roman" w:eastAsia="Times New Roman" w:hAnsi="Times New Roman" w:cs="Times New Roman"/>
          <w:sz w:val="24"/>
          <w:szCs w:val="24"/>
        </w:rPr>
        <w:t>Выводы:</w:t>
      </w:r>
    </w:p>
    <w:p w:rsidR="002A2D30" w:rsidRPr="00F700AD" w:rsidRDefault="002A2D30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00AD">
        <w:rPr>
          <w:rFonts w:ascii="Times New Roman" w:eastAsia="Times New Roman" w:hAnsi="Times New Roman" w:cs="Times New Roman"/>
          <w:sz w:val="24"/>
          <w:szCs w:val="24"/>
        </w:rPr>
        <w:t>1.В целом, уров</w:t>
      </w:r>
      <w:r>
        <w:rPr>
          <w:rFonts w:ascii="Times New Roman" w:eastAsia="Times New Roman" w:hAnsi="Times New Roman" w:cs="Times New Roman"/>
          <w:sz w:val="24"/>
          <w:szCs w:val="24"/>
        </w:rPr>
        <w:t>ень обученности обучающихся 3 «б</w:t>
      </w:r>
      <w:r w:rsidRPr="00F700AD">
        <w:rPr>
          <w:rFonts w:ascii="Times New Roman" w:eastAsia="Times New Roman" w:hAnsi="Times New Roman" w:cs="Times New Roman"/>
          <w:sz w:val="24"/>
          <w:szCs w:val="24"/>
        </w:rPr>
        <w:t>» класса по русскому языку считать удовлетворительным.</w:t>
      </w:r>
    </w:p>
    <w:p w:rsidR="002A2D30" w:rsidRPr="004F6C0B" w:rsidRDefault="002A2D30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2. 100</w:t>
      </w:r>
      <w:r w:rsidRPr="004F6C0B">
        <w:rPr>
          <w:rFonts w:ascii="Times New Roman" w:eastAsia="Times New Roman" w:hAnsi="Times New Roman" w:cs="Times New Roman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3 «б» класса</w:t>
      </w:r>
      <w:r w:rsidRPr="004F6C0B">
        <w:rPr>
          <w:rFonts w:ascii="Times New Roman" w:eastAsia="Times New Roman" w:hAnsi="Times New Roman" w:cs="Times New Roman"/>
          <w:sz w:val="24"/>
          <w:szCs w:val="24"/>
        </w:rPr>
        <w:t xml:space="preserve"> освоили базовый уровень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русскому языку, из них 88</w:t>
      </w:r>
      <w:r w:rsidRPr="004F6C0B">
        <w:rPr>
          <w:rFonts w:ascii="Times New Roman" w:eastAsia="Times New Roman" w:hAnsi="Times New Roman" w:cs="Times New Roman"/>
          <w:sz w:val="24"/>
          <w:szCs w:val="24"/>
        </w:rPr>
        <w:t xml:space="preserve">% обучающихся – на «5» и «4».  </w:t>
      </w:r>
    </w:p>
    <w:p w:rsidR="002A2D30" w:rsidRDefault="002A2D30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РКР по русскому языку 26 учащихся 3б класса выполнили на88% качества.</w:t>
      </w:r>
    </w:p>
    <w:p w:rsidR="002A2D30" w:rsidRDefault="002A2D30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Выводы: В целом уровень обученности по русскому языку - высокий, качества обученности 76 % .</w:t>
      </w:r>
    </w:p>
    <w:p w:rsidR="002A2D30" w:rsidRDefault="002A2D30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Default="0039597E" w:rsidP="002A2D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597E" w:rsidRPr="0039597E" w:rsidRDefault="0039597E" w:rsidP="0039597E">
      <w:pPr>
        <w:rPr>
          <w:rFonts w:ascii="Times New Roman" w:hAnsi="Times New Roman" w:cs="Times New Roman"/>
          <w:sz w:val="24"/>
          <w:szCs w:val="24"/>
        </w:rPr>
      </w:pPr>
      <w:r w:rsidRPr="0039597E">
        <w:rPr>
          <w:rFonts w:ascii="Times New Roman" w:hAnsi="Times New Roman" w:cs="Times New Roman"/>
          <w:sz w:val="24"/>
          <w:szCs w:val="24"/>
        </w:rPr>
        <w:t>Доля обучающихся, справившихся с заданием.</w:t>
      </w:r>
    </w:p>
    <w:tbl>
      <w:tblPr>
        <w:tblStyle w:val="ab"/>
        <w:tblW w:w="4995" w:type="pct"/>
        <w:tblLook w:val="04A0" w:firstRow="1" w:lastRow="0" w:firstColumn="1" w:lastColumn="0" w:noHBand="0" w:noVBand="1"/>
      </w:tblPr>
      <w:tblGrid>
        <w:gridCol w:w="5675"/>
        <w:gridCol w:w="2242"/>
        <w:gridCol w:w="1927"/>
      </w:tblGrid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>№ задания и проверяемое умение.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количество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%</w:t>
            </w:r>
          </w:p>
        </w:tc>
      </w:tr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>1-Определять общий жанр текста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26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100%</w:t>
            </w:r>
          </w:p>
        </w:tc>
      </w:tr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>2-4-Находить информацию, данную в явном виде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22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84%</w:t>
            </w:r>
          </w:p>
        </w:tc>
      </w:tr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>5- находить информацию. Данную в явном виде, делать несложный вывод.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23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88,4%</w:t>
            </w:r>
          </w:p>
        </w:tc>
      </w:tr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>6- Находить информацию. Данную в явном виде.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24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92%</w:t>
            </w:r>
          </w:p>
        </w:tc>
      </w:tr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>7- формулировать вывод на основе явной информации, данной в тексте.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22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84%</w:t>
            </w:r>
          </w:p>
        </w:tc>
      </w:tr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8- находить в тексте конкретные сведения, данные в </w:t>
            </w:r>
            <w:r w:rsidRPr="00395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явном и неявном виде.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21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80%</w:t>
            </w:r>
          </w:p>
        </w:tc>
      </w:tr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>9- Находить в тексте конкретные сведения, данные в явном и неявном виде, сопоставлять информацию, формулировать несложные выводы.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А-25</w:t>
            </w:r>
          </w:p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Б-10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96%</w:t>
            </w:r>
          </w:p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38%</w:t>
            </w:r>
          </w:p>
        </w:tc>
      </w:tr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>10- Формулировать вывод на основе явной и неявной информации, данной в тексте.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А-5</w:t>
            </w:r>
          </w:p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Б-2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19%</w:t>
            </w:r>
          </w:p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7,6%</w:t>
            </w:r>
          </w:p>
        </w:tc>
      </w:tr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>11-правильный подбор пословиц к данной информации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18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69%</w:t>
            </w:r>
          </w:p>
        </w:tc>
      </w:tr>
      <w:tr w:rsidR="0039597E" w:rsidRPr="0039597E" w:rsidTr="005A4043">
        <w:tc>
          <w:tcPr>
            <w:tcW w:w="2882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12- Правильно истолковать </w:t>
            </w:r>
          </w:p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>Вопрос в контексте представленной ситуации</w:t>
            </w:r>
          </w:p>
        </w:tc>
        <w:tc>
          <w:tcPr>
            <w:tcW w:w="113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А-13</w:t>
            </w:r>
          </w:p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     Б-9</w:t>
            </w:r>
          </w:p>
        </w:tc>
        <w:tc>
          <w:tcPr>
            <w:tcW w:w="979" w:type="pct"/>
          </w:tcPr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50%</w:t>
            </w:r>
          </w:p>
          <w:p w:rsidR="0039597E" w:rsidRPr="0039597E" w:rsidRDefault="0039597E" w:rsidP="005A4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97E">
              <w:rPr>
                <w:rFonts w:ascii="Times New Roman" w:hAnsi="Times New Roman" w:cs="Times New Roman"/>
                <w:sz w:val="24"/>
                <w:szCs w:val="24"/>
              </w:rPr>
              <w:t xml:space="preserve">      34%</w:t>
            </w:r>
          </w:p>
        </w:tc>
      </w:tr>
    </w:tbl>
    <w:p w:rsidR="0039597E" w:rsidRPr="0039597E" w:rsidRDefault="0039597E" w:rsidP="0039597E">
      <w:pPr>
        <w:pStyle w:val="ac"/>
        <w:jc w:val="center"/>
        <w:rPr>
          <w:b/>
          <w:lang w:val="tt-RU"/>
        </w:rPr>
      </w:pPr>
    </w:p>
    <w:p w:rsidR="0039597E" w:rsidRPr="0039597E" w:rsidRDefault="0039597E" w:rsidP="0039597E">
      <w:pPr>
        <w:pStyle w:val="ac"/>
        <w:jc w:val="center"/>
        <w:rPr>
          <w:b/>
          <w:lang w:val="tt-RU"/>
        </w:rPr>
      </w:pPr>
    </w:p>
    <w:p w:rsidR="0039597E" w:rsidRDefault="0039597E" w:rsidP="0039597E">
      <w:pPr>
        <w:pStyle w:val="ac"/>
        <w:jc w:val="center"/>
        <w:rPr>
          <w:b/>
          <w:lang w:val="tt-RU"/>
        </w:rPr>
      </w:pPr>
    </w:p>
    <w:p w:rsidR="0039597E" w:rsidRDefault="0039597E" w:rsidP="0039597E">
      <w:pPr>
        <w:pStyle w:val="ac"/>
        <w:jc w:val="center"/>
        <w:rPr>
          <w:b/>
          <w:lang w:val="tt-RU"/>
        </w:rPr>
      </w:pPr>
    </w:p>
    <w:p w:rsidR="002A2D30" w:rsidRPr="00D55B97" w:rsidRDefault="002A2D30" w:rsidP="002A2D30">
      <w:pPr>
        <w:rPr>
          <w:rFonts w:ascii="Times New Roman" w:hAnsi="Times New Roman" w:cs="Times New Roman"/>
          <w:sz w:val="28"/>
          <w:szCs w:val="28"/>
        </w:rPr>
      </w:pPr>
    </w:p>
    <w:p w:rsidR="002A2D30" w:rsidRPr="00F700AD" w:rsidRDefault="002A2D30" w:rsidP="002A2D30">
      <w:pPr>
        <w:pStyle w:val="a7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0489" w:rsidRPr="00F700AD" w:rsidRDefault="007A0489" w:rsidP="00F70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3FAF" w:rsidRDefault="00733FAF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6F3C" w:rsidRDefault="00706F3C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6F3C" w:rsidRDefault="00706F3C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6F3C" w:rsidRDefault="00706F3C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6F3C" w:rsidRDefault="00706F3C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6F3C" w:rsidRDefault="00706F3C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6F3C" w:rsidRDefault="00706F3C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6F3C" w:rsidRDefault="00706F3C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6F3C" w:rsidRDefault="00706F3C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06F3C" w:rsidRDefault="00706F3C" w:rsidP="003959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7D7D" w:rsidRPr="00F700AD" w:rsidRDefault="00F27D7D" w:rsidP="00F700A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00AD" w:rsidRDefault="00F700AD" w:rsidP="00F700AD">
      <w:pPr>
        <w:pStyle w:val="a7"/>
        <w:numPr>
          <w:ilvl w:val="0"/>
          <w:numId w:val="2"/>
        </w:num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700AD">
        <w:rPr>
          <w:rFonts w:ascii="Times New Roman" w:hAnsi="Times New Roman" w:cs="Times New Roman"/>
          <w:b/>
          <w:bCs/>
          <w:iCs/>
          <w:sz w:val="24"/>
          <w:szCs w:val="24"/>
        </w:rPr>
        <w:t>Наличие публикаций, включая интернет-публикации</w:t>
      </w:r>
    </w:p>
    <w:p w:rsidR="00235C56" w:rsidRDefault="00235C56" w:rsidP="00235C56">
      <w:pPr>
        <w:pStyle w:val="a7"/>
        <w:tabs>
          <w:tab w:val="left" w:pos="284"/>
          <w:tab w:val="left" w:pos="2100"/>
        </w:tabs>
        <w:spacing w:after="0" w:line="240" w:lineRule="auto"/>
        <w:ind w:left="24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A11D4" w:rsidRDefault="005A11D4" w:rsidP="005A11D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Публикация «Использование информационной технологии при ДО в начальном классе». Опубликована в сборнике «Педагогическая теория и практика» Москва. 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1236A">
        <w:rPr>
          <w:rFonts w:ascii="Times New Roman" w:hAnsi="Times New Roman" w:cs="Times New Roman"/>
          <w:sz w:val="24"/>
          <w:szCs w:val="24"/>
        </w:rPr>
        <w:t xml:space="preserve">// </w:t>
      </w:r>
      <w:r>
        <w:rPr>
          <w:rFonts w:ascii="Times New Roman" w:hAnsi="Times New Roman" w:cs="Times New Roman"/>
          <w:sz w:val="24"/>
          <w:szCs w:val="24"/>
          <w:lang w:val="en-US"/>
        </w:rPr>
        <w:t>pd</w:t>
      </w:r>
      <w:r w:rsidRPr="00A123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1236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sbornik</w:t>
      </w:r>
      <w:r w:rsidRPr="00A1236A">
        <w:rPr>
          <w:rFonts w:ascii="Times New Roman" w:hAnsi="Times New Roman" w:cs="Times New Roman"/>
          <w:sz w:val="24"/>
          <w:szCs w:val="24"/>
        </w:rPr>
        <w:t>/</w:t>
      </w:r>
    </w:p>
    <w:p w:rsidR="005A11D4" w:rsidRDefault="005A11D4" w:rsidP="005A11D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Публикация «Использование информационной технологии при ДО в начальном классе». Опубликована в сборнике «Педагогическая теория и практика» Москва. 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1236A">
        <w:rPr>
          <w:rFonts w:ascii="Times New Roman" w:hAnsi="Times New Roman" w:cs="Times New Roman"/>
          <w:sz w:val="24"/>
          <w:szCs w:val="24"/>
        </w:rPr>
        <w:t xml:space="preserve">// </w:t>
      </w:r>
      <w:r>
        <w:rPr>
          <w:rFonts w:ascii="Times New Roman" w:hAnsi="Times New Roman" w:cs="Times New Roman"/>
          <w:sz w:val="24"/>
          <w:szCs w:val="24"/>
          <w:lang w:val="en-US"/>
        </w:rPr>
        <w:t>pd</w:t>
      </w:r>
      <w:r w:rsidRPr="00A123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1236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sbornik</w:t>
      </w:r>
      <w:r w:rsidRPr="00A1236A">
        <w:rPr>
          <w:rFonts w:ascii="Times New Roman" w:hAnsi="Times New Roman" w:cs="Times New Roman"/>
          <w:sz w:val="24"/>
          <w:szCs w:val="24"/>
        </w:rPr>
        <w:t>/</w:t>
      </w:r>
    </w:p>
    <w:p w:rsidR="005A11D4" w:rsidRPr="0028628F" w:rsidRDefault="005A11D4" w:rsidP="005A11D4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2022- Публикация в Всероссийском сборнике «Педагогическая теория и практика» по теме «Использование информационной технологии при ДО в начальном классе».</w:t>
      </w:r>
      <w:r w:rsidRPr="00D950E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Москва 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https</w:t>
      </w:r>
      <w:r w:rsidRPr="0028628F">
        <w:rPr>
          <w:rFonts w:ascii="Times New Roman" w:hAnsi="Times New Roman" w:cs="Times New Roman"/>
          <w:bCs/>
          <w:iCs/>
          <w:sz w:val="24"/>
          <w:szCs w:val="24"/>
        </w:rPr>
        <w:t>//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pd</w:t>
      </w:r>
      <w:r w:rsidRPr="0028628F">
        <w:rPr>
          <w:rFonts w:ascii="Times New Roman" w:hAnsi="Times New Roman" w:cs="Times New Roman"/>
          <w:bCs/>
          <w:iCs/>
          <w:sz w:val="24"/>
          <w:szCs w:val="24"/>
        </w:rPr>
        <w:t>/</w:t>
      </w:r>
      <w:r>
        <w:rPr>
          <w:rFonts w:ascii="Times New Roman" w:hAnsi="Times New Roman" w:cs="Times New Roman"/>
          <w:bCs/>
          <w:iCs/>
          <w:sz w:val="24"/>
          <w:szCs w:val="24"/>
          <w:lang w:val="en-US"/>
        </w:rPr>
        <w:t>ru</w:t>
      </w:r>
      <w:r w:rsidRPr="0028628F">
        <w:rPr>
          <w:rFonts w:ascii="Times New Roman" w:hAnsi="Times New Roman" w:cs="Times New Roman"/>
          <w:bCs/>
          <w:iCs/>
          <w:sz w:val="24"/>
          <w:szCs w:val="24"/>
        </w:rPr>
        <w:t xml:space="preserve">   # 0045901</w:t>
      </w:r>
    </w:p>
    <w:p w:rsidR="005A11D4" w:rsidRDefault="005A11D4" w:rsidP="005A11D4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35C56" w:rsidRDefault="00235C56" w:rsidP="00235C56">
      <w:pPr>
        <w:pStyle w:val="a7"/>
        <w:tabs>
          <w:tab w:val="left" w:pos="284"/>
          <w:tab w:val="left" w:pos="2100"/>
        </w:tabs>
        <w:spacing w:after="0" w:line="240" w:lineRule="auto"/>
        <w:ind w:left="24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35C56" w:rsidRPr="00CB4F87" w:rsidRDefault="00235C56" w:rsidP="00235C56">
      <w:pPr>
        <w:pStyle w:val="a7"/>
        <w:tabs>
          <w:tab w:val="left" w:pos="284"/>
          <w:tab w:val="left" w:pos="2100"/>
        </w:tabs>
        <w:spacing w:after="0" w:line="240" w:lineRule="auto"/>
        <w:ind w:left="24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35C56" w:rsidRPr="00CB4F87" w:rsidRDefault="00235C56" w:rsidP="00235C56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235C56" w:rsidRPr="0095422B" w:rsidRDefault="00235C56" w:rsidP="00235C5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372256" w:rsidRPr="005A11D4" w:rsidRDefault="00372256" w:rsidP="005A11D4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702C5B" w:rsidRPr="00372256" w:rsidRDefault="00702C5B" w:rsidP="00235C5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02C5B" w:rsidRPr="00372256" w:rsidRDefault="00702C5B" w:rsidP="00235C5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02C5B" w:rsidRPr="00372256" w:rsidRDefault="00702C5B" w:rsidP="00235C5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02C5B" w:rsidRPr="0095422B" w:rsidRDefault="00702C5B" w:rsidP="00235C5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Приложение9</w:t>
      </w:r>
    </w:p>
    <w:p w:rsidR="00235C56" w:rsidRPr="0095422B" w:rsidRDefault="00235C56" w:rsidP="00235C56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700AD" w:rsidRPr="0095422B" w:rsidRDefault="00F700AD" w:rsidP="00F700AD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33FAF" w:rsidRDefault="00733FAF" w:rsidP="00375E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702C5B" w:rsidRDefault="00702C5B" w:rsidP="00375E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0188A" w:rsidRDefault="0020188A" w:rsidP="00375E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702C5B" w:rsidRDefault="00702C5B" w:rsidP="00375EB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700AD" w:rsidRDefault="00F700AD" w:rsidP="004E4504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75EB2">
        <w:rPr>
          <w:rFonts w:ascii="Times New Roman" w:hAnsi="Times New Roman" w:cs="Times New Roman"/>
          <w:b/>
          <w:bCs/>
          <w:iCs/>
          <w:sz w:val="24"/>
          <w:szCs w:val="24"/>
        </w:rPr>
        <w:t>Наличие авторских программ, методических пособий</w:t>
      </w:r>
    </w:p>
    <w:p w:rsidR="00375EB2" w:rsidRDefault="00375EB2" w:rsidP="00CE3EDB">
      <w:pPr>
        <w:tabs>
          <w:tab w:val="left" w:pos="284"/>
          <w:tab w:val="left" w:pos="2100"/>
        </w:tabs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80531" w:rsidRPr="0025630B" w:rsidRDefault="00032ABF" w:rsidP="00CE3EDB">
      <w:pPr>
        <w:tabs>
          <w:tab w:val="left" w:pos="284"/>
          <w:tab w:val="left" w:pos="2100"/>
        </w:tabs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Проект </w:t>
      </w:r>
      <w:r w:rsidR="005A11D4">
        <w:rPr>
          <w:rFonts w:ascii="Times New Roman" w:hAnsi="Times New Roman" w:cs="Times New Roman"/>
          <w:bCs/>
          <w:iCs/>
          <w:sz w:val="24"/>
          <w:szCs w:val="24"/>
        </w:rPr>
        <w:t>«Исследовательские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работы и проекты в начальной школе</w:t>
      </w:r>
      <w:r w:rsidR="00235C56" w:rsidRPr="0025630B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235C56" w:rsidRPr="0025630B" w:rsidRDefault="00032ABF" w:rsidP="00CE3EDB">
      <w:pPr>
        <w:tabs>
          <w:tab w:val="left" w:pos="284"/>
          <w:tab w:val="left" w:pos="2100"/>
        </w:tabs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Проект </w:t>
      </w:r>
      <w:r w:rsidR="005A11D4">
        <w:rPr>
          <w:rFonts w:ascii="Times New Roman" w:hAnsi="Times New Roman" w:cs="Times New Roman"/>
          <w:bCs/>
          <w:iCs/>
          <w:sz w:val="24"/>
          <w:szCs w:val="24"/>
        </w:rPr>
        <w:t>«Оценочная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шкала как средство </w:t>
      </w:r>
      <w:r w:rsidR="005A11D4">
        <w:rPr>
          <w:rFonts w:ascii="Times New Roman" w:hAnsi="Times New Roman" w:cs="Times New Roman"/>
          <w:bCs/>
          <w:iCs/>
          <w:sz w:val="24"/>
          <w:szCs w:val="24"/>
        </w:rPr>
        <w:t>само оценивание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результатов обучения в </w:t>
      </w:r>
      <w:r w:rsidR="005A11D4">
        <w:rPr>
          <w:rFonts w:ascii="Times New Roman" w:hAnsi="Times New Roman" w:cs="Times New Roman"/>
          <w:bCs/>
          <w:iCs/>
          <w:sz w:val="24"/>
          <w:szCs w:val="24"/>
        </w:rPr>
        <w:t>школе»</w:t>
      </w:r>
      <w:r w:rsidR="0025630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75EB2" w:rsidRDefault="00380531" w:rsidP="00740E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35C56">
        <w:rPr>
          <w:rFonts w:ascii="Times New Roman" w:hAnsi="Times New Roman" w:cs="Times New Roman"/>
          <w:sz w:val="24"/>
          <w:szCs w:val="24"/>
        </w:rPr>
        <w:t xml:space="preserve">               Р</w:t>
      </w:r>
      <w:r w:rsidR="00375EB2" w:rsidRPr="00740EC4">
        <w:rPr>
          <w:rFonts w:ascii="Times New Roman" w:hAnsi="Times New Roman" w:cs="Times New Roman"/>
          <w:sz w:val="24"/>
          <w:szCs w:val="24"/>
        </w:rPr>
        <w:t>азработки в форме лекций и практических уроков распространяются не только внутри коллектива, но</w:t>
      </w:r>
      <w:r w:rsidR="00235C56">
        <w:rPr>
          <w:rFonts w:ascii="Times New Roman" w:hAnsi="Times New Roman" w:cs="Times New Roman"/>
          <w:sz w:val="24"/>
          <w:szCs w:val="24"/>
        </w:rPr>
        <w:t xml:space="preserve"> и на уровне </w:t>
      </w:r>
      <w:r w:rsidR="005A11D4">
        <w:rPr>
          <w:rFonts w:ascii="Times New Roman" w:hAnsi="Times New Roman" w:cs="Times New Roman"/>
          <w:sz w:val="24"/>
          <w:szCs w:val="24"/>
        </w:rPr>
        <w:t xml:space="preserve">улусных </w:t>
      </w:r>
      <w:r w:rsidR="005A11D4" w:rsidRPr="00740EC4">
        <w:rPr>
          <w:rFonts w:ascii="Times New Roman" w:hAnsi="Times New Roman" w:cs="Times New Roman"/>
          <w:sz w:val="24"/>
          <w:szCs w:val="24"/>
        </w:rPr>
        <w:t>и</w:t>
      </w:r>
      <w:r w:rsidR="00375EB2" w:rsidRPr="00740EC4">
        <w:rPr>
          <w:rFonts w:ascii="Times New Roman" w:hAnsi="Times New Roman" w:cs="Times New Roman"/>
          <w:sz w:val="24"/>
          <w:szCs w:val="24"/>
        </w:rPr>
        <w:t xml:space="preserve"> республиканских семинаров.  </w:t>
      </w:r>
      <w:r w:rsidR="00706F3C">
        <w:rPr>
          <w:rFonts w:ascii="Times New Roman" w:hAnsi="Times New Roman" w:cs="Times New Roman"/>
          <w:sz w:val="24"/>
          <w:szCs w:val="24"/>
        </w:rPr>
        <w:t>Опыт и разработки получают одобрение слушателей.</w:t>
      </w:r>
    </w:p>
    <w:p w:rsidR="00706F3C" w:rsidRDefault="00706F3C" w:rsidP="00740E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F3C" w:rsidRDefault="00706F3C" w:rsidP="00740E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F3C" w:rsidRPr="00740EC4" w:rsidRDefault="00706F3C" w:rsidP="00740E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10</w:t>
      </w:r>
    </w:p>
    <w:p w:rsidR="00733FAF" w:rsidRDefault="00375EB2" w:rsidP="002563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EC4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25630B" w:rsidRDefault="0025630B" w:rsidP="002563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30B" w:rsidRDefault="0025630B" w:rsidP="002563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BA5" w:rsidRDefault="00CA0BA5" w:rsidP="002563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BA5" w:rsidRDefault="00CA0BA5" w:rsidP="002563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630B" w:rsidRDefault="0025630B" w:rsidP="002563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3FAF" w:rsidRPr="00CE3EDB" w:rsidRDefault="00733FAF" w:rsidP="00CE3ED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  <w:lang w:val="sah-RU"/>
        </w:rPr>
      </w:pPr>
    </w:p>
    <w:p w:rsidR="00F700AD" w:rsidRPr="00CE3EDB" w:rsidRDefault="00F700AD" w:rsidP="00CE3EDB">
      <w:pPr>
        <w:pStyle w:val="a7"/>
        <w:numPr>
          <w:ilvl w:val="0"/>
          <w:numId w:val="2"/>
        </w:numPr>
        <w:tabs>
          <w:tab w:val="left" w:pos="284"/>
          <w:tab w:val="left" w:pos="210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E3EDB">
        <w:rPr>
          <w:rFonts w:ascii="Times New Roman" w:hAnsi="Times New Roman" w:cs="Times New Roman"/>
          <w:b/>
          <w:bCs/>
          <w:iCs/>
          <w:sz w:val="24"/>
          <w:szCs w:val="24"/>
        </w:rPr>
        <w:t>Выступления на научно-практических конференциях, педчтениях, семинарах, секциях; проведение открытых занятий, мастер-классов, мероприятий (отзывы, сертификаты, дипломы)</w:t>
      </w:r>
    </w:p>
    <w:p w:rsidR="00733FAF" w:rsidRDefault="00733FAF" w:rsidP="00CE3EDB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33FAF" w:rsidRDefault="00733FAF" w:rsidP="00CE3EDB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33FAF" w:rsidRDefault="00733FAF" w:rsidP="00CE3EDB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00414" w:rsidRDefault="00200414" w:rsidP="0025630B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06F3C" w:rsidRDefault="00556DA1" w:rsidP="0025630B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2020</w:t>
      </w:r>
      <w:r w:rsidR="00581E20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Участник вебинара «Уроки решения учебной задачи и моделирования» г.Москва.</w:t>
      </w:r>
    </w:p>
    <w:p w:rsidR="00556DA1" w:rsidRDefault="00556DA1" w:rsidP="0025630B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2020 Участник республиканского онлайн-семинара « Саха тылын уруогар уерэх методическэй кэмпилиэгин туьаныы».</w:t>
      </w:r>
    </w:p>
    <w:p w:rsidR="0028628F" w:rsidRPr="0028628F" w:rsidRDefault="00556DA1" w:rsidP="0025630B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2020 </w:t>
      </w:r>
      <w:r w:rsidR="00581E20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iCs/>
          <w:sz w:val="24"/>
          <w:szCs w:val="24"/>
        </w:rPr>
        <w:t>Участие в образовательном модуле «Обучение в диктанте».</w:t>
      </w:r>
    </w:p>
    <w:p w:rsidR="00706F3C" w:rsidRDefault="000B4027" w:rsidP="0025630B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2021 Выступление по теме «Рабочая программа по изучению курса «История Усть-Алданского улуса».</w:t>
      </w:r>
    </w:p>
    <w:p w:rsidR="0028628F" w:rsidRDefault="000B4027" w:rsidP="00556DA1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2021</w:t>
      </w:r>
      <w:r w:rsidR="00581E20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56DA1">
        <w:rPr>
          <w:rFonts w:ascii="Times New Roman" w:hAnsi="Times New Roman" w:cs="Times New Roman"/>
          <w:bCs/>
          <w:iCs/>
          <w:sz w:val="24"/>
          <w:szCs w:val="24"/>
        </w:rPr>
        <w:t xml:space="preserve">Выступление </w:t>
      </w:r>
      <w:r w:rsidR="00556DA1" w:rsidRPr="00556DA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56DA1" w:rsidRPr="00CB4F87">
        <w:rPr>
          <w:rFonts w:ascii="Times New Roman" w:hAnsi="Times New Roman" w:cs="Times New Roman"/>
          <w:bCs/>
          <w:iCs/>
          <w:sz w:val="24"/>
          <w:szCs w:val="24"/>
        </w:rPr>
        <w:t>ИРОиПК « Рефлексивная деятельность на уроках».</w:t>
      </w:r>
    </w:p>
    <w:p w:rsidR="0028628F" w:rsidRDefault="0028628F" w:rsidP="0028628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2021- Публикация « Использование информационной технологии при ДО в начальном классе». Опубликована в сборнике « Педагогическая теория и практика» Москва. 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1236A">
        <w:rPr>
          <w:rFonts w:ascii="Times New Roman" w:hAnsi="Times New Roman" w:cs="Times New Roman"/>
          <w:sz w:val="24"/>
          <w:szCs w:val="24"/>
        </w:rPr>
        <w:t xml:space="preserve">// </w:t>
      </w:r>
      <w:r>
        <w:rPr>
          <w:rFonts w:ascii="Times New Roman" w:hAnsi="Times New Roman" w:cs="Times New Roman"/>
          <w:sz w:val="24"/>
          <w:szCs w:val="24"/>
          <w:lang w:val="en-US"/>
        </w:rPr>
        <w:t>pd</w:t>
      </w:r>
      <w:r w:rsidRPr="00A123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1236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sbornik</w:t>
      </w:r>
      <w:r w:rsidRPr="00A1236A">
        <w:rPr>
          <w:rFonts w:ascii="Times New Roman" w:hAnsi="Times New Roman" w:cs="Times New Roman"/>
          <w:sz w:val="24"/>
          <w:szCs w:val="24"/>
        </w:rPr>
        <w:t>/</w:t>
      </w:r>
    </w:p>
    <w:p w:rsidR="0028628F" w:rsidRDefault="0028628F" w:rsidP="0028628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2021- Публикация « Использование информационной технологии при ДО в начальном классе». Опубликована в сборнике « Педагогическая теория и практика» Москва. </w:t>
      </w:r>
      <w:r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A1236A">
        <w:rPr>
          <w:rFonts w:ascii="Times New Roman" w:hAnsi="Times New Roman" w:cs="Times New Roman"/>
          <w:sz w:val="24"/>
          <w:szCs w:val="24"/>
        </w:rPr>
        <w:t xml:space="preserve">// </w:t>
      </w:r>
      <w:r>
        <w:rPr>
          <w:rFonts w:ascii="Times New Roman" w:hAnsi="Times New Roman" w:cs="Times New Roman"/>
          <w:sz w:val="24"/>
          <w:szCs w:val="24"/>
          <w:lang w:val="en-US"/>
        </w:rPr>
        <w:t>pd</w:t>
      </w:r>
      <w:r w:rsidRPr="00A1236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1236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sbornik</w:t>
      </w:r>
      <w:r w:rsidRPr="00A1236A">
        <w:rPr>
          <w:rFonts w:ascii="Times New Roman" w:hAnsi="Times New Roman" w:cs="Times New Roman"/>
          <w:sz w:val="24"/>
          <w:szCs w:val="24"/>
        </w:rPr>
        <w:t>/</w:t>
      </w:r>
    </w:p>
    <w:p w:rsidR="0028628F" w:rsidRPr="0028628F" w:rsidRDefault="00D950E0" w:rsidP="0025630B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2022- Публикация в</w:t>
      </w:r>
      <w:r w:rsidR="0028628F">
        <w:rPr>
          <w:rFonts w:ascii="Times New Roman" w:hAnsi="Times New Roman" w:cs="Times New Roman"/>
          <w:bCs/>
          <w:iCs/>
          <w:sz w:val="24"/>
          <w:szCs w:val="24"/>
        </w:rPr>
        <w:t xml:space="preserve"> Всероссийском сборнике «Педагогическая теория и практика» по теме «Использование информационной технологии при ДО в начальном классе».</w:t>
      </w:r>
      <w:r w:rsidRPr="00D950E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8628F">
        <w:rPr>
          <w:rFonts w:ascii="Times New Roman" w:hAnsi="Times New Roman" w:cs="Times New Roman"/>
          <w:bCs/>
          <w:iCs/>
          <w:sz w:val="24"/>
          <w:szCs w:val="24"/>
        </w:rPr>
        <w:t xml:space="preserve">Москва </w:t>
      </w:r>
      <w:r w:rsidR="0028628F">
        <w:rPr>
          <w:rFonts w:ascii="Times New Roman" w:hAnsi="Times New Roman" w:cs="Times New Roman"/>
          <w:bCs/>
          <w:iCs/>
          <w:sz w:val="24"/>
          <w:szCs w:val="24"/>
          <w:lang w:val="en-US"/>
        </w:rPr>
        <w:t>https</w:t>
      </w:r>
      <w:r w:rsidR="0028628F" w:rsidRPr="0028628F">
        <w:rPr>
          <w:rFonts w:ascii="Times New Roman" w:hAnsi="Times New Roman" w:cs="Times New Roman"/>
          <w:bCs/>
          <w:iCs/>
          <w:sz w:val="24"/>
          <w:szCs w:val="24"/>
        </w:rPr>
        <w:t>//</w:t>
      </w:r>
      <w:r w:rsidR="0028628F">
        <w:rPr>
          <w:rFonts w:ascii="Times New Roman" w:hAnsi="Times New Roman" w:cs="Times New Roman"/>
          <w:bCs/>
          <w:iCs/>
          <w:sz w:val="24"/>
          <w:szCs w:val="24"/>
          <w:lang w:val="en-US"/>
        </w:rPr>
        <w:t>pd</w:t>
      </w:r>
      <w:r w:rsidR="0028628F" w:rsidRPr="0028628F">
        <w:rPr>
          <w:rFonts w:ascii="Times New Roman" w:hAnsi="Times New Roman" w:cs="Times New Roman"/>
          <w:bCs/>
          <w:iCs/>
          <w:sz w:val="24"/>
          <w:szCs w:val="24"/>
        </w:rPr>
        <w:t>/</w:t>
      </w:r>
      <w:r w:rsidR="0028628F">
        <w:rPr>
          <w:rFonts w:ascii="Times New Roman" w:hAnsi="Times New Roman" w:cs="Times New Roman"/>
          <w:bCs/>
          <w:iCs/>
          <w:sz w:val="24"/>
          <w:szCs w:val="24"/>
          <w:lang w:val="en-US"/>
        </w:rPr>
        <w:t>ru</w:t>
      </w:r>
      <w:r w:rsidR="0028628F" w:rsidRPr="0028628F">
        <w:rPr>
          <w:rFonts w:ascii="Times New Roman" w:hAnsi="Times New Roman" w:cs="Times New Roman"/>
          <w:bCs/>
          <w:iCs/>
          <w:sz w:val="24"/>
          <w:szCs w:val="24"/>
        </w:rPr>
        <w:t xml:space="preserve">   # 0045901</w:t>
      </w:r>
    </w:p>
    <w:p w:rsidR="00706F3C" w:rsidRDefault="00706F3C" w:rsidP="0025630B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06F3C" w:rsidRPr="00CB4F87" w:rsidRDefault="00706F3C" w:rsidP="0025630B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11</w:t>
      </w:r>
    </w:p>
    <w:p w:rsidR="00733FAF" w:rsidRDefault="00733FAF" w:rsidP="00CE3EDB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9597E" w:rsidRDefault="0039597E" w:rsidP="00CE3EDB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9597E" w:rsidRDefault="0039597E" w:rsidP="00CE3EDB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9597E" w:rsidRDefault="0039597E" w:rsidP="00CE3EDB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9597E" w:rsidRDefault="0039597E" w:rsidP="00CE3EDB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9597E" w:rsidRDefault="0039597E" w:rsidP="00CE3EDB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33FAF" w:rsidRPr="00CE3EDB" w:rsidRDefault="00733FAF" w:rsidP="00CE3EDB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700AD" w:rsidRPr="003A2B4C" w:rsidRDefault="00F700AD" w:rsidP="003A2B4C">
      <w:pPr>
        <w:pStyle w:val="a7"/>
        <w:numPr>
          <w:ilvl w:val="0"/>
          <w:numId w:val="2"/>
        </w:num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A2B4C">
        <w:rPr>
          <w:rFonts w:ascii="Times New Roman" w:hAnsi="Times New Roman" w:cs="Times New Roman"/>
          <w:b/>
          <w:bCs/>
          <w:iCs/>
          <w:sz w:val="24"/>
          <w:szCs w:val="24"/>
        </w:rPr>
        <w:t>Участие в профессиональных конкурсах, выставках.</w:t>
      </w:r>
    </w:p>
    <w:p w:rsidR="0025630B" w:rsidRDefault="0025630B" w:rsidP="00331DB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630B" w:rsidRDefault="00581E20" w:rsidP="00331DB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2020</w:t>
      </w:r>
      <w:r w:rsidR="0039597E">
        <w:rPr>
          <w:rFonts w:ascii="Times New Roman" w:hAnsi="Times New Roman" w:cs="Times New Roman"/>
          <w:bCs/>
          <w:sz w:val="24"/>
          <w:szCs w:val="24"/>
        </w:rPr>
        <w:t>г Участник</w:t>
      </w:r>
      <w:r>
        <w:rPr>
          <w:rFonts w:ascii="Times New Roman" w:hAnsi="Times New Roman" w:cs="Times New Roman"/>
          <w:bCs/>
          <w:sz w:val="24"/>
          <w:szCs w:val="24"/>
        </w:rPr>
        <w:t xml:space="preserve"> дистанционного авторского семинара </w:t>
      </w:r>
      <w:r w:rsidR="0039597E">
        <w:rPr>
          <w:rFonts w:ascii="Times New Roman" w:hAnsi="Times New Roman" w:cs="Times New Roman"/>
          <w:bCs/>
          <w:sz w:val="24"/>
          <w:szCs w:val="24"/>
        </w:rPr>
        <w:t>«Теория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методика преподавания по букварю».</w:t>
      </w:r>
    </w:p>
    <w:p w:rsidR="004B556A" w:rsidRPr="00581E20" w:rsidRDefault="00581E20" w:rsidP="00362F2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2020 г Участник республиканского диктанта</w:t>
      </w:r>
      <w:r w:rsidR="004B556A">
        <w:rPr>
          <w:rFonts w:ascii="Times New Roman" w:hAnsi="Times New Roman" w:cs="Times New Roman"/>
          <w:bCs/>
          <w:sz w:val="24"/>
          <w:szCs w:val="24"/>
        </w:rPr>
        <w:t xml:space="preserve"> по математике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5630B" w:rsidRDefault="00581E20" w:rsidP="002563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2022</w:t>
      </w:r>
      <w:r w:rsidR="004B556A">
        <w:rPr>
          <w:rFonts w:ascii="Times New Roman" w:hAnsi="Times New Roman" w:cs="Times New Roman"/>
          <w:sz w:val="24"/>
          <w:szCs w:val="20"/>
        </w:rPr>
        <w:t>г призер во Всероссийском конкурсе «ИКТ-компетентность учи</w:t>
      </w:r>
      <w:r>
        <w:rPr>
          <w:rFonts w:ascii="Times New Roman" w:hAnsi="Times New Roman" w:cs="Times New Roman"/>
          <w:sz w:val="24"/>
          <w:szCs w:val="20"/>
        </w:rPr>
        <w:t>теля в условиях реализации ФГОС.</w:t>
      </w:r>
    </w:p>
    <w:p w:rsidR="00581E20" w:rsidRDefault="00581E20" w:rsidP="002563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2023г Победитель Международного конкурса педагогического мастерства «инновационные педагогические идеи».</w:t>
      </w:r>
    </w:p>
    <w:p w:rsidR="00581E20" w:rsidRDefault="00581E20" w:rsidP="002563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2023 Тестирование по теме «Активизация познавательной деятельности младших школьников с ОВЗ в условиях реализации современного урока».</w:t>
      </w:r>
    </w:p>
    <w:p w:rsidR="00362F22" w:rsidRPr="00362F22" w:rsidRDefault="0020188A" w:rsidP="002563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   </w:t>
      </w:r>
      <w:r w:rsidR="00362F22" w:rsidRPr="00362F22">
        <w:rPr>
          <w:rFonts w:ascii="Times New Roman" w:hAnsi="Times New Roman" w:cs="Times New Roman"/>
          <w:sz w:val="24"/>
          <w:szCs w:val="20"/>
        </w:rPr>
        <w:t xml:space="preserve"> </w:t>
      </w:r>
    </w:p>
    <w:p w:rsidR="003A2B4C" w:rsidRDefault="003A2B4C" w:rsidP="003A2B4C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sah-RU"/>
        </w:rPr>
      </w:pPr>
    </w:p>
    <w:p w:rsidR="00733FAF" w:rsidRPr="00B86995" w:rsidRDefault="00B86995" w:rsidP="00B86995">
      <w:pPr>
        <w:tabs>
          <w:tab w:val="left" w:pos="1569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sah-RU"/>
        </w:rPr>
        <w:tab/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Приложение 12</w:t>
      </w:r>
    </w:p>
    <w:p w:rsidR="00733FAF" w:rsidRPr="00CB4F87" w:rsidRDefault="00733FAF" w:rsidP="003A2B4C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33FAF" w:rsidRDefault="00733FAF" w:rsidP="003A2B4C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86503" w:rsidRDefault="00986503" w:rsidP="003A2B4C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86503" w:rsidRDefault="00986503" w:rsidP="003A2B4C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9597E" w:rsidRDefault="0039597E" w:rsidP="003A2B4C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9597E" w:rsidRDefault="0039597E" w:rsidP="003A2B4C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86503" w:rsidRDefault="00986503" w:rsidP="003A2B4C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86503" w:rsidRPr="00986503" w:rsidRDefault="00986503" w:rsidP="003A2B4C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700AD" w:rsidRDefault="00F700AD" w:rsidP="006B649A">
      <w:pPr>
        <w:pStyle w:val="a7"/>
        <w:numPr>
          <w:ilvl w:val="0"/>
          <w:numId w:val="2"/>
        </w:num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B649A">
        <w:rPr>
          <w:rFonts w:ascii="Times New Roman" w:hAnsi="Times New Roman" w:cs="Times New Roman"/>
          <w:b/>
          <w:bCs/>
          <w:iCs/>
          <w:sz w:val="24"/>
          <w:szCs w:val="24"/>
        </w:rPr>
        <w:t>Участие в общественной деятельности</w:t>
      </w:r>
    </w:p>
    <w:p w:rsidR="00A27A38" w:rsidRPr="00A27A38" w:rsidRDefault="00A27A38" w:rsidP="00A27A38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1122" w:rsidRDefault="00E91122" w:rsidP="00E911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E91122">
        <w:rPr>
          <w:rFonts w:ascii="Times New Roman" w:hAnsi="Times New Roman" w:cs="Times New Roman"/>
          <w:sz w:val="24"/>
          <w:szCs w:val="20"/>
        </w:rPr>
        <w:t xml:space="preserve">Участие в составе жюри в </w:t>
      </w:r>
      <w:r w:rsidR="00E0133E">
        <w:rPr>
          <w:rFonts w:ascii="Times New Roman" w:hAnsi="Times New Roman" w:cs="Times New Roman"/>
          <w:sz w:val="24"/>
          <w:szCs w:val="20"/>
        </w:rPr>
        <w:t>региональной ,</w:t>
      </w:r>
      <w:r w:rsidRPr="00E91122">
        <w:rPr>
          <w:rFonts w:ascii="Times New Roman" w:hAnsi="Times New Roman" w:cs="Times New Roman"/>
          <w:sz w:val="24"/>
          <w:szCs w:val="20"/>
          <w:lang w:eastAsia="zh-CN"/>
        </w:rPr>
        <w:t>республикан</w:t>
      </w:r>
      <w:r w:rsidR="00E0133E">
        <w:rPr>
          <w:rFonts w:ascii="Times New Roman" w:hAnsi="Times New Roman" w:cs="Times New Roman"/>
          <w:sz w:val="24"/>
          <w:szCs w:val="20"/>
          <w:lang w:eastAsia="zh-CN"/>
        </w:rPr>
        <w:t>ской НПК «Окно в науку</w:t>
      </w:r>
      <w:r w:rsidRPr="00E91122">
        <w:rPr>
          <w:rFonts w:ascii="Times New Roman" w:hAnsi="Times New Roman" w:cs="Times New Roman"/>
          <w:sz w:val="24"/>
          <w:szCs w:val="20"/>
          <w:lang w:eastAsia="zh-CN"/>
        </w:rPr>
        <w:t>» для учащихся начальных классов</w:t>
      </w:r>
      <w:r>
        <w:rPr>
          <w:rFonts w:ascii="Times New Roman" w:hAnsi="Times New Roman" w:cs="Times New Roman"/>
          <w:sz w:val="24"/>
          <w:szCs w:val="20"/>
        </w:rPr>
        <w:t>.</w:t>
      </w:r>
    </w:p>
    <w:p w:rsidR="00E0133E" w:rsidRDefault="00E0133E" w:rsidP="00E911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Эксперт во внутришкольной аттестации учителей МБОУ МСОШ 2</w:t>
      </w:r>
    </w:p>
    <w:p w:rsidR="00E0133E" w:rsidRPr="00CB4F87" w:rsidRDefault="0069108F" w:rsidP="00E911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Эксперт в Республиканском конференции «Окно в науку».</w:t>
      </w:r>
    </w:p>
    <w:p w:rsidR="0025630B" w:rsidRDefault="0025630B" w:rsidP="00E91122">
      <w:pPr>
        <w:spacing w:after="0" w:line="360" w:lineRule="auto"/>
        <w:jc w:val="both"/>
        <w:rPr>
          <w:b/>
          <w:bCs/>
          <w:sz w:val="24"/>
          <w:szCs w:val="20"/>
        </w:rPr>
      </w:pPr>
    </w:p>
    <w:p w:rsidR="0025630B" w:rsidRDefault="0025630B" w:rsidP="00E91122">
      <w:pPr>
        <w:spacing w:after="0" w:line="360" w:lineRule="auto"/>
        <w:jc w:val="both"/>
        <w:rPr>
          <w:b/>
          <w:bCs/>
          <w:sz w:val="24"/>
          <w:szCs w:val="20"/>
        </w:rPr>
      </w:pPr>
    </w:p>
    <w:p w:rsidR="0025630B" w:rsidRPr="00E91122" w:rsidRDefault="0025630B" w:rsidP="00E91122">
      <w:pPr>
        <w:spacing w:after="0" w:line="360" w:lineRule="auto"/>
        <w:jc w:val="both"/>
        <w:rPr>
          <w:b/>
          <w:bCs/>
          <w:sz w:val="24"/>
          <w:szCs w:val="20"/>
        </w:rPr>
      </w:pPr>
    </w:p>
    <w:p w:rsidR="00F700AD" w:rsidRDefault="00F700AD" w:rsidP="00C03063">
      <w:pPr>
        <w:pStyle w:val="a7"/>
        <w:numPr>
          <w:ilvl w:val="0"/>
          <w:numId w:val="2"/>
        </w:numPr>
        <w:tabs>
          <w:tab w:val="left" w:pos="284"/>
          <w:tab w:val="left" w:pos="210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85EC3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Звания, награды, поощрения, благодарности, знаки отличия</w:t>
      </w:r>
    </w:p>
    <w:p w:rsidR="00622934" w:rsidRPr="00622934" w:rsidRDefault="00622934" w:rsidP="00622934">
      <w:pPr>
        <w:tabs>
          <w:tab w:val="left" w:pos="284"/>
          <w:tab w:val="left" w:pos="21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33FAF" w:rsidRDefault="00733FAF" w:rsidP="005A11D4">
      <w:pPr>
        <w:pStyle w:val="a7"/>
        <w:numPr>
          <w:ilvl w:val="0"/>
          <w:numId w:val="15"/>
        </w:numPr>
        <w:spacing w:after="0" w:line="360" w:lineRule="auto"/>
        <w:jc w:val="both"/>
        <w:rPr>
          <w:rStyle w:val="FontStyle13"/>
          <w:b w:val="0"/>
          <w:sz w:val="24"/>
          <w:szCs w:val="28"/>
        </w:rPr>
      </w:pPr>
      <w:r w:rsidRPr="00173000">
        <w:rPr>
          <w:rStyle w:val="FontStyle13"/>
          <w:b w:val="0"/>
          <w:sz w:val="24"/>
          <w:szCs w:val="28"/>
        </w:rPr>
        <w:t>О</w:t>
      </w:r>
      <w:r w:rsidR="00CB4F87">
        <w:rPr>
          <w:rStyle w:val="FontStyle13"/>
          <w:b w:val="0"/>
          <w:sz w:val="24"/>
          <w:szCs w:val="28"/>
        </w:rPr>
        <w:t>тличник образования РС (Я), 2016</w:t>
      </w:r>
      <w:r w:rsidRPr="00173000">
        <w:rPr>
          <w:rStyle w:val="FontStyle13"/>
          <w:b w:val="0"/>
          <w:sz w:val="24"/>
          <w:szCs w:val="28"/>
        </w:rPr>
        <w:t xml:space="preserve"> г.;</w:t>
      </w:r>
    </w:p>
    <w:p w:rsidR="00D50954" w:rsidRDefault="004D49D8" w:rsidP="005A11D4">
      <w:pPr>
        <w:pStyle w:val="a7"/>
        <w:numPr>
          <w:ilvl w:val="0"/>
          <w:numId w:val="15"/>
        </w:numPr>
        <w:spacing w:after="0" w:line="360" w:lineRule="auto"/>
        <w:jc w:val="both"/>
        <w:rPr>
          <w:rStyle w:val="FontStyle13"/>
          <w:b w:val="0"/>
          <w:sz w:val="24"/>
          <w:szCs w:val="28"/>
        </w:rPr>
      </w:pPr>
      <w:r>
        <w:rPr>
          <w:rStyle w:val="FontStyle13"/>
          <w:b w:val="0"/>
          <w:sz w:val="24"/>
          <w:szCs w:val="28"/>
        </w:rPr>
        <w:t xml:space="preserve">Почетная </w:t>
      </w:r>
      <w:r w:rsidR="004379F0">
        <w:rPr>
          <w:rStyle w:val="FontStyle13"/>
          <w:b w:val="0"/>
          <w:sz w:val="24"/>
          <w:szCs w:val="28"/>
        </w:rPr>
        <w:t>грамота- ИПКРО за многолетний плодотворный труд в системе образования, 2019</w:t>
      </w:r>
      <w:r w:rsidR="00D50954">
        <w:rPr>
          <w:rStyle w:val="FontStyle13"/>
          <w:b w:val="0"/>
          <w:sz w:val="24"/>
          <w:szCs w:val="28"/>
        </w:rPr>
        <w:t>;</w:t>
      </w:r>
    </w:p>
    <w:p w:rsidR="0025630B" w:rsidRDefault="0025630B" w:rsidP="005A11D4">
      <w:pPr>
        <w:pStyle w:val="a7"/>
        <w:numPr>
          <w:ilvl w:val="0"/>
          <w:numId w:val="15"/>
        </w:numPr>
        <w:spacing w:after="0" w:line="360" w:lineRule="auto"/>
        <w:jc w:val="both"/>
        <w:rPr>
          <w:rStyle w:val="FontStyle13"/>
          <w:b w:val="0"/>
          <w:sz w:val="24"/>
          <w:szCs w:val="28"/>
        </w:rPr>
      </w:pPr>
      <w:r>
        <w:rPr>
          <w:rStyle w:val="FontStyle13"/>
          <w:b w:val="0"/>
          <w:sz w:val="24"/>
          <w:szCs w:val="28"/>
        </w:rPr>
        <w:t xml:space="preserve">Благодарственное письмо </w:t>
      </w:r>
      <w:r w:rsidR="00F73778">
        <w:rPr>
          <w:rStyle w:val="FontStyle13"/>
          <w:b w:val="0"/>
          <w:sz w:val="24"/>
          <w:szCs w:val="28"/>
        </w:rPr>
        <w:t xml:space="preserve">–за подготовку лауреата </w:t>
      </w:r>
      <w:r w:rsidR="00F73778">
        <w:rPr>
          <w:rStyle w:val="FontStyle13"/>
          <w:b w:val="0"/>
          <w:sz w:val="24"/>
          <w:szCs w:val="28"/>
          <w:lang w:val="en-US"/>
        </w:rPr>
        <w:t>IV</w:t>
      </w:r>
      <w:r w:rsidR="00F73778">
        <w:rPr>
          <w:rStyle w:val="FontStyle13"/>
          <w:b w:val="0"/>
          <w:sz w:val="24"/>
          <w:szCs w:val="28"/>
        </w:rPr>
        <w:t xml:space="preserve"> Республиканской НПК « Окно в науку»,2021;</w:t>
      </w:r>
    </w:p>
    <w:p w:rsidR="000839E2" w:rsidRDefault="00F73778" w:rsidP="005A11D4">
      <w:pPr>
        <w:pStyle w:val="a7"/>
        <w:numPr>
          <w:ilvl w:val="0"/>
          <w:numId w:val="15"/>
        </w:numPr>
        <w:spacing w:after="0" w:line="360" w:lineRule="auto"/>
        <w:jc w:val="both"/>
        <w:rPr>
          <w:rStyle w:val="FontStyle13"/>
          <w:b w:val="0"/>
          <w:sz w:val="24"/>
          <w:szCs w:val="28"/>
        </w:rPr>
      </w:pPr>
      <w:r>
        <w:rPr>
          <w:rStyle w:val="FontStyle13"/>
          <w:b w:val="0"/>
          <w:sz w:val="24"/>
          <w:szCs w:val="28"/>
        </w:rPr>
        <w:t xml:space="preserve">Благодарственное письмо- Центр педагогического мастерства «Новые идеи» за организацию </w:t>
      </w:r>
      <w:r>
        <w:rPr>
          <w:rStyle w:val="FontStyle13"/>
          <w:b w:val="0"/>
          <w:sz w:val="24"/>
          <w:szCs w:val="28"/>
          <w:lang w:val="en-US"/>
        </w:rPr>
        <w:t xml:space="preserve">XXXVIII </w:t>
      </w:r>
      <w:r>
        <w:rPr>
          <w:rStyle w:val="FontStyle13"/>
          <w:b w:val="0"/>
          <w:sz w:val="24"/>
          <w:szCs w:val="28"/>
        </w:rPr>
        <w:t>Всероссийской олимпиады, 2022г.</w:t>
      </w:r>
    </w:p>
    <w:p w:rsidR="00733FAF" w:rsidRDefault="00733FAF" w:rsidP="00D85EC3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6995" w:rsidRDefault="00B86995" w:rsidP="00D85EC3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6995" w:rsidRDefault="00B86995" w:rsidP="00D85EC3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6995" w:rsidRDefault="00B86995" w:rsidP="00D85EC3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6995" w:rsidRDefault="0039597E" w:rsidP="00D85EC3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Приложения13</w:t>
      </w:r>
    </w:p>
    <w:p w:rsidR="00B86995" w:rsidRDefault="00B86995" w:rsidP="00D85EC3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6995" w:rsidRDefault="00B86995" w:rsidP="00D85EC3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6995" w:rsidRDefault="00B86995" w:rsidP="00D85EC3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6995" w:rsidRDefault="00B86995" w:rsidP="00D85EC3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86995" w:rsidRDefault="00B86995" w:rsidP="00D85EC3">
      <w:pPr>
        <w:tabs>
          <w:tab w:val="left" w:pos="284"/>
          <w:tab w:val="left" w:pos="2100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2717D" w:rsidRPr="0025630B" w:rsidRDefault="0025630B" w:rsidP="0025630B">
      <w:pPr>
        <w:pStyle w:val="a7"/>
        <w:numPr>
          <w:ilvl w:val="0"/>
          <w:numId w:val="2"/>
        </w:numPr>
        <w:tabs>
          <w:tab w:val="left" w:pos="284"/>
          <w:tab w:val="left" w:pos="2100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630B">
        <w:rPr>
          <w:rFonts w:ascii="Times New Roman" w:hAnsi="Times New Roman" w:cs="Times New Roman"/>
          <w:b/>
          <w:bCs/>
          <w:iCs/>
          <w:sz w:val="24"/>
          <w:szCs w:val="24"/>
        </w:rPr>
        <w:t>Повышение</w:t>
      </w:r>
      <w:r w:rsidR="0039597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700AD" w:rsidRPr="0025630B">
        <w:rPr>
          <w:rFonts w:ascii="Times New Roman" w:hAnsi="Times New Roman" w:cs="Times New Roman"/>
          <w:b/>
          <w:bCs/>
          <w:iCs/>
          <w:sz w:val="24"/>
          <w:szCs w:val="24"/>
        </w:rPr>
        <w:t>квалификации</w:t>
      </w:r>
      <w:r w:rsidR="0032717D" w:rsidRPr="0025630B">
        <w:rPr>
          <w:rFonts w:ascii="Times New Roman" w:hAnsi="Times New Roman" w:cs="Times New Roman"/>
          <w:sz w:val="24"/>
          <w:szCs w:val="24"/>
        </w:rPr>
        <w:br/>
      </w:r>
    </w:p>
    <w:p w:rsidR="00C6588E" w:rsidRDefault="00C6588E" w:rsidP="00D246C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88E" w:rsidRDefault="00C6588E" w:rsidP="00D246C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88E" w:rsidRDefault="00C6588E" w:rsidP="00D246C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88E" w:rsidRDefault="003D32D5" w:rsidP="00D246C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2021г ИРО и ПК «Социальное проектирование в сфере образования», 36ч.</w:t>
      </w:r>
    </w:p>
    <w:p w:rsidR="0069108F" w:rsidRDefault="003D32D5" w:rsidP="00D246C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69108F">
        <w:rPr>
          <w:rFonts w:ascii="Times New Roman" w:hAnsi="Times New Roman" w:cs="Times New Roman"/>
          <w:sz w:val="24"/>
          <w:szCs w:val="24"/>
        </w:rPr>
        <w:t>г Фундамент</w:t>
      </w:r>
      <w:r>
        <w:rPr>
          <w:rFonts w:ascii="Times New Roman" w:hAnsi="Times New Roman" w:cs="Times New Roman"/>
          <w:sz w:val="24"/>
          <w:szCs w:val="24"/>
        </w:rPr>
        <w:t>альный курс. АНО ДПО  по программе « Теория и методика преподавания в начальных классах в услолвиях реализации ФГОС НОО»</w:t>
      </w:r>
      <w:r w:rsidR="0069108F">
        <w:rPr>
          <w:rFonts w:ascii="Times New Roman" w:hAnsi="Times New Roman" w:cs="Times New Roman"/>
          <w:sz w:val="24"/>
          <w:szCs w:val="24"/>
        </w:rPr>
        <w:t xml:space="preserve"> ,144ч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32D5" w:rsidRDefault="003D32D5" w:rsidP="00D246C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2022г «Центр инновационного развития образования» по теме «Обновленный ФГОС: требования к личностным, предметным, метапредметным результатам», 72ч</w:t>
      </w:r>
    </w:p>
    <w:p w:rsidR="003D32D5" w:rsidRDefault="003D32D5" w:rsidP="00D246C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108F" w:rsidRDefault="00B86995" w:rsidP="00D246CA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Приложение14</w:t>
      </w:r>
    </w:p>
    <w:p w:rsidR="00EF5496" w:rsidRPr="003163DC" w:rsidRDefault="00EF5496" w:rsidP="00EF5496">
      <w:pPr>
        <w:shd w:val="clear" w:color="auto" w:fill="FFFFFF"/>
        <w:ind w:left="360"/>
        <w:jc w:val="both"/>
        <w:rPr>
          <w:rFonts w:eastAsia="Times New Roman"/>
          <w:b/>
          <w:lang w:eastAsia="zh-CN"/>
        </w:rPr>
      </w:pPr>
      <w:r w:rsidRPr="00A117EA">
        <w:rPr>
          <w:b/>
        </w:rPr>
        <w:t xml:space="preserve">             </w:t>
      </w:r>
    </w:p>
    <w:sectPr w:rsidR="00EF5496" w:rsidRPr="003163DC" w:rsidSect="00CD7E3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347" w:rsidRDefault="00C64347" w:rsidP="00362F22">
      <w:pPr>
        <w:spacing w:after="0" w:line="240" w:lineRule="auto"/>
      </w:pPr>
      <w:r>
        <w:separator/>
      </w:r>
    </w:p>
  </w:endnote>
  <w:endnote w:type="continuationSeparator" w:id="0">
    <w:p w:rsidR="00C64347" w:rsidRDefault="00C64347" w:rsidP="00362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347" w:rsidRDefault="00C64347" w:rsidP="00362F22">
      <w:pPr>
        <w:spacing w:after="0" w:line="240" w:lineRule="auto"/>
      </w:pPr>
      <w:r>
        <w:separator/>
      </w:r>
    </w:p>
  </w:footnote>
  <w:footnote w:type="continuationSeparator" w:id="0">
    <w:p w:rsidR="00C64347" w:rsidRDefault="00C64347" w:rsidP="00362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843"/>
    <w:multiLevelType w:val="hybridMultilevel"/>
    <w:tmpl w:val="D1DEC51C"/>
    <w:lvl w:ilvl="0" w:tplc="9120EE88">
      <w:start w:val="1"/>
      <w:numFmt w:val="bullet"/>
      <w:lvlText w:val="•"/>
      <w:lvlJc w:val="left"/>
      <w:pPr>
        <w:ind w:left="720" w:hanging="360"/>
      </w:pPr>
      <w:rPr>
        <w:rFonts w:ascii="Snap ITC" w:hAnsi="Snap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83C4B"/>
    <w:multiLevelType w:val="multilevel"/>
    <w:tmpl w:val="A0FEC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4303FE"/>
    <w:multiLevelType w:val="hybridMultilevel"/>
    <w:tmpl w:val="D19AA514"/>
    <w:lvl w:ilvl="0" w:tplc="76063F8C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316B3"/>
    <w:multiLevelType w:val="hybridMultilevel"/>
    <w:tmpl w:val="15BAF9C0"/>
    <w:lvl w:ilvl="0" w:tplc="EDA8CAC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EF3E2C"/>
    <w:multiLevelType w:val="multilevel"/>
    <w:tmpl w:val="3C6C6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17"/>
      <w:numFmt w:val="decimal"/>
      <w:lvlText w:val="%2"/>
      <w:lvlJc w:val="left"/>
      <w:pPr>
        <w:ind w:left="1560" w:hanging="4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1A786C"/>
    <w:multiLevelType w:val="hybridMultilevel"/>
    <w:tmpl w:val="72B64702"/>
    <w:lvl w:ilvl="0" w:tplc="7FAC81C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566AE"/>
    <w:multiLevelType w:val="multilevel"/>
    <w:tmpl w:val="D77C4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E647CE"/>
    <w:multiLevelType w:val="multilevel"/>
    <w:tmpl w:val="BCC8F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1E019A"/>
    <w:multiLevelType w:val="hybridMultilevel"/>
    <w:tmpl w:val="41027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E203D"/>
    <w:multiLevelType w:val="multilevel"/>
    <w:tmpl w:val="12FE0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C82466"/>
    <w:multiLevelType w:val="multilevel"/>
    <w:tmpl w:val="18E2D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796C64"/>
    <w:multiLevelType w:val="multilevel"/>
    <w:tmpl w:val="17E86C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99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E3A5851"/>
    <w:multiLevelType w:val="multilevel"/>
    <w:tmpl w:val="3C6C6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17"/>
      <w:numFmt w:val="decimal"/>
      <w:lvlText w:val="%2"/>
      <w:lvlJc w:val="left"/>
      <w:pPr>
        <w:ind w:left="1560" w:hanging="4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CF0B4D"/>
    <w:multiLevelType w:val="hybridMultilevel"/>
    <w:tmpl w:val="DDDE1FA4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4" w15:restartNumberingAfterBreak="0">
    <w:nsid w:val="256709A2"/>
    <w:multiLevelType w:val="hybridMultilevel"/>
    <w:tmpl w:val="E0D04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97E49"/>
    <w:multiLevelType w:val="hybridMultilevel"/>
    <w:tmpl w:val="3F6A2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12E38"/>
    <w:multiLevelType w:val="multilevel"/>
    <w:tmpl w:val="A0FEA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C44815"/>
    <w:multiLevelType w:val="multilevel"/>
    <w:tmpl w:val="266AF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0F7AE4"/>
    <w:multiLevelType w:val="multilevel"/>
    <w:tmpl w:val="91E0D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D74930"/>
    <w:multiLevelType w:val="hybridMultilevel"/>
    <w:tmpl w:val="05F4CA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3E21BED"/>
    <w:multiLevelType w:val="multilevel"/>
    <w:tmpl w:val="FF52A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6918B2"/>
    <w:multiLevelType w:val="multilevel"/>
    <w:tmpl w:val="1B9A4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7F69C8"/>
    <w:multiLevelType w:val="hybridMultilevel"/>
    <w:tmpl w:val="147C3620"/>
    <w:lvl w:ilvl="0" w:tplc="13A2732E">
      <w:start w:val="1"/>
      <w:numFmt w:val="decimal"/>
      <w:lvlText w:val="%1."/>
      <w:lvlJc w:val="left"/>
      <w:pPr>
        <w:ind w:left="54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37C13437"/>
    <w:multiLevelType w:val="hybridMultilevel"/>
    <w:tmpl w:val="4612A54C"/>
    <w:lvl w:ilvl="0" w:tplc="B4E64D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8705C4A"/>
    <w:multiLevelType w:val="hybridMultilevel"/>
    <w:tmpl w:val="BCB4C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80089"/>
    <w:multiLevelType w:val="hybridMultilevel"/>
    <w:tmpl w:val="9616410E"/>
    <w:lvl w:ilvl="0" w:tplc="4C30622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F72D2"/>
    <w:multiLevelType w:val="hybridMultilevel"/>
    <w:tmpl w:val="94F2ABF6"/>
    <w:lvl w:ilvl="0" w:tplc="E48C649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08C0C59"/>
    <w:multiLevelType w:val="hybridMultilevel"/>
    <w:tmpl w:val="D32CDE6C"/>
    <w:lvl w:ilvl="0" w:tplc="8C5E90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DC5ED0">
      <w:start w:val="20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F8B3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8AE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FE3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D49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626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78E3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86F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57F5346"/>
    <w:multiLevelType w:val="multilevel"/>
    <w:tmpl w:val="C73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99626E"/>
    <w:multiLevelType w:val="hybridMultilevel"/>
    <w:tmpl w:val="D6C28E42"/>
    <w:lvl w:ilvl="0" w:tplc="22465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A06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7CB9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BAF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A49D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AE8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CCE4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864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7AD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544D5C76"/>
    <w:multiLevelType w:val="multilevel"/>
    <w:tmpl w:val="A7866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B33090C"/>
    <w:multiLevelType w:val="hybridMultilevel"/>
    <w:tmpl w:val="B816B0C8"/>
    <w:lvl w:ilvl="0" w:tplc="A5E268C4">
      <w:start w:val="2"/>
      <w:numFmt w:val="decimal"/>
      <w:lvlText w:val="%1."/>
      <w:lvlJc w:val="left"/>
      <w:pPr>
        <w:ind w:left="24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B1DEE"/>
    <w:multiLevelType w:val="multilevel"/>
    <w:tmpl w:val="E24C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D23053"/>
    <w:multiLevelType w:val="hybridMultilevel"/>
    <w:tmpl w:val="5952369C"/>
    <w:lvl w:ilvl="0" w:tplc="9120EE88">
      <w:start w:val="1"/>
      <w:numFmt w:val="bullet"/>
      <w:lvlText w:val="•"/>
      <w:lvlJc w:val="left"/>
      <w:pPr>
        <w:ind w:left="720" w:hanging="360"/>
      </w:pPr>
      <w:rPr>
        <w:rFonts w:ascii="Snap ITC" w:hAnsi="Snap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354B1E"/>
    <w:multiLevelType w:val="hybridMultilevel"/>
    <w:tmpl w:val="25467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64724"/>
    <w:multiLevelType w:val="multilevel"/>
    <w:tmpl w:val="FD1E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183585"/>
    <w:multiLevelType w:val="multilevel"/>
    <w:tmpl w:val="F5DA3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701BE8"/>
    <w:multiLevelType w:val="hybridMultilevel"/>
    <w:tmpl w:val="04882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00F77"/>
    <w:multiLevelType w:val="multilevel"/>
    <w:tmpl w:val="DF8A4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6B33B3"/>
    <w:multiLevelType w:val="hybridMultilevel"/>
    <w:tmpl w:val="E8DCDABE"/>
    <w:lvl w:ilvl="0" w:tplc="27DA4D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456F16"/>
    <w:multiLevelType w:val="hybridMultilevel"/>
    <w:tmpl w:val="DDA24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1"/>
  </w:num>
  <w:num w:numId="3">
    <w:abstractNumId w:val="38"/>
  </w:num>
  <w:num w:numId="4">
    <w:abstractNumId w:val="35"/>
  </w:num>
  <w:num w:numId="5">
    <w:abstractNumId w:val="36"/>
  </w:num>
  <w:num w:numId="6">
    <w:abstractNumId w:val="17"/>
  </w:num>
  <w:num w:numId="7">
    <w:abstractNumId w:val="7"/>
  </w:num>
  <w:num w:numId="8">
    <w:abstractNumId w:val="10"/>
  </w:num>
  <w:num w:numId="9">
    <w:abstractNumId w:val="21"/>
  </w:num>
  <w:num w:numId="10">
    <w:abstractNumId w:val="9"/>
  </w:num>
  <w:num w:numId="11">
    <w:abstractNumId w:val="18"/>
  </w:num>
  <w:num w:numId="12">
    <w:abstractNumId w:val="6"/>
  </w:num>
  <w:num w:numId="13">
    <w:abstractNumId w:val="16"/>
  </w:num>
  <w:num w:numId="14">
    <w:abstractNumId w:val="28"/>
  </w:num>
  <w:num w:numId="15">
    <w:abstractNumId w:val="12"/>
  </w:num>
  <w:num w:numId="16">
    <w:abstractNumId w:val="20"/>
  </w:num>
  <w:num w:numId="17">
    <w:abstractNumId w:val="1"/>
  </w:num>
  <w:num w:numId="18">
    <w:abstractNumId w:val="32"/>
  </w:num>
  <w:num w:numId="19">
    <w:abstractNumId w:val="22"/>
  </w:num>
  <w:num w:numId="20">
    <w:abstractNumId w:val="34"/>
  </w:num>
  <w:num w:numId="21">
    <w:abstractNumId w:val="25"/>
  </w:num>
  <w:num w:numId="22">
    <w:abstractNumId w:val="5"/>
  </w:num>
  <w:num w:numId="23">
    <w:abstractNumId w:val="11"/>
  </w:num>
  <w:num w:numId="24">
    <w:abstractNumId w:val="30"/>
  </w:num>
  <w:num w:numId="25">
    <w:abstractNumId w:val="24"/>
  </w:num>
  <w:num w:numId="26">
    <w:abstractNumId w:val="14"/>
  </w:num>
  <w:num w:numId="27">
    <w:abstractNumId w:val="33"/>
  </w:num>
  <w:num w:numId="28">
    <w:abstractNumId w:val="0"/>
  </w:num>
  <w:num w:numId="29">
    <w:abstractNumId w:val="27"/>
  </w:num>
  <w:num w:numId="30">
    <w:abstractNumId w:val="29"/>
  </w:num>
  <w:num w:numId="31">
    <w:abstractNumId w:val="19"/>
  </w:num>
  <w:num w:numId="32">
    <w:abstractNumId w:val="3"/>
  </w:num>
  <w:num w:numId="33">
    <w:abstractNumId w:val="23"/>
  </w:num>
  <w:num w:numId="34">
    <w:abstractNumId w:val="26"/>
  </w:num>
  <w:num w:numId="35">
    <w:abstractNumId w:val="39"/>
  </w:num>
  <w:num w:numId="36">
    <w:abstractNumId w:val="37"/>
  </w:num>
  <w:num w:numId="37">
    <w:abstractNumId w:val="15"/>
  </w:num>
  <w:num w:numId="38">
    <w:abstractNumId w:val="13"/>
  </w:num>
  <w:num w:numId="39">
    <w:abstractNumId w:val="8"/>
  </w:num>
  <w:num w:numId="40">
    <w:abstractNumId w:val="40"/>
  </w:num>
  <w:num w:numId="41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A6B"/>
    <w:rsid w:val="00001036"/>
    <w:rsid w:val="00032ABF"/>
    <w:rsid w:val="00044FD3"/>
    <w:rsid w:val="00056293"/>
    <w:rsid w:val="00063019"/>
    <w:rsid w:val="000803CD"/>
    <w:rsid w:val="000839E2"/>
    <w:rsid w:val="000A3F7A"/>
    <w:rsid w:val="000A5BCE"/>
    <w:rsid w:val="000A671E"/>
    <w:rsid w:val="000B4027"/>
    <w:rsid w:val="000B71A3"/>
    <w:rsid w:val="000B7B2B"/>
    <w:rsid w:val="000C09FF"/>
    <w:rsid w:val="000C39C8"/>
    <w:rsid w:val="000C6A1D"/>
    <w:rsid w:val="000E1FD5"/>
    <w:rsid w:val="000F79DB"/>
    <w:rsid w:val="00121821"/>
    <w:rsid w:val="00122A1E"/>
    <w:rsid w:val="00145310"/>
    <w:rsid w:val="00151FF4"/>
    <w:rsid w:val="00162296"/>
    <w:rsid w:val="00170A8E"/>
    <w:rsid w:val="00173000"/>
    <w:rsid w:val="001745E1"/>
    <w:rsid w:val="001767DC"/>
    <w:rsid w:val="001B0A6B"/>
    <w:rsid w:val="001B39FB"/>
    <w:rsid w:val="001B5C3A"/>
    <w:rsid w:val="001C1132"/>
    <w:rsid w:val="001E0648"/>
    <w:rsid w:val="001F06E3"/>
    <w:rsid w:val="001F354F"/>
    <w:rsid w:val="00200414"/>
    <w:rsid w:val="0020188A"/>
    <w:rsid w:val="00215300"/>
    <w:rsid w:val="00226DE6"/>
    <w:rsid w:val="0023079A"/>
    <w:rsid w:val="00235C56"/>
    <w:rsid w:val="002549B9"/>
    <w:rsid w:val="0025630B"/>
    <w:rsid w:val="002576D3"/>
    <w:rsid w:val="00260132"/>
    <w:rsid w:val="0028628F"/>
    <w:rsid w:val="0029456B"/>
    <w:rsid w:val="002A2D30"/>
    <w:rsid w:val="002B06EA"/>
    <w:rsid w:val="002B142F"/>
    <w:rsid w:val="002B3366"/>
    <w:rsid w:val="002B34C1"/>
    <w:rsid w:val="002C7F66"/>
    <w:rsid w:val="002F382E"/>
    <w:rsid w:val="00300DFB"/>
    <w:rsid w:val="003121C7"/>
    <w:rsid w:val="003210A1"/>
    <w:rsid w:val="0032717D"/>
    <w:rsid w:val="003272BE"/>
    <w:rsid w:val="00327C92"/>
    <w:rsid w:val="00331DB6"/>
    <w:rsid w:val="00337173"/>
    <w:rsid w:val="00343730"/>
    <w:rsid w:val="003577D9"/>
    <w:rsid w:val="00361E70"/>
    <w:rsid w:val="00362F22"/>
    <w:rsid w:val="00372256"/>
    <w:rsid w:val="00373949"/>
    <w:rsid w:val="003751AA"/>
    <w:rsid w:val="00375EB2"/>
    <w:rsid w:val="00380531"/>
    <w:rsid w:val="00383705"/>
    <w:rsid w:val="0039597E"/>
    <w:rsid w:val="003A2B4C"/>
    <w:rsid w:val="003B6F2E"/>
    <w:rsid w:val="003D32D5"/>
    <w:rsid w:val="003E111B"/>
    <w:rsid w:val="003E4FC0"/>
    <w:rsid w:val="003F0E1A"/>
    <w:rsid w:val="003F3266"/>
    <w:rsid w:val="003F43B1"/>
    <w:rsid w:val="003F6DF4"/>
    <w:rsid w:val="00402716"/>
    <w:rsid w:val="00426194"/>
    <w:rsid w:val="004379F0"/>
    <w:rsid w:val="004421DF"/>
    <w:rsid w:val="00444287"/>
    <w:rsid w:val="004457AA"/>
    <w:rsid w:val="00446D29"/>
    <w:rsid w:val="00453451"/>
    <w:rsid w:val="00461827"/>
    <w:rsid w:val="004659F4"/>
    <w:rsid w:val="00473E16"/>
    <w:rsid w:val="00476608"/>
    <w:rsid w:val="00492C7A"/>
    <w:rsid w:val="004B556A"/>
    <w:rsid w:val="004B7D06"/>
    <w:rsid w:val="004C189F"/>
    <w:rsid w:val="004C67B5"/>
    <w:rsid w:val="004D2D50"/>
    <w:rsid w:val="004D49D8"/>
    <w:rsid w:val="004E4504"/>
    <w:rsid w:val="004E4BF0"/>
    <w:rsid w:val="004E6DBE"/>
    <w:rsid w:val="004F6C0B"/>
    <w:rsid w:val="0050186F"/>
    <w:rsid w:val="00513B93"/>
    <w:rsid w:val="00513E9F"/>
    <w:rsid w:val="0053204B"/>
    <w:rsid w:val="0053536D"/>
    <w:rsid w:val="00556DA1"/>
    <w:rsid w:val="00557440"/>
    <w:rsid w:val="005621CB"/>
    <w:rsid w:val="00571C90"/>
    <w:rsid w:val="00581E20"/>
    <w:rsid w:val="005847C3"/>
    <w:rsid w:val="005A11D4"/>
    <w:rsid w:val="005A3A89"/>
    <w:rsid w:val="005A3CDB"/>
    <w:rsid w:val="005A4043"/>
    <w:rsid w:val="005C1AB1"/>
    <w:rsid w:val="0060081E"/>
    <w:rsid w:val="00600E8C"/>
    <w:rsid w:val="00622934"/>
    <w:rsid w:val="00630635"/>
    <w:rsid w:val="00631738"/>
    <w:rsid w:val="00647E16"/>
    <w:rsid w:val="00654BCB"/>
    <w:rsid w:val="006567A3"/>
    <w:rsid w:val="00656A00"/>
    <w:rsid w:val="0067511A"/>
    <w:rsid w:val="00681EF0"/>
    <w:rsid w:val="0069108F"/>
    <w:rsid w:val="006A733E"/>
    <w:rsid w:val="006B649A"/>
    <w:rsid w:val="006B687E"/>
    <w:rsid w:val="006C1494"/>
    <w:rsid w:val="006C3AEF"/>
    <w:rsid w:val="006D3CDA"/>
    <w:rsid w:val="006D527D"/>
    <w:rsid w:val="006F18DA"/>
    <w:rsid w:val="006F7D06"/>
    <w:rsid w:val="00702C5B"/>
    <w:rsid w:val="00706F3C"/>
    <w:rsid w:val="00714CC3"/>
    <w:rsid w:val="00733E09"/>
    <w:rsid w:val="00733FAF"/>
    <w:rsid w:val="00740EC4"/>
    <w:rsid w:val="0075467A"/>
    <w:rsid w:val="007606AB"/>
    <w:rsid w:val="0076774F"/>
    <w:rsid w:val="00772467"/>
    <w:rsid w:val="00773C90"/>
    <w:rsid w:val="007748A3"/>
    <w:rsid w:val="007808ED"/>
    <w:rsid w:val="00781ED0"/>
    <w:rsid w:val="007822AC"/>
    <w:rsid w:val="007924BA"/>
    <w:rsid w:val="0079451D"/>
    <w:rsid w:val="00795276"/>
    <w:rsid w:val="007A0489"/>
    <w:rsid w:val="007C2B7E"/>
    <w:rsid w:val="007D0005"/>
    <w:rsid w:val="007E0372"/>
    <w:rsid w:val="007F153B"/>
    <w:rsid w:val="007F3953"/>
    <w:rsid w:val="007F4ED4"/>
    <w:rsid w:val="00821678"/>
    <w:rsid w:val="008224E0"/>
    <w:rsid w:val="00833CD3"/>
    <w:rsid w:val="00841EE2"/>
    <w:rsid w:val="00843AFC"/>
    <w:rsid w:val="008500F3"/>
    <w:rsid w:val="00864EDC"/>
    <w:rsid w:val="0087673C"/>
    <w:rsid w:val="008868A5"/>
    <w:rsid w:val="008A5A1F"/>
    <w:rsid w:val="008C40AF"/>
    <w:rsid w:val="008C64D2"/>
    <w:rsid w:val="008C7626"/>
    <w:rsid w:val="009200D5"/>
    <w:rsid w:val="009226E9"/>
    <w:rsid w:val="009235B9"/>
    <w:rsid w:val="009257AC"/>
    <w:rsid w:val="00931CCE"/>
    <w:rsid w:val="00940ADD"/>
    <w:rsid w:val="0095422B"/>
    <w:rsid w:val="009543BF"/>
    <w:rsid w:val="00957BE7"/>
    <w:rsid w:val="00960987"/>
    <w:rsid w:val="00980B7B"/>
    <w:rsid w:val="00983FCA"/>
    <w:rsid w:val="00986503"/>
    <w:rsid w:val="009A03AA"/>
    <w:rsid w:val="009B3A18"/>
    <w:rsid w:val="009C5D97"/>
    <w:rsid w:val="009E4F05"/>
    <w:rsid w:val="00A03897"/>
    <w:rsid w:val="00A1236A"/>
    <w:rsid w:val="00A25CED"/>
    <w:rsid w:val="00A27A38"/>
    <w:rsid w:val="00A47C37"/>
    <w:rsid w:val="00A55990"/>
    <w:rsid w:val="00A73EF4"/>
    <w:rsid w:val="00A87EBB"/>
    <w:rsid w:val="00AA2DA1"/>
    <w:rsid w:val="00AB1355"/>
    <w:rsid w:val="00B00A04"/>
    <w:rsid w:val="00B01890"/>
    <w:rsid w:val="00B15862"/>
    <w:rsid w:val="00B44D0E"/>
    <w:rsid w:val="00B44E9F"/>
    <w:rsid w:val="00B510A3"/>
    <w:rsid w:val="00B54B7C"/>
    <w:rsid w:val="00B67FFA"/>
    <w:rsid w:val="00B760CA"/>
    <w:rsid w:val="00B86995"/>
    <w:rsid w:val="00B9007B"/>
    <w:rsid w:val="00B90A6E"/>
    <w:rsid w:val="00B9328C"/>
    <w:rsid w:val="00B93ED0"/>
    <w:rsid w:val="00BA53AC"/>
    <w:rsid w:val="00BB1260"/>
    <w:rsid w:val="00BC341C"/>
    <w:rsid w:val="00BD384F"/>
    <w:rsid w:val="00BE3D8D"/>
    <w:rsid w:val="00C0022E"/>
    <w:rsid w:val="00C03063"/>
    <w:rsid w:val="00C14788"/>
    <w:rsid w:val="00C2393B"/>
    <w:rsid w:val="00C24DE2"/>
    <w:rsid w:val="00C32134"/>
    <w:rsid w:val="00C32AC9"/>
    <w:rsid w:val="00C42E1A"/>
    <w:rsid w:val="00C52F18"/>
    <w:rsid w:val="00C56EA2"/>
    <w:rsid w:val="00C57FB6"/>
    <w:rsid w:val="00C64347"/>
    <w:rsid w:val="00C64832"/>
    <w:rsid w:val="00C6588E"/>
    <w:rsid w:val="00C845DE"/>
    <w:rsid w:val="00CA0BA5"/>
    <w:rsid w:val="00CA7D25"/>
    <w:rsid w:val="00CB2B99"/>
    <w:rsid w:val="00CB4F87"/>
    <w:rsid w:val="00CC2D68"/>
    <w:rsid w:val="00CD2CC3"/>
    <w:rsid w:val="00CD7E3B"/>
    <w:rsid w:val="00CE07C6"/>
    <w:rsid w:val="00CE2EC5"/>
    <w:rsid w:val="00CE3EDB"/>
    <w:rsid w:val="00CF423F"/>
    <w:rsid w:val="00CF6C8B"/>
    <w:rsid w:val="00D2026F"/>
    <w:rsid w:val="00D246CA"/>
    <w:rsid w:val="00D256D8"/>
    <w:rsid w:val="00D31E92"/>
    <w:rsid w:val="00D3434D"/>
    <w:rsid w:val="00D3512C"/>
    <w:rsid w:val="00D50954"/>
    <w:rsid w:val="00D537D7"/>
    <w:rsid w:val="00D6155D"/>
    <w:rsid w:val="00D63E7A"/>
    <w:rsid w:val="00D82601"/>
    <w:rsid w:val="00D82DAA"/>
    <w:rsid w:val="00D85EC3"/>
    <w:rsid w:val="00D9356A"/>
    <w:rsid w:val="00D950E0"/>
    <w:rsid w:val="00E0133E"/>
    <w:rsid w:val="00E01717"/>
    <w:rsid w:val="00E05453"/>
    <w:rsid w:val="00E135F4"/>
    <w:rsid w:val="00E20582"/>
    <w:rsid w:val="00E226BB"/>
    <w:rsid w:val="00E40BDC"/>
    <w:rsid w:val="00E410EE"/>
    <w:rsid w:val="00E45717"/>
    <w:rsid w:val="00E540A3"/>
    <w:rsid w:val="00E604D7"/>
    <w:rsid w:val="00E61790"/>
    <w:rsid w:val="00E6586C"/>
    <w:rsid w:val="00E75624"/>
    <w:rsid w:val="00E80659"/>
    <w:rsid w:val="00E91122"/>
    <w:rsid w:val="00E92F7E"/>
    <w:rsid w:val="00ED79FA"/>
    <w:rsid w:val="00ED7B31"/>
    <w:rsid w:val="00EE495A"/>
    <w:rsid w:val="00EF5496"/>
    <w:rsid w:val="00EF799B"/>
    <w:rsid w:val="00F035B2"/>
    <w:rsid w:val="00F07D99"/>
    <w:rsid w:val="00F104BE"/>
    <w:rsid w:val="00F27D7D"/>
    <w:rsid w:val="00F30AAB"/>
    <w:rsid w:val="00F3237B"/>
    <w:rsid w:val="00F46DA9"/>
    <w:rsid w:val="00F513B6"/>
    <w:rsid w:val="00F700AD"/>
    <w:rsid w:val="00F73778"/>
    <w:rsid w:val="00F75327"/>
    <w:rsid w:val="00F7645A"/>
    <w:rsid w:val="00F90808"/>
    <w:rsid w:val="00F966B9"/>
    <w:rsid w:val="00FB0F12"/>
    <w:rsid w:val="00FC05BD"/>
    <w:rsid w:val="00FC626C"/>
    <w:rsid w:val="00FD7B6B"/>
    <w:rsid w:val="00FE20E0"/>
    <w:rsid w:val="00FE219C"/>
    <w:rsid w:val="00FE6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9B2E11-C812-4014-A822-ACE9D23D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17D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73E16"/>
    <w:pPr>
      <w:keepNext/>
      <w:tabs>
        <w:tab w:val="left" w:pos="49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39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393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271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uiPriority w:val="10"/>
    <w:rsid w:val="0032717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unhideWhenUsed/>
    <w:rsid w:val="003271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271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2717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2717D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2717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73E1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uiPriority w:val="99"/>
    <w:rsid w:val="003837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nhideWhenUsed/>
    <w:rsid w:val="00383705"/>
    <w:rPr>
      <w:color w:val="0000FF"/>
      <w:u w:val="single"/>
    </w:rPr>
  </w:style>
  <w:style w:type="paragraph" w:customStyle="1" w:styleId="c3">
    <w:name w:val="c3"/>
    <w:basedOn w:val="a"/>
    <w:rsid w:val="003E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25">
    <w:name w:val="c25"/>
    <w:basedOn w:val="a0"/>
    <w:rsid w:val="003E4FC0"/>
  </w:style>
  <w:style w:type="character" w:customStyle="1" w:styleId="c9">
    <w:name w:val="c9"/>
    <w:basedOn w:val="a0"/>
    <w:rsid w:val="003E4FC0"/>
  </w:style>
  <w:style w:type="character" w:customStyle="1" w:styleId="c11">
    <w:name w:val="c11"/>
    <w:basedOn w:val="a0"/>
    <w:rsid w:val="003E4FC0"/>
  </w:style>
  <w:style w:type="paragraph" w:customStyle="1" w:styleId="c4">
    <w:name w:val="c4"/>
    <w:basedOn w:val="a"/>
    <w:rsid w:val="003E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17">
    <w:name w:val="c17"/>
    <w:basedOn w:val="a0"/>
    <w:rsid w:val="003E4FC0"/>
  </w:style>
  <w:style w:type="character" w:customStyle="1" w:styleId="apple-converted-space">
    <w:name w:val="apple-converted-space"/>
    <w:basedOn w:val="a0"/>
    <w:rsid w:val="003E4FC0"/>
  </w:style>
  <w:style w:type="character" w:customStyle="1" w:styleId="c13">
    <w:name w:val="c13"/>
    <w:basedOn w:val="a0"/>
    <w:rsid w:val="003E4FC0"/>
  </w:style>
  <w:style w:type="paragraph" w:styleId="a9">
    <w:name w:val="Normal (Web)"/>
    <w:basedOn w:val="a"/>
    <w:unhideWhenUsed/>
    <w:rsid w:val="003E4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basedOn w:val="a0"/>
    <w:uiPriority w:val="22"/>
    <w:qFormat/>
    <w:rsid w:val="003E4FC0"/>
    <w:rPr>
      <w:b/>
      <w:bCs/>
    </w:rPr>
  </w:style>
  <w:style w:type="table" w:styleId="ab">
    <w:name w:val="Table Grid"/>
    <w:basedOn w:val="a1"/>
    <w:uiPriority w:val="39"/>
    <w:rsid w:val="003E1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basedOn w:val="a0"/>
    <w:rsid w:val="003F0E1A"/>
    <w:rPr>
      <w:rFonts w:ascii="Times New Roman" w:hAnsi="Times New Roman" w:cs="Times New Roman"/>
      <w:b/>
      <w:bCs/>
      <w:sz w:val="22"/>
      <w:szCs w:val="22"/>
    </w:rPr>
  </w:style>
  <w:style w:type="paragraph" w:styleId="ac">
    <w:name w:val="No Spacing"/>
    <w:link w:val="ad"/>
    <w:uiPriority w:val="1"/>
    <w:qFormat/>
    <w:rsid w:val="003F0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980B7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80B7B"/>
    <w:rPr>
      <w:rFonts w:eastAsiaTheme="minorEastAsia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980B7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80B7B"/>
    <w:rPr>
      <w:rFonts w:eastAsiaTheme="minorEastAsia"/>
      <w:lang w:eastAsia="ru-RU"/>
    </w:rPr>
  </w:style>
  <w:style w:type="character" w:customStyle="1" w:styleId="c15">
    <w:name w:val="c15"/>
    <w:basedOn w:val="a0"/>
    <w:rsid w:val="00980B7B"/>
  </w:style>
  <w:style w:type="character" w:customStyle="1" w:styleId="30">
    <w:name w:val="Заголовок 3 Знак"/>
    <w:basedOn w:val="a0"/>
    <w:link w:val="3"/>
    <w:uiPriority w:val="9"/>
    <w:semiHidden/>
    <w:rsid w:val="00C239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2393B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2393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2393B"/>
    <w:rPr>
      <w:rFonts w:eastAsiaTheme="minorEastAsia"/>
      <w:sz w:val="16"/>
      <w:szCs w:val="16"/>
      <w:lang w:eastAsia="ru-RU"/>
    </w:rPr>
  </w:style>
  <w:style w:type="paragraph" w:customStyle="1" w:styleId="a00">
    <w:name w:val="a0"/>
    <w:basedOn w:val="a"/>
    <w:rsid w:val="00C23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d">
    <w:name w:val="Без интервала Знак"/>
    <w:basedOn w:val="a0"/>
    <w:link w:val="ac"/>
    <w:uiPriority w:val="1"/>
    <w:locked/>
    <w:rsid w:val="00E658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B1260"/>
  </w:style>
  <w:style w:type="paragraph" w:customStyle="1" w:styleId="c5">
    <w:name w:val="c5"/>
    <w:basedOn w:val="a"/>
    <w:rsid w:val="00BB1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6">
    <w:name w:val="c6"/>
    <w:basedOn w:val="a"/>
    <w:rsid w:val="00BB1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F27D7D"/>
  </w:style>
  <w:style w:type="table" w:customStyle="1" w:styleId="10">
    <w:name w:val="Сетка таблицы1"/>
    <w:basedOn w:val="a1"/>
    <w:next w:val="ab"/>
    <w:uiPriority w:val="59"/>
    <w:rsid w:val="00F27D7D"/>
    <w:pPr>
      <w:spacing w:after="0" w:line="240" w:lineRule="auto"/>
    </w:pPr>
    <w:rPr>
      <w:rFonts w:eastAsiaTheme="minorHAns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header"/>
    <w:basedOn w:val="a"/>
    <w:link w:val="af1"/>
    <w:uiPriority w:val="99"/>
    <w:unhideWhenUsed/>
    <w:rsid w:val="00362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62F22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362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62F22"/>
    <w:rPr>
      <w:rFonts w:eastAsiaTheme="minorEastAsia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F75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7532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yaruma@yandex.ru" TargetMode="Externa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2013-2014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 включенность учащихся в самоуправленческую деятельность</c:v>
                </c:pt>
                <c:pt idx="1">
                  <c:v> организованность классного коллектива</c:v>
                </c:pt>
                <c:pt idx="2">
                  <c:v> ответственность членов коллектива за его дела</c:v>
                </c:pt>
                <c:pt idx="3">
                  <c:v>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45</c:v>
                </c:pt>
                <c:pt idx="1">
                  <c:v>52</c:v>
                </c:pt>
                <c:pt idx="2">
                  <c:v>48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86-43F8-8663-A80D64CC5CF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2014-2015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 включенность учащихся в самоуправленческую деятельность</c:v>
                </c:pt>
                <c:pt idx="1">
                  <c:v> организованность классного коллектива</c:v>
                </c:pt>
                <c:pt idx="2">
                  <c:v> ответственность членов коллектива за его дела</c:v>
                </c:pt>
                <c:pt idx="3">
                  <c:v>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58</c:v>
                </c:pt>
                <c:pt idx="1">
                  <c:v>61</c:v>
                </c:pt>
                <c:pt idx="2">
                  <c:v>63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E86-43F8-8663-A80D64CC5CF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2015-2016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 включенность учащихся в самоуправленческую деятельность</c:v>
                </c:pt>
                <c:pt idx="1">
                  <c:v> организованность классного коллектива</c:v>
                </c:pt>
                <c:pt idx="2">
                  <c:v> ответственность членов коллектива за его дела</c:v>
                </c:pt>
                <c:pt idx="3">
                  <c:v> 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71</c:v>
                </c:pt>
                <c:pt idx="1">
                  <c:v>78</c:v>
                </c:pt>
                <c:pt idx="2">
                  <c:v>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E86-43F8-8663-A80D64CC5C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476992"/>
        <c:axId val="119478528"/>
      </c:barChart>
      <c:catAx>
        <c:axId val="11947699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9478528"/>
        <c:crosses val="autoZero"/>
        <c:auto val="1"/>
        <c:lblAlgn val="ctr"/>
        <c:lblOffset val="100"/>
        <c:noMultiLvlLbl val="0"/>
      </c:catAx>
      <c:valAx>
        <c:axId val="119478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94769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9748C3D-0F5E-46B5-837E-4D1CF49B9A20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466D0661-4AC7-4CEA-BA4D-11B5AAADCAA4}">
      <dgm:prSet phldrT="[Текст]"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ru-RU" sz="1100">
              <a:solidFill>
                <a:sysClr val="windowText" lastClr="000000"/>
              </a:solidFill>
            </a:rPr>
            <a:t>компьютер - мой рабочий инструмент</a:t>
          </a:r>
        </a:p>
      </dgm:t>
    </dgm:pt>
    <dgm:pt modelId="{739809D1-FA3E-44B3-B743-AB0969B03042}" type="parTrans" cxnId="{91A5B26E-AB1B-43DC-B87B-25925A5E1A3C}">
      <dgm:prSet/>
      <dgm:spPr/>
      <dgm:t>
        <a:bodyPr/>
        <a:lstStyle/>
        <a:p>
          <a:endParaRPr lang="ru-RU"/>
        </a:p>
      </dgm:t>
    </dgm:pt>
    <dgm:pt modelId="{4B980F7B-7512-430E-8562-782086A00EE6}" type="sibTrans" cxnId="{91A5B26E-AB1B-43DC-B87B-25925A5E1A3C}">
      <dgm:prSet/>
      <dgm:spPr/>
      <dgm:t>
        <a:bodyPr/>
        <a:lstStyle/>
        <a:p>
          <a:endParaRPr lang="ru-RU"/>
        </a:p>
      </dgm:t>
    </dgm:pt>
    <dgm:pt modelId="{0F50F90F-D81A-4080-B11C-7955CCE3C6B4}">
      <dgm:prSet phldrT="[Текст]"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ru-RU" sz="800"/>
            <a:t> </a:t>
          </a:r>
          <a:r>
            <a:rPr lang="ru-RU" sz="1100">
              <a:solidFill>
                <a:sysClr val="windowText" lastClr="000000"/>
              </a:solidFill>
            </a:rPr>
            <a:t>компьютер - соучитель</a:t>
          </a:r>
        </a:p>
      </dgm:t>
    </dgm:pt>
    <dgm:pt modelId="{BDBAC2B8-B733-4F8D-B4D3-FD0B01087A76}" type="parTrans" cxnId="{8ABB98B0-AC14-47FC-8784-8622A736D261}">
      <dgm:prSet/>
      <dgm:spPr/>
      <dgm:t>
        <a:bodyPr/>
        <a:lstStyle/>
        <a:p>
          <a:endParaRPr lang="ru-RU"/>
        </a:p>
      </dgm:t>
    </dgm:pt>
    <dgm:pt modelId="{1C026FBB-295B-411B-A113-95C98CCCA48C}" type="sibTrans" cxnId="{8ABB98B0-AC14-47FC-8784-8622A736D261}">
      <dgm:prSet/>
      <dgm:spPr/>
      <dgm:t>
        <a:bodyPr/>
        <a:lstStyle/>
        <a:p>
          <a:endParaRPr lang="ru-RU"/>
        </a:p>
      </dgm:t>
    </dgm:pt>
    <dgm:pt modelId="{12D36060-55AB-424B-8685-8862678C0223}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ru-RU" sz="800">
              <a:solidFill>
                <a:sysClr val="windowText" lastClr="000000"/>
              </a:solidFill>
            </a:rPr>
            <a:t> </a:t>
          </a:r>
          <a:r>
            <a:rPr lang="ru-RU" sz="1100">
              <a:solidFill>
                <a:sysClr val="windowText" lastClr="000000"/>
              </a:solidFill>
            </a:rPr>
            <a:t>компьютер - средство моделирования </a:t>
          </a:r>
        </a:p>
      </dgm:t>
    </dgm:pt>
    <dgm:pt modelId="{9AB106DD-7270-432F-80B1-CE9E71AC56E1}" type="parTrans" cxnId="{9287D644-4B6A-4479-8860-89B4DB0A4B37}">
      <dgm:prSet/>
      <dgm:spPr/>
      <dgm:t>
        <a:bodyPr/>
        <a:lstStyle/>
        <a:p>
          <a:endParaRPr lang="ru-RU"/>
        </a:p>
      </dgm:t>
    </dgm:pt>
    <dgm:pt modelId="{60BF7C32-9883-4198-98B8-1B488C867CB3}" type="sibTrans" cxnId="{9287D644-4B6A-4479-8860-89B4DB0A4B37}">
      <dgm:prSet/>
      <dgm:spPr/>
      <dgm:t>
        <a:bodyPr/>
        <a:lstStyle/>
        <a:p>
          <a:endParaRPr lang="ru-RU"/>
        </a:p>
      </dgm:t>
    </dgm:pt>
    <dgm:pt modelId="{85A21B10-311F-4CC6-BD48-C8D45EEF57EB}">
      <dgm:prSet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ru-RU" sz="800">
              <a:solidFill>
                <a:sysClr val="windowText" lastClr="000000"/>
              </a:solidFill>
            </a:rPr>
            <a:t> </a:t>
          </a:r>
          <a:r>
            <a:rPr lang="ru-RU" sz="1100">
              <a:solidFill>
                <a:sysClr val="windowText" lastClr="000000"/>
              </a:solidFill>
            </a:rPr>
            <a:t>компьютер соучитель и творец</a:t>
          </a:r>
        </a:p>
      </dgm:t>
    </dgm:pt>
    <dgm:pt modelId="{27321877-8B93-47BB-AF8E-97B657A71FB9}" type="parTrans" cxnId="{A93E9860-BCA4-4D53-8862-33016E12FAA8}">
      <dgm:prSet/>
      <dgm:spPr/>
      <dgm:t>
        <a:bodyPr/>
        <a:lstStyle/>
        <a:p>
          <a:endParaRPr lang="ru-RU"/>
        </a:p>
      </dgm:t>
    </dgm:pt>
    <dgm:pt modelId="{CBE55C72-EED4-4846-AD66-2CAABB631B77}" type="sibTrans" cxnId="{A93E9860-BCA4-4D53-8862-33016E12FAA8}">
      <dgm:prSet/>
      <dgm:spPr/>
      <dgm:t>
        <a:bodyPr/>
        <a:lstStyle/>
        <a:p>
          <a:endParaRPr lang="ru-RU"/>
        </a:p>
      </dgm:t>
    </dgm:pt>
    <dgm:pt modelId="{81A1EC56-6E2A-405F-AE17-2E08FEB27379}" type="pres">
      <dgm:prSet presAssocID="{C9748C3D-0F5E-46B5-837E-4D1CF49B9A20}" presName="Name0" presStyleCnt="0">
        <dgm:presLayoutVars>
          <dgm:dir/>
          <dgm:resizeHandles val="exact"/>
        </dgm:presLayoutVars>
      </dgm:prSet>
      <dgm:spPr/>
    </dgm:pt>
    <dgm:pt modelId="{D5372216-FC2A-438B-BA8D-1BF9E97E8374}" type="pres">
      <dgm:prSet presAssocID="{466D0661-4AC7-4CEA-BA4D-11B5AAADCAA4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6C417D0-2F4E-4459-9561-BFF350E2EB96}" type="pres">
      <dgm:prSet presAssocID="{4B980F7B-7512-430E-8562-782086A00EE6}" presName="sibTrans" presStyleLbl="sibTrans2D1" presStyleIdx="0" presStyleCnt="3"/>
      <dgm:spPr/>
      <dgm:t>
        <a:bodyPr/>
        <a:lstStyle/>
        <a:p>
          <a:endParaRPr lang="ru-RU"/>
        </a:p>
      </dgm:t>
    </dgm:pt>
    <dgm:pt modelId="{9CAD3E1A-D383-41E4-86E4-B6E6DA885B82}" type="pres">
      <dgm:prSet presAssocID="{4B980F7B-7512-430E-8562-782086A00EE6}" presName="connectorText" presStyleLbl="sibTrans2D1" presStyleIdx="0" presStyleCnt="3"/>
      <dgm:spPr/>
      <dgm:t>
        <a:bodyPr/>
        <a:lstStyle/>
        <a:p>
          <a:endParaRPr lang="ru-RU"/>
        </a:p>
      </dgm:t>
    </dgm:pt>
    <dgm:pt modelId="{2B143BE6-76D1-47D7-9DA1-77BFA0B072D9}" type="pres">
      <dgm:prSet presAssocID="{0F50F90F-D81A-4080-B11C-7955CCE3C6B4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29E8B1C-4A24-47AD-A44C-65DDB64C4EE5}" type="pres">
      <dgm:prSet presAssocID="{1C026FBB-295B-411B-A113-95C98CCCA48C}" presName="sibTrans" presStyleLbl="sibTrans2D1" presStyleIdx="1" presStyleCnt="3"/>
      <dgm:spPr/>
      <dgm:t>
        <a:bodyPr/>
        <a:lstStyle/>
        <a:p>
          <a:endParaRPr lang="ru-RU"/>
        </a:p>
      </dgm:t>
    </dgm:pt>
    <dgm:pt modelId="{8C651214-76D0-428F-BE3B-E630F3BF36CA}" type="pres">
      <dgm:prSet presAssocID="{1C026FBB-295B-411B-A113-95C98CCCA48C}" presName="connectorText" presStyleLbl="sibTrans2D1" presStyleIdx="1" presStyleCnt="3"/>
      <dgm:spPr/>
      <dgm:t>
        <a:bodyPr/>
        <a:lstStyle/>
        <a:p>
          <a:endParaRPr lang="ru-RU"/>
        </a:p>
      </dgm:t>
    </dgm:pt>
    <dgm:pt modelId="{8B8827BA-A2A1-46B1-B345-166DC75D7026}" type="pres">
      <dgm:prSet presAssocID="{85A21B10-311F-4CC6-BD48-C8D45EEF57EB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74F0A10-1151-4D46-AF91-9D5D5E45EB9F}" type="pres">
      <dgm:prSet presAssocID="{CBE55C72-EED4-4846-AD66-2CAABB631B77}" presName="sibTrans" presStyleLbl="sibTrans2D1" presStyleIdx="2" presStyleCnt="3"/>
      <dgm:spPr/>
      <dgm:t>
        <a:bodyPr/>
        <a:lstStyle/>
        <a:p>
          <a:endParaRPr lang="ru-RU"/>
        </a:p>
      </dgm:t>
    </dgm:pt>
    <dgm:pt modelId="{1D66E23B-D332-4C1E-8332-833A4710597D}" type="pres">
      <dgm:prSet presAssocID="{CBE55C72-EED4-4846-AD66-2CAABB631B77}" presName="connectorText" presStyleLbl="sibTrans2D1" presStyleIdx="2" presStyleCnt="3"/>
      <dgm:spPr/>
      <dgm:t>
        <a:bodyPr/>
        <a:lstStyle/>
        <a:p>
          <a:endParaRPr lang="ru-RU"/>
        </a:p>
      </dgm:t>
    </dgm:pt>
    <dgm:pt modelId="{8137A990-6D59-4066-BE71-9D8DB1EF42FA}" type="pres">
      <dgm:prSet presAssocID="{12D36060-55AB-424B-8685-8862678C0223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9287D644-4B6A-4479-8860-89B4DB0A4B37}" srcId="{C9748C3D-0F5E-46B5-837E-4D1CF49B9A20}" destId="{12D36060-55AB-424B-8685-8862678C0223}" srcOrd="3" destOrd="0" parTransId="{9AB106DD-7270-432F-80B1-CE9E71AC56E1}" sibTransId="{60BF7C32-9883-4198-98B8-1B488C867CB3}"/>
    <dgm:cxn modelId="{2E0F82BC-4F8C-478F-A0C0-51FD2038AD5F}" type="presOf" srcId="{4B980F7B-7512-430E-8562-782086A00EE6}" destId="{9CAD3E1A-D383-41E4-86E4-B6E6DA885B82}" srcOrd="1" destOrd="0" presId="urn:microsoft.com/office/officeart/2005/8/layout/process1"/>
    <dgm:cxn modelId="{93A1CD0B-AF6E-4FEC-BC5C-A6FFEF9DE75A}" type="presOf" srcId="{4B980F7B-7512-430E-8562-782086A00EE6}" destId="{B6C417D0-2F4E-4459-9561-BFF350E2EB96}" srcOrd="0" destOrd="0" presId="urn:microsoft.com/office/officeart/2005/8/layout/process1"/>
    <dgm:cxn modelId="{17CC6D4F-774C-4F1E-AE04-41A229BF9484}" type="presOf" srcId="{CBE55C72-EED4-4846-AD66-2CAABB631B77}" destId="{474F0A10-1151-4D46-AF91-9D5D5E45EB9F}" srcOrd="0" destOrd="0" presId="urn:microsoft.com/office/officeart/2005/8/layout/process1"/>
    <dgm:cxn modelId="{A93E9860-BCA4-4D53-8862-33016E12FAA8}" srcId="{C9748C3D-0F5E-46B5-837E-4D1CF49B9A20}" destId="{85A21B10-311F-4CC6-BD48-C8D45EEF57EB}" srcOrd="2" destOrd="0" parTransId="{27321877-8B93-47BB-AF8E-97B657A71FB9}" sibTransId="{CBE55C72-EED4-4846-AD66-2CAABB631B77}"/>
    <dgm:cxn modelId="{80965665-45BC-49B4-B246-087C9E454943}" type="presOf" srcId="{C9748C3D-0F5E-46B5-837E-4D1CF49B9A20}" destId="{81A1EC56-6E2A-405F-AE17-2E08FEB27379}" srcOrd="0" destOrd="0" presId="urn:microsoft.com/office/officeart/2005/8/layout/process1"/>
    <dgm:cxn modelId="{D58BC40E-179E-463C-9DE1-20AE9BCF961C}" type="presOf" srcId="{85A21B10-311F-4CC6-BD48-C8D45EEF57EB}" destId="{8B8827BA-A2A1-46B1-B345-166DC75D7026}" srcOrd="0" destOrd="0" presId="urn:microsoft.com/office/officeart/2005/8/layout/process1"/>
    <dgm:cxn modelId="{B6323E49-E988-48B6-A443-039AC2E4BBEE}" type="presOf" srcId="{1C026FBB-295B-411B-A113-95C98CCCA48C}" destId="{B29E8B1C-4A24-47AD-A44C-65DDB64C4EE5}" srcOrd="0" destOrd="0" presId="urn:microsoft.com/office/officeart/2005/8/layout/process1"/>
    <dgm:cxn modelId="{91A5B26E-AB1B-43DC-B87B-25925A5E1A3C}" srcId="{C9748C3D-0F5E-46B5-837E-4D1CF49B9A20}" destId="{466D0661-4AC7-4CEA-BA4D-11B5AAADCAA4}" srcOrd="0" destOrd="0" parTransId="{739809D1-FA3E-44B3-B743-AB0969B03042}" sibTransId="{4B980F7B-7512-430E-8562-782086A00EE6}"/>
    <dgm:cxn modelId="{FE9ED5B2-7302-4201-8AD3-551E57F3DB20}" type="presOf" srcId="{12D36060-55AB-424B-8685-8862678C0223}" destId="{8137A990-6D59-4066-BE71-9D8DB1EF42FA}" srcOrd="0" destOrd="0" presId="urn:microsoft.com/office/officeart/2005/8/layout/process1"/>
    <dgm:cxn modelId="{8ABB98B0-AC14-47FC-8784-8622A736D261}" srcId="{C9748C3D-0F5E-46B5-837E-4D1CF49B9A20}" destId="{0F50F90F-D81A-4080-B11C-7955CCE3C6B4}" srcOrd="1" destOrd="0" parTransId="{BDBAC2B8-B733-4F8D-B4D3-FD0B01087A76}" sibTransId="{1C026FBB-295B-411B-A113-95C98CCCA48C}"/>
    <dgm:cxn modelId="{C759B14B-69C7-49B1-B6FA-5A4772A899E7}" type="presOf" srcId="{0F50F90F-D81A-4080-B11C-7955CCE3C6B4}" destId="{2B143BE6-76D1-47D7-9DA1-77BFA0B072D9}" srcOrd="0" destOrd="0" presId="urn:microsoft.com/office/officeart/2005/8/layout/process1"/>
    <dgm:cxn modelId="{D7A21BAA-62A2-454F-8624-B9B3877C39FF}" type="presOf" srcId="{466D0661-4AC7-4CEA-BA4D-11B5AAADCAA4}" destId="{D5372216-FC2A-438B-BA8D-1BF9E97E8374}" srcOrd="0" destOrd="0" presId="urn:microsoft.com/office/officeart/2005/8/layout/process1"/>
    <dgm:cxn modelId="{399BB133-8226-40B4-990B-934802220B74}" type="presOf" srcId="{CBE55C72-EED4-4846-AD66-2CAABB631B77}" destId="{1D66E23B-D332-4C1E-8332-833A4710597D}" srcOrd="1" destOrd="0" presId="urn:microsoft.com/office/officeart/2005/8/layout/process1"/>
    <dgm:cxn modelId="{37335FCC-740C-42CB-8F90-DB19C222778C}" type="presOf" srcId="{1C026FBB-295B-411B-A113-95C98CCCA48C}" destId="{8C651214-76D0-428F-BE3B-E630F3BF36CA}" srcOrd="1" destOrd="0" presId="urn:microsoft.com/office/officeart/2005/8/layout/process1"/>
    <dgm:cxn modelId="{584B1BB6-A4EF-4771-9269-3F5760F7EFB2}" type="presParOf" srcId="{81A1EC56-6E2A-405F-AE17-2E08FEB27379}" destId="{D5372216-FC2A-438B-BA8D-1BF9E97E8374}" srcOrd="0" destOrd="0" presId="urn:microsoft.com/office/officeart/2005/8/layout/process1"/>
    <dgm:cxn modelId="{AB2C88DD-3D2B-4A75-BD6E-290C00C6728A}" type="presParOf" srcId="{81A1EC56-6E2A-405F-AE17-2E08FEB27379}" destId="{B6C417D0-2F4E-4459-9561-BFF350E2EB96}" srcOrd="1" destOrd="0" presId="urn:microsoft.com/office/officeart/2005/8/layout/process1"/>
    <dgm:cxn modelId="{291F089C-EEC3-41BE-937A-6F8A5F0F59E1}" type="presParOf" srcId="{B6C417D0-2F4E-4459-9561-BFF350E2EB96}" destId="{9CAD3E1A-D383-41E4-86E4-B6E6DA885B82}" srcOrd="0" destOrd="0" presId="urn:microsoft.com/office/officeart/2005/8/layout/process1"/>
    <dgm:cxn modelId="{7E8CB08E-D5A4-4152-B424-1DCAAF5F0327}" type="presParOf" srcId="{81A1EC56-6E2A-405F-AE17-2E08FEB27379}" destId="{2B143BE6-76D1-47D7-9DA1-77BFA0B072D9}" srcOrd="2" destOrd="0" presId="urn:microsoft.com/office/officeart/2005/8/layout/process1"/>
    <dgm:cxn modelId="{9F282603-0AC6-43D4-BD42-A4ADE76D3849}" type="presParOf" srcId="{81A1EC56-6E2A-405F-AE17-2E08FEB27379}" destId="{B29E8B1C-4A24-47AD-A44C-65DDB64C4EE5}" srcOrd="3" destOrd="0" presId="urn:microsoft.com/office/officeart/2005/8/layout/process1"/>
    <dgm:cxn modelId="{4B9F0056-84F7-4FC1-89C4-47ABA6408F14}" type="presParOf" srcId="{B29E8B1C-4A24-47AD-A44C-65DDB64C4EE5}" destId="{8C651214-76D0-428F-BE3B-E630F3BF36CA}" srcOrd="0" destOrd="0" presId="urn:microsoft.com/office/officeart/2005/8/layout/process1"/>
    <dgm:cxn modelId="{8741ADB0-F7B8-4AD4-BCA1-A8E3CB675FE2}" type="presParOf" srcId="{81A1EC56-6E2A-405F-AE17-2E08FEB27379}" destId="{8B8827BA-A2A1-46B1-B345-166DC75D7026}" srcOrd="4" destOrd="0" presId="urn:microsoft.com/office/officeart/2005/8/layout/process1"/>
    <dgm:cxn modelId="{412A320A-EF0A-4CDE-AFD2-00796FF21EA5}" type="presParOf" srcId="{81A1EC56-6E2A-405F-AE17-2E08FEB27379}" destId="{474F0A10-1151-4D46-AF91-9D5D5E45EB9F}" srcOrd="5" destOrd="0" presId="urn:microsoft.com/office/officeart/2005/8/layout/process1"/>
    <dgm:cxn modelId="{FD5D9111-EB31-49D8-BAC6-9C2C3CFC8539}" type="presParOf" srcId="{474F0A10-1151-4D46-AF91-9D5D5E45EB9F}" destId="{1D66E23B-D332-4C1E-8332-833A4710597D}" srcOrd="0" destOrd="0" presId="urn:microsoft.com/office/officeart/2005/8/layout/process1"/>
    <dgm:cxn modelId="{CB437694-443A-480C-9AE7-38AF3BD1C71A}" type="presParOf" srcId="{81A1EC56-6E2A-405F-AE17-2E08FEB27379}" destId="{8137A990-6D59-4066-BE71-9D8DB1EF42FA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5372216-FC2A-438B-BA8D-1BF9E97E8374}">
      <dsp:nvSpPr>
        <dsp:cNvPr id="0" name=""/>
        <dsp:cNvSpPr/>
      </dsp:nvSpPr>
      <dsp:spPr>
        <a:xfrm>
          <a:off x="5742" y="0"/>
          <a:ext cx="1188669" cy="467250"/>
        </a:xfrm>
        <a:prstGeom prst="roundRect">
          <a:avLst>
            <a:gd name="adj" fmla="val 10000"/>
          </a:avLst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/>
              </a:solidFill>
            </a:rPr>
            <a:t>компьютер - мой рабочий инструмент</a:t>
          </a:r>
        </a:p>
      </dsp:txBody>
      <dsp:txXfrm>
        <a:off x="19427" y="13685"/>
        <a:ext cx="1161299" cy="439880"/>
      </dsp:txXfrm>
    </dsp:sp>
    <dsp:sp modelId="{B6C417D0-2F4E-4459-9561-BFF350E2EB96}">
      <dsp:nvSpPr>
        <dsp:cNvPr id="0" name=""/>
        <dsp:cNvSpPr/>
      </dsp:nvSpPr>
      <dsp:spPr>
        <a:xfrm>
          <a:off x="1313278" y="86230"/>
          <a:ext cx="251997" cy="2947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/>
        </a:p>
      </dsp:txBody>
      <dsp:txXfrm>
        <a:off x="1313278" y="145188"/>
        <a:ext cx="176398" cy="176873"/>
      </dsp:txXfrm>
    </dsp:sp>
    <dsp:sp modelId="{2B143BE6-76D1-47D7-9DA1-77BFA0B072D9}">
      <dsp:nvSpPr>
        <dsp:cNvPr id="0" name=""/>
        <dsp:cNvSpPr/>
      </dsp:nvSpPr>
      <dsp:spPr>
        <a:xfrm>
          <a:off x="1669879" y="0"/>
          <a:ext cx="1188669" cy="467250"/>
        </a:xfrm>
        <a:prstGeom prst="roundRect">
          <a:avLst>
            <a:gd name="adj" fmla="val 10000"/>
          </a:avLst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 </a:t>
          </a:r>
          <a:r>
            <a:rPr lang="ru-RU" sz="1100" kern="1200">
              <a:solidFill>
                <a:sysClr val="windowText" lastClr="000000"/>
              </a:solidFill>
            </a:rPr>
            <a:t>компьютер - соучитель</a:t>
          </a:r>
        </a:p>
      </dsp:txBody>
      <dsp:txXfrm>
        <a:off x="1683564" y="13685"/>
        <a:ext cx="1161299" cy="439880"/>
      </dsp:txXfrm>
    </dsp:sp>
    <dsp:sp modelId="{B29E8B1C-4A24-47AD-A44C-65DDB64C4EE5}">
      <dsp:nvSpPr>
        <dsp:cNvPr id="0" name=""/>
        <dsp:cNvSpPr/>
      </dsp:nvSpPr>
      <dsp:spPr>
        <a:xfrm>
          <a:off x="2977415" y="86230"/>
          <a:ext cx="251997" cy="2947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/>
        </a:p>
      </dsp:txBody>
      <dsp:txXfrm>
        <a:off x="2977415" y="145188"/>
        <a:ext cx="176398" cy="176873"/>
      </dsp:txXfrm>
    </dsp:sp>
    <dsp:sp modelId="{8B8827BA-A2A1-46B1-B345-166DC75D7026}">
      <dsp:nvSpPr>
        <dsp:cNvPr id="0" name=""/>
        <dsp:cNvSpPr/>
      </dsp:nvSpPr>
      <dsp:spPr>
        <a:xfrm>
          <a:off x="3334015" y="0"/>
          <a:ext cx="1188669" cy="467250"/>
        </a:xfrm>
        <a:prstGeom prst="roundRect">
          <a:avLst>
            <a:gd name="adj" fmla="val 10000"/>
          </a:avLst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solidFill>
                <a:sysClr val="windowText" lastClr="000000"/>
              </a:solidFill>
            </a:rPr>
            <a:t> </a:t>
          </a:r>
          <a:r>
            <a:rPr lang="ru-RU" sz="1100" kern="1200">
              <a:solidFill>
                <a:sysClr val="windowText" lastClr="000000"/>
              </a:solidFill>
            </a:rPr>
            <a:t>компьютер соучитель и творец</a:t>
          </a:r>
        </a:p>
      </dsp:txBody>
      <dsp:txXfrm>
        <a:off x="3347700" y="13685"/>
        <a:ext cx="1161299" cy="439880"/>
      </dsp:txXfrm>
    </dsp:sp>
    <dsp:sp modelId="{474F0A10-1151-4D46-AF91-9D5D5E45EB9F}">
      <dsp:nvSpPr>
        <dsp:cNvPr id="0" name=""/>
        <dsp:cNvSpPr/>
      </dsp:nvSpPr>
      <dsp:spPr>
        <a:xfrm>
          <a:off x="4641551" y="86230"/>
          <a:ext cx="251997" cy="2947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kern="1200"/>
        </a:p>
      </dsp:txBody>
      <dsp:txXfrm>
        <a:off x="4641551" y="145188"/>
        <a:ext cx="176398" cy="176873"/>
      </dsp:txXfrm>
    </dsp:sp>
    <dsp:sp modelId="{8137A990-6D59-4066-BE71-9D8DB1EF42FA}">
      <dsp:nvSpPr>
        <dsp:cNvPr id="0" name=""/>
        <dsp:cNvSpPr/>
      </dsp:nvSpPr>
      <dsp:spPr>
        <a:xfrm>
          <a:off x="4998152" y="0"/>
          <a:ext cx="1188669" cy="467250"/>
        </a:xfrm>
        <a:prstGeom prst="roundRect">
          <a:avLst>
            <a:gd name="adj" fmla="val 10000"/>
          </a:avLst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solidFill>
                <a:sysClr val="windowText" lastClr="000000"/>
              </a:solidFill>
            </a:rPr>
            <a:t> </a:t>
          </a:r>
          <a:r>
            <a:rPr lang="ru-RU" sz="1100" kern="1200">
              <a:solidFill>
                <a:sysClr val="windowText" lastClr="000000"/>
              </a:solidFill>
            </a:rPr>
            <a:t>компьютер - средство моделирования </a:t>
          </a:r>
        </a:p>
      </dsp:txBody>
      <dsp:txXfrm>
        <a:off x="5011837" y="13685"/>
        <a:ext cx="1161299" cy="4398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AC7A9-987F-43BA-A430-4B4CCF85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9556</Words>
  <Characters>54472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Туйара</cp:lastModifiedBy>
  <cp:revision>3</cp:revision>
  <cp:lastPrinted>2003-12-31T15:15:00Z</cp:lastPrinted>
  <dcterms:created xsi:type="dcterms:W3CDTF">2023-03-22T02:12:00Z</dcterms:created>
  <dcterms:modified xsi:type="dcterms:W3CDTF">2023-03-22T02:12:00Z</dcterms:modified>
</cp:coreProperties>
</file>