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1247" w:rsidRDefault="00A31247" w:rsidP="00314EA3">
      <w:pPr>
        <w:ind w:left="-851"/>
        <w:jc w:val="center"/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</w:pPr>
      <w:r w:rsidRPr="00A31247"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>Материал для</w:t>
      </w:r>
      <w:r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 xml:space="preserve"> педагога к уроку по сольфеджио</w:t>
      </w:r>
    </w:p>
    <w:p w:rsidR="00D45E94" w:rsidRPr="00A31247" w:rsidRDefault="00D45E94" w:rsidP="00314EA3">
      <w:pPr>
        <w:ind w:left="-851"/>
        <w:jc w:val="center"/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>История возникновения нотной записи</w:t>
      </w:r>
    </w:p>
    <w:p w:rsidR="00872E49" w:rsidRPr="00042CD0" w:rsidRDefault="00CA7950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42CD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D45E94" w:rsidRPr="00042CD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 </w:t>
      </w:r>
      <w:r w:rsidR="00003E2C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Как вы думаете, из чего состоит музыка? Из звуков, из нот. Давайте уточним: из музыкальных звуков, которые обозначаются нотами. Сегодня я расскажу вам удивительную историю</w:t>
      </w:r>
      <w:r w:rsidR="00872E49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 том, откуда к нам пришли ноты и их названия. </w:t>
      </w:r>
    </w:p>
    <w:p w:rsidR="00A31247" w:rsidRPr="00042CD0" w:rsidRDefault="0051783E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872E49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 всем мире люди разговаривают на разных 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языках. Наш язык, наши с</w:t>
      </w:r>
      <w:r w:rsidR="00872E49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лова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состоят из звуков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, которые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обозначаются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буквами, а музыкальные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звуки обо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значаются специальными знаками. «Знак» в переводе с латинского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D7FB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nota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», т.е. 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музыкальные звуки обозначаются 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нотами</w:t>
      </w:r>
      <w:r w:rsidR="000C4DD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, и если ин</w:t>
      </w:r>
      <w:r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0C4DD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странные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языки нам понять трудно, т</w:t>
      </w:r>
      <w:r w:rsidR="00872E49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о музыкальный язык понятен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всем людям, </w:t>
      </w:r>
      <w:r w:rsidR="00872E49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говорящим на любом языке наш</w:t>
      </w:r>
      <w:r w:rsidR="001D179E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ей планеты.</w:t>
      </w:r>
    </w:p>
    <w:p w:rsidR="006038F2" w:rsidRPr="00042CD0" w:rsidRDefault="00350E5A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Как же возникли ноты? Кто первый придумал их названия? И почему именно «До - Ре –</w:t>
      </w:r>
      <w:r w:rsid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Ми</w:t>
      </w:r>
      <w:r w:rsidR="001D2491" w:rsidRPr="001D24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- Ф</w:t>
      </w:r>
      <w:proofErr w:type="gramStart"/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а-</w:t>
      </w:r>
      <w:proofErr w:type="gramEnd"/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Соль- Ля- Си»?</w:t>
      </w:r>
    </w:p>
    <w:p w:rsidR="00350E5A" w:rsidRDefault="00350E5A" w:rsidP="00314EA3">
      <w:pPr>
        <w:pStyle w:val="a7"/>
        <w:ind w:left="-851" w:right="-14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Перенесемся</w:t>
      </w:r>
      <w:r w:rsidR="00AD7FB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</w:t>
      </w:r>
      <w:r w:rsidR="00AD7FB3" w:rsidRPr="00042CD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X</w:t>
      </w:r>
      <w:r w:rsidR="00AD7FB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="00AD7FB3" w:rsidRPr="00042CD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XI</w:t>
      </w:r>
      <w:r w:rsidR="00AD7FB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века, эпоху Средневековья. 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В небольшом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город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 </w:t>
      </w:r>
      <w:proofErr w:type="spellStart"/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Помпоза</w:t>
      </w:r>
      <w:proofErr w:type="spellEnd"/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что находится в Северной Италии,</w:t>
      </w:r>
      <w:r w:rsidR="006038F2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A2931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992 году родился мальчик Гвидо. За красивый голос и желание учиться музыке </w:t>
      </w:r>
      <w:r w:rsidR="00EF4E21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его приняли </w:t>
      </w:r>
      <w:r w:rsidR="00FA2931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певчим</w:t>
      </w:r>
      <w:r w:rsid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церковный хор. Гвидо стал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одним из лучших певчих </w:t>
      </w:r>
      <w:r w:rsidR="00EF4E21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монастырского хора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</w:t>
      </w:r>
      <w:r w:rsidR="00EF4E21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вскоре, за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его трудолюбие </w:t>
      </w:r>
      <w:r w:rsidR="00042CD0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и талант он был назначен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учителем пения. </w:t>
      </w:r>
    </w:p>
    <w:p w:rsidR="00382B8B" w:rsidRDefault="00382B8B" w:rsidP="00314EA3">
      <w:pPr>
        <w:pStyle w:val="a7"/>
        <w:ind w:left="-851" w:right="-14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82B8B" w:rsidRPr="00042CD0" w:rsidRDefault="00382B8B" w:rsidP="00314EA3">
      <w:pPr>
        <w:pStyle w:val="a7"/>
        <w:ind w:left="-851" w:right="-14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6A8302E8" wp14:editId="3F137F88">
            <wp:extent cx="1546860" cy="1881820"/>
            <wp:effectExtent l="0" t="0" r="0" b="4445"/>
            <wp:docPr id="1" name="Рисунок 1" descr="Презентация  История создания но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резентация  История создания нот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87" t="9744" r="19872"/>
                    <a:stretch/>
                  </pic:blipFill>
                  <pic:spPr bwMode="auto">
                    <a:xfrm>
                      <a:off x="0" y="0"/>
                      <a:ext cx="1546860" cy="188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44B5" w:rsidRPr="00042CD0" w:rsidRDefault="00042CD0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Однако </w:t>
      </w:r>
      <w:r w:rsidR="000C4DD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м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олодой учитель был недоволен тем, как приходилось</w:t>
      </w:r>
      <w:r w:rsidR="00FD10F7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учить</w:t>
      </w:r>
      <w:r w:rsidR="00554E53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братьев-монахов: </w:t>
      </w:r>
      <w:r w:rsidR="000C4DD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система </w:t>
      </w:r>
      <w:proofErr w:type="spellStart"/>
      <w:r w:rsidR="000C4DD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невм</w:t>
      </w:r>
      <w:proofErr w:type="spellEnd"/>
      <w:r w:rsidR="000C4DD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(значков для записи музыки)</w:t>
      </w:r>
      <w:r w:rsidR="001D24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была не</w:t>
      </w:r>
      <w:r w:rsidR="00A7562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совершенной</w:t>
      </w:r>
      <w:r w:rsidR="007A03AD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, она не мо</w:t>
      </w:r>
      <w:r w:rsidR="00A7562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гла точно показать высоту звука, а указывала только направление движения. Точки, черточки, запятые, разбросанные по бумаге, путали </w:t>
      </w:r>
      <w:proofErr w:type="gramStart"/>
      <w:r w:rsidR="00A7562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певцов</w:t>
      </w:r>
      <w:proofErr w:type="gramEnd"/>
      <w:r w:rsidR="00A75628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они не могли точно воспроизвести мелодию, часто придумывая ее сами.</w:t>
      </w:r>
    </w:p>
    <w:p w:rsidR="006444B5" w:rsidRDefault="006444B5" w:rsidP="00314EA3">
      <w:pPr>
        <w:ind w:left="-851"/>
        <w:rPr>
          <w:rFonts w:ascii="Times New Roman" w:hAnsi="Times New Roman" w:cs="Times New Roman"/>
          <w:bCs/>
          <w:color w:val="2021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6A106AE8" wp14:editId="12E232B5">
            <wp:extent cx="5593080" cy="1638300"/>
            <wp:effectExtent l="0" t="0" r="7620" b="0"/>
            <wp:docPr id="12" name="Рисунок 12" descr="https://avatars.mds.yandex.net/get-images-cbir/2517015/abYfIyex8a_P8aG_CguTiQ5383/oc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images-cbir/2517015/abYfIyex8a_P8aG_CguTiQ5383/ocr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7" t="5028" r="2819" b="45838"/>
                    <a:stretch/>
                  </pic:blipFill>
                  <pic:spPr bwMode="auto">
                    <a:xfrm>
                      <a:off x="0" y="0"/>
                      <a:ext cx="5590093" cy="163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69EF" w:rsidRPr="003369EF" w:rsidRDefault="001D2491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В эпоху Средневековья</w:t>
      </w:r>
      <w:r w:rsidR="00042CD0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существ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овали разные системы записи</w:t>
      </w:r>
      <w:r w:rsidR="00042CD0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нот:  в Европе были </w:t>
      </w:r>
      <w:proofErr w:type="spellStart"/>
      <w:r w:rsidR="00042CD0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невмы</w:t>
      </w:r>
      <w:proofErr w:type="spellEnd"/>
      <w:proofErr w:type="gramStart"/>
      <w:r w:rsidR="00042CD0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:</w:t>
      </w:r>
      <w:proofErr w:type="gramEnd"/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точки, тире, черточки</w:t>
      </w:r>
      <w:r w:rsidR="00042CD0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</w:p>
    <w:p w:rsidR="003369EF" w:rsidRPr="00BD362B" w:rsidRDefault="001D2491" w:rsidP="00314EA3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ABFF6DD" wp14:editId="016E3D1A">
            <wp:extent cx="2880360" cy="90452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87" t="34147" r="3979" b="28162"/>
                    <a:stretch/>
                  </pic:blipFill>
                  <pic:spPr bwMode="auto">
                    <a:xfrm>
                      <a:off x="0" y="0"/>
                      <a:ext cx="2885318" cy="906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2491" w:rsidRPr="003369EF" w:rsidRDefault="001D2491" w:rsidP="00314EA3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42CD0" w:rsidRDefault="001D2491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</w:t>
      </w:r>
      <w:r w:rsidR="00042CD0" w:rsidRPr="00042C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Руси крюки и знамена. </w:t>
      </w:r>
    </w:p>
    <w:p w:rsidR="007519BF" w:rsidRDefault="007519BF" w:rsidP="00314EA3">
      <w:pPr>
        <w:pStyle w:val="a7"/>
        <w:ind w:left="-851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D2AC67D" wp14:editId="6D0DA484">
            <wp:extent cx="1341120" cy="1615440"/>
            <wp:effectExtent l="0" t="0" r="0" b="3810"/>
            <wp:docPr id="37" name="Рисунок 37" descr="Презентация  История создания но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езентация  История создания нот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81" t="28803" r="23301" b="2586"/>
                    <a:stretch/>
                  </pic:blipFill>
                  <pic:spPr bwMode="auto">
                    <a:xfrm>
                      <a:off x="0" y="0"/>
                      <a:ext cx="1340361" cy="1614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9BF" w:rsidRDefault="007519BF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519BF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t xml:space="preserve"> </w:t>
      </w:r>
    </w:p>
    <w:p w:rsidR="00313E2C" w:rsidRDefault="00775A00" w:rsidP="00314EA3">
      <w:pPr>
        <w:pStyle w:val="a7"/>
        <w:ind w:left="-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7519B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Такие записи были очень</w:t>
      </w:r>
      <w:r w:rsidR="00313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519BF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трудны для чтения, поэтому процесс обучения был</w:t>
      </w:r>
      <w:r w:rsidR="007519BF" w:rsidRPr="007519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очень трудоемким и кропотливым – ведь обучать каждого уче</w:t>
      </w:r>
      <w:r w:rsidR="00313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ника приходилось по отдельности, а каждый распев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приходилось повторять</w:t>
      </w:r>
      <w:r w:rsidR="00313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много-много раз.</w:t>
      </w:r>
      <w:r w:rsidR="007519BF" w:rsidRPr="007519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тому </w:t>
      </w:r>
      <w:r w:rsidR="00313E2C">
        <w:rPr>
          <w:rFonts w:ascii="Times New Roman" w:eastAsia="Times New Roman" w:hAnsi="Times New Roman" w:cs="Times New Roman"/>
          <w:sz w:val="28"/>
          <w:szCs w:val="28"/>
          <w:lang w:eastAsia="ru-RU"/>
        </w:rPr>
        <w:t>же, молитв было</w:t>
      </w:r>
      <w:r w:rsidR="007519BF" w:rsidRPr="007519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великое м</w:t>
      </w:r>
      <w:r w:rsidR="00313E2C">
        <w:rPr>
          <w:rFonts w:ascii="Times New Roman" w:eastAsia="Times New Roman" w:hAnsi="Times New Roman" w:cs="Times New Roman"/>
          <w:sz w:val="28"/>
          <w:szCs w:val="28"/>
          <w:lang w:eastAsia="ru-RU"/>
        </w:rPr>
        <w:t>ножество, поэтому на</w:t>
      </w:r>
      <w:r w:rsidR="007519BF" w:rsidRPr="007519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изучение всех песнопений только одному певчему требовалось почти 10 лет.</w:t>
      </w:r>
    </w:p>
    <w:p w:rsidR="00AD40D6" w:rsidRDefault="00313E2C" w:rsidP="00314EA3">
      <w:pPr>
        <w:pStyle w:val="a7"/>
        <w:ind w:left="-851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13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FA293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Гвидо </w:t>
      </w:r>
      <w:r w:rsidR="00EF4E2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огорчал</w:t>
      </w:r>
      <w:r w:rsidR="00314EA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о, что монахи тратят на разучивание</w:t>
      </w:r>
      <w:r w:rsidR="00EF4E2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гораздо больше  времени, чем на </w:t>
      </w:r>
      <w:proofErr w:type="gramStart"/>
      <w:r w:rsidR="00EF4E2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молитву</w:t>
      </w:r>
      <w:proofErr w:type="gramEnd"/>
      <w:r w:rsidR="00EF4E2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и он </w:t>
      </w:r>
      <w:r w:rsidR="00FA293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старательно изобретал всякого род</w:t>
      </w:r>
      <w:r w:rsidR="00EF4E2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а новшества</w:t>
      </w:r>
      <w:r w:rsidR="00FA2931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.</w:t>
      </w:r>
      <w:r w:rsidR="00122697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Так, первоначально о</w:t>
      </w:r>
      <w:r w:rsidR="00A902DE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 решил</w:t>
      </w:r>
      <w:r w:rsidR="00A75628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записывать звуки </w:t>
      </w:r>
      <w:r w:rsidR="00A902DE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заштрихованными квадратиками </w:t>
      </w:r>
      <w:r w:rsidR="0051783E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на четырех</w:t>
      </w:r>
      <w:r w:rsidR="00A75628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линейках, выделяя среди всех две: </w:t>
      </w:r>
      <w:proofErr w:type="gramStart"/>
      <w:r w:rsidR="00D069E0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красную</w:t>
      </w:r>
      <w:proofErr w:type="gramEnd"/>
      <w:r w:rsidR="00A75628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и желтую</w:t>
      </w:r>
      <w:r w:rsidR="0051783E" w:rsidRPr="00313E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. Так можно было точнее отмечать высоту звуков.</w:t>
      </w:r>
    </w:p>
    <w:p w:rsidR="00A75628" w:rsidRPr="00BD362B" w:rsidRDefault="00BD362B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</w:t>
      </w:r>
      <w:r w:rsidR="00AD40D6">
        <w:rPr>
          <w:noProof/>
          <w:lang w:eastAsia="ru-RU"/>
        </w:rPr>
        <w:drawing>
          <wp:inline distT="0" distB="0" distL="0" distR="0" wp14:anchorId="3F6D521E" wp14:editId="5FF40D9B">
            <wp:extent cx="2270760" cy="1320863"/>
            <wp:effectExtent l="0" t="0" r="0" b="0"/>
            <wp:docPr id="5" name="Рисунок 5" descr="https://avatars.mds.yandex.net/i?id=3066d8a47e9b1c9059c4aa7120fe3a00-4571836-images-thumbs&amp;ref=rim&amp;n=33&amp;w=323&amp;h=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3066d8a47e9b1c9059c4aa7120fe3a00-4571836-images-thumbs&amp;ref=rim&amp;n=33&amp;w=323&amp;h=18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1320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9EF" w:rsidRPr="0034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</w:t>
      </w:r>
      <w:r>
        <w:rPr>
          <w:noProof/>
          <w:lang w:eastAsia="ru-RU"/>
        </w:rPr>
        <w:drawing>
          <wp:inline distT="0" distB="0" distL="0" distR="0" wp14:anchorId="30BAE2CE" wp14:editId="0C9BB71B">
            <wp:extent cx="1325880" cy="1824411"/>
            <wp:effectExtent l="0" t="0" r="7620" b="4445"/>
            <wp:docPr id="10" name="Рисунок 10" descr="https://upload.wikimedia.org/wikipedia/ru/thumb/6/67/Hildegard-o-pulchre.jpg/300px-Hildegard-o-pulch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pload.wikimedia.org/wikipedia/ru/thumb/6/67/Hildegard-o-pulchre.jpg/300px-Hildegard-o-pulchr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880" cy="1824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69EF" w:rsidRPr="00341053" w:rsidRDefault="003369EF" w:rsidP="00314EA3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04898" w:rsidRDefault="00AD40D6" w:rsidP="00314EA3">
      <w:pPr>
        <w:pStyle w:val="a7"/>
        <w:ind w:left="-851"/>
        <w:jc w:val="both"/>
        <w:rPr>
          <w:noProof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 w:rsidR="00EF4E21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Но</w:t>
      </w:r>
      <w:r w:rsidR="00EE363D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монашеская братия </w:t>
      </w:r>
      <w:r w:rsidR="00EE363D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его </w:t>
      </w:r>
      <w:r w:rsid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не поддерживала, а </w:t>
      </w:r>
      <w:r w:rsidR="00FA2931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нововведения</w:t>
      </w:r>
      <w:r w:rsidR="00FD10F7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EE363D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вызывали</w:t>
      </w:r>
      <w:r w:rsid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зависть</w:t>
      </w:r>
      <w:r w:rsidR="00EE363D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, да и церковное начальство ничего не хотело менять, поэтому </w:t>
      </w:r>
      <w:r w:rsidR="00FA2931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 1025</w:t>
      </w:r>
      <w:r w:rsidR="00EF4E21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году о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н перебрался в монастырь города </w:t>
      </w:r>
      <w:proofErr w:type="spellStart"/>
      <w:r w:rsidR="00EF4E21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Ареццо</w:t>
      </w:r>
      <w:proofErr w:type="spellEnd"/>
      <w:r w:rsidR="00EF4E21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, где его назначили руководить детским хором кафедральной школы. Его </w:t>
      </w:r>
      <w:r w:rsidR="004A7E86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педагогический талант и т</w:t>
      </w:r>
      <w:r w:rsidR="00382B8B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яга к новым открытиям </w:t>
      </w:r>
      <w:r w:rsidR="00382B8B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способствовали тому</w:t>
      </w:r>
      <w:r w:rsidR="00382B8B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, что Гвидо Аретинский (</w:t>
      </w:r>
      <w:proofErr w:type="spellStart"/>
      <w:r w:rsidR="00382B8B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Арецц</w:t>
      </w:r>
      <w:r w:rsidR="00382B8B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и</w:t>
      </w:r>
      <w:r w:rsidR="00382B8B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йский</w:t>
      </w:r>
      <w:proofErr w:type="spellEnd"/>
      <w:r w:rsidR="00382B8B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) как теперь его звали, </w:t>
      </w:r>
      <w:r w:rsidR="00775A0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продолж</w:t>
      </w:r>
      <w:r w:rsidR="001D1202" w:rsidRPr="004338B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ил реформу нотной записи.</w:t>
      </w:r>
      <w:r w:rsidR="00E04898" w:rsidRPr="00E04898">
        <w:rPr>
          <w:noProof/>
          <w:lang w:eastAsia="ru-RU"/>
        </w:rPr>
        <w:t xml:space="preserve"> </w:t>
      </w:r>
    </w:p>
    <w:p w:rsidR="00382B8B" w:rsidRDefault="00382B8B" w:rsidP="00314EA3">
      <w:pPr>
        <w:pStyle w:val="a7"/>
        <w:ind w:left="-851"/>
        <w:jc w:val="both"/>
        <w:rPr>
          <w:noProof/>
          <w:lang w:eastAsia="ru-RU"/>
        </w:rPr>
      </w:pPr>
    </w:p>
    <w:p w:rsidR="00382B8B" w:rsidRDefault="00382B8B" w:rsidP="00314EA3">
      <w:pPr>
        <w:pStyle w:val="a7"/>
        <w:ind w:left="-851"/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CCC381C" wp14:editId="519177F1">
            <wp:extent cx="1300435" cy="975360"/>
            <wp:effectExtent l="0" t="0" r="0" b="0"/>
            <wp:docPr id="2" name="Picture 4" descr="http://images.myshared.ru/4/45051/slid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 descr="http://images.myshared.ru/4/45051/slide_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480" cy="97539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AD40D6" w:rsidRDefault="00382B8B" w:rsidP="00314EA3">
      <w:pPr>
        <w:pStyle w:val="a7"/>
        <w:ind w:left="-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51783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того</w:t>
      </w:r>
      <w:proofErr w:type="gramStart"/>
      <w:r w:rsidR="0051783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="00517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чтобы ученики</w:t>
      </w:r>
      <w:r w:rsidR="001D1202" w:rsidRPr="004338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кафедральной школе и певцы монастырской капеллы легче и точнее исп</w:t>
      </w:r>
      <w:r w:rsidR="004338B2" w:rsidRPr="004338B2">
        <w:rPr>
          <w:rFonts w:ascii="Times New Roman" w:eastAsia="Times New Roman" w:hAnsi="Times New Roman" w:cs="Times New Roman"/>
          <w:sz w:val="28"/>
          <w:szCs w:val="28"/>
          <w:lang w:eastAsia="ru-RU"/>
        </w:rPr>
        <w:t>олняли мелодию, Гвидо</w:t>
      </w:r>
      <w:r w:rsidR="000C4DD8" w:rsidRPr="004338B2">
        <w:rPr>
          <w:rFonts w:ascii="Times New Roman" w:eastAsia="Times New Roman" w:hAnsi="Times New Roman" w:cs="Times New Roman"/>
          <w:sz w:val="28"/>
          <w:szCs w:val="28"/>
          <w:lang w:eastAsia="ru-RU"/>
        </w:rPr>
        <w:t> ввел</w:t>
      </w:r>
      <w:r w:rsidR="00AD1E9D" w:rsidRPr="004338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звукоряд </w:t>
      </w:r>
      <w:r w:rsidR="000C4DD8" w:rsidRPr="004338B2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шести звуков</w:t>
      </w:r>
      <w:r w:rsidR="00AD1E9D" w:rsidRPr="004338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="000C4DD8" w:rsidRPr="004338B2">
        <w:rPr>
          <w:rFonts w:ascii="Times New Roman" w:eastAsia="Times New Roman" w:hAnsi="Times New Roman" w:cs="Times New Roman"/>
          <w:sz w:val="28"/>
          <w:szCs w:val="28"/>
          <w:lang w:eastAsia="ru-RU"/>
        </w:rPr>
        <w:t>гексахорд</w:t>
      </w:r>
      <w:r w:rsidR="00A902DE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 каждая но</w:t>
      </w:r>
      <w:r w:rsidR="002F4C31">
        <w:rPr>
          <w:rFonts w:ascii="Times New Roman" w:eastAsia="Times New Roman" w:hAnsi="Times New Roman" w:cs="Times New Roman"/>
          <w:sz w:val="28"/>
          <w:szCs w:val="28"/>
          <w:lang w:eastAsia="ru-RU"/>
        </w:rPr>
        <w:t>та обозначалась буквой алфавита:</w:t>
      </w:r>
      <w:r w:rsidR="00A902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В С </w:t>
      </w:r>
      <w:r w:rsidR="00A902D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="00A902DE" w:rsidRPr="00A902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02D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</w:t>
      </w:r>
      <w:r w:rsidR="00A902DE" w:rsidRPr="00A902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02D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="00FF605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D40D6" w:rsidRDefault="00AD40D6" w:rsidP="00314EA3">
      <w:pPr>
        <w:pStyle w:val="a7"/>
        <w:ind w:left="-85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4B3365C" wp14:editId="7A395124">
            <wp:extent cx="4457700" cy="975360"/>
            <wp:effectExtent l="0" t="0" r="0" b="0"/>
            <wp:docPr id="6" name="Рисунок 6" descr="https://3.bp.blogspot.com/-dueej9CIFNU/WKWpx7mh4xI/AAAAAAAACH8/6BE_DsG8aSc7Z0RaI9S_uvh1VB7IieHAACLcB/s1600/guido-monacotar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3.bp.blogspot.com/-dueej9CIFNU/WKWpx7mh4xI/AAAAAAAACH8/6BE_DsG8aSc7Z0RaI9S_uvh1VB7IieHAACLcB/s1600/guido-monacotarg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0" t="44667" r="5213" b="12667"/>
                    <a:stretch/>
                  </pic:blipFill>
                  <pic:spPr bwMode="auto">
                    <a:xfrm>
                      <a:off x="0" y="0"/>
                      <a:ext cx="445770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43AC" w:rsidRPr="005E43AC" w:rsidRDefault="00FF6050" w:rsidP="00314EA3">
      <w:pPr>
        <w:pStyle w:val="a7"/>
        <w:ind w:left="-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 чтобы ученикам </w:t>
      </w:r>
      <w:r w:rsidR="00007D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легче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было запомнить</w:t>
      </w:r>
      <w:r w:rsidR="00775A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ноты</w:t>
      </w:r>
      <w:r w:rsidR="00007D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пропеть 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он</w:t>
      </w:r>
      <w:r w:rsidR="00007D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назвал каждую ноту слогом из первых строк молитвы Святом</w:t>
      </w:r>
      <w:proofErr w:type="gramStart"/>
      <w:r w:rsidR="00007D63">
        <w:rPr>
          <w:rFonts w:ascii="Times New Roman" w:eastAsia="Times New Roman" w:hAnsi="Times New Roman" w:cs="Times New Roman"/>
          <w:sz w:val="28"/>
          <w:szCs w:val="28"/>
          <w:lang w:eastAsia="ru-RU"/>
        </w:rPr>
        <w:t>у Иоа</w:t>
      </w:r>
      <w:proofErr w:type="gramEnd"/>
      <w:r w:rsidR="00007D63">
        <w:rPr>
          <w:rFonts w:ascii="Times New Roman" w:eastAsia="Times New Roman" w:hAnsi="Times New Roman" w:cs="Times New Roman"/>
          <w:sz w:val="28"/>
          <w:szCs w:val="28"/>
          <w:lang w:eastAsia="ru-RU"/>
        </w:rPr>
        <w:t>нну, покровителю певцов.</w:t>
      </w:r>
      <w:r w:rsid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этой молитвы Гвидо специально сочинил мелодию, где каждая новая строка начиналась выше прежней, а первый слог </w:t>
      </w:r>
      <w:r w:rsidR="00007D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каждой строчки </w:t>
      </w:r>
      <w:r w:rsid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молитвы стал названием ноты: </w:t>
      </w:r>
      <w:proofErr w:type="spellStart"/>
      <w:r w:rsidR="005E43A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Ut</w:t>
      </w:r>
      <w:proofErr w:type="spellEnd"/>
      <w:r w:rsidR="005E43AC" w:rsidRP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43A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Re</w:t>
      </w:r>
      <w:r w:rsidR="005E43AC" w:rsidRP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E43A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</w:t>
      </w:r>
      <w:proofErr w:type="spellEnd"/>
      <w:r w:rsidR="005E43AC" w:rsidRP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E43A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Fa</w:t>
      </w:r>
      <w:proofErr w:type="spellEnd"/>
      <w:r w:rsidR="005E43AC" w:rsidRP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43A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Sol</w:t>
      </w:r>
      <w:r w:rsidR="005E43AC" w:rsidRP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5E43A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La</w:t>
      </w:r>
      <w:r w:rsidR="005E43AC" w:rsidRP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E43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Вот так выглядел полный текст молитвы и ее перевод:</w:t>
      </w:r>
    </w:p>
    <w:p w:rsidR="005E43AC" w:rsidRPr="0039634D" w:rsidRDefault="005E43AC" w:rsidP="00314EA3">
      <w:pPr>
        <w:pStyle w:val="a7"/>
        <w:ind w:left="-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E43AC" w:rsidRPr="0039634D" w:rsidRDefault="005E43AC" w:rsidP="00314EA3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39634D">
        <w:rPr>
          <w:rFonts w:ascii="Times New Roman" w:hAnsi="Times New Roman" w:cs="Times New Roman"/>
          <w:sz w:val="28"/>
          <w:szCs w:val="28"/>
          <w:lang w:eastAsia="ru-RU"/>
        </w:rPr>
        <w:t>UT </w:t>
      </w:r>
      <w:proofErr w:type="spellStart"/>
      <w:r w:rsidRPr="0039634D">
        <w:rPr>
          <w:rFonts w:ascii="Times New Roman" w:hAnsi="Times New Roman" w:cs="Times New Roman"/>
          <w:sz w:val="28"/>
          <w:szCs w:val="28"/>
          <w:lang w:eastAsia="ru-RU"/>
        </w:rPr>
        <w:t>queant</w:t>
      </w:r>
      <w:proofErr w:type="spellEnd"/>
      <w:r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39634D">
        <w:rPr>
          <w:rFonts w:ascii="Times New Roman" w:hAnsi="Times New Roman" w:cs="Times New Roman"/>
          <w:sz w:val="28"/>
          <w:szCs w:val="28"/>
          <w:lang w:eastAsia="ru-RU"/>
        </w:rPr>
        <w:t>laxis</w:t>
      </w:r>
      <w:proofErr w:type="spellEnd"/>
      <w:r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(Чтобы слуги твои)</w:t>
      </w:r>
    </w:p>
    <w:p w:rsidR="005E43AC" w:rsidRPr="0039634D" w:rsidRDefault="005E43AC" w:rsidP="00314EA3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39634D">
        <w:rPr>
          <w:rFonts w:ascii="Times New Roman" w:hAnsi="Times New Roman" w:cs="Times New Roman"/>
          <w:sz w:val="28"/>
          <w:szCs w:val="28"/>
          <w:lang w:eastAsia="ru-RU"/>
        </w:rPr>
        <w:t>REsonare</w:t>
      </w:r>
      <w:proofErr w:type="spellEnd"/>
      <w:r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39634D">
        <w:rPr>
          <w:rFonts w:ascii="Times New Roman" w:hAnsi="Times New Roman" w:cs="Times New Roman"/>
          <w:sz w:val="28"/>
          <w:szCs w:val="28"/>
          <w:lang w:eastAsia="ru-RU"/>
        </w:rPr>
        <w:t>fibris</w:t>
      </w:r>
      <w:proofErr w:type="spellEnd"/>
      <w:r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(Голосами своими)</w:t>
      </w:r>
    </w:p>
    <w:p w:rsidR="005E43AC" w:rsidRPr="0039634D" w:rsidRDefault="00314EA3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MIra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gestorum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(Смогли воспеть)</w:t>
      </w:r>
    </w:p>
    <w:p w:rsidR="005E43AC" w:rsidRPr="0039634D" w:rsidRDefault="00314EA3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FAmuli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tuorum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(Деяния твои)</w:t>
      </w:r>
    </w:p>
    <w:p w:rsidR="005E43AC" w:rsidRPr="0039634D" w:rsidRDefault="00314EA3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SOLve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polluti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(Очисти грех)</w:t>
      </w:r>
    </w:p>
    <w:p w:rsidR="005E43AC" w:rsidRPr="0039634D" w:rsidRDefault="00314EA3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LAbii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reatum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, (С наших уст),</w:t>
      </w:r>
    </w:p>
    <w:p w:rsidR="005E43AC" w:rsidRDefault="00314EA3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Sancte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 </w:t>
      </w:r>
      <w:proofErr w:type="spellStart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>Iohanne</w:t>
      </w:r>
      <w:proofErr w:type="spellEnd"/>
      <w:r w:rsidR="005E43AC" w:rsidRPr="0039634D">
        <w:rPr>
          <w:rFonts w:ascii="Times New Roman" w:hAnsi="Times New Roman" w:cs="Times New Roman"/>
          <w:sz w:val="28"/>
          <w:szCs w:val="28"/>
          <w:lang w:eastAsia="ru-RU"/>
        </w:rPr>
        <w:t xml:space="preserve"> (Святой Иоанн)</w:t>
      </w:r>
    </w:p>
    <w:p w:rsidR="005E43AC" w:rsidRDefault="005E43AC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E43AC" w:rsidRPr="00AD40D6" w:rsidRDefault="005E43AC" w:rsidP="00314EA3">
      <w:pPr>
        <w:pStyle w:val="a7"/>
        <w:ind w:left="-851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EADD99" wp14:editId="6443F273">
            <wp:extent cx="4603115" cy="2158365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C4DD8" w:rsidRPr="00AD40D6" w:rsidRDefault="00314EA3" w:rsidP="00314EA3">
      <w:pPr>
        <w:pStyle w:val="a7"/>
        <w:ind w:left="-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Обратите внимание, что ноты сначала</w:t>
      </w:r>
      <w:r w:rsidR="00775A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записывались только на линейках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 запись постепенно совершенствовалась, и вскоре </w:t>
      </w:r>
      <w:r w:rsidR="00FE6C15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стали использоваться и промежутки между линейками</w:t>
      </w:r>
      <w:r w:rsidR="00775A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 начале </w:t>
      </w:r>
      <w:r w:rsidR="00FE6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нотной </w:t>
      </w:r>
      <w:r w:rsidR="00775A0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строки он стал исп</w:t>
      </w:r>
      <w:r w:rsidR="00FE6C15">
        <w:rPr>
          <w:rFonts w:ascii="Times New Roman" w:eastAsia="Times New Roman" w:hAnsi="Times New Roman" w:cs="Times New Roman"/>
          <w:sz w:val="28"/>
          <w:szCs w:val="28"/>
          <w:lang w:eastAsia="ru-RU"/>
        </w:rPr>
        <w:t>ользовать специальную</w:t>
      </w:r>
      <w:r w:rsidR="00EE36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букву</w:t>
      </w:r>
      <w:r w:rsidR="00775A00">
        <w:rPr>
          <w:rFonts w:ascii="Times New Roman" w:eastAsia="Times New Roman" w:hAnsi="Times New Roman" w:cs="Times New Roman"/>
          <w:sz w:val="28"/>
          <w:szCs w:val="28"/>
          <w:lang w:eastAsia="ru-RU"/>
        </w:rPr>
        <w:t>-указатель, от которого шел отсчет</w:t>
      </w:r>
      <w:r w:rsidR="00FE6C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высоты звука</w:t>
      </w:r>
      <w:r w:rsidR="00775A00">
        <w:rPr>
          <w:rFonts w:ascii="Times New Roman" w:eastAsia="Times New Roman" w:hAnsi="Times New Roman" w:cs="Times New Roman"/>
          <w:sz w:val="28"/>
          <w:szCs w:val="28"/>
          <w:lang w:eastAsia="ru-RU"/>
        </w:rPr>
        <w:t>. Сейчас мы его знаем как скрипичный ключ (для высоких голосов)  или басовый ключ</w:t>
      </w:r>
      <w:r w:rsidR="00EE36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5A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(для низкого голоса). </w:t>
      </w:r>
      <w:r w:rsidR="00EE36F7" w:rsidRPr="00EE36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Такая система </w:t>
      </w:r>
      <w:r w:rsidR="00EE36F7" w:rsidRPr="00EE36F7">
        <w:rPr>
          <w:rFonts w:ascii="Times New Roman" w:hAnsi="Times New Roman" w:cs="Times New Roman"/>
          <w:sz w:val="28"/>
          <w:szCs w:val="28"/>
        </w:rPr>
        <w:t xml:space="preserve">позволяла ученикам </w:t>
      </w:r>
      <w:r w:rsidR="00EE36F7" w:rsidRPr="00EE36F7">
        <w:rPr>
          <w:rFonts w:ascii="Times New Roman" w:eastAsia="Times New Roman" w:hAnsi="Times New Roman" w:cs="Times New Roman"/>
          <w:sz w:val="28"/>
          <w:szCs w:val="28"/>
          <w:lang w:eastAsia="ru-RU"/>
        </w:rPr>
        <w:t>Гвидо</w:t>
      </w:r>
      <w:r w:rsidR="00EE36F7" w:rsidRPr="00EE36F7">
        <w:rPr>
          <w:rFonts w:ascii="Times New Roman" w:hAnsi="Times New Roman" w:cs="Times New Roman"/>
          <w:sz w:val="28"/>
          <w:szCs w:val="28"/>
        </w:rPr>
        <w:t xml:space="preserve"> пос</w:t>
      </w:r>
      <w:r w:rsidR="00EE36F7">
        <w:rPr>
          <w:rFonts w:ascii="Times New Roman" w:hAnsi="Times New Roman" w:cs="Times New Roman"/>
          <w:sz w:val="28"/>
          <w:szCs w:val="28"/>
        </w:rPr>
        <w:t>ле усвоения нескольких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36F7">
        <w:rPr>
          <w:rFonts w:ascii="Times New Roman" w:hAnsi="Times New Roman" w:cs="Times New Roman"/>
          <w:sz w:val="28"/>
          <w:szCs w:val="28"/>
        </w:rPr>
        <w:lastRenderedPageBreak/>
        <w:t>правил</w:t>
      </w:r>
      <w:r w:rsidR="00EE36F7" w:rsidRPr="00EE36F7">
        <w:rPr>
          <w:rFonts w:ascii="Times New Roman" w:hAnsi="Times New Roman" w:cs="Times New Roman"/>
          <w:sz w:val="28"/>
          <w:szCs w:val="28"/>
        </w:rPr>
        <w:t xml:space="preserve"> разучивать неизвестные им хоралы «самостоятельно, без учителя», то есть прямо «с нот».</w:t>
      </w:r>
      <w:r w:rsidR="00EE36F7" w:rsidRPr="00EE36F7">
        <w:rPr>
          <w:noProof/>
          <w:lang w:eastAsia="ru-RU"/>
        </w:rPr>
        <w:t xml:space="preserve"> </w:t>
      </w:r>
      <w:r w:rsidR="00EE36F7">
        <w:rPr>
          <w:noProof/>
          <w:lang w:eastAsia="ru-RU"/>
        </w:rPr>
        <w:drawing>
          <wp:inline distT="0" distB="0" distL="0" distR="0" wp14:anchorId="1DB904A4" wp14:editId="5DF3B967">
            <wp:extent cx="2004060" cy="1125480"/>
            <wp:effectExtent l="0" t="0" r="0" b="0"/>
            <wp:docPr id="39" name="Рисунок 39" descr="https://avatars.dzeninfra.ru/get-zen_doc/3401641/pub_5ffd6ac1aeef3c7829a4f091_6005affda3a08c096f8472b9/scale_2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dzeninfra.ru/get-zen_doc/3401641/pub_5ffd6ac1aeef3c7829a4f091_6005affda3a08c096f8472b9/scale_240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272" cy="1127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6F8" w:rsidRDefault="00E04898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66F8" w:rsidRPr="00D069E0">
        <w:rPr>
          <w:rFonts w:ascii="Times New Roman" w:hAnsi="Times New Roman" w:cs="Times New Roman"/>
          <w:sz w:val="28"/>
          <w:szCs w:val="28"/>
        </w:rPr>
        <w:t xml:space="preserve">Позже, в XVII веке, начальные буквы  </w:t>
      </w:r>
      <w:r>
        <w:rPr>
          <w:rFonts w:ascii="Times New Roman" w:hAnsi="Times New Roman" w:cs="Times New Roman"/>
          <w:sz w:val="28"/>
          <w:szCs w:val="28"/>
        </w:rPr>
        <w:t>имени Святого</w:t>
      </w:r>
      <w:r w:rsidR="00B366F8" w:rsidRPr="00D069E0">
        <w:rPr>
          <w:rFonts w:ascii="Times New Roman" w:hAnsi="Times New Roman" w:cs="Times New Roman"/>
          <w:sz w:val="28"/>
          <w:szCs w:val="28"/>
        </w:rPr>
        <w:t xml:space="preserve"> Иоанн</w:t>
      </w:r>
      <w:r>
        <w:rPr>
          <w:rFonts w:ascii="Times New Roman" w:hAnsi="Times New Roman" w:cs="Times New Roman"/>
          <w:sz w:val="28"/>
          <w:szCs w:val="28"/>
        </w:rPr>
        <w:t xml:space="preserve">а </w:t>
      </w:r>
      <w:r w:rsidR="00B366F8" w:rsidRPr="00D069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069E0">
        <w:rPr>
          <w:rFonts w:ascii="Times New Roman" w:hAnsi="Times New Roman" w:cs="Times New Roman"/>
          <w:sz w:val="28"/>
          <w:szCs w:val="28"/>
        </w:rPr>
        <w:t>Sancte</w:t>
      </w:r>
      <w:proofErr w:type="spellEnd"/>
      <w:r w:rsidRPr="00D069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069E0">
        <w:rPr>
          <w:rFonts w:ascii="Times New Roman" w:hAnsi="Times New Roman" w:cs="Times New Roman"/>
          <w:sz w:val="28"/>
          <w:szCs w:val="28"/>
        </w:rPr>
        <w:t>Iohanne</w:t>
      </w:r>
      <w:proofErr w:type="spellEnd"/>
      <w:r w:rsidRPr="00D069E0">
        <w:rPr>
          <w:rFonts w:ascii="Times New Roman" w:hAnsi="Times New Roman" w:cs="Times New Roman"/>
          <w:sz w:val="28"/>
          <w:szCs w:val="28"/>
        </w:rPr>
        <w:t xml:space="preserve">– </w:t>
      </w:r>
      <w:r w:rsidR="00B366F8" w:rsidRPr="00D069E0">
        <w:rPr>
          <w:rFonts w:ascii="Times New Roman" w:hAnsi="Times New Roman" w:cs="Times New Roman"/>
          <w:sz w:val="28"/>
          <w:szCs w:val="28"/>
        </w:rPr>
        <w:t xml:space="preserve"> стали обозначать </w:t>
      </w:r>
      <w:r>
        <w:rPr>
          <w:rFonts w:ascii="Times New Roman" w:hAnsi="Times New Roman" w:cs="Times New Roman"/>
          <w:sz w:val="28"/>
          <w:szCs w:val="28"/>
        </w:rPr>
        <w:t>седьмую ноту –</w:t>
      </w:r>
      <w:r w:rsidR="00B366F8" w:rsidRPr="00D069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366F8" w:rsidRPr="00D069E0">
        <w:rPr>
          <w:rFonts w:ascii="Times New Roman" w:hAnsi="Times New Roman" w:cs="Times New Roman"/>
          <w:sz w:val="28"/>
          <w:szCs w:val="28"/>
        </w:rPr>
        <w:t>Si</w:t>
      </w:r>
      <w:proofErr w:type="spellEnd"/>
      <w:r w:rsidR="00B366F8" w:rsidRPr="00D069E0">
        <w:rPr>
          <w:rFonts w:ascii="Times New Roman" w:hAnsi="Times New Roman" w:cs="Times New Roman"/>
          <w:sz w:val="28"/>
          <w:szCs w:val="28"/>
        </w:rPr>
        <w:t xml:space="preserve">, а название первого звука </w:t>
      </w:r>
      <w:proofErr w:type="spellStart"/>
      <w:r w:rsidR="00B366F8" w:rsidRPr="00D069E0">
        <w:rPr>
          <w:rFonts w:ascii="Times New Roman" w:hAnsi="Times New Roman" w:cs="Times New Roman"/>
          <w:sz w:val="28"/>
          <w:szCs w:val="28"/>
        </w:rPr>
        <w:t>Ut</w:t>
      </w:r>
      <w:proofErr w:type="spellEnd"/>
      <w:r w:rsidR="00B366F8" w:rsidRPr="00D069E0">
        <w:rPr>
          <w:rFonts w:ascii="Times New Roman" w:hAnsi="Times New Roman" w:cs="Times New Roman"/>
          <w:sz w:val="28"/>
          <w:szCs w:val="28"/>
        </w:rPr>
        <w:t xml:space="preserve"> заменили на </w:t>
      </w:r>
      <w:proofErr w:type="spellStart"/>
      <w:r w:rsidR="00B366F8" w:rsidRPr="00D069E0">
        <w:rPr>
          <w:rFonts w:ascii="Times New Roman" w:hAnsi="Times New Roman" w:cs="Times New Roman"/>
          <w:sz w:val="28"/>
          <w:szCs w:val="28"/>
        </w:rPr>
        <w:t>Do</w:t>
      </w:r>
      <w:proofErr w:type="spellEnd"/>
      <w:r w:rsidR="00B366F8" w:rsidRPr="00D069E0">
        <w:rPr>
          <w:rFonts w:ascii="Times New Roman" w:hAnsi="Times New Roman" w:cs="Times New Roman"/>
          <w:sz w:val="28"/>
          <w:szCs w:val="28"/>
        </w:rPr>
        <w:t> </w:t>
      </w:r>
      <w:r w:rsidR="00AD40D6">
        <w:rPr>
          <w:rFonts w:ascii="Times New Roman" w:hAnsi="Times New Roman" w:cs="Times New Roman"/>
          <w:sz w:val="28"/>
          <w:szCs w:val="28"/>
        </w:rPr>
        <w:t xml:space="preserve"> </w:t>
      </w:r>
      <w:r w:rsidR="00B366F8" w:rsidRPr="00D069E0">
        <w:rPr>
          <w:rFonts w:ascii="Times New Roman" w:hAnsi="Times New Roman" w:cs="Times New Roman"/>
          <w:sz w:val="28"/>
          <w:szCs w:val="28"/>
        </w:rPr>
        <w:t>(от латинского «</w:t>
      </w:r>
      <w:proofErr w:type="spellStart"/>
      <w:r w:rsidR="00B366F8" w:rsidRPr="00D069E0">
        <w:rPr>
          <w:rFonts w:ascii="Times New Roman" w:hAnsi="Times New Roman" w:cs="Times New Roman"/>
          <w:sz w:val="28"/>
          <w:szCs w:val="28"/>
        </w:rPr>
        <w:t>Dominus</w:t>
      </w:r>
      <w:proofErr w:type="spellEnd"/>
      <w:r w:rsidR="00B366F8" w:rsidRPr="00D069E0">
        <w:rPr>
          <w:rFonts w:ascii="Times New Roman" w:hAnsi="Times New Roman" w:cs="Times New Roman"/>
          <w:sz w:val="28"/>
          <w:szCs w:val="28"/>
        </w:rPr>
        <w:t xml:space="preserve">» -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Госпо́дь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»), так как</w:t>
      </w:r>
      <w:r w:rsidR="00B366F8" w:rsidRPr="00D069E0">
        <w:rPr>
          <w:rFonts w:ascii="Times New Roman" w:hAnsi="Times New Roman" w:cs="Times New Roman"/>
          <w:sz w:val="28"/>
          <w:szCs w:val="28"/>
        </w:rPr>
        <w:t xml:space="preserve"> он был не очень удобен для </w:t>
      </w:r>
      <w:proofErr w:type="spellStart"/>
      <w:r w:rsidR="00B366F8" w:rsidRPr="00D069E0">
        <w:rPr>
          <w:rFonts w:ascii="Times New Roman" w:hAnsi="Times New Roman" w:cs="Times New Roman"/>
          <w:sz w:val="28"/>
          <w:szCs w:val="28"/>
        </w:rPr>
        <w:t>пропевания</w:t>
      </w:r>
      <w:proofErr w:type="spellEnd"/>
      <w:r w:rsidR="00B366F8" w:rsidRPr="00D069E0">
        <w:rPr>
          <w:rFonts w:ascii="Times New Roman" w:hAnsi="Times New Roman" w:cs="Times New Roman"/>
          <w:sz w:val="28"/>
          <w:szCs w:val="28"/>
        </w:rPr>
        <w:t>. Кроме того, четыре линейки средневекового нотного стана, пополнились ещё одной. В таком виде мы с вами пользуемся нотной записью сейчас.</w:t>
      </w:r>
      <w:r w:rsidR="00314EA3">
        <w:rPr>
          <w:rFonts w:ascii="Times New Roman" w:hAnsi="Times New Roman" w:cs="Times New Roman"/>
          <w:sz w:val="28"/>
          <w:szCs w:val="28"/>
        </w:rPr>
        <w:t xml:space="preserve"> Так выгл</w:t>
      </w:r>
      <w:r w:rsidR="0065562D">
        <w:rPr>
          <w:rFonts w:ascii="Times New Roman" w:hAnsi="Times New Roman" w:cs="Times New Roman"/>
          <w:sz w:val="28"/>
          <w:szCs w:val="28"/>
        </w:rPr>
        <w:t>ядит современная запись той же молитвы:</w:t>
      </w:r>
    </w:p>
    <w:p w:rsidR="00A32551" w:rsidRDefault="00A32551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</w:rPr>
      </w:pPr>
    </w:p>
    <w:p w:rsidR="00A32551" w:rsidRPr="00D069E0" w:rsidRDefault="00A32551" w:rsidP="00314EA3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1C9C9A" wp14:editId="66B0A745">
            <wp:extent cx="1773156" cy="12192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759" cy="12216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783E" w:rsidRPr="006B6735" w:rsidRDefault="00AF70CD" w:rsidP="00314EA3">
      <w:pPr>
        <w:pStyle w:val="a7"/>
        <w:ind w:left="-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66F8" w:rsidRPr="0051783E">
        <w:rPr>
          <w:rFonts w:ascii="Times New Roman" w:hAnsi="Times New Roman" w:cs="Times New Roman"/>
          <w:sz w:val="28"/>
          <w:szCs w:val="28"/>
        </w:rPr>
        <w:t>Музыкальная реформа Гвидо Аретинского помогла ему составить «</w:t>
      </w:r>
      <w:proofErr w:type="spellStart"/>
      <w:r w:rsidR="00B366F8" w:rsidRPr="0051783E">
        <w:rPr>
          <w:rFonts w:ascii="Times New Roman" w:hAnsi="Times New Roman" w:cs="Times New Roman"/>
          <w:sz w:val="28"/>
          <w:szCs w:val="28"/>
        </w:rPr>
        <w:t>Антифонарий</w:t>
      </w:r>
      <w:proofErr w:type="spellEnd"/>
      <w:r w:rsidR="00B366F8" w:rsidRPr="0051783E">
        <w:rPr>
          <w:rFonts w:ascii="Times New Roman" w:hAnsi="Times New Roman" w:cs="Times New Roman"/>
          <w:sz w:val="28"/>
          <w:szCs w:val="28"/>
        </w:rPr>
        <w:t>», сборник католических песнопений, записанный новым способом,  который он представил</w:t>
      </w:r>
      <w:r w:rsidR="0051783E" w:rsidRPr="0051783E">
        <w:rPr>
          <w:rFonts w:ascii="Times New Roman" w:hAnsi="Times New Roman" w:cs="Times New Roman"/>
          <w:sz w:val="28"/>
          <w:szCs w:val="28"/>
        </w:rPr>
        <w:t xml:space="preserve"> п</w:t>
      </w:r>
      <w:r w:rsidR="00B366F8" w:rsidRPr="0051783E">
        <w:rPr>
          <w:rFonts w:ascii="Times New Roman" w:hAnsi="Times New Roman" w:cs="Times New Roman"/>
          <w:sz w:val="28"/>
          <w:szCs w:val="28"/>
        </w:rPr>
        <w:t>апе Римском</w:t>
      </w:r>
      <w:proofErr w:type="gramStart"/>
      <w:r w:rsidR="00B366F8" w:rsidRPr="0051783E">
        <w:rPr>
          <w:rFonts w:ascii="Times New Roman" w:hAnsi="Times New Roman" w:cs="Times New Roman"/>
          <w:sz w:val="28"/>
          <w:szCs w:val="28"/>
        </w:rPr>
        <w:t>у</w:t>
      </w:r>
      <w:r w:rsidR="003A73CC">
        <w:rPr>
          <w:rFonts w:ascii="Times New Roman" w:hAnsi="Times New Roman" w:cs="Times New Roman"/>
          <w:sz w:val="28"/>
          <w:szCs w:val="28"/>
        </w:rPr>
        <w:t xml:space="preserve"> </w:t>
      </w:r>
      <w:r w:rsidR="0051783E" w:rsidRPr="0051783E">
        <w:rPr>
          <w:rFonts w:ascii="Times New Roman" w:hAnsi="Times New Roman" w:cs="Times New Roman"/>
          <w:sz w:val="28"/>
          <w:szCs w:val="28"/>
        </w:rPr>
        <w:t>Иоа</w:t>
      </w:r>
      <w:proofErr w:type="gramEnd"/>
      <w:r w:rsidR="0051783E" w:rsidRPr="0051783E">
        <w:rPr>
          <w:rFonts w:ascii="Times New Roman" w:hAnsi="Times New Roman" w:cs="Times New Roman"/>
          <w:sz w:val="28"/>
          <w:szCs w:val="28"/>
        </w:rPr>
        <w:t xml:space="preserve">нну </w:t>
      </w:r>
      <w:r w:rsidR="0051783E" w:rsidRPr="0051783E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="0051783E" w:rsidRPr="0051783E">
        <w:rPr>
          <w:rFonts w:ascii="Times New Roman" w:hAnsi="Times New Roman" w:cs="Times New Roman"/>
          <w:sz w:val="28"/>
          <w:szCs w:val="28"/>
        </w:rPr>
        <w:t>.</w:t>
      </w:r>
      <w:r w:rsidR="00AD40D6">
        <w:rPr>
          <w:rFonts w:ascii="Times New Roman" w:hAnsi="Times New Roman" w:cs="Times New Roman"/>
          <w:color w:val="000000"/>
          <w:sz w:val="28"/>
          <w:szCs w:val="28"/>
        </w:rPr>
        <w:t xml:space="preserve"> Понтифик принял музыканта</w:t>
      </w:r>
      <w:r w:rsidR="0051783E" w:rsidRPr="0051783E">
        <w:rPr>
          <w:rFonts w:ascii="Times New Roman" w:hAnsi="Times New Roman" w:cs="Times New Roman"/>
          <w:color w:val="000000"/>
          <w:sz w:val="28"/>
          <w:szCs w:val="28"/>
        </w:rPr>
        <w:t xml:space="preserve"> и весьма заи</w:t>
      </w:r>
      <w:r>
        <w:rPr>
          <w:rFonts w:ascii="Times New Roman" w:hAnsi="Times New Roman" w:cs="Times New Roman"/>
          <w:color w:val="000000"/>
          <w:sz w:val="28"/>
          <w:szCs w:val="28"/>
        </w:rPr>
        <w:t>нтересовался его предложением. А к</w:t>
      </w:r>
      <w:r w:rsidR="0051783E" w:rsidRPr="0051783E">
        <w:rPr>
          <w:rFonts w:ascii="Times New Roman" w:hAnsi="Times New Roman" w:cs="Times New Roman"/>
          <w:color w:val="000000"/>
          <w:sz w:val="28"/>
          <w:szCs w:val="28"/>
        </w:rPr>
        <w:t xml:space="preserve">огда папе удалось самостоятельно прочитать ноты с листа, то он пришёл в восторг и издал указ о распространении нотной записи </w:t>
      </w:r>
      <w:r w:rsidR="0051783E" w:rsidRPr="006B6735">
        <w:rPr>
          <w:rFonts w:ascii="Times New Roman" w:hAnsi="Times New Roman" w:cs="Times New Roman"/>
          <w:color w:val="000000"/>
          <w:sz w:val="28"/>
          <w:szCs w:val="28"/>
        </w:rPr>
        <w:t>повсеместно.</w:t>
      </w:r>
    </w:p>
    <w:p w:rsidR="0039634D" w:rsidRDefault="0039634D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B6735">
        <w:rPr>
          <w:rFonts w:ascii="Times New Roman" w:hAnsi="Times New Roman" w:cs="Times New Roman"/>
          <w:sz w:val="28"/>
          <w:szCs w:val="28"/>
          <w:lang w:eastAsia="ru-RU"/>
        </w:rPr>
        <w:t xml:space="preserve">  Еще одно изобретение Гвидо из </w:t>
      </w:r>
      <w:proofErr w:type="spellStart"/>
      <w:r w:rsidRPr="006B6735">
        <w:rPr>
          <w:rFonts w:ascii="Times New Roman" w:hAnsi="Times New Roman" w:cs="Times New Roman"/>
          <w:sz w:val="28"/>
          <w:szCs w:val="28"/>
          <w:lang w:eastAsia="ru-RU"/>
        </w:rPr>
        <w:t>Ареццо</w:t>
      </w:r>
      <w:proofErr w:type="spellEnd"/>
      <w:r w:rsidRPr="006B6735">
        <w:rPr>
          <w:rFonts w:ascii="Times New Roman" w:hAnsi="Times New Roman" w:cs="Times New Roman"/>
          <w:sz w:val="28"/>
          <w:szCs w:val="28"/>
          <w:lang w:eastAsia="ru-RU"/>
        </w:rPr>
        <w:t xml:space="preserve"> – это система наглядного обу</w:t>
      </w:r>
      <w:r w:rsidR="00AD40D6">
        <w:rPr>
          <w:rFonts w:ascii="Times New Roman" w:hAnsi="Times New Roman" w:cs="Times New Roman"/>
          <w:sz w:val="28"/>
          <w:szCs w:val="28"/>
          <w:lang w:eastAsia="ru-RU"/>
        </w:rPr>
        <w:t>чения нотной грамоте, получившая</w:t>
      </w:r>
      <w:r w:rsidRPr="006B6735">
        <w:rPr>
          <w:rFonts w:ascii="Times New Roman" w:hAnsi="Times New Roman" w:cs="Times New Roman"/>
          <w:sz w:val="28"/>
          <w:szCs w:val="28"/>
          <w:lang w:eastAsia="ru-RU"/>
        </w:rPr>
        <w:t xml:space="preserve"> название «</w:t>
      </w:r>
      <w:proofErr w:type="spellStart"/>
      <w:r w:rsidRPr="006B6735">
        <w:rPr>
          <w:rFonts w:ascii="Times New Roman" w:hAnsi="Times New Roman" w:cs="Times New Roman"/>
          <w:sz w:val="28"/>
          <w:szCs w:val="28"/>
          <w:lang w:eastAsia="ru-RU"/>
        </w:rPr>
        <w:t>гвидо́нова</w:t>
      </w:r>
      <w:proofErr w:type="spellEnd"/>
      <w:r w:rsidRPr="006B6735">
        <w:rPr>
          <w:rFonts w:ascii="Times New Roman" w:hAnsi="Times New Roman" w:cs="Times New Roman"/>
          <w:sz w:val="28"/>
          <w:szCs w:val="28"/>
          <w:lang w:eastAsia="ru-RU"/>
        </w:rPr>
        <w:t xml:space="preserve"> рука</w:t>
      </w:r>
      <w:r w:rsidR="006B6735" w:rsidRPr="006B6735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Pr="006B6735">
        <w:rPr>
          <w:rFonts w:ascii="Times New Roman" w:hAnsi="Times New Roman" w:cs="Times New Roman"/>
          <w:sz w:val="28"/>
          <w:szCs w:val="28"/>
          <w:lang w:eastAsia="ru-RU"/>
        </w:rPr>
        <w:t>, когда  на фалангах и кончиках пальцев левой руки помещалось изображение нот, а правой  рукой он показывал певчим, какой именно звук нужно петь в данный момент.</w:t>
      </w:r>
    </w:p>
    <w:p w:rsidR="00B71300" w:rsidRDefault="00E04898" w:rsidP="00B71300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3963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D732E7" wp14:editId="1EC89279">
            <wp:extent cx="1303020" cy="2022287"/>
            <wp:effectExtent l="0" t="0" r="0" b="0"/>
            <wp:docPr id="41" name="Рисунок 41" descr="Средневековая музыка. Создание нотной записи - великая реформа Гвидо из Арецц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редневековая музыка. Создание нотной записи - великая реформа Гвидо из Ареццо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2022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735" w:rsidRPr="00314EA3" w:rsidRDefault="00B71300" w:rsidP="00B71300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B6735" w:rsidRPr="00314EA3">
        <w:rPr>
          <w:rFonts w:ascii="Times New Roman" w:hAnsi="Times New Roman" w:cs="Times New Roman"/>
          <w:sz w:val="28"/>
          <w:szCs w:val="28"/>
        </w:rPr>
        <w:t>С именем Гвидо Аретинского связывают и происхождение музыкальных ключей – знаков устанавливающих высоту звучания написанных нот.</w:t>
      </w:r>
    </w:p>
    <w:p w:rsidR="00E04898" w:rsidRPr="00314EA3" w:rsidRDefault="00336305" w:rsidP="00B71300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</w:rPr>
      </w:pPr>
      <w:r w:rsidRPr="00314EA3">
        <w:rPr>
          <w:rFonts w:ascii="Times New Roman" w:hAnsi="Times New Roman" w:cs="Times New Roman"/>
          <w:sz w:val="28"/>
          <w:szCs w:val="28"/>
        </w:rPr>
        <w:t xml:space="preserve"> </w:t>
      </w:r>
      <w:r w:rsidR="00314EA3">
        <w:rPr>
          <w:rFonts w:ascii="Times New Roman" w:hAnsi="Times New Roman" w:cs="Times New Roman"/>
          <w:sz w:val="28"/>
          <w:szCs w:val="28"/>
        </w:rPr>
        <w:t xml:space="preserve"> </w:t>
      </w:r>
      <w:r w:rsidRPr="00314EA3">
        <w:rPr>
          <w:rFonts w:ascii="Times New Roman" w:hAnsi="Times New Roman" w:cs="Times New Roman"/>
          <w:sz w:val="28"/>
          <w:szCs w:val="28"/>
        </w:rPr>
        <w:t xml:space="preserve"> Дело Гвидо было продолжено другими европейскими музыкантами-теоретиками, которые </w:t>
      </w:r>
      <w:r w:rsidR="00AD40D6" w:rsidRPr="00314EA3">
        <w:rPr>
          <w:rFonts w:ascii="Times New Roman" w:hAnsi="Times New Roman" w:cs="Times New Roman"/>
          <w:sz w:val="28"/>
          <w:szCs w:val="28"/>
        </w:rPr>
        <w:t xml:space="preserve">совершенствовали запись музыки и </w:t>
      </w:r>
      <w:r w:rsidRPr="00314EA3">
        <w:rPr>
          <w:rFonts w:ascii="Times New Roman" w:hAnsi="Times New Roman" w:cs="Times New Roman"/>
          <w:sz w:val="28"/>
          <w:szCs w:val="28"/>
        </w:rPr>
        <w:t xml:space="preserve">делали </w:t>
      </w:r>
      <w:r w:rsidR="00314EA3">
        <w:rPr>
          <w:rFonts w:ascii="Times New Roman" w:hAnsi="Times New Roman" w:cs="Times New Roman"/>
          <w:sz w:val="28"/>
          <w:szCs w:val="28"/>
        </w:rPr>
        <w:t xml:space="preserve">её </w:t>
      </w:r>
      <w:r w:rsidRPr="00314EA3">
        <w:rPr>
          <w:rFonts w:ascii="Times New Roman" w:hAnsi="Times New Roman" w:cs="Times New Roman"/>
          <w:sz w:val="28"/>
          <w:szCs w:val="28"/>
        </w:rPr>
        <w:t xml:space="preserve">всё более удобной. </w:t>
      </w:r>
    </w:p>
    <w:p w:rsidR="00314EA3" w:rsidRDefault="00E04898" w:rsidP="00B71300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</w:rPr>
      </w:pPr>
      <w:r w:rsidRPr="00314EA3"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39634D" w:rsidRPr="00314EA3">
        <w:rPr>
          <w:rFonts w:ascii="Times New Roman" w:hAnsi="Times New Roman" w:cs="Times New Roman"/>
          <w:sz w:val="28"/>
          <w:szCs w:val="28"/>
          <w:lang w:eastAsia="ru-RU"/>
        </w:rPr>
        <w:t>Сво</w:t>
      </w:r>
      <w:r w:rsidR="00AD40D6" w:rsidRPr="00314EA3">
        <w:rPr>
          <w:rFonts w:ascii="Times New Roman" w:hAnsi="Times New Roman" w:cs="Times New Roman"/>
          <w:sz w:val="28"/>
          <w:szCs w:val="28"/>
          <w:lang w:eastAsia="ru-RU"/>
        </w:rPr>
        <w:t>и изобретения Гвидо Аретинский</w:t>
      </w:r>
      <w:r w:rsidR="0039634D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 описал в книгах. Всего он написал 4 труда</w:t>
      </w:r>
      <w:r w:rsidR="00B7130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39634D" w:rsidRPr="00314EA3">
        <w:rPr>
          <w:rFonts w:ascii="Times New Roman" w:hAnsi="Times New Roman" w:cs="Times New Roman"/>
          <w:sz w:val="28"/>
          <w:szCs w:val="28"/>
          <w:lang w:eastAsia="ru-RU"/>
        </w:rPr>
        <w:t>(4 книги), где описывалась его система чтения нот и пения по нотам.</w:t>
      </w:r>
      <w:r w:rsidR="006B6735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6B6735" w:rsidRPr="00314EA3" w:rsidRDefault="00314EA3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B6735" w:rsidRPr="00314EA3">
        <w:rPr>
          <w:rFonts w:ascii="Times New Roman" w:hAnsi="Times New Roman" w:cs="Times New Roman"/>
          <w:sz w:val="28"/>
          <w:szCs w:val="28"/>
        </w:rPr>
        <w:t>Реформа Гвидо моментально была</w:t>
      </w:r>
      <w:r w:rsidR="00AD40D6" w:rsidRPr="00314EA3">
        <w:rPr>
          <w:rFonts w:ascii="Times New Roman" w:hAnsi="Times New Roman" w:cs="Times New Roman"/>
          <w:sz w:val="28"/>
          <w:szCs w:val="28"/>
        </w:rPr>
        <w:t xml:space="preserve"> </w:t>
      </w:r>
      <w:r w:rsidR="006B6735" w:rsidRPr="00314EA3">
        <w:rPr>
          <w:rFonts w:ascii="Times New Roman" w:hAnsi="Times New Roman" w:cs="Times New Roman"/>
          <w:sz w:val="28"/>
          <w:szCs w:val="28"/>
        </w:rPr>
        <w:t>принята в Европе. Его книги переписываются и распространяются в Германии, Франции, Англии, Австрии и др. странах, а разучивание и пение по руке примен</w:t>
      </w:r>
      <w:r w:rsidR="00AB6D39" w:rsidRPr="00314EA3">
        <w:rPr>
          <w:rFonts w:ascii="Times New Roman" w:hAnsi="Times New Roman" w:cs="Times New Roman"/>
          <w:sz w:val="28"/>
          <w:szCs w:val="28"/>
        </w:rPr>
        <w:t xml:space="preserve">яют вот уже несколько столетий. Его система буквенного обозначения нот теперь применяется </w:t>
      </w:r>
      <w:r w:rsidR="003A73CC">
        <w:rPr>
          <w:rFonts w:ascii="Times New Roman" w:hAnsi="Times New Roman" w:cs="Times New Roman"/>
          <w:sz w:val="28"/>
          <w:szCs w:val="28"/>
        </w:rPr>
        <w:t xml:space="preserve">в </w:t>
      </w:r>
      <w:r w:rsidR="00AB6D39" w:rsidRPr="00314EA3">
        <w:rPr>
          <w:rFonts w:ascii="Times New Roman" w:hAnsi="Times New Roman" w:cs="Times New Roman"/>
          <w:sz w:val="28"/>
          <w:szCs w:val="28"/>
        </w:rPr>
        <w:t xml:space="preserve">сольфеджио для обозначения тональностей. </w:t>
      </w:r>
    </w:p>
    <w:p w:rsidR="00CB7582" w:rsidRPr="00314EA3" w:rsidRDefault="00060CD9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14EA3">
        <w:rPr>
          <w:shd w:val="clear" w:color="auto" w:fill="FFFFFF"/>
        </w:rPr>
        <w:t xml:space="preserve"> </w:t>
      </w:r>
      <w:r w:rsidR="00CB7582" w:rsidRPr="00314EA3">
        <w:rPr>
          <w:shd w:val="clear" w:color="auto" w:fill="FFFFFF"/>
        </w:rPr>
        <w:t xml:space="preserve">  </w:t>
      </w: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XII-XIII веках </w:t>
      </w:r>
      <w:r w:rsidR="00AB6D3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музыкальные теоретики добавили пятую  линейку</w:t>
      </w: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 нотному стану, а к </w:t>
      </w:r>
      <w:r w:rsidR="00E04898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XV</w:t>
      </w:r>
      <w:r w:rsidR="00B7130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r w:rsidR="00E04898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ве</w:t>
      </w:r>
      <w:r w:rsidR="00AB6D3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ку</w:t>
      </w:r>
      <w:r w:rsidR="00022DA1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систему Гвидо</w:t>
      </w:r>
      <w:r w:rsidR="00AB6D3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доработали, добавив</w:t>
      </w:r>
      <w:r w:rsidR="00336305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длительн</w:t>
      </w:r>
      <w:r w:rsidR="00022DA1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ости</w:t>
      </w:r>
      <w:r w:rsidR="00336305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22DA1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нот</w:t>
      </w:r>
      <w:r w:rsidR="00336305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короткие длительности закрашенные,</w:t>
      </w:r>
      <w:r w:rsidR="00022DA1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черные,  а длинные - белые</w:t>
      </w:r>
      <w:r w:rsidR="00336305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Тогда же появились значки для обозначения пауз - остановок в музыкальной ткани произведения. </w:t>
      </w:r>
    </w:p>
    <w:p w:rsidR="00060CD9" w:rsidRPr="00314EA3" w:rsidRDefault="00CB7582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Во второй </w:t>
      </w:r>
      <w:r w:rsidR="00060CD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половине XVII века итальянским т</w:t>
      </w: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еоретиком </w:t>
      </w:r>
      <w:proofErr w:type="spellStart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Бонончини</w:t>
      </w:r>
      <w:proofErr w:type="spellEnd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60CD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неудобный для распевания слог</w:t>
      </w: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ut</w:t>
      </w:r>
      <w:proofErr w:type="spellEnd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</w:t>
      </w:r>
      <w:proofErr w:type="spellStart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ут</w:t>
      </w:r>
      <w:proofErr w:type="spellEnd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) был заменен на слог</w:t>
      </w:r>
      <w:proofErr w:type="gramStart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</w:t>
      </w:r>
      <w:proofErr w:type="gramEnd"/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о (</w:t>
      </w: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Dominus</w:t>
      </w: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господь).</w:t>
      </w:r>
      <w:r w:rsidR="00060CD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того времени и поныне мы имеем знакомые всем </w:t>
      </w:r>
      <w:r w:rsidR="00AB6D3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ноты: </w:t>
      </w:r>
      <w:r w:rsidR="00060CD9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До, Ре, Ми, Фа, Соль, Ля, Си.</w:t>
      </w:r>
    </w:p>
    <w:p w:rsidR="00336305" w:rsidRPr="00314EA3" w:rsidRDefault="00AB6D39" w:rsidP="00314EA3">
      <w:pPr>
        <w:ind w:left="-85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="00336305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XVIII веку ноты приобрели округлую форму, которой мы пользуемся и сейчас, а система записи музыки окончательно сложилась почти в современном виде.</w:t>
      </w:r>
    </w:p>
    <w:p w:rsidR="00A32551" w:rsidRPr="00314EA3" w:rsidRDefault="00022DA1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</w:rPr>
      </w:pP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Имя Гвидо Аретинского навеки вошло в историю музыки как создателя нотного стана и названий нот.</w:t>
      </w:r>
      <w:r w:rsidRPr="00314EA3">
        <w:rPr>
          <w:rFonts w:ascii="Times New Roman" w:hAnsi="Times New Roman" w:cs="Times New Roman"/>
          <w:sz w:val="28"/>
          <w:szCs w:val="28"/>
        </w:rPr>
        <w:t xml:space="preserve"> </w:t>
      </w:r>
      <w:r w:rsidR="009B7D44" w:rsidRPr="00314EA3">
        <w:rPr>
          <w:rFonts w:ascii="Times New Roman" w:hAnsi="Times New Roman" w:cs="Times New Roman"/>
          <w:sz w:val="28"/>
          <w:szCs w:val="28"/>
        </w:rPr>
        <w:t>Памятник Гвидо стоит</w:t>
      </w:r>
      <w:r w:rsidRPr="00314EA3">
        <w:rPr>
          <w:rFonts w:ascii="Times New Roman" w:hAnsi="Times New Roman" w:cs="Times New Roman"/>
          <w:sz w:val="28"/>
          <w:szCs w:val="28"/>
        </w:rPr>
        <w:t xml:space="preserve"> и</w:t>
      </w:r>
      <w:r w:rsidR="009B7D44" w:rsidRPr="00314EA3">
        <w:rPr>
          <w:rFonts w:ascii="Times New Roman" w:hAnsi="Times New Roman" w:cs="Times New Roman"/>
          <w:sz w:val="28"/>
          <w:szCs w:val="28"/>
        </w:rPr>
        <w:t xml:space="preserve"> в </w:t>
      </w:r>
      <w:r w:rsidRPr="00314EA3">
        <w:rPr>
          <w:rFonts w:ascii="Times New Roman" w:hAnsi="Times New Roman" w:cs="Times New Roman"/>
          <w:sz w:val="28"/>
          <w:szCs w:val="28"/>
        </w:rPr>
        <w:t xml:space="preserve">городе </w:t>
      </w:r>
      <w:proofErr w:type="spellStart"/>
      <w:r w:rsidR="009B7D44" w:rsidRPr="00314EA3">
        <w:rPr>
          <w:rFonts w:ascii="Times New Roman" w:hAnsi="Times New Roman" w:cs="Times New Roman"/>
          <w:sz w:val="28"/>
          <w:szCs w:val="28"/>
        </w:rPr>
        <w:t>Ареццо</w:t>
      </w:r>
      <w:proofErr w:type="spellEnd"/>
      <w:r w:rsidR="00A32551" w:rsidRPr="00314EA3">
        <w:rPr>
          <w:rFonts w:ascii="Times New Roman" w:hAnsi="Times New Roman" w:cs="Times New Roman"/>
          <w:sz w:val="28"/>
          <w:szCs w:val="28"/>
        </w:rPr>
        <w:t>, а также</w:t>
      </w:r>
      <w:r w:rsidR="009B7D44" w:rsidRPr="00314EA3">
        <w:rPr>
          <w:rFonts w:ascii="Times New Roman" w:hAnsi="Times New Roman" w:cs="Times New Roman"/>
          <w:sz w:val="28"/>
          <w:szCs w:val="28"/>
        </w:rPr>
        <w:t xml:space="preserve"> во Флоренции. На стене дома, где жил музыкант, есть мемориальная доска с изображенным нотным станом. Именем Гвидо </w:t>
      </w:r>
      <w:proofErr w:type="spellStart"/>
      <w:r w:rsidR="009B7D44" w:rsidRPr="00314EA3">
        <w:rPr>
          <w:rFonts w:ascii="Times New Roman" w:hAnsi="Times New Roman" w:cs="Times New Roman"/>
          <w:sz w:val="28"/>
          <w:szCs w:val="28"/>
        </w:rPr>
        <w:t>д’Ареццо</w:t>
      </w:r>
      <w:proofErr w:type="spellEnd"/>
      <w:r w:rsidR="009B7D44" w:rsidRPr="00314EA3">
        <w:rPr>
          <w:rFonts w:ascii="Times New Roman" w:hAnsi="Times New Roman" w:cs="Times New Roman"/>
          <w:sz w:val="28"/>
          <w:szCs w:val="28"/>
        </w:rPr>
        <w:t xml:space="preserve"> назван Международ</w:t>
      </w:r>
      <w:r w:rsidR="00A32551" w:rsidRPr="00314EA3">
        <w:rPr>
          <w:rFonts w:ascii="Times New Roman" w:hAnsi="Times New Roman" w:cs="Times New Roman"/>
          <w:sz w:val="28"/>
          <w:szCs w:val="28"/>
        </w:rPr>
        <w:t xml:space="preserve">ный конкурс хоровых коллективов, а в компьютере есть специальная программа </w:t>
      </w:r>
      <w:r w:rsidR="00AB6D39" w:rsidRPr="00314EA3">
        <w:rPr>
          <w:rFonts w:ascii="Times New Roman" w:hAnsi="Times New Roman" w:cs="Times New Roman"/>
          <w:sz w:val="28"/>
          <w:szCs w:val="28"/>
        </w:rPr>
        <w:t xml:space="preserve">для </w:t>
      </w:r>
      <w:r w:rsidR="00A32551" w:rsidRPr="00314EA3">
        <w:rPr>
          <w:rFonts w:ascii="Times New Roman" w:hAnsi="Times New Roman" w:cs="Times New Roman"/>
          <w:sz w:val="28"/>
          <w:szCs w:val="28"/>
        </w:rPr>
        <w:t>записи нот</w:t>
      </w:r>
      <w:r w:rsidR="00AB6D39" w:rsidRPr="00314EA3">
        <w:rPr>
          <w:rFonts w:ascii="Times New Roman" w:hAnsi="Times New Roman" w:cs="Times New Roman"/>
          <w:sz w:val="28"/>
          <w:szCs w:val="28"/>
        </w:rPr>
        <w:t xml:space="preserve"> под названием</w:t>
      </w:r>
      <w:r w:rsidR="00A32551" w:rsidRPr="00314EA3">
        <w:rPr>
          <w:rFonts w:ascii="Times New Roman" w:hAnsi="Times New Roman" w:cs="Times New Roman"/>
          <w:sz w:val="28"/>
          <w:szCs w:val="28"/>
        </w:rPr>
        <w:t xml:space="preserve"> </w:t>
      </w:r>
      <w:r w:rsidR="00A32551" w:rsidRPr="00314EA3">
        <w:rPr>
          <w:rFonts w:ascii="Times New Roman" w:hAnsi="Times New Roman" w:cs="Times New Roman"/>
          <w:sz w:val="28"/>
          <w:szCs w:val="28"/>
          <w:lang w:val="en-US"/>
        </w:rPr>
        <w:t>Guido</w:t>
      </w:r>
      <w:r w:rsidR="00A32551" w:rsidRPr="00314EA3">
        <w:rPr>
          <w:rFonts w:ascii="Times New Roman" w:hAnsi="Times New Roman" w:cs="Times New Roman"/>
          <w:sz w:val="28"/>
          <w:szCs w:val="28"/>
        </w:rPr>
        <w:t>.</w:t>
      </w:r>
      <w:r w:rsidR="00AB6D39" w:rsidRPr="00314EA3">
        <w:rPr>
          <w:rFonts w:ascii="Times New Roman" w:hAnsi="Times New Roman" w:cs="Times New Roman"/>
          <w:sz w:val="28"/>
          <w:szCs w:val="28"/>
        </w:rPr>
        <w:t xml:space="preserve"> Достижения монаха Гвидо Аретинского</w:t>
      </w:r>
      <w:r w:rsidR="009B7D44" w:rsidRPr="00314EA3">
        <w:rPr>
          <w:rFonts w:ascii="Times New Roman" w:hAnsi="Times New Roman" w:cs="Times New Roman"/>
          <w:sz w:val="28"/>
          <w:szCs w:val="28"/>
        </w:rPr>
        <w:t xml:space="preserve"> не обходят стороной ни в одном современном курсе по теории и литературе музыки.</w:t>
      </w:r>
    </w:p>
    <w:p w:rsidR="00060CD9" w:rsidRPr="00314EA3" w:rsidRDefault="000658AB" w:rsidP="00314EA3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</w:rPr>
      </w:pPr>
      <w:r w:rsidRPr="00314EA3">
        <w:rPr>
          <w:rFonts w:ascii="Georgia" w:hAnsi="Georgia"/>
          <w:lang w:eastAsia="ru-RU"/>
        </w:rPr>
        <w:br/>
      </w:r>
      <w:r w:rsidR="00A32551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314EA3">
        <w:rPr>
          <w:rFonts w:ascii="Times New Roman" w:hAnsi="Times New Roman" w:cs="Times New Roman"/>
          <w:sz w:val="28"/>
          <w:szCs w:val="28"/>
          <w:lang w:eastAsia="ru-RU"/>
        </w:rPr>
        <w:t>Вот так, благодаря мо</w:t>
      </w:r>
      <w:r w:rsidR="00AB6D39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наху Гвидо, на свете появились </w:t>
      </w:r>
      <w:r w:rsidR="00060CD9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ноты на нотном </w:t>
      </w:r>
      <w:proofErr w:type="gramStart"/>
      <w:r w:rsidR="00060CD9" w:rsidRPr="00314EA3">
        <w:rPr>
          <w:rFonts w:ascii="Times New Roman" w:hAnsi="Times New Roman" w:cs="Times New Roman"/>
          <w:sz w:val="28"/>
          <w:szCs w:val="28"/>
          <w:lang w:eastAsia="ru-RU"/>
        </w:rPr>
        <w:t>стане</w:t>
      </w:r>
      <w:proofErr w:type="gramEnd"/>
      <w:r w:rsidR="00060CD9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 и музыкальная грамота распространилась по всему миру. Музыку теперь  можно было изучать и исполнять не только в церкви</w:t>
      </w:r>
      <w:r w:rsidR="00A32551" w:rsidRPr="00314EA3">
        <w:rPr>
          <w:rFonts w:ascii="Times New Roman" w:hAnsi="Times New Roman" w:cs="Times New Roman"/>
          <w:sz w:val="28"/>
          <w:szCs w:val="28"/>
          <w:lang w:eastAsia="ru-RU"/>
        </w:rPr>
        <w:t>, но</w:t>
      </w:r>
      <w:r w:rsidR="00060CD9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 и в домах и дворцах богатых вельмож, на королевских балах, а затем в театрах и концертных залах. </w:t>
      </w:r>
      <w:r w:rsidR="00AB6D39" w:rsidRPr="00314EA3">
        <w:rPr>
          <w:rFonts w:ascii="Times New Roman" w:hAnsi="Times New Roman" w:cs="Times New Roman"/>
          <w:sz w:val="28"/>
          <w:szCs w:val="28"/>
          <w:lang w:eastAsia="ru-RU"/>
        </w:rPr>
        <w:t xml:space="preserve">С момента изобретения нотной записи очень быстро начала развиваться инструментальная музыка, а записи музыкальных произведений переписывались и распространялись по разным странам. </w:t>
      </w:r>
      <w:r w:rsidR="00060CD9" w:rsidRPr="00314EA3">
        <w:rPr>
          <w:rFonts w:ascii="Times New Roman" w:hAnsi="Times New Roman" w:cs="Times New Roman"/>
          <w:sz w:val="28"/>
          <w:szCs w:val="28"/>
          <w:lang w:eastAsia="ru-RU"/>
        </w:rPr>
        <w:t>Музыка стала всеобщим достоянием благодаря открытию Гвидо Аретинского.</w:t>
      </w:r>
      <w:r w:rsidR="00060CD9" w:rsidRPr="00314EA3">
        <w:rPr>
          <w:rFonts w:ascii="Georgia" w:hAnsi="Georgia"/>
          <w:lang w:eastAsia="ru-RU"/>
        </w:rPr>
        <w:t xml:space="preserve"> </w:t>
      </w:r>
    </w:p>
    <w:p w:rsidR="001925A0" w:rsidRDefault="000658AB" w:rsidP="00B71300">
      <w:pPr>
        <w:pStyle w:val="a7"/>
        <w:ind w:left="-851"/>
        <w:jc w:val="center"/>
        <w:rPr>
          <w:rFonts w:ascii="Times New Roman" w:hAnsi="Times New Roman" w:cs="Times New Roman"/>
          <w:b/>
          <w:sz w:val="36"/>
          <w:szCs w:val="36"/>
          <w:lang w:eastAsia="ru-RU"/>
        </w:rPr>
      </w:pPr>
      <w:r w:rsidRPr="000658AB">
        <w:rPr>
          <w:rFonts w:ascii="Georgia" w:hAnsi="Georgia"/>
          <w:lang w:eastAsia="ru-RU"/>
        </w:rPr>
        <w:br/>
      </w:r>
      <w:r w:rsidR="005E43AC" w:rsidRPr="005E43AC">
        <w:rPr>
          <w:rFonts w:ascii="Times New Roman" w:hAnsi="Times New Roman" w:cs="Times New Roman"/>
          <w:b/>
          <w:sz w:val="36"/>
          <w:szCs w:val="36"/>
          <w:lang w:eastAsia="ru-RU"/>
        </w:rPr>
        <w:t>Музыкальные ключи</w:t>
      </w:r>
    </w:p>
    <w:p w:rsidR="00A32551" w:rsidRDefault="00A32551" w:rsidP="00314EA3">
      <w:pPr>
        <w:pStyle w:val="a7"/>
        <w:ind w:left="-851"/>
        <w:jc w:val="center"/>
        <w:rPr>
          <w:rFonts w:ascii="Times New Roman" w:hAnsi="Times New Roman" w:cs="Times New Roman"/>
          <w:b/>
          <w:sz w:val="36"/>
          <w:szCs w:val="36"/>
          <w:lang w:eastAsia="ru-RU"/>
        </w:rPr>
      </w:pPr>
    </w:p>
    <w:p w:rsidR="001925A0" w:rsidRDefault="009276CC" w:rsidP="00314EA3">
      <w:pPr>
        <w:pStyle w:val="a7"/>
        <w:ind w:left="-851"/>
        <w:jc w:val="both"/>
        <w:rPr>
          <w:rFonts w:ascii="Times New Roman" w:eastAsia="+mj-ea" w:hAnsi="Times New Roman" w:cs="Times New Roman"/>
          <w:color w:val="222222"/>
          <w:kern w:val="24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1925A0" w:rsidRPr="00314EA3">
        <w:rPr>
          <w:rFonts w:ascii="Times New Roman" w:hAnsi="Times New Roman" w:cs="Times New Roman"/>
          <w:sz w:val="28"/>
          <w:szCs w:val="28"/>
          <w:lang w:eastAsia="ru-RU"/>
        </w:rPr>
        <w:t>Музыкальный ключ – это знак, показывающий местоположение ноты, от которой отсчитываются остальные ноты,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 xml:space="preserve"> это особый ориентир, по которому определяют расположение нот на стане. Он как маяк, который дает понять, где мы находимся.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br/>
        <w:t>В нотном письме используется несколько видов музыкальных ключей. Каждый из них имеет свое значение и закрепляется на необходимой линии.</w:t>
      </w:r>
    </w:p>
    <w:p w:rsidR="00B71300" w:rsidRDefault="001925A0" w:rsidP="00B71300">
      <w:pPr>
        <w:pStyle w:val="a7"/>
        <w:ind w:left="-851"/>
        <w:jc w:val="center"/>
        <w:rPr>
          <w:rFonts w:ascii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983EA0" wp14:editId="65A760EE">
            <wp:extent cx="1196340" cy="671345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148" cy="6712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10BAA" w:rsidRPr="00FB5AF3" w:rsidRDefault="00710BAA" w:rsidP="00B71300">
      <w:pPr>
        <w:pStyle w:val="a7"/>
        <w:ind w:left="-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="00B71300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Внешний вид ключей представляет собой видоизмененное изображение рукописных латинских букв – G, F, и С.</w:t>
      </w:r>
      <w:r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925A0" w:rsidRDefault="00710BAA" w:rsidP="00B71300">
      <w:pPr>
        <w:pStyle w:val="a7"/>
        <w:ind w:left="-851"/>
        <w:jc w:val="both"/>
        <w:rPr>
          <w:rFonts w:ascii="Times New Roman" w:eastAsia="+mj-ea" w:hAnsi="Times New Roman" w:cs="Times New Roman"/>
          <w:color w:val="072428"/>
          <w:kern w:val="24"/>
          <w:sz w:val="28"/>
          <w:szCs w:val="28"/>
        </w:rPr>
      </w:pPr>
      <w:r w:rsidRPr="00FB5AF3">
        <w:rPr>
          <w:rFonts w:ascii="Times New Roman" w:eastAsia="+mj-ea" w:hAnsi="Times New Roman" w:cs="Times New Roman"/>
          <w:kern w:val="24"/>
          <w:sz w:val="28"/>
          <w:szCs w:val="28"/>
        </w:rPr>
        <w:t xml:space="preserve">  </w:t>
      </w:r>
      <w:r w:rsidR="001925A0" w:rsidRPr="00FB5AF3">
        <w:rPr>
          <w:rFonts w:ascii="Times New Roman" w:eastAsia="+mj-ea" w:hAnsi="Times New Roman" w:cs="Times New Roman"/>
          <w:kern w:val="24"/>
          <w:sz w:val="28"/>
          <w:szCs w:val="28"/>
        </w:rPr>
        <w:t>Скрипичный ключ – ключ СОЛЬ, произошел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 xml:space="preserve"> от латинской буквы 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  <w:lang w:val="en-US"/>
        </w:rPr>
        <w:t>G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 xml:space="preserve">. Он пишется на 2 линейке и показывает </w:t>
      </w:r>
      <w:r w:rsidRPr="00314EA3">
        <w:rPr>
          <w:rFonts w:ascii="Times New Roman" w:eastAsia="+mj-ea" w:hAnsi="Times New Roman" w:cs="Times New Roman"/>
          <w:kern w:val="24"/>
          <w:sz w:val="28"/>
          <w:szCs w:val="28"/>
        </w:rPr>
        <w:t>местоположение ноты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 xml:space="preserve"> СОЛЬ 1 октавы. Этот ключ еще называют скрипичным, потому что он очень  удобный при записи нот для скрипки. </w:t>
      </w:r>
      <w:r w:rsidR="009276CC" w:rsidRPr="00314EA3">
        <w:rPr>
          <w:rFonts w:ascii="Times New Roman" w:eastAsia="+mj-ea" w:hAnsi="Times New Roman" w:cs="Times New Roman"/>
          <w:kern w:val="24"/>
          <w:sz w:val="28"/>
          <w:szCs w:val="28"/>
        </w:rPr>
        <w:t>Скрипичный ключ не сразу выглядел таким, как мы знаем его сейчас. Прежде чем он приобрел современный вид, должна была пройти его трансформация</w:t>
      </w:r>
      <w:r w:rsidR="009276CC" w:rsidRPr="00710BAA">
        <w:rPr>
          <w:rFonts w:ascii="Times New Roman" w:eastAsia="+mj-ea" w:hAnsi="Times New Roman" w:cs="Times New Roman"/>
          <w:kern w:val="24"/>
          <w:sz w:val="28"/>
          <w:szCs w:val="28"/>
        </w:rPr>
        <w:t xml:space="preserve">: </w:t>
      </w:r>
      <w:r w:rsidR="000658AB" w:rsidRPr="001925A0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br/>
      </w:r>
      <w:r w:rsidR="001925A0">
        <w:rPr>
          <w:rFonts w:ascii="Times New Roman" w:hAnsi="Times New Roman" w:cs="Times New Roman"/>
          <w:noProof/>
          <w:color w:val="111115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9D13BF7" wp14:editId="0AF6327F">
            <wp:extent cx="2450187" cy="905991"/>
            <wp:effectExtent l="0" t="0" r="7620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806" cy="9069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58AB" w:rsidRPr="00314EA3" w:rsidRDefault="00314EA3" w:rsidP="00314EA3">
      <w:pPr>
        <w:pStyle w:val="a7"/>
        <w:ind w:left="-851"/>
        <w:jc w:val="both"/>
        <w:rPr>
          <w:rFonts w:ascii="Times New Roman" w:eastAsia="+mj-ea" w:hAnsi="Times New Roman" w:cs="Times New Roman"/>
          <w:kern w:val="24"/>
          <w:sz w:val="28"/>
          <w:szCs w:val="28"/>
        </w:rPr>
      </w:pPr>
      <w:r>
        <w:rPr>
          <w:rFonts w:ascii="Times New Roman" w:eastAsia="+mj-ea" w:hAnsi="Times New Roman" w:cs="Times New Roman"/>
          <w:kern w:val="24"/>
          <w:sz w:val="28"/>
          <w:szCs w:val="28"/>
        </w:rPr>
        <w:t xml:space="preserve">  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 xml:space="preserve">В 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  <w:lang w:val="en-US"/>
        </w:rPr>
        <w:t>XVII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>-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  <w:lang w:val="en-US"/>
        </w:rPr>
        <w:t>XVIII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 xml:space="preserve"> веках встречался </w:t>
      </w:r>
      <w:r w:rsidR="00A67EB2" w:rsidRPr="00314EA3">
        <w:rPr>
          <w:rFonts w:ascii="Times New Roman" w:eastAsia="+mj-ea" w:hAnsi="Times New Roman" w:cs="Times New Roman"/>
          <w:kern w:val="24"/>
          <w:sz w:val="28"/>
          <w:szCs w:val="28"/>
        </w:rPr>
        <w:t>еще один скрипичный ключ, но он назывался «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>старофранцузский ключ Соль</w:t>
      </w:r>
      <w:r w:rsidR="00710BAA" w:rsidRPr="00314EA3">
        <w:rPr>
          <w:rFonts w:ascii="Times New Roman" w:eastAsia="+mj-ea" w:hAnsi="Times New Roman" w:cs="Times New Roman"/>
          <w:kern w:val="24"/>
          <w:sz w:val="28"/>
          <w:szCs w:val="28"/>
        </w:rPr>
        <w:t>»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>. Его можно было встретить в нотах для флейты и скрипки</w:t>
      </w:r>
      <w:r w:rsidR="00A67EB2" w:rsidRPr="00314EA3">
        <w:rPr>
          <w:rFonts w:ascii="Times New Roman" w:eastAsia="+mj-ea" w:hAnsi="Times New Roman" w:cs="Times New Roman"/>
          <w:kern w:val="24"/>
          <w:sz w:val="28"/>
          <w:szCs w:val="28"/>
        </w:rPr>
        <w:t>, в старинной музыке</w:t>
      </w:r>
      <w:r w:rsidR="001925A0" w:rsidRPr="00314EA3">
        <w:rPr>
          <w:rFonts w:ascii="Times New Roman" w:eastAsia="+mj-ea" w:hAnsi="Times New Roman" w:cs="Times New Roman"/>
          <w:kern w:val="24"/>
          <w:sz w:val="28"/>
          <w:szCs w:val="28"/>
        </w:rPr>
        <w:t>. Выглядел он также как скрипичный ключ, но записывался на 1 линейке и показывал тоже ноту СОЛЬ 1 октавы.</w:t>
      </w:r>
      <w:r w:rsidR="001925A0" w:rsidRPr="001925A0">
        <w:rPr>
          <w:rFonts w:ascii="Times New Roman" w:eastAsia="+mj-ea" w:hAnsi="Times New Roman" w:cs="Times New Roman"/>
          <w:kern w:val="24"/>
          <w:sz w:val="28"/>
          <w:szCs w:val="28"/>
        </w:rPr>
        <w:br/>
      </w:r>
      <w:r w:rsidR="001925A0">
        <w:rPr>
          <w:rFonts w:ascii="Times New Roman" w:eastAsia="+mj-ea" w:hAnsi="Times New Roman" w:cs="Times New Roman"/>
          <w:noProof/>
          <w:kern w:val="24"/>
          <w:sz w:val="28"/>
          <w:szCs w:val="28"/>
          <w:lang w:eastAsia="ru-RU"/>
        </w:rPr>
        <w:drawing>
          <wp:inline distT="0" distB="0" distL="0" distR="0" wp14:anchorId="5948C85E" wp14:editId="583BA6E6">
            <wp:extent cx="927764" cy="919060"/>
            <wp:effectExtent l="0" t="0" r="571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438" cy="923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925A0" w:rsidRPr="001925A0">
        <w:rPr>
          <w:rFonts w:ascii="Times New Roman" w:eastAsia="+mj-ea" w:hAnsi="Times New Roman" w:cs="Times New Roman"/>
          <w:kern w:val="24"/>
          <w:sz w:val="28"/>
          <w:szCs w:val="28"/>
        </w:rPr>
        <w:t xml:space="preserve"> </w:t>
      </w:r>
      <w:r w:rsidR="001925A0" w:rsidRPr="001925A0">
        <w:rPr>
          <w:rFonts w:ascii="Times New Roman" w:eastAsia="+mj-ea" w:hAnsi="Times New Roman" w:cs="Times New Roman"/>
          <w:kern w:val="24"/>
          <w:sz w:val="28"/>
          <w:szCs w:val="28"/>
        </w:rPr>
        <w:br/>
      </w:r>
    </w:p>
    <w:p w:rsidR="006D5A8A" w:rsidRPr="00314EA3" w:rsidRDefault="00D33979" w:rsidP="00A32551">
      <w:pPr>
        <w:pStyle w:val="a7"/>
        <w:ind w:left="-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скрипичном ключе пишутся ноты для скрипки</w:t>
      </w:r>
      <w:r w:rsidR="006D5A8A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деревянных</w:t>
      </w:r>
      <w:r w:rsidR="006D5A8A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6D5A8A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медных</w:t>
      </w:r>
      <w:r w:rsidR="006D5A8A" w:rsidRPr="00314EA3">
        <w:rPr>
          <w:rFonts w:ascii="Times New Roman" w:hAnsi="Times New Roman" w:cs="Times New Roman"/>
          <w:sz w:val="28"/>
          <w:szCs w:val="28"/>
        </w:rPr>
        <w:t xml:space="preserve"> </w:t>
      </w:r>
      <w:hyperlink r:id="rId22" w:tooltip="Духовые музыкальные инструменты" w:history="1">
        <w:r w:rsidRPr="00314EA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духовых</w:t>
        </w:r>
      </w:hyperlink>
      <w:r w:rsidR="006D5A8A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инструментов, </w:t>
      </w:r>
      <w:hyperlink r:id="rId23" w:tooltip="Фортепиано" w:history="1">
        <w:r w:rsidR="006D5A8A" w:rsidRPr="00314EA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фортепиано</w:t>
        </w:r>
      </w:hyperlink>
      <w:r w:rsidR="00A67EB2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, гит</w:t>
      </w:r>
      <w:r w:rsidR="006D5A8A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ары </w:t>
      </w:r>
      <w:r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и других инструментов с достаточно высоким звучани</w:t>
      </w:r>
      <w:r w:rsidR="006D5A8A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ем. </w:t>
      </w:r>
      <w:r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Женские вокальные партии сегодня такж</w:t>
      </w:r>
      <w:r w:rsidR="006D5A8A" w:rsidRPr="00314EA3">
        <w:rPr>
          <w:rFonts w:ascii="Times New Roman" w:eastAsia="Times New Roman" w:hAnsi="Times New Roman" w:cs="Times New Roman"/>
          <w:sz w:val="28"/>
          <w:szCs w:val="28"/>
          <w:lang w:eastAsia="ru-RU"/>
        </w:rPr>
        <w:t>е записывают в скрипичном ключе.</w:t>
      </w:r>
    </w:p>
    <w:p w:rsidR="00F942C0" w:rsidRPr="00314EA3" w:rsidRDefault="00710BAA" w:rsidP="00A32551">
      <w:pPr>
        <w:ind w:left="-99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15B03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925A0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>Басовый</w:t>
      </w:r>
      <w:r w:rsidR="00C15B03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ключ произошел от </w:t>
      </w:r>
      <w:r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латинской </w:t>
      </w:r>
      <w:r w:rsidR="00C15B03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буквы </w:t>
      </w:r>
      <w:r w:rsidR="00C15B03" w:rsidRPr="00314EA3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F</w:t>
      </w:r>
      <w:r w:rsidR="00C15B03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указывал местоположение ноты Фа малой октавы. </w:t>
      </w:r>
      <w:r w:rsidR="00F942C0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Буква </w:t>
      </w:r>
      <w:r w:rsidR="00F942C0" w:rsidRPr="00314EA3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F</w:t>
      </w:r>
      <w:r w:rsidR="00F942C0" w:rsidRPr="00314E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прошла такой путь до ключа:</w:t>
      </w:r>
    </w:p>
    <w:p w:rsidR="00AE0E36" w:rsidRDefault="00710BAA" w:rsidP="00AE0E36">
      <w:pPr>
        <w:ind w:left="-99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60B9D">
        <w:rPr>
          <w:rFonts w:ascii="inherit" w:eastAsia="Times New Roman" w:hAnsi="inherit" w:cs="Times New Roman"/>
          <w:noProof/>
          <w:sz w:val="30"/>
          <w:szCs w:val="30"/>
          <w:lang w:eastAsia="ru-RU"/>
        </w:rPr>
        <w:drawing>
          <wp:inline distT="0" distB="0" distL="0" distR="0" wp14:anchorId="2E6F57DC" wp14:editId="008A51F1">
            <wp:extent cx="4419600" cy="518160"/>
            <wp:effectExtent l="0" t="0" r="0" b="0"/>
            <wp:docPr id="7" name="Рисунок 7" descr="http://music911.ru/content/images/2019/11/image03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music911.ru/content/images/2019/11/image038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00" t="46766" r="4038" b="41957"/>
                    <a:stretch/>
                  </pic:blipFill>
                  <pic:spPr bwMode="auto">
                    <a:xfrm>
                      <a:off x="0" y="0"/>
                      <a:ext cx="4419600" cy="51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57634CF" wp14:editId="32D4D420">
            <wp:extent cx="604542" cy="578926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42" cy="5789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9DA9649" wp14:editId="41C42D03">
            <wp:extent cx="939978" cy="510540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46" b="28846"/>
                    <a:stretch/>
                  </pic:blipFill>
                  <pic:spPr bwMode="auto">
                    <a:xfrm>
                      <a:off x="0" y="0"/>
                      <a:ext cx="945940" cy="513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AF3" w:rsidRPr="00FB5AF3" w:rsidRDefault="00AE0E36" w:rsidP="00FB5AF3">
      <w:pPr>
        <w:pStyle w:val="a7"/>
        <w:ind w:left="-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Этим ключом пользуются инструменты с низким звучанием: </w:t>
      </w:r>
      <w:hyperlink r:id="rId27" w:tooltip="Виолончель" w:history="1">
        <w:r w:rsidR="006D5A8A" w:rsidRPr="00FB5AF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виолончель</w:t>
        </w:r>
      </w:hyperlink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hyperlink r:id="rId28" w:tooltip="Фагот" w:history="1">
        <w:r w:rsidR="006D5A8A" w:rsidRPr="00FB5AF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фагот</w:t>
        </w:r>
      </w:hyperlink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контрабас. В басовом ключе о</w:t>
      </w:r>
      <w:r w:rsidR="00A32551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бычно пишется партия левой руки </w:t>
      </w:r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 </w:t>
      </w:r>
      <w:hyperlink r:id="rId29" w:tooltip="Фортепиано" w:history="1">
        <w:r w:rsidR="006D5A8A" w:rsidRPr="00FB5AF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фортепиано</w:t>
        </w:r>
      </w:hyperlink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. </w:t>
      </w:r>
      <w:hyperlink r:id="rId30" w:tooltip="Вокал" w:history="1">
        <w:r w:rsidR="006D5A8A" w:rsidRPr="00FB5AF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Вокальная</w:t>
        </w:r>
      </w:hyperlink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 музыка для </w:t>
      </w:r>
      <w:hyperlink r:id="rId31" w:tooltip="Бас" w:history="1">
        <w:r w:rsidR="006D5A8A" w:rsidRPr="00FB5AF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баса</w:t>
        </w:r>
      </w:hyperlink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 и </w:t>
      </w:r>
      <w:hyperlink r:id="rId32" w:tooltip="Баритон" w:history="1">
        <w:r w:rsidR="006D5A8A" w:rsidRPr="00FB5AF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баритона</w:t>
        </w:r>
      </w:hyperlink>
      <w:r w:rsidR="006D5A8A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также пишется обычно в басовом ключе. </w:t>
      </w:r>
      <w:r w:rsidR="00D663FD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старинной музыке встречались басовые ключи на 3 и 5 линейках нотного стана и  назывались Баритоновый и Басопрофундовый ключи.</w:t>
      </w:r>
    </w:p>
    <w:p w:rsidR="00407E61" w:rsidRPr="00FB5AF3" w:rsidRDefault="00D663FD" w:rsidP="00FB5AF3">
      <w:pPr>
        <w:pStyle w:val="a7"/>
        <w:ind w:left="-99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Ключ «До» </w:t>
      </w:r>
      <w:r w:rsidR="00407E61" w:rsidRPr="00FB5AF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произошел от латинской буквы С. Вот такую трансформацию прошел ключ «До»:</w:t>
      </w:r>
    </w:p>
    <w:p w:rsidR="00407E61" w:rsidRDefault="00407E61" w:rsidP="00407E61">
      <w:pPr>
        <w:pStyle w:val="a7"/>
        <w:ind w:left="-99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036A8C" wp14:editId="3F1B417E">
            <wp:extent cx="4465320" cy="84582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15" t="7796" r="4165" b="73797"/>
                    <a:stretch/>
                  </pic:blipFill>
                  <pic:spPr bwMode="auto">
                    <a:xfrm>
                      <a:off x="0" y="0"/>
                      <a:ext cx="4467173" cy="846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E61" w:rsidRDefault="00407E61" w:rsidP="00A67EB2">
      <w:pPr>
        <w:pStyle w:val="a7"/>
        <w:ind w:left="-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63FD" w:rsidRPr="00AE0E36" w:rsidRDefault="00407E61" w:rsidP="00A67EB2">
      <w:pPr>
        <w:pStyle w:val="a7"/>
        <w:ind w:left="-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Сейчас этот ключ употребляется в нотной записи реже. </w:t>
      </w:r>
      <w:r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Интересная </w:t>
      </w:r>
      <w:r w:rsidR="00D663FD"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особенность ключа «До»: он может располагаться на любой линейке нотного стана:</w:t>
      </w:r>
    </w:p>
    <w:p w:rsidR="0015399F" w:rsidRDefault="0015399F" w:rsidP="00A67EB2">
      <w:pPr>
        <w:pStyle w:val="a7"/>
        <w:ind w:left="-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99F" w:rsidRDefault="0015399F" w:rsidP="0015399F">
      <w:pPr>
        <w:pStyle w:val="a7"/>
        <w:ind w:left="-99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88C852">
            <wp:extent cx="2758440" cy="862679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4" t="4926" r="2214" b="2998"/>
                    <a:stretch/>
                  </pic:blipFill>
                  <pic:spPr bwMode="auto">
                    <a:xfrm>
                      <a:off x="0" y="0"/>
                      <a:ext cx="2759862" cy="863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5387C7D4" wp14:editId="65368916">
                <wp:extent cx="304800" cy="304800"/>
                <wp:effectExtent l="0" t="0" r="0" b="0"/>
                <wp:docPr id="14" name="AutoShape 1" descr="https://muzrock.com/wp-content/uploads/2019/07/raspolozhenie-klyucha-d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alt="Описание: https://muzrock.com/wp-content/uploads/2019/07/raspolozhenie-klyucha-do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" filled="f" stroked="f">
                <o:lock v:ext="edit" aspectratio="t"/>
                <w10:anchorlock/>
              </v:rect>
            </w:pict>
          </mc:Fallback>
        </mc:AlternateContent>
      </w:r>
    </w:p>
    <w:p w:rsidR="0015399F" w:rsidRDefault="0015399F" w:rsidP="00A67EB2">
      <w:pPr>
        <w:pStyle w:val="a7"/>
        <w:ind w:left="-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15B03" w:rsidRPr="00AE0E36" w:rsidRDefault="00A7099A" w:rsidP="006D1527">
      <w:pPr>
        <w:pStyle w:val="a7"/>
        <w:ind w:left="-99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Размещаясь на той или другой линии, ему присваивается </w:t>
      </w:r>
      <w:r w:rsidR="006D1527"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определенное название. Всего существует 5 видов ключа «До»:</w:t>
      </w:r>
      <w:r w:rsidR="00407E61"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30E47" w:rsidRDefault="006D5A8A" w:rsidP="00932930">
      <w:pPr>
        <w:ind w:left="-1276"/>
        <w:rPr>
          <w:color w:val="111115"/>
          <w:sz w:val="30"/>
          <w:szCs w:val="3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60485BF9" wp14:editId="52FD4642">
            <wp:extent cx="6804660" cy="1306751"/>
            <wp:effectExtent l="0" t="0" r="0" b="8255"/>
            <wp:docPr id="30" name="Рисунок 30" descr="https://upload.wikimedia.org/wikipedia/commons/thumb/6/61/%D0%9A%D0%BB%D1%8E%D1%87%D0%B8.svg/800px-%D0%9A%D0%BB%D1%8E%D1%87%D0%B8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pload.wikimedia.org/wikipedia/commons/thumb/6/61/%D0%9A%D0%BB%D1%8E%D1%87%D0%B8.svg/800px-%D0%9A%D0%BB%D1%8E%D1%87%D0%B8.svg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660" cy="1306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527" w:rsidRPr="00AE0E36" w:rsidRDefault="00932930" w:rsidP="00932930">
      <w:pPr>
        <w:pStyle w:val="a7"/>
        <w:ind w:left="-99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</w:t>
      </w:r>
      <w:r w:rsidR="006D1527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Традиция помещать музыкальный ключ на разные линейки произошла из хоровой музыки. Каждый голос в хоре</w:t>
      </w:r>
      <w:r w:rsidR="00407E61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имеет свой диапазон. Для того</w:t>
      </w:r>
      <w:proofErr w:type="gramStart"/>
      <w:r w:rsidR="00407E61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proofErr w:type="gramEnd"/>
      <w:r w:rsidR="00407E61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D1527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чтобы избежать большого количества добавочных линий</w:t>
      </w:r>
      <w:r w:rsidR="00407E61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6D1527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для каждого голоса ключ</w:t>
      </w:r>
      <w:r w:rsidR="00407E61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смещали на разные линейки, поэтому и название ключа происходило от голоса:</w:t>
      </w:r>
      <w:r w:rsidR="00407E61"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7E61"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>Сопрановый, Меццо-сопрановый, Альтовый, Теноровый и Баритоновый.</w:t>
      </w:r>
      <w:r w:rsidR="00407E61" w:rsidRPr="00AE0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D1527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Таким образом</w:t>
      </w:r>
      <w:r w:rsidR="00447C4E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6D1527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47C4E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музыкальная </w:t>
      </w:r>
      <w:r w:rsidR="006D1527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запись гораздо легче читалась.</w:t>
      </w:r>
    </w:p>
    <w:p w:rsidR="006D1527" w:rsidRPr="00AE0E36" w:rsidRDefault="006D1527" w:rsidP="005300B3">
      <w:pPr>
        <w:pStyle w:val="a7"/>
        <w:ind w:left="-99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В настоящее время из всех разновидностей ключа «До» используются только альтовый и теноровый ключи. </w:t>
      </w: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альтовом ключе пишутся ноты </w:t>
      </w: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для альта, иногда для</w:t>
      </w: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английского</w:t>
      </w: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рожка и тромбона. А в теноровый ключ используется для</w:t>
      </w: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виолончели, фагота и тромбона.</w:t>
      </w:r>
    </w:p>
    <w:p w:rsidR="00AE0E36" w:rsidRDefault="006D1527" w:rsidP="00AE0E36">
      <w:pPr>
        <w:pStyle w:val="a7"/>
        <w:ind w:left="-993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0970B504" wp14:editId="43DD15A6">
                <wp:extent cx="304800" cy="304800"/>
                <wp:effectExtent l="0" t="0" r="0" b="0"/>
                <wp:docPr id="16" name="AutoShape 3" descr="https://muzrock.com/wp-content/uploads/2019/07/tipy-klyuchej-d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3" o:spid="_x0000_s1026" alt="Описание: https://muzrock.com/wp-content/uploads/2019/07/tipy-klyuchej-do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39447D1" wp14:editId="3A93CD7B">
            <wp:extent cx="1394460" cy="909047"/>
            <wp:effectExtent l="0" t="0" r="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98" t="18310" r="21033" b="18829"/>
                    <a:stretch/>
                  </pic:blipFill>
                  <pic:spPr bwMode="auto">
                    <a:xfrm>
                      <a:off x="0" y="0"/>
                      <a:ext cx="1393603" cy="90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00B3" w:rsidRPr="00AE0E36" w:rsidRDefault="00AE0E36" w:rsidP="00AE0E36">
      <w:pPr>
        <w:pStyle w:val="a7"/>
        <w:ind w:left="-99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5300B3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Заметили ли вы одну особенность записи всех ключей? Они записываются только на линейках</w:t>
      </w:r>
      <w:r w:rsidR="005300B3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нот</w:t>
      </w:r>
      <w:r w:rsidR="005300B3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ного стана. На добавочных линейках и между линейками</w:t>
      </w:r>
      <w:r w:rsidR="005300B3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они не пишутся</w:t>
      </w:r>
      <w:r w:rsidR="005300B3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!</w:t>
      </w:r>
    </w:p>
    <w:p w:rsidR="00932930" w:rsidRPr="00AE0E36" w:rsidRDefault="00EB3659" w:rsidP="00932930">
      <w:pPr>
        <w:pStyle w:val="a7"/>
        <w:ind w:left="-993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="00932930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Такова история возникновения нотной записи и музыкальных ключей. Юные музыканты, начав заниматься музыкой, обязательно изучают особенности записи нот, ключи и другие обозначения, которые встречаются в нотах. Все эти знания мы получаем на уроках сольфед</w:t>
      </w:r>
      <w:r w:rsidR="00447C4E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>жио или</w:t>
      </w:r>
      <w:r w:rsidR="00932930" w:rsidRPr="00AE0E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теории музыки.</w:t>
      </w:r>
    </w:p>
    <w:p w:rsidR="00932930" w:rsidRPr="00AE0E36" w:rsidRDefault="00932930" w:rsidP="006D5A8A">
      <w:pPr>
        <w:shd w:val="clear" w:color="auto" w:fill="FFFFFF"/>
        <w:spacing w:before="120" w:after="120" w:line="240" w:lineRule="auto"/>
        <w:rPr>
          <w:rFonts w:ascii="Arial" w:eastAsia="Times New Roman" w:hAnsi="Arial" w:cs="Arial"/>
          <w:sz w:val="21"/>
          <w:szCs w:val="21"/>
          <w:lang w:eastAsia="ru-RU"/>
        </w:rPr>
      </w:pPr>
    </w:p>
    <w:p w:rsidR="00B94F4F" w:rsidRDefault="00B94F4F" w:rsidP="00AE0E36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B94F4F" w:rsidRDefault="00B94F4F" w:rsidP="00AE0E36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B94F4F" w:rsidRDefault="00B94F4F" w:rsidP="00AE0E36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B94F4F" w:rsidRDefault="00B94F4F" w:rsidP="00AE0E36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FE6C15" w:rsidRPr="00AE0E36" w:rsidRDefault="00FE6C15" w:rsidP="00AE0E36">
      <w:pPr>
        <w:pStyle w:val="a7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AE0E36">
        <w:rPr>
          <w:rFonts w:ascii="Times New Roman" w:hAnsi="Times New Roman" w:cs="Times New Roman"/>
          <w:b/>
          <w:sz w:val="28"/>
          <w:szCs w:val="28"/>
        </w:rPr>
        <w:lastRenderedPageBreak/>
        <w:t>Список литературы</w:t>
      </w:r>
      <w:r w:rsidR="00AE0E36" w:rsidRPr="00AE0E36">
        <w:rPr>
          <w:rFonts w:ascii="Times New Roman" w:hAnsi="Times New Roman" w:cs="Times New Roman"/>
          <w:b/>
          <w:sz w:val="28"/>
          <w:szCs w:val="28"/>
        </w:rPr>
        <w:t>:</w:t>
      </w:r>
    </w:p>
    <w:p w:rsidR="00FE6C15" w:rsidRPr="00AE0E36" w:rsidRDefault="00FE6C15" w:rsidP="006D5A8A">
      <w:pPr>
        <w:pStyle w:val="a7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 </w:t>
      </w:r>
    </w:p>
    <w:p w:rsidR="00FE6C15" w:rsidRPr="00AE0E36" w:rsidRDefault="00FE6C15" w:rsidP="006D5A8A">
      <w:pPr>
        <w:pStyle w:val="a7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 </w:t>
      </w:r>
    </w:p>
    <w:p w:rsidR="00FE6C15" w:rsidRPr="00AE0E36" w:rsidRDefault="006D5A8A" w:rsidP="00AE0E36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1.</w:t>
      </w:r>
      <w:r w:rsidR="00AE0E36" w:rsidRPr="00AE0E36">
        <w:rPr>
          <w:rFonts w:ascii="Times New Roman" w:hAnsi="Times New Roman" w:cs="Times New Roman"/>
          <w:sz w:val="28"/>
          <w:szCs w:val="28"/>
        </w:rPr>
        <w:t xml:space="preserve"> </w:t>
      </w:r>
      <w:r w:rsidR="00AE0E36" w:rsidRPr="00AE0E36">
        <w:rPr>
          <w:rFonts w:ascii="Times New Roman" w:hAnsi="Times New Roman" w:cs="Times New Roman"/>
          <w:sz w:val="28"/>
          <w:szCs w:val="28"/>
        </w:rPr>
        <w:t>Холопов</w:t>
      </w:r>
      <w:r w:rsidR="00AE0E36" w:rsidRPr="00AE0E36">
        <w:rPr>
          <w:rFonts w:ascii="Times New Roman" w:hAnsi="Times New Roman" w:cs="Times New Roman"/>
          <w:sz w:val="28"/>
          <w:szCs w:val="28"/>
        </w:rPr>
        <w:t xml:space="preserve"> Ю.Н.</w:t>
      </w:r>
      <w:r w:rsidR="00FE6C15" w:rsidRPr="00AE0E36">
        <w:rPr>
          <w:rFonts w:ascii="Times New Roman" w:hAnsi="Times New Roman" w:cs="Times New Roman"/>
          <w:sz w:val="28"/>
          <w:szCs w:val="28"/>
        </w:rPr>
        <w:t xml:space="preserve">, </w:t>
      </w:r>
      <w:r w:rsidR="00AE0E36" w:rsidRPr="00AE0E36">
        <w:rPr>
          <w:rFonts w:ascii="Times New Roman" w:hAnsi="Times New Roman" w:cs="Times New Roman"/>
          <w:sz w:val="28"/>
          <w:szCs w:val="28"/>
        </w:rPr>
        <w:t xml:space="preserve">Поспелова </w:t>
      </w:r>
      <w:r w:rsidR="00FE6C15" w:rsidRPr="00AE0E36">
        <w:rPr>
          <w:rFonts w:ascii="Times New Roman" w:hAnsi="Times New Roman" w:cs="Times New Roman"/>
          <w:sz w:val="28"/>
          <w:szCs w:val="28"/>
        </w:rPr>
        <w:t>Р.Л. Новации Гвидо Аретинского в музыкальной науке и практике</w:t>
      </w:r>
    </w:p>
    <w:p w:rsidR="006D5A8A" w:rsidRPr="00AE0E36" w:rsidRDefault="006D5A8A" w:rsidP="00AE0E36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2.</w:t>
      </w:r>
      <w:r w:rsidR="00FE6C15" w:rsidRPr="00AE0E36">
        <w:rPr>
          <w:rFonts w:ascii="Times New Roman" w:hAnsi="Times New Roman" w:cs="Times New Roman"/>
          <w:sz w:val="28"/>
          <w:szCs w:val="28"/>
        </w:rPr>
        <w:t xml:space="preserve">Холопов Ю. Н. Гвидо д" </w:t>
      </w:r>
      <w:proofErr w:type="spellStart"/>
      <w:r w:rsidR="00FE6C15" w:rsidRPr="00AE0E36">
        <w:rPr>
          <w:rFonts w:ascii="Times New Roman" w:hAnsi="Times New Roman" w:cs="Times New Roman"/>
          <w:sz w:val="28"/>
          <w:szCs w:val="28"/>
        </w:rPr>
        <w:t>Ареццо</w:t>
      </w:r>
      <w:proofErr w:type="spellEnd"/>
      <w:r w:rsidR="00FE6C15" w:rsidRPr="00AE0E36">
        <w:rPr>
          <w:rFonts w:ascii="Times New Roman" w:hAnsi="Times New Roman" w:cs="Times New Roman"/>
          <w:sz w:val="28"/>
          <w:szCs w:val="28"/>
        </w:rPr>
        <w:t xml:space="preserve"> // Музыкальная энциклопедия. Т. 1. М., 1973.</w:t>
      </w:r>
    </w:p>
    <w:p w:rsidR="00FE6C15" w:rsidRPr="00AE0E36" w:rsidRDefault="006D5A8A" w:rsidP="00AE0E36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3.</w:t>
      </w:r>
      <w:r w:rsidR="00FE6C15" w:rsidRPr="00AE0E36">
        <w:rPr>
          <w:rFonts w:ascii="Times New Roman" w:hAnsi="Times New Roman" w:cs="Times New Roman"/>
          <w:sz w:val="28"/>
          <w:szCs w:val="28"/>
        </w:rPr>
        <w:t>Поспелова Р. Западная нотация XI-XIV веков. Основные реформы (на материале трактатов). М., 2003.</w:t>
      </w:r>
    </w:p>
    <w:p w:rsidR="00FE6C15" w:rsidRPr="00AE0E36" w:rsidRDefault="006D5A8A" w:rsidP="00AE0E36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4.</w:t>
      </w:r>
      <w:r w:rsidR="00FE6C15" w:rsidRPr="00AE0E36">
        <w:rPr>
          <w:rFonts w:ascii="Times New Roman" w:hAnsi="Times New Roman" w:cs="Times New Roman"/>
          <w:sz w:val="28"/>
          <w:szCs w:val="28"/>
        </w:rPr>
        <w:t xml:space="preserve"> Ю. Н.  </w:t>
      </w:r>
      <w:proofErr w:type="spellStart"/>
      <w:r w:rsidR="00FE6C15" w:rsidRPr="00AE0E36">
        <w:rPr>
          <w:rFonts w:ascii="Times New Roman" w:hAnsi="Times New Roman" w:cs="Times New Roman"/>
          <w:sz w:val="28"/>
          <w:szCs w:val="28"/>
        </w:rPr>
        <w:t>Гвидонова</w:t>
      </w:r>
      <w:proofErr w:type="spellEnd"/>
      <w:r w:rsidR="00FE6C15" w:rsidRPr="00AE0E36">
        <w:rPr>
          <w:rFonts w:ascii="Times New Roman" w:hAnsi="Times New Roman" w:cs="Times New Roman"/>
          <w:sz w:val="28"/>
          <w:szCs w:val="28"/>
        </w:rPr>
        <w:t> рука // Музыкальный энциклопедический словарь. М., 1990.</w:t>
      </w:r>
    </w:p>
    <w:p w:rsidR="00FE6C15" w:rsidRPr="00AE0E36" w:rsidRDefault="006D5A8A" w:rsidP="00AE0E36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5.</w:t>
      </w:r>
      <w:r w:rsidR="00FE6C15" w:rsidRPr="00AE0E36">
        <w:rPr>
          <w:rFonts w:ascii="Times New Roman" w:hAnsi="Times New Roman" w:cs="Times New Roman"/>
          <w:sz w:val="28"/>
          <w:szCs w:val="28"/>
        </w:rPr>
        <w:t>www.opentextnn.ru</w:t>
      </w:r>
    </w:p>
    <w:p w:rsidR="00FE6C15" w:rsidRPr="00AE0E36" w:rsidRDefault="006D5A8A" w:rsidP="00AE0E36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6.</w:t>
      </w:r>
      <w:r w:rsidR="00FE6C15" w:rsidRPr="00AE0E36">
        <w:rPr>
          <w:rFonts w:ascii="Times New Roman" w:hAnsi="Times New Roman" w:cs="Times New Roman"/>
          <w:sz w:val="28"/>
          <w:szCs w:val="28"/>
        </w:rPr>
        <w:t>Музыкальная энциклопедия Ю.В. Келдыш // издательство «Советская энциклопедия» 1982 г.</w:t>
      </w:r>
    </w:p>
    <w:p w:rsidR="00FE6C15" w:rsidRPr="00AE0E36" w:rsidRDefault="00FE6C15" w:rsidP="006D5A8A">
      <w:pPr>
        <w:pStyle w:val="a7"/>
        <w:rPr>
          <w:rFonts w:ascii="Times New Roman" w:hAnsi="Times New Roman" w:cs="Times New Roman"/>
          <w:sz w:val="28"/>
          <w:szCs w:val="28"/>
        </w:rPr>
      </w:pPr>
      <w:r w:rsidRPr="00AE0E36">
        <w:rPr>
          <w:rFonts w:ascii="Times New Roman" w:hAnsi="Times New Roman" w:cs="Times New Roman"/>
          <w:sz w:val="28"/>
          <w:szCs w:val="28"/>
        </w:rPr>
        <w:t> </w:t>
      </w:r>
    </w:p>
    <w:sectPr w:rsidR="00FE6C15" w:rsidRPr="00AE0E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+mj-ea">
    <w:panose1 w:val="00000000000000000000"/>
    <w:charset w:val="00"/>
    <w:family w:val="roman"/>
    <w:notTrueType/>
    <w:pitch w:val="default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D74C14"/>
    <w:multiLevelType w:val="multilevel"/>
    <w:tmpl w:val="C86AF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0C82D9E"/>
    <w:multiLevelType w:val="multilevel"/>
    <w:tmpl w:val="86B8EAA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EF15EE0"/>
    <w:multiLevelType w:val="multilevel"/>
    <w:tmpl w:val="F51253E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1436AD6"/>
    <w:multiLevelType w:val="multilevel"/>
    <w:tmpl w:val="B5C263A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6F2044E"/>
    <w:multiLevelType w:val="multilevel"/>
    <w:tmpl w:val="8D3EF22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6A956A0"/>
    <w:multiLevelType w:val="multilevel"/>
    <w:tmpl w:val="EAE27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9D6ACC"/>
    <w:multiLevelType w:val="multilevel"/>
    <w:tmpl w:val="E48C516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E255384"/>
    <w:multiLevelType w:val="hybridMultilevel"/>
    <w:tmpl w:val="546AC65C"/>
    <w:lvl w:ilvl="0" w:tplc="0419000F">
      <w:start w:val="1"/>
      <w:numFmt w:val="decimal"/>
      <w:lvlText w:val="%1."/>
      <w:lvlJc w:val="left"/>
      <w:pPr>
        <w:ind w:left="-273" w:hanging="360"/>
      </w:pPr>
    </w:lvl>
    <w:lvl w:ilvl="1" w:tplc="04190019" w:tentative="1">
      <w:start w:val="1"/>
      <w:numFmt w:val="lowerLetter"/>
      <w:lvlText w:val="%2."/>
      <w:lvlJc w:val="left"/>
      <w:pPr>
        <w:ind w:left="447" w:hanging="360"/>
      </w:pPr>
    </w:lvl>
    <w:lvl w:ilvl="2" w:tplc="0419001B" w:tentative="1">
      <w:start w:val="1"/>
      <w:numFmt w:val="lowerRoman"/>
      <w:lvlText w:val="%3."/>
      <w:lvlJc w:val="right"/>
      <w:pPr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ind w:left="5487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2"/>
  </w:num>
  <w:num w:numId="5">
    <w:abstractNumId w:val="4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1CAC"/>
    <w:rsid w:val="00003E2C"/>
    <w:rsid w:val="00007D63"/>
    <w:rsid w:val="00022DA1"/>
    <w:rsid w:val="00042CD0"/>
    <w:rsid w:val="00055676"/>
    <w:rsid w:val="00060CD9"/>
    <w:rsid w:val="000658AB"/>
    <w:rsid w:val="000C4DD8"/>
    <w:rsid w:val="0011165F"/>
    <w:rsid w:val="00122697"/>
    <w:rsid w:val="0015399F"/>
    <w:rsid w:val="001925A0"/>
    <w:rsid w:val="00196233"/>
    <w:rsid w:val="001D1202"/>
    <w:rsid w:val="001D179E"/>
    <w:rsid w:val="001D2491"/>
    <w:rsid w:val="001E35C6"/>
    <w:rsid w:val="002B7474"/>
    <w:rsid w:val="002F4C31"/>
    <w:rsid w:val="00313E2C"/>
    <w:rsid w:val="00314EA3"/>
    <w:rsid w:val="00336305"/>
    <w:rsid w:val="003369EF"/>
    <w:rsid w:val="00341053"/>
    <w:rsid w:val="00350E5A"/>
    <w:rsid w:val="00371CAC"/>
    <w:rsid w:val="00373483"/>
    <w:rsid w:val="00382B8B"/>
    <w:rsid w:val="0039634D"/>
    <w:rsid w:val="003A73CC"/>
    <w:rsid w:val="003E6AFB"/>
    <w:rsid w:val="00407E61"/>
    <w:rsid w:val="004338B2"/>
    <w:rsid w:val="00447C4E"/>
    <w:rsid w:val="004A7E86"/>
    <w:rsid w:val="00516909"/>
    <w:rsid w:val="0051783E"/>
    <w:rsid w:val="005300B3"/>
    <w:rsid w:val="00554E53"/>
    <w:rsid w:val="005E43AC"/>
    <w:rsid w:val="006038F2"/>
    <w:rsid w:val="006444B5"/>
    <w:rsid w:val="0065562D"/>
    <w:rsid w:val="006B6735"/>
    <w:rsid w:val="006D1527"/>
    <w:rsid w:val="006D5A8A"/>
    <w:rsid w:val="00710BAA"/>
    <w:rsid w:val="00715B76"/>
    <w:rsid w:val="007519BF"/>
    <w:rsid w:val="00752E30"/>
    <w:rsid w:val="00775A00"/>
    <w:rsid w:val="007A03AD"/>
    <w:rsid w:val="00872E49"/>
    <w:rsid w:val="009276CC"/>
    <w:rsid w:val="00932930"/>
    <w:rsid w:val="00960A82"/>
    <w:rsid w:val="009B7D44"/>
    <w:rsid w:val="00A1076F"/>
    <w:rsid w:val="00A31247"/>
    <w:rsid w:val="00A32551"/>
    <w:rsid w:val="00A67EB2"/>
    <w:rsid w:val="00A7099A"/>
    <w:rsid w:val="00A75628"/>
    <w:rsid w:val="00A902DE"/>
    <w:rsid w:val="00AB6D39"/>
    <w:rsid w:val="00AD1E9D"/>
    <w:rsid w:val="00AD40D6"/>
    <w:rsid w:val="00AD7FB3"/>
    <w:rsid w:val="00AE0E36"/>
    <w:rsid w:val="00AF70CD"/>
    <w:rsid w:val="00B366F8"/>
    <w:rsid w:val="00B71300"/>
    <w:rsid w:val="00B94F4F"/>
    <w:rsid w:val="00BD362B"/>
    <w:rsid w:val="00C15B03"/>
    <w:rsid w:val="00CA7950"/>
    <w:rsid w:val="00CB6A83"/>
    <w:rsid w:val="00CB7582"/>
    <w:rsid w:val="00D069E0"/>
    <w:rsid w:val="00D33979"/>
    <w:rsid w:val="00D45E94"/>
    <w:rsid w:val="00D663FD"/>
    <w:rsid w:val="00DA2B58"/>
    <w:rsid w:val="00E04898"/>
    <w:rsid w:val="00E30E47"/>
    <w:rsid w:val="00EB3659"/>
    <w:rsid w:val="00ED2482"/>
    <w:rsid w:val="00EE363D"/>
    <w:rsid w:val="00EE36F7"/>
    <w:rsid w:val="00EF4E21"/>
    <w:rsid w:val="00F0313A"/>
    <w:rsid w:val="00F942C0"/>
    <w:rsid w:val="00FA2931"/>
    <w:rsid w:val="00FB5AF3"/>
    <w:rsid w:val="00FC340E"/>
    <w:rsid w:val="00FD10F7"/>
    <w:rsid w:val="00FE6C15"/>
    <w:rsid w:val="00FF2FAC"/>
    <w:rsid w:val="00FF60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0E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0E4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9B7D44"/>
    <w:rPr>
      <w:color w:val="0000FF"/>
      <w:u w:val="single"/>
    </w:rPr>
  </w:style>
  <w:style w:type="character" w:customStyle="1" w:styleId="no-wikidata">
    <w:name w:val="no-wikidata"/>
    <w:basedOn w:val="a0"/>
    <w:rsid w:val="009B7D44"/>
  </w:style>
  <w:style w:type="paragraph" w:styleId="a6">
    <w:name w:val="Normal (Web)"/>
    <w:basedOn w:val="a"/>
    <w:uiPriority w:val="99"/>
    <w:semiHidden/>
    <w:unhideWhenUsed/>
    <w:rsid w:val="009B7D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print">
    <w:name w:val="noprint"/>
    <w:basedOn w:val="a0"/>
    <w:rsid w:val="009B7D44"/>
  </w:style>
  <w:style w:type="paragraph" w:customStyle="1" w:styleId="article-renderblock">
    <w:name w:val="article-render__block"/>
    <w:basedOn w:val="a"/>
    <w:rsid w:val="001E35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A3124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0E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0E4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9B7D44"/>
    <w:rPr>
      <w:color w:val="0000FF"/>
      <w:u w:val="single"/>
    </w:rPr>
  </w:style>
  <w:style w:type="character" w:customStyle="1" w:styleId="no-wikidata">
    <w:name w:val="no-wikidata"/>
    <w:basedOn w:val="a0"/>
    <w:rsid w:val="009B7D44"/>
  </w:style>
  <w:style w:type="paragraph" w:styleId="a6">
    <w:name w:val="Normal (Web)"/>
    <w:basedOn w:val="a"/>
    <w:uiPriority w:val="99"/>
    <w:semiHidden/>
    <w:unhideWhenUsed/>
    <w:rsid w:val="009B7D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print">
    <w:name w:val="noprint"/>
    <w:basedOn w:val="a0"/>
    <w:rsid w:val="009B7D44"/>
  </w:style>
  <w:style w:type="paragraph" w:customStyle="1" w:styleId="article-renderblock">
    <w:name w:val="article-render__block"/>
    <w:basedOn w:val="a"/>
    <w:rsid w:val="001E35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A3124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53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81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1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5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52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5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5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9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36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2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21617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97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98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888591">
          <w:marLeft w:val="0"/>
          <w:marRight w:val="12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03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7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0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0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89769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6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97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94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14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5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27248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8426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280723845">
          <w:marLeft w:val="0"/>
          <w:marRight w:val="12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20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9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56862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64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04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296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668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71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5618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462242">
              <w:marLeft w:val="0"/>
              <w:marRight w:val="0"/>
              <w:marTop w:val="3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477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04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1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7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99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6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55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645953">
          <w:marLeft w:val="0"/>
          <w:marRight w:val="12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971750">
          <w:marLeft w:val="0"/>
          <w:marRight w:val="12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0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7.png"/><Relationship Id="rId33" Type="http://schemas.openxmlformats.org/officeDocument/2006/relationships/image" Target="media/image19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yperlink" Target="https://ru.wikipedia.org/wiki/%D0%A4%D0%BE%D1%80%D1%82%D0%B5%D0%BF%D0%B8%D0%B0%D0%BD%D0%BE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6.gif"/><Relationship Id="rId32" Type="http://schemas.openxmlformats.org/officeDocument/2006/relationships/hyperlink" Target="https://ru.wikipedia.org/wiki/%D0%91%D0%B0%D1%80%D0%B8%D1%82%D0%BE%D0%BD" TargetMode="External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hyperlink" Target="https://ru.wikipedia.org/wiki/%D0%A4%D0%BE%D1%80%D1%82%D0%B5%D0%BF%D0%B8%D0%B0%D0%BD%D0%BE" TargetMode="External"/><Relationship Id="rId28" Type="http://schemas.openxmlformats.org/officeDocument/2006/relationships/hyperlink" Target="https://ru.wikipedia.org/wiki/%D0%A4%D0%B0%D0%B3%D0%BE%D1%82" TargetMode="External"/><Relationship Id="rId36" Type="http://schemas.openxmlformats.org/officeDocument/2006/relationships/image" Target="media/image22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hyperlink" Target="https://ru.wikipedia.org/wiki/%D0%91%D0%B0%D1%81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hyperlink" Target="https://ru.wikipedia.org/wiki/%D0%94%D1%83%D1%85%D0%BE%D0%B2%D1%8B%D0%B5_%D0%BC%D1%83%D0%B7%D1%8B%D0%BA%D0%B0%D0%BB%D1%8C%D0%BD%D1%8B%D0%B5_%D0%B8%D0%BD%D1%81%D1%82%D1%80%D1%83%D0%BC%D0%B5%D0%BD%D1%82%D1%8B" TargetMode="External"/><Relationship Id="rId27" Type="http://schemas.openxmlformats.org/officeDocument/2006/relationships/hyperlink" Target="https://ru.wikipedia.org/wiki/%D0%92%D0%B8%D0%BE%D0%BB%D0%BE%D0%BD%D1%87%D0%B5%D0%BB%D1%8C" TargetMode="External"/><Relationship Id="rId30" Type="http://schemas.openxmlformats.org/officeDocument/2006/relationships/hyperlink" Target="https://ru.wikipedia.org/wiki/%D0%92%D0%BE%D0%BA%D0%B0%D0%BB" TargetMode="External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00E795-CE77-4017-A23B-0C476DAF3C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1624</TotalTime>
  <Pages>8</Pages>
  <Words>1905</Words>
  <Characters>10859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12739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41</cp:revision>
  <dcterms:created xsi:type="dcterms:W3CDTF">2022-11-02T10:35:00Z</dcterms:created>
  <dcterms:modified xsi:type="dcterms:W3CDTF">2022-11-20T16:37:00Z</dcterms:modified>
</cp:coreProperties>
</file>