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36" w:rsidRDefault="00BB4336" w:rsidP="00363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</w:t>
      </w:r>
      <w:r w:rsidRPr="006179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профессионального </w:t>
      </w:r>
      <w:r w:rsidRPr="0061798C">
        <w:rPr>
          <w:rFonts w:ascii="Times New Roman" w:hAnsi="Times New Roman"/>
          <w:sz w:val="28"/>
          <w:szCs w:val="28"/>
        </w:rPr>
        <w:t>образования</w:t>
      </w:r>
    </w:p>
    <w:p w:rsidR="00B20102" w:rsidRPr="0061798C" w:rsidRDefault="00BB4336" w:rsidP="0036388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занятости </w:t>
      </w:r>
      <w:r w:rsidRPr="0061798C">
        <w:rPr>
          <w:rFonts w:ascii="Times New Roman" w:hAnsi="Times New Roman"/>
          <w:sz w:val="28"/>
          <w:szCs w:val="28"/>
        </w:rPr>
        <w:t xml:space="preserve"> приморского края</w:t>
      </w:r>
    </w:p>
    <w:p w:rsidR="00B20102" w:rsidRPr="0061798C" w:rsidRDefault="006903D5" w:rsidP="0036388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61798C">
        <w:rPr>
          <w:rFonts w:ascii="Times New Roman" w:hAnsi="Times New Roman"/>
          <w:sz w:val="28"/>
        </w:rPr>
        <w:t>КРАЕВОЕ ГОСУДАРСТВЕННОЕ</w:t>
      </w:r>
      <w:r w:rsidR="00B20102" w:rsidRPr="0061798C">
        <w:rPr>
          <w:rFonts w:ascii="Times New Roman" w:hAnsi="Times New Roman"/>
          <w:sz w:val="28"/>
        </w:rPr>
        <w:t xml:space="preserve">  АВТОНОМНОЕ </w:t>
      </w:r>
    </w:p>
    <w:p w:rsidR="00B20102" w:rsidRPr="0061798C" w:rsidRDefault="00B20102" w:rsidP="0036388B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</w:rPr>
      </w:pPr>
      <w:r w:rsidRPr="0061798C">
        <w:rPr>
          <w:rFonts w:ascii="Times New Roman" w:hAnsi="Times New Roman"/>
          <w:sz w:val="28"/>
        </w:rPr>
        <w:t xml:space="preserve">ПРОФЕССИОНАЛЬНОЕ ОБРАЗОВАТЕЛЬНОЕ УЧРЕЖДЕНИЕ  </w:t>
      </w:r>
    </w:p>
    <w:p w:rsidR="00B20102" w:rsidRDefault="00B20102" w:rsidP="0036388B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61798C">
        <w:rPr>
          <w:rFonts w:ascii="Times New Roman" w:hAnsi="Times New Roman"/>
          <w:sz w:val="28"/>
        </w:rPr>
        <w:t>«ДАЛЬНЕВОСТОЧНЫЙ  ТЕХНИЧЕСКИЙ  КОЛЛЕДЖ»</w:t>
      </w:r>
    </w:p>
    <w:p w:rsidR="00BB4336" w:rsidRPr="0061798C" w:rsidRDefault="00BB4336" w:rsidP="0036388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>(КГА ПОУ «ДВТК)</w:t>
      </w:r>
    </w:p>
    <w:p w:rsidR="00B20102" w:rsidRPr="0061798C" w:rsidRDefault="00B20102" w:rsidP="00B2010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0102" w:rsidRPr="0061798C" w:rsidRDefault="00B20102" w:rsidP="00B2010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0102" w:rsidRDefault="00B20102" w:rsidP="00B201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20102" w:rsidRDefault="00B20102" w:rsidP="00B201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20102" w:rsidRDefault="00B20102" w:rsidP="00B2010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20102" w:rsidRPr="0061798C" w:rsidRDefault="00B20102" w:rsidP="00B2010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0102" w:rsidRPr="0061798C" w:rsidRDefault="00B20102" w:rsidP="00B2010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0102" w:rsidRPr="00281986" w:rsidRDefault="00B20102" w:rsidP="00B20102">
      <w:pPr>
        <w:jc w:val="center"/>
        <w:rPr>
          <w:rFonts w:ascii="Times New Roman" w:hAnsi="Times New Roman"/>
          <w:b/>
          <w:sz w:val="32"/>
          <w:szCs w:val="32"/>
        </w:rPr>
      </w:pPr>
      <w:r w:rsidRPr="00281986">
        <w:rPr>
          <w:rFonts w:ascii="Times New Roman" w:hAnsi="Times New Roman"/>
          <w:b/>
          <w:sz w:val="32"/>
          <w:szCs w:val="32"/>
        </w:rPr>
        <w:t xml:space="preserve">РАБОЧАЯ ПРОГРАММА </w:t>
      </w:r>
      <w:r>
        <w:rPr>
          <w:rFonts w:ascii="Times New Roman" w:hAnsi="Times New Roman"/>
          <w:b/>
          <w:sz w:val="32"/>
          <w:szCs w:val="32"/>
        </w:rPr>
        <w:t>УЧЕБНОЙ</w:t>
      </w:r>
      <w:r w:rsidRPr="00281986">
        <w:rPr>
          <w:rFonts w:ascii="Times New Roman" w:hAnsi="Times New Roman"/>
          <w:b/>
          <w:sz w:val="32"/>
          <w:szCs w:val="32"/>
        </w:rPr>
        <w:t xml:space="preserve"> ПРАКТИКИ</w:t>
      </w:r>
    </w:p>
    <w:p w:rsidR="00B20102" w:rsidRDefault="00B20102" w:rsidP="00B20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993" w:hanging="99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ПМ 01</w:t>
      </w:r>
      <w:r w:rsidRPr="0061798C">
        <w:rPr>
          <w:rFonts w:ascii="Times New Roman" w:hAnsi="Times New Roman"/>
          <w:b/>
          <w:sz w:val="28"/>
        </w:rPr>
        <w:t xml:space="preserve">. Предоставление </w:t>
      </w:r>
      <w:proofErr w:type="spellStart"/>
      <w:r>
        <w:rPr>
          <w:rFonts w:ascii="Times New Roman" w:hAnsi="Times New Roman"/>
          <w:b/>
          <w:sz w:val="28"/>
        </w:rPr>
        <w:t>турагентских</w:t>
      </w:r>
      <w:proofErr w:type="spellEnd"/>
      <w:r w:rsidRPr="0061798C">
        <w:rPr>
          <w:rFonts w:ascii="Times New Roman" w:hAnsi="Times New Roman"/>
          <w:b/>
          <w:sz w:val="28"/>
        </w:rPr>
        <w:t xml:space="preserve"> услуг </w:t>
      </w:r>
    </w:p>
    <w:p w:rsidR="00B20102" w:rsidRPr="0061798C" w:rsidRDefault="00B20102" w:rsidP="00B20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993" w:hanging="993"/>
        <w:jc w:val="center"/>
        <w:rPr>
          <w:rFonts w:ascii="Times New Roman" w:hAnsi="Times New Roman"/>
          <w:b/>
          <w:sz w:val="28"/>
        </w:rPr>
      </w:pPr>
    </w:p>
    <w:p w:rsidR="00B20102" w:rsidRPr="0061798C" w:rsidRDefault="00B20102" w:rsidP="00B2010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МДК 01</w:t>
      </w:r>
      <w:r w:rsidRPr="0061798C">
        <w:rPr>
          <w:rFonts w:ascii="Times New Roman" w:hAnsi="Times New Roman"/>
          <w:b/>
          <w:sz w:val="28"/>
        </w:rPr>
        <w:t>.</w:t>
      </w:r>
      <w:r w:rsidRPr="0061798C">
        <w:rPr>
          <w:rFonts w:ascii="Times New Roman" w:hAnsi="Times New Roman"/>
          <w:b/>
          <w:sz w:val="28"/>
          <w:szCs w:val="28"/>
        </w:rPr>
        <w:t xml:space="preserve">01 «Технология </w:t>
      </w:r>
      <w:r>
        <w:rPr>
          <w:rFonts w:ascii="Times New Roman" w:hAnsi="Times New Roman"/>
          <w:b/>
          <w:sz w:val="28"/>
          <w:szCs w:val="28"/>
        </w:rPr>
        <w:t xml:space="preserve">продаж и продвижения </w:t>
      </w:r>
      <w:proofErr w:type="spellStart"/>
      <w:r>
        <w:rPr>
          <w:rFonts w:ascii="Times New Roman" w:hAnsi="Times New Roman"/>
          <w:b/>
          <w:sz w:val="28"/>
          <w:szCs w:val="28"/>
        </w:rPr>
        <w:t>турпродукта</w:t>
      </w:r>
      <w:proofErr w:type="spellEnd"/>
      <w:r w:rsidRPr="0061798C">
        <w:rPr>
          <w:rFonts w:ascii="Times New Roman" w:hAnsi="Times New Roman"/>
          <w:b/>
          <w:sz w:val="28"/>
          <w:szCs w:val="28"/>
        </w:rPr>
        <w:t>»</w:t>
      </w:r>
    </w:p>
    <w:p w:rsidR="00B20102" w:rsidRPr="0061798C" w:rsidRDefault="00B20102" w:rsidP="00B2010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МДК 01.02</w:t>
      </w:r>
      <w:r w:rsidRPr="0061798C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Технология и организация </w:t>
      </w:r>
      <w:proofErr w:type="spellStart"/>
      <w:r>
        <w:rPr>
          <w:rFonts w:ascii="Times New Roman" w:hAnsi="Times New Roman"/>
          <w:b/>
          <w:sz w:val="28"/>
          <w:szCs w:val="28"/>
        </w:rPr>
        <w:t>турагентской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деятельности</w:t>
      </w:r>
      <w:r w:rsidRPr="0061798C">
        <w:rPr>
          <w:rFonts w:ascii="Times New Roman" w:hAnsi="Times New Roman"/>
          <w:b/>
          <w:sz w:val="28"/>
          <w:szCs w:val="28"/>
        </w:rPr>
        <w:t>»</w:t>
      </w:r>
    </w:p>
    <w:p w:rsidR="00B20102" w:rsidRPr="00281986" w:rsidRDefault="00B20102" w:rsidP="00B20102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43.02.10</w:t>
      </w:r>
      <w:r w:rsidRPr="00281986">
        <w:rPr>
          <w:rFonts w:ascii="Times New Roman" w:hAnsi="Times New Roman"/>
          <w:b/>
          <w:sz w:val="32"/>
          <w:szCs w:val="32"/>
        </w:rPr>
        <w:t xml:space="preserve"> «Туризм»</w:t>
      </w:r>
    </w:p>
    <w:p w:rsidR="00B20102" w:rsidRPr="0061798C" w:rsidRDefault="00B20102" w:rsidP="00B20102">
      <w:pPr>
        <w:spacing w:after="0"/>
        <w:jc w:val="center"/>
        <w:rPr>
          <w:rFonts w:ascii="Times New Roman" w:hAnsi="Times New Roman"/>
          <w:b/>
          <w:i/>
          <w:sz w:val="28"/>
          <w:szCs w:val="28"/>
          <w:vertAlign w:val="superscript"/>
        </w:rPr>
      </w:pPr>
    </w:p>
    <w:p w:rsidR="00B20102" w:rsidRPr="0061798C" w:rsidRDefault="00B20102" w:rsidP="00B20102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20102" w:rsidRPr="0061798C" w:rsidRDefault="00B20102" w:rsidP="0047442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0102" w:rsidRDefault="00B20102" w:rsidP="00B2010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05C6" w:rsidRDefault="003C05C6" w:rsidP="00B2010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05C6" w:rsidRDefault="003C05C6" w:rsidP="00B2010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05C6" w:rsidRDefault="003C05C6" w:rsidP="00B2010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05C6" w:rsidRDefault="003C05C6" w:rsidP="00B2010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05C6" w:rsidRDefault="003C05C6" w:rsidP="00B2010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C05C6" w:rsidRPr="0061798C" w:rsidRDefault="003C05C6" w:rsidP="00B2010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0102" w:rsidRDefault="00B20102" w:rsidP="00B2010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20102" w:rsidRDefault="00F97172" w:rsidP="00B2010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_x0000_s1026" style="position:absolute;left:0;text-align:left;margin-left:217.2pt;margin-top:23.8pt;width:35.25pt;height:31.5pt;z-index:251658240" strokecolor="white [3212]"/>
        </w:pict>
      </w:r>
    </w:p>
    <w:p w:rsidR="00B20102" w:rsidRPr="0061798C" w:rsidRDefault="00B20102" w:rsidP="00B2010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20102" w:rsidRPr="0061798C" w:rsidRDefault="00B20102" w:rsidP="00B2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1986">
        <w:rPr>
          <w:rFonts w:ascii="Times New Roman" w:hAnsi="Times New Roman"/>
          <w:b/>
          <w:sz w:val="28"/>
          <w:szCs w:val="28"/>
        </w:rPr>
        <w:lastRenderedPageBreak/>
        <w:t>Аннотация:</w:t>
      </w:r>
      <w:r w:rsidR="003C05C6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Pr="0061798C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D730E8">
        <w:rPr>
          <w:rFonts w:ascii="Times New Roman" w:hAnsi="Times New Roman"/>
          <w:sz w:val="28"/>
          <w:szCs w:val="28"/>
        </w:rPr>
        <w:t>учебной</w:t>
      </w:r>
      <w:r w:rsidRPr="0061798C">
        <w:rPr>
          <w:rFonts w:ascii="Times New Roman" w:hAnsi="Times New Roman"/>
          <w:sz w:val="28"/>
          <w:szCs w:val="28"/>
        </w:rPr>
        <w:t xml:space="preserve"> практики  разработана на основе </w:t>
      </w:r>
      <w:r w:rsidR="00D730E8">
        <w:rPr>
          <w:rFonts w:ascii="Times New Roman" w:hAnsi="Times New Roman"/>
          <w:sz w:val="28"/>
          <w:szCs w:val="28"/>
        </w:rPr>
        <w:t>федерального государственного образовательного стандарта среднего профессионального образования</w:t>
      </w:r>
      <w:r w:rsidRPr="0061798C">
        <w:rPr>
          <w:rFonts w:ascii="Times New Roman" w:hAnsi="Times New Roman"/>
          <w:sz w:val="28"/>
          <w:szCs w:val="28"/>
        </w:rPr>
        <w:t xml:space="preserve"> по специальности </w:t>
      </w:r>
      <w:r>
        <w:rPr>
          <w:rFonts w:ascii="Times New Roman" w:hAnsi="Times New Roman"/>
          <w:sz w:val="28"/>
          <w:szCs w:val="28"/>
        </w:rPr>
        <w:t>43.02.10</w:t>
      </w:r>
      <w:r w:rsidR="00D730E8">
        <w:rPr>
          <w:rFonts w:ascii="Times New Roman" w:hAnsi="Times New Roman"/>
          <w:sz w:val="28"/>
          <w:szCs w:val="28"/>
        </w:rPr>
        <w:t>«Туризм»</w:t>
      </w:r>
      <w:r w:rsidRPr="0061798C">
        <w:rPr>
          <w:rFonts w:ascii="Times New Roman" w:hAnsi="Times New Roman"/>
          <w:sz w:val="28"/>
          <w:szCs w:val="28"/>
        </w:rPr>
        <w:t xml:space="preserve"> (базовый уровень подготовки), примерной программы профессионального модуля </w:t>
      </w:r>
      <w:r w:rsidR="00D730E8">
        <w:rPr>
          <w:rFonts w:ascii="Times New Roman" w:hAnsi="Times New Roman"/>
          <w:sz w:val="28"/>
          <w:szCs w:val="28"/>
        </w:rPr>
        <w:t>ПМ.01</w:t>
      </w:r>
      <w:r w:rsidRPr="0061798C">
        <w:rPr>
          <w:rFonts w:ascii="Times New Roman" w:hAnsi="Times New Roman"/>
          <w:sz w:val="28"/>
          <w:szCs w:val="28"/>
        </w:rPr>
        <w:t xml:space="preserve"> «</w:t>
      </w:r>
      <w:r w:rsidR="00D730E8">
        <w:rPr>
          <w:rFonts w:ascii="Times New Roman" w:hAnsi="Times New Roman"/>
          <w:sz w:val="28"/>
          <w:szCs w:val="28"/>
        </w:rPr>
        <w:t xml:space="preserve">Предоставление </w:t>
      </w:r>
      <w:proofErr w:type="spellStart"/>
      <w:r w:rsidR="00D730E8">
        <w:rPr>
          <w:rFonts w:ascii="Times New Roman" w:hAnsi="Times New Roman"/>
          <w:sz w:val="28"/>
          <w:szCs w:val="28"/>
        </w:rPr>
        <w:t>турагентских</w:t>
      </w:r>
      <w:proofErr w:type="spellEnd"/>
      <w:r w:rsidR="00D730E8">
        <w:rPr>
          <w:rFonts w:ascii="Times New Roman" w:hAnsi="Times New Roman"/>
          <w:sz w:val="28"/>
          <w:szCs w:val="28"/>
        </w:rPr>
        <w:t xml:space="preserve"> услуг</w:t>
      </w:r>
      <w:r w:rsidRPr="0061798C">
        <w:rPr>
          <w:rFonts w:ascii="Times New Roman" w:hAnsi="Times New Roman"/>
          <w:sz w:val="28"/>
          <w:szCs w:val="28"/>
        </w:rPr>
        <w:t>»  и</w:t>
      </w:r>
      <w:r w:rsidR="003C05C6">
        <w:rPr>
          <w:rFonts w:ascii="Times New Roman" w:hAnsi="Times New Roman"/>
          <w:sz w:val="28"/>
          <w:szCs w:val="28"/>
        </w:rPr>
        <w:t xml:space="preserve"> </w:t>
      </w:r>
      <w:r w:rsidRPr="0061798C">
        <w:rPr>
          <w:rFonts w:ascii="Times New Roman" w:hAnsi="Times New Roman"/>
          <w:sz w:val="28"/>
          <w:szCs w:val="28"/>
          <w:lang w:eastAsia="ru-RU"/>
        </w:rPr>
        <w:t xml:space="preserve">Положения о практике обучающихся, осваивающих основные профессиональные образовательные программы среднего  профессионального образования, утвержденного приказом Министерства образования и науки Российской Федерации от 18 апреля </w:t>
      </w:r>
      <w:smartTag w:uri="urn:schemas-microsoft-com:office:smarttags" w:element="metricconverter">
        <w:smartTagPr>
          <w:attr w:name="ProductID" w:val="2013 г"/>
        </w:smartTagPr>
        <w:r w:rsidRPr="0061798C">
          <w:rPr>
            <w:rFonts w:ascii="Times New Roman" w:hAnsi="Times New Roman"/>
            <w:sz w:val="28"/>
            <w:szCs w:val="28"/>
            <w:lang w:eastAsia="ru-RU"/>
          </w:rPr>
          <w:t>2013 г</w:t>
        </w:r>
      </w:smartTag>
      <w:r w:rsidRPr="0061798C">
        <w:rPr>
          <w:rFonts w:ascii="Times New Roman" w:hAnsi="Times New Roman"/>
          <w:sz w:val="28"/>
          <w:szCs w:val="28"/>
          <w:lang w:eastAsia="ru-RU"/>
        </w:rPr>
        <w:t>. N 291.</w:t>
      </w:r>
      <w:proofErr w:type="gramEnd"/>
    </w:p>
    <w:p w:rsidR="00B20102" w:rsidRPr="0061798C" w:rsidRDefault="00B20102" w:rsidP="00B20102">
      <w:pPr>
        <w:ind w:right="-284" w:firstLine="709"/>
        <w:rPr>
          <w:rFonts w:ascii="Times New Roman" w:hAnsi="Times New Roman"/>
          <w:sz w:val="28"/>
          <w:szCs w:val="28"/>
        </w:rPr>
      </w:pPr>
    </w:p>
    <w:p w:rsidR="00B20102" w:rsidRPr="0061798C" w:rsidRDefault="00B20102" w:rsidP="00B201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8"/>
          <w:szCs w:val="28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Pr="0061798C" w:rsidRDefault="00B20102" w:rsidP="00B201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20102" w:rsidRPr="0061798C" w:rsidRDefault="00B20102" w:rsidP="00B20102">
      <w:pPr>
        <w:spacing w:after="0"/>
        <w:ind w:firstLine="567"/>
        <w:jc w:val="center"/>
        <w:rPr>
          <w:rFonts w:ascii="Times New Roman" w:hAnsi="Times New Roman"/>
          <w:smallCaps/>
          <w:sz w:val="28"/>
          <w:szCs w:val="28"/>
        </w:rPr>
      </w:pPr>
    </w:p>
    <w:p w:rsidR="00B20102" w:rsidRPr="0061798C" w:rsidRDefault="00B20102" w:rsidP="00B20102">
      <w:pPr>
        <w:pStyle w:val="a4"/>
        <w:spacing w:before="0" w:line="240" w:lineRule="auto"/>
        <w:jc w:val="both"/>
        <w:rPr>
          <w:rFonts w:ascii="Times New Roman" w:hAnsi="Times New Roman"/>
        </w:rPr>
      </w:pPr>
    </w:p>
    <w:tbl>
      <w:tblPr>
        <w:tblpPr w:leftFromText="180" w:rightFromText="180" w:vertAnchor="text" w:horzAnchor="margin" w:tblpY="-556"/>
        <w:tblW w:w="10279" w:type="dxa"/>
        <w:tblLayout w:type="fixed"/>
        <w:tblLook w:val="04A0"/>
      </w:tblPr>
      <w:tblGrid>
        <w:gridCol w:w="9464"/>
        <w:gridCol w:w="815"/>
      </w:tblGrid>
      <w:tr w:rsidR="00B20102" w:rsidRPr="000779A7" w:rsidTr="000A71CD">
        <w:tc>
          <w:tcPr>
            <w:tcW w:w="9464" w:type="dxa"/>
            <w:shd w:val="clear" w:color="auto" w:fill="auto"/>
          </w:tcPr>
          <w:p w:rsidR="00B20102" w:rsidRPr="000E680B" w:rsidRDefault="003C05C6" w:rsidP="003C05C6">
            <w:pPr>
              <w:shd w:val="clear" w:color="auto" w:fill="FFFFFF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680B">
              <w:rPr>
                <w:rFonts w:ascii="Times New Roman" w:hAnsi="Times New Roman"/>
                <w:b/>
                <w:bCs/>
                <w:sz w:val="28"/>
                <w:szCs w:val="28"/>
              </w:rPr>
              <w:t>СОДЕРЖАНИЕ</w:t>
            </w:r>
          </w:p>
          <w:p w:rsidR="00B20102" w:rsidRPr="000E680B" w:rsidRDefault="00B20102" w:rsidP="003C05C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E680B">
              <w:rPr>
                <w:rFonts w:ascii="Times New Roman" w:hAnsi="Times New Roman"/>
                <w:bCs/>
                <w:sz w:val="28"/>
                <w:szCs w:val="28"/>
              </w:rPr>
              <w:t xml:space="preserve">1. Паспорт рабочей программы </w:t>
            </w:r>
            <w:r w:rsidR="00D730E8">
              <w:rPr>
                <w:rFonts w:ascii="Times New Roman" w:hAnsi="Times New Roman"/>
                <w:bCs/>
                <w:sz w:val="28"/>
                <w:szCs w:val="28"/>
              </w:rPr>
              <w:t>учебной</w:t>
            </w:r>
            <w:r w:rsidRPr="000E680B">
              <w:rPr>
                <w:rFonts w:ascii="Times New Roman" w:hAnsi="Times New Roman"/>
                <w:bCs/>
                <w:sz w:val="28"/>
                <w:szCs w:val="28"/>
              </w:rPr>
              <w:t xml:space="preserve"> практики………….……...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0A71CD">
              <w:rPr>
                <w:rFonts w:ascii="Times New Roman" w:hAnsi="Times New Roman"/>
                <w:bCs/>
                <w:sz w:val="28"/>
                <w:szCs w:val="28"/>
              </w:rPr>
              <w:t>.................</w:t>
            </w:r>
          </w:p>
          <w:p w:rsidR="00B20102" w:rsidRPr="000E680B" w:rsidRDefault="00B20102" w:rsidP="003C05C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E680B">
              <w:rPr>
                <w:rFonts w:ascii="Times New Roman" w:hAnsi="Times New Roman"/>
                <w:bCs/>
                <w:sz w:val="28"/>
                <w:szCs w:val="28"/>
              </w:rPr>
              <w:t>1.1. Область применения программы………………………………………</w:t>
            </w:r>
            <w:r w:rsidR="00923FB1">
              <w:rPr>
                <w:rFonts w:ascii="Times New Roman" w:hAnsi="Times New Roman"/>
                <w:bCs/>
                <w:sz w:val="28"/>
                <w:szCs w:val="28"/>
              </w:rPr>
              <w:t>…</w:t>
            </w:r>
            <w:r w:rsidR="000A71CD">
              <w:rPr>
                <w:rFonts w:ascii="Times New Roman" w:hAnsi="Times New Roman"/>
                <w:bCs/>
                <w:sz w:val="28"/>
                <w:szCs w:val="28"/>
              </w:rPr>
              <w:t>….</w:t>
            </w:r>
          </w:p>
          <w:p w:rsidR="00B20102" w:rsidRPr="000E680B" w:rsidRDefault="00B20102" w:rsidP="003C05C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E680B">
              <w:rPr>
                <w:rFonts w:ascii="Times New Roman" w:hAnsi="Times New Roman"/>
                <w:bCs/>
                <w:sz w:val="28"/>
                <w:szCs w:val="28"/>
              </w:rPr>
              <w:t xml:space="preserve">1.2. Цели и задачи </w:t>
            </w:r>
            <w:r w:rsidR="00D730E8">
              <w:rPr>
                <w:rFonts w:ascii="Times New Roman" w:hAnsi="Times New Roman"/>
                <w:bCs/>
                <w:sz w:val="28"/>
                <w:szCs w:val="28"/>
              </w:rPr>
              <w:t>учебной</w:t>
            </w:r>
            <w:r w:rsidRPr="000E680B">
              <w:rPr>
                <w:rFonts w:ascii="Times New Roman" w:hAnsi="Times New Roman"/>
                <w:bCs/>
                <w:sz w:val="28"/>
                <w:szCs w:val="28"/>
              </w:rPr>
              <w:t xml:space="preserve"> практики…………………………….…</w:t>
            </w:r>
            <w:r w:rsidR="000A71CD">
              <w:rPr>
                <w:rFonts w:ascii="Times New Roman" w:hAnsi="Times New Roman"/>
                <w:bCs/>
                <w:sz w:val="28"/>
                <w:szCs w:val="28"/>
              </w:rPr>
              <w:t>…………...</w:t>
            </w:r>
          </w:p>
          <w:p w:rsidR="00B20102" w:rsidRPr="00D730E8" w:rsidRDefault="00B20102" w:rsidP="003C05C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E680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B131B3">
              <w:rPr>
                <w:rFonts w:ascii="Times New Roman" w:hAnsi="Times New Roman"/>
                <w:bCs/>
                <w:sz w:val="28"/>
                <w:szCs w:val="28"/>
              </w:rPr>
              <w:t xml:space="preserve">.3. </w:t>
            </w:r>
            <w:r w:rsidRPr="000E680B">
              <w:rPr>
                <w:rFonts w:ascii="Times New Roman" w:hAnsi="Times New Roman"/>
                <w:bCs/>
                <w:sz w:val="28"/>
                <w:szCs w:val="28"/>
              </w:rPr>
              <w:t xml:space="preserve">Количество часов на освоение программы </w:t>
            </w:r>
            <w:r w:rsidR="00D730E8">
              <w:rPr>
                <w:rFonts w:ascii="Times New Roman" w:hAnsi="Times New Roman"/>
                <w:bCs/>
                <w:sz w:val="28"/>
                <w:szCs w:val="28"/>
              </w:rPr>
              <w:t>учебной</w:t>
            </w:r>
            <w:r w:rsidR="004670D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0E680B">
              <w:rPr>
                <w:rFonts w:ascii="Times New Roman" w:hAnsi="Times New Roman"/>
                <w:bCs/>
                <w:sz w:val="28"/>
                <w:szCs w:val="28"/>
              </w:rPr>
              <w:t>практики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...</w:t>
            </w:r>
            <w:r w:rsidR="000A71CD">
              <w:rPr>
                <w:rFonts w:ascii="Times New Roman" w:hAnsi="Times New Roman"/>
                <w:bCs/>
                <w:sz w:val="28"/>
                <w:szCs w:val="28"/>
              </w:rPr>
              <w:t>..............</w:t>
            </w:r>
          </w:p>
          <w:p w:rsidR="00B20102" w:rsidRPr="000E680B" w:rsidRDefault="00B20102" w:rsidP="003C05C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E680B">
              <w:rPr>
                <w:rFonts w:ascii="Times New Roman" w:hAnsi="Times New Roman"/>
                <w:sz w:val="28"/>
                <w:szCs w:val="28"/>
              </w:rPr>
              <w:t xml:space="preserve">2. Результаты освоения программы </w:t>
            </w:r>
            <w:r w:rsidR="00D730E8">
              <w:rPr>
                <w:rFonts w:ascii="Times New Roman" w:hAnsi="Times New Roman"/>
                <w:bCs/>
                <w:sz w:val="28"/>
                <w:szCs w:val="28"/>
              </w:rPr>
              <w:t>учебной</w:t>
            </w:r>
            <w:r w:rsidR="004670D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практики……………</w:t>
            </w:r>
            <w:r w:rsidR="000A71CD">
              <w:rPr>
                <w:rFonts w:ascii="Times New Roman" w:hAnsi="Times New Roman"/>
                <w:sz w:val="28"/>
                <w:szCs w:val="28"/>
              </w:rPr>
              <w:t>…………</w:t>
            </w:r>
            <w:r w:rsidR="00FC3344">
              <w:rPr>
                <w:rFonts w:ascii="Times New Roman" w:hAnsi="Times New Roman"/>
                <w:sz w:val="28"/>
                <w:szCs w:val="28"/>
              </w:rPr>
              <w:t>...</w:t>
            </w:r>
          </w:p>
          <w:p w:rsidR="00B20102" w:rsidRDefault="00B20102" w:rsidP="003C05C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E680B">
              <w:rPr>
                <w:rFonts w:ascii="Times New Roman" w:hAnsi="Times New Roman"/>
                <w:sz w:val="28"/>
                <w:szCs w:val="28"/>
              </w:rPr>
              <w:t xml:space="preserve">3. Тематический план и содержание </w:t>
            </w:r>
            <w:r w:rsidR="00FA4C5D">
              <w:rPr>
                <w:rFonts w:ascii="Times New Roman" w:hAnsi="Times New Roman"/>
                <w:sz w:val="28"/>
                <w:szCs w:val="28"/>
              </w:rPr>
              <w:t>учебной</w:t>
            </w:r>
            <w:r w:rsidRPr="000E680B">
              <w:rPr>
                <w:rFonts w:ascii="Times New Roman" w:hAnsi="Times New Roman"/>
                <w:sz w:val="28"/>
                <w:szCs w:val="28"/>
              </w:rPr>
              <w:t xml:space="preserve"> пра</w:t>
            </w:r>
            <w:r>
              <w:rPr>
                <w:rFonts w:ascii="Times New Roman" w:hAnsi="Times New Roman"/>
                <w:sz w:val="28"/>
                <w:szCs w:val="28"/>
              </w:rPr>
              <w:t>ктики…………….</w:t>
            </w:r>
          </w:p>
          <w:p w:rsidR="00B145A2" w:rsidRDefault="00B145A2" w:rsidP="003C05C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 Тематический план учебной практики………………………………</w:t>
            </w:r>
            <w:r w:rsidR="000A71CD">
              <w:rPr>
                <w:rFonts w:ascii="Times New Roman" w:hAnsi="Times New Roman"/>
                <w:sz w:val="28"/>
                <w:szCs w:val="28"/>
              </w:rPr>
              <w:t>………</w:t>
            </w:r>
          </w:p>
          <w:p w:rsidR="00B145A2" w:rsidRPr="000E680B" w:rsidRDefault="00B145A2" w:rsidP="003C05C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 Содержание учебной практики……………………</w:t>
            </w:r>
            <w:r w:rsidR="000A71CD">
              <w:rPr>
                <w:rFonts w:ascii="Times New Roman" w:hAnsi="Times New Roman"/>
                <w:sz w:val="28"/>
                <w:szCs w:val="28"/>
              </w:rPr>
              <w:t>…………………………</w:t>
            </w:r>
          </w:p>
          <w:p w:rsidR="00B20102" w:rsidRPr="000E680B" w:rsidRDefault="00B20102" w:rsidP="003C05C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E680B">
              <w:rPr>
                <w:rFonts w:ascii="Times New Roman" w:hAnsi="Times New Roman"/>
                <w:sz w:val="28"/>
                <w:szCs w:val="28"/>
              </w:rPr>
              <w:t xml:space="preserve">4. Условия реализации программы </w:t>
            </w:r>
            <w:r w:rsidR="00D730E8">
              <w:rPr>
                <w:rFonts w:ascii="Times New Roman" w:hAnsi="Times New Roman"/>
                <w:bCs/>
                <w:sz w:val="28"/>
                <w:szCs w:val="28"/>
              </w:rPr>
              <w:t>учебной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практики……………</w:t>
            </w:r>
            <w:r w:rsidR="000A71CD">
              <w:rPr>
                <w:rFonts w:ascii="Times New Roman" w:hAnsi="Times New Roman"/>
                <w:sz w:val="28"/>
                <w:szCs w:val="28"/>
              </w:rPr>
              <w:t>…………..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20102" w:rsidRPr="000E680B" w:rsidRDefault="00B20102" w:rsidP="003C05C6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80B">
              <w:rPr>
                <w:rFonts w:ascii="Times New Roman" w:hAnsi="Times New Roman"/>
                <w:sz w:val="28"/>
                <w:szCs w:val="28"/>
              </w:rPr>
              <w:t xml:space="preserve">4.1. Требования к </w:t>
            </w:r>
            <w:r w:rsidR="00B145A2">
              <w:rPr>
                <w:rFonts w:ascii="Times New Roman" w:hAnsi="Times New Roman"/>
                <w:sz w:val="28"/>
                <w:szCs w:val="28"/>
              </w:rPr>
              <w:t>минимальному материально-техническому обеспечению</w:t>
            </w:r>
            <w:r w:rsidR="004670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730E8">
              <w:rPr>
                <w:rFonts w:ascii="Times New Roman" w:hAnsi="Times New Roman"/>
                <w:bCs/>
                <w:sz w:val="28"/>
                <w:szCs w:val="28"/>
              </w:rPr>
              <w:t>учебной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практики</w:t>
            </w:r>
            <w:r w:rsidRPr="000E680B">
              <w:rPr>
                <w:rFonts w:ascii="Times New Roman" w:hAnsi="Times New Roman"/>
                <w:sz w:val="28"/>
                <w:szCs w:val="28"/>
              </w:rPr>
              <w:t>...</w:t>
            </w:r>
            <w:r>
              <w:rPr>
                <w:rFonts w:ascii="Times New Roman" w:hAnsi="Times New Roman"/>
                <w:sz w:val="28"/>
                <w:szCs w:val="28"/>
              </w:rPr>
              <w:t>................</w:t>
            </w:r>
            <w:r w:rsidR="000A71CD">
              <w:rPr>
                <w:rFonts w:ascii="Times New Roman" w:hAnsi="Times New Roman"/>
                <w:sz w:val="28"/>
                <w:szCs w:val="28"/>
              </w:rPr>
              <w:t>...........................................................................</w:t>
            </w:r>
          </w:p>
          <w:p w:rsidR="00B20102" w:rsidRPr="00E11B8C" w:rsidRDefault="00B20102" w:rsidP="003C05C6">
            <w:pPr>
              <w:pStyle w:val="a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80B">
              <w:rPr>
                <w:rFonts w:ascii="Times New Roman" w:hAnsi="Times New Roman"/>
                <w:sz w:val="28"/>
                <w:szCs w:val="28"/>
              </w:rPr>
              <w:t xml:space="preserve">4.2. </w:t>
            </w:r>
            <w:r w:rsidR="00B145A2">
              <w:rPr>
                <w:rFonts w:ascii="Times New Roman" w:hAnsi="Times New Roman"/>
                <w:sz w:val="28"/>
                <w:szCs w:val="28"/>
              </w:rPr>
              <w:t>Информационное обеспечение учебной практики</w:t>
            </w:r>
            <w:r>
              <w:rPr>
                <w:rFonts w:ascii="Times New Roman" w:hAnsi="Times New Roman"/>
                <w:sz w:val="28"/>
                <w:szCs w:val="28"/>
              </w:rPr>
              <w:t>……</w:t>
            </w:r>
            <w:r w:rsidR="000A71CD">
              <w:rPr>
                <w:rFonts w:ascii="Times New Roman" w:hAnsi="Times New Roman"/>
                <w:sz w:val="28"/>
                <w:szCs w:val="28"/>
              </w:rPr>
              <w:t>………………..</w:t>
            </w:r>
            <w:r>
              <w:rPr>
                <w:rFonts w:ascii="Times New Roman" w:hAnsi="Times New Roman"/>
                <w:sz w:val="28"/>
                <w:szCs w:val="28"/>
              </w:rPr>
              <w:t>…</w:t>
            </w:r>
          </w:p>
          <w:p w:rsidR="00B20102" w:rsidRPr="000E680B" w:rsidRDefault="00B20102" w:rsidP="003C05C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E680B">
              <w:rPr>
                <w:rFonts w:ascii="Times New Roman" w:hAnsi="Times New Roman"/>
                <w:sz w:val="28"/>
                <w:szCs w:val="28"/>
              </w:rPr>
              <w:t xml:space="preserve">4.3. </w:t>
            </w:r>
            <w:r w:rsidRPr="00E11B8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Общие требования к организации </w:t>
            </w:r>
            <w:r w:rsidR="00D730E8">
              <w:rPr>
                <w:rFonts w:ascii="Times New Roman" w:hAnsi="Times New Roman"/>
                <w:bCs/>
                <w:sz w:val="28"/>
                <w:szCs w:val="28"/>
              </w:rPr>
              <w:t>учебной</w:t>
            </w:r>
            <w:r w:rsidRPr="00E11B8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практики</w:t>
            </w: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……</w:t>
            </w:r>
            <w:r>
              <w:rPr>
                <w:rFonts w:ascii="Times New Roman" w:hAnsi="Times New Roman"/>
                <w:sz w:val="28"/>
                <w:szCs w:val="28"/>
              </w:rPr>
              <w:t>……</w:t>
            </w:r>
            <w:r w:rsidR="000A71CD">
              <w:rPr>
                <w:rFonts w:ascii="Times New Roman" w:hAnsi="Times New Roman"/>
                <w:sz w:val="28"/>
                <w:szCs w:val="28"/>
              </w:rPr>
              <w:t>…………...</w:t>
            </w:r>
          </w:p>
          <w:p w:rsidR="00B20102" w:rsidRPr="000E680B" w:rsidRDefault="00B20102" w:rsidP="003C05C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E680B">
              <w:rPr>
                <w:rFonts w:ascii="Times New Roman" w:hAnsi="Times New Roman"/>
                <w:sz w:val="28"/>
                <w:szCs w:val="28"/>
              </w:rPr>
              <w:t>4.4. Кадровое обеспечение образовательного процесса…………….. ………...</w:t>
            </w:r>
          </w:p>
          <w:p w:rsidR="00B20102" w:rsidRPr="000E680B" w:rsidRDefault="00B20102" w:rsidP="003C05C6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680B">
              <w:rPr>
                <w:rFonts w:ascii="Times New Roman" w:hAnsi="Times New Roman"/>
                <w:sz w:val="28"/>
                <w:szCs w:val="28"/>
              </w:rPr>
              <w:t xml:space="preserve">5. Контроль и оценка результатов освоения программы </w:t>
            </w:r>
            <w:r w:rsidR="00D730E8">
              <w:rPr>
                <w:rFonts w:ascii="Times New Roman" w:hAnsi="Times New Roman"/>
                <w:bCs/>
                <w:sz w:val="28"/>
                <w:szCs w:val="28"/>
              </w:rPr>
              <w:t>учебной</w:t>
            </w:r>
            <w:r w:rsidRPr="000E680B">
              <w:rPr>
                <w:rFonts w:ascii="Times New Roman" w:hAnsi="Times New Roman"/>
                <w:sz w:val="28"/>
                <w:szCs w:val="28"/>
              </w:rPr>
              <w:t xml:space="preserve"> практики…</w:t>
            </w:r>
          </w:p>
          <w:p w:rsidR="00B20102" w:rsidRPr="00143EE2" w:rsidRDefault="00B20102" w:rsidP="003C05C6">
            <w:pPr>
              <w:shd w:val="clear" w:color="auto" w:fill="FFFFFF"/>
              <w:spacing w:line="360" w:lineRule="auto"/>
              <w:ind w:right="-101"/>
              <w:rPr>
                <w:rFonts w:ascii="Times New Roman" w:hAnsi="Times New Roman"/>
                <w:sz w:val="28"/>
                <w:szCs w:val="28"/>
              </w:rPr>
            </w:pPr>
            <w:r w:rsidRPr="00143EE2">
              <w:rPr>
                <w:rFonts w:ascii="Times New Roman" w:hAnsi="Times New Roman"/>
                <w:sz w:val="28"/>
              </w:rPr>
              <w:t>Формы отчета и документов по практике……………………………</w:t>
            </w:r>
            <w:r>
              <w:rPr>
                <w:rFonts w:ascii="Times New Roman" w:hAnsi="Times New Roman"/>
                <w:sz w:val="28"/>
              </w:rPr>
              <w:t>…..</w:t>
            </w:r>
            <w:r w:rsidRPr="00143EE2">
              <w:rPr>
                <w:rFonts w:ascii="Times New Roman" w:hAnsi="Times New Roman"/>
                <w:sz w:val="28"/>
              </w:rPr>
              <w:t>…</w:t>
            </w:r>
            <w:r>
              <w:rPr>
                <w:rFonts w:ascii="Times New Roman" w:hAnsi="Times New Roman"/>
                <w:sz w:val="28"/>
              </w:rPr>
              <w:t>……</w:t>
            </w:r>
          </w:p>
          <w:p w:rsidR="00B20102" w:rsidRPr="000E680B" w:rsidRDefault="00B20102" w:rsidP="003C05C6">
            <w:pPr>
              <w:shd w:val="clear" w:color="auto" w:fill="FFFFFF"/>
              <w:spacing w:after="0" w:line="36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B20102" w:rsidRPr="000E680B" w:rsidRDefault="00B20102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5" w:type="dxa"/>
            <w:shd w:val="clear" w:color="auto" w:fill="auto"/>
          </w:tcPr>
          <w:p w:rsidR="00B20102" w:rsidRPr="000E680B" w:rsidRDefault="00B20102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20102" w:rsidRPr="000E680B" w:rsidRDefault="00B20102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E680B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B20102" w:rsidRPr="000E680B" w:rsidRDefault="00B20102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E680B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B20102" w:rsidRPr="000E680B" w:rsidRDefault="00B20102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B20102" w:rsidRDefault="00721691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B20102" w:rsidRPr="000E680B" w:rsidRDefault="000A71CD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B20102" w:rsidRPr="000E680B" w:rsidRDefault="000A71CD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B20102" w:rsidRPr="000E680B" w:rsidRDefault="000A71CD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B20102" w:rsidRPr="000E680B" w:rsidRDefault="000A71CD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B20102" w:rsidRPr="000E680B" w:rsidRDefault="000A71CD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B20102" w:rsidRDefault="00B20102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20102" w:rsidRPr="000E680B" w:rsidRDefault="000A71CD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B20102" w:rsidRPr="000E680B" w:rsidRDefault="000A71CD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B20102" w:rsidRPr="000E680B" w:rsidRDefault="000A71CD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B20102" w:rsidRDefault="000A71CD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  <w:p w:rsidR="00B20102" w:rsidRDefault="000A71CD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  <w:p w:rsidR="00B20102" w:rsidRPr="000E680B" w:rsidRDefault="000A71CD" w:rsidP="003C05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</w:tbl>
    <w:p w:rsidR="00B20102" w:rsidRPr="0061798C" w:rsidRDefault="00B20102" w:rsidP="00B20102">
      <w:pPr>
        <w:rPr>
          <w:rFonts w:ascii="Times New Roman" w:hAnsi="Times New Roman"/>
        </w:rPr>
      </w:pPr>
    </w:p>
    <w:p w:rsidR="00B20102" w:rsidRDefault="00B20102" w:rsidP="00B20102">
      <w:pPr>
        <w:rPr>
          <w:rFonts w:ascii="Times New Roman" w:hAnsi="Times New Roman"/>
        </w:rPr>
      </w:pPr>
    </w:p>
    <w:p w:rsidR="00B20102" w:rsidRDefault="00B20102" w:rsidP="00B20102">
      <w:pPr>
        <w:rPr>
          <w:rFonts w:ascii="Times New Roman" w:hAnsi="Times New Roman"/>
        </w:rPr>
      </w:pPr>
    </w:p>
    <w:p w:rsidR="00B20102" w:rsidRDefault="00B20102" w:rsidP="00B20102">
      <w:pPr>
        <w:rPr>
          <w:rFonts w:ascii="Times New Roman" w:hAnsi="Times New Roman"/>
        </w:rPr>
      </w:pPr>
    </w:p>
    <w:p w:rsidR="00B20102" w:rsidRDefault="00B20102" w:rsidP="00B20102">
      <w:pPr>
        <w:rPr>
          <w:rFonts w:ascii="Times New Roman" w:hAnsi="Times New Roman"/>
        </w:rPr>
      </w:pPr>
    </w:p>
    <w:p w:rsidR="00B20102" w:rsidRDefault="00B20102" w:rsidP="00B20102">
      <w:pPr>
        <w:rPr>
          <w:rFonts w:ascii="Times New Roman" w:hAnsi="Times New Roman"/>
        </w:rPr>
      </w:pPr>
    </w:p>
    <w:p w:rsidR="00B20102" w:rsidRDefault="00B20102" w:rsidP="00B20102">
      <w:pPr>
        <w:rPr>
          <w:rFonts w:ascii="Times New Roman" w:hAnsi="Times New Roman"/>
        </w:rPr>
      </w:pPr>
    </w:p>
    <w:p w:rsidR="00B20102" w:rsidRDefault="00B20102" w:rsidP="00B20102">
      <w:pPr>
        <w:rPr>
          <w:rFonts w:ascii="Times New Roman" w:hAnsi="Times New Roman"/>
        </w:rPr>
      </w:pPr>
    </w:p>
    <w:p w:rsidR="00B145A2" w:rsidRDefault="00B145A2" w:rsidP="00B20102">
      <w:pPr>
        <w:rPr>
          <w:rFonts w:ascii="Times New Roman" w:hAnsi="Times New Roman"/>
        </w:rPr>
      </w:pPr>
    </w:p>
    <w:p w:rsidR="00B145A2" w:rsidRDefault="00B145A2" w:rsidP="00B20102">
      <w:pPr>
        <w:rPr>
          <w:rFonts w:ascii="Times New Roman" w:hAnsi="Times New Roman"/>
        </w:rPr>
      </w:pPr>
    </w:p>
    <w:p w:rsidR="00B20102" w:rsidRPr="0061798C" w:rsidRDefault="00B20102" w:rsidP="00B20102">
      <w:pPr>
        <w:pStyle w:val="a3"/>
        <w:tabs>
          <w:tab w:val="left" w:pos="5944"/>
        </w:tabs>
        <w:ind w:left="36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Toc403844106"/>
      <w:r w:rsidRPr="0061798C">
        <w:rPr>
          <w:rFonts w:ascii="Times New Roman" w:hAnsi="Times New Roman"/>
          <w:b/>
          <w:sz w:val="28"/>
          <w:szCs w:val="28"/>
        </w:rPr>
        <w:t xml:space="preserve">1. ПАСПОРТ РАБОЧЕЙ ПРОГРАММЫ </w:t>
      </w:r>
      <w:r w:rsidR="00B145A2">
        <w:rPr>
          <w:rFonts w:ascii="Times New Roman" w:hAnsi="Times New Roman"/>
          <w:b/>
          <w:sz w:val="28"/>
          <w:szCs w:val="28"/>
        </w:rPr>
        <w:t xml:space="preserve">УЧЕБНОЙ </w:t>
      </w:r>
      <w:r w:rsidRPr="0061798C">
        <w:rPr>
          <w:rFonts w:ascii="Times New Roman" w:hAnsi="Times New Roman"/>
          <w:b/>
          <w:sz w:val="28"/>
          <w:szCs w:val="28"/>
        </w:rPr>
        <w:t xml:space="preserve"> ПРАКТИКИ</w:t>
      </w:r>
      <w:bookmarkEnd w:id="0"/>
    </w:p>
    <w:p w:rsidR="00B20102" w:rsidRPr="0061798C" w:rsidRDefault="00B20102" w:rsidP="00B20102">
      <w:pPr>
        <w:pStyle w:val="a3"/>
        <w:tabs>
          <w:tab w:val="left" w:pos="5944"/>
        </w:tabs>
        <w:rPr>
          <w:rFonts w:ascii="Times New Roman" w:hAnsi="Times New Roman"/>
          <w:b/>
          <w:sz w:val="28"/>
          <w:szCs w:val="28"/>
        </w:rPr>
      </w:pPr>
    </w:p>
    <w:p w:rsidR="00B20102" w:rsidRDefault="00B20102" w:rsidP="00B20102">
      <w:pPr>
        <w:pStyle w:val="a3"/>
        <w:numPr>
          <w:ilvl w:val="1"/>
          <w:numId w:val="1"/>
        </w:numPr>
        <w:tabs>
          <w:tab w:val="left" w:pos="0"/>
        </w:tabs>
        <w:spacing w:after="0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1" w:name="_Toc403844107"/>
      <w:r w:rsidRPr="0061798C">
        <w:rPr>
          <w:rFonts w:ascii="Times New Roman" w:hAnsi="Times New Roman"/>
          <w:b/>
          <w:sz w:val="28"/>
          <w:szCs w:val="28"/>
        </w:rPr>
        <w:t>Область применения программы:</w:t>
      </w:r>
      <w:bookmarkEnd w:id="1"/>
    </w:p>
    <w:p w:rsidR="00F87E7E" w:rsidRPr="0061798C" w:rsidRDefault="00F87E7E" w:rsidP="00F87E7E">
      <w:pPr>
        <w:pStyle w:val="a3"/>
        <w:tabs>
          <w:tab w:val="left" w:pos="0"/>
        </w:tabs>
        <w:spacing w:after="0"/>
        <w:ind w:left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B20102" w:rsidRDefault="00B20102" w:rsidP="00B20102">
      <w:pPr>
        <w:tabs>
          <w:tab w:val="left" w:pos="5944"/>
        </w:tabs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1798C">
        <w:rPr>
          <w:rFonts w:ascii="Times New Roman" w:hAnsi="Times New Roman"/>
          <w:sz w:val="28"/>
          <w:szCs w:val="28"/>
        </w:rPr>
        <w:t xml:space="preserve">Рабочая программа </w:t>
      </w:r>
      <w:r w:rsidR="001525EE">
        <w:rPr>
          <w:rFonts w:ascii="Times New Roman" w:hAnsi="Times New Roman"/>
          <w:sz w:val="28"/>
          <w:szCs w:val="28"/>
        </w:rPr>
        <w:t>учебной</w:t>
      </w:r>
      <w:r w:rsidRPr="0061798C">
        <w:rPr>
          <w:rFonts w:ascii="Times New Roman" w:hAnsi="Times New Roman"/>
          <w:sz w:val="28"/>
          <w:szCs w:val="28"/>
        </w:rPr>
        <w:t xml:space="preserve"> практики по профилю специальности </w:t>
      </w:r>
      <w:r w:rsidRPr="0061798C">
        <w:rPr>
          <w:rFonts w:ascii="Times New Roman" w:hAnsi="Times New Roman"/>
          <w:sz w:val="28"/>
          <w:szCs w:val="28"/>
          <w:lang w:eastAsia="ru-RU"/>
        </w:rPr>
        <w:t xml:space="preserve">(далее </w:t>
      </w:r>
      <w:r w:rsidR="001525EE">
        <w:rPr>
          <w:rFonts w:ascii="Times New Roman" w:hAnsi="Times New Roman"/>
          <w:sz w:val="28"/>
          <w:szCs w:val="28"/>
          <w:lang w:eastAsia="ru-RU"/>
        </w:rPr>
        <w:t>учебная</w:t>
      </w:r>
      <w:r w:rsidRPr="0061798C">
        <w:rPr>
          <w:rFonts w:ascii="Times New Roman" w:hAnsi="Times New Roman"/>
          <w:sz w:val="28"/>
          <w:szCs w:val="28"/>
          <w:lang w:eastAsia="ru-RU"/>
        </w:rPr>
        <w:t xml:space="preserve"> практика) </w:t>
      </w:r>
      <w:r w:rsidRPr="0061798C">
        <w:rPr>
          <w:rFonts w:ascii="Times New Roman" w:hAnsi="Times New Roman"/>
          <w:sz w:val="28"/>
          <w:szCs w:val="28"/>
        </w:rPr>
        <w:t xml:space="preserve">является частью программы подготовки специалистов среднего звена образовательной программы по специальности СПО по специальности </w:t>
      </w:r>
      <w:r>
        <w:rPr>
          <w:rFonts w:ascii="Times New Roman" w:hAnsi="Times New Roman"/>
          <w:sz w:val="28"/>
          <w:szCs w:val="28"/>
        </w:rPr>
        <w:t>43.02.10</w:t>
      </w:r>
      <w:r w:rsidRPr="0061798C">
        <w:rPr>
          <w:rFonts w:ascii="Times New Roman" w:hAnsi="Times New Roman"/>
          <w:sz w:val="28"/>
          <w:szCs w:val="28"/>
        </w:rPr>
        <w:t xml:space="preserve"> «Туризм» в части освоения основных видов профессиональной деятельности (ВПД):</w:t>
      </w:r>
      <w:r w:rsidR="001525EE">
        <w:rPr>
          <w:rFonts w:ascii="Times New Roman" w:hAnsi="Times New Roman"/>
          <w:sz w:val="28"/>
          <w:szCs w:val="28"/>
        </w:rPr>
        <w:t xml:space="preserve"> ПМ.01</w:t>
      </w:r>
      <w:r w:rsidRPr="0061798C">
        <w:rPr>
          <w:rFonts w:ascii="Times New Roman" w:hAnsi="Times New Roman"/>
          <w:b/>
          <w:sz w:val="28"/>
          <w:szCs w:val="28"/>
        </w:rPr>
        <w:t xml:space="preserve"> Предоставление </w:t>
      </w:r>
      <w:proofErr w:type="spellStart"/>
      <w:r w:rsidR="001525EE">
        <w:rPr>
          <w:rFonts w:ascii="Times New Roman" w:hAnsi="Times New Roman"/>
          <w:b/>
          <w:sz w:val="28"/>
          <w:szCs w:val="28"/>
        </w:rPr>
        <w:t>турагентских</w:t>
      </w:r>
      <w:proofErr w:type="spellEnd"/>
      <w:r w:rsidRPr="0061798C">
        <w:rPr>
          <w:rFonts w:ascii="Times New Roman" w:hAnsi="Times New Roman"/>
          <w:b/>
          <w:sz w:val="28"/>
          <w:szCs w:val="28"/>
        </w:rPr>
        <w:t xml:space="preserve"> услуг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B20102" w:rsidRPr="00DB6B33" w:rsidRDefault="00B20102" w:rsidP="00B2010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8D287A">
        <w:rPr>
          <w:rFonts w:ascii="Times New Roman" w:hAnsi="Times New Roman"/>
          <w:sz w:val="28"/>
          <w:szCs w:val="28"/>
        </w:rPr>
        <w:t>При обучении лиц с ОВЗ и инвалидов используется дифференцированный подход и индивидуализация при разработке образовательного маршрута.</w:t>
      </w:r>
    </w:p>
    <w:p w:rsidR="00B20102" w:rsidRPr="0061798C" w:rsidRDefault="00B20102" w:rsidP="00B20102">
      <w:pPr>
        <w:tabs>
          <w:tab w:val="left" w:pos="5944"/>
        </w:tabs>
        <w:spacing w:after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1798C">
        <w:rPr>
          <w:rFonts w:ascii="Times New Roman" w:hAnsi="Times New Roman"/>
          <w:sz w:val="28"/>
          <w:szCs w:val="28"/>
          <w:lang w:eastAsia="ru-RU"/>
        </w:rPr>
        <w:t xml:space="preserve">Рабочая программа </w:t>
      </w:r>
      <w:proofErr w:type="spellStart"/>
      <w:r w:rsidR="001525EE">
        <w:rPr>
          <w:rFonts w:ascii="Times New Roman" w:hAnsi="Times New Roman"/>
          <w:sz w:val="28"/>
          <w:szCs w:val="28"/>
          <w:lang w:eastAsia="ru-RU"/>
        </w:rPr>
        <w:t>учебно</w:t>
      </w:r>
      <w:proofErr w:type="spellEnd"/>
      <w:r w:rsidRPr="0061798C">
        <w:rPr>
          <w:rFonts w:ascii="Times New Roman" w:hAnsi="Times New Roman"/>
          <w:sz w:val="28"/>
          <w:szCs w:val="28"/>
          <w:lang w:eastAsia="ru-RU"/>
        </w:rPr>
        <w:t xml:space="preserve"> практики может быть использована в дополнительном профессиональном образовании по программам повышения квалификации, переподготовки и профессиональной подготовке специалистов в области туризма.</w:t>
      </w:r>
    </w:p>
    <w:p w:rsidR="00B20102" w:rsidRPr="0061798C" w:rsidRDefault="00B20102" w:rsidP="00B20102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B20102" w:rsidRPr="0061798C" w:rsidRDefault="00B20102" w:rsidP="00B20102">
      <w:pPr>
        <w:pStyle w:val="a3"/>
        <w:tabs>
          <w:tab w:val="left" w:pos="5944"/>
        </w:tabs>
        <w:spacing w:after="0"/>
        <w:jc w:val="both"/>
        <w:outlineLvl w:val="1"/>
        <w:rPr>
          <w:rFonts w:ascii="Times New Roman" w:hAnsi="Times New Roman"/>
          <w:b/>
          <w:sz w:val="28"/>
          <w:szCs w:val="28"/>
        </w:rPr>
      </w:pPr>
      <w:bookmarkStart w:id="2" w:name="_Toc403844108"/>
      <w:r w:rsidRPr="0061798C">
        <w:rPr>
          <w:rFonts w:ascii="Times New Roman" w:hAnsi="Times New Roman"/>
          <w:b/>
          <w:sz w:val="28"/>
          <w:szCs w:val="28"/>
        </w:rPr>
        <w:t>1.2. Цели и задачи производственной  практики</w:t>
      </w:r>
      <w:bookmarkEnd w:id="2"/>
    </w:p>
    <w:p w:rsidR="001F3D0C" w:rsidRDefault="001525EE" w:rsidP="001525E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Учебная </w:t>
      </w:r>
      <w:r w:rsidR="00B20102" w:rsidRPr="0061798C">
        <w:rPr>
          <w:rFonts w:ascii="Times New Roman" w:hAnsi="Times New Roman"/>
          <w:sz w:val="28"/>
        </w:rPr>
        <w:t xml:space="preserve"> практика направлена на формирование у обучающихся </w:t>
      </w:r>
      <w:r>
        <w:rPr>
          <w:rFonts w:ascii="Times New Roman" w:hAnsi="Times New Roman"/>
          <w:sz w:val="28"/>
          <w:szCs w:val="28"/>
        </w:rPr>
        <w:t>умений, приобретение первоначального практического опыта в рамках профессионального модуля по основному виду профессиональной деятельности</w:t>
      </w:r>
      <w:proofErr w:type="gramStart"/>
      <w:r>
        <w:rPr>
          <w:rFonts w:ascii="Times New Roman" w:hAnsi="Times New Roman"/>
          <w:sz w:val="28"/>
          <w:szCs w:val="28"/>
        </w:rPr>
        <w:t>«</w:t>
      </w:r>
      <w:r w:rsidR="00B20102" w:rsidRPr="001525EE">
        <w:rPr>
          <w:rFonts w:ascii="Times New Roman" w:hAnsi="Times New Roman"/>
          <w:sz w:val="28"/>
          <w:szCs w:val="28"/>
        </w:rPr>
        <w:t>П</w:t>
      </w:r>
      <w:proofErr w:type="gramEnd"/>
      <w:r w:rsidR="00B20102" w:rsidRPr="001525EE">
        <w:rPr>
          <w:rFonts w:ascii="Times New Roman" w:hAnsi="Times New Roman"/>
          <w:sz w:val="28"/>
          <w:szCs w:val="28"/>
        </w:rPr>
        <w:t xml:space="preserve">редоставление </w:t>
      </w:r>
      <w:proofErr w:type="spellStart"/>
      <w:r w:rsidR="00B20102" w:rsidRPr="001525EE">
        <w:rPr>
          <w:rFonts w:ascii="Times New Roman" w:hAnsi="Times New Roman"/>
          <w:sz w:val="28"/>
          <w:szCs w:val="28"/>
        </w:rPr>
        <w:t>туроператорских</w:t>
      </w:r>
      <w:proofErr w:type="spellEnd"/>
      <w:r w:rsidR="00B20102" w:rsidRPr="001525EE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»</w:t>
      </w:r>
      <w:r w:rsidR="00B20102" w:rsidRPr="0061798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необходимых для последующего освоения ими общих и профессиональных компетенций, </w:t>
      </w:r>
      <w:r w:rsidR="00B20102" w:rsidRPr="0061798C">
        <w:rPr>
          <w:rFonts w:ascii="Times New Roman" w:hAnsi="Times New Roman"/>
          <w:sz w:val="28"/>
          <w:szCs w:val="28"/>
        </w:rPr>
        <w:t xml:space="preserve">предусмотренных ФГОС СПО по </w:t>
      </w:r>
      <w:r w:rsidR="00B20102" w:rsidRPr="0061798C">
        <w:rPr>
          <w:rFonts w:ascii="Times New Roman" w:hAnsi="Times New Roman"/>
          <w:sz w:val="28"/>
        </w:rPr>
        <w:t xml:space="preserve">специальности </w:t>
      </w:r>
      <w:r w:rsidR="00B20102">
        <w:rPr>
          <w:rFonts w:ascii="Times New Roman" w:hAnsi="Times New Roman"/>
          <w:sz w:val="28"/>
          <w:szCs w:val="28"/>
        </w:rPr>
        <w:t>43.02.10</w:t>
      </w:r>
      <w:r w:rsidR="00B20102" w:rsidRPr="0061798C">
        <w:rPr>
          <w:rFonts w:ascii="Times New Roman" w:hAnsi="Times New Roman"/>
          <w:sz w:val="28"/>
          <w:szCs w:val="28"/>
        </w:rPr>
        <w:t xml:space="preserve"> «Туризм».</w:t>
      </w:r>
    </w:p>
    <w:p w:rsidR="001525EE" w:rsidRDefault="001525EE" w:rsidP="00F87E7E">
      <w:pPr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результатам освоения учебной практики</w:t>
      </w:r>
    </w:p>
    <w:p w:rsidR="001525EE" w:rsidRDefault="001525EE" w:rsidP="001525EE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прохождения учебной практики по виду профессиональной деятельности «Предоставление </w:t>
      </w:r>
      <w:proofErr w:type="spellStart"/>
      <w:r>
        <w:rPr>
          <w:rFonts w:ascii="Times New Roman" w:hAnsi="Times New Roman"/>
          <w:sz w:val="28"/>
          <w:szCs w:val="28"/>
        </w:rPr>
        <w:t>турагентских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услуг», обучающийся должен уметь: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C953FF" w:rsidTr="00C953FF">
        <w:tc>
          <w:tcPr>
            <w:tcW w:w="4785" w:type="dxa"/>
          </w:tcPr>
          <w:p w:rsidR="00C953FF" w:rsidRPr="00C953FF" w:rsidRDefault="00C953FF" w:rsidP="00C95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953FF">
              <w:rPr>
                <w:rFonts w:ascii="Times New Roman" w:hAnsi="Times New Roman"/>
                <w:sz w:val="28"/>
                <w:szCs w:val="28"/>
              </w:rPr>
              <w:t>ВПД</w:t>
            </w:r>
          </w:p>
        </w:tc>
        <w:tc>
          <w:tcPr>
            <w:tcW w:w="4786" w:type="dxa"/>
          </w:tcPr>
          <w:p w:rsidR="00C953FF" w:rsidRPr="00C953FF" w:rsidRDefault="00C953FF" w:rsidP="00C95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Требования к умениям</w:t>
            </w:r>
          </w:p>
        </w:tc>
      </w:tr>
      <w:tr w:rsidR="00C953FF" w:rsidTr="00C953FF">
        <w:tc>
          <w:tcPr>
            <w:tcW w:w="4785" w:type="dxa"/>
          </w:tcPr>
          <w:p w:rsidR="00C953FF" w:rsidRPr="00C953FF" w:rsidRDefault="00C953FF" w:rsidP="00C953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турагентских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услуг</w:t>
            </w:r>
          </w:p>
        </w:tc>
        <w:tc>
          <w:tcPr>
            <w:tcW w:w="4786" w:type="dxa"/>
          </w:tcPr>
          <w:p w:rsidR="00C953FF" w:rsidRPr="005858A1" w:rsidRDefault="005858A1" w:rsidP="00C953F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58A1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="00C953FF" w:rsidRPr="005858A1">
              <w:rPr>
                <w:rFonts w:ascii="Times New Roman" w:hAnsi="Times New Roman"/>
                <w:b/>
                <w:sz w:val="28"/>
                <w:szCs w:val="28"/>
              </w:rPr>
              <w:t>меть практический опыт:</w:t>
            </w:r>
          </w:p>
          <w:p w:rsidR="00C953FF" w:rsidRDefault="00C953FF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-выявления и анализа потребностей заказчиков и подбора оптимального туристского продукта;</w:t>
            </w:r>
          </w:p>
          <w:p w:rsidR="00C953FF" w:rsidRDefault="00C953FF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-проведения сравнительного анализа предложений туроператоров, разработки рекламных материалов и презентации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турпродукта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953FF" w:rsidRDefault="00C953FF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-взаимодействия с туроператорами по реализации и продвижению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турпродукта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использованием современной офисной техники;</w:t>
            </w:r>
          </w:p>
          <w:p w:rsidR="00C953FF" w:rsidRDefault="00C953FF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-оформления и расчета стоимости турпакета (или его элементов) по заявке потребителя;</w:t>
            </w:r>
          </w:p>
          <w:p w:rsidR="00C953FF" w:rsidRDefault="005858A1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-оказания визовой поддержки потребителю;</w:t>
            </w:r>
          </w:p>
          <w:p w:rsidR="005858A1" w:rsidRDefault="005858A1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-оформления документации строгой отчетности;</w:t>
            </w:r>
          </w:p>
          <w:p w:rsidR="005858A1" w:rsidRPr="005858A1" w:rsidRDefault="005858A1" w:rsidP="00C953FF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5858A1">
              <w:rPr>
                <w:rFonts w:ascii="Times New Roman" w:hAnsi="Times New Roman"/>
                <w:b/>
                <w:sz w:val="28"/>
                <w:szCs w:val="28"/>
              </w:rPr>
              <w:t>уметь:</w:t>
            </w:r>
          </w:p>
          <w:p w:rsidR="005858A1" w:rsidRDefault="005858A1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-определять и анализировать потребности заказчика;</w:t>
            </w:r>
          </w:p>
          <w:p w:rsidR="005858A1" w:rsidRDefault="005858A1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-выбирать оптимальный туристский продукт;</w:t>
            </w:r>
          </w:p>
          <w:p w:rsidR="005858A1" w:rsidRDefault="005858A1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-осуществлять поиск актуальной информации о туристских ресурсах на русском и иностранном языках из разных источников (печатных, электронных);</w:t>
            </w:r>
          </w:p>
          <w:p w:rsidR="005858A1" w:rsidRDefault="005858A1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-составлять и анализировать базы данных по туристским продуктам и их характеристикам, проводить маркетинг существующих предложений от туроператоров;</w:t>
            </w:r>
          </w:p>
          <w:p w:rsidR="005858A1" w:rsidRDefault="005858A1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-взаимодействовать с потребителями и туроператорами с соблюдением делового этикета и методов эффективного общения;</w:t>
            </w:r>
          </w:p>
          <w:p w:rsidR="005858A1" w:rsidRDefault="005858A1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-осуществлять бронирование с использованием современной оргтехники;</w:t>
            </w:r>
          </w:p>
          <w:p w:rsidR="005858A1" w:rsidRDefault="005858A1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-принимать участие в семинарах, обучающихся программах, ознакомительных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турпоездках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организуемых туроператорами;</w:t>
            </w:r>
          </w:p>
          <w:p w:rsidR="005858A1" w:rsidRDefault="005858A1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-обеспечивать своевременное получение потребителем документов, необходимых для осуществления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турпоездки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858A1" w:rsidRDefault="005858A1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-разрабатывать и формировать рекламные мате</w:t>
            </w:r>
            <w:r w:rsidR="00862BE2">
              <w:rPr>
                <w:rFonts w:ascii="Times New Roman" w:hAnsi="Times New Roman"/>
                <w:sz w:val="28"/>
                <w:szCs w:val="28"/>
              </w:rPr>
              <w:t>риалы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разрабатывать рекламные акции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представлять</w:t>
            </w:r>
            <w:r w:rsidR="00862BE2">
              <w:rPr>
                <w:rFonts w:ascii="Times New Roman" w:hAnsi="Times New Roman"/>
                <w:sz w:val="28"/>
                <w:szCs w:val="28"/>
              </w:rPr>
              <w:t>туристский</w:t>
            </w:r>
            <w:proofErr w:type="spellEnd"/>
            <w:r w:rsidR="00862BE2">
              <w:rPr>
                <w:rFonts w:ascii="Times New Roman" w:hAnsi="Times New Roman"/>
                <w:sz w:val="28"/>
                <w:szCs w:val="28"/>
              </w:rPr>
              <w:t xml:space="preserve"> продукт на выставках, ярмарках, форумах;</w:t>
            </w:r>
          </w:p>
          <w:p w:rsidR="00862BE2" w:rsidRDefault="00862BE2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-представлять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турпродукт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индивидуальным и корпоративным потребителям;</w:t>
            </w:r>
          </w:p>
          <w:p w:rsidR="00862BE2" w:rsidRDefault="00862BE2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-оперировать актуальными данными о туристских услугах, входящих в турпакет, и рассчитывать различные его варианты;</w:t>
            </w:r>
          </w:p>
          <w:p w:rsidR="00862BE2" w:rsidRDefault="00862BE2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DA1987">
              <w:rPr>
                <w:rFonts w:ascii="Times New Roman" w:hAnsi="Times New Roman"/>
                <w:sz w:val="28"/>
                <w:szCs w:val="28"/>
              </w:rPr>
              <w:t xml:space="preserve">оформлять документацию заказа на расчет тура, на реализацию </w:t>
            </w:r>
            <w:proofErr w:type="spellStart"/>
            <w:r w:rsidR="00DA1987">
              <w:rPr>
                <w:rFonts w:ascii="Times New Roman" w:hAnsi="Times New Roman"/>
                <w:sz w:val="28"/>
                <w:szCs w:val="28"/>
              </w:rPr>
              <w:t>турпродукта</w:t>
            </w:r>
            <w:proofErr w:type="spellEnd"/>
            <w:r w:rsidR="00DA198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A1987" w:rsidRDefault="00DA1987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составлять бланки, необходимые для проведения реализации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турпродукта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(договора, заявки);</w:t>
            </w:r>
          </w:p>
          <w:p w:rsidR="00DA1987" w:rsidRDefault="00DA1987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приобретать, оформлять, вести учет и обеспечивать хранение бланков строгой отчетности;</w:t>
            </w:r>
          </w:p>
          <w:p w:rsidR="008E58D3" w:rsidRDefault="00DA1987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8E58D3">
              <w:rPr>
                <w:rFonts w:ascii="Times New Roman" w:hAnsi="Times New Roman"/>
                <w:sz w:val="28"/>
                <w:szCs w:val="28"/>
              </w:rPr>
              <w:t>принимать денежные средства в оплату туристских путевок на основании бланков строгой отчетности;</w:t>
            </w:r>
          </w:p>
          <w:p w:rsidR="008E58D3" w:rsidRDefault="008E58D3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-предоставлять потребителю полную и актуальную информацию о требованиях консульств зарубежных стран к пакету документов, предоставляемых для оформления визы;</w:t>
            </w:r>
          </w:p>
          <w:p w:rsidR="008E58D3" w:rsidRDefault="008E58D3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консультировать потребителя об особенностях заполнения пакета необходимых документов на основании консультации туроператора по оформлению визу;</w:t>
            </w:r>
          </w:p>
          <w:p w:rsidR="005858A1" w:rsidRPr="00C953FF" w:rsidRDefault="008E58D3" w:rsidP="00C953F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-доставлять туроператору пакет документов туриста, необходимых для получения виз в консульствах зарубежных стран.</w:t>
            </w:r>
          </w:p>
        </w:tc>
      </w:tr>
    </w:tbl>
    <w:p w:rsidR="00F87E7E" w:rsidRDefault="00F87E7E" w:rsidP="008E58D3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1525EE" w:rsidRDefault="008E58D3" w:rsidP="008E58D3">
      <w:pPr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46EC8">
        <w:rPr>
          <w:rFonts w:ascii="Times New Roman" w:hAnsi="Times New Roman"/>
          <w:b/>
          <w:sz w:val="28"/>
          <w:szCs w:val="28"/>
        </w:rPr>
        <w:t>.3.Количество часов на освоение рабочей программы учебной практики</w:t>
      </w:r>
      <w:r w:rsidRPr="008E58D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всего - 36 часов, в том числе в рамках освоения ПМ.01 – «Предоставление </w:t>
      </w:r>
      <w:proofErr w:type="spellStart"/>
      <w:r>
        <w:rPr>
          <w:rFonts w:ascii="Times New Roman" w:hAnsi="Times New Roman"/>
          <w:sz w:val="28"/>
          <w:szCs w:val="28"/>
        </w:rPr>
        <w:t>турагентских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услуг» - 36 часов.</w:t>
      </w:r>
    </w:p>
    <w:p w:rsidR="008E58D3" w:rsidRDefault="008E58D3" w:rsidP="008E58D3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8E58D3" w:rsidRPr="00F87E7E" w:rsidRDefault="008E58D3" w:rsidP="008E58D3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F87E7E">
        <w:rPr>
          <w:rFonts w:ascii="Times New Roman" w:hAnsi="Times New Roman"/>
          <w:b/>
          <w:sz w:val="28"/>
          <w:szCs w:val="28"/>
        </w:rPr>
        <w:t>РЕЗУЛЬТАТЫ ОСВОЕНИЯ РАБОЧЕЙ ПРОГРАММЫ УЧЕБНОЙ ПРАКТИКИ</w:t>
      </w:r>
    </w:p>
    <w:p w:rsidR="00F87E7E" w:rsidRDefault="00F87E7E" w:rsidP="008E58D3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8E58D3" w:rsidRDefault="008E58D3" w:rsidP="008E58D3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Результатом освоения рабочей программы учебной практики является </w:t>
      </w:r>
      <w:proofErr w:type="spellStart"/>
      <w:r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у обучающихся первоначальных практических профессиональных умений в рамках профессионального модуля ОПОП СПО по основным видам профессиональной деятельности (ВПД), «Предоставление </w:t>
      </w:r>
      <w:proofErr w:type="spellStart"/>
      <w:r>
        <w:rPr>
          <w:rFonts w:ascii="Times New Roman" w:hAnsi="Times New Roman"/>
          <w:sz w:val="28"/>
          <w:szCs w:val="28"/>
        </w:rPr>
        <w:t>турагентских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услуг», </w:t>
      </w:r>
      <w:r w:rsidR="007143CB">
        <w:rPr>
          <w:rFonts w:ascii="Times New Roman" w:hAnsi="Times New Roman"/>
          <w:sz w:val="28"/>
          <w:szCs w:val="28"/>
        </w:rPr>
        <w:t>необходимых для последующего освоения ими профессиональных (ПК) и общих (ОК) компетенций:</w:t>
      </w:r>
    </w:p>
    <w:p w:rsidR="00876E84" w:rsidRDefault="00876E84" w:rsidP="008E58D3">
      <w:pPr>
        <w:pStyle w:val="a3"/>
        <w:ind w:left="0"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9606" w:type="dxa"/>
        <w:tblLook w:val="04A0"/>
      </w:tblPr>
      <w:tblGrid>
        <w:gridCol w:w="1025"/>
        <w:gridCol w:w="8581"/>
      </w:tblGrid>
      <w:tr w:rsidR="007143CB" w:rsidTr="004670D8">
        <w:tc>
          <w:tcPr>
            <w:tcW w:w="1025" w:type="dxa"/>
          </w:tcPr>
          <w:p w:rsidR="007143CB" w:rsidRDefault="007143CB" w:rsidP="007143CB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8581" w:type="dxa"/>
          </w:tcPr>
          <w:p w:rsidR="007143CB" w:rsidRDefault="007143CB" w:rsidP="00923FB1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результата освоения практики</w:t>
            </w:r>
          </w:p>
        </w:tc>
      </w:tr>
      <w:tr w:rsidR="007143CB" w:rsidTr="004670D8">
        <w:tc>
          <w:tcPr>
            <w:tcW w:w="1025" w:type="dxa"/>
          </w:tcPr>
          <w:p w:rsidR="007143CB" w:rsidRDefault="007F78E0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7143CB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8581" w:type="dxa"/>
          </w:tcPr>
          <w:p w:rsidR="007143CB" w:rsidRDefault="00923FB1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Выявлять и анализировать запросы потребителя и возможности их реализации</w:t>
            </w:r>
          </w:p>
        </w:tc>
      </w:tr>
      <w:tr w:rsidR="00923FB1" w:rsidTr="004670D8">
        <w:tc>
          <w:tcPr>
            <w:tcW w:w="1025" w:type="dxa"/>
          </w:tcPr>
          <w:p w:rsidR="00923FB1" w:rsidRDefault="007F78E0"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23FB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81" w:type="dxa"/>
          </w:tcPr>
          <w:p w:rsidR="00923FB1" w:rsidRDefault="00923FB1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Информировать потребителя о туристских продуктах</w:t>
            </w:r>
          </w:p>
        </w:tc>
      </w:tr>
      <w:tr w:rsidR="00923FB1" w:rsidTr="004670D8">
        <w:tc>
          <w:tcPr>
            <w:tcW w:w="1025" w:type="dxa"/>
          </w:tcPr>
          <w:p w:rsidR="00923FB1" w:rsidRDefault="00923FB1">
            <w:r w:rsidRPr="00D54BDA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7F78E0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="007F78E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F78E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81" w:type="dxa"/>
          </w:tcPr>
          <w:p w:rsidR="00923FB1" w:rsidRDefault="00923FB1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Взаимодействовать с туроператором по реализации и продвижению туристского продукта</w:t>
            </w:r>
          </w:p>
        </w:tc>
      </w:tr>
      <w:tr w:rsidR="00923FB1" w:rsidTr="004670D8">
        <w:tc>
          <w:tcPr>
            <w:tcW w:w="1025" w:type="dxa"/>
          </w:tcPr>
          <w:p w:rsidR="00923FB1" w:rsidRDefault="007F78E0"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23FB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81" w:type="dxa"/>
          </w:tcPr>
          <w:p w:rsidR="00923FB1" w:rsidRDefault="00923FB1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Рассчитывать стоимость турпакета в соответствии с заявкой потребителя</w:t>
            </w:r>
          </w:p>
        </w:tc>
      </w:tr>
      <w:tr w:rsidR="00923FB1" w:rsidTr="004670D8">
        <w:tc>
          <w:tcPr>
            <w:tcW w:w="1025" w:type="dxa"/>
          </w:tcPr>
          <w:p w:rsidR="00923FB1" w:rsidRDefault="007F78E0"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23FB1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81" w:type="dxa"/>
          </w:tcPr>
          <w:p w:rsidR="00923FB1" w:rsidRDefault="00661A9A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Оформлять турпакет (турпутевки, ваучеры, страховые полисы)</w:t>
            </w:r>
          </w:p>
        </w:tc>
      </w:tr>
      <w:tr w:rsidR="00923FB1" w:rsidTr="004670D8">
        <w:tc>
          <w:tcPr>
            <w:tcW w:w="1025" w:type="dxa"/>
          </w:tcPr>
          <w:p w:rsidR="00923FB1" w:rsidRDefault="007F78E0"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23FB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81" w:type="dxa"/>
          </w:tcPr>
          <w:p w:rsidR="00923FB1" w:rsidRDefault="00661A9A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Выполнять работу по оказанию визовой поддержки потребителю</w:t>
            </w:r>
          </w:p>
        </w:tc>
      </w:tr>
      <w:tr w:rsidR="00923FB1" w:rsidTr="004670D8">
        <w:trPr>
          <w:trHeight w:val="301"/>
        </w:trPr>
        <w:tc>
          <w:tcPr>
            <w:tcW w:w="1025" w:type="dxa"/>
          </w:tcPr>
          <w:p w:rsidR="00923FB1" w:rsidRDefault="007F78E0" w:rsidP="00923FB1"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23FB1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81" w:type="dxa"/>
          </w:tcPr>
          <w:p w:rsidR="00923FB1" w:rsidRDefault="00661A9A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Оформлять документы строгой отчетности</w:t>
            </w:r>
          </w:p>
        </w:tc>
      </w:tr>
      <w:tr w:rsidR="00923FB1" w:rsidTr="004670D8">
        <w:trPr>
          <w:trHeight w:val="150"/>
        </w:trPr>
        <w:tc>
          <w:tcPr>
            <w:tcW w:w="1025" w:type="dxa"/>
          </w:tcPr>
          <w:p w:rsidR="00923FB1" w:rsidRPr="00D54BDA" w:rsidRDefault="00923FB1" w:rsidP="00923FB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1</w:t>
            </w:r>
          </w:p>
        </w:tc>
        <w:tc>
          <w:tcPr>
            <w:tcW w:w="8581" w:type="dxa"/>
          </w:tcPr>
          <w:p w:rsidR="00923FB1" w:rsidRDefault="00661A9A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923FB1" w:rsidTr="004670D8">
        <w:trPr>
          <w:trHeight w:val="117"/>
        </w:trPr>
        <w:tc>
          <w:tcPr>
            <w:tcW w:w="1025" w:type="dxa"/>
          </w:tcPr>
          <w:p w:rsidR="00923FB1" w:rsidRDefault="00923FB1">
            <w:r w:rsidRPr="00C87D18">
              <w:rPr>
                <w:rFonts w:ascii="Times New Roman" w:hAnsi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  <w:tc>
          <w:tcPr>
            <w:tcW w:w="8581" w:type="dxa"/>
          </w:tcPr>
          <w:p w:rsidR="00923FB1" w:rsidRDefault="00661A9A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</w:tr>
      <w:tr w:rsidR="00923FB1" w:rsidTr="004670D8">
        <w:trPr>
          <w:trHeight w:val="188"/>
        </w:trPr>
        <w:tc>
          <w:tcPr>
            <w:tcW w:w="1025" w:type="dxa"/>
          </w:tcPr>
          <w:p w:rsidR="00923FB1" w:rsidRDefault="00923FB1">
            <w:r w:rsidRPr="00C87D18">
              <w:rPr>
                <w:rFonts w:ascii="Times New Roman" w:hAnsi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8581" w:type="dxa"/>
          </w:tcPr>
          <w:p w:rsidR="00923FB1" w:rsidRDefault="00661A9A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Решать проблемы, оценивать риски и принимать решения в нестандартных ситуациях</w:t>
            </w:r>
          </w:p>
        </w:tc>
      </w:tr>
      <w:tr w:rsidR="00923FB1" w:rsidTr="004670D8">
        <w:trPr>
          <w:trHeight w:val="167"/>
        </w:trPr>
        <w:tc>
          <w:tcPr>
            <w:tcW w:w="1025" w:type="dxa"/>
          </w:tcPr>
          <w:p w:rsidR="00923FB1" w:rsidRDefault="00923FB1">
            <w:r w:rsidRPr="00C87D18">
              <w:rPr>
                <w:rFonts w:ascii="Times New Roman" w:hAnsi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 </w:t>
            </w:r>
          </w:p>
        </w:tc>
        <w:tc>
          <w:tcPr>
            <w:tcW w:w="8581" w:type="dxa"/>
          </w:tcPr>
          <w:p w:rsidR="00923FB1" w:rsidRDefault="00661A9A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личного развития</w:t>
            </w:r>
          </w:p>
        </w:tc>
      </w:tr>
      <w:tr w:rsidR="00923FB1" w:rsidTr="004670D8">
        <w:trPr>
          <w:trHeight w:val="138"/>
        </w:trPr>
        <w:tc>
          <w:tcPr>
            <w:tcW w:w="1025" w:type="dxa"/>
          </w:tcPr>
          <w:p w:rsidR="00923FB1" w:rsidRDefault="00923FB1">
            <w:r w:rsidRPr="00C87D18">
              <w:rPr>
                <w:rFonts w:ascii="Times New Roman" w:hAnsi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 </w:t>
            </w:r>
          </w:p>
        </w:tc>
        <w:tc>
          <w:tcPr>
            <w:tcW w:w="8581" w:type="dxa"/>
          </w:tcPr>
          <w:p w:rsidR="00923FB1" w:rsidRDefault="00661A9A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Использовать информационно-коммуникационные технологии для совершенствования профессиональной деятельности</w:t>
            </w:r>
          </w:p>
        </w:tc>
      </w:tr>
      <w:tr w:rsidR="00923FB1" w:rsidTr="004670D8">
        <w:trPr>
          <w:trHeight w:val="104"/>
        </w:trPr>
        <w:tc>
          <w:tcPr>
            <w:tcW w:w="1025" w:type="dxa"/>
          </w:tcPr>
          <w:p w:rsidR="00923FB1" w:rsidRDefault="00923FB1">
            <w:r w:rsidRPr="00C87D18">
              <w:rPr>
                <w:rFonts w:ascii="Times New Roman" w:hAnsi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</w:t>
            </w:r>
          </w:p>
        </w:tc>
        <w:tc>
          <w:tcPr>
            <w:tcW w:w="8581" w:type="dxa"/>
          </w:tcPr>
          <w:p w:rsidR="00923FB1" w:rsidRDefault="00661A9A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Работать в коллективе и команде, обеспечивать ее сплочение, эффективно общаться с коллегами, руководством, потребителями</w:t>
            </w:r>
          </w:p>
        </w:tc>
      </w:tr>
      <w:tr w:rsidR="00923FB1" w:rsidTr="004670D8">
        <w:trPr>
          <w:trHeight w:val="201"/>
        </w:trPr>
        <w:tc>
          <w:tcPr>
            <w:tcW w:w="1025" w:type="dxa"/>
          </w:tcPr>
          <w:p w:rsidR="00923FB1" w:rsidRDefault="00923FB1">
            <w:r w:rsidRPr="00C87D18">
              <w:rPr>
                <w:rFonts w:ascii="Times New Roman" w:hAnsi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  <w:tc>
          <w:tcPr>
            <w:tcW w:w="8581" w:type="dxa"/>
          </w:tcPr>
          <w:p w:rsidR="00923FB1" w:rsidRDefault="00661A9A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</w:p>
        </w:tc>
      </w:tr>
      <w:tr w:rsidR="00923FB1" w:rsidTr="004670D8">
        <w:trPr>
          <w:trHeight w:val="117"/>
        </w:trPr>
        <w:tc>
          <w:tcPr>
            <w:tcW w:w="1025" w:type="dxa"/>
          </w:tcPr>
          <w:p w:rsidR="00923FB1" w:rsidRDefault="00923FB1">
            <w:r w:rsidRPr="00C87D18">
              <w:rPr>
                <w:rFonts w:ascii="Times New Roman" w:hAnsi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 </w:t>
            </w:r>
          </w:p>
        </w:tc>
        <w:tc>
          <w:tcPr>
            <w:tcW w:w="8581" w:type="dxa"/>
          </w:tcPr>
          <w:p w:rsidR="00923FB1" w:rsidRDefault="00661A9A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осознано планировать повышение квалификации</w:t>
            </w:r>
          </w:p>
        </w:tc>
      </w:tr>
      <w:tr w:rsidR="00923FB1" w:rsidTr="004670D8">
        <w:trPr>
          <w:trHeight w:val="188"/>
        </w:trPr>
        <w:tc>
          <w:tcPr>
            <w:tcW w:w="1025" w:type="dxa"/>
          </w:tcPr>
          <w:p w:rsidR="00923FB1" w:rsidRDefault="00923FB1">
            <w:r w:rsidRPr="00C87D18">
              <w:rPr>
                <w:rFonts w:ascii="Times New Roman" w:hAnsi="Times New Roman"/>
                <w:sz w:val="28"/>
                <w:szCs w:val="28"/>
              </w:rPr>
              <w:t>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9 </w:t>
            </w:r>
          </w:p>
        </w:tc>
        <w:tc>
          <w:tcPr>
            <w:tcW w:w="8581" w:type="dxa"/>
          </w:tcPr>
          <w:p w:rsidR="00923FB1" w:rsidRDefault="00661A9A" w:rsidP="008E58D3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Быть готовым к смене технологий в профессиональной деятельности</w:t>
            </w:r>
          </w:p>
        </w:tc>
      </w:tr>
    </w:tbl>
    <w:p w:rsidR="007640B0" w:rsidRDefault="007640B0" w:rsidP="008E58D3">
      <w:pPr>
        <w:pStyle w:val="a3"/>
        <w:ind w:left="1440"/>
        <w:jc w:val="both"/>
        <w:rPr>
          <w:rFonts w:ascii="Times New Roman" w:hAnsi="Times New Roman"/>
          <w:sz w:val="28"/>
          <w:szCs w:val="28"/>
        </w:rPr>
        <w:sectPr w:rsidR="007640B0" w:rsidSect="005F3D9E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640B0" w:rsidRDefault="007640B0" w:rsidP="008E58D3">
      <w:pPr>
        <w:pStyle w:val="a3"/>
        <w:ind w:left="1440"/>
        <w:jc w:val="both"/>
        <w:rPr>
          <w:rFonts w:ascii="Times New Roman" w:hAnsi="Times New Roman"/>
          <w:sz w:val="28"/>
          <w:szCs w:val="28"/>
        </w:rPr>
      </w:pPr>
    </w:p>
    <w:p w:rsidR="00F50398" w:rsidRPr="00F87E7E" w:rsidRDefault="00F50398" w:rsidP="00F50398">
      <w:pPr>
        <w:pStyle w:val="a3"/>
        <w:numPr>
          <w:ilvl w:val="0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F87E7E">
        <w:rPr>
          <w:rFonts w:ascii="Times New Roman" w:hAnsi="Times New Roman"/>
          <w:b/>
          <w:sz w:val="28"/>
          <w:szCs w:val="28"/>
        </w:rPr>
        <w:t>ТЕМАТИЧЕСКИЙ ПЛАН И СОДЕРЖАНИЕ УЧЕБНОЙ ПРАКТИКИ</w:t>
      </w:r>
    </w:p>
    <w:p w:rsidR="00F50398" w:rsidRDefault="00F50398" w:rsidP="00F50398">
      <w:pPr>
        <w:pStyle w:val="a3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Тематический план учебной практики</w:t>
      </w:r>
    </w:p>
    <w:p w:rsidR="00F50398" w:rsidRPr="00F50398" w:rsidRDefault="00F50398" w:rsidP="00F503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МДК 01.01 Технология продаж и продвижения </w:t>
      </w:r>
      <w:proofErr w:type="spellStart"/>
      <w:r>
        <w:rPr>
          <w:rFonts w:ascii="Times New Roman" w:hAnsi="Times New Roman"/>
          <w:sz w:val="28"/>
          <w:szCs w:val="28"/>
        </w:rPr>
        <w:t>турпродукта</w:t>
      </w:r>
      <w:proofErr w:type="spellEnd"/>
    </w:p>
    <w:tbl>
      <w:tblPr>
        <w:tblStyle w:val="a5"/>
        <w:tblW w:w="15134" w:type="dxa"/>
        <w:tblLayout w:type="fixed"/>
        <w:tblLook w:val="04A0"/>
      </w:tblPr>
      <w:tblGrid>
        <w:gridCol w:w="959"/>
        <w:gridCol w:w="2551"/>
        <w:gridCol w:w="1560"/>
        <w:gridCol w:w="4736"/>
        <w:gridCol w:w="3827"/>
        <w:gridCol w:w="1501"/>
      </w:tblGrid>
      <w:tr w:rsidR="00D27EE9" w:rsidRPr="007640B0" w:rsidTr="007640B0">
        <w:trPr>
          <w:trHeight w:val="601"/>
        </w:trPr>
        <w:tc>
          <w:tcPr>
            <w:tcW w:w="959" w:type="dxa"/>
          </w:tcPr>
          <w:p w:rsidR="00F50398" w:rsidRPr="007640B0" w:rsidRDefault="00F50398" w:rsidP="007640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0B0">
              <w:rPr>
                <w:rFonts w:ascii="Times New Roman" w:hAnsi="Times New Roman"/>
                <w:b/>
                <w:sz w:val="24"/>
                <w:szCs w:val="24"/>
              </w:rPr>
              <w:t>Код ПК</w:t>
            </w:r>
          </w:p>
        </w:tc>
        <w:tc>
          <w:tcPr>
            <w:tcW w:w="2551" w:type="dxa"/>
          </w:tcPr>
          <w:p w:rsidR="00F50398" w:rsidRPr="007640B0" w:rsidRDefault="00F50398" w:rsidP="007640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0B0">
              <w:rPr>
                <w:rFonts w:ascii="Times New Roman" w:hAnsi="Times New Roman"/>
                <w:b/>
                <w:sz w:val="24"/>
                <w:szCs w:val="24"/>
              </w:rPr>
              <w:t>Код и наименования профессиональных модулей</w:t>
            </w:r>
          </w:p>
        </w:tc>
        <w:tc>
          <w:tcPr>
            <w:tcW w:w="1560" w:type="dxa"/>
          </w:tcPr>
          <w:p w:rsidR="00F50398" w:rsidRPr="007640B0" w:rsidRDefault="00F50398" w:rsidP="007640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0B0">
              <w:rPr>
                <w:rFonts w:ascii="Times New Roman" w:hAnsi="Times New Roman"/>
                <w:b/>
                <w:sz w:val="24"/>
                <w:szCs w:val="24"/>
              </w:rPr>
              <w:t>Количество часов по ПМ</w:t>
            </w:r>
          </w:p>
        </w:tc>
        <w:tc>
          <w:tcPr>
            <w:tcW w:w="4736" w:type="dxa"/>
          </w:tcPr>
          <w:p w:rsidR="00F50398" w:rsidRPr="007640B0" w:rsidRDefault="00F50398" w:rsidP="007640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0B0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3827" w:type="dxa"/>
          </w:tcPr>
          <w:p w:rsidR="00F50398" w:rsidRPr="007640B0" w:rsidRDefault="00F50398" w:rsidP="007640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0B0">
              <w:rPr>
                <w:rFonts w:ascii="Times New Roman" w:hAnsi="Times New Roman"/>
                <w:b/>
                <w:sz w:val="24"/>
                <w:szCs w:val="24"/>
              </w:rPr>
              <w:t>Наименование тем учебной практики</w:t>
            </w:r>
          </w:p>
        </w:tc>
        <w:tc>
          <w:tcPr>
            <w:tcW w:w="1501" w:type="dxa"/>
          </w:tcPr>
          <w:p w:rsidR="00F50398" w:rsidRPr="007640B0" w:rsidRDefault="00F50398" w:rsidP="007640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40B0">
              <w:rPr>
                <w:rFonts w:ascii="Times New Roman" w:hAnsi="Times New Roman"/>
                <w:b/>
                <w:sz w:val="24"/>
                <w:szCs w:val="24"/>
              </w:rPr>
              <w:t>Количество часов по темам</w:t>
            </w:r>
          </w:p>
        </w:tc>
      </w:tr>
      <w:tr w:rsidR="00952F50" w:rsidRPr="007640B0" w:rsidTr="007640B0">
        <w:trPr>
          <w:trHeight w:val="88"/>
        </w:trPr>
        <w:tc>
          <w:tcPr>
            <w:tcW w:w="959" w:type="dxa"/>
          </w:tcPr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1" w:type="dxa"/>
          </w:tcPr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736" w:type="dxa"/>
          </w:tcPr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01" w:type="dxa"/>
          </w:tcPr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52F50" w:rsidRPr="007640B0" w:rsidTr="007640B0">
        <w:trPr>
          <w:trHeight w:val="400"/>
        </w:trPr>
        <w:tc>
          <w:tcPr>
            <w:tcW w:w="959" w:type="dxa"/>
            <w:vMerge w:val="restart"/>
          </w:tcPr>
          <w:p w:rsidR="00952F50" w:rsidRPr="007640B0" w:rsidRDefault="007F78E0" w:rsidP="00F503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952F50" w:rsidRPr="007640B0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.1</w:t>
            </w:r>
          </w:p>
          <w:p w:rsidR="00952F50" w:rsidRPr="007640B0" w:rsidRDefault="007F78E0" w:rsidP="00F503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52F50" w:rsidRPr="007640B0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952F50" w:rsidRPr="007640B0" w:rsidRDefault="007F78E0" w:rsidP="00F503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52F50" w:rsidRPr="007640B0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952F50" w:rsidRPr="007640B0" w:rsidRDefault="007F78E0" w:rsidP="00F503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52F50" w:rsidRPr="007640B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 w:rsidR="007F78E0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="007F78E0">
              <w:rPr>
                <w:rFonts w:ascii="Times New Roman" w:hAnsi="Times New Roman"/>
                <w:sz w:val="28"/>
                <w:szCs w:val="28"/>
              </w:rPr>
              <w:t>.</w:t>
            </w:r>
            <w:r w:rsidRPr="007640B0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52F50" w:rsidRPr="007640B0" w:rsidRDefault="007F78E0" w:rsidP="00F503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52F50" w:rsidRPr="007640B0"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52F50" w:rsidRPr="007640B0" w:rsidRDefault="007F78E0" w:rsidP="00F503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952F50" w:rsidRPr="007640B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1" w:type="dxa"/>
            <w:vMerge w:val="restart"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 xml:space="preserve">ПМ 01 Предоставление </w:t>
            </w:r>
            <w:proofErr w:type="spellStart"/>
            <w:r w:rsidRPr="007640B0">
              <w:rPr>
                <w:rFonts w:ascii="Times New Roman" w:hAnsi="Times New Roman"/>
                <w:sz w:val="28"/>
                <w:szCs w:val="28"/>
              </w:rPr>
              <w:t>турагентских</w:t>
            </w:r>
            <w:proofErr w:type="spellEnd"/>
            <w:r w:rsidRPr="007640B0">
              <w:rPr>
                <w:rFonts w:ascii="Times New Roman" w:hAnsi="Times New Roman"/>
                <w:sz w:val="28"/>
                <w:szCs w:val="28"/>
              </w:rPr>
              <w:t xml:space="preserve"> услуг</w:t>
            </w:r>
          </w:p>
          <w:p w:rsidR="000D69C6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 xml:space="preserve">МДК 01.01 Технология продаж и продвижения </w:t>
            </w:r>
            <w:proofErr w:type="spellStart"/>
            <w:r w:rsidRPr="007640B0">
              <w:rPr>
                <w:rFonts w:ascii="Times New Roman" w:hAnsi="Times New Roman"/>
                <w:sz w:val="28"/>
                <w:szCs w:val="28"/>
              </w:rPr>
              <w:t>турпродукта</w:t>
            </w:r>
            <w:proofErr w:type="spellEnd"/>
          </w:p>
          <w:p w:rsidR="000D69C6" w:rsidRPr="007640B0" w:rsidRDefault="000D69C6" w:rsidP="000D69C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D69C6" w:rsidRPr="007640B0" w:rsidRDefault="000D69C6" w:rsidP="000D69C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952F50" w:rsidRPr="007640B0" w:rsidRDefault="00952F50" w:rsidP="00F87E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36</w:t>
            </w:r>
          </w:p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4736" w:type="dxa"/>
            <w:vMerge w:val="restart"/>
          </w:tcPr>
          <w:p w:rsidR="00952F50" w:rsidRPr="007640B0" w:rsidRDefault="00D27EE9" w:rsidP="00F50398">
            <w:pPr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 xml:space="preserve">-Планирование и разработка </w:t>
            </w:r>
            <w:proofErr w:type="spellStart"/>
            <w:r w:rsidRPr="007640B0">
              <w:rPr>
                <w:rFonts w:ascii="Times New Roman" w:hAnsi="Times New Roman"/>
                <w:sz w:val="28"/>
                <w:szCs w:val="28"/>
              </w:rPr>
              <w:t>турпродукта</w:t>
            </w:r>
            <w:proofErr w:type="spellEnd"/>
          </w:p>
          <w:p w:rsidR="00D27EE9" w:rsidRPr="007640B0" w:rsidRDefault="00D27EE9" w:rsidP="00F50398">
            <w:pPr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-</w:t>
            </w:r>
            <w:r w:rsidR="000D69C6" w:rsidRPr="007640B0">
              <w:rPr>
                <w:rFonts w:ascii="Times New Roman" w:hAnsi="Times New Roman"/>
                <w:sz w:val="28"/>
                <w:szCs w:val="28"/>
              </w:rPr>
              <w:t>Составить и анализировать базы данных по туристским продуктам и их характеристикам</w:t>
            </w:r>
          </w:p>
          <w:p w:rsidR="000D69C6" w:rsidRPr="007640B0" w:rsidRDefault="000D69C6" w:rsidP="00F50398">
            <w:pPr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-Проводить маркетинг существующих предложений от туроператоров</w:t>
            </w:r>
          </w:p>
        </w:tc>
        <w:tc>
          <w:tcPr>
            <w:tcW w:w="3827" w:type="dxa"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 xml:space="preserve">Тема 1.1. Анализ крупнейших туроператоров и реализуемых </w:t>
            </w:r>
            <w:proofErr w:type="spellStart"/>
            <w:r w:rsidRPr="007640B0">
              <w:rPr>
                <w:rFonts w:ascii="Times New Roman" w:hAnsi="Times New Roman"/>
                <w:sz w:val="28"/>
                <w:szCs w:val="28"/>
              </w:rPr>
              <w:t>турпродуктов</w:t>
            </w:r>
            <w:proofErr w:type="spellEnd"/>
          </w:p>
        </w:tc>
        <w:tc>
          <w:tcPr>
            <w:tcW w:w="1501" w:type="dxa"/>
          </w:tcPr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52F50" w:rsidRPr="007640B0" w:rsidTr="007640B0">
        <w:trPr>
          <w:trHeight w:val="451"/>
        </w:trPr>
        <w:tc>
          <w:tcPr>
            <w:tcW w:w="959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6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 xml:space="preserve">Тема 1.2. Маркетинг в туризме. Рекламные и </w:t>
            </w:r>
            <w:proofErr w:type="spellStart"/>
            <w:r w:rsidRPr="007640B0">
              <w:rPr>
                <w:rFonts w:ascii="Times New Roman" w:hAnsi="Times New Roman"/>
                <w:sz w:val="28"/>
                <w:szCs w:val="28"/>
              </w:rPr>
              <w:t>нерекламные</w:t>
            </w:r>
            <w:proofErr w:type="spellEnd"/>
            <w:r w:rsidRPr="007640B0">
              <w:rPr>
                <w:rFonts w:ascii="Times New Roman" w:hAnsi="Times New Roman"/>
                <w:sz w:val="28"/>
                <w:szCs w:val="28"/>
              </w:rPr>
              <w:t xml:space="preserve"> методы продвижения </w:t>
            </w:r>
            <w:proofErr w:type="spellStart"/>
            <w:r w:rsidRPr="007640B0">
              <w:rPr>
                <w:rFonts w:ascii="Times New Roman" w:hAnsi="Times New Roman"/>
                <w:sz w:val="28"/>
                <w:szCs w:val="28"/>
              </w:rPr>
              <w:t>турпродукта</w:t>
            </w:r>
            <w:proofErr w:type="spellEnd"/>
          </w:p>
        </w:tc>
        <w:tc>
          <w:tcPr>
            <w:tcW w:w="1501" w:type="dxa"/>
          </w:tcPr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52F50" w:rsidRPr="007640B0" w:rsidTr="007640B0">
        <w:trPr>
          <w:trHeight w:val="413"/>
        </w:trPr>
        <w:tc>
          <w:tcPr>
            <w:tcW w:w="959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6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 xml:space="preserve">Тема 1.3. Расчет стоимости </w:t>
            </w:r>
            <w:proofErr w:type="spellStart"/>
            <w:r w:rsidRPr="007640B0">
              <w:rPr>
                <w:rFonts w:ascii="Times New Roman" w:hAnsi="Times New Roman"/>
                <w:sz w:val="28"/>
                <w:szCs w:val="28"/>
              </w:rPr>
              <w:t>турпродукта</w:t>
            </w:r>
            <w:proofErr w:type="spellEnd"/>
            <w:r w:rsidRPr="007640B0">
              <w:rPr>
                <w:rFonts w:ascii="Times New Roman" w:hAnsi="Times New Roman"/>
                <w:sz w:val="28"/>
                <w:szCs w:val="28"/>
              </w:rPr>
              <w:t>. Оформление турпакета</w:t>
            </w:r>
          </w:p>
        </w:tc>
        <w:tc>
          <w:tcPr>
            <w:tcW w:w="1501" w:type="dxa"/>
          </w:tcPr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52F50" w:rsidRPr="007640B0" w:rsidTr="007640B0">
        <w:trPr>
          <w:trHeight w:val="363"/>
        </w:trPr>
        <w:tc>
          <w:tcPr>
            <w:tcW w:w="959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6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Тема 1.4. Оформление документов строгой отчетности</w:t>
            </w:r>
          </w:p>
        </w:tc>
        <w:tc>
          <w:tcPr>
            <w:tcW w:w="1501" w:type="dxa"/>
          </w:tcPr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52F50" w:rsidRPr="007640B0" w:rsidTr="007640B0">
        <w:trPr>
          <w:trHeight w:val="826"/>
        </w:trPr>
        <w:tc>
          <w:tcPr>
            <w:tcW w:w="959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6" w:type="dxa"/>
            <w:vMerge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952F50" w:rsidRPr="007640B0" w:rsidRDefault="00952F50" w:rsidP="00F50398">
            <w:pPr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Промежуточная аттестация в форме дифференцированного зачета</w:t>
            </w:r>
          </w:p>
        </w:tc>
        <w:tc>
          <w:tcPr>
            <w:tcW w:w="1501" w:type="dxa"/>
          </w:tcPr>
          <w:p w:rsidR="00952F50" w:rsidRPr="007640B0" w:rsidRDefault="00952F50" w:rsidP="007640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40B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27EE9" w:rsidRPr="007640B0" w:rsidTr="007640B0">
        <w:tc>
          <w:tcPr>
            <w:tcW w:w="959" w:type="dxa"/>
          </w:tcPr>
          <w:p w:rsidR="00F50398" w:rsidRPr="007640B0" w:rsidRDefault="00F50398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50398" w:rsidRPr="007640B0" w:rsidRDefault="00F50398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50398" w:rsidRPr="007640B0" w:rsidRDefault="00F50398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36" w:type="dxa"/>
          </w:tcPr>
          <w:p w:rsidR="00F50398" w:rsidRPr="007640B0" w:rsidRDefault="00F50398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50398" w:rsidRPr="007640B0" w:rsidRDefault="00F50398" w:rsidP="00F503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</w:tcPr>
          <w:p w:rsidR="00F50398" w:rsidRPr="007640B0" w:rsidRDefault="00F87E7E" w:rsidP="00F87E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</w:tbl>
    <w:p w:rsidR="00F50398" w:rsidRPr="00F50398" w:rsidRDefault="00F50398" w:rsidP="00F50398">
      <w:pPr>
        <w:rPr>
          <w:rFonts w:ascii="Times New Roman" w:hAnsi="Times New Roman"/>
          <w:sz w:val="24"/>
          <w:szCs w:val="24"/>
        </w:rPr>
      </w:pPr>
    </w:p>
    <w:p w:rsidR="00F50398" w:rsidRDefault="002D6FB7" w:rsidP="002D6FB7">
      <w:pPr>
        <w:pStyle w:val="a3"/>
        <w:numPr>
          <w:ilvl w:val="1"/>
          <w:numId w:val="1"/>
        </w:numPr>
        <w:rPr>
          <w:rFonts w:ascii="Times New Roman" w:hAnsi="Times New Roman"/>
          <w:b/>
          <w:sz w:val="28"/>
          <w:szCs w:val="28"/>
        </w:rPr>
      </w:pPr>
      <w:r w:rsidRPr="002D6FB7">
        <w:rPr>
          <w:rFonts w:ascii="Times New Roman" w:hAnsi="Times New Roman"/>
          <w:b/>
          <w:sz w:val="28"/>
          <w:szCs w:val="28"/>
        </w:rPr>
        <w:t>Содержание учебной практики</w:t>
      </w:r>
    </w:p>
    <w:tbl>
      <w:tblPr>
        <w:tblStyle w:val="a5"/>
        <w:tblW w:w="15168" w:type="dxa"/>
        <w:tblInd w:w="-34" w:type="dxa"/>
        <w:tblLook w:val="04A0"/>
      </w:tblPr>
      <w:tblGrid>
        <w:gridCol w:w="3336"/>
        <w:gridCol w:w="8713"/>
        <w:gridCol w:w="1560"/>
        <w:gridCol w:w="1559"/>
      </w:tblGrid>
      <w:tr w:rsidR="002D6FB7" w:rsidRPr="003755F4" w:rsidTr="002D6FB7">
        <w:tc>
          <w:tcPr>
            <w:tcW w:w="3336" w:type="dxa"/>
          </w:tcPr>
          <w:p w:rsidR="002D6FB7" w:rsidRPr="003755F4" w:rsidRDefault="002D6FB7" w:rsidP="002D6FB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755F4">
              <w:rPr>
                <w:rFonts w:ascii="Times New Roman" w:hAnsi="Times New Roman"/>
                <w:b/>
                <w:sz w:val="26"/>
                <w:szCs w:val="26"/>
              </w:rPr>
              <w:t>Код и наименование профессиональных модулей и тем учебной практики</w:t>
            </w:r>
          </w:p>
        </w:tc>
        <w:tc>
          <w:tcPr>
            <w:tcW w:w="8713" w:type="dxa"/>
          </w:tcPr>
          <w:p w:rsidR="002D6FB7" w:rsidRPr="003755F4" w:rsidRDefault="002D6FB7" w:rsidP="002D6FB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755F4">
              <w:rPr>
                <w:rFonts w:ascii="Times New Roman" w:hAnsi="Times New Roman"/>
                <w:b/>
                <w:sz w:val="26"/>
                <w:szCs w:val="26"/>
              </w:rPr>
              <w:t>Содержание учебных занятий</w:t>
            </w:r>
          </w:p>
        </w:tc>
        <w:tc>
          <w:tcPr>
            <w:tcW w:w="1560" w:type="dxa"/>
          </w:tcPr>
          <w:p w:rsidR="002D6FB7" w:rsidRPr="003755F4" w:rsidRDefault="002D6FB7" w:rsidP="002D6FB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755F4">
              <w:rPr>
                <w:rFonts w:ascii="Times New Roman" w:hAnsi="Times New Roman"/>
                <w:b/>
                <w:sz w:val="26"/>
                <w:szCs w:val="26"/>
              </w:rPr>
              <w:t>Объем часов</w:t>
            </w:r>
          </w:p>
        </w:tc>
        <w:tc>
          <w:tcPr>
            <w:tcW w:w="1559" w:type="dxa"/>
          </w:tcPr>
          <w:p w:rsidR="002D6FB7" w:rsidRPr="003755F4" w:rsidRDefault="002D6FB7" w:rsidP="002D6FB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755F4">
              <w:rPr>
                <w:rFonts w:ascii="Times New Roman" w:hAnsi="Times New Roman"/>
                <w:b/>
                <w:sz w:val="26"/>
                <w:szCs w:val="26"/>
              </w:rPr>
              <w:t>Уровень освоения</w:t>
            </w:r>
          </w:p>
        </w:tc>
      </w:tr>
      <w:tr w:rsidR="002D6FB7" w:rsidRPr="003755F4" w:rsidTr="002D6FB7">
        <w:tc>
          <w:tcPr>
            <w:tcW w:w="3336" w:type="dxa"/>
          </w:tcPr>
          <w:p w:rsidR="002D6FB7" w:rsidRPr="003755F4" w:rsidRDefault="002D6FB7" w:rsidP="002D6FB7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713" w:type="dxa"/>
          </w:tcPr>
          <w:p w:rsidR="002D6FB7" w:rsidRPr="003755F4" w:rsidRDefault="002D6FB7" w:rsidP="002D6FB7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2D6FB7" w:rsidRPr="003755F4" w:rsidRDefault="002D6FB7" w:rsidP="002D6FB7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2D6FB7" w:rsidRPr="003755F4" w:rsidRDefault="002D6FB7" w:rsidP="002D6FB7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</w:tr>
      <w:tr w:rsidR="002D6FB7" w:rsidRPr="003755F4" w:rsidTr="002D6FB7">
        <w:tc>
          <w:tcPr>
            <w:tcW w:w="3336" w:type="dxa"/>
          </w:tcPr>
          <w:p w:rsidR="002D6FB7" w:rsidRPr="003755F4" w:rsidRDefault="002D6FB7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 xml:space="preserve">ПМ 01. Предоставление </w:t>
            </w:r>
            <w:proofErr w:type="spellStart"/>
            <w:r w:rsidRPr="003755F4">
              <w:rPr>
                <w:rFonts w:ascii="Times New Roman" w:hAnsi="Times New Roman"/>
                <w:sz w:val="26"/>
                <w:szCs w:val="26"/>
              </w:rPr>
              <w:t>турагентских</w:t>
            </w:r>
            <w:proofErr w:type="spellEnd"/>
            <w:r w:rsidRPr="003755F4">
              <w:rPr>
                <w:rFonts w:ascii="Times New Roman" w:hAnsi="Times New Roman"/>
                <w:sz w:val="26"/>
                <w:szCs w:val="26"/>
              </w:rPr>
              <w:t xml:space="preserve"> услуг</w:t>
            </w:r>
          </w:p>
          <w:p w:rsidR="002D6FB7" w:rsidRPr="003755F4" w:rsidRDefault="002D6FB7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 xml:space="preserve">МДК 01.01 Технология продаж и продвижения </w:t>
            </w:r>
            <w:proofErr w:type="spellStart"/>
            <w:r w:rsidRPr="003755F4">
              <w:rPr>
                <w:rFonts w:ascii="Times New Roman" w:hAnsi="Times New Roman"/>
                <w:sz w:val="26"/>
                <w:szCs w:val="26"/>
              </w:rPr>
              <w:t>турпродукта</w:t>
            </w:r>
            <w:proofErr w:type="spellEnd"/>
          </w:p>
        </w:tc>
        <w:tc>
          <w:tcPr>
            <w:tcW w:w="8713" w:type="dxa"/>
          </w:tcPr>
          <w:p w:rsidR="002D6FB7" w:rsidRPr="003755F4" w:rsidRDefault="00D613CE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Введение (подготовительный этап): ознакомление с методическими указаниями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к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 xml:space="preserve"> учебной практики, инструктаж на рабочем месте.</w:t>
            </w:r>
          </w:p>
        </w:tc>
        <w:tc>
          <w:tcPr>
            <w:tcW w:w="1560" w:type="dxa"/>
          </w:tcPr>
          <w:p w:rsidR="002D6FB7" w:rsidRPr="003755F4" w:rsidRDefault="002D6FB7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1559" w:type="dxa"/>
          </w:tcPr>
          <w:p w:rsidR="002D6FB7" w:rsidRPr="003755F4" w:rsidRDefault="002D6FB7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2D6FB7" w:rsidRPr="003755F4" w:rsidTr="002D6FB7">
        <w:tc>
          <w:tcPr>
            <w:tcW w:w="3336" w:type="dxa"/>
          </w:tcPr>
          <w:p w:rsidR="002D6FB7" w:rsidRPr="003755F4" w:rsidRDefault="002D6FB7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Виды работ:</w:t>
            </w:r>
          </w:p>
        </w:tc>
        <w:tc>
          <w:tcPr>
            <w:tcW w:w="8713" w:type="dxa"/>
          </w:tcPr>
          <w:p w:rsidR="002D6FB7" w:rsidRPr="003755F4" w:rsidRDefault="002D6FB7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2D6FB7" w:rsidRPr="003755F4" w:rsidRDefault="002D6FB7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2D6FB7" w:rsidRPr="003755F4" w:rsidRDefault="002D6FB7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E340A" w:rsidRPr="003755F4" w:rsidTr="00EE340A">
        <w:trPr>
          <w:trHeight w:val="738"/>
        </w:trPr>
        <w:tc>
          <w:tcPr>
            <w:tcW w:w="3336" w:type="dxa"/>
            <w:vMerge w:val="restart"/>
          </w:tcPr>
          <w:p w:rsidR="00EE340A" w:rsidRPr="003755F4" w:rsidRDefault="00EE340A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 xml:space="preserve">Тема 1.1. Анализ крупнейших туроператоров  и реализуемых </w:t>
            </w:r>
            <w:proofErr w:type="spellStart"/>
            <w:r w:rsidRPr="003755F4">
              <w:rPr>
                <w:rFonts w:ascii="Times New Roman" w:hAnsi="Times New Roman"/>
                <w:sz w:val="26"/>
                <w:szCs w:val="26"/>
              </w:rPr>
              <w:t>турпродуктов</w:t>
            </w:r>
            <w:proofErr w:type="spellEnd"/>
          </w:p>
        </w:tc>
        <w:tc>
          <w:tcPr>
            <w:tcW w:w="8713" w:type="dxa"/>
          </w:tcPr>
          <w:p w:rsidR="00EE340A" w:rsidRPr="003755F4" w:rsidRDefault="00EE340A" w:rsidP="00EE340A">
            <w:pPr>
              <w:pStyle w:val="a3"/>
              <w:numPr>
                <w:ilvl w:val="0"/>
                <w:numId w:val="3"/>
              </w:numPr>
              <w:spacing w:after="38"/>
              <w:outlineLvl w:val="2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 xml:space="preserve">Составление и анализ базы данных по туристским продуктам и их характеристикам (на примере </w:t>
            </w:r>
            <w:proofErr w:type="spellStart"/>
            <w:r w:rsidRPr="003755F4">
              <w:rPr>
                <w:rFonts w:ascii="Times New Roman" w:hAnsi="Times New Roman"/>
                <w:sz w:val="26"/>
                <w:szCs w:val="26"/>
              </w:rPr>
              <w:t>OneTouch.Trave</w:t>
            </w:r>
            <w:proofErr w:type="spellEnd"/>
            <w:r w:rsidR="003C05C6">
              <w:rPr>
                <w:rFonts w:ascii="Times New Roman" w:hAnsi="Times New Roman"/>
                <w:sz w:val="26"/>
                <w:szCs w:val="26"/>
              </w:rPr>
              <w:t xml:space="preserve">; </w:t>
            </w:r>
            <w:proofErr w:type="spellStart"/>
            <w:r w:rsidR="003C05C6">
              <w:rPr>
                <w:rFonts w:ascii="Times New Roman" w:hAnsi="Times New Roman"/>
                <w:sz w:val="26"/>
                <w:szCs w:val="26"/>
                <w:lang w:val="en-US"/>
              </w:rPr>
              <w:t>TripFactory</w:t>
            </w:r>
            <w:proofErr w:type="spellEnd"/>
            <w:r w:rsidRPr="003755F4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60" w:type="dxa"/>
            <w:vMerge w:val="restart"/>
          </w:tcPr>
          <w:p w:rsidR="00EE340A" w:rsidRPr="003755F4" w:rsidRDefault="00EE340A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559" w:type="dxa"/>
          </w:tcPr>
          <w:p w:rsidR="00EE340A" w:rsidRPr="003755F4" w:rsidRDefault="00EE340A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EE340A" w:rsidRPr="003755F4" w:rsidTr="002D6FB7">
        <w:trPr>
          <w:trHeight w:val="877"/>
        </w:trPr>
        <w:tc>
          <w:tcPr>
            <w:tcW w:w="3336" w:type="dxa"/>
            <w:vMerge/>
          </w:tcPr>
          <w:p w:rsidR="00EE340A" w:rsidRPr="003755F4" w:rsidRDefault="00EE340A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13" w:type="dxa"/>
          </w:tcPr>
          <w:p w:rsidR="00EE340A" w:rsidRPr="003755F4" w:rsidRDefault="00EE340A" w:rsidP="00EE340A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 xml:space="preserve">Составление и анализ базы данных по туристским продуктам и их характеристикам (на примере </w:t>
            </w:r>
            <w:r w:rsidRPr="003755F4">
              <w:rPr>
                <w:rFonts w:ascii="Times New Roman" w:hAnsi="Times New Roman"/>
                <w:sz w:val="26"/>
                <w:szCs w:val="26"/>
                <w:lang w:val="en-US"/>
              </w:rPr>
              <w:t>PEGAS</w:t>
            </w:r>
            <w:r w:rsidRPr="003755F4">
              <w:rPr>
                <w:rFonts w:ascii="Times New Roman" w:hAnsi="Times New Roman"/>
                <w:sz w:val="26"/>
                <w:szCs w:val="26"/>
              </w:rPr>
              <w:t>-</w:t>
            </w:r>
            <w:proofErr w:type="spellStart"/>
            <w:r w:rsidRPr="003755F4">
              <w:rPr>
                <w:rFonts w:ascii="Times New Roman" w:hAnsi="Times New Roman"/>
                <w:sz w:val="26"/>
                <w:szCs w:val="26"/>
                <w:lang w:val="en-US"/>
              </w:rPr>
              <w:t>touristik</w:t>
            </w:r>
            <w:proofErr w:type="spellEnd"/>
            <w:r w:rsidRPr="003755F4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60" w:type="dxa"/>
            <w:vMerge/>
          </w:tcPr>
          <w:p w:rsidR="00EE340A" w:rsidRPr="003755F4" w:rsidRDefault="00EE340A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EE340A" w:rsidRPr="003755F4" w:rsidRDefault="00EE340A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2D6FB7" w:rsidRPr="003755F4" w:rsidTr="002D6FB7">
        <w:tc>
          <w:tcPr>
            <w:tcW w:w="3336" w:type="dxa"/>
          </w:tcPr>
          <w:p w:rsidR="002D6FB7" w:rsidRPr="003755F4" w:rsidRDefault="002D6FB7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 xml:space="preserve">Тема 1.2. Маркетинг в туризме. Рекламные и </w:t>
            </w:r>
            <w:proofErr w:type="spellStart"/>
            <w:r w:rsidRPr="003755F4">
              <w:rPr>
                <w:rFonts w:ascii="Times New Roman" w:hAnsi="Times New Roman"/>
                <w:sz w:val="26"/>
                <w:szCs w:val="26"/>
              </w:rPr>
              <w:t>нерекламные</w:t>
            </w:r>
            <w:proofErr w:type="spellEnd"/>
            <w:r w:rsidRPr="003755F4">
              <w:rPr>
                <w:rFonts w:ascii="Times New Roman" w:hAnsi="Times New Roman"/>
                <w:sz w:val="26"/>
                <w:szCs w:val="26"/>
              </w:rPr>
              <w:t xml:space="preserve"> методы продвижения </w:t>
            </w:r>
            <w:proofErr w:type="spellStart"/>
            <w:r w:rsidRPr="003755F4">
              <w:rPr>
                <w:rFonts w:ascii="Times New Roman" w:hAnsi="Times New Roman"/>
                <w:sz w:val="26"/>
                <w:szCs w:val="26"/>
              </w:rPr>
              <w:t>турпродукта</w:t>
            </w:r>
            <w:proofErr w:type="spellEnd"/>
          </w:p>
        </w:tc>
        <w:tc>
          <w:tcPr>
            <w:tcW w:w="8713" w:type="dxa"/>
          </w:tcPr>
          <w:p w:rsidR="002D6FB7" w:rsidRPr="003755F4" w:rsidRDefault="008104B7" w:rsidP="008104B7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 xml:space="preserve">Изучение маркетинговых основ продвижения </w:t>
            </w:r>
            <w:proofErr w:type="spellStart"/>
            <w:r w:rsidRPr="003755F4">
              <w:rPr>
                <w:rFonts w:ascii="Times New Roman" w:hAnsi="Times New Roman"/>
                <w:sz w:val="26"/>
                <w:szCs w:val="26"/>
              </w:rPr>
              <w:t>турпродукта</w:t>
            </w:r>
            <w:proofErr w:type="spellEnd"/>
          </w:p>
        </w:tc>
        <w:tc>
          <w:tcPr>
            <w:tcW w:w="1560" w:type="dxa"/>
          </w:tcPr>
          <w:p w:rsidR="002D6FB7" w:rsidRPr="003755F4" w:rsidRDefault="00EE340A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2D6FB7" w:rsidRPr="003755F4" w:rsidRDefault="00EE340A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2D6FB7" w:rsidRPr="003755F4" w:rsidTr="002D6FB7">
        <w:tc>
          <w:tcPr>
            <w:tcW w:w="3336" w:type="dxa"/>
          </w:tcPr>
          <w:p w:rsidR="002D6FB7" w:rsidRPr="003755F4" w:rsidRDefault="002D6FB7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 xml:space="preserve">Тема 1.3. Расчет стоимости </w:t>
            </w:r>
            <w:proofErr w:type="spellStart"/>
            <w:r w:rsidRPr="003755F4">
              <w:rPr>
                <w:rFonts w:ascii="Times New Roman" w:hAnsi="Times New Roman"/>
                <w:sz w:val="26"/>
                <w:szCs w:val="26"/>
              </w:rPr>
              <w:t>турпродукта</w:t>
            </w:r>
            <w:proofErr w:type="spellEnd"/>
            <w:r w:rsidRPr="003755F4">
              <w:rPr>
                <w:rFonts w:ascii="Times New Roman" w:hAnsi="Times New Roman"/>
                <w:sz w:val="26"/>
                <w:szCs w:val="26"/>
              </w:rPr>
              <w:t>. Оформление турпакета</w:t>
            </w:r>
          </w:p>
        </w:tc>
        <w:tc>
          <w:tcPr>
            <w:tcW w:w="8713" w:type="dxa"/>
          </w:tcPr>
          <w:p w:rsidR="002D6FB7" w:rsidRPr="003755F4" w:rsidRDefault="008104B7" w:rsidP="008104B7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 xml:space="preserve">Оформление и расчет стоимости турпакета (или его элементов) по заявке потребителя через 1С Предприятие: </w:t>
            </w:r>
            <w:proofErr w:type="spellStart"/>
            <w:r w:rsidRPr="003755F4">
              <w:rPr>
                <w:rFonts w:ascii="Times New Roman" w:hAnsi="Times New Roman"/>
                <w:sz w:val="26"/>
                <w:szCs w:val="26"/>
              </w:rPr>
              <w:t>Турагенство</w:t>
            </w:r>
            <w:proofErr w:type="spellEnd"/>
          </w:p>
        </w:tc>
        <w:tc>
          <w:tcPr>
            <w:tcW w:w="1560" w:type="dxa"/>
          </w:tcPr>
          <w:p w:rsidR="002D6FB7" w:rsidRPr="003755F4" w:rsidRDefault="00EE340A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2D6FB7" w:rsidRPr="003755F4" w:rsidRDefault="00EE340A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2D6FB7" w:rsidRPr="003755F4" w:rsidTr="002D6FB7">
        <w:trPr>
          <w:trHeight w:val="300"/>
        </w:trPr>
        <w:tc>
          <w:tcPr>
            <w:tcW w:w="3336" w:type="dxa"/>
          </w:tcPr>
          <w:p w:rsidR="002D6FB7" w:rsidRPr="003755F4" w:rsidRDefault="002D6FB7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Тема 1.4. Оформление документов строгой отчетности</w:t>
            </w:r>
          </w:p>
          <w:p w:rsidR="002D6FB7" w:rsidRPr="003755F4" w:rsidRDefault="002D6FB7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2D6FB7" w:rsidRPr="003755F4" w:rsidRDefault="002D6FB7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713" w:type="dxa"/>
          </w:tcPr>
          <w:p w:rsidR="002D6FB7" w:rsidRPr="003755F4" w:rsidRDefault="008104B7" w:rsidP="008104B7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 xml:space="preserve">Анализ потребительского рынка. Изучение документальных основ работы </w:t>
            </w:r>
            <w:proofErr w:type="spellStart"/>
            <w:r w:rsidRPr="003755F4">
              <w:rPr>
                <w:rFonts w:ascii="Times New Roman" w:hAnsi="Times New Roman"/>
                <w:sz w:val="26"/>
                <w:szCs w:val="26"/>
              </w:rPr>
              <w:t>турагента</w:t>
            </w:r>
            <w:proofErr w:type="spellEnd"/>
          </w:p>
        </w:tc>
        <w:tc>
          <w:tcPr>
            <w:tcW w:w="1560" w:type="dxa"/>
          </w:tcPr>
          <w:p w:rsidR="002D6FB7" w:rsidRPr="003755F4" w:rsidRDefault="00EE340A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2D6FB7" w:rsidRPr="003755F4" w:rsidRDefault="00EE340A" w:rsidP="003755F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 w:rsidR="002D6FB7" w:rsidRPr="003755F4" w:rsidTr="001F459F">
        <w:trPr>
          <w:trHeight w:val="351"/>
        </w:trPr>
        <w:tc>
          <w:tcPr>
            <w:tcW w:w="12049" w:type="dxa"/>
            <w:gridSpan w:val="2"/>
          </w:tcPr>
          <w:p w:rsidR="002D6FB7" w:rsidRPr="003755F4" w:rsidRDefault="002D6FB7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 xml:space="preserve">Промежуточная </w:t>
            </w:r>
            <w:r w:rsidR="00C2119A" w:rsidRPr="003755F4">
              <w:rPr>
                <w:rFonts w:ascii="Times New Roman" w:hAnsi="Times New Roman"/>
                <w:sz w:val="26"/>
                <w:szCs w:val="26"/>
              </w:rPr>
              <w:t>аттестация в форме дифференцированного зачета</w:t>
            </w:r>
          </w:p>
        </w:tc>
        <w:tc>
          <w:tcPr>
            <w:tcW w:w="1560" w:type="dxa"/>
          </w:tcPr>
          <w:p w:rsidR="002D6FB7" w:rsidRPr="003755F4" w:rsidRDefault="00EE340A" w:rsidP="00876E84">
            <w:pPr>
              <w:pStyle w:val="a3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755F4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1559" w:type="dxa"/>
          </w:tcPr>
          <w:p w:rsidR="002D6FB7" w:rsidRPr="003755F4" w:rsidRDefault="002D6FB7" w:rsidP="002D6FB7">
            <w:pPr>
              <w:pStyle w:val="a3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35F47" w:rsidRDefault="00A35F47" w:rsidP="002D6FB7">
      <w:pPr>
        <w:pStyle w:val="a3"/>
        <w:ind w:left="1440"/>
        <w:rPr>
          <w:rFonts w:ascii="Times New Roman" w:hAnsi="Times New Roman"/>
          <w:sz w:val="28"/>
          <w:szCs w:val="28"/>
        </w:rPr>
        <w:sectPr w:rsidR="00A35F47" w:rsidSect="007640B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A35F47" w:rsidRPr="00F87E7E" w:rsidRDefault="00A35F47" w:rsidP="00A35F47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  <w:szCs w:val="28"/>
        </w:rPr>
      </w:pPr>
      <w:r w:rsidRPr="00F87E7E">
        <w:rPr>
          <w:rFonts w:ascii="Times New Roman" w:hAnsi="Times New Roman"/>
          <w:b/>
          <w:sz w:val="28"/>
          <w:szCs w:val="28"/>
        </w:rPr>
        <w:t>УСЛОВИЯ РЕАЛИЗАЦИИ РАБОЧЕЙ ПРОГРАММЫ УЧЕБНОЙ ПРАКТИКИ</w:t>
      </w:r>
    </w:p>
    <w:p w:rsidR="00A35F47" w:rsidRPr="00A46EC8" w:rsidRDefault="00F87E7E" w:rsidP="00F87E7E">
      <w:pPr>
        <w:pStyle w:val="a3"/>
        <w:numPr>
          <w:ilvl w:val="1"/>
          <w:numId w:val="1"/>
        </w:numPr>
        <w:rPr>
          <w:rFonts w:ascii="Times New Roman" w:hAnsi="Times New Roman"/>
          <w:b/>
          <w:sz w:val="28"/>
          <w:szCs w:val="28"/>
        </w:rPr>
      </w:pPr>
      <w:r w:rsidRPr="00A46EC8">
        <w:rPr>
          <w:rFonts w:ascii="Times New Roman" w:hAnsi="Times New Roman"/>
          <w:b/>
          <w:sz w:val="28"/>
          <w:szCs w:val="28"/>
        </w:rPr>
        <w:t>Требования к минимальному материально-техническому обеспечению учебной практики</w:t>
      </w:r>
    </w:p>
    <w:p w:rsidR="00F87E7E" w:rsidRDefault="00F87E7E" w:rsidP="00F87E7E">
      <w:pPr>
        <w:pStyle w:val="a3"/>
        <w:ind w:left="1440"/>
        <w:rPr>
          <w:rFonts w:ascii="Times New Roman" w:hAnsi="Times New Roman"/>
          <w:sz w:val="28"/>
          <w:szCs w:val="28"/>
        </w:rPr>
      </w:pPr>
    </w:p>
    <w:p w:rsidR="00F87E7E" w:rsidRDefault="00F87E7E" w:rsidP="00F87E7E">
      <w:pPr>
        <w:pStyle w:val="a3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рабочей программы учебной практики предполагает наличие компьютерной лаборатории с выходом в сеть Интернет, а также наличие учебного кабинета </w:t>
      </w:r>
      <w:proofErr w:type="spellStart"/>
      <w:r>
        <w:rPr>
          <w:rFonts w:ascii="Times New Roman" w:hAnsi="Times New Roman"/>
          <w:sz w:val="28"/>
          <w:szCs w:val="28"/>
        </w:rPr>
        <w:t>турагентской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туроператорской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деятельности; лабораторий и </w:t>
      </w:r>
      <w:proofErr w:type="spellStart"/>
      <w:r>
        <w:rPr>
          <w:rFonts w:ascii="Times New Roman" w:hAnsi="Times New Roman"/>
          <w:sz w:val="28"/>
          <w:szCs w:val="28"/>
        </w:rPr>
        <w:t>тренинговых</w:t>
      </w:r>
      <w:proofErr w:type="spellEnd"/>
      <w:r>
        <w:rPr>
          <w:rFonts w:ascii="Times New Roman" w:hAnsi="Times New Roman"/>
          <w:sz w:val="28"/>
          <w:szCs w:val="28"/>
        </w:rPr>
        <w:t xml:space="preserve"> кабинетов: учебный (</w:t>
      </w:r>
      <w:proofErr w:type="spellStart"/>
      <w:r>
        <w:rPr>
          <w:rFonts w:ascii="Times New Roman" w:hAnsi="Times New Roman"/>
          <w:sz w:val="28"/>
          <w:szCs w:val="28"/>
        </w:rPr>
        <w:t>тренинговый</w:t>
      </w:r>
      <w:proofErr w:type="spellEnd"/>
      <w:r>
        <w:rPr>
          <w:rFonts w:ascii="Times New Roman" w:hAnsi="Times New Roman"/>
          <w:sz w:val="28"/>
          <w:szCs w:val="28"/>
        </w:rPr>
        <w:t>) офис; учебная (</w:t>
      </w:r>
      <w:proofErr w:type="spellStart"/>
      <w:r>
        <w:rPr>
          <w:rFonts w:ascii="Times New Roman" w:hAnsi="Times New Roman"/>
          <w:sz w:val="28"/>
          <w:szCs w:val="28"/>
        </w:rPr>
        <w:t>тренинговая</w:t>
      </w:r>
      <w:proofErr w:type="spellEnd"/>
      <w:r>
        <w:rPr>
          <w:rFonts w:ascii="Times New Roman" w:hAnsi="Times New Roman"/>
          <w:sz w:val="28"/>
          <w:szCs w:val="28"/>
        </w:rPr>
        <w:t xml:space="preserve">) фирма по </w:t>
      </w:r>
      <w:r w:rsidR="0010232A">
        <w:rPr>
          <w:rFonts w:ascii="Times New Roman" w:hAnsi="Times New Roman"/>
          <w:sz w:val="28"/>
          <w:szCs w:val="28"/>
        </w:rPr>
        <w:t>предоставлению туристских услуг (турфирма).</w:t>
      </w:r>
    </w:p>
    <w:p w:rsidR="0010232A" w:rsidRDefault="0010232A" w:rsidP="0010232A">
      <w:pPr>
        <w:jc w:val="both"/>
        <w:rPr>
          <w:rFonts w:ascii="Times New Roman" w:hAnsi="Times New Roman"/>
          <w:sz w:val="28"/>
          <w:szCs w:val="28"/>
        </w:rPr>
      </w:pPr>
      <w:r w:rsidRPr="0010232A">
        <w:rPr>
          <w:rFonts w:ascii="Times New Roman" w:hAnsi="Times New Roman"/>
          <w:sz w:val="28"/>
          <w:szCs w:val="28"/>
        </w:rPr>
        <w:t>Оснащение кабинета «География туризма»</w:t>
      </w:r>
    </w:p>
    <w:p w:rsidR="0010232A" w:rsidRDefault="00A34A18" w:rsidP="0010232A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Оборудование</w:t>
      </w:r>
      <w:r w:rsidR="0010232A">
        <w:rPr>
          <w:rFonts w:ascii="Times New Roman" w:hAnsi="Times New Roman"/>
          <w:sz w:val="28"/>
          <w:szCs w:val="28"/>
        </w:rPr>
        <w:t>:</w:t>
      </w:r>
    </w:p>
    <w:p w:rsidR="0010232A" w:rsidRDefault="0010232A" w:rsidP="0010232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проектор;</w:t>
      </w:r>
    </w:p>
    <w:p w:rsidR="0010232A" w:rsidRDefault="0010232A" w:rsidP="0010232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сканер;</w:t>
      </w:r>
    </w:p>
    <w:p w:rsidR="0010232A" w:rsidRDefault="0010232A" w:rsidP="0010232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принтер.</w:t>
      </w:r>
    </w:p>
    <w:p w:rsidR="0010232A" w:rsidRDefault="0010232A" w:rsidP="001023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0232A" w:rsidRDefault="0010232A" w:rsidP="0010232A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10232A" w:rsidRDefault="0010232A" w:rsidP="0010232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интерактивная доска с лицензионным программным обеспечением;</w:t>
      </w:r>
    </w:p>
    <w:p w:rsidR="0010232A" w:rsidRDefault="0010232A" w:rsidP="0010232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мультимедиапроектор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10232A" w:rsidRDefault="0010232A" w:rsidP="0010232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персональные компьютеры;</w:t>
      </w:r>
    </w:p>
    <w:p w:rsidR="0010232A" w:rsidRDefault="0010232A" w:rsidP="0010232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принтер и сканер;</w:t>
      </w:r>
    </w:p>
    <w:p w:rsidR="0010232A" w:rsidRDefault="0010232A" w:rsidP="0010232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колонки;</w:t>
      </w:r>
    </w:p>
    <w:p w:rsidR="0010232A" w:rsidRDefault="0010232A" w:rsidP="0010232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программное обеспечение общего и профессионального назначения.</w:t>
      </w:r>
    </w:p>
    <w:p w:rsidR="0010232A" w:rsidRDefault="0010232A" w:rsidP="001023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0232A" w:rsidRPr="00A46EC8" w:rsidRDefault="0010232A" w:rsidP="0010232A">
      <w:pPr>
        <w:pStyle w:val="a3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A46EC8">
        <w:rPr>
          <w:rFonts w:ascii="Times New Roman" w:hAnsi="Times New Roman"/>
          <w:b/>
          <w:sz w:val="28"/>
          <w:szCs w:val="28"/>
        </w:rPr>
        <w:t>Информационное обеспечение обучения</w:t>
      </w:r>
    </w:p>
    <w:p w:rsidR="0010232A" w:rsidRPr="00BB788C" w:rsidRDefault="0010232A" w:rsidP="0010232A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Нормативно-правовые акты: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Асташкина, М.В. География туризма</w:t>
      </w:r>
      <w:proofErr w:type="gramStart"/>
      <w:r w:rsidRPr="00BB788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sz w:val="28"/>
          <w:szCs w:val="28"/>
        </w:rPr>
        <w:t xml:space="preserve"> учебное пособие / М.В. Асташкина, О.Н. Козырева, А.С. Кусков, А.А. </w:t>
      </w:r>
      <w:proofErr w:type="spellStart"/>
      <w:r w:rsidRPr="00BB788C">
        <w:rPr>
          <w:rFonts w:ascii="Times New Roman" w:hAnsi="Times New Roman"/>
          <w:sz w:val="28"/>
          <w:szCs w:val="28"/>
        </w:rPr>
        <w:t>Санииская</w:t>
      </w:r>
      <w:proofErr w:type="spellEnd"/>
      <w:r w:rsidRPr="00BB788C">
        <w:rPr>
          <w:rFonts w:ascii="Times New Roman" w:hAnsi="Times New Roman"/>
          <w:sz w:val="28"/>
          <w:szCs w:val="28"/>
        </w:rPr>
        <w:t>. – М.</w:t>
      </w:r>
      <w:proofErr w:type="gramStart"/>
      <w:r w:rsidRPr="00BB788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788C">
        <w:rPr>
          <w:rFonts w:ascii="Times New Roman" w:hAnsi="Times New Roman"/>
          <w:sz w:val="28"/>
          <w:szCs w:val="28"/>
        </w:rPr>
        <w:t>Альфа-М</w:t>
      </w:r>
      <w:proofErr w:type="spellEnd"/>
      <w:r w:rsidRPr="00BB788C">
        <w:rPr>
          <w:rFonts w:ascii="Times New Roman" w:hAnsi="Times New Roman"/>
          <w:sz w:val="28"/>
          <w:szCs w:val="28"/>
        </w:rPr>
        <w:t xml:space="preserve"> : ИНФА-М, 2019.-432с.</w:t>
      </w:r>
      <w:proofErr w:type="gramStart"/>
      <w:r w:rsidRPr="00BB788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sz w:val="28"/>
          <w:szCs w:val="28"/>
        </w:rPr>
        <w:t xml:space="preserve"> ил.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BB788C">
        <w:rPr>
          <w:rFonts w:ascii="Times New Roman" w:hAnsi="Times New Roman"/>
          <w:color w:val="222222"/>
          <w:sz w:val="28"/>
          <w:szCs w:val="28"/>
        </w:rPr>
        <w:t>Березовая, Л. Г. История туризма и гостеприимства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учебник для СПО / Л. Г. Березовая. — М.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Издательство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2019. — 477 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Бугорский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В. П. Организация туристской индустрии. Правовые основы : учеб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>.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>п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особие для СПО / В. П.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Бугорский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. — М.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Издательство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2019. — 165 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Восколович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Н. А. Маркетинг туристских услуг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учебник и практикум для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бакалавриата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 и магистратуры / Н. А.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Восколович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— 3-е изд.,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перераб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и доп. — М. : Издательство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2019. — 191 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Ветитнев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А. М. Информационные технологии в туристской индустрии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учебник для академического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бакалавриата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 / А. М.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Ветитнев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, В. В. Коваленко, В. В. Коваленко. — 2-е изд.,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испр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и доп. — М. : Издательство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2018. — 340 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Ветитнев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А. М. Информационно-коммуникационные технологии в туризме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учебник для СПО / А. М.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Ветитнев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, В. В. Коваленко, В. В. Коваленко. — 2-е изд.,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испр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и доп. — М. : Издательство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2019. — 340 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Джанджугазова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Е. А. Маркетинговые технологии в туризме: маркетинг туристских территорий : учеб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>.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>п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особие для СПО / Е. А.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Джанджугазова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— 3-е изд.,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испр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и доп. — М. : Издательство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2019. — 208 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Золотовский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В. А. Правовое регулирование туристской деятельности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учебник для СПО / В. А.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Золотовский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, Н. Я.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Золотовская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. — М.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Издательство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2019. — 247 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Колодий, Н.А. Маркетинговые технологии в туризме: экономика ощущений и впечатлений : учеб</w:t>
      </w:r>
      <w:proofErr w:type="gramStart"/>
      <w:r w:rsidRPr="00BB788C">
        <w:rPr>
          <w:rFonts w:ascii="Times New Roman" w:hAnsi="Times New Roman"/>
          <w:sz w:val="28"/>
          <w:szCs w:val="28"/>
        </w:rPr>
        <w:t>.</w:t>
      </w:r>
      <w:proofErr w:type="gramEnd"/>
      <w:r w:rsidRPr="00BB788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B788C">
        <w:rPr>
          <w:rFonts w:ascii="Times New Roman" w:hAnsi="Times New Roman"/>
          <w:sz w:val="28"/>
          <w:szCs w:val="28"/>
        </w:rPr>
        <w:t>п</w:t>
      </w:r>
      <w:proofErr w:type="gramEnd"/>
      <w:r w:rsidRPr="00BB788C">
        <w:rPr>
          <w:rFonts w:ascii="Times New Roman" w:hAnsi="Times New Roman"/>
          <w:sz w:val="28"/>
          <w:szCs w:val="28"/>
        </w:rPr>
        <w:t>особие для СПО / Н.А. Колодий. – М.</w:t>
      </w:r>
      <w:proofErr w:type="gramStart"/>
      <w:r w:rsidRPr="00BB788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sz w:val="28"/>
          <w:szCs w:val="28"/>
        </w:rPr>
        <w:t xml:space="preserve"> Издательство </w:t>
      </w:r>
      <w:proofErr w:type="spellStart"/>
      <w:r w:rsidRPr="00BB788C">
        <w:rPr>
          <w:rFonts w:ascii="Times New Roman" w:hAnsi="Times New Roman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sz w:val="28"/>
          <w:szCs w:val="28"/>
        </w:rPr>
        <w:t>, 2019. – 326с.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 xml:space="preserve">Косолапов, А.Б. Технология и организация </w:t>
      </w:r>
      <w:proofErr w:type="spellStart"/>
      <w:r w:rsidRPr="00BB788C">
        <w:rPr>
          <w:rFonts w:ascii="Times New Roman" w:hAnsi="Times New Roman"/>
          <w:sz w:val="28"/>
          <w:szCs w:val="28"/>
        </w:rPr>
        <w:t>туроператорской</w:t>
      </w:r>
      <w:proofErr w:type="spellEnd"/>
      <w:r w:rsidRPr="00BB788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BB788C">
        <w:rPr>
          <w:rFonts w:ascii="Times New Roman" w:hAnsi="Times New Roman"/>
          <w:sz w:val="28"/>
          <w:szCs w:val="28"/>
        </w:rPr>
        <w:t>турагентской</w:t>
      </w:r>
      <w:proofErr w:type="spellEnd"/>
      <w:r w:rsidRPr="00BB788C">
        <w:rPr>
          <w:rFonts w:ascii="Times New Roman" w:hAnsi="Times New Roman"/>
          <w:sz w:val="28"/>
          <w:szCs w:val="28"/>
        </w:rPr>
        <w:t xml:space="preserve"> деятельности </w:t>
      </w:r>
      <w:proofErr w:type="gramStart"/>
      <w:r w:rsidRPr="00BB788C">
        <w:rPr>
          <w:rFonts w:ascii="Times New Roman" w:hAnsi="Times New Roman"/>
          <w:sz w:val="28"/>
          <w:szCs w:val="28"/>
        </w:rPr>
        <w:t>:у</w:t>
      </w:r>
      <w:proofErr w:type="gramEnd"/>
      <w:r w:rsidRPr="00BB788C">
        <w:rPr>
          <w:rFonts w:ascii="Times New Roman" w:hAnsi="Times New Roman"/>
          <w:sz w:val="28"/>
          <w:szCs w:val="28"/>
        </w:rPr>
        <w:t>чебное пособие / А.Б. Косолапов. – 6-е изд., стер. - М.</w:t>
      </w:r>
      <w:proofErr w:type="gramStart"/>
      <w:r w:rsidRPr="00BB788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sz w:val="28"/>
          <w:szCs w:val="28"/>
        </w:rPr>
        <w:t xml:space="preserve"> КНОРУС, 2018. - 294с.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2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B788C">
        <w:rPr>
          <w:rFonts w:ascii="Times New Roman" w:hAnsi="Times New Roman"/>
          <w:sz w:val="28"/>
          <w:szCs w:val="28"/>
        </w:rPr>
        <w:t>Мотышина</w:t>
      </w:r>
      <w:proofErr w:type="spellEnd"/>
      <w:r w:rsidRPr="00BB788C">
        <w:rPr>
          <w:rFonts w:ascii="Times New Roman" w:hAnsi="Times New Roman"/>
          <w:sz w:val="28"/>
          <w:szCs w:val="28"/>
        </w:rPr>
        <w:t>, М.С. Менеджмент туризма</w:t>
      </w:r>
      <w:proofErr w:type="gramStart"/>
      <w:r w:rsidRPr="00BB788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sz w:val="28"/>
          <w:szCs w:val="28"/>
        </w:rPr>
        <w:t xml:space="preserve"> учебник для СПО / М.С. </w:t>
      </w:r>
      <w:proofErr w:type="spellStart"/>
      <w:r w:rsidRPr="00BB788C">
        <w:rPr>
          <w:rFonts w:ascii="Times New Roman" w:hAnsi="Times New Roman"/>
          <w:sz w:val="28"/>
          <w:szCs w:val="28"/>
        </w:rPr>
        <w:t>Мотышина</w:t>
      </w:r>
      <w:proofErr w:type="spellEnd"/>
      <w:r w:rsidRPr="00BB788C">
        <w:rPr>
          <w:rFonts w:ascii="Times New Roman" w:hAnsi="Times New Roman"/>
          <w:sz w:val="28"/>
          <w:szCs w:val="28"/>
        </w:rPr>
        <w:t xml:space="preserve">, А.С. Большаков, В.И. Михайлов. – 2-е изд., </w:t>
      </w:r>
      <w:proofErr w:type="spellStart"/>
      <w:r w:rsidRPr="00BB788C">
        <w:rPr>
          <w:rFonts w:ascii="Times New Roman" w:hAnsi="Times New Roman"/>
          <w:sz w:val="28"/>
          <w:szCs w:val="28"/>
        </w:rPr>
        <w:t>испр</w:t>
      </w:r>
      <w:proofErr w:type="spellEnd"/>
      <w:r w:rsidRPr="00BB788C">
        <w:rPr>
          <w:rFonts w:ascii="Times New Roman" w:hAnsi="Times New Roman"/>
          <w:sz w:val="28"/>
          <w:szCs w:val="28"/>
        </w:rPr>
        <w:t xml:space="preserve">. И доп. </w:t>
      </w:r>
      <w:proofErr w:type="gramStart"/>
      <w:r w:rsidRPr="00BB788C">
        <w:rPr>
          <w:rFonts w:ascii="Times New Roman" w:hAnsi="Times New Roman"/>
          <w:sz w:val="28"/>
          <w:szCs w:val="28"/>
        </w:rPr>
        <w:t>–М</w:t>
      </w:r>
      <w:proofErr w:type="gramEnd"/>
      <w:r w:rsidRPr="00BB788C">
        <w:rPr>
          <w:rFonts w:ascii="Times New Roman" w:hAnsi="Times New Roman"/>
          <w:sz w:val="28"/>
          <w:szCs w:val="28"/>
        </w:rPr>
        <w:t>. :</w:t>
      </w:r>
      <w:proofErr w:type="spellStart"/>
      <w:r w:rsidRPr="00BB788C">
        <w:rPr>
          <w:rFonts w:ascii="Times New Roman" w:hAnsi="Times New Roman"/>
          <w:sz w:val="28"/>
          <w:szCs w:val="28"/>
        </w:rPr>
        <w:t>ИздательствоЮрайт</w:t>
      </w:r>
      <w:proofErr w:type="spellEnd"/>
      <w:r w:rsidRPr="00BB788C">
        <w:rPr>
          <w:rFonts w:ascii="Times New Roman" w:hAnsi="Times New Roman"/>
          <w:sz w:val="28"/>
          <w:szCs w:val="28"/>
        </w:rPr>
        <w:t>, 2019. – 282с.</w:t>
      </w:r>
    </w:p>
    <w:p w:rsidR="00BB788C" w:rsidRPr="00BB788C" w:rsidRDefault="00BB788C" w:rsidP="007F3F12">
      <w:pPr>
        <w:tabs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:rsidR="00BB788C" w:rsidRPr="009110A1" w:rsidRDefault="00BB788C" w:rsidP="00BB788C">
      <w:pPr>
        <w:tabs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110A1">
        <w:rPr>
          <w:rFonts w:ascii="Times New Roman" w:hAnsi="Times New Roman"/>
          <w:sz w:val="28"/>
          <w:szCs w:val="28"/>
        </w:rPr>
        <w:t xml:space="preserve">Дополнительные источники: 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1"/>
        </w:numPr>
        <w:tabs>
          <w:tab w:val="clear" w:pos="850"/>
          <w:tab w:val="num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B788C">
        <w:rPr>
          <w:rFonts w:ascii="Times New Roman" w:hAnsi="Times New Roman"/>
          <w:bCs/>
          <w:sz w:val="28"/>
          <w:szCs w:val="28"/>
        </w:rPr>
        <w:t>Арбузова, Н.Ю. Технология и организация гостиничных услуг : учеб</w:t>
      </w:r>
      <w:proofErr w:type="gramStart"/>
      <w:r w:rsidRPr="00BB788C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BB788C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BB788C">
        <w:rPr>
          <w:rFonts w:ascii="Times New Roman" w:hAnsi="Times New Roman"/>
          <w:bCs/>
          <w:sz w:val="28"/>
          <w:szCs w:val="28"/>
        </w:rPr>
        <w:t>п</w:t>
      </w:r>
      <w:proofErr w:type="gramEnd"/>
      <w:r w:rsidRPr="00BB788C">
        <w:rPr>
          <w:rFonts w:ascii="Times New Roman" w:hAnsi="Times New Roman"/>
          <w:bCs/>
          <w:sz w:val="28"/>
          <w:szCs w:val="28"/>
        </w:rPr>
        <w:t xml:space="preserve">особие для студ. </w:t>
      </w:r>
      <w:proofErr w:type="spellStart"/>
      <w:r w:rsidRPr="00BB788C">
        <w:rPr>
          <w:rFonts w:ascii="Times New Roman" w:hAnsi="Times New Roman"/>
          <w:bCs/>
          <w:sz w:val="28"/>
          <w:szCs w:val="28"/>
        </w:rPr>
        <w:t>высш</w:t>
      </w:r>
      <w:proofErr w:type="spellEnd"/>
      <w:r w:rsidRPr="00BB788C">
        <w:rPr>
          <w:rFonts w:ascii="Times New Roman" w:hAnsi="Times New Roman"/>
          <w:bCs/>
          <w:sz w:val="28"/>
          <w:szCs w:val="28"/>
        </w:rPr>
        <w:t>. учеб. заведений / Н.Ю. Арбузова. – М.</w:t>
      </w:r>
      <w:proofErr w:type="gramStart"/>
      <w:r w:rsidRPr="00BB788C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bCs/>
          <w:sz w:val="28"/>
          <w:szCs w:val="28"/>
        </w:rPr>
        <w:t xml:space="preserve"> Издательский центр «Академия», 2019. – 224с.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1"/>
        </w:numPr>
        <w:tabs>
          <w:tab w:val="clear" w:pos="850"/>
          <w:tab w:val="num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B788C">
        <w:rPr>
          <w:rFonts w:ascii="Times New Roman" w:hAnsi="Times New Roman"/>
          <w:color w:val="222222"/>
          <w:sz w:val="28"/>
          <w:szCs w:val="28"/>
        </w:rPr>
        <w:t>Боголюбов, В. С. Менеджмент в туризме и гостиничном хозяйстве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учебник для академического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бакалавриата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 / В. С. Боголюбов. — 2-е изд.,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испр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и доп. — М. : Издательство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2019. — 293 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1"/>
        </w:numPr>
        <w:tabs>
          <w:tab w:val="clear" w:pos="850"/>
          <w:tab w:val="num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B788C">
        <w:rPr>
          <w:rFonts w:ascii="Times New Roman" w:hAnsi="Times New Roman"/>
          <w:color w:val="222222"/>
          <w:sz w:val="28"/>
          <w:szCs w:val="28"/>
        </w:rPr>
        <w:t>География туризма. Западная и северная Европа. Япония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учебник для СПО / Ю. Л.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Кужель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, М. В. Иванова, Л. А. Полынова, Л. В.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Сазонкина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 ; под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науч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ред. Ю. Л.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Кужеля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. — М.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Издательство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2019. — 465 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1"/>
        </w:numPr>
        <w:tabs>
          <w:tab w:val="clear" w:pos="850"/>
          <w:tab w:val="num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B788C">
        <w:rPr>
          <w:rFonts w:ascii="Times New Roman" w:hAnsi="Times New Roman"/>
          <w:color w:val="222222"/>
          <w:sz w:val="28"/>
          <w:szCs w:val="28"/>
        </w:rPr>
        <w:t>География туризма. Южная Европа : учеб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>.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>п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особие для СПО / М. В. Иванова, Л. В.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Сазонкина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, Е. Д.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СаласЛусуриага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, Ю. Л.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Кужель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 ; под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науч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ред. Ю. Л.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Кужеля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. — М.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Издательство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2019. — 443 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1"/>
        </w:numPr>
        <w:tabs>
          <w:tab w:val="clear" w:pos="850"/>
          <w:tab w:val="num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B788C">
        <w:rPr>
          <w:rFonts w:ascii="Times New Roman" w:hAnsi="Times New Roman"/>
          <w:color w:val="222222"/>
          <w:sz w:val="28"/>
          <w:szCs w:val="28"/>
        </w:rPr>
        <w:t>Основы музееведения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Учебное пособие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/ О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тв. ред. Э.А.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Шулепова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. Изд. 4-е, стереотип. – М.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Книжный дом «ЛИБРОКОМ», 2015. – 432с.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1"/>
        </w:numPr>
        <w:tabs>
          <w:tab w:val="clear" w:pos="850"/>
          <w:tab w:val="num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B788C">
        <w:rPr>
          <w:rFonts w:ascii="Times New Roman" w:hAnsi="Times New Roman"/>
          <w:color w:val="222222"/>
          <w:sz w:val="28"/>
          <w:szCs w:val="28"/>
        </w:rPr>
        <w:t>Севастьянов, Д.В. Страноведение международный туризм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учебник для академического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бакалавриата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 / Д.В. Севастьянов. – 2-е изд.,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перераб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и доп. – М. : Издательство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2019. – 217с.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1"/>
        </w:numPr>
        <w:tabs>
          <w:tab w:val="clear" w:pos="850"/>
          <w:tab w:val="num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Сущинская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М.Д. Культурный туризм : учеб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>.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>п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особие для СПО / М. Д.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Сущинская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– 2-е изд.,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испр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и доп. – М. : Издательство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2019. – 157с.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1"/>
        </w:numPr>
        <w:tabs>
          <w:tab w:val="clear" w:pos="850"/>
          <w:tab w:val="num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Тельчаров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А.Д. Музееведение. 2-е издание, исправленное и дополненное. – М.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Научный мир, 2018. – 184с.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1"/>
        </w:numPr>
        <w:tabs>
          <w:tab w:val="clear" w:pos="850"/>
          <w:tab w:val="num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BB788C">
        <w:rPr>
          <w:rFonts w:ascii="Times New Roman" w:hAnsi="Times New Roman"/>
          <w:color w:val="222222"/>
          <w:sz w:val="28"/>
          <w:szCs w:val="28"/>
        </w:rPr>
        <w:t>Феденева, И.Н. Организация туристской индустрии : учеб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>.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 </w:t>
      </w:r>
      <w:proofErr w:type="gramStart"/>
      <w:r w:rsidRPr="00BB788C">
        <w:rPr>
          <w:rFonts w:ascii="Times New Roman" w:hAnsi="Times New Roman"/>
          <w:color w:val="222222"/>
          <w:sz w:val="28"/>
          <w:szCs w:val="28"/>
        </w:rPr>
        <w:t>п</w:t>
      </w:r>
      <w:proofErr w:type="gramEnd"/>
      <w:r w:rsidRPr="00BB788C">
        <w:rPr>
          <w:rFonts w:ascii="Times New Roman" w:hAnsi="Times New Roman"/>
          <w:color w:val="222222"/>
          <w:sz w:val="28"/>
          <w:szCs w:val="28"/>
        </w:rPr>
        <w:t xml:space="preserve">особие для СПО / И.Н. Феденева, В.П.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Нехорошков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, Л.К. Комарова ; отв. ред. В.П.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Нехорошков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– 2-е изд.,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перераб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 xml:space="preserve">. и доп. – М. : Издательство </w:t>
      </w:r>
      <w:proofErr w:type="spellStart"/>
      <w:r w:rsidRPr="00BB788C">
        <w:rPr>
          <w:rFonts w:ascii="Times New Roman" w:hAnsi="Times New Roman"/>
          <w:color w:val="222222"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color w:val="222222"/>
          <w:sz w:val="28"/>
          <w:szCs w:val="28"/>
        </w:rPr>
        <w:t>, 2019. – 205с.</w:t>
      </w:r>
    </w:p>
    <w:p w:rsidR="00BB788C" w:rsidRPr="00BB788C" w:rsidRDefault="00BB788C" w:rsidP="00BB788C">
      <w:pPr>
        <w:pStyle w:val="a3"/>
        <w:widowControl w:val="0"/>
        <w:numPr>
          <w:ilvl w:val="1"/>
          <w:numId w:val="11"/>
        </w:numPr>
        <w:tabs>
          <w:tab w:val="clear" w:pos="850"/>
          <w:tab w:val="num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BB788C">
        <w:rPr>
          <w:rFonts w:ascii="Times New Roman" w:hAnsi="Times New Roman"/>
          <w:bCs/>
          <w:sz w:val="28"/>
          <w:szCs w:val="28"/>
        </w:rPr>
        <w:t>Шубаева</w:t>
      </w:r>
      <w:proofErr w:type="spellEnd"/>
      <w:r w:rsidRPr="00BB788C">
        <w:rPr>
          <w:rFonts w:ascii="Times New Roman" w:hAnsi="Times New Roman"/>
          <w:bCs/>
          <w:sz w:val="28"/>
          <w:szCs w:val="28"/>
        </w:rPr>
        <w:t>, В.Г. Маркетинговые технологии в туризме</w:t>
      </w:r>
      <w:proofErr w:type="gramStart"/>
      <w:r w:rsidRPr="00BB788C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bCs/>
          <w:sz w:val="28"/>
          <w:szCs w:val="28"/>
        </w:rPr>
        <w:t xml:space="preserve"> учебник и практикум для СПО / В.Г. </w:t>
      </w:r>
      <w:proofErr w:type="spellStart"/>
      <w:r w:rsidRPr="00BB788C">
        <w:rPr>
          <w:rFonts w:ascii="Times New Roman" w:hAnsi="Times New Roman"/>
          <w:bCs/>
          <w:sz w:val="28"/>
          <w:szCs w:val="28"/>
        </w:rPr>
        <w:t>Шубаева</w:t>
      </w:r>
      <w:proofErr w:type="spellEnd"/>
      <w:r w:rsidRPr="00BB788C">
        <w:rPr>
          <w:rFonts w:ascii="Times New Roman" w:hAnsi="Times New Roman"/>
          <w:bCs/>
          <w:sz w:val="28"/>
          <w:szCs w:val="28"/>
        </w:rPr>
        <w:t xml:space="preserve">, И.О. </w:t>
      </w:r>
      <w:proofErr w:type="spellStart"/>
      <w:r w:rsidRPr="00BB788C">
        <w:rPr>
          <w:rFonts w:ascii="Times New Roman" w:hAnsi="Times New Roman"/>
          <w:bCs/>
          <w:sz w:val="28"/>
          <w:szCs w:val="28"/>
        </w:rPr>
        <w:t>Сердобольская</w:t>
      </w:r>
      <w:proofErr w:type="spellEnd"/>
      <w:r w:rsidRPr="00BB788C">
        <w:rPr>
          <w:rFonts w:ascii="Times New Roman" w:hAnsi="Times New Roman"/>
          <w:bCs/>
          <w:sz w:val="28"/>
          <w:szCs w:val="28"/>
        </w:rPr>
        <w:t xml:space="preserve">. – 2-е изд., </w:t>
      </w:r>
      <w:proofErr w:type="spellStart"/>
      <w:r w:rsidRPr="00BB788C">
        <w:rPr>
          <w:rFonts w:ascii="Times New Roman" w:hAnsi="Times New Roman"/>
          <w:bCs/>
          <w:sz w:val="28"/>
          <w:szCs w:val="28"/>
        </w:rPr>
        <w:t>испр</w:t>
      </w:r>
      <w:proofErr w:type="spellEnd"/>
      <w:r w:rsidRPr="00BB788C">
        <w:rPr>
          <w:rFonts w:ascii="Times New Roman" w:hAnsi="Times New Roman"/>
          <w:bCs/>
          <w:sz w:val="28"/>
          <w:szCs w:val="28"/>
        </w:rPr>
        <w:t>. И доп. – М.</w:t>
      </w:r>
      <w:proofErr w:type="gramStart"/>
      <w:r w:rsidRPr="00BB788C">
        <w:rPr>
          <w:rFonts w:ascii="Times New Roman" w:hAnsi="Times New Roman"/>
          <w:bCs/>
          <w:sz w:val="28"/>
          <w:szCs w:val="28"/>
        </w:rPr>
        <w:t xml:space="preserve"> :</w:t>
      </w:r>
      <w:proofErr w:type="gramEnd"/>
      <w:r w:rsidRPr="00BB788C">
        <w:rPr>
          <w:rFonts w:ascii="Times New Roman" w:hAnsi="Times New Roman"/>
          <w:bCs/>
          <w:sz w:val="28"/>
          <w:szCs w:val="28"/>
        </w:rPr>
        <w:t xml:space="preserve"> Издательство </w:t>
      </w:r>
      <w:proofErr w:type="spellStart"/>
      <w:r w:rsidRPr="00BB788C">
        <w:rPr>
          <w:rFonts w:ascii="Times New Roman" w:hAnsi="Times New Roman"/>
          <w:bCs/>
          <w:sz w:val="28"/>
          <w:szCs w:val="28"/>
        </w:rPr>
        <w:t>Юрайт</w:t>
      </w:r>
      <w:proofErr w:type="spellEnd"/>
      <w:r w:rsidRPr="00BB788C">
        <w:rPr>
          <w:rFonts w:ascii="Times New Roman" w:hAnsi="Times New Roman"/>
          <w:bCs/>
          <w:sz w:val="28"/>
          <w:szCs w:val="28"/>
        </w:rPr>
        <w:t>, 2019. – 120с.</w:t>
      </w:r>
    </w:p>
    <w:p w:rsidR="00BB788C" w:rsidRPr="009110A1" w:rsidRDefault="00BB788C" w:rsidP="00BB788C">
      <w:pPr>
        <w:tabs>
          <w:tab w:val="left" w:pos="993"/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</w:p>
    <w:p w:rsidR="00BB788C" w:rsidRPr="009110A1" w:rsidRDefault="00BB788C" w:rsidP="00BB788C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9110A1">
        <w:rPr>
          <w:rFonts w:ascii="Times New Roman" w:hAnsi="Times New Roman"/>
          <w:sz w:val="28"/>
          <w:szCs w:val="28"/>
        </w:rPr>
        <w:t>Нормативно-правовые акты: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color w:val="000000"/>
          <w:sz w:val="28"/>
          <w:szCs w:val="28"/>
        </w:rPr>
        <w:t xml:space="preserve">Всеобщая декларация прав человека. Принята Генеральной Ассамблеей ООН 10.12.1948 </w:t>
      </w:r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Конституция Российской Федерации, принята всенародным голосованием 12.12.1993 // 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Гражданский кодекс Российской Федерации (часть первая) от 30.11.1994 № 51-ФЗ 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 xml:space="preserve">Гражданский кодекс Российской Федерации (часть вторая) от 26.01.1996 № 14-ФЗ </w:t>
      </w:r>
      <w:bookmarkStart w:id="3" w:name="p16"/>
      <w:bookmarkEnd w:id="3"/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Гражданский кодекс Российской Федерации (часть третья) от 26.11.2001 № 146-ФЗ 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Default="00BB788C" w:rsidP="00BB788C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Федеральный закон от 24.11.1996 № 132-ФЗ «Об основах туристской деятельности в Российской Федерации» 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9110A1" w:rsidRPr="009110A1" w:rsidRDefault="009110A1" w:rsidP="009110A1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10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Федеральный закон от 24.03.2021 N 48-ФЗ "О внесении изменений в Федеральный закон "Об основах туристской деятельности в Российской Федерации"</w:t>
      </w:r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Федеральный закон от 15.08.1996 № 114-ФЗ «О порядке выезда из Российской Федерации и въезда в Российскую Федерацию» 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Федеральный закон от 07.02.1992 (ред. от 08.12.2020г) № 2300-1-ФЗ «О защите прав потребителей» 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color w:val="000000"/>
          <w:sz w:val="28"/>
          <w:szCs w:val="28"/>
        </w:rPr>
        <w:t xml:space="preserve">Федеральный закон от 14.03.1995 № 33-ФЗ «Об особо охраняемых природных территориях» </w:t>
      </w:r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color w:val="000000"/>
          <w:sz w:val="28"/>
          <w:szCs w:val="28"/>
        </w:rPr>
        <w:t xml:space="preserve">Федеральный закон от 22.07.2005 № 116-ФЗ «Об особых экономических зонах в Российской Федерации» </w:t>
      </w:r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Федеральный закон от 23.02.1995 № 26-ФЗ «О природных лечебных ресурсах, лечебно-оздоровительных местностях и курортах» 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788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Распоряжение Правительства РФ от 05.05.2018 N 872-р (ред. от 11.07.2019) Об утверждении Концепции федеральной целевой программы "Развитие внутреннего и въездного туризма в Российской Федерации (2019 - 2025 годы)"</w:t>
      </w:r>
      <w:r w:rsidRPr="00BB788C">
        <w:rPr>
          <w:rFonts w:ascii="Times New Roman" w:hAnsi="Times New Roman"/>
          <w:sz w:val="28"/>
          <w:szCs w:val="28"/>
        </w:rPr>
        <w:t xml:space="preserve"> 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Постановление Правительства РФ от 18.11.2020 № 1852 «Об утверждении Правил оказания услуг по реализации туристского продукта» 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Постановление Правительства РФ от 18.11.2020 № 1853 «Об утверждении Правил предоставления гостиничных услуг в Российской Федерации» 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Постановление Правительства РФ от 18.11.2020 № 1860 «Об утверждении Правил положения о классификации гостиниц» 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color w:val="000000"/>
          <w:sz w:val="28"/>
          <w:szCs w:val="28"/>
        </w:rPr>
        <w:t xml:space="preserve">Постановление Правительства РФ от 23.09.2020 № 1532 «Об утверждении Правил возмещения реального ущерба туристам и (или) иным заказчикам туристского продукта из денежных средств фонда персональной ответственности туроператора в сфере выездного туризма» </w:t>
      </w:r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color w:val="000000"/>
          <w:sz w:val="28"/>
          <w:szCs w:val="28"/>
        </w:rPr>
        <w:t xml:space="preserve">Постановление Правительства РФ от 20.09.2019 № 2129-р «Об утверждении Стратегии развития туризма  в Российской Федерации на период до 2035 года» </w:t>
      </w:r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color w:val="000000"/>
          <w:sz w:val="28"/>
          <w:szCs w:val="28"/>
        </w:rPr>
        <w:t xml:space="preserve">Закон Приморского края от 10.02.2014 № 355-КЗ «О туризме и туристской деятельности на территории Приморского края» </w:t>
      </w:r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788C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Приморского края от 05.07.2013 № 268-па «О Межведомственной комиссии по развитию туризма в Приморском крае» </w:t>
      </w:r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788C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Приморского края от 03.09.2015 № 327-па «Об утверждении Положения о ведении туристского реестра Приморского края» </w:t>
      </w:r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788C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Приморского края от 25.06.2014 № 235-па «Об утверждении безопасности туристов в Приморском крае» </w:t>
      </w:r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788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Приказ Ростуризма от 15.04.2019 N 119-Пр-19 "О внесении изменений в Единый федеральный реестр туроператоров"</w:t>
      </w:r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788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Приказ Ростуризма от 08.09.2020 N 287-Пр-20 "</w:t>
      </w:r>
      <w:proofErr w:type="spellStart"/>
      <w:r w:rsidRPr="00BB788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Обутверждении</w:t>
      </w:r>
      <w:proofErr w:type="spellEnd"/>
      <w:r w:rsidRPr="00BB788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Правил классификации горнолыжных трасс, классификации пляжей "</w:t>
      </w:r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788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Приказ Ростуризма от 27.11.2020 N 448-Пр-20 "</w:t>
      </w:r>
      <w:proofErr w:type="spellStart"/>
      <w:r w:rsidRPr="00BB788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Обутверждении</w:t>
      </w:r>
      <w:proofErr w:type="spellEnd"/>
      <w:r w:rsidRPr="00BB788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типовых форм договора о реализации туристского продукта, заключаемого между туроператором и туристом и (или) иным заказчиком, и договора о реализации туристского продукта, заключаемого между </w:t>
      </w:r>
      <w:proofErr w:type="spellStart"/>
      <w:r w:rsidRPr="00BB788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турагенто</w:t>
      </w:r>
      <w:r w:rsidR="007F3F1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</w:t>
      </w:r>
      <w:proofErr w:type="spellEnd"/>
      <w:r w:rsidR="007F3F1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и туристом и (или) иным заказч</w:t>
      </w:r>
      <w:r w:rsidRPr="00BB788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иком"</w:t>
      </w:r>
      <w:r w:rsidRPr="00BB788C">
        <w:rPr>
          <w:rFonts w:ascii="Times New Roman" w:hAnsi="Times New Roman"/>
          <w:sz w:val="28"/>
          <w:szCs w:val="28"/>
        </w:rPr>
        <w:t>// Справочная правовая система «</w:t>
      </w:r>
      <w:proofErr w:type="spellStart"/>
      <w:r w:rsidRPr="00BB788C">
        <w:rPr>
          <w:rFonts w:ascii="Times New Roman" w:hAnsi="Times New Roman"/>
          <w:sz w:val="28"/>
          <w:szCs w:val="28"/>
        </w:rPr>
        <w:t>КонсультантПлюс</w:t>
      </w:r>
      <w:proofErr w:type="spellEnd"/>
      <w:r w:rsidRPr="00BB788C">
        <w:rPr>
          <w:rFonts w:ascii="Times New Roman" w:hAnsi="Times New Roman"/>
          <w:sz w:val="28"/>
          <w:szCs w:val="28"/>
        </w:rPr>
        <w:t>».</w:t>
      </w:r>
    </w:p>
    <w:p w:rsidR="00BB788C" w:rsidRPr="00BB788C" w:rsidRDefault="00BB788C" w:rsidP="00BB788C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B788C">
        <w:rPr>
          <w:rFonts w:ascii="Times New Roman" w:hAnsi="Times New Roman"/>
          <w:color w:val="2D2D2D"/>
          <w:spacing w:val="2"/>
          <w:sz w:val="28"/>
          <w:szCs w:val="28"/>
        </w:rPr>
        <w:t>ГОСТ 32611-2014 Туристские услуги. Требования по обеспечению безопасности туристов //Электронный фонд правовой и нормативной документации</w:t>
      </w:r>
    </w:p>
    <w:p w:rsidR="00BB788C" w:rsidRPr="00F1642B" w:rsidRDefault="00F97172" w:rsidP="00F1642B">
      <w:pPr>
        <w:numPr>
          <w:ilvl w:val="1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9" w:history="1">
        <w:r w:rsidR="00BB788C" w:rsidRPr="00F1642B">
          <w:rPr>
            <w:rStyle w:val="a6"/>
            <w:rFonts w:ascii="Times New Roman" w:hAnsi="Times New Roman"/>
            <w:color w:val="000000"/>
            <w:spacing w:val="2"/>
            <w:sz w:val="28"/>
            <w:szCs w:val="28"/>
            <w:u w:val="none"/>
            <w:shd w:val="clear" w:color="auto" w:fill="FFFFFF"/>
          </w:rPr>
          <w:t>ГОСТ 32613-2014 Туристские услуги. Услуги туризма для людей с ограниченными физическими возможностями. Общие требования</w:t>
        </w:r>
        <w:r w:rsidR="00BB788C" w:rsidRPr="00F1642B">
          <w:rPr>
            <w:rFonts w:ascii="Times New Roman" w:hAnsi="Times New Roman"/>
            <w:color w:val="000000"/>
            <w:spacing w:val="2"/>
            <w:sz w:val="28"/>
            <w:szCs w:val="28"/>
            <w:shd w:val="clear" w:color="auto" w:fill="FFFFFF"/>
          </w:rPr>
          <w:br/>
        </w:r>
      </w:hyperlink>
      <w:r w:rsidR="00F1642B" w:rsidRPr="00F1642B">
        <w:rPr>
          <w:rFonts w:ascii="Times New Roman" w:hAnsi="Times New Roman"/>
          <w:sz w:val="28"/>
          <w:szCs w:val="28"/>
        </w:rPr>
        <w:t>28.</w:t>
      </w:r>
      <w:r w:rsidR="00BB788C" w:rsidRPr="00F1642B">
        <w:rPr>
          <w:rFonts w:ascii="Times New Roman" w:hAnsi="Times New Roman"/>
          <w:color w:val="2D2D2D"/>
          <w:spacing w:val="2"/>
          <w:sz w:val="28"/>
          <w:szCs w:val="28"/>
        </w:rPr>
        <w:t xml:space="preserve">ГОСТ </w:t>
      </w:r>
      <w:proofErr w:type="gramStart"/>
      <w:r w:rsidR="00BB788C" w:rsidRPr="00F1642B">
        <w:rPr>
          <w:rFonts w:ascii="Times New Roman" w:hAnsi="Times New Roman"/>
          <w:color w:val="2D2D2D"/>
          <w:spacing w:val="2"/>
          <w:sz w:val="28"/>
          <w:szCs w:val="28"/>
        </w:rPr>
        <w:t>Р</w:t>
      </w:r>
      <w:proofErr w:type="gramEnd"/>
      <w:r w:rsidR="00BB788C" w:rsidRPr="00F1642B">
        <w:rPr>
          <w:rFonts w:ascii="Times New Roman" w:hAnsi="Times New Roman"/>
          <w:color w:val="2D2D2D"/>
          <w:spacing w:val="2"/>
          <w:sz w:val="28"/>
          <w:szCs w:val="28"/>
        </w:rPr>
        <w:t xml:space="preserve"> 53522-2009 Туристские и экскурсионные услуги. Основные положения </w:t>
      </w:r>
      <w:r w:rsidR="00BB788C" w:rsidRPr="00F1642B"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>//</w:t>
      </w:r>
      <w:r w:rsidR="00BB788C" w:rsidRPr="00F1642B">
        <w:rPr>
          <w:rFonts w:ascii="Times New Roman" w:hAnsi="Times New Roman"/>
          <w:color w:val="2D2D2D"/>
          <w:spacing w:val="2"/>
          <w:sz w:val="28"/>
          <w:szCs w:val="28"/>
        </w:rPr>
        <w:t>Электронный фонд правовой и нормативной документации</w:t>
      </w:r>
    </w:p>
    <w:p w:rsidR="00BB788C" w:rsidRPr="00F1642B" w:rsidRDefault="00BB788C" w:rsidP="00F1642B">
      <w:pPr>
        <w:pStyle w:val="a3"/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1642B">
        <w:rPr>
          <w:rFonts w:ascii="Times New Roman" w:hAnsi="Times New Roman"/>
          <w:color w:val="2D2D2D"/>
          <w:spacing w:val="2"/>
          <w:sz w:val="28"/>
          <w:szCs w:val="28"/>
        </w:rPr>
        <w:t xml:space="preserve">ГОСТ </w:t>
      </w:r>
      <w:proofErr w:type="gramStart"/>
      <w:r w:rsidRPr="00F1642B">
        <w:rPr>
          <w:rFonts w:ascii="Times New Roman" w:hAnsi="Times New Roman"/>
          <w:color w:val="2D2D2D"/>
          <w:spacing w:val="2"/>
          <w:sz w:val="28"/>
          <w:szCs w:val="28"/>
        </w:rPr>
        <w:t>Р</w:t>
      </w:r>
      <w:proofErr w:type="gramEnd"/>
      <w:r w:rsidRPr="00F1642B">
        <w:rPr>
          <w:rFonts w:ascii="Times New Roman" w:hAnsi="Times New Roman"/>
          <w:color w:val="2D2D2D"/>
          <w:spacing w:val="2"/>
          <w:sz w:val="28"/>
          <w:szCs w:val="28"/>
        </w:rPr>
        <w:t xml:space="preserve"> 54600-2011 Туристские услуги. Услуги турагентств. Общие требования</w:t>
      </w:r>
      <w:r w:rsidRPr="00F1642B">
        <w:rPr>
          <w:rFonts w:ascii="Times New Roman" w:hAnsi="Times New Roman"/>
          <w:iCs/>
          <w:spacing w:val="2"/>
          <w:sz w:val="28"/>
          <w:szCs w:val="28"/>
          <w:shd w:val="clear" w:color="auto" w:fill="FFFFFF"/>
        </w:rPr>
        <w:t>//</w:t>
      </w:r>
      <w:r w:rsidRPr="00F1642B">
        <w:rPr>
          <w:rFonts w:ascii="Times New Roman" w:hAnsi="Times New Roman"/>
          <w:color w:val="2D2D2D"/>
          <w:spacing w:val="2"/>
          <w:sz w:val="28"/>
          <w:szCs w:val="28"/>
        </w:rPr>
        <w:t>Электронный фонд правовой и нормативной документации</w:t>
      </w:r>
    </w:p>
    <w:p w:rsidR="00BB788C" w:rsidRPr="00BB788C" w:rsidRDefault="00BB788C" w:rsidP="00BB788C">
      <w:pPr>
        <w:shd w:val="clear" w:color="auto" w:fill="FFFFFF"/>
        <w:tabs>
          <w:tab w:val="left" w:pos="851"/>
        </w:tabs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BB788C" w:rsidRPr="009110A1" w:rsidRDefault="00BB788C" w:rsidP="00B83D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110A1">
        <w:rPr>
          <w:rFonts w:ascii="Times New Roman" w:hAnsi="Times New Roman"/>
          <w:sz w:val="28"/>
          <w:szCs w:val="28"/>
        </w:rPr>
        <w:t>Информационные справочно-правовые системы и Интернет-ресурсы:</w:t>
      </w:r>
    </w:p>
    <w:p w:rsidR="00BB788C" w:rsidRPr="00BB788C" w:rsidRDefault="00BB788C" w:rsidP="00B83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1. СПС «Консультант Плюс» (</w:t>
      </w:r>
      <w:hyperlink r:id="rId10" w:history="1">
        <w:r w:rsidRPr="00BB788C">
          <w:rPr>
            <w:rFonts w:ascii="Times New Roman" w:hAnsi="Times New Roman"/>
            <w:sz w:val="28"/>
            <w:szCs w:val="28"/>
          </w:rPr>
          <w:t>http://www.consultant.ru</w:t>
        </w:r>
      </w:hyperlink>
      <w:r w:rsidRPr="00BB788C">
        <w:rPr>
          <w:rFonts w:ascii="Times New Roman" w:hAnsi="Times New Roman"/>
          <w:sz w:val="28"/>
          <w:szCs w:val="28"/>
        </w:rPr>
        <w:t>).</w:t>
      </w:r>
    </w:p>
    <w:p w:rsidR="00BB788C" w:rsidRPr="00BB788C" w:rsidRDefault="00BB788C" w:rsidP="00B83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2. СПС «Консультант Плюс»: региональная база (http://www.consultant.ru/regbase).</w:t>
      </w:r>
    </w:p>
    <w:p w:rsidR="00BB788C" w:rsidRPr="00BB788C" w:rsidRDefault="00BB788C" w:rsidP="00B83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3. СПС «Гарант» (</w:t>
      </w:r>
      <w:hyperlink r:id="rId11" w:history="1">
        <w:r w:rsidRPr="00BB788C">
          <w:rPr>
            <w:rFonts w:ascii="Times New Roman" w:hAnsi="Times New Roman"/>
            <w:sz w:val="28"/>
            <w:szCs w:val="28"/>
          </w:rPr>
          <w:t>http://www.garant.ru</w:t>
        </w:r>
      </w:hyperlink>
      <w:r w:rsidRPr="00BB788C">
        <w:rPr>
          <w:rFonts w:ascii="Times New Roman" w:hAnsi="Times New Roman"/>
          <w:sz w:val="28"/>
          <w:szCs w:val="28"/>
        </w:rPr>
        <w:t>).</w:t>
      </w:r>
    </w:p>
    <w:p w:rsidR="00BB788C" w:rsidRPr="00BB788C" w:rsidRDefault="00BB788C" w:rsidP="00B83D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B788C">
        <w:rPr>
          <w:rFonts w:ascii="Times New Roman" w:hAnsi="Times New Roman"/>
          <w:sz w:val="28"/>
          <w:szCs w:val="28"/>
        </w:rPr>
        <w:t>4. Федеральное агентство по туризму (http://www.</w:t>
      </w:r>
      <w:r w:rsidRPr="00BB788C">
        <w:rPr>
          <w:rFonts w:ascii="Times New Roman" w:hAnsi="Times New Roman"/>
          <w:sz w:val="28"/>
          <w:szCs w:val="28"/>
          <w:lang w:val="en-US"/>
        </w:rPr>
        <w:t>tourism</w:t>
      </w:r>
      <w:r w:rsidRPr="00BB788C">
        <w:rPr>
          <w:rFonts w:ascii="Times New Roman" w:hAnsi="Times New Roman"/>
          <w:sz w:val="28"/>
          <w:szCs w:val="28"/>
        </w:rPr>
        <w:t>.</w:t>
      </w:r>
      <w:proofErr w:type="spellStart"/>
      <w:r w:rsidRPr="00BB788C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BB788C">
        <w:rPr>
          <w:rFonts w:ascii="Times New Roman" w:hAnsi="Times New Roman"/>
          <w:sz w:val="28"/>
          <w:szCs w:val="28"/>
        </w:rPr>
        <w:t>.</w:t>
      </w:r>
      <w:proofErr w:type="spellStart"/>
      <w:r w:rsidRPr="00BB788C">
        <w:rPr>
          <w:rFonts w:ascii="Times New Roman" w:hAnsi="Times New Roman"/>
          <w:sz w:val="28"/>
          <w:szCs w:val="28"/>
        </w:rPr>
        <w:t>ru</w:t>
      </w:r>
      <w:proofErr w:type="spellEnd"/>
      <w:r w:rsidRPr="00BB788C">
        <w:rPr>
          <w:rFonts w:ascii="Times New Roman" w:hAnsi="Times New Roman"/>
          <w:sz w:val="28"/>
          <w:szCs w:val="28"/>
        </w:rPr>
        <w:t>).</w:t>
      </w:r>
    </w:p>
    <w:p w:rsidR="00BB788C" w:rsidRDefault="00F1642B" w:rsidP="00B83D5B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2B">
        <w:rPr>
          <w:rFonts w:ascii="Times New Roman" w:hAnsi="Times New Roman"/>
          <w:sz w:val="28"/>
          <w:szCs w:val="28"/>
        </w:rPr>
        <w:t>Интернет-</w:t>
      </w:r>
      <w:r>
        <w:rPr>
          <w:rFonts w:ascii="Times New Roman" w:hAnsi="Times New Roman"/>
          <w:sz w:val="28"/>
          <w:szCs w:val="28"/>
        </w:rPr>
        <w:t>р</w:t>
      </w:r>
      <w:r w:rsidRPr="00F1642B">
        <w:rPr>
          <w:rFonts w:ascii="Times New Roman" w:hAnsi="Times New Roman"/>
          <w:sz w:val="28"/>
          <w:szCs w:val="28"/>
        </w:rPr>
        <w:t>есурсы</w:t>
      </w:r>
      <w:r>
        <w:rPr>
          <w:rFonts w:ascii="Times New Roman" w:hAnsi="Times New Roman"/>
          <w:sz w:val="28"/>
          <w:szCs w:val="28"/>
        </w:rPr>
        <w:t>:</w:t>
      </w:r>
    </w:p>
    <w:p w:rsidR="00F1642B" w:rsidRDefault="00876E84" w:rsidP="00F1642B">
      <w:pPr>
        <w:pStyle w:val="a3"/>
        <w:numPr>
          <w:ilvl w:val="2"/>
          <w:numId w:val="11"/>
        </w:numPr>
        <w:tabs>
          <w:tab w:val="clear" w:pos="1133"/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76E84">
        <w:rPr>
          <w:rFonts w:ascii="Times New Roman" w:hAnsi="Times New Roman"/>
          <w:sz w:val="28"/>
          <w:szCs w:val="28"/>
        </w:rPr>
        <w:t>http://tourlib.net/ - Сайт «Все о туризме - туристическая библиотека</w:t>
      </w:r>
      <w:r>
        <w:rPr>
          <w:rFonts w:ascii="Times New Roman" w:hAnsi="Times New Roman"/>
          <w:sz w:val="28"/>
          <w:szCs w:val="28"/>
        </w:rPr>
        <w:t>»</w:t>
      </w:r>
    </w:p>
    <w:p w:rsidR="00876E84" w:rsidRDefault="00876E84" w:rsidP="00F1642B">
      <w:pPr>
        <w:pStyle w:val="a3"/>
        <w:numPr>
          <w:ilvl w:val="2"/>
          <w:numId w:val="11"/>
        </w:numPr>
        <w:tabs>
          <w:tab w:val="clear" w:pos="1133"/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76E84">
        <w:rPr>
          <w:rFonts w:ascii="Times New Roman" w:hAnsi="Times New Roman"/>
          <w:sz w:val="28"/>
          <w:szCs w:val="28"/>
        </w:rPr>
        <w:t xml:space="preserve">http://unwto.org/ - Всемирная туристская организация - </w:t>
      </w:r>
      <w:proofErr w:type="spellStart"/>
      <w:r w:rsidRPr="00876E84">
        <w:rPr>
          <w:rFonts w:ascii="Times New Roman" w:hAnsi="Times New Roman"/>
          <w:sz w:val="28"/>
          <w:szCs w:val="28"/>
        </w:rPr>
        <w:t>World</w:t>
      </w:r>
      <w:proofErr w:type="spellEnd"/>
      <w:r w:rsidRPr="00876E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6E84">
        <w:rPr>
          <w:rFonts w:ascii="Times New Roman" w:hAnsi="Times New Roman"/>
          <w:sz w:val="28"/>
          <w:szCs w:val="28"/>
        </w:rPr>
        <w:t>Tourism</w:t>
      </w:r>
      <w:proofErr w:type="spellEnd"/>
      <w:r w:rsidRPr="00876E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76E84">
        <w:rPr>
          <w:rFonts w:ascii="Times New Roman" w:hAnsi="Times New Roman"/>
          <w:sz w:val="28"/>
          <w:szCs w:val="28"/>
        </w:rPr>
        <w:t>Organisation</w:t>
      </w:r>
      <w:proofErr w:type="spellEnd"/>
    </w:p>
    <w:p w:rsidR="00876E84" w:rsidRDefault="00F97172" w:rsidP="00F1642B">
      <w:pPr>
        <w:pStyle w:val="a3"/>
        <w:numPr>
          <w:ilvl w:val="2"/>
          <w:numId w:val="11"/>
        </w:numPr>
        <w:tabs>
          <w:tab w:val="clear" w:pos="1133"/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876E84" w:rsidRPr="00876E84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http://www.rostourunion.ru/</w:t>
        </w:r>
      </w:hyperlink>
      <w:r w:rsidR="00876E84" w:rsidRPr="00876E84">
        <w:rPr>
          <w:rFonts w:ascii="Times New Roman" w:hAnsi="Times New Roman"/>
          <w:sz w:val="28"/>
          <w:szCs w:val="28"/>
        </w:rPr>
        <w:t xml:space="preserve"> - Российский Союз Туриндустрии</w:t>
      </w:r>
    </w:p>
    <w:p w:rsidR="00876E84" w:rsidRDefault="007C1428" w:rsidP="00B83D5B">
      <w:pPr>
        <w:pStyle w:val="a3"/>
        <w:numPr>
          <w:ilvl w:val="2"/>
          <w:numId w:val="11"/>
        </w:numPr>
        <w:tabs>
          <w:tab w:val="clear" w:pos="1133"/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76E84">
        <w:rPr>
          <w:rFonts w:ascii="Times New Roman" w:hAnsi="Times New Roman"/>
          <w:sz w:val="28"/>
          <w:szCs w:val="28"/>
        </w:rPr>
        <w:t xml:space="preserve">http://elibrary.ru/ - Электронная библиотека научных публикаций </w:t>
      </w:r>
      <w:proofErr w:type="spellStart"/>
      <w:r w:rsidRPr="00876E84">
        <w:rPr>
          <w:rFonts w:ascii="Times New Roman" w:hAnsi="Times New Roman"/>
          <w:sz w:val="28"/>
          <w:szCs w:val="28"/>
        </w:rPr>
        <w:t>eLIBRARY.RU</w:t>
      </w:r>
      <w:proofErr w:type="spellEnd"/>
    </w:p>
    <w:p w:rsidR="0009032E" w:rsidRPr="00A46EC8" w:rsidRDefault="0009032E" w:rsidP="0009032E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9032E" w:rsidRPr="00A46EC8" w:rsidRDefault="00876E84" w:rsidP="0009032E">
      <w:pPr>
        <w:pStyle w:val="a3"/>
        <w:numPr>
          <w:ilvl w:val="1"/>
          <w:numId w:val="1"/>
        </w:numPr>
        <w:tabs>
          <w:tab w:val="left" w:pos="1134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6EC8">
        <w:rPr>
          <w:rFonts w:ascii="Times New Roman" w:hAnsi="Times New Roman"/>
          <w:b/>
          <w:caps/>
          <w:sz w:val="28"/>
          <w:szCs w:val="28"/>
        </w:rPr>
        <w:t>О</w:t>
      </w:r>
      <w:r w:rsidRPr="00A46EC8">
        <w:rPr>
          <w:rFonts w:ascii="Times New Roman" w:hAnsi="Times New Roman"/>
          <w:b/>
          <w:sz w:val="28"/>
          <w:szCs w:val="28"/>
        </w:rPr>
        <w:t>бщие требования к организации образовательного процесса</w:t>
      </w:r>
    </w:p>
    <w:p w:rsidR="0009032E" w:rsidRDefault="0009032E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Учебная практика проводится преподавателями профессионального цикла концентрировано. </w:t>
      </w:r>
    </w:p>
    <w:p w:rsidR="0009032E" w:rsidRDefault="0009032E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Учебная практика проводится </w:t>
      </w:r>
      <w:proofErr w:type="gramStart"/>
      <w:r>
        <w:rPr>
          <w:rFonts w:ascii="Times New Roman" w:hAnsi="Times New Roman"/>
          <w:sz w:val="28"/>
          <w:szCs w:val="28"/>
        </w:rPr>
        <w:t>согласно графика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учебного процесса по специальности 43.02.10 «Туризм» обязательным условием допуска студентов к учебной практике в рамках профессионального модуля «Предоставление </w:t>
      </w:r>
      <w:proofErr w:type="spellStart"/>
      <w:r>
        <w:rPr>
          <w:rFonts w:ascii="Times New Roman" w:hAnsi="Times New Roman"/>
          <w:sz w:val="28"/>
          <w:szCs w:val="28"/>
        </w:rPr>
        <w:t>турагентских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услуг» является освоение теоретического материала по МДК 01.01 «Технология продаж и продвижения </w:t>
      </w:r>
      <w:proofErr w:type="spellStart"/>
      <w:r>
        <w:rPr>
          <w:rFonts w:ascii="Times New Roman" w:hAnsi="Times New Roman"/>
          <w:sz w:val="28"/>
          <w:szCs w:val="28"/>
        </w:rPr>
        <w:t>турпродукта</w:t>
      </w:r>
      <w:proofErr w:type="spellEnd"/>
      <w:r>
        <w:rPr>
          <w:rFonts w:ascii="Times New Roman" w:hAnsi="Times New Roman"/>
          <w:sz w:val="28"/>
          <w:szCs w:val="28"/>
        </w:rPr>
        <w:t>» для получения первичных профессиональных навыков.</w:t>
      </w:r>
    </w:p>
    <w:p w:rsidR="005A344C" w:rsidRDefault="0009032E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Общее методическое </w:t>
      </w:r>
      <w:r w:rsidR="005A344C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уководство учебной практикой осуществляет кафедра </w:t>
      </w:r>
      <w:r w:rsidR="005A344C">
        <w:rPr>
          <w:rFonts w:ascii="Times New Roman" w:hAnsi="Times New Roman"/>
          <w:sz w:val="28"/>
          <w:szCs w:val="28"/>
        </w:rPr>
        <w:t>экономики, права и сервиса.</w:t>
      </w:r>
    </w:p>
    <w:p w:rsidR="007F3F12" w:rsidRPr="007F3F12" w:rsidRDefault="007F3F12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F3F12">
        <w:rPr>
          <w:rFonts w:ascii="Times New Roman" w:hAnsi="Times New Roman"/>
          <w:sz w:val="28"/>
          <w:szCs w:val="28"/>
          <w:u w:val="single"/>
        </w:rPr>
        <w:t>В обязанности кафедры входит:</w:t>
      </w:r>
    </w:p>
    <w:p w:rsidR="007F3F12" w:rsidRDefault="007F3F12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выполнения программы практики и высокое качество ее проведения;</w:t>
      </w:r>
    </w:p>
    <w:p w:rsidR="007F3F12" w:rsidRDefault="007F3F12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выделение в качестве руководителей практики опытных преподавателей;</w:t>
      </w:r>
    </w:p>
    <w:p w:rsidR="007F3F12" w:rsidRDefault="007F3F12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практическими заданиями;</w:t>
      </w:r>
    </w:p>
    <w:p w:rsidR="007F3F12" w:rsidRDefault="007F3F12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проведение перед началом практики инструктажа по практике для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для разъяснения цели, содержания и порядка прохождения практики;</w:t>
      </w:r>
    </w:p>
    <w:p w:rsidR="007F3F12" w:rsidRDefault="007F3F12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F3BFF">
        <w:rPr>
          <w:rFonts w:ascii="Times New Roman" w:hAnsi="Times New Roman"/>
          <w:sz w:val="28"/>
          <w:szCs w:val="28"/>
        </w:rPr>
        <w:t xml:space="preserve">осуществление </w:t>
      </w:r>
      <w:proofErr w:type="gramStart"/>
      <w:r w:rsidR="001F3BF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1F3BFF">
        <w:rPr>
          <w:rFonts w:ascii="Times New Roman" w:hAnsi="Times New Roman"/>
          <w:sz w:val="28"/>
          <w:szCs w:val="28"/>
        </w:rPr>
        <w:t xml:space="preserve"> прохождением учебной практики студентами, за соблюдением ее сроков содержания.</w:t>
      </w:r>
    </w:p>
    <w:p w:rsidR="001F3BFF" w:rsidRDefault="001F3BFF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практики от кафедры осуществляет непосредственное руководство учебной практикой студентов.</w:t>
      </w:r>
    </w:p>
    <w:p w:rsidR="001F3BFF" w:rsidRDefault="001F3BFF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Руководитель:</w:t>
      </w:r>
    </w:p>
    <w:p w:rsidR="001F3BFF" w:rsidRDefault="001F3BFF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составляет рабочую программу учебной практики;</w:t>
      </w:r>
    </w:p>
    <w:p w:rsidR="001F3BFF" w:rsidRDefault="001F3BFF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обеспечивает каждого студента практическими заданиями и необходимыми формами для составления отчета по практике;</w:t>
      </w:r>
    </w:p>
    <w:p w:rsidR="001F3BFF" w:rsidRDefault="001F3BFF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обеспечивает строгое соответствие практики учебному плану и программе;</w:t>
      </w:r>
    </w:p>
    <w:p w:rsidR="001F3BFF" w:rsidRDefault="001F3BFF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текущий контроль выполнения практики в соответствии с ее программой, рассматривает отчеты о выполнении студентами учебной практики;</w:t>
      </w:r>
    </w:p>
    <w:p w:rsidR="001F3BFF" w:rsidRDefault="001F3BFF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делает заключение о результатах прохождения практики по представленным отчетам.</w:t>
      </w:r>
    </w:p>
    <w:p w:rsidR="001F3BFF" w:rsidRDefault="001F3BFF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прохождении учебной практики студент обязан: </w:t>
      </w:r>
    </w:p>
    <w:p w:rsidR="001F3BFF" w:rsidRDefault="001F3BFF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изучить и строго соблюдать правила поведения в компьютерной лаборатории;</w:t>
      </w:r>
    </w:p>
    <w:p w:rsidR="001F3BFF" w:rsidRDefault="001F3BFF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последовательно выполнять все виды работ, предусмотренные программой учебной практики, составить все необходимые документы и разместить их в отчете по учебной  практике по темам;</w:t>
      </w:r>
    </w:p>
    <w:p w:rsidR="001F3BFF" w:rsidRDefault="001F3BFF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добросовестно и творчески выполнять порученную работу;</w:t>
      </w:r>
    </w:p>
    <w:p w:rsidR="001F3BFF" w:rsidRDefault="001F3BFF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нести ответс</w:t>
      </w:r>
      <w:r w:rsidR="00B81EE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венность за выполн</w:t>
      </w:r>
      <w:r w:rsidR="00B81EE9">
        <w:rPr>
          <w:rFonts w:ascii="Times New Roman" w:hAnsi="Times New Roman"/>
          <w:sz w:val="28"/>
          <w:szCs w:val="28"/>
        </w:rPr>
        <w:t>яемую</w:t>
      </w:r>
      <w:r>
        <w:rPr>
          <w:rFonts w:ascii="Times New Roman" w:hAnsi="Times New Roman"/>
          <w:sz w:val="28"/>
          <w:szCs w:val="28"/>
        </w:rPr>
        <w:t xml:space="preserve"> работу</w:t>
      </w:r>
      <w:r w:rsidR="00B81EE9">
        <w:rPr>
          <w:rFonts w:ascii="Times New Roman" w:hAnsi="Times New Roman"/>
          <w:sz w:val="28"/>
          <w:szCs w:val="28"/>
        </w:rPr>
        <w:t xml:space="preserve"> и ее результаты;</w:t>
      </w:r>
    </w:p>
    <w:p w:rsidR="00B81EE9" w:rsidRDefault="00B81EE9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систематически вести отчет по учебной практике и своевременно представлять руководителю практики отчетную информацию о результатах выполненных работ;</w:t>
      </w:r>
    </w:p>
    <w:p w:rsidR="00B81EE9" w:rsidRDefault="00B81EE9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подготовить и в установленные сроки сдать на проверку отчет о прохождении учебной практики руководителю от кафедры.</w:t>
      </w:r>
    </w:p>
    <w:p w:rsidR="00B81EE9" w:rsidRDefault="00B81EE9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Итоговый контроль производится по представлению отчета по учебной практике. По окончании учебной практики руководитель выставляет оценку по практике.</w:t>
      </w:r>
    </w:p>
    <w:p w:rsidR="00B81EE9" w:rsidRDefault="00B81EE9" w:rsidP="00B81EE9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EE9">
        <w:rPr>
          <w:rFonts w:ascii="Times New Roman" w:hAnsi="Times New Roman"/>
          <w:sz w:val="28"/>
          <w:szCs w:val="28"/>
        </w:rPr>
        <w:t xml:space="preserve">Оценку «отлично» заслуживает студент, твѐрдо знающий программный материал, системно и грамотно излагающий его, демонстрирующий необходимый уровень компетенций, </w:t>
      </w:r>
      <w:proofErr w:type="gramStart"/>
      <w:r w:rsidRPr="00B81EE9">
        <w:rPr>
          <w:rFonts w:ascii="Times New Roman" w:hAnsi="Times New Roman"/>
          <w:sz w:val="28"/>
          <w:szCs w:val="28"/>
        </w:rPr>
        <w:t>ч</w:t>
      </w:r>
      <w:proofErr w:type="gramEnd"/>
      <w:r w:rsidRPr="00B81EE9">
        <w:rPr>
          <w:rFonts w:ascii="Times New Roman" w:hAnsi="Times New Roman"/>
          <w:sz w:val="28"/>
          <w:szCs w:val="28"/>
        </w:rPr>
        <w:t xml:space="preserve">ѐткие, сжатые ответы на дополнительные вопросы, свободно владеющий понятийным аппаратом. </w:t>
      </w:r>
    </w:p>
    <w:p w:rsidR="00B81EE9" w:rsidRDefault="00B81EE9" w:rsidP="00B81EE9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EE9">
        <w:rPr>
          <w:rFonts w:ascii="Times New Roman" w:hAnsi="Times New Roman"/>
          <w:sz w:val="28"/>
          <w:szCs w:val="28"/>
        </w:rPr>
        <w:t xml:space="preserve">Оценку «хорошо» заслуживает студент, проявивший полное знание программного материала, демонстрирующий сформированные на достаточном уровне умения и навыки, указанные в программе компетенции, допускающий непринципиальные неточности при изложении ответа на вопросы. </w:t>
      </w:r>
    </w:p>
    <w:p w:rsidR="00B81EE9" w:rsidRDefault="00B81EE9" w:rsidP="00B81EE9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EE9">
        <w:rPr>
          <w:rFonts w:ascii="Times New Roman" w:hAnsi="Times New Roman"/>
          <w:sz w:val="28"/>
          <w:szCs w:val="28"/>
        </w:rPr>
        <w:t xml:space="preserve">Оценку «удовлетворительно» заслуживает студент, обнаруживший знания только основного материала, но не усвоивший детали, допускающий ошибки принципиального характера, демонстрирующий не до конца сформированные компетенции, умения систематизировать материал и делать выводы. </w:t>
      </w:r>
    </w:p>
    <w:p w:rsidR="00B81EE9" w:rsidRDefault="00B81EE9" w:rsidP="00B81EE9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EE9">
        <w:rPr>
          <w:rFonts w:ascii="Times New Roman" w:hAnsi="Times New Roman"/>
          <w:sz w:val="28"/>
          <w:szCs w:val="28"/>
        </w:rPr>
        <w:t xml:space="preserve">Оценку «неудовлетворительно» заслуживает студент, не усвоивший основного содержания материала, не умеющий систематизировать информацию, делать необходимые выводы, </w:t>
      </w:r>
      <w:proofErr w:type="gramStart"/>
      <w:r w:rsidRPr="00B81EE9">
        <w:rPr>
          <w:rFonts w:ascii="Times New Roman" w:hAnsi="Times New Roman"/>
          <w:sz w:val="28"/>
          <w:szCs w:val="28"/>
        </w:rPr>
        <w:t>ч</w:t>
      </w:r>
      <w:proofErr w:type="gramEnd"/>
      <w:r w:rsidRPr="00B81EE9">
        <w:rPr>
          <w:rFonts w:ascii="Times New Roman" w:hAnsi="Times New Roman"/>
          <w:sz w:val="28"/>
          <w:szCs w:val="28"/>
        </w:rPr>
        <w:t>ѐтко и грамотно отвечать на заданные вопросы, демонстрирующий низкий уровень овладения необходимыми компетенциями.</w:t>
      </w:r>
    </w:p>
    <w:p w:rsidR="00B81EE9" w:rsidRPr="00B81EE9" w:rsidRDefault="00B81EE9" w:rsidP="00B81EE9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EE9" w:rsidRPr="00A46EC8" w:rsidRDefault="00B81EE9" w:rsidP="00B81EE9">
      <w:pPr>
        <w:pStyle w:val="a3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A46EC8">
        <w:rPr>
          <w:rFonts w:ascii="Times New Roman" w:hAnsi="Times New Roman"/>
          <w:b/>
          <w:sz w:val="28"/>
          <w:szCs w:val="28"/>
        </w:rPr>
        <w:t>Кадровое обеспечение образовательного процесса</w:t>
      </w:r>
    </w:p>
    <w:p w:rsidR="00B81EE9" w:rsidRPr="00B81EE9" w:rsidRDefault="00B81EE9" w:rsidP="00A34A1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Преподаватели, осуществляющие руководство учебной практикой, должны иметь 1 и высшую квалификационную категорию, высшее образование по профилю специальности, проходить обязательную стажировку в профильных организациях  не реже 1 раза в 3 года.</w:t>
      </w:r>
    </w:p>
    <w:p w:rsidR="00B81EE9" w:rsidRDefault="00B81EE9" w:rsidP="0055518C">
      <w:pPr>
        <w:tabs>
          <w:tab w:val="left" w:pos="1134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B81EE9" w:rsidRPr="00A46EC8" w:rsidRDefault="00B81EE9" w:rsidP="00B81EE9">
      <w:pPr>
        <w:pStyle w:val="a3"/>
        <w:numPr>
          <w:ilvl w:val="0"/>
          <w:numId w:val="1"/>
        </w:numPr>
        <w:tabs>
          <w:tab w:val="left" w:pos="1134"/>
        </w:tabs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46EC8">
        <w:rPr>
          <w:rFonts w:ascii="Times New Roman" w:hAnsi="Times New Roman"/>
          <w:b/>
          <w:sz w:val="28"/>
          <w:szCs w:val="28"/>
        </w:rPr>
        <w:t>КОНТРОЛЬ И ОЦЕНКА РЕЗУЛЬТАТОВ ОСВОЕНИЯ ПРОГРАММЫ УЧЕБНОЙ ПРАКТИКИ</w:t>
      </w:r>
    </w:p>
    <w:p w:rsidR="001A6074" w:rsidRPr="00600FB0" w:rsidRDefault="001A6074" w:rsidP="001A6074">
      <w:pPr>
        <w:spacing w:after="0"/>
        <w:ind w:right="-285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3E04">
        <w:rPr>
          <w:rFonts w:ascii="Times New Roman" w:hAnsi="Times New Roman"/>
          <w:sz w:val="28"/>
          <w:szCs w:val="28"/>
          <w:lang w:eastAsia="ru-RU"/>
        </w:rPr>
        <w:t xml:space="preserve">Контроль и оценка результатов освоения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программы учебной </w:t>
      </w:r>
      <w:r w:rsidRPr="00093E04">
        <w:rPr>
          <w:rFonts w:ascii="Times New Roman" w:hAnsi="Times New Roman"/>
          <w:sz w:val="28"/>
          <w:szCs w:val="28"/>
          <w:lang w:eastAsia="ru-RU"/>
        </w:rPr>
        <w:t xml:space="preserve">практики 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093E04">
        <w:rPr>
          <w:rFonts w:ascii="Times New Roman" w:hAnsi="Times New Roman"/>
          <w:sz w:val="28"/>
          <w:szCs w:val="28"/>
          <w:lang w:eastAsia="ru-RU"/>
        </w:rPr>
        <w:t>существляется руководител</w:t>
      </w:r>
      <w:r>
        <w:rPr>
          <w:rFonts w:ascii="Times New Roman" w:hAnsi="Times New Roman"/>
          <w:sz w:val="28"/>
          <w:szCs w:val="28"/>
          <w:lang w:eastAsia="ru-RU"/>
        </w:rPr>
        <w:t>ями</w:t>
      </w:r>
      <w:r w:rsidRPr="00093E04">
        <w:rPr>
          <w:rFonts w:ascii="Times New Roman" w:hAnsi="Times New Roman"/>
          <w:sz w:val="28"/>
          <w:szCs w:val="28"/>
          <w:lang w:eastAsia="ru-RU"/>
        </w:rPr>
        <w:t xml:space="preserve"> практики </w:t>
      </w:r>
      <w:r w:rsidRPr="00544569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 xml:space="preserve">колледжа. </w:t>
      </w:r>
      <w:r w:rsidRPr="00544569">
        <w:rPr>
          <w:rFonts w:ascii="Times New Roman" w:hAnsi="Times New Roman"/>
          <w:sz w:val="28"/>
          <w:szCs w:val="28"/>
          <w:lang w:eastAsia="ru-RU"/>
        </w:rPr>
        <w:t>По результатам практики формируется аттестационный лист, содержащий сведения об уровне освоения обучающимся профессиональных компетен</w:t>
      </w:r>
      <w:r>
        <w:rPr>
          <w:rFonts w:ascii="Times New Roman" w:hAnsi="Times New Roman"/>
          <w:sz w:val="28"/>
          <w:szCs w:val="28"/>
          <w:lang w:eastAsia="ru-RU"/>
        </w:rPr>
        <w:t xml:space="preserve">ций </w:t>
      </w:r>
      <w:r w:rsidRPr="00600FB0">
        <w:rPr>
          <w:rFonts w:ascii="Times New Roman" w:hAnsi="Times New Roman"/>
          <w:sz w:val="28"/>
          <w:szCs w:val="28"/>
          <w:lang w:eastAsia="ru-RU"/>
        </w:rPr>
        <w:t>в период прохождения практики в рамках профессионального модуля 01 «</w:t>
      </w:r>
      <w:r>
        <w:rPr>
          <w:rFonts w:ascii="Times New Roman" w:hAnsi="Times New Roman"/>
          <w:sz w:val="28"/>
          <w:szCs w:val="28"/>
        </w:rPr>
        <w:t xml:space="preserve">Предоставление </w:t>
      </w:r>
      <w:proofErr w:type="spellStart"/>
      <w:r>
        <w:rPr>
          <w:rFonts w:ascii="Times New Roman" w:hAnsi="Times New Roman"/>
          <w:sz w:val="28"/>
          <w:szCs w:val="28"/>
        </w:rPr>
        <w:t>турагентских</w:t>
      </w:r>
      <w:proofErr w:type="spellEnd"/>
      <w:r>
        <w:rPr>
          <w:rFonts w:ascii="Times New Roman" w:hAnsi="Times New Roman"/>
          <w:sz w:val="28"/>
          <w:szCs w:val="28"/>
        </w:rPr>
        <w:t xml:space="preserve"> услуг</w:t>
      </w:r>
      <w:r w:rsidRPr="00600FB0">
        <w:rPr>
          <w:rFonts w:ascii="Times New Roman" w:hAnsi="Times New Roman"/>
          <w:sz w:val="28"/>
          <w:szCs w:val="28"/>
          <w:lang w:eastAsia="ru-RU"/>
        </w:rPr>
        <w:t xml:space="preserve">». </w:t>
      </w:r>
    </w:p>
    <w:p w:rsidR="001A6074" w:rsidRPr="00600FB0" w:rsidRDefault="001A6074" w:rsidP="001A6074">
      <w:pPr>
        <w:pStyle w:val="Style3"/>
        <w:widowControl/>
        <w:tabs>
          <w:tab w:val="left" w:pos="993"/>
        </w:tabs>
        <w:spacing w:line="276" w:lineRule="auto"/>
        <w:ind w:right="-285" w:firstLine="709"/>
        <w:jc w:val="both"/>
        <w:rPr>
          <w:sz w:val="28"/>
          <w:szCs w:val="28"/>
        </w:rPr>
      </w:pPr>
      <w:r w:rsidRPr="00360B0C">
        <w:rPr>
          <w:rStyle w:val="FontStyle35"/>
          <w:sz w:val="28"/>
          <w:szCs w:val="28"/>
        </w:rPr>
        <w:t>Формой отчетности студента по практике является письменный отчет, свидетельствующи</w:t>
      </w:r>
      <w:r>
        <w:rPr>
          <w:rStyle w:val="FontStyle35"/>
          <w:sz w:val="28"/>
          <w:szCs w:val="28"/>
        </w:rPr>
        <w:t>й</w:t>
      </w:r>
      <w:r w:rsidRPr="00360B0C">
        <w:rPr>
          <w:rStyle w:val="FontStyle35"/>
          <w:sz w:val="28"/>
          <w:szCs w:val="28"/>
        </w:rPr>
        <w:t xml:space="preserve"> о закреплении знаний, умений, приобретении практического опыта, формировании   общих   и   профессиональных   компетенций, освоении профессионального модуля. На основании </w:t>
      </w:r>
      <w:proofErr w:type="spellStart"/>
      <w:r w:rsidRPr="00360B0C">
        <w:rPr>
          <w:rStyle w:val="FontStyle35"/>
          <w:sz w:val="28"/>
          <w:szCs w:val="28"/>
        </w:rPr>
        <w:t>представленн</w:t>
      </w:r>
      <w:r>
        <w:rPr>
          <w:rStyle w:val="FontStyle35"/>
          <w:sz w:val="28"/>
          <w:szCs w:val="28"/>
        </w:rPr>
        <w:t>огоотчета</w:t>
      </w:r>
      <w:proofErr w:type="spellEnd"/>
      <w:r>
        <w:rPr>
          <w:rStyle w:val="FontStyle35"/>
          <w:sz w:val="28"/>
          <w:szCs w:val="28"/>
        </w:rPr>
        <w:t xml:space="preserve"> по </w:t>
      </w:r>
      <w:proofErr w:type="spellStart"/>
      <w:r>
        <w:rPr>
          <w:rStyle w:val="FontStyle35"/>
          <w:sz w:val="28"/>
          <w:szCs w:val="28"/>
        </w:rPr>
        <w:t>практике</w:t>
      </w:r>
      <w:proofErr w:type="gramStart"/>
      <w:r w:rsidRPr="00360B0C">
        <w:rPr>
          <w:rStyle w:val="FontStyle35"/>
          <w:sz w:val="28"/>
          <w:szCs w:val="28"/>
        </w:rPr>
        <w:t>,в</w:t>
      </w:r>
      <w:proofErr w:type="spellEnd"/>
      <w:proofErr w:type="gramEnd"/>
      <w:r w:rsidRPr="00360B0C">
        <w:rPr>
          <w:rStyle w:val="FontStyle35"/>
          <w:sz w:val="28"/>
          <w:szCs w:val="28"/>
        </w:rPr>
        <w:t xml:space="preserve"> котором изложены </w:t>
      </w:r>
      <w:r>
        <w:rPr>
          <w:rStyle w:val="FontStyle35"/>
          <w:sz w:val="28"/>
          <w:szCs w:val="28"/>
        </w:rPr>
        <w:t>результаты прохождения практики,</w:t>
      </w:r>
      <w:r w:rsidRPr="00360B0C">
        <w:rPr>
          <w:rStyle w:val="FontStyle35"/>
          <w:sz w:val="28"/>
          <w:szCs w:val="28"/>
        </w:rPr>
        <w:t xml:space="preserve"> проводится а</w:t>
      </w:r>
      <w:r w:rsidRPr="00360B0C">
        <w:rPr>
          <w:sz w:val="28"/>
          <w:szCs w:val="28"/>
        </w:rPr>
        <w:t xml:space="preserve">ттестация по </w:t>
      </w:r>
      <w:r w:rsidRPr="00600FB0">
        <w:rPr>
          <w:sz w:val="28"/>
          <w:szCs w:val="28"/>
        </w:rPr>
        <w:t xml:space="preserve">итогам </w:t>
      </w:r>
      <w:r>
        <w:rPr>
          <w:sz w:val="28"/>
          <w:szCs w:val="28"/>
        </w:rPr>
        <w:t>учебной</w:t>
      </w:r>
      <w:r w:rsidRPr="00600FB0">
        <w:rPr>
          <w:sz w:val="28"/>
          <w:szCs w:val="28"/>
        </w:rPr>
        <w:t xml:space="preserve"> практики.</w:t>
      </w:r>
    </w:p>
    <w:p w:rsidR="001A6074" w:rsidRPr="00600FB0" w:rsidRDefault="001A6074" w:rsidP="001A6074">
      <w:pPr>
        <w:shd w:val="clear" w:color="auto" w:fill="FFFFFF"/>
        <w:tabs>
          <w:tab w:val="left" w:pos="993"/>
        </w:tabs>
        <w:spacing w:before="120" w:after="0"/>
        <w:ind w:right="-285"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pacing w:val="-2"/>
          <w:sz w:val="28"/>
          <w:szCs w:val="28"/>
        </w:rPr>
        <w:t xml:space="preserve">Комплект документов, которые необходимо представить обучающемуся по завершении прохождения </w:t>
      </w:r>
      <w:proofErr w:type="spellStart"/>
      <w:r>
        <w:rPr>
          <w:rFonts w:ascii="Times New Roman" w:hAnsi="Times New Roman"/>
          <w:i/>
          <w:spacing w:val="-2"/>
          <w:sz w:val="28"/>
          <w:szCs w:val="28"/>
        </w:rPr>
        <w:t>практики</w:t>
      </w:r>
      <w:proofErr w:type="gramStart"/>
      <w:r>
        <w:rPr>
          <w:rFonts w:ascii="Times New Roman" w:hAnsi="Times New Roman"/>
          <w:i/>
          <w:spacing w:val="-2"/>
          <w:sz w:val="28"/>
          <w:szCs w:val="28"/>
        </w:rPr>
        <w:t>,</w:t>
      </w:r>
      <w:r w:rsidRPr="00600FB0">
        <w:rPr>
          <w:rFonts w:ascii="Times New Roman" w:hAnsi="Times New Roman"/>
          <w:i/>
          <w:spacing w:val="-3"/>
          <w:sz w:val="28"/>
          <w:szCs w:val="28"/>
        </w:rPr>
        <w:t>в</w:t>
      </w:r>
      <w:proofErr w:type="gramEnd"/>
      <w:r w:rsidRPr="00600FB0">
        <w:rPr>
          <w:rFonts w:ascii="Times New Roman" w:hAnsi="Times New Roman"/>
          <w:i/>
          <w:spacing w:val="-3"/>
          <w:sz w:val="28"/>
          <w:szCs w:val="28"/>
        </w:rPr>
        <w:t>ключает</w:t>
      </w:r>
      <w:proofErr w:type="spellEnd"/>
      <w:r w:rsidRPr="00600FB0">
        <w:rPr>
          <w:rFonts w:ascii="Times New Roman" w:hAnsi="Times New Roman"/>
          <w:i/>
          <w:spacing w:val="-3"/>
          <w:sz w:val="28"/>
          <w:szCs w:val="28"/>
        </w:rPr>
        <w:t xml:space="preserve"> в себя:</w:t>
      </w:r>
    </w:p>
    <w:p w:rsidR="001A6074" w:rsidRPr="009956DB" w:rsidRDefault="001A6074" w:rsidP="001A6074">
      <w:pPr>
        <w:numPr>
          <w:ilvl w:val="0"/>
          <w:numId w:val="15"/>
        </w:numPr>
        <w:shd w:val="clear" w:color="auto" w:fill="FFFFFF"/>
        <w:tabs>
          <w:tab w:val="left" w:pos="670"/>
          <w:tab w:val="left" w:pos="993"/>
        </w:tabs>
        <w:spacing w:after="0"/>
        <w:ind w:left="0" w:right="-28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Отчет по производственной практике</w:t>
      </w:r>
      <w:r w:rsidR="009956DB">
        <w:rPr>
          <w:rFonts w:ascii="Times New Roman" w:hAnsi="Times New Roman"/>
          <w:spacing w:val="1"/>
          <w:sz w:val="28"/>
          <w:szCs w:val="28"/>
        </w:rPr>
        <w:t xml:space="preserve"> (приложение 1).</w:t>
      </w:r>
    </w:p>
    <w:p w:rsidR="009956DB" w:rsidRPr="00600FB0" w:rsidRDefault="009956DB" w:rsidP="001A6074">
      <w:pPr>
        <w:numPr>
          <w:ilvl w:val="0"/>
          <w:numId w:val="15"/>
        </w:numPr>
        <w:shd w:val="clear" w:color="auto" w:fill="FFFFFF"/>
        <w:tabs>
          <w:tab w:val="left" w:pos="670"/>
          <w:tab w:val="left" w:pos="993"/>
        </w:tabs>
        <w:spacing w:after="0"/>
        <w:ind w:left="0" w:right="-28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Аттестационный лист учебной практики (приложение 2)</w:t>
      </w:r>
    </w:p>
    <w:p w:rsidR="001A6074" w:rsidRPr="009865A2" w:rsidRDefault="001A6074" w:rsidP="001A6074">
      <w:pPr>
        <w:tabs>
          <w:tab w:val="left" w:pos="709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приложений к отчету могут использоваться: </w:t>
      </w:r>
      <w:r w:rsidRPr="009865A2">
        <w:rPr>
          <w:rFonts w:ascii="Times New Roman" w:hAnsi="Times New Roman"/>
          <w:sz w:val="28"/>
          <w:szCs w:val="28"/>
        </w:rPr>
        <w:t xml:space="preserve">формы, бланки, схемы, графики, </w:t>
      </w:r>
      <w:r>
        <w:rPr>
          <w:rFonts w:ascii="Times New Roman" w:hAnsi="Times New Roman"/>
          <w:sz w:val="28"/>
          <w:szCs w:val="28"/>
        </w:rPr>
        <w:t xml:space="preserve">презентация, выполнение индивидуального задания </w:t>
      </w:r>
      <w:r w:rsidRPr="009865A2">
        <w:rPr>
          <w:rFonts w:ascii="Times New Roman" w:hAnsi="Times New Roman"/>
          <w:sz w:val="28"/>
          <w:szCs w:val="28"/>
        </w:rPr>
        <w:t>котор</w:t>
      </w:r>
      <w:r>
        <w:rPr>
          <w:rFonts w:ascii="Times New Roman" w:hAnsi="Times New Roman"/>
          <w:sz w:val="28"/>
          <w:szCs w:val="28"/>
        </w:rPr>
        <w:t>ые</w:t>
      </w:r>
      <w:r w:rsidRPr="009865A2">
        <w:rPr>
          <w:rFonts w:ascii="Times New Roman" w:hAnsi="Times New Roman"/>
          <w:sz w:val="28"/>
          <w:szCs w:val="28"/>
        </w:rPr>
        <w:t xml:space="preserve"> студент подбирает</w:t>
      </w:r>
      <w:r>
        <w:rPr>
          <w:rFonts w:ascii="Times New Roman" w:hAnsi="Times New Roman"/>
          <w:sz w:val="28"/>
          <w:szCs w:val="28"/>
        </w:rPr>
        <w:t>,</w:t>
      </w:r>
      <w:r w:rsidRPr="009865A2">
        <w:rPr>
          <w:rFonts w:ascii="Times New Roman" w:hAnsi="Times New Roman"/>
          <w:sz w:val="28"/>
          <w:szCs w:val="28"/>
        </w:rPr>
        <w:t xml:space="preserve"> изучает</w:t>
      </w:r>
      <w:r>
        <w:rPr>
          <w:rFonts w:ascii="Times New Roman" w:hAnsi="Times New Roman"/>
          <w:sz w:val="28"/>
          <w:szCs w:val="28"/>
        </w:rPr>
        <w:t xml:space="preserve"> и оформляет</w:t>
      </w:r>
      <w:r w:rsidRPr="009865A2">
        <w:rPr>
          <w:rFonts w:ascii="Times New Roman" w:hAnsi="Times New Roman"/>
          <w:sz w:val="28"/>
          <w:szCs w:val="28"/>
        </w:rPr>
        <w:t xml:space="preserve"> при </w:t>
      </w:r>
      <w:r>
        <w:rPr>
          <w:rFonts w:ascii="Times New Roman" w:hAnsi="Times New Roman"/>
          <w:sz w:val="28"/>
          <w:szCs w:val="28"/>
        </w:rPr>
        <w:t>прохождении практики</w:t>
      </w:r>
      <w:r w:rsidRPr="009865A2">
        <w:rPr>
          <w:rFonts w:ascii="Times New Roman" w:hAnsi="Times New Roman"/>
          <w:sz w:val="28"/>
          <w:szCs w:val="28"/>
        </w:rPr>
        <w:t xml:space="preserve">.  </w:t>
      </w:r>
    </w:p>
    <w:p w:rsidR="001A6074" w:rsidRDefault="001A6074" w:rsidP="001A6074">
      <w:pPr>
        <w:pStyle w:val="Style3"/>
        <w:widowControl/>
        <w:spacing w:line="276" w:lineRule="auto"/>
        <w:ind w:firstLine="567"/>
        <w:jc w:val="both"/>
        <w:rPr>
          <w:rStyle w:val="FontStyle35"/>
          <w:sz w:val="28"/>
          <w:szCs w:val="28"/>
        </w:rPr>
      </w:pPr>
    </w:p>
    <w:p w:rsidR="001A6074" w:rsidRDefault="001A6074" w:rsidP="001A60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по </w:t>
      </w:r>
      <w:r w:rsidR="002A7B6D">
        <w:rPr>
          <w:rFonts w:ascii="Times New Roman" w:hAnsi="Times New Roman"/>
          <w:sz w:val="28"/>
          <w:szCs w:val="28"/>
        </w:rPr>
        <w:t>учебной</w:t>
      </w:r>
      <w:r>
        <w:rPr>
          <w:rFonts w:ascii="Times New Roman" w:hAnsi="Times New Roman"/>
          <w:sz w:val="28"/>
          <w:szCs w:val="28"/>
        </w:rPr>
        <w:t xml:space="preserve"> практике включает в себя: </w:t>
      </w:r>
    </w:p>
    <w:p w:rsidR="001A6074" w:rsidRDefault="001A6074" w:rsidP="001A60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титульный лист;</w:t>
      </w:r>
    </w:p>
    <w:p w:rsidR="001A6074" w:rsidRDefault="001A6074" w:rsidP="001A60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содержание;</w:t>
      </w:r>
    </w:p>
    <w:p w:rsidR="001A6074" w:rsidRDefault="001A6074" w:rsidP="001A60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введение;</w:t>
      </w:r>
    </w:p>
    <w:p w:rsidR="001A6074" w:rsidRDefault="001A6074" w:rsidP="001A60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аналитическая записка;</w:t>
      </w:r>
    </w:p>
    <w:p w:rsidR="001A6074" w:rsidRDefault="001A6074" w:rsidP="001A60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выводы и предложения;</w:t>
      </w:r>
    </w:p>
    <w:p w:rsidR="001A6074" w:rsidRDefault="001A6074" w:rsidP="001A60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информационное обеспечение;</w:t>
      </w:r>
    </w:p>
    <w:p w:rsidR="001A6074" w:rsidRPr="003960BD" w:rsidRDefault="001A6074" w:rsidP="001A6074">
      <w:pPr>
        <w:pStyle w:val="a3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приложения.</w:t>
      </w:r>
    </w:p>
    <w:p w:rsidR="001A6074" w:rsidRPr="003960BD" w:rsidRDefault="001A6074" w:rsidP="001A6074">
      <w:pPr>
        <w:pStyle w:val="Style3"/>
        <w:widowControl/>
        <w:spacing w:line="276" w:lineRule="auto"/>
        <w:ind w:firstLine="709"/>
        <w:jc w:val="both"/>
        <w:rPr>
          <w:rStyle w:val="FontStyle35"/>
          <w:sz w:val="28"/>
          <w:szCs w:val="28"/>
        </w:rPr>
      </w:pPr>
      <w:r w:rsidRPr="003960BD">
        <w:rPr>
          <w:sz w:val="28"/>
          <w:szCs w:val="28"/>
        </w:rPr>
        <w:t xml:space="preserve">Общий объем отчета </w:t>
      </w:r>
      <w:r>
        <w:rPr>
          <w:sz w:val="28"/>
          <w:szCs w:val="28"/>
        </w:rPr>
        <w:t xml:space="preserve">без приложений </w:t>
      </w:r>
      <w:r w:rsidRPr="003960BD">
        <w:rPr>
          <w:sz w:val="28"/>
          <w:szCs w:val="28"/>
        </w:rPr>
        <w:t xml:space="preserve">должен </w:t>
      </w:r>
      <w:r>
        <w:rPr>
          <w:sz w:val="28"/>
          <w:szCs w:val="28"/>
        </w:rPr>
        <w:t>быть не менее 15, но не более 32-30</w:t>
      </w:r>
      <w:r w:rsidRPr="003960BD">
        <w:rPr>
          <w:sz w:val="28"/>
          <w:szCs w:val="28"/>
        </w:rPr>
        <w:t xml:space="preserve"> страниц машинописного текста. Отчет должен быть оформлен согласно правилам оформления текстовых документов.  </w:t>
      </w:r>
    </w:p>
    <w:p w:rsidR="001A6074" w:rsidRPr="001A6074" w:rsidRDefault="001A6074" w:rsidP="001A6074">
      <w:pPr>
        <w:shd w:val="clear" w:color="auto" w:fill="FFFFFF"/>
        <w:spacing w:after="0"/>
        <w:ind w:right="1"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3960BD">
        <w:rPr>
          <w:rStyle w:val="FontStyle35"/>
          <w:sz w:val="28"/>
          <w:szCs w:val="28"/>
        </w:rPr>
        <w:t xml:space="preserve">Текст отчета должен быть подготовлен с использованием компьютера в </w:t>
      </w:r>
      <w:r w:rsidRPr="003960BD">
        <w:rPr>
          <w:rStyle w:val="FontStyle35"/>
          <w:sz w:val="28"/>
          <w:szCs w:val="28"/>
          <w:lang w:val="en-US"/>
        </w:rPr>
        <w:t>Word</w:t>
      </w:r>
      <w:r w:rsidRPr="003960BD">
        <w:rPr>
          <w:rStyle w:val="FontStyle35"/>
          <w:sz w:val="28"/>
          <w:szCs w:val="28"/>
        </w:rPr>
        <w:t>, распечатан на одной стороне белой бумаги формата А</w:t>
      </w:r>
      <w:proofErr w:type="gramStart"/>
      <w:r w:rsidRPr="003960BD">
        <w:rPr>
          <w:rStyle w:val="FontStyle35"/>
          <w:sz w:val="28"/>
          <w:szCs w:val="28"/>
        </w:rPr>
        <w:t>4</w:t>
      </w:r>
      <w:proofErr w:type="gramEnd"/>
      <w:r w:rsidRPr="003960BD">
        <w:rPr>
          <w:rStyle w:val="FontStyle35"/>
          <w:sz w:val="28"/>
          <w:szCs w:val="28"/>
        </w:rPr>
        <w:t xml:space="preserve"> (210x297 мм). </w:t>
      </w:r>
      <w:proofErr w:type="gramStart"/>
      <w:r w:rsidRPr="003960BD">
        <w:rPr>
          <w:rStyle w:val="FontStyle35"/>
          <w:sz w:val="28"/>
          <w:szCs w:val="28"/>
        </w:rPr>
        <w:t xml:space="preserve">Цвет шрифта - черный, межстрочный интервал - полуторный, гарнитура - </w:t>
      </w:r>
      <w:proofErr w:type="spellStart"/>
      <w:r w:rsidRPr="003960BD">
        <w:rPr>
          <w:rStyle w:val="FontStyle35"/>
          <w:sz w:val="28"/>
          <w:szCs w:val="28"/>
          <w:lang w:val="en-US"/>
        </w:rPr>
        <w:t>TimesNewRoman</w:t>
      </w:r>
      <w:proofErr w:type="spellEnd"/>
      <w:r>
        <w:rPr>
          <w:rStyle w:val="FontStyle35"/>
          <w:sz w:val="28"/>
          <w:szCs w:val="28"/>
        </w:rPr>
        <w:t>, размер шрифта –</w:t>
      </w:r>
      <w:r w:rsidRPr="003960BD">
        <w:rPr>
          <w:rStyle w:val="FontStyle35"/>
          <w:sz w:val="28"/>
          <w:szCs w:val="28"/>
        </w:rPr>
        <w:t xml:space="preserve"> 14 кегль.</w:t>
      </w:r>
      <w:r>
        <w:rPr>
          <w:rStyle w:val="FontStyle35"/>
          <w:sz w:val="28"/>
          <w:szCs w:val="28"/>
        </w:rPr>
        <w:t>, абзацный интервал – 1,25.</w:t>
      </w:r>
      <w:r w:rsidRPr="003960BD">
        <w:rPr>
          <w:rFonts w:ascii="Times New Roman" w:hAnsi="Times New Roman"/>
          <w:color w:val="000000"/>
          <w:spacing w:val="1"/>
          <w:sz w:val="28"/>
          <w:szCs w:val="28"/>
        </w:rPr>
        <w:t xml:space="preserve">Текстовая </w:t>
      </w:r>
      <w:r w:rsidRPr="003960BD">
        <w:rPr>
          <w:rFonts w:ascii="Times New Roman" w:hAnsi="Times New Roman"/>
          <w:color w:val="000000"/>
          <w:sz w:val="28"/>
          <w:szCs w:val="28"/>
        </w:rPr>
        <w:t xml:space="preserve">часть на листе располагается следующим образом: расстояние от текста до верхнего края - </w:t>
      </w:r>
      <w:smartTag w:uri="urn:schemas-microsoft-com:office:smarttags" w:element="metricconverter">
        <w:smartTagPr>
          <w:attr w:name="ProductID" w:val="2,0 см"/>
        </w:smartTagPr>
        <w:r w:rsidRPr="003960BD">
          <w:rPr>
            <w:rFonts w:ascii="Times New Roman" w:hAnsi="Times New Roman"/>
            <w:color w:val="000000"/>
            <w:sz w:val="28"/>
            <w:szCs w:val="28"/>
          </w:rPr>
          <w:t>2,0 см</w:t>
        </w:r>
      </w:smartTag>
      <w:r w:rsidRPr="003960BD">
        <w:rPr>
          <w:rFonts w:ascii="Times New Roman" w:hAnsi="Times New Roman"/>
          <w:color w:val="000000"/>
          <w:sz w:val="28"/>
          <w:szCs w:val="28"/>
        </w:rPr>
        <w:t xml:space="preserve">, от нижнего - </w:t>
      </w:r>
      <w:smartTag w:uri="urn:schemas-microsoft-com:office:smarttags" w:element="metricconverter">
        <w:smartTagPr>
          <w:attr w:name="ProductID" w:val="2,0 см"/>
        </w:smartTagPr>
        <w:r w:rsidRPr="003960BD">
          <w:rPr>
            <w:rFonts w:ascii="Times New Roman" w:hAnsi="Times New Roman"/>
            <w:color w:val="000000"/>
            <w:sz w:val="28"/>
            <w:szCs w:val="28"/>
          </w:rPr>
          <w:t>2,0 см</w:t>
        </w:r>
      </w:smartTag>
      <w:r w:rsidRPr="003960BD">
        <w:rPr>
          <w:rFonts w:ascii="Times New Roman" w:hAnsi="Times New Roman"/>
          <w:color w:val="000000"/>
          <w:sz w:val="28"/>
          <w:szCs w:val="28"/>
        </w:rPr>
        <w:t xml:space="preserve">, от левого - </w:t>
      </w:r>
      <w:smartTag w:uri="urn:schemas-microsoft-com:office:smarttags" w:element="metricconverter">
        <w:smartTagPr>
          <w:attr w:name="ProductID" w:val="3,0 см"/>
        </w:smartTagPr>
        <w:r w:rsidRPr="003960BD">
          <w:rPr>
            <w:rFonts w:ascii="Times New Roman" w:hAnsi="Times New Roman"/>
            <w:color w:val="000000"/>
            <w:sz w:val="28"/>
            <w:szCs w:val="28"/>
          </w:rPr>
          <w:t>3,0 см</w:t>
        </w:r>
      </w:smartTag>
      <w:r w:rsidRPr="003960BD">
        <w:rPr>
          <w:rFonts w:ascii="Times New Roman" w:hAnsi="Times New Roman"/>
          <w:color w:val="000000"/>
          <w:sz w:val="28"/>
          <w:szCs w:val="28"/>
        </w:rPr>
        <w:t>, от правого - 1,</w:t>
      </w:r>
      <w:r w:rsidR="003C05C6">
        <w:rPr>
          <w:rFonts w:ascii="Times New Roman" w:hAnsi="Times New Roman"/>
          <w:color w:val="000000"/>
          <w:sz w:val="28"/>
          <w:szCs w:val="28"/>
        </w:rPr>
        <w:t>5</w:t>
      </w:r>
      <w:r w:rsidRPr="003960BD">
        <w:rPr>
          <w:rFonts w:ascii="Times New Roman" w:hAnsi="Times New Roman"/>
          <w:color w:val="000000"/>
          <w:sz w:val="28"/>
          <w:szCs w:val="28"/>
        </w:rPr>
        <w:t xml:space="preserve"> см. Таблицы и схемы располагаются по тексту и нумеруются по разделам (Например: в 1 </w:t>
      </w:r>
      <w:r w:rsidRPr="003960BD">
        <w:rPr>
          <w:rFonts w:ascii="Times New Roman" w:hAnsi="Times New Roman"/>
          <w:color w:val="000000"/>
          <w:spacing w:val="1"/>
          <w:sz w:val="28"/>
          <w:szCs w:val="28"/>
        </w:rPr>
        <w:t>разделе - таблица 1.1, 1.2;</w:t>
      </w:r>
      <w:proofErr w:type="gramEnd"/>
      <w:r w:rsidRPr="003960BD">
        <w:rPr>
          <w:rFonts w:ascii="Times New Roman" w:hAnsi="Times New Roman"/>
          <w:color w:val="000000"/>
          <w:spacing w:val="1"/>
          <w:sz w:val="28"/>
          <w:szCs w:val="28"/>
        </w:rPr>
        <w:t xml:space="preserve"> во 2 разделе - таблица 2.1, 2.2 и т.д.).</w:t>
      </w:r>
    </w:p>
    <w:p w:rsidR="001A6074" w:rsidRPr="007F78E0" w:rsidRDefault="001A6074" w:rsidP="007F78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960BD">
        <w:rPr>
          <w:rFonts w:ascii="Times New Roman" w:hAnsi="Times New Roman"/>
          <w:i/>
          <w:sz w:val="28"/>
          <w:szCs w:val="28"/>
        </w:rPr>
        <w:t xml:space="preserve">К дифференцированному зачету допускаются обучающиеся, выполнившие требования программы </w:t>
      </w:r>
      <w:r w:rsidR="00191BC1">
        <w:rPr>
          <w:rFonts w:ascii="Times New Roman" w:hAnsi="Times New Roman"/>
          <w:i/>
          <w:sz w:val="28"/>
          <w:szCs w:val="28"/>
        </w:rPr>
        <w:t>учебно</w:t>
      </w:r>
      <w:r>
        <w:rPr>
          <w:rFonts w:ascii="Times New Roman" w:hAnsi="Times New Roman"/>
          <w:i/>
          <w:sz w:val="28"/>
          <w:szCs w:val="28"/>
        </w:rPr>
        <w:t xml:space="preserve">й </w:t>
      </w:r>
      <w:r w:rsidRPr="003960BD">
        <w:rPr>
          <w:rFonts w:ascii="Times New Roman" w:hAnsi="Times New Roman"/>
          <w:i/>
          <w:sz w:val="28"/>
          <w:szCs w:val="28"/>
        </w:rPr>
        <w:t xml:space="preserve">практики и предоставившие </w:t>
      </w:r>
      <w:r w:rsidR="007F78E0">
        <w:rPr>
          <w:rFonts w:ascii="Times New Roman" w:hAnsi="Times New Roman"/>
          <w:i/>
          <w:sz w:val="28"/>
          <w:szCs w:val="28"/>
        </w:rPr>
        <w:t>полностью готовый отчет.</w:t>
      </w:r>
    </w:p>
    <w:p w:rsidR="00B81EE9" w:rsidRDefault="00B81EE9" w:rsidP="0009032E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и оценка результатов освоения учебной практики осуществляется руководителем практики в процессе проведения учебных занятий, самостоятельного выполнения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заданий. </w:t>
      </w:r>
      <w:r w:rsidR="0055518C">
        <w:rPr>
          <w:rFonts w:ascii="Times New Roman" w:hAnsi="Times New Roman"/>
          <w:sz w:val="28"/>
          <w:szCs w:val="28"/>
        </w:rPr>
        <w:t xml:space="preserve">В результате освоения учебной практики в рамках профессионального модуля ПМ01 «Предоставление </w:t>
      </w:r>
      <w:proofErr w:type="spellStart"/>
      <w:r w:rsidR="0055518C">
        <w:rPr>
          <w:rFonts w:ascii="Times New Roman" w:hAnsi="Times New Roman"/>
          <w:sz w:val="28"/>
          <w:szCs w:val="28"/>
        </w:rPr>
        <w:t>турагентских</w:t>
      </w:r>
      <w:proofErr w:type="spellEnd"/>
      <w:r w:rsidR="0055518C">
        <w:rPr>
          <w:rFonts w:ascii="Times New Roman" w:hAnsi="Times New Roman"/>
          <w:sz w:val="28"/>
          <w:szCs w:val="28"/>
        </w:rPr>
        <w:t xml:space="preserve"> услуг» обучающиеся проходят промежуточную аттестацию в форме дифференцированного зачета.</w:t>
      </w:r>
    </w:p>
    <w:tbl>
      <w:tblPr>
        <w:tblStyle w:val="a5"/>
        <w:tblW w:w="9464" w:type="dxa"/>
        <w:tblLook w:val="04A0"/>
      </w:tblPr>
      <w:tblGrid>
        <w:gridCol w:w="3652"/>
        <w:gridCol w:w="5812"/>
      </w:tblGrid>
      <w:tr w:rsidR="0055518C" w:rsidTr="00EB43D8">
        <w:tc>
          <w:tcPr>
            <w:tcW w:w="3652" w:type="dxa"/>
          </w:tcPr>
          <w:p w:rsidR="0055518C" w:rsidRDefault="0055518C" w:rsidP="00EB43D8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Результаты обучения</w:t>
            </w:r>
          </w:p>
        </w:tc>
        <w:tc>
          <w:tcPr>
            <w:tcW w:w="5812" w:type="dxa"/>
          </w:tcPr>
          <w:p w:rsidR="0055518C" w:rsidRDefault="0055518C" w:rsidP="00EB43D8">
            <w:pPr>
              <w:tabs>
                <w:tab w:val="left" w:pos="113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55518C" w:rsidTr="00EB43D8">
        <w:tc>
          <w:tcPr>
            <w:tcW w:w="3652" w:type="dxa"/>
          </w:tcPr>
          <w:p w:rsidR="0055518C" w:rsidRDefault="00EB43D8" w:rsidP="0009032E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Выявлять и анализировать потребности заказчиков и подбирать оптимальный туристский продукт</w:t>
            </w:r>
          </w:p>
        </w:tc>
        <w:tc>
          <w:tcPr>
            <w:tcW w:w="5812" w:type="dxa"/>
          </w:tcPr>
          <w:p w:rsidR="0055518C" w:rsidRDefault="00EB43D8" w:rsidP="00EB43D8">
            <w:pPr>
              <w:tabs>
                <w:tab w:val="left" w:pos="1134"/>
              </w:tabs>
              <w:ind w:left="33" w:hanging="3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контроль по результатам выполнения каждой практической работы. Итоговый контроль – по результатам проверки представленного отчета по учебной практике выставляется по пятибалльной системе.</w:t>
            </w:r>
          </w:p>
        </w:tc>
      </w:tr>
      <w:tr w:rsidR="00EB43D8" w:rsidTr="00EB43D8">
        <w:tc>
          <w:tcPr>
            <w:tcW w:w="3652" w:type="dxa"/>
          </w:tcPr>
          <w:p w:rsidR="00EB43D8" w:rsidRDefault="00EB43D8" w:rsidP="0009032E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Проводить сравнительный анализ предложений туроператоров, разрабатывать рекламные материалы и презентации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турпродукта</w:t>
            </w:r>
            <w:proofErr w:type="spellEnd"/>
          </w:p>
        </w:tc>
        <w:tc>
          <w:tcPr>
            <w:tcW w:w="5812" w:type="dxa"/>
          </w:tcPr>
          <w:p w:rsidR="00EB43D8" w:rsidRDefault="00EB43D8" w:rsidP="00EB43D8">
            <w:pPr>
              <w:jc w:val="both"/>
            </w:pPr>
            <w:r w:rsidRPr="00147C80">
              <w:rPr>
                <w:rFonts w:ascii="Times New Roman" w:hAnsi="Times New Roman"/>
                <w:sz w:val="28"/>
                <w:szCs w:val="28"/>
              </w:rPr>
              <w:t>Текущий контроль по результатам выполнения каждой практической работы. Итоговый контроль – по результатам проверки представленного отчета по учебной практике выставляется по пятибалльной системе.</w:t>
            </w:r>
          </w:p>
        </w:tc>
      </w:tr>
      <w:tr w:rsidR="00EB43D8" w:rsidTr="00EB43D8">
        <w:tc>
          <w:tcPr>
            <w:tcW w:w="3652" w:type="dxa"/>
          </w:tcPr>
          <w:p w:rsidR="00EB43D8" w:rsidRDefault="00EB43D8" w:rsidP="00EB43D8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Взаимодействовать с туроператорами по реализации и продвижению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турпродукта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использованием современной офисной техники</w:t>
            </w:r>
          </w:p>
        </w:tc>
        <w:tc>
          <w:tcPr>
            <w:tcW w:w="5812" w:type="dxa"/>
          </w:tcPr>
          <w:p w:rsidR="00EB43D8" w:rsidRDefault="00EB43D8" w:rsidP="00EB43D8">
            <w:pPr>
              <w:jc w:val="both"/>
            </w:pPr>
            <w:r w:rsidRPr="00147C80">
              <w:rPr>
                <w:rFonts w:ascii="Times New Roman" w:hAnsi="Times New Roman"/>
                <w:sz w:val="28"/>
                <w:szCs w:val="28"/>
              </w:rPr>
              <w:t>Текущий контроль по результатам выполнения каждой практической работы. Итоговый контроль – по результатам проверки представленного отчета по учебной практике выставляется по пятибалльной системе.</w:t>
            </w:r>
          </w:p>
        </w:tc>
      </w:tr>
      <w:tr w:rsidR="00EB43D8" w:rsidTr="00EB43D8">
        <w:tc>
          <w:tcPr>
            <w:tcW w:w="3652" w:type="dxa"/>
          </w:tcPr>
          <w:p w:rsidR="00EB43D8" w:rsidRDefault="00EB43D8" w:rsidP="00EB43D8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Оформлять и рассчитывать стоимость турпакета (или его элементов) по заявке потребителя</w:t>
            </w:r>
          </w:p>
        </w:tc>
        <w:tc>
          <w:tcPr>
            <w:tcW w:w="5812" w:type="dxa"/>
          </w:tcPr>
          <w:p w:rsidR="00EB43D8" w:rsidRDefault="00EB43D8" w:rsidP="00EB43D8">
            <w:pPr>
              <w:jc w:val="both"/>
            </w:pPr>
            <w:r w:rsidRPr="00147C80">
              <w:rPr>
                <w:rFonts w:ascii="Times New Roman" w:hAnsi="Times New Roman"/>
                <w:sz w:val="28"/>
                <w:szCs w:val="28"/>
              </w:rPr>
              <w:t>Текущий контроль по результатам выполнения каждой практической работы. Итоговый контроль – по результатам проверки представленного отчета по учебной практике выставляется по пятибалльной системе.</w:t>
            </w:r>
          </w:p>
        </w:tc>
      </w:tr>
      <w:tr w:rsidR="00EB43D8" w:rsidTr="00EB43D8">
        <w:tc>
          <w:tcPr>
            <w:tcW w:w="3652" w:type="dxa"/>
          </w:tcPr>
          <w:p w:rsidR="00EB43D8" w:rsidRDefault="00EB43D8" w:rsidP="00EB43D8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Оказывать визовую поддержку потребителя</w:t>
            </w:r>
          </w:p>
        </w:tc>
        <w:tc>
          <w:tcPr>
            <w:tcW w:w="5812" w:type="dxa"/>
          </w:tcPr>
          <w:p w:rsidR="00EB43D8" w:rsidRDefault="00EB43D8" w:rsidP="00EB43D8">
            <w:pPr>
              <w:jc w:val="both"/>
            </w:pPr>
            <w:r w:rsidRPr="00147C80">
              <w:rPr>
                <w:rFonts w:ascii="Times New Roman" w:hAnsi="Times New Roman"/>
                <w:sz w:val="28"/>
                <w:szCs w:val="28"/>
              </w:rPr>
              <w:t>Текущий контроль по результатам выполнения каждой практической работы. Итоговый контроль – по результатам проверки представленного отчета по учебной практике выставляется по пятибалльной системе.</w:t>
            </w:r>
          </w:p>
        </w:tc>
      </w:tr>
      <w:tr w:rsidR="00EB43D8" w:rsidTr="00EB43D8">
        <w:tc>
          <w:tcPr>
            <w:tcW w:w="3652" w:type="dxa"/>
          </w:tcPr>
          <w:p w:rsidR="00EB43D8" w:rsidRDefault="00EB43D8" w:rsidP="00EB43D8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Оформлять документацию строгой отчетности</w:t>
            </w:r>
          </w:p>
        </w:tc>
        <w:tc>
          <w:tcPr>
            <w:tcW w:w="5812" w:type="dxa"/>
          </w:tcPr>
          <w:p w:rsidR="00EB43D8" w:rsidRDefault="00EB43D8" w:rsidP="00EB43D8">
            <w:pPr>
              <w:jc w:val="both"/>
            </w:pPr>
            <w:r w:rsidRPr="00147C80">
              <w:rPr>
                <w:rFonts w:ascii="Times New Roman" w:hAnsi="Times New Roman"/>
                <w:sz w:val="28"/>
                <w:szCs w:val="28"/>
              </w:rPr>
              <w:t>Текущий контроль по результатам выполнения каждой практической работы. Итоговый контроль – по результатам проверки представленного отчета по учебной практике выставляется по пятибалльной системе.</w:t>
            </w:r>
          </w:p>
        </w:tc>
      </w:tr>
    </w:tbl>
    <w:p w:rsidR="0055518C" w:rsidRDefault="0055518C" w:rsidP="00EB43D8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EE9" w:rsidRDefault="00B81EE9" w:rsidP="00EB43D8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EE9" w:rsidRDefault="00B81EE9" w:rsidP="00EB43D8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EE9" w:rsidRDefault="00B81EE9" w:rsidP="00EB43D8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EE9" w:rsidRDefault="00B81EE9" w:rsidP="00EB43D8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1EE9" w:rsidRDefault="00B81EE9" w:rsidP="00EB43D8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F3F12" w:rsidRDefault="007F3F12" w:rsidP="00EB43D8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7D9F" w:rsidRDefault="00BB788C" w:rsidP="00D463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9032E">
        <w:rPr>
          <w:rFonts w:ascii="Times New Roman" w:hAnsi="Times New Roman"/>
          <w:sz w:val="28"/>
          <w:szCs w:val="28"/>
        </w:rPr>
        <w:br w:type="page"/>
      </w:r>
    </w:p>
    <w:p w:rsidR="00957D9F" w:rsidRDefault="00957D9F" w:rsidP="00957D9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3C05C6" w:rsidRPr="00543EAE" w:rsidRDefault="003C05C6" w:rsidP="003C05C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43EAE">
        <w:rPr>
          <w:rFonts w:ascii="Times New Roman" w:hAnsi="Times New Roman"/>
          <w:bCs/>
          <w:sz w:val="24"/>
          <w:szCs w:val="24"/>
        </w:rPr>
        <w:t xml:space="preserve">Министерство профессионального образования </w:t>
      </w:r>
    </w:p>
    <w:p w:rsidR="003C05C6" w:rsidRPr="00543EAE" w:rsidRDefault="003C05C6" w:rsidP="003C05C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</w:t>
      </w:r>
      <w:r w:rsidRPr="00543EAE">
        <w:rPr>
          <w:rFonts w:ascii="Times New Roman" w:hAnsi="Times New Roman"/>
          <w:bCs/>
          <w:sz w:val="24"/>
          <w:szCs w:val="24"/>
        </w:rPr>
        <w:t xml:space="preserve"> занятости населения </w:t>
      </w:r>
      <w:r>
        <w:rPr>
          <w:rFonts w:ascii="Times New Roman" w:hAnsi="Times New Roman"/>
          <w:bCs/>
          <w:sz w:val="24"/>
          <w:szCs w:val="24"/>
        </w:rPr>
        <w:t>П</w:t>
      </w:r>
      <w:r w:rsidRPr="00543EAE">
        <w:rPr>
          <w:rFonts w:ascii="Times New Roman" w:hAnsi="Times New Roman"/>
          <w:bCs/>
          <w:sz w:val="24"/>
          <w:szCs w:val="24"/>
        </w:rPr>
        <w:t xml:space="preserve">риморского края </w:t>
      </w:r>
    </w:p>
    <w:p w:rsidR="003C05C6" w:rsidRPr="00543EAE" w:rsidRDefault="003C05C6" w:rsidP="003C05C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43EAE">
        <w:rPr>
          <w:rFonts w:ascii="Times New Roman" w:hAnsi="Times New Roman"/>
          <w:bCs/>
          <w:sz w:val="24"/>
          <w:szCs w:val="24"/>
        </w:rPr>
        <w:t xml:space="preserve">КРАЕВОЕ ГОСУДАРСТВЕННОЕ АВТОНОМНОЕ </w:t>
      </w:r>
    </w:p>
    <w:p w:rsidR="003C05C6" w:rsidRPr="00543EAE" w:rsidRDefault="003C05C6" w:rsidP="003C05C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43EAE">
        <w:rPr>
          <w:rFonts w:ascii="Times New Roman" w:hAnsi="Times New Roman"/>
          <w:bCs/>
          <w:sz w:val="24"/>
          <w:szCs w:val="24"/>
        </w:rPr>
        <w:t>ПРОФЕССИОНАЛЬНОЕ ОБРАЗОВАТЕЛЬНОЕ УЧРЕЖДЕНИЕ</w:t>
      </w:r>
    </w:p>
    <w:p w:rsidR="003C05C6" w:rsidRDefault="003C05C6" w:rsidP="003C05C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43EAE">
        <w:rPr>
          <w:rFonts w:ascii="Times New Roman" w:hAnsi="Times New Roman"/>
          <w:bCs/>
          <w:sz w:val="24"/>
          <w:szCs w:val="24"/>
        </w:rPr>
        <w:t>«ДАЛЬНЕВОСТОЧНЫЙ ТЕХНИЧЕСКИЙ КОЛЛЕДЖ»</w:t>
      </w:r>
    </w:p>
    <w:p w:rsidR="003C05C6" w:rsidRPr="00543EAE" w:rsidRDefault="003C05C6" w:rsidP="003C05C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(КГА ПОУ «ДВТК»)</w:t>
      </w:r>
    </w:p>
    <w:p w:rsidR="00D4639F" w:rsidRPr="001D0AD3" w:rsidRDefault="00D4639F" w:rsidP="00D4639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4639F" w:rsidRPr="001D0AD3" w:rsidRDefault="00D4639F" w:rsidP="00D4639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4639F" w:rsidRPr="001D0AD3" w:rsidRDefault="00D4639F" w:rsidP="00D4639F">
      <w:pPr>
        <w:spacing w:after="0" w:line="240" w:lineRule="auto"/>
        <w:jc w:val="center"/>
        <w:outlineLvl w:val="4"/>
        <w:rPr>
          <w:rFonts w:ascii="Times New Roman" w:hAnsi="Times New Roman"/>
          <w:b/>
          <w:bCs/>
          <w:i/>
          <w:iCs/>
          <w:sz w:val="32"/>
          <w:szCs w:val="32"/>
        </w:rPr>
      </w:pPr>
      <w:r w:rsidRPr="001D0AD3">
        <w:rPr>
          <w:rFonts w:ascii="Times New Roman" w:hAnsi="Times New Roman"/>
          <w:b/>
          <w:bCs/>
          <w:i/>
          <w:iCs/>
          <w:sz w:val="32"/>
          <w:szCs w:val="32"/>
        </w:rPr>
        <w:t>ОТЧЕТ</w:t>
      </w:r>
    </w:p>
    <w:p w:rsidR="00D4639F" w:rsidRPr="001D0AD3" w:rsidRDefault="00D4639F" w:rsidP="00D4639F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учебной</w:t>
      </w:r>
      <w:r w:rsidRPr="00A56491">
        <w:rPr>
          <w:rFonts w:ascii="Times New Roman" w:hAnsi="Times New Roman"/>
          <w:b/>
          <w:bCs/>
          <w:sz w:val="32"/>
          <w:szCs w:val="32"/>
        </w:rPr>
        <w:t xml:space="preserve"> практики</w:t>
      </w:r>
    </w:p>
    <w:p w:rsidR="00D4639F" w:rsidRPr="001D0AD3" w:rsidRDefault="00D4639F" w:rsidP="00D4639F">
      <w:pPr>
        <w:spacing w:after="0" w:line="240" w:lineRule="auto"/>
        <w:jc w:val="center"/>
        <w:rPr>
          <w:rFonts w:ascii="Times New Roman" w:hAnsi="Times New Roman"/>
          <w:i/>
          <w:vertAlign w:val="superscript"/>
        </w:rPr>
      </w:pPr>
    </w:p>
    <w:p w:rsidR="00D4639F" w:rsidRPr="00B67304" w:rsidRDefault="00D4639F" w:rsidP="00D4639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TimesNewRomanPS-BoldMT"/>
          <w:b/>
          <w:bCs/>
          <w:color w:val="FFFFFF" w:themeColor="background1"/>
          <w:sz w:val="28"/>
          <w:szCs w:val="28"/>
        </w:rPr>
      </w:pPr>
      <w:r w:rsidRPr="001D0AD3">
        <w:rPr>
          <w:rFonts w:ascii="Times New Roman" w:hAnsi="Times New Roman"/>
          <w:b/>
          <w:bCs/>
          <w:sz w:val="28"/>
          <w:szCs w:val="28"/>
        </w:rPr>
        <w:t xml:space="preserve">Специальность: </w:t>
      </w:r>
      <w:r w:rsidR="00957D9F" w:rsidRPr="00957D9F">
        <w:rPr>
          <w:rFonts w:ascii="Times New Roman" w:hAnsi="Times New Roman"/>
          <w:bCs/>
          <w:sz w:val="28"/>
          <w:szCs w:val="28"/>
          <w:u w:val="single" w:color="000000"/>
        </w:rPr>
        <w:t xml:space="preserve"> 43.02.10 «Туризм»</w:t>
      </w:r>
    </w:p>
    <w:p w:rsidR="00D4639F" w:rsidRPr="001D0AD3" w:rsidRDefault="00D4639F" w:rsidP="00D4639F">
      <w:pPr>
        <w:shd w:val="clear" w:color="auto" w:fill="FFFFFF"/>
        <w:spacing w:after="0" w:line="240" w:lineRule="auto"/>
        <w:ind w:left="2124" w:firstLine="708"/>
        <w:rPr>
          <w:rFonts w:ascii="Times New Roman" w:hAnsi="Times New Roman"/>
          <w:b/>
          <w:sz w:val="28"/>
          <w:szCs w:val="28"/>
          <w:u w:val="single"/>
        </w:rPr>
      </w:pPr>
      <w:r w:rsidRPr="001D0AD3">
        <w:rPr>
          <w:rFonts w:ascii="Times New Roman" w:hAnsi="Times New Roman"/>
          <w:sz w:val="28"/>
          <w:szCs w:val="28"/>
          <w:vertAlign w:val="superscript"/>
        </w:rPr>
        <w:t xml:space="preserve">(код </w:t>
      </w:r>
      <w:r w:rsidRPr="001D0AD3">
        <w:rPr>
          <w:rFonts w:ascii="Times New Roman" w:hAnsi="Times New Roman"/>
          <w:i/>
          <w:sz w:val="28"/>
          <w:szCs w:val="28"/>
          <w:vertAlign w:val="superscript"/>
        </w:rPr>
        <w:t>и название специальности)</w:t>
      </w:r>
    </w:p>
    <w:p w:rsidR="00D4639F" w:rsidRDefault="00957D9F" w:rsidP="00D4639F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ПМ 01 Предоставление </w:t>
      </w:r>
      <w:proofErr w:type="spellStart"/>
      <w:r>
        <w:rPr>
          <w:rFonts w:ascii="Times New Roman" w:hAnsi="Times New Roman"/>
        </w:rPr>
        <w:t>турагентских</w:t>
      </w:r>
      <w:proofErr w:type="spellEnd"/>
      <w:r>
        <w:rPr>
          <w:rFonts w:ascii="Times New Roman" w:hAnsi="Times New Roman"/>
        </w:rPr>
        <w:t xml:space="preserve"> услуг</w:t>
      </w:r>
    </w:p>
    <w:p w:rsidR="00D4639F" w:rsidRPr="00152E02" w:rsidRDefault="00D4639F" w:rsidP="00D4639F">
      <w:pPr>
        <w:spacing w:after="0" w:line="240" w:lineRule="auto"/>
        <w:jc w:val="center"/>
        <w:rPr>
          <w:rFonts w:ascii="Times New Roman" w:hAnsi="Times New Roman"/>
        </w:rPr>
      </w:pPr>
      <w:r w:rsidRPr="00152E02">
        <w:rPr>
          <w:rFonts w:ascii="Times New Roman" w:hAnsi="Times New Roman"/>
        </w:rPr>
        <w:t xml:space="preserve"> (Код, наименование ПМ)</w:t>
      </w:r>
    </w:p>
    <w:p w:rsidR="00D4639F" w:rsidRPr="00152E02" w:rsidRDefault="00D4639F" w:rsidP="00D4639F">
      <w:pPr>
        <w:spacing w:after="0" w:line="240" w:lineRule="auto"/>
      </w:pPr>
      <w:r w:rsidRPr="00152E02">
        <w:rPr>
          <w:rFonts w:ascii="Times New Roman" w:hAnsi="Times New Roman"/>
          <w:sz w:val="28"/>
        </w:rPr>
        <w:t xml:space="preserve">Обучающийся </w:t>
      </w:r>
      <w:r w:rsidRPr="00152E02">
        <w:rPr>
          <w:rFonts w:ascii="Times New Roman" w:hAnsi="Times New Roman"/>
        </w:rPr>
        <w:t>___________________</w:t>
      </w:r>
      <w:r w:rsidR="00957D9F">
        <w:rPr>
          <w:rFonts w:ascii="Times New Roman" w:hAnsi="Times New Roman"/>
        </w:rPr>
        <w:t>_________________________________________________</w:t>
      </w:r>
    </w:p>
    <w:p w:rsidR="00D4639F" w:rsidRPr="001D0AD3" w:rsidRDefault="00D4639F" w:rsidP="00D4639F">
      <w:pPr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56491">
        <w:rPr>
          <w:rFonts w:ascii="Times New Roman" w:hAnsi="Times New Roman"/>
          <w:sz w:val="28"/>
          <w:szCs w:val="28"/>
          <w:vertAlign w:val="superscript"/>
        </w:rPr>
        <w:t>(</w:t>
      </w:r>
      <w:r w:rsidRPr="001D0AD3">
        <w:rPr>
          <w:rFonts w:ascii="Times New Roman" w:hAnsi="Times New Roman"/>
          <w:sz w:val="28"/>
          <w:szCs w:val="28"/>
          <w:vertAlign w:val="superscript"/>
        </w:rPr>
        <w:t>Ф.И.О.</w:t>
      </w:r>
      <w:r w:rsidRPr="00A56491">
        <w:rPr>
          <w:rFonts w:ascii="Times New Roman" w:hAnsi="Times New Roman"/>
          <w:sz w:val="28"/>
          <w:szCs w:val="28"/>
          <w:vertAlign w:val="superscript"/>
        </w:rPr>
        <w:t>)</w:t>
      </w:r>
    </w:p>
    <w:p w:rsidR="00D4639F" w:rsidRPr="00957D9F" w:rsidRDefault="00957D9F" w:rsidP="00D463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957D9F">
        <w:rPr>
          <w:rFonts w:ascii="Times New Roman" w:hAnsi="Times New Roman"/>
          <w:sz w:val="28"/>
          <w:szCs w:val="28"/>
          <w:u w:val="single"/>
        </w:rPr>
        <w:t xml:space="preserve">2 </w:t>
      </w:r>
      <w:r w:rsidR="00D4639F" w:rsidRPr="00957D9F">
        <w:rPr>
          <w:rFonts w:ascii="Times New Roman" w:hAnsi="Times New Roman"/>
          <w:sz w:val="28"/>
          <w:szCs w:val="28"/>
          <w:u w:val="single"/>
        </w:rPr>
        <w:t xml:space="preserve"> курса</w:t>
      </w:r>
      <w:r w:rsidRPr="00957D9F">
        <w:rPr>
          <w:rFonts w:ascii="Times New Roman" w:hAnsi="Times New Roman"/>
          <w:sz w:val="28"/>
          <w:szCs w:val="28"/>
          <w:u w:val="single"/>
        </w:rPr>
        <w:t xml:space="preserve"> 1121 </w:t>
      </w:r>
      <w:r w:rsidR="00D4639F" w:rsidRPr="00957D9F">
        <w:rPr>
          <w:rFonts w:ascii="Times New Roman" w:hAnsi="Times New Roman"/>
          <w:sz w:val="28"/>
          <w:szCs w:val="28"/>
          <w:u w:val="single"/>
        </w:rPr>
        <w:t xml:space="preserve"> группы </w:t>
      </w:r>
    </w:p>
    <w:p w:rsidR="00D4639F" w:rsidRDefault="00D4639F" w:rsidP="00D463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639F" w:rsidRPr="001D0AD3" w:rsidRDefault="00D4639F" w:rsidP="00D4639F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1D0AD3">
        <w:rPr>
          <w:rFonts w:ascii="Times New Roman" w:hAnsi="Times New Roman"/>
          <w:sz w:val="28"/>
          <w:szCs w:val="28"/>
        </w:rPr>
        <w:t>Проходившего (шей) практику с _</w:t>
      </w:r>
      <w:r w:rsidRPr="00A56491">
        <w:rPr>
          <w:rFonts w:ascii="Times New Roman" w:hAnsi="Times New Roman"/>
          <w:sz w:val="28"/>
          <w:szCs w:val="28"/>
        </w:rPr>
        <w:t>___________</w:t>
      </w:r>
      <w:r w:rsidRPr="001D0AD3">
        <w:rPr>
          <w:rFonts w:ascii="Times New Roman" w:hAnsi="Times New Roman"/>
          <w:sz w:val="28"/>
          <w:szCs w:val="28"/>
        </w:rPr>
        <w:t xml:space="preserve"> по __</w:t>
      </w:r>
      <w:r w:rsidRPr="00A56491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_________ 20</w:t>
      </w:r>
      <w:r w:rsidRPr="00A56491">
        <w:rPr>
          <w:rFonts w:ascii="Times New Roman" w:hAnsi="Times New Roman"/>
          <w:sz w:val="28"/>
          <w:szCs w:val="28"/>
        </w:rPr>
        <w:t>__</w:t>
      </w:r>
      <w:r w:rsidRPr="001D0AD3">
        <w:rPr>
          <w:rFonts w:ascii="Times New Roman" w:hAnsi="Times New Roman"/>
          <w:sz w:val="28"/>
          <w:szCs w:val="28"/>
        </w:rPr>
        <w:t xml:space="preserve"> г.</w:t>
      </w:r>
      <w:proofErr w:type="gramEnd"/>
    </w:p>
    <w:p w:rsidR="00D4639F" w:rsidRDefault="00D4639F" w:rsidP="00D463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639F" w:rsidRDefault="00D4639F" w:rsidP="00D463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D0AD3">
        <w:rPr>
          <w:rFonts w:ascii="Times New Roman" w:hAnsi="Times New Roman"/>
          <w:sz w:val="28"/>
          <w:szCs w:val="28"/>
        </w:rPr>
        <w:t xml:space="preserve">Место прохождения практики: </w:t>
      </w:r>
    </w:p>
    <w:p w:rsidR="00D4639F" w:rsidRDefault="00D4639F" w:rsidP="00D4639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D4639F" w:rsidRPr="001D0AD3" w:rsidRDefault="00D4639F" w:rsidP="00D4639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4639F" w:rsidRPr="00A56491" w:rsidRDefault="00D4639F" w:rsidP="00D463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0AD3">
        <w:rPr>
          <w:rFonts w:ascii="Times New Roman" w:hAnsi="Times New Roman"/>
          <w:sz w:val="28"/>
          <w:szCs w:val="28"/>
        </w:rPr>
        <w:t>Руко</w:t>
      </w:r>
      <w:r>
        <w:rPr>
          <w:rFonts w:ascii="Times New Roman" w:hAnsi="Times New Roman"/>
          <w:sz w:val="28"/>
          <w:szCs w:val="28"/>
        </w:rPr>
        <w:t>водитель практики</w:t>
      </w:r>
      <w:r w:rsidR="004670D8">
        <w:rPr>
          <w:rFonts w:ascii="Times New Roman" w:hAnsi="Times New Roman"/>
          <w:sz w:val="28"/>
          <w:szCs w:val="28"/>
        </w:rPr>
        <w:t xml:space="preserve">  </w:t>
      </w:r>
      <w:r w:rsidR="00957D9F" w:rsidRPr="00957D9F">
        <w:rPr>
          <w:rFonts w:ascii="Times New Roman" w:hAnsi="Times New Roman"/>
          <w:sz w:val="28"/>
          <w:szCs w:val="28"/>
          <w:u w:val="single"/>
        </w:rPr>
        <w:t xml:space="preserve">преподаватель, </w:t>
      </w:r>
      <w:r w:rsidR="003C05C6" w:rsidRPr="003C05C6">
        <w:rPr>
          <w:rFonts w:ascii="Times New Roman" w:hAnsi="Times New Roman"/>
          <w:sz w:val="28"/>
          <w:szCs w:val="28"/>
        </w:rPr>
        <w:t>_______________________________</w:t>
      </w:r>
    </w:p>
    <w:p w:rsidR="00D4639F" w:rsidRPr="001D0AD3" w:rsidRDefault="00D4639F" w:rsidP="00D463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D0AD3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(Ф.И.О. полностью,  должность)</w:t>
      </w:r>
    </w:p>
    <w:p w:rsidR="00D4639F" w:rsidRDefault="00D4639F" w:rsidP="00D463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4639F" w:rsidRPr="00A56491" w:rsidRDefault="00D4639F" w:rsidP="00D463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 ___________20__</w:t>
      </w:r>
      <w:r w:rsidRPr="00A56491">
        <w:rPr>
          <w:rFonts w:ascii="Times New Roman" w:hAnsi="Times New Roman"/>
          <w:sz w:val="28"/>
          <w:szCs w:val="28"/>
        </w:rPr>
        <w:t xml:space="preserve"> г.        ___________</w:t>
      </w:r>
    </w:p>
    <w:p w:rsidR="00D4639F" w:rsidRPr="001D0AD3" w:rsidRDefault="00D4639F" w:rsidP="00D4639F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(д</w:t>
      </w:r>
      <w:r w:rsidRPr="00A56491">
        <w:rPr>
          <w:rFonts w:ascii="Times New Roman" w:hAnsi="Times New Roman"/>
          <w:sz w:val="28"/>
          <w:szCs w:val="28"/>
          <w:vertAlign w:val="superscript"/>
        </w:rPr>
        <w:t>ата</w:t>
      </w:r>
      <w:r>
        <w:rPr>
          <w:rFonts w:ascii="Times New Roman" w:hAnsi="Times New Roman"/>
          <w:sz w:val="28"/>
          <w:szCs w:val="28"/>
          <w:vertAlign w:val="superscript"/>
        </w:rPr>
        <w:t>)                                                                                 (</w:t>
      </w:r>
      <w:r w:rsidRPr="00A56491">
        <w:rPr>
          <w:rFonts w:ascii="Times New Roman" w:hAnsi="Times New Roman"/>
          <w:sz w:val="28"/>
          <w:szCs w:val="28"/>
          <w:vertAlign w:val="superscript"/>
        </w:rPr>
        <w:t>подпись</w:t>
      </w:r>
      <w:r>
        <w:rPr>
          <w:rFonts w:ascii="Times New Roman" w:hAnsi="Times New Roman"/>
          <w:sz w:val="28"/>
          <w:szCs w:val="28"/>
          <w:vertAlign w:val="superscript"/>
        </w:rPr>
        <w:t>)</w:t>
      </w:r>
    </w:p>
    <w:p w:rsidR="00D4639F" w:rsidRDefault="00D4639F" w:rsidP="00D4639F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4639F" w:rsidRDefault="00D4639F" w:rsidP="00D463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639F" w:rsidRDefault="00D4639F" w:rsidP="00D463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639F" w:rsidRDefault="00D4639F" w:rsidP="00D463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639F" w:rsidRDefault="00D4639F" w:rsidP="00D463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4639F" w:rsidRPr="001D0AD3" w:rsidRDefault="00D4639F" w:rsidP="00D463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0AD3">
        <w:rPr>
          <w:rFonts w:ascii="Times New Roman" w:hAnsi="Times New Roman"/>
          <w:sz w:val="28"/>
          <w:szCs w:val="28"/>
        </w:rPr>
        <w:t>г. Уссурийск</w:t>
      </w:r>
    </w:p>
    <w:p w:rsidR="00D4639F" w:rsidRDefault="00D4639F" w:rsidP="00D463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20__</w:t>
      </w:r>
    </w:p>
    <w:p w:rsidR="0010232A" w:rsidRPr="00957D9F" w:rsidRDefault="00D4639F" w:rsidP="00957D9F">
      <w:pPr>
        <w:rPr>
          <w:rFonts w:asciiTheme="minorHAnsi" w:hAnsiTheme="minorHAnsi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br w:type="page"/>
      </w:r>
    </w:p>
    <w:p w:rsidR="00957D9F" w:rsidRPr="00957D9F" w:rsidRDefault="00957D9F" w:rsidP="00957D9F">
      <w:pPr>
        <w:pStyle w:val="4"/>
        <w:shd w:val="clear" w:color="auto" w:fill="auto"/>
        <w:spacing w:before="0" w:line="240" w:lineRule="auto"/>
        <w:ind w:firstLine="567"/>
        <w:jc w:val="right"/>
        <w:rPr>
          <w:color w:val="auto"/>
          <w:sz w:val="24"/>
          <w:szCs w:val="24"/>
        </w:rPr>
      </w:pPr>
      <w:r w:rsidRPr="00957D9F">
        <w:rPr>
          <w:color w:val="auto"/>
          <w:sz w:val="24"/>
          <w:szCs w:val="24"/>
        </w:rPr>
        <w:t xml:space="preserve">Приложение </w:t>
      </w:r>
      <w:r>
        <w:rPr>
          <w:color w:val="auto"/>
          <w:sz w:val="24"/>
          <w:szCs w:val="24"/>
        </w:rPr>
        <w:t>2</w:t>
      </w:r>
    </w:p>
    <w:p w:rsidR="00957D9F" w:rsidRPr="00957D9F" w:rsidRDefault="00957D9F" w:rsidP="00957D9F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p w:rsidR="00957D9F" w:rsidRPr="00957D9F" w:rsidRDefault="00957D9F" w:rsidP="00957D9F">
      <w:pPr>
        <w:pStyle w:val="3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57D9F">
        <w:rPr>
          <w:rFonts w:ascii="Times New Roman" w:hAnsi="Times New Roman" w:cs="Times New Roman"/>
          <w:sz w:val="24"/>
          <w:szCs w:val="24"/>
        </w:rPr>
        <w:t xml:space="preserve">АТТЕСТАЦИОННЫЙ ЛИСТ ПО </w:t>
      </w:r>
      <w:r w:rsidR="009956DB">
        <w:rPr>
          <w:rFonts w:ascii="Times New Roman" w:hAnsi="Times New Roman" w:cs="Times New Roman"/>
          <w:sz w:val="24"/>
          <w:szCs w:val="24"/>
        </w:rPr>
        <w:t xml:space="preserve">УЧЕБНОЙ </w:t>
      </w:r>
      <w:r w:rsidRPr="00957D9F">
        <w:rPr>
          <w:rFonts w:ascii="Times New Roman" w:hAnsi="Times New Roman" w:cs="Times New Roman"/>
          <w:sz w:val="24"/>
          <w:szCs w:val="24"/>
        </w:rPr>
        <w:t>ПРАКТИКЕ</w:t>
      </w:r>
    </w:p>
    <w:p w:rsidR="00957D9F" w:rsidRPr="00957D9F" w:rsidRDefault="00957D9F" w:rsidP="00957D9F">
      <w:pPr>
        <w:pStyle w:val="33"/>
        <w:shd w:val="clear" w:color="auto" w:fill="auto"/>
        <w:spacing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957D9F" w:rsidRPr="00957D9F" w:rsidRDefault="00957D9F" w:rsidP="00957D9F">
      <w:pPr>
        <w:pStyle w:val="3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57D9F">
        <w:rPr>
          <w:rFonts w:ascii="Times New Roman" w:hAnsi="Times New Roman" w:cs="Times New Roman"/>
          <w:b w:val="0"/>
          <w:sz w:val="24"/>
          <w:szCs w:val="24"/>
        </w:rPr>
        <w:t xml:space="preserve">Студент </w:t>
      </w:r>
      <w:r w:rsidRPr="00957D9F">
        <w:rPr>
          <w:rFonts w:ascii="Times New Roman" w:hAnsi="Times New Roman" w:cs="Times New Roman"/>
          <w:sz w:val="24"/>
          <w:szCs w:val="24"/>
        </w:rPr>
        <w:t>________________________________________________________________,</w:t>
      </w:r>
    </w:p>
    <w:p w:rsidR="00957D9F" w:rsidRPr="00957D9F" w:rsidRDefault="00957D9F" w:rsidP="00957D9F">
      <w:pPr>
        <w:pStyle w:val="33"/>
        <w:shd w:val="clear" w:color="auto" w:fill="auto"/>
        <w:spacing w:line="240" w:lineRule="auto"/>
        <w:ind w:firstLine="0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957D9F">
        <w:rPr>
          <w:rFonts w:ascii="Times New Roman" w:hAnsi="Times New Roman" w:cs="Times New Roman"/>
          <w:i/>
          <w:sz w:val="24"/>
          <w:szCs w:val="24"/>
          <w:vertAlign w:val="superscript"/>
        </w:rPr>
        <w:t>(Ф.И.О.)</w:t>
      </w:r>
    </w:p>
    <w:p w:rsidR="00957D9F" w:rsidRPr="00957D9F" w:rsidRDefault="00957D9F" w:rsidP="00957D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7D9F">
        <w:rPr>
          <w:rFonts w:ascii="Times New Roman" w:hAnsi="Times New Roman"/>
          <w:sz w:val="24"/>
          <w:szCs w:val="24"/>
        </w:rPr>
        <w:t xml:space="preserve">обучающийся на </w:t>
      </w:r>
      <w:r w:rsidR="00231151" w:rsidRPr="00231151">
        <w:rPr>
          <w:rFonts w:ascii="Times New Roman" w:hAnsi="Times New Roman"/>
          <w:sz w:val="24"/>
          <w:szCs w:val="24"/>
          <w:u w:val="single"/>
        </w:rPr>
        <w:t xml:space="preserve">2 </w:t>
      </w:r>
      <w:r w:rsidRPr="00231151">
        <w:rPr>
          <w:rFonts w:ascii="Times New Roman" w:hAnsi="Times New Roman"/>
          <w:sz w:val="24"/>
          <w:szCs w:val="24"/>
          <w:u w:val="single"/>
        </w:rPr>
        <w:t xml:space="preserve"> курсе</w:t>
      </w:r>
      <w:r>
        <w:rPr>
          <w:rFonts w:ascii="Times New Roman" w:hAnsi="Times New Roman"/>
          <w:sz w:val="24"/>
          <w:szCs w:val="24"/>
        </w:rPr>
        <w:t xml:space="preserve">, в группе </w:t>
      </w:r>
      <w:r w:rsidR="00231151" w:rsidRPr="00231151">
        <w:rPr>
          <w:rFonts w:ascii="Times New Roman" w:hAnsi="Times New Roman"/>
          <w:sz w:val="24"/>
          <w:szCs w:val="24"/>
          <w:u w:val="single"/>
        </w:rPr>
        <w:t>1121</w:t>
      </w:r>
      <w:r>
        <w:rPr>
          <w:rFonts w:ascii="Times New Roman" w:hAnsi="Times New Roman"/>
          <w:sz w:val="24"/>
          <w:szCs w:val="24"/>
        </w:rPr>
        <w:t xml:space="preserve">по специальности </w:t>
      </w:r>
      <w:r w:rsidR="00231151" w:rsidRPr="00231151">
        <w:rPr>
          <w:rFonts w:ascii="Times New Roman" w:hAnsi="Times New Roman"/>
          <w:sz w:val="24"/>
          <w:szCs w:val="24"/>
          <w:u w:val="single"/>
        </w:rPr>
        <w:t>43.02.10 «Туризм»</w:t>
      </w:r>
    </w:p>
    <w:p w:rsidR="00957D9F" w:rsidRPr="00957D9F" w:rsidRDefault="00957D9F" w:rsidP="00231151">
      <w:pPr>
        <w:spacing w:after="0" w:line="240" w:lineRule="auto"/>
        <w:rPr>
          <w:rFonts w:ascii="Times New Roman" w:hAnsi="Times New Roman"/>
          <w:b/>
          <w:bCs/>
          <w:i/>
          <w:spacing w:val="3"/>
          <w:sz w:val="24"/>
          <w:szCs w:val="24"/>
          <w:vertAlign w:val="superscript"/>
        </w:rPr>
      </w:pPr>
      <w:r w:rsidRPr="00957D9F">
        <w:rPr>
          <w:rFonts w:ascii="Times New Roman" w:hAnsi="Times New Roman"/>
          <w:b/>
          <w:bCs/>
          <w:i/>
          <w:spacing w:val="3"/>
          <w:sz w:val="24"/>
          <w:szCs w:val="24"/>
          <w:vertAlign w:val="superscript"/>
        </w:rPr>
        <w:t>(код и наименование специальности)</w:t>
      </w:r>
    </w:p>
    <w:p w:rsidR="00957D9F" w:rsidRPr="00957D9F" w:rsidRDefault="00957D9F" w:rsidP="00957D9F">
      <w:pPr>
        <w:spacing w:after="0" w:line="240" w:lineRule="auto"/>
        <w:rPr>
          <w:rFonts w:ascii="Times New Roman" w:hAnsi="Times New Roman"/>
          <w:bCs/>
          <w:spacing w:val="3"/>
          <w:sz w:val="24"/>
          <w:szCs w:val="24"/>
          <w:vertAlign w:val="superscript"/>
        </w:rPr>
      </w:pPr>
      <w:r w:rsidRPr="00957D9F">
        <w:rPr>
          <w:rFonts w:ascii="Times New Roman" w:hAnsi="Times New Roman"/>
          <w:sz w:val="24"/>
          <w:szCs w:val="24"/>
        </w:rPr>
        <w:t>Вид практики</w:t>
      </w:r>
      <w:r w:rsidR="00231151">
        <w:rPr>
          <w:rFonts w:ascii="Times New Roman" w:hAnsi="Times New Roman"/>
          <w:sz w:val="24"/>
          <w:szCs w:val="24"/>
        </w:rPr>
        <w:t>:</w:t>
      </w:r>
      <w:r w:rsidR="0097478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57D9F">
        <w:rPr>
          <w:rFonts w:ascii="Times New Roman" w:hAnsi="Times New Roman"/>
          <w:bCs/>
          <w:spacing w:val="3"/>
          <w:sz w:val="24"/>
          <w:szCs w:val="24"/>
          <w:u w:val="single"/>
        </w:rPr>
        <w:t>учебная</w:t>
      </w:r>
      <w:proofErr w:type="gramEnd"/>
      <w:r w:rsidRPr="00957D9F">
        <w:rPr>
          <w:rFonts w:ascii="Times New Roman" w:hAnsi="Times New Roman"/>
          <w:bCs/>
          <w:spacing w:val="3"/>
          <w:sz w:val="24"/>
          <w:szCs w:val="24"/>
          <w:u w:val="single"/>
        </w:rPr>
        <w:t xml:space="preserve"> </w:t>
      </w:r>
    </w:p>
    <w:p w:rsidR="00957D9F" w:rsidRPr="00231151" w:rsidRDefault="00957D9F" w:rsidP="00231151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</w:rPr>
      </w:pPr>
      <w:r w:rsidRPr="00957D9F">
        <w:rPr>
          <w:rFonts w:ascii="Times New Roman" w:hAnsi="Times New Roman"/>
          <w:bCs/>
          <w:spacing w:val="3"/>
          <w:sz w:val="24"/>
          <w:szCs w:val="24"/>
        </w:rPr>
        <w:t>по ПМ</w:t>
      </w:r>
      <w:r w:rsidR="00231151">
        <w:rPr>
          <w:rFonts w:ascii="Times New Roman" w:hAnsi="Times New Roman"/>
          <w:bCs/>
          <w:spacing w:val="3"/>
          <w:sz w:val="24"/>
          <w:szCs w:val="24"/>
        </w:rPr>
        <w:t>:</w:t>
      </w:r>
      <w:r w:rsidR="00974788">
        <w:rPr>
          <w:rFonts w:ascii="Times New Roman" w:hAnsi="Times New Roman"/>
          <w:bCs/>
          <w:spacing w:val="3"/>
          <w:sz w:val="24"/>
          <w:szCs w:val="24"/>
        </w:rPr>
        <w:t xml:space="preserve"> </w:t>
      </w:r>
      <w:r w:rsidR="00231151">
        <w:rPr>
          <w:rFonts w:ascii="Times New Roman" w:hAnsi="Times New Roman"/>
        </w:rPr>
        <w:t xml:space="preserve">ПМ 01 Предоставление </w:t>
      </w:r>
      <w:proofErr w:type="spellStart"/>
      <w:r w:rsidR="00231151">
        <w:rPr>
          <w:rFonts w:ascii="Times New Roman" w:hAnsi="Times New Roman"/>
        </w:rPr>
        <w:t>турагентских</w:t>
      </w:r>
      <w:proofErr w:type="spellEnd"/>
      <w:r w:rsidR="00231151">
        <w:rPr>
          <w:rFonts w:ascii="Times New Roman" w:hAnsi="Times New Roman"/>
        </w:rPr>
        <w:t xml:space="preserve"> услуг</w:t>
      </w:r>
    </w:p>
    <w:p w:rsidR="00957D9F" w:rsidRPr="00957D9F" w:rsidRDefault="00957D9F" w:rsidP="00957D9F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3"/>
          <w:sz w:val="24"/>
          <w:szCs w:val="24"/>
          <w:vertAlign w:val="superscript"/>
        </w:rPr>
      </w:pPr>
      <w:r w:rsidRPr="00957D9F">
        <w:rPr>
          <w:rFonts w:ascii="Times New Roman" w:hAnsi="Times New Roman"/>
          <w:b/>
          <w:bCs/>
          <w:i/>
          <w:spacing w:val="3"/>
          <w:sz w:val="24"/>
          <w:szCs w:val="24"/>
          <w:vertAlign w:val="superscript"/>
        </w:rPr>
        <w:t>(наименование профессионального модуля)</w:t>
      </w:r>
    </w:p>
    <w:p w:rsidR="00957D9F" w:rsidRPr="00957D9F" w:rsidRDefault="00957D9F" w:rsidP="00957D9F">
      <w:pPr>
        <w:spacing w:after="0" w:line="240" w:lineRule="auto"/>
        <w:rPr>
          <w:rFonts w:ascii="Times New Roman" w:hAnsi="Times New Roman"/>
          <w:bCs/>
          <w:spacing w:val="3"/>
          <w:sz w:val="24"/>
          <w:szCs w:val="24"/>
        </w:rPr>
      </w:pPr>
      <w:r w:rsidRPr="00957D9F">
        <w:rPr>
          <w:rFonts w:ascii="Times New Roman" w:hAnsi="Times New Roman"/>
          <w:bCs/>
          <w:spacing w:val="3"/>
          <w:sz w:val="24"/>
          <w:szCs w:val="24"/>
        </w:rPr>
        <w:t>в объеме</w:t>
      </w:r>
      <w:r w:rsidR="00231151">
        <w:rPr>
          <w:rFonts w:ascii="Times New Roman" w:hAnsi="Times New Roman"/>
          <w:bCs/>
          <w:spacing w:val="3"/>
          <w:sz w:val="24"/>
          <w:szCs w:val="24"/>
        </w:rPr>
        <w:t xml:space="preserve"> 36 </w:t>
      </w:r>
      <w:r w:rsidRPr="00957D9F">
        <w:rPr>
          <w:rFonts w:ascii="Times New Roman" w:hAnsi="Times New Roman"/>
          <w:bCs/>
          <w:spacing w:val="3"/>
          <w:sz w:val="24"/>
          <w:szCs w:val="24"/>
        </w:rPr>
        <w:t xml:space="preserve"> часов, </w:t>
      </w:r>
      <w:proofErr w:type="gramStart"/>
      <w:r w:rsidRPr="00957D9F">
        <w:rPr>
          <w:rFonts w:ascii="Times New Roman" w:hAnsi="Times New Roman"/>
          <w:bCs/>
          <w:spacing w:val="3"/>
          <w:sz w:val="24"/>
          <w:szCs w:val="24"/>
        </w:rPr>
        <w:t>с</w:t>
      </w:r>
      <w:proofErr w:type="gramEnd"/>
      <w:r w:rsidRPr="00957D9F">
        <w:rPr>
          <w:rFonts w:ascii="Times New Roman" w:hAnsi="Times New Roman"/>
          <w:bCs/>
          <w:spacing w:val="3"/>
          <w:sz w:val="24"/>
          <w:szCs w:val="24"/>
        </w:rPr>
        <w:t xml:space="preserve"> </w:t>
      </w:r>
      <w:r w:rsidR="00231151">
        <w:rPr>
          <w:rFonts w:ascii="Times New Roman" w:hAnsi="Times New Roman"/>
          <w:bCs/>
          <w:spacing w:val="3"/>
          <w:sz w:val="24"/>
          <w:szCs w:val="24"/>
        </w:rPr>
        <w:t xml:space="preserve">   </w:t>
      </w:r>
      <w:proofErr w:type="spellStart"/>
      <w:r w:rsidR="00231151">
        <w:rPr>
          <w:rFonts w:ascii="Times New Roman" w:hAnsi="Times New Roman"/>
          <w:bCs/>
          <w:spacing w:val="3"/>
          <w:sz w:val="24"/>
          <w:szCs w:val="24"/>
        </w:rPr>
        <w:t>____________</w:t>
      </w:r>
      <w:r>
        <w:rPr>
          <w:rFonts w:ascii="Times New Roman" w:hAnsi="Times New Roman"/>
          <w:bCs/>
          <w:spacing w:val="3"/>
          <w:sz w:val="24"/>
          <w:szCs w:val="24"/>
        </w:rPr>
        <w:t>по</w:t>
      </w:r>
      <w:proofErr w:type="spellEnd"/>
      <w:r>
        <w:rPr>
          <w:rFonts w:ascii="Times New Roman" w:hAnsi="Times New Roman"/>
          <w:bCs/>
          <w:spacing w:val="3"/>
          <w:sz w:val="24"/>
          <w:szCs w:val="24"/>
        </w:rPr>
        <w:t xml:space="preserve"> ____</w:t>
      </w:r>
      <w:r w:rsidR="00231151">
        <w:rPr>
          <w:rFonts w:ascii="Times New Roman" w:hAnsi="Times New Roman"/>
          <w:bCs/>
          <w:spacing w:val="3"/>
          <w:sz w:val="24"/>
          <w:szCs w:val="24"/>
        </w:rPr>
        <w:t>____</w:t>
      </w:r>
      <w:r>
        <w:rPr>
          <w:rFonts w:ascii="Times New Roman" w:hAnsi="Times New Roman"/>
          <w:bCs/>
          <w:spacing w:val="3"/>
          <w:sz w:val="24"/>
          <w:szCs w:val="24"/>
        </w:rPr>
        <w:t>_</w:t>
      </w:r>
    </w:p>
    <w:p w:rsidR="00957D9F" w:rsidRPr="00957D9F" w:rsidRDefault="00957D9F" w:rsidP="00957D9F">
      <w:pPr>
        <w:spacing w:after="0" w:line="240" w:lineRule="auto"/>
        <w:rPr>
          <w:rFonts w:ascii="Times New Roman" w:hAnsi="Times New Roman"/>
          <w:bCs/>
          <w:spacing w:val="3"/>
          <w:sz w:val="24"/>
          <w:szCs w:val="24"/>
        </w:rPr>
      </w:pPr>
    </w:p>
    <w:p w:rsidR="00957D9F" w:rsidRPr="00957D9F" w:rsidRDefault="00957D9F" w:rsidP="006F7884">
      <w:pPr>
        <w:spacing w:after="0" w:line="240" w:lineRule="auto"/>
        <w:jc w:val="center"/>
        <w:rPr>
          <w:rFonts w:ascii="Times New Roman" w:hAnsi="Times New Roman"/>
          <w:bCs/>
          <w:spacing w:val="3"/>
          <w:sz w:val="24"/>
          <w:szCs w:val="24"/>
        </w:rPr>
      </w:pPr>
      <w:r w:rsidRPr="00957D9F">
        <w:rPr>
          <w:rFonts w:ascii="Times New Roman" w:hAnsi="Times New Roman"/>
          <w:bCs/>
          <w:spacing w:val="3"/>
          <w:sz w:val="24"/>
          <w:szCs w:val="24"/>
        </w:rPr>
        <w:t>в (на) __________</w:t>
      </w:r>
      <w:r w:rsidR="00974788" w:rsidRPr="00974788">
        <w:rPr>
          <w:rFonts w:ascii="Times New Roman" w:hAnsi="Times New Roman"/>
          <w:bCs/>
          <w:spacing w:val="3"/>
          <w:sz w:val="24"/>
          <w:szCs w:val="24"/>
        </w:rPr>
        <w:t>___________________________________</w:t>
      </w:r>
      <w:r w:rsidRPr="00957D9F">
        <w:rPr>
          <w:rFonts w:ascii="Times New Roman" w:hAnsi="Times New Roman"/>
          <w:bCs/>
          <w:spacing w:val="3"/>
          <w:sz w:val="24"/>
          <w:szCs w:val="24"/>
        </w:rPr>
        <w:t>___</w:t>
      </w:r>
      <w:r w:rsidR="00231151">
        <w:rPr>
          <w:rFonts w:ascii="Times New Roman" w:hAnsi="Times New Roman"/>
          <w:bCs/>
          <w:spacing w:val="3"/>
          <w:sz w:val="24"/>
          <w:szCs w:val="24"/>
        </w:rPr>
        <w:t>___________________</w:t>
      </w:r>
    </w:p>
    <w:p w:rsidR="00957D9F" w:rsidRPr="00957D9F" w:rsidRDefault="00957D9F" w:rsidP="00957D9F">
      <w:pPr>
        <w:spacing w:after="0" w:line="240" w:lineRule="auto"/>
        <w:jc w:val="center"/>
        <w:rPr>
          <w:rFonts w:ascii="Times New Roman" w:hAnsi="Times New Roman"/>
          <w:b/>
          <w:bCs/>
          <w:i/>
          <w:spacing w:val="3"/>
          <w:sz w:val="24"/>
          <w:szCs w:val="24"/>
          <w:vertAlign w:val="superscript"/>
        </w:rPr>
      </w:pPr>
      <w:r w:rsidRPr="00957D9F">
        <w:rPr>
          <w:rFonts w:ascii="Times New Roman" w:hAnsi="Times New Roman"/>
          <w:b/>
          <w:bCs/>
          <w:i/>
          <w:spacing w:val="3"/>
          <w:sz w:val="24"/>
          <w:szCs w:val="24"/>
          <w:vertAlign w:val="superscript"/>
        </w:rPr>
        <w:t>(наименование организации/учреждения/предприятия)</w:t>
      </w:r>
    </w:p>
    <w:p w:rsidR="00957D9F" w:rsidRPr="00957D9F" w:rsidRDefault="00957D9F" w:rsidP="00957D9F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57D9F">
        <w:rPr>
          <w:rFonts w:ascii="Times New Roman" w:hAnsi="Times New Roman"/>
          <w:sz w:val="24"/>
          <w:szCs w:val="24"/>
        </w:rPr>
        <w:t xml:space="preserve">Сведения об уровне освоения </w:t>
      </w:r>
      <w:proofErr w:type="gramStart"/>
      <w:r w:rsidRPr="00957D9F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957D9F">
        <w:rPr>
          <w:rFonts w:ascii="Times New Roman" w:hAnsi="Times New Roman"/>
          <w:sz w:val="24"/>
          <w:szCs w:val="24"/>
        </w:rPr>
        <w:t xml:space="preserve">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5"/>
        <w:gridCol w:w="2487"/>
      </w:tblGrid>
      <w:tr w:rsidR="00957D9F" w:rsidRPr="00957D9F" w:rsidTr="002F41ED">
        <w:tc>
          <w:tcPr>
            <w:tcW w:w="7085" w:type="dxa"/>
            <w:vAlign w:val="center"/>
          </w:tcPr>
          <w:p w:rsidR="00957D9F" w:rsidRPr="00957D9F" w:rsidRDefault="00957D9F" w:rsidP="00957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D9F">
              <w:rPr>
                <w:rFonts w:ascii="Times New Roman" w:hAnsi="Times New Roman"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2487" w:type="dxa"/>
            <w:vAlign w:val="center"/>
          </w:tcPr>
          <w:p w:rsidR="00957D9F" w:rsidRPr="00957D9F" w:rsidRDefault="00957D9F" w:rsidP="00957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D9F">
              <w:rPr>
                <w:rFonts w:ascii="Times New Roman" w:hAnsi="Times New Roman"/>
                <w:sz w:val="24"/>
                <w:szCs w:val="24"/>
              </w:rPr>
              <w:t>Уровень освоения (</w:t>
            </w:r>
            <w:proofErr w:type="gramStart"/>
            <w:r w:rsidRPr="00957D9F">
              <w:rPr>
                <w:rFonts w:ascii="Times New Roman" w:hAnsi="Times New Roman"/>
                <w:sz w:val="24"/>
                <w:szCs w:val="24"/>
              </w:rPr>
              <w:t>освоена</w:t>
            </w:r>
            <w:proofErr w:type="gramEnd"/>
            <w:r w:rsidRPr="00957D9F">
              <w:rPr>
                <w:rFonts w:ascii="Times New Roman" w:hAnsi="Times New Roman"/>
                <w:sz w:val="24"/>
                <w:szCs w:val="24"/>
              </w:rPr>
              <w:t xml:space="preserve"> / не освоена)</w:t>
            </w:r>
          </w:p>
        </w:tc>
      </w:tr>
      <w:tr w:rsidR="001F0F95" w:rsidRPr="00957D9F" w:rsidTr="00721691">
        <w:trPr>
          <w:trHeight w:val="260"/>
        </w:trPr>
        <w:tc>
          <w:tcPr>
            <w:tcW w:w="7085" w:type="dxa"/>
            <w:vAlign w:val="center"/>
          </w:tcPr>
          <w:p w:rsidR="001F0F95" w:rsidRPr="002F41ED" w:rsidRDefault="001F0F95" w:rsidP="002F41ED">
            <w:pPr>
              <w:pStyle w:val="22"/>
              <w:spacing w:after="0" w:line="240" w:lineRule="auto"/>
              <w:ind w:left="20" w:right="20"/>
              <w:jc w:val="left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2F41ED">
              <w:rPr>
                <w:rFonts w:ascii="Times New Roman" w:hAnsi="Times New Roman" w:cs="Times New Roman"/>
                <w:b w:val="0"/>
                <w:sz w:val="24"/>
                <w:szCs w:val="24"/>
              </w:rPr>
              <w:t>ПК</w:t>
            </w:r>
            <w:proofErr w:type="gramStart"/>
            <w:r w:rsidRPr="002F41ED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 w:cs="Times New Roman"/>
                <w:b w:val="0"/>
                <w:sz w:val="24"/>
                <w:szCs w:val="24"/>
              </w:rPr>
              <w:t>.1.</w:t>
            </w:r>
            <w:r w:rsidRPr="002F41ED">
              <w:rPr>
                <w:rFonts w:ascii="Times New Roman" w:hAnsi="Times New Roman"/>
                <w:b w:val="0"/>
                <w:sz w:val="24"/>
                <w:szCs w:val="24"/>
              </w:rPr>
              <w:t>Выявлять и анализировать запросы потребителя и возможности их реализации</w:t>
            </w:r>
          </w:p>
        </w:tc>
        <w:tc>
          <w:tcPr>
            <w:tcW w:w="2487" w:type="dxa"/>
          </w:tcPr>
          <w:p w:rsidR="001F0F95" w:rsidRDefault="001F0F95" w:rsidP="001F0F95">
            <w:pPr>
              <w:jc w:val="center"/>
            </w:pPr>
            <w:r w:rsidRPr="009E1D07">
              <w:rPr>
                <w:rFonts w:ascii="Times New Roman" w:hAnsi="Times New Roman"/>
                <w:sz w:val="24"/>
                <w:szCs w:val="24"/>
              </w:rPr>
              <w:t>освоена</w:t>
            </w:r>
          </w:p>
        </w:tc>
      </w:tr>
      <w:tr w:rsidR="001F0F95" w:rsidRPr="00957D9F" w:rsidTr="00721691">
        <w:trPr>
          <w:trHeight w:val="291"/>
        </w:trPr>
        <w:tc>
          <w:tcPr>
            <w:tcW w:w="7085" w:type="dxa"/>
          </w:tcPr>
          <w:p w:rsidR="001F0F95" w:rsidRPr="002F41ED" w:rsidRDefault="001F0F95" w:rsidP="002F41ED">
            <w:pPr>
              <w:spacing w:after="0" w:line="240" w:lineRule="auto"/>
              <w:rPr>
                <w:sz w:val="24"/>
                <w:szCs w:val="24"/>
              </w:rPr>
            </w:pPr>
            <w:r w:rsidRPr="002F41ED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2F41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/>
                <w:sz w:val="24"/>
                <w:szCs w:val="24"/>
              </w:rPr>
              <w:t>.2.Информировать потребителя о туристских продуктах</w:t>
            </w:r>
          </w:p>
        </w:tc>
        <w:tc>
          <w:tcPr>
            <w:tcW w:w="2487" w:type="dxa"/>
          </w:tcPr>
          <w:p w:rsidR="001F0F95" w:rsidRDefault="001F0F95" w:rsidP="001F0F95">
            <w:pPr>
              <w:jc w:val="center"/>
            </w:pPr>
            <w:r w:rsidRPr="009E1D07">
              <w:rPr>
                <w:rFonts w:ascii="Times New Roman" w:hAnsi="Times New Roman"/>
                <w:sz w:val="24"/>
                <w:szCs w:val="24"/>
              </w:rPr>
              <w:t>освоена</w:t>
            </w:r>
          </w:p>
        </w:tc>
      </w:tr>
      <w:tr w:rsidR="001F0F95" w:rsidRPr="00957D9F" w:rsidTr="00721691">
        <w:trPr>
          <w:trHeight w:val="275"/>
        </w:trPr>
        <w:tc>
          <w:tcPr>
            <w:tcW w:w="7085" w:type="dxa"/>
          </w:tcPr>
          <w:p w:rsidR="001F0F95" w:rsidRPr="002F41ED" w:rsidRDefault="001F0F95" w:rsidP="002F41ED">
            <w:pPr>
              <w:spacing w:after="0" w:line="240" w:lineRule="auto"/>
              <w:rPr>
                <w:sz w:val="24"/>
                <w:szCs w:val="24"/>
              </w:rPr>
            </w:pPr>
            <w:r w:rsidRPr="002F41ED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2F41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/>
                <w:sz w:val="24"/>
                <w:szCs w:val="24"/>
              </w:rPr>
              <w:t>.3.Взаимодействовать с туроператором по реализации и продвижению туристского продукта</w:t>
            </w:r>
          </w:p>
        </w:tc>
        <w:tc>
          <w:tcPr>
            <w:tcW w:w="2487" w:type="dxa"/>
          </w:tcPr>
          <w:p w:rsidR="001F0F95" w:rsidRDefault="001F0F95" w:rsidP="001F0F95">
            <w:pPr>
              <w:jc w:val="center"/>
            </w:pPr>
            <w:r w:rsidRPr="009E1D07">
              <w:rPr>
                <w:rFonts w:ascii="Times New Roman" w:hAnsi="Times New Roman"/>
                <w:sz w:val="24"/>
                <w:szCs w:val="24"/>
              </w:rPr>
              <w:t>освоена</w:t>
            </w:r>
          </w:p>
        </w:tc>
      </w:tr>
      <w:tr w:rsidR="001F0F95" w:rsidRPr="00957D9F" w:rsidTr="00721691">
        <w:trPr>
          <w:trHeight w:val="92"/>
        </w:trPr>
        <w:tc>
          <w:tcPr>
            <w:tcW w:w="7085" w:type="dxa"/>
          </w:tcPr>
          <w:p w:rsidR="001F0F95" w:rsidRPr="002F41ED" w:rsidRDefault="001F0F95" w:rsidP="002F41ED">
            <w:pPr>
              <w:spacing w:after="0" w:line="240" w:lineRule="auto"/>
              <w:rPr>
                <w:sz w:val="24"/>
                <w:szCs w:val="24"/>
              </w:rPr>
            </w:pPr>
            <w:r w:rsidRPr="002F41ED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2F41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/>
                <w:sz w:val="24"/>
                <w:szCs w:val="24"/>
              </w:rPr>
              <w:t>.4.Рассчитывать стоимость турпакета в соответствии с заявкой потребителя</w:t>
            </w:r>
          </w:p>
        </w:tc>
        <w:tc>
          <w:tcPr>
            <w:tcW w:w="2487" w:type="dxa"/>
          </w:tcPr>
          <w:p w:rsidR="001F0F95" w:rsidRDefault="001F0F95" w:rsidP="001F0F95">
            <w:pPr>
              <w:jc w:val="center"/>
            </w:pPr>
            <w:r w:rsidRPr="009E1D07">
              <w:rPr>
                <w:rFonts w:ascii="Times New Roman" w:hAnsi="Times New Roman"/>
                <w:sz w:val="24"/>
                <w:szCs w:val="24"/>
              </w:rPr>
              <w:t>освоена</w:t>
            </w:r>
          </w:p>
        </w:tc>
      </w:tr>
      <w:tr w:rsidR="001F0F95" w:rsidRPr="00957D9F" w:rsidTr="00721691">
        <w:trPr>
          <w:trHeight w:val="169"/>
        </w:trPr>
        <w:tc>
          <w:tcPr>
            <w:tcW w:w="7085" w:type="dxa"/>
          </w:tcPr>
          <w:p w:rsidR="001F0F95" w:rsidRPr="002F41ED" w:rsidRDefault="001F0F95" w:rsidP="002F41ED">
            <w:pPr>
              <w:spacing w:after="0" w:line="240" w:lineRule="auto"/>
              <w:rPr>
                <w:sz w:val="24"/>
                <w:szCs w:val="24"/>
              </w:rPr>
            </w:pPr>
            <w:r w:rsidRPr="002F41ED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2F41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/>
                <w:sz w:val="24"/>
                <w:szCs w:val="24"/>
              </w:rPr>
              <w:t>.5.Оформлять турпакет (турпутевки, ваучеры, страховые полисы)</w:t>
            </w:r>
          </w:p>
        </w:tc>
        <w:tc>
          <w:tcPr>
            <w:tcW w:w="2487" w:type="dxa"/>
          </w:tcPr>
          <w:p w:rsidR="001F0F95" w:rsidRDefault="001F0F95" w:rsidP="001F0F95">
            <w:pPr>
              <w:jc w:val="center"/>
            </w:pPr>
            <w:r w:rsidRPr="009E1D07">
              <w:rPr>
                <w:rFonts w:ascii="Times New Roman" w:hAnsi="Times New Roman"/>
                <w:sz w:val="24"/>
                <w:szCs w:val="24"/>
              </w:rPr>
              <w:t>освоена</w:t>
            </w:r>
          </w:p>
        </w:tc>
      </w:tr>
      <w:tr w:rsidR="001F0F95" w:rsidRPr="00957D9F" w:rsidTr="00721691">
        <w:trPr>
          <w:trHeight w:val="353"/>
        </w:trPr>
        <w:tc>
          <w:tcPr>
            <w:tcW w:w="7085" w:type="dxa"/>
          </w:tcPr>
          <w:p w:rsidR="001F0F95" w:rsidRPr="002F41ED" w:rsidRDefault="001F0F95" w:rsidP="002F41ED">
            <w:pPr>
              <w:spacing w:after="0" w:line="240" w:lineRule="auto"/>
              <w:rPr>
                <w:sz w:val="24"/>
                <w:szCs w:val="24"/>
              </w:rPr>
            </w:pPr>
            <w:r w:rsidRPr="002F41ED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2F41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/>
                <w:sz w:val="24"/>
                <w:szCs w:val="24"/>
              </w:rPr>
              <w:t>.6.Выполнять работу по оказанию визовой поддержки потребителю</w:t>
            </w:r>
          </w:p>
        </w:tc>
        <w:tc>
          <w:tcPr>
            <w:tcW w:w="2487" w:type="dxa"/>
          </w:tcPr>
          <w:p w:rsidR="001F0F95" w:rsidRDefault="001F0F95" w:rsidP="001F0F95">
            <w:pPr>
              <w:jc w:val="center"/>
            </w:pPr>
            <w:r w:rsidRPr="009E1D07">
              <w:rPr>
                <w:rFonts w:ascii="Times New Roman" w:hAnsi="Times New Roman"/>
                <w:sz w:val="24"/>
                <w:szCs w:val="24"/>
              </w:rPr>
              <w:t>освоена</w:t>
            </w:r>
          </w:p>
        </w:tc>
      </w:tr>
      <w:tr w:rsidR="001F0F95" w:rsidRPr="00957D9F" w:rsidTr="009956DB">
        <w:trPr>
          <w:trHeight w:val="445"/>
        </w:trPr>
        <w:tc>
          <w:tcPr>
            <w:tcW w:w="7085" w:type="dxa"/>
          </w:tcPr>
          <w:p w:rsidR="001F0F95" w:rsidRPr="002F41ED" w:rsidRDefault="001F0F95" w:rsidP="002F41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F41ED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2F41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/>
                <w:sz w:val="24"/>
                <w:szCs w:val="24"/>
              </w:rPr>
              <w:t>.7.Оформлять документы строгой отчетности</w:t>
            </w:r>
          </w:p>
        </w:tc>
        <w:tc>
          <w:tcPr>
            <w:tcW w:w="2487" w:type="dxa"/>
          </w:tcPr>
          <w:p w:rsidR="001F0F95" w:rsidRDefault="001F0F95" w:rsidP="001F0F95">
            <w:pPr>
              <w:jc w:val="center"/>
            </w:pPr>
            <w:r w:rsidRPr="009E1D07">
              <w:rPr>
                <w:rFonts w:ascii="Times New Roman" w:hAnsi="Times New Roman"/>
                <w:sz w:val="24"/>
                <w:szCs w:val="24"/>
              </w:rPr>
              <w:t>освоена</w:t>
            </w:r>
          </w:p>
        </w:tc>
      </w:tr>
    </w:tbl>
    <w:p w:rsidR="00957D9F" w:rsidRPr="00957D9F" w:rsidRDefault="00957D9F" w:rsidP="00957D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57D9F" w:rsidRPr="00957D9F" w:rsidRDefault="00957D9F" w:rsidP="00957D9F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57D9F">
        <w:rPr>
          <w:rFonts w:ascii="Times New Roman" w:hAnsi="Times New Roman"/>
          <w:sz w:val="24"/>
          <w:szCs w:val="24"/>
        </w:rPr>
        <w:t>Виды и качество выполнения работ</w:t>
      </w:r>
    </w:p>
    <w:p w:rsidR="00957D9F" w:rsidRPr="00957D9F" w:rsidRDefault="00957D9F" w:rsidP="00957D9F">
      <w:pPr>
        <w:pStyle w:val="a3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8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37"/>
        <w:gridCol w:w="3775"/>
        <w:gridCol w:w="2812"/>
      </w:tblGrid>
      <w:tr w:rsidR="00957D9F" w:rsidRPr="00957D9F" w:rsidTr="00701405">
        <w:tc>
          <w:tcPr>
            <w:tcW w:w="1681" w:type="pct"/>
          </w:tcPr>
          <w:p w:rsidR="00957D9F" w:rsidRPr="00957D9F" w:rsidRDefault="00957D9F" w:rsidP="001F0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D9F">
              <w:rPr>
                <w:rFonts w:ascii="Times New Roman" w:hAnsi="Times New Roman"/>
                <w:sz w:val="24"/>
                <w:szCs w:val="24"/>
              </w:rPr>
              <w:t xml:space="preserve">В ходе выполнения всех видов работ </w:t>
            </w:r>
            <w:proofErr w:type="gramStart"/>
            <w:r w:rsidRPr="00957D9F">
              <w:rPr>
                <w:rFonts w:ascii="Times New Roman" w:hAnsi="Times New Roman"/>
                <w:sz w:val="24"/>
                <w:szCs w:val="24"/>
              </w:rPr>
              <w:t>обучающийся</w:t>
            </w:r>
            <w:proofErr w:type="gramEnd"/>
            <w:r w:rsidRPr="00957D9F">
              <w:rPr>
                <w:rFonts w:ascii="Times New Roman" w:hAnsi="Times New Roman"/>
                <w:sz w:val="24"/>
                <w:szCs w:val="24"/>
              </w:rPr>
              <w:t xml:space="preserve"> показал </w:t>
            </w:r>
            <w:proofErr w:type="spellStart"/>
            <w:r w:rsidRPr="00957D9F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957D9F">
              <w:rPr>
                <w:rFonts w:ascii="Times New Roman" w:hAnsi="Times New Roman"/>
                <w:sz w:val="24"/>
                <w:szCs w:val="24"/>
              </w:rPr>
              <w:t xml:space="preserve"> профессиональных компетенций</w:t>
            </w:r>
          </w:p>
        </w:tc>
        <w:tc>
          <w:tcPr>
            <w:tcW w:w="1902" w:type="pct"/>
          </w:tcPr>
          <w:p w:rsidR="00957D9F" w:rsidRPr="00957D9F" w:rsidRDefault="00957D9F" w:rsidP="001F0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D9F">
              <w:rPr>
                <w:rFonts w:ascii="Times New Roman" w:hAnsi="Times New Roman"/>
                <w:sz w:val="24"/>
                <w:szCs w:val="24"/>
              </w:rPr>
              <w:t>Виды и объем работ, выполненных студентом во время практики</w:t>
            </w:r>
          </w:p>
        </w:tc>
        <w:tc>
          <w:tcPr>
            <w:tcW w:w="1417" w:type="pct"/>
          </w:tcPr>
          <w:p w:rsidR="00957D9F" w:rsidRPr="00957D9F" w:rsidRDefault="00957D9F" w:rsidP="001F0F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7D9F">
              <w:rPr>
                <w:rFonts w:ascii="Times New Roman" w:hAnsi="Times New Roman"/>
                <w:sz w:val="24"/>
                <w:szCs w:val="24"/>
              </w:rPr>
              <w:t>Качество выполнения работ в соответствии с технологией и (или) требованиями организации, в которой проходила практика</w:t>
            </w:r>
            <w:r w:rsidR="001F0F95">
              <w:rPr>
                <w:rFonts w:ascii="Times New Roman" w:hAnsi="Times New Roman"/>
                <w:sz w:val="24"/>
                <w:szCs w:val="24"/>
              </w:rPr>
              <w:t xml:space="preserve"> (оценка)</w:t>
            </w:r>
          </w:p>
        </w:tc>
      </w:tr>
      <w:tr w:rsidR="002F41ED" w:rsidRPr="00957D9F" w:rsidTr="00701405">
        <w:trPr>
          <w:trHeight w:val="337"/>
        </w:trPr>
        <w:tc>
          <w:tcPr>
            <w:tcW w:w="1681" w:type="pct"/>
          </w:tcPr>
          <w:p w:rsidR="002F41ED" w:rsidRPr="002F41ED" w:rsidRDefault="002F41ED" w:rsidP="002F41ED">
            <w:pPr>
              <w:spacing w:after="0" w:line="240" w:lineRule="auto"/>
              <w:rPr>
                <w:sz w:val="24"/>
                <w:szCs w:val="24"/>
              </w:rPr>
            </w:pPr>
            <w:r w:rsidRPr="002F41ED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2F41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/>
                <w:sz w:val="24"/>
                <w:szCs w:val="24"/>
              </w:rPr>
              <w:t>.1.Выявлять и анализировать запросы потребителя и возможности их реализации</w:t>
            </w:r>
          </w:p>
        </w:tc>
        <w:tc>
          <w:tcPr>
            <w:tcW w:w="1902" w:type="pct"/>
          </w:tcPr>
          <w:p w:rsidR="00B07011" w:rsidRDefault="00B07011" w:rsidP="00995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011">
              <w:rPr>
                <w:rFonts w:ascii="Times New Roman" w:hAnsi="Times New Roman"/>
                <w:sz w:val="24"/>
                <w:szCs w:val="24"/>
              </w:rPr>
              <w:t>-о</w:t>
            </w:r>
            <w:r w:rsidR="000853D6" w:rsidRPr="00B07011">
              <w:rPr>
                <w:rFonts w:ascii="Times New Roman" w:hAnsi="Times New Roman"/>
                <w:sz w:val="24"/>
                <w:szCs w:val="24"/>
              </w:rPr>
              <w:t xml:space="preserve">пределить и </w:t>
            </w:r>
            <w:r w:rsidRPr="00B07011">
              <w:rPr>
                <w:rFonts w:ascii="Times New Roman" w:hAnsi="Times New Roman"/>
                <w:sz w:val="24"/>
                <w:szCs w:val="24"/>
              </w:rPr>
              <w:t xml:space="preserve">анализировать потребности заказчика; </w:t>
            </w:r>
          </w:p>
          <w:p w:rsidR="00B07011" w:rsidRPr="00B07011" w:rsidRDefault="00B07011" w:rsidP="00995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7011">
              <w:rPr>
                <w:rFonts w:ascii="Times New Roman" w:hAnsi="Times New Roman"/>
                <w:sz w:val="24"/>
                <w:szCs w:val="24"/>
              </w:rPr>
              <w:t>выбирать оптимальный туристский продукт;</w:t>
            </w:r>
          </w:p>
          <w:p w:rsidR="00B07011" w:rsidRDefault="00B07011" w:rsidP="00995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7011">
              <w:rPr>
                <w:rFonts w:ascii="Times New Roman" w:hAnsi="Times New Roman"/>
                <w:sz w:val="24"/>
                <w:szCs w:val="24"/>
              </w:rPr>
              <w:t xml:space="preserve">осуществлять поиск актуальной информации о туристских ресурсах на русском и иностранном языках из разных источников (печатных, электронных); </w:t>
            </w:r>
          </w:p>
          <w:p w:rsidR="002F41ED" w:rsidRPr="00957D9F" w:rsidRDefault="00B07011" w:rsidP="00995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7011">
              <w:rPr>
                <w:rFonts w:ascii="Times New Roman" w:hAnsi="Times New Roman"/>
                <w:sz w:val="24"/>
                <w:szCs w:val="24"/>
              </w:rPr>
              <w:lastRenderedPageBreak/>
              <w:t>- составлять и анализировать базы данных по туристским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продуктам и их характеристикам </w:t>
            </w:r>
            <w:r w:rsidRPr="00B07011">
              <w:rPr>
                <w:rFonts w:ascii="Times New Roman" w:hAnsi="Times New Roman"/>
                <w:sz w:val="24"/>
                <w:szCs w:val="24"/>
              </w:rPr>
              <w:t xml:space="preserve">(примере </w:t>
            </w:r>
            <w:proofErr w:type="spellStart"/>
            <w:r w:rsidRPr="00B07011">
              <w:rPr>
                <w:rFonts w:ascii="Times New Roman" w:hAnsi="Times New Roman"/>
                <w:sz w:val="24"/>
                <w:szCs w:val="24"/>
              </w:rPr>
              <w:t>OneTouch.Trave</w:t>
            </w:r>
            <w:proofErr w:type="spellEnd"/>
            <w:r w:rsidRPr="00B07011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B07011">
              <w:rPr>
                <w:rFonts w:ascii="Times New Roman" w:hAnsi="Times New Roman"/>
                <w:sz w:val="24"/>
                <w:szCs w:val="24"/>
                <w:lang w:val="en-US"/>
              </w:rPr>
              <w:t>PEGAS</w:t>
            </w:r>
            <w:r w:rsidRPr="00B07011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B07011">
              <w:rPr>
                <w:rFonts w:ascii="Times New Roman" w:hAnsi="Times New Roman"/>
                <w:sz w:val="24"/>
                <w:szCs w:val="24"/>
                <w:lang w:val="en-US"/>
              </w:rPr>
              <w:t>touristik</w:t>
            </w:r>
            <w:proofErr w:type="spellEnd"/>
            <w:r w:rsidRPr="00B07011">
              <w:rPr>
                <w:rFonts w:ascii="Times New Roman" w:hAnsi="Times New Roman"/>
                <w:sz w:val="24"/>
                <w:szCs w:val="24"/>
              </w:rPr>
              <w:t xml:space="preserve"> и другие)</w:t>
            </w:r>
          </w:p>
        </w:tc>
        <w:tc>
          <w:tcPr>
            <w:tcW w:w="1417" w:type="pct"/>
          </w:tcPr>
          <w:p w:rsidR="002F41ED" w:rsidRPr="00957D9F" w:rsidRDefault="002F41ED" w:rsidP="00957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1ED" w:rsidRPr="00957D9F" w:rsidTr="00701405">
        <w:trPr>
          <w:trHeight w:val="200"/>
        </w:trPr>
        <w:tc>
          <w:tcPr>
            <w:tcW w:w="1681" w:type="pct"/>
          </w:tcPr>
          <w:p w:rsidR="002F41ED" w:rsidRPr="002F41ED" w:rsidRDefault="002F41ED" w:rsidP="002F41ED">
            <w:pPr>
              <w:spacing w:after="0" w:line="240" w:lineRule="auto"/>
              <w:rPr>
                <w:sz w:val="24"/>
                <w:szCs w:val="24"/>
              </w:rPr>
            </w:pPr>
            <w:r w:rsidRPr="002F41ED">
              <w:rPr>
                <w:rFonts w:ascii="Times New Roman" w:hAnsi="Times New Roman"/>
                <w:sz w:val="24"/>
                <w:szCs w:val="24"/>
              </w:rPr>
              <w:lastRenderedPageBreak/>
              <w:t>ПК</w:t>
            </w:r>
            <w:proofErr w:type="gramStart"/>
            <w:r w:rsidRPr="002F41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/>
                <w:sz w:val="24"/>
                <w:szCs w:val="24"/>
              </w:rPr>
              <w:t>.2.Информировать потребителя о туристских продуктах</w:t>
            </w:r>
          </w:p>
        </w:tc>
        <w:tc>
          <w:tcPr>
            <w:tcW w:w="1902" w:type="pct"/>
          </w:tcPr>
          <w:p w:rsidR="002F41ED" w:rsidRDefault="00B07011" w:rsidP="00995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-анализ потребительского рынка;</w:t>
            </w:r>
          </w:p>
          <w:p w:rsidR="00B07011" w:rsidRPr="00B07011" w:rsidRDefault="00B07011" w:rsidP="00995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7011">
              <w:rPr>
                <w:rFonts w:ascii="Times New Roman" w:hAnsi="Times New Roman"/>
                <w:sz w:val="24"/>
                <w:szCs w:val="24"/>
              </w:rPr>
              <w:t>взаимодействовать с потребителями и туроператорами с соблюдением делового этикета и методов эффективного общения;</w:t>
            </w:r>
          </w:p>
        </w:tc>
        <w:tc>
          <w:tcPr>
            <w:tcW w:w="1417" w:type="pct"/>
          </w:tcPr>
          <w:p w:rsidR="002F41ED" w:rsidRPr="00957D9F" w:rsidRDefault="002F41ED" w:rsidP="00957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1ED" w:rsidRPr="00957D9F" w:rsidTr="00701405">
        <w:trPr>
          <w:trHeight w:val="227"/>
        </w:trPr>
        <w:tc>
          <w:tcPr>
            <w:tcW w:w="1681" w:type="pct"/>
          </w:tcPr>
          <w:p w:rsidR="002F41ED" w:rsidRPr="002F41ED" w:rsidRDefault="002F41ED" w:rsidP="002F41ED">
            <w:pPr>
              <w:spacing w:after="0" w:line="240" w:lineRule="auto"/>
              <w:rPr>
                <w:sz w:val="24"/>
                <w:szCs w:val="24"/>
              </w:rPr>
            </w:pPr>
            <w:r w:rsidRPr="002F41ED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2F41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/>
                <w:sz w:val="24"/>
                <w:szCs w:val="24"/>
              </w:rPr>
              <w:t>.3.Взаимодействовать с туроператором по реализации и продвижению туристского продукта</w:t>
            </w:r>
          </w:p>
        </w:tc>
        <w:tc>
          <w:tcPr>
            <w:tcW w:w="1902" w:type="pct"/>
          </w:tcPr>
          <w:p w:rsidR="002F41ED" w:rsidRDefault="00B07011" w:rsidP="00995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-изучение маркетинговых основ продвижения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турпрдукта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07011" w:rsidRPr="00957D9F" w:rsidRDefault="00B07011" w:rsidP="00995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07011">
              <w:rPr>
                <w:rFonts w:ascii="Times New Roman" w:hAnsi="Times New Roman"/>
                <w:sz w:val="24"/>
                <w:szCs w:val="24"/>
              </w:rPr>
              <w:t>разрабатывать и формировать рекламные  материалы, разрабатывать рекламные акции и представлять туристский продукт на выставках, ярмарках, форумах;</w:t>
            </w:r>
          </w:p>
        </w:tc>
        <w:tc>
          <w:tcPr>
            <w:tcW w:w="1417" w:type="pct"/>
          </w:tcPr>
          <w:p w:rsidR="002F41ED" w:rsidRPr="00957D9F" w:rsidRDefault="002F41ED" w:rsidP="00957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1ED" w:rsidRPr="00957D9F" w:rsidTr="00701405">
        <w:trPr>
          <w:trHeight w:val="227"/>
        </w:trPr>
        <w:tc>
          <w:tcPr>
            <w:tcW w:w="1681" w:type="pct"/>
          </w:tcPr>
          <w:p w:rsidR="002F41ED" w:rsidRPr="002F41ED" w:rsidRDefault="002F41ED" w:rsidP="002F41ED">
            <w:pPr>
              <w:spacing w:after="0" w:line="240" w:lineRule="auto"/>
              <w:rPr>
                <w:sz w:val="24"/>
                <w:szCs w:val="24"/>
              </w:rPr>
            </w:pPr>
            <w:r w:rsidRPr="002F41ED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2F41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/>
                <w:sz w:val="24"/>
                <w:szCs w:val="24"/>
              </w:rPr>
              <w:t>.4.Рассчитывать стоимость турпакета в соответствии с заявкой потребителя</w:t>
            </w:r>
          </w:p>
        </w:tc>
        <w:tc>
          <w:tcPr>
            <w:tcW w:w="1902" w:type="pct"/>
          </w:tcPr>
          <w:p w:rsidR="002F41ED" w:rsidRDefault="00B07011" w:rsidP="00995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-оформление и расчет стоимости турпакета (или его элементов) по заявке потребителя через </w:t>
            </w:r>
            <w:r w:rsidR="00B65B93">
              <w:rPr>
                <w:rFonts w:ascii="Times New Roman" w:hAnsi="Times New Roman"/>
                <w:sz w:val="24"/>
                <w:szCs w:val="24"/>
              </w:rPr>
              <w:t xml:space="preserve">программы для </w:t>
            </w:r>
            <w:proofErr w:type="spellStart"/>
            <w:r w:rsidR="00B65B93">
              <w:rPr>
                <w:rFonts w:ascii="Times New Roman" w:hAnsi="Times New Roman"/>
                <w:sz w:val="24"/>
                <w:szCs w:val="24"/>
              </w:rPr>
              <w:t>турагенств</w:t>
            </w:r>
            <w:proofErr w:type="spellEnd"/>
            <w:r w:rsidR="00B65B9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65B93" w:rsidRPr="00957D9F" w:rsidRDefault="00B65B93" w:rsidP="00995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Cs w:val="24"/>
              </w:rPr>
              <w:t>-</w:t>
            </w:r>
            <w:r w:rsidRPr="00B65B93">
              <w:rPr>
                <w:rFonts w:ascii="Times New Roman" w:hAnsi="Times New Roman"/>
                <w:sz w:val="24"/>
                <w:szCs w:val="24"/>
              </w:rPr>
              <w:t>осуществлять бронирование с использованием современной офисной техники;</w:t>
            </w:r>
          </w:p>
        </w:tc>
        <w:tc>
          <w:tcPr>
            <w:tcW w:w="1417" w:type="pct"/>
          </w:tcPr>
          <w:p w:rsidR="002F41ED" w:rsidRPr="00957D9F" w:rsidRDefault="002F41ED" w:rsidP="00957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1ED" w:rsidRPr="00957D9F" w:rsidTr="00701405">
        <w:trPr>
          <w:trHeight w:val="227"/>
        </w:trPr>
        <w:tc>
          <w:tcPr>
            <w:tcW w:w="1681" w:type="pct"/>
          </w:tcPr>
          <w:p w:rsidR="002F41ED" w:rsidRPr="002F41ED" w:rsidRDefault="002F41ED" w:rsidP="002F41ED">
            <w:pPr>
              <w:spacing w:after="0" w:line="240" w:lineRule="auto"/>
              <w:rPr>
                <w:sz w:val="24"/>
                <w:szCs w:val="24"/>
              </w:rPr>
            </w:pPr>
            <w:r w:rsidRPr="002F41ED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2F41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/>
                <w:sz w:val="24"/>
                <w:szCs w:val="24"/>
              </w:rPr>
              <w:t>.5.Оформлять турпакет (турпутевки, ваучеры, страховые полисы)</w:t>
            </w:r>
          </w:p>
        </w:tc>
        <w:tc>
          <w:tcPr>
            <w:tcW w:w="1902" w:type="pct"/>
          </w:tcPr>
          <w:p w:rsidR="002F41ED" w:rsidRPr="00B65B93" w:rsidRDefault="00B65B93" w:rsidP="00995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65B93">
              <w:rPr>
                <w:rFonts w:ascii="Times New Roman" w:hAnsi="Times New Roman"/>
                <w:sz w:val="24"/>
                <w:szCs w:val="24"/>
              </w:rPr>
              <w:t xml:space="preserve">оформление и расчет стоимости турпакета; </w:t>
            </w:r>
          </w:p>
          <w:p w:rsidR="00B65B93" w:rsidRPr="00957D9F" w:rsidRDefault="00B65B93" w:rsidP="00995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B93">
              <w:rPr>
                <w:rFonts w:ascii="Times New Roman" w:hAnsi="Times New Roman"/>
                <w:sz w:val="24"/>
                <w:szCs w:val="24"/>
              </w:rPr>
              <w:t xml:space="preserve">-обеспечивать своевременное получение потребителем документов, необходимых для осуществления </w:t>
            </w:r>
            <w:proofErr w:type="spellStart"/>
            <w:r w:rsidRPr="00B65B93">
              <w:rPr>
                <w:rFonts w:ascii="Times New Roman" w:hAnsi="Times New Roman"/>
                <w:sz w:val="24"/>
                <w:szCs w:val="24"/>
              </w:rPr>
              <w:t>турпоездки</w:t>
            </w:r>
            <w:proofErr w:type="spellEnd"/>
            <w:r w:rsidRPr="00B65B9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417" w:type="pct"/>
          </w:tcPr>
          <w:p w:rsidR="002F41ED" w:rsidRPr="00957D9F" w:rsidRDefault="002F41ED" w:rsidP="00957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1ED" w:rsidRPr="00957D9F" w:rsidTr="00701405">
        <w:trPr>
          <w:trHeight w:val="227"/>
        </w:trPr>
        <w:tc>
          <w:tcPr>
            <w:tcW w:w="1681" w:type="pct"/>
          </w:tcPr>
          <w:p w:rsidR="002F41ED" w:rsidRPr="002F41ED" w:rsidRDefault="002F41ED" w:rsidP="002F41ED">
            <w:pPr>
              <w:spacing w:after="0" w:line="240" w:lineRule="auto"/>
              <w:rPr>
                <w:sz w:val="24"/>
                <w:szCs w:val="24"/>
              </w:rPr>
            </w:pPr>
            <w:r w:rsidRPr="002F41ED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2F41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/>
                <w:sz w:val="24"/>
                <w:szCs w:val="24"/>
              </w:rPr>
              <w:t>.6.Выполнять работу по оказанию визовой поддержки потребителю</w:t>
            </w:r>
          </w:p>
        </w:tc>
        <w:tc>
          <w:tcPr>
            <w:tcW w:w="1902" w:type="pct"/>
          </w:tcPr>
          <w:p w:rsidR="009956DB" w:rsidRPr="009956DB" w:rsidRDefault="009956DB" w:rsidP="00995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-</w:t>
            </w:r>
            <w:r w:rsidRPr="009956DB">
              <w:rPr>
                <w:rFonts w:ascii="Times New Roman" w:hAnsi="Times New Roman"/>
                <w:sz w:val="24"/>
                <w:szCs w:val="24"/>
              </w:rPr>
              <w:t>предоставлять потребителю полную и актуальную информацию о требованиях консульств зарубежных стран к пакету документов, предоставляемых для оформлени</w:t>
            </w:r>
            <w:proofErr w:type="gramStart"/>
            <w:r w:rsidRPr="009956DB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9956DB">
              <w:rPr>
                <w:rFonts w:ascii="Times New Roman" w:hAnsi="Times New Roman"/>
                <w:sz w:val="24"/>
                <w:szCs w:val="24"/>
              </w:rPr>
              <w:t>договора, заявки); визы;</w:t>
            </w:r>
          </w:p>
          <w:p w:rsidR="002F41ED" w:rsidRPr="00957D9F" w:rsidRDefault="009956DB" w:rsidP="00995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56DB">
              <w:rPr>
                <w:rFonts w:ascii="Times New Roman" w:hAnsi="Times New Roman"/>
                <w:sz w:val="24"/>
                <w:szCs w:val="24"/>
              </w:rPr>
              <w:t>- консультировать потребителя об особенностях заполнения пакета необходимых документов на основании консультации туроператора по оформлению виз;</w:t>
            </w:r>
          </w:p>
        </w:tc>
        <w:tc>
          <w:tcPr>
            <w:tcW w:w="1417" w:type="pct"/>
          </w:tcPr>
          <w:p w:rsidR="002F41ED" w:rsidRPr="00957D9F" w:rsidRDefault="002F41ED" w:rsidP="00957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41ED" w:rsidRPr="00957D9F" w:rsidTr="00701405">
        <w:trPr>
          <w:trHeight w:val="227"/>
        </w:trPr>
        <w:tc>
          <w:tcPr>
            <w:tcW w:w="1681" w:type="pct"/>
          </w:tcPr>
          <w:p w:rsidR="002F41ED" w:rsidRPr="002F41ED" w:rsidRDefault="002F41ED" w:rsidP="002F41ED">
            <w:pPr>
              <w:spacing w:after="0" w:line="240" w:lineRule="auto"/>
              <w:rPr>
                <w:sz w:val="24"/>
                <w:szCs w:val="24"/>
              </w:rPr>
            </w:pPr>
            <w:r w:rsidRPr="002F41ED">
              <w:rPr>
                <w:rFonts w:ascii="Times New Roman" w:hAnsi="Times New Roman"/>
                <w:sz w:val="24"/>
                <w:szCs w:val="24"/>
              </w:rPr>
              <w:t>ПК</w:t>
            </w:r>
            <w:proofErr w:type="gramStart"/>
            <w:r w:rsidRPr="002F41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F41ED">
              <w:rPr>
                <w:rFonts w:ascii="Times New Roman" w:hAnsi="Times New Roman"/>
                <w:sz w:val="24"/>
                <w:szCs w:val="24"/>
              </w:rPr>
              <w:t>.7.Оформлять документы строгой отчетности</w:t>
            </w:r>
          </w:p>
        </w:tc>
        <w:tc>
          <w:tcPr>
            <w:tcW w:w="1902" w:type="pct"/>
          </w:tcPr>
          <w:p w:rsidR="002F41ED" w:rsidRPr="00957D9F" w:rsidRDefault="009956DB" w:rsidP="00995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изучение документальных основ работы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турагента</w:t>
            </w:r>
            <w:proofErr w:type="spellEnd"/>
          </w:p>
        </w:tc>
        <w:tc>
          <w:tcPr>
            <w:tcW w:w="1417" w:type="pct"/>
          </w:tcPr>
          <w:p w:rsidR="002F41ED" w:rsidRPr="00957D9F" w:rsidRDefault="002F41ED" w:rsidP="00957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D9F" w:rsidRPr="00957D9F" w:rsidTr="00701405">
        <w:tc>
          <w:tcPr>
            <w:tcW w:w="1681" w:type="pct"/>
          </w:tcPr>
          <w:p w:rsidR="00957D9F" w:rsidRPr="00957D9F" w:rsidRDefault="00957D9F" w:rsidP="00957D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7D9F">
              <w:rPr>
                <w:rFonts w:ascii="Times New Roman" w:hAnsi="Times New Roman"/>
                <w:b/>
                <w:sz w:val="24"/>
                <w:szCs w:val="24"/>
              </w:rPr>
              <w:t>Аттестация по учебной практике</w:t>
            </w:r>
          </w:p>
          <w:p w:rsidR="00957D9F" w:rsidRPr="00957D9F" w:rsidRDefault="00957D9F" w:rsidP="00957D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7D9F">
              <w:rPr>
                <w:rFonts w:ascii="Times New Roman" w:hAnsi="Times New Roman"/>
                <w:b/>
                <w:sz w:val="24"/>
                <w:szCs w:val="24"/>
              </w:rPr>
              <w:t xml:space="preserve"> ( </w:t>
            </w:r>
            <w:r w:rsidRPr="00231151">
              <w:rPr>
                <w:rFonts w:ascii="Times New Roman" w:hAnsi="Times New Roman"/>
                <w:b/>
              </w:rPr>
              <w:t>дифференцированный зачет</w:t>
            </w:r>
            <w:r w:rsidRPr="00957D9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902" w:type="pct"/>
          </w:tcPr>
          <w:p w:rsidR="00957D9F" w:rsidRPr="00957D9F" w:rsidRDefault="00957D9F" w:rsidP="00957D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pct"/>
          </w:tcPr>
          <w:p w:rsidR="00957D9F" w:rsidRPr="00957D9F" w:rsidRDefault="00957D9F" w:rsidP="00957D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41ED" w:rsidRPr="00957D9F" w:rsidRDefault="002F41ED" w:rsidP="002F41ED">
      <w:pPr>
        <w:spacing w:after="0" w:line="240" w:lineRule="auto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57D9F">
        <w:rPr>
          <w:rFonts w:ascii="Times New Roman" w:hAnsi="Times New Roman"/>
          <w:b/>
          <w:bCs/>
          <w:spacing w:val="3"/>
          <w:sz w:val="24"/>
          <w:szCs w:val="24"/>
        </w:rPr>
        <w:t>Преподавател</w:t>
      </w:r>
      <w:r>
        <w:rPr>
          <w:rFonts w:ascii="Times New Roman" w:hAnsi="Times New Roman"/>
          <w:b/>
          <w:bCs/>
          <w:spacing w:val="3"/>
          <w:sz w:val="24"/>
          <w:szCs w:val="24"/>
        </w:rPr>
        <w:t>ь</w:t>
      </w:r>
    </w:p>
    <w:p w:rsidR="00957D9F" w:rsidRPr="00957D9F" w:rsidRDefault="00957D9F" w:rsidP="00957D9F">
      <w:pPr>
        <w:spacing w:after="0" w:line="240" w:lineRule="auto"/>
        <w:rPr>
          <w:rFonts w:ascii="Times New Roman" w:hAnsi="Times New Roman"/>
          <w:b/>
          <w:bCs/>
          <w:spacing w:val="3"/>
          <w:sz w:val="24"/>
          <w:szCs w:val="24"/>
        </w:rPr>
      </w:pPr>
      <w:r w:rsidRPr="00957D9F">
        <w:rPr>
          <w:rFonts w:ascii="Times New Roman" w:hAnsi="Times New Roman"/>
          <w:b/>
          <w:bCs/>
          <w:spacing w:val="3"/>
          <w:sz w:val="24"/>
          <w:szCs w:val="24"/>
        </w:rPr>
        <w:t>_____________      __________________     ___</w:t>
      </w:r>
      <w:r w:rsidR="003C05C6">
        <w:rPr>
          <w:rFonts w:ascii="Times New Roman" w:hAnsi="Times New Roman"/>
          <w:b/>
          <w:bCs/>
          <w:spacing w:val="3"/>
          <w:sz w:val="24"/>
          <w:szCs w:val="24"/>
        </w:rPr>
        <w:t>________________</w:t>
      </w:r>
    </w:p>
    <w:p w:rsidR="0010232A" w:rsidRPr="00231151" w:rsidRDefault="00957D9F" w:rsidP="00231151">
      <w:pPr>
        <w:spacing w:after="0" w:line="240" w:lineRule="auto"/>
        <w:rPr>
          <w:rFonts w:ascii="Times New Roman" w:hAnsi="Times New Roman"/>
          <w:b/>
          <w:bCs/>
          <w:spacing w:val="3"/>
          <w:sz w:val="24"/>
          <w:szCs w:val="24"/>
          <w:vertAlign w:val="superscript"/>
        </w:rPr>
      </w:pPr>
      <w:r w:rsidRPr="002F41ED">
        <w:rPr>
          <w:rFonts w:ascii="Times New Roman" w:hAnsi="Times New Roman"/>
          <w:bCs/>
          <w:spacing w:val="3"/>
          <w:sz w:val="24"/>
          <w:szCs w:val="24"/>
          <w:vertAlign w:val="superscript"/>
        </w:rPr>
        <w:t xml:space="preserve">          (должность)            </w:t>
      </w:r>
      <w:r w:rsidR="003C05C6">
        <w:rPr>
          <w:rFonts w:ascii="Times New Roman" w:hAnsi="Times New Roman"/>
          <w:bCs/>
          <w:spacing w:val="3"/>
          <w:sz w:val="24"/>
          <w:szCs w:val="24"/>
          <w:vertAlign w:val="superscript"/>
        </w:rPr>
        <w:t xml:space="preserve">                      </w:t>
      </w:r>
      <w:r w:rsidRPr="002F41ED">
        <w:rPr>
          <w:rFonts w:ascii="Times New Roman" w:hAnsi="Times New Roman"/>
          <w:bCs/>
          <w:spacing w:val="3"/>
          <w:sz w:val="24"/>
          <w:szCs w:val="24"/>
          <w:vertAlign w:val="superscript"/>
        </w:rPr>
        <w:t xml:space="preserve">      (подпись)                   (расшифровка)</w:t>
      </w:r>
    </w:p>
    <w:p w:rsidR="009956DB" w:rsidRDefault="009956DB" w:rsidP="00957D9F">
      <w:pPr>
        <w:spacing w:after="0" w:line="240" w:lineRule="auto"/>
        <w:jc w:val="right"/>
        <w:rPr>
          <w:rFonts w:ascii="Times New Roman" w:hAnsi="Times New Roman"/>
          <w:bCs/>
          <w:spacing w:val="3"/>
          <w:sz w:val="24"/>
          <w:szCs w:val="24"/>
        </w:rPr>
      </w:pPr>
    </w:p>
    <w:p w:rsidR="009956DB" w:rsidRDefault="009956DB" w:rsidP="00957D9F">
      <w:pPr>
        <w:spacing w:after="0" w:line="240" w:lineRule="auto"/>
        <w:jc w:val="right"/>
        <w:rPr>
          <w:rFonts w:ascii="Times New Roman" w:hAnsi="Times New Roman"/>
          <w:bCs/>
          <w:spacing w:val="3"/>
          <w:sz w:val="24"/>
          <w:szCs w:val="24"/>
        </w:rPr>
      </w:pPr>
    </w:p>
    <w:p w:rsidR="00957D9F" w:rsidRPr="00957D9F" w:rsidRDefault="00957D9F" w:rsidP="00C438A5">
      <w:pPr>
        <w:spacing w:after="0" w:line="240" w:lineRule="auto"/>
        <w:ind w:left="40"/>
        <w:jc w:val="center"/>
        <w:rPr>
          <w:rFonts w:ascii="Times New Roman" w:hAnsi="Times New Roman"/>
          <w:b/>
          <w:sz w:val="24"/>
          <w:szCs w:val="24"/>
        </w:rPr>
      </w:pPr>
      <w:r w:rsidRPr="00957D9F">
        <w:rPr>
          <w:rFonts w:ascii="Times New Roman" w:hAnsi="Times New Roman"/>
          <w:b/>
          <w:sz w:val="24"/>
          <w:szCs w:val="24"/>
        </w:rPr>
        <w:t>ОТЧЕТ</w:t>
      </w:r>
    </w:p>
    <w:p w:rsidR="00957D9F" w:rsidRPr="00957D9F" w:rsidRDefault="00957D9F" w:rsidP="00957D9F">
      <w:pPr>
        <w:tabs>
          <w:tab w:val="right" w:pos="5982"/>
          <w:tab w:val="left" w:pos="7998"/>
        </w:tabs>
        <w:spacing w:after="0" w:line="240" w:lineRule="auto"/>
        <w:ind w:left="40"/>
        <w:jc w:val="center"/>
        <w:rPr>
          <w:rFonts w:ascii="Times New Roman" w:hAnsi="Times New Roman"/>
          <w:b/>
          <w:spacing w:val="-13"/>
          <w:sz w:val="24"/>
          <w:szCs w:val="24"/>
          <w:shd w:val="clear" w:color="auto" w:fill="FFFFFF"/>
        </w:rPr>
      </w:pPr>
      <w:r w:rsidRPr="00957D9F">
        <w:rPr>
          <w:rFonts w:ascii="Times New Roman" w:hAnsi="Times New Roman"/>
          <w:b/>
          <w:sz w:val="24"/>
          <w:szCs w:val="24"/>
        </w:rPr>
        <w:t>преподавателя об итогах проведения</w:t>
      </w:r>
    </w:p>
    <w:p w:rsidR="00957D9F" w:rsidRPr="00957D9F" w:rsidRDefault="00957D9F" w:rsidP="00957D9F">
      <w:pPr>
        <w:tabs>
          <w:tab w:val="right" w:pos="5982"/>
          <w:tab w:val="left" w:pos="7998"/>
        </w:tabs>
        <w:spacing w:after="0" w:line="240" w:lineRule="auto"/>
        <w:ind w:left="40"/>
        <w:jc w:val="center"/>
        <w:rPr>
          <w:rFonts w:ascii="Times New Roman" w:hAnsi="Times New Roman"/>
          <w:b/>
          <w:sz w:val="24"/>
          <w:szCs w:val="24"/>
        </w:rPr>
      </w:pPr>
      <w:r w:rsidRPr="00957D9F">
        <w:rPr>
          <w:rFonts w:ascii="Times New Roman" w:hAnsi="Times New Roman"/>
          <w:spacing w:val="-13"/>
          <w:sz w:val="24"/>
          <w:szCs w:val="24"/>
          <w:shd w:val="clear" w:color="auto" w:fill="FFFFFF"/>
        </w:rPr>
        <w:t>учебной практики</w:t>
      </w:r>
    </w:p>
    <w:p w:rsidR="00957D9F" w:rsidRPr="00957D9F" w:rsidRDefault="00957D9F" w:rsidP="00957D9F">
      <w:pPr>
        <w:tabs>
          <w:tab w:val="right" w:pos="5982"/>
          <w:tab w:val="left" w:pos="7998"/>
        </w:tabs>
        <w:spacing w:after="0" w:line="240" w:lineRule="auto"/>
        <w:ind w:left="40"/>
        <w:rPr>
          <w:rFonts w:ascii="Times New Roman" w:hAnsi="Times New Roman"/>
          <w:sz w:val="24"/>
          <w:szCs w:val="24"/>
        </w:rPr>
      </w:pPr>
    </w:p>
    <w:p w:rsidR="00231151" w:rsidRPr="00231151" w:rsidRDefault="00957D9F" w:rsidP="00231151">
      <w:pPr>
        <w:pBdr>
          <w:bottom w:val="single" w:sz="4" w:space="1" w:color="auto"/>
        </w:pBdr>
        <w:spacing w:after="0" w:line="240" w:lineRule="auto"/>
        <w:rPr>
          <w:rFonts w:ascii="Times New Roman" w:hAnsi="Times New Roman"/>
        </w:rPr>
      </w:pPr>
      <w:r w:rsidRPr="00957D9F">
        <w:rPr>
          <w:rFonts w:ascii="Times New Roman" w:hAnsi="Times New Roman"/>
          <w:b/>
          <w:bCs/>
          <w:spacing w:val="1"/>
          <w:sz w:val="24"/>
          <w:szCs w:val="24"/>
        </w:rPr>
        <w:t xml:space="preserve">по профессиональному модулю  </w:t>
      </w:r>
      <w:r w:rsidR="00231151">
        <w:rPr>
          <w:rFonts w:ascii="Times New Roman" w:hAnsi="Times New Roman"/>
        </w:rPr>
        <w:t xml:space="preserve">ПМ 01 </w:t>
      </w:r>
      <w:r w:rsidR="002F41ED">
        <w:rPr>
          <w:rFonts w:ascii="Times New Roman" w:hAnsi="Times New Roman"/>
        </w:rPr>
        <w:t>«</w:t>
      </w:r>
      <w:r w:rsidR="00231151">
        <w:rPr>
          <w:rFonts w:ascii="Times New Roman" w:hAnsi="Times New Roman"/>
        </w:rPr>
        <w:t xml:space="preserve">Предоставление </w:t>
      </w:r>
      <w:proofErr w:type="spellStart"/>
      <w:r w:rsidR="00231151">
        <w:rPr>
          <w:rFonts w:ascii="Times New Roman" w:hAnsi="Times New Roman"/>
        </w:rPr>
        <w:t>турагентских</w:t>
      </w:r>
      <w:proofErr w:type="spellEnd"/>
      <w:r w:rsidR="00231151">
        <w:rPr>
          <w:rFonts w:ascii="Times New Roman" w:hAnsi="Times New Roman"/>
        </w:rPr>
        <w:t xml:space="preserve"> услуг</w:t>
      </w:r>
      <w:r w:rsidR="002F41ED">
        <w:rPr>
          <w:rFonts w:ascii="Times New Roman" w:hAnsi="Times New Roman"/>
        </w:rPr>
        <w:t>»</w:t>
      </w:r>
    </w:p>
    <w:p w:rsidR="00957D9F" w:rsidRPr="00957D9F" w:rsidRDefault="00957D9F" w:rsidP="00957D9F">
      <w:pPr>
        <w:tabs>
          <w:tab w:val="left" w:leader="underscore" w:pos="6580"/>
          <w:tab w:val="left" w:leader="underscore" w:pos="9242"/>
          <w:tab w:val="left" w:leader="underscore" w:pos="9303"/>
        </w:tabs>
        <w:spacing w:after="0" w:line="240" w:lineRule="auto"/>
        <w:ind w:left="40" w:right="-1"/>
        <w:rPr>
          <w:rFonts w:ascii="Times New Roman" w:hAnsi="Times New Roman"/>
          <w:b/>
          <w:bCs/>
          <w:spacing w:val="1"/>
          <w:sz w:val="24"/>
          <w:szCs w:val="24"/>
        </w:rPr>
      </w:pPr>
      <w:r w:rsidRPr="00957D9F">
        <w:rPr>
          <w:rFonts w:ascii="Times New Roman" w:hAnsi="Times New Roman"/>
          <w:b/>
          <w:bCs/>
          <w:spacing w:val="1"/>
          <w:sz w:val="24"/>
          <w:szCs w:val="24"/>
        </w:rPr>
        <w:t xml:space="preserve">отделение </w:t>
      </w:r>
      <w:r w:rsidR="00231151" w:rsidRPr="00231151">
        <w:rPr>
          <w:rFonts w:ascii="Times New Roman" w:hAnsi="Times New Roman"/>
          <w:bCs/>
          <w:spacing w:val="1"/>
          <w:sz w:val="24"/>
          <w:szCs w:val="24"/>
          <w:u w:val="single"/>
        </w:rPr>
        <w:t>Строительства, права и сервиса</w:t>
      </w:r>
    </w:p>
    <w:p w:rsidR="00957D9F" w:rsidRPr="00957D9F" w:rsidRDefault="00957D9F" w:rsidP="00957D9F">
      <w:pPr>
        <w:tabs>
          <w:tab w:val="left" w:leader="underscore" w:pos="6580"/>
          <w:tab w:val="left" w:leader="underscore" w:pos="9242"/>
          <w:tab w:val="left" w:leader="underscore" w:pos="9303"/>
        </w:tabs>
        <w:spacing w:after="0" w:line="240" w:lineRule="auto"/>
        <w:ind w:left="40"/>
        <w:jc w:val="center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957D9F" w:rsidRPr="00957D9F" w:rsidRDefault="00957D9F" w:rsidP="002A7B6D">
      <w:pPr>
        <w:tabs>
          <w:tab w:val="left" w:leader="underscore" w:pos="6580"/>
          <w:tab w:val="left" w:leader="underscore" w:pos="9242"/>
          <w:tab w:val="left" w:leader="underscore" w:pos="9303"/>
        </w:tabs>
        <w:spacing w:after="0" w:line="240" w:lineRule="auto"/>
        <w:ind w:left="40"/>
        <w:rPr>
          <w:rFonts w:ascii="Times New Roman" w:hAnsi="Times New Roman"/>
          <w:b/>
          <w:bCs/>
          <w:spacing w:val="1"/>
          <w:sz w:val="24"/>
          <w:szCs w:val="24"/>
        </w:rPr>
      </w:pPr>
      <w:r w:rsidRPr="00957D9F">
        <w:rPr>
          <w:rFonts w:ascii="Times New Roman" w:hAnsi="Times New Roman"/>
          <w:b/>
          <w:bCs/>
          <w:spacing w:val="1"/>
          <w:sz w:val="24"/>
          <w:szCs w:val="24"/>
        </w:rPr>
        <w:t>Срок проведения практики</w:t>
      </w:r>
      <w:r w:rsidR="00C438A5">
        <w:rPr>
          <w:rFonts w:ascii="Times New Roman" w:hAnsi="Times New Roman"/>
          <w:b/>
          <w:bCs/>
          <w:spacing w:val="1"/>
          <w:sz w:val="24"/>
          <w:szCs w:val="24"/>
        </w:rPr>
        <w:t>:</w:t>
      </w:r>
      <w:r w:rsidRPr="00957D9F">
        <w:rPr>
          <w:rFonts w:ascii="Times New Roman" w:hAnsi="Times New Roman"/>
          <w:b/>
          <w:bCs/>
          <w:spacing w:val="1"/>
          <w:sz w:val="24"/>
          <w:szCs w:val="24"/>
        </w:rPr>
        <w:t xml:space="preserve"> с  «</w:t>
      </w:r>
      <w:r w:rsidR="003C05C6">
        <w:rPr>
          <w:rFonts w:ascii="Times New Roman" w:hAnsi="Times New Roman"/>
          <w:b/>
          <w:bCs/>
          <w:spacing w:val="1"/>
          <w:sz w:val="24"/>
          <w:szCs w:val="24"/>
        </w:rPr>
        <w:t>___</w:t>
      </w:r>
      <w:r w:rsidRPr="00957D9F">
        <w:rPr>
          <w:rFonts w:ascii="Times New Roman" w:hAnsi="Times New Roman"/>
          <w:b/>
          <w:bCs/>
          <w:spacing w:val="1"/>
          <w:sz w:val="24"/>
          <w:szCs w:val="24"/>
        </w:rPr>
        <w:t xml:space="preserve">» </w:t>
      </w:r>
      <w:r w:rsidR="002A7B6D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="003C05C6">
        <w:rPr>
          <w:rFonts w:ascii="Times New Roman" w:hAnsi="Times New Roman"/>
          <w:b/>
          <w:bCs/>
          <w:spacing w:val="1"/>
          <w:sz w:val="24"/>
          <w:szCs w:val="24"/>
        </w:rPr>
        <w:t>______</w:t>
      </w:r>
      <w:r w:rsidR="002A7B6D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957D9F">
        <w:rPr>
          <w:rFonts w:ascii="Times New Roman" w:hAnsi="Times New Roman"/>
          <w:b/>
          <w:bCs/>
          <w:spacing w:val="1"/>
          <w:sz w:val="24"/>
          <w:szCs w:val="24"/>
        </w:rPr>
        <w:t xml:space="preserve"> 20</w:t>
      </w:r>
      <w:r w:rsidR="003C05C6">
        <w:rPr>
          <w:rFonts w:ascii="Times New Roman" w:hAnsi="Times New Roman"/>
          <w:b/>
          <w:bCs/>
          <w:spacing w:val="1"/>
          <w:sz w:val="24"/>
          <w:szCs w:val="24"/>
        </w:rPr>
        <w:t>__</w:t>
      </w:r>
      <w:r w:rsidRPr="00957D9F">
        <w:rPr>
          <w:rFonts w:ascii="Times New Roman" w:hAnsi="Times New Roman"/>
          <w:b/>
          <w:bCs/>
          <w:spacing w:val="1"/>
          <w:sz w:val="24"/>
          <w:szCs w:val="24"/>
        </w:rPr>
        <w:t>г.</w:t>
      </w:r>
      <w:r w:rsidR="002A7B6D">
        <w:rPr>
          <w:rFonts w:ascii="Times New Roman" w:hAnsi="Times New Roman"/>
          <w:b/>
          <w:bCs/>
          <w:spacing w:val="1"/>
          <w:sz w:val="24"/>
          <w:szCs w:val="24"/>
        </w:rPr>
        <w:t xml:space="preserve"> по  </w:t>
      </w:r>
      <w:r w:rsidRPr="00957D9F">
        <w:rPr>
          <w:rFonts w:ascii="Times New Roman" w:hAnsi="Times New Roman"/>
          <w:b/>
          <w:bCs/>
          <w:spacing w:val="1"/>
          <w:sz w:val="24"/>
          <w:szCs w:val="24"/>
        </w:rPr>
        <w:t>«</w:t>
      </w:r>
      <w:r w:rsidR="003C05C6">
        <w:rPr>
          <w:rFonts w:ascii="Times New Roman" w:hAnsi="Times New Roman"/>
          <w:b/>
          <w:bCs/>
          <w:spacing w:val="1"/>
          <w:sz w:val="24"/>
          <w:szCs w:val="24"/>
        </w:rPr>
        <w:t>___</w:t>
      </w:r>
      <w:r w:rsidRPr="00957D9F">
        <w:rPr>
          <w:rFonts w:ascii="Times New Roman" w:hAnsi="Times New Roman"/>
          <w:b/>
          <w:bCs/>
          <w:spacing w:val="1"/>
          <w:sz w:val="24"/>
          <w:szCs w:val="24"/>
        </w:rPr>
        <w:t xml:space="preserve">» </w:t>
      </w:r>
      <w:r w:rsidR="002A7B6D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="003C05C6">
        <w:rPr>
          <w:rFonts w:ascii="Times New Roman" w:hAnsi="Times New Roman"/>
          <w:b/>
          <w:bCs/>
          <w:spacing w:val="1"/>
          <w:sz w:val="24"/>
          <w:szCs w:val="24"/>
        </w:rPr>
        <w:t>____</w:t>
      </w:r>
      <w:r w:rsidR="002A7B6D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Pr="00957D9F">
        <w:rPr>
          <w:rFonts w:ascii="Times New Roman" w:hAnsi="Times New Roman"/>
          <w:b/>
          <w:bCs/>
          <w:spacing w:val="1"/>
          <w:sz w:val="24"/>
          <w:szCs w:val="24"/>
        </w:rPr>
        <w:t>20</w:t>
      </w:r>
      <w:r w:rsidR="003C05C6">
        <w:rPr>
          <w:rFonts w:ascii="Times New Roman" w:hAnsi="Times New Roman"/>
          <w:b/>
          <w:bCs/>
          <w:spacing w:val="1"/>
          <w:sz w:val="24"/>
          <w:szCs w:val="24"/>
        </w:rPr>
        <w:t>__</w:t>
      </w:r>
      <w:r w:rsidRPr="00957D9F">
        <w:rPr>
          <w:rFonts w:ascii="Times New Roman" w:hAnsi="Times New Roman"/>
          <w:b/>
          <w:bCs/>
          <w:spacing w:val="1"/>
          <w:sz w:val="24"/>
          <w:szCs w:val="24"/>
        </w:rPr>
        <w:t xml:space="preserve"> г.</w:t>
      </w:r>
    </w:p>
    <w:p w:rsidR="00957D9F" w:rsidRPr="00957D9F" w:rsidRDefault="00957D9F" w:rsidP="00957D9F">
      <w:pPr>
        <w:tabs>
          <w:tab w:val="left" w:leader="underscore" w:pos="6580"/>
          <w:tab w:val="left" w:leader="underscore" w:pos="9242"/>
          <w:tab w:val="left" w:leader="underscore" w:pos="9303"/>
        </w:tabs>
        <w:spacing w:after="0" w:line="240" w:lineRule="auto"/>
        <w:ind w:left="40"/>
        <w:jc w:val="center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957D9F" w:rsidRPr="0009476C" w:rsidRDefault="00231151" w:rsidP="00957D9F">
      <w:pPr>
        <w:tabs>
          <w:tab w:val="left" w:leader="underscore" w:pos="6580"/>
          <w:tab w:val="left" w:leader="underscore" w:pos="9242"/>
          <w:tab w:val="left" w:leader="underscore" w:pos="9303"/>
        </w:tabs>
        <w:spacing w:after="0" w:line="240" w:lineRule="auto"/>
        <w:ind w:left="40"/>
        <w:rPr>
          <w:rFonts w:ascii="Times New Roman" w:hAnsi="Times New Roman"/>
          <w:b/>
          <w:bCs/>
          <w:spacing w:val="1"/>
          <w:sz w:val="24"/>
          <w:szCs w:val="24"/>
        </w:rPr>
      </w:pPr>
      <w:r w:rsidRPr="0009476C">
        <w:rPr>
          <w:rFonts w:ascii="Times New Roman" w:hAnsi="Times New Roman"/>
          <w:b/>
          <w:bCs/>
          <w:spacing w:val="1"/>
          <w:sz w:val="24"/>
          <w:szCs w:val="24"/>
        </w:rPr>
        <w:t>1. Ф.И.О. преподавателя</w:t>
      </w:r>
      <w:r w:rsidR="00C438A5" w:rsidRPr="0009476C">
        <w:rPr>
          <w:rFonts w:ascii="Times New Roman" w:hAnsi="Times New Roman"/>
          <w:b/>
          <w:bCs/>
          <w:spacing w:val="1"/>
          <w:sz w:val="24"/>
          <w:szCs w:val="24"/>
        </w:rPr>
        <w:t>:</w:t>
      </w:r>
      <w:r w:rsidRPr="0009476C">
        <w:rPr>
          <w:rFonts w:ascii="Times New Roman" w:hAnsi="Times New Roman"/>
          <w:b/>
          <w:bCs/>
          <w:spacing w:val="1"/>
          <w:sz w:val="24"/>
          <w:szCs w:val="24"/>
        </w:rPr>
        <w:t xml:space="preserve">  </w:t>
      </w:r>
      <w:r w:rsidR="003C05C6" w:rsidRPr="0009476C">
        <w:rPr>
          <w:rFonts w:ascii="Times New Roman" w:hAnsi="Times New Roman"/>
          <w:bCs/>
          <w:spacing w:val="1"/>
          <w:sz w:val="24"/>
          <w:szCs w:val="24"/>
        </w:rPr>
        <w:t>____________________________</w:t>
      </w:r>
    </w:p>
    <w:p w:rsidR="00957D9F" w:rsidRPr="0009476C" w:rsidRDefault="00957D9F" w:rsidP="00957D9F">
      <w:pPr>
        <w:tabs>
          <w:tab w:val="center" w:pos="8860"/>
          <w:tab w:val="left" w:leader="underscore" w:pos="9722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2. Номер учебной группы</w:t>
      </w:r>
      <w:r w:rsidR="00C438A5" w:rsidRPr="0009476C">
        <w:rPr>
          <w:rFonts w:ascii="Times New Roman" w:hAnsi="Times New Roman"/>
          <w:sz w:val="24"/>
          <w:szCs w:val="24"/>
        </w:rPr>
        <w:t>:</w:t>
      </w:r>
      <w:r w:rsidRPr="0009476C">
        <w:rPr>
          <w:rFonts w:ascii="Times New Roman" w:hAnsi="Times New Roman"/>
          <w:sz w:val="24"/>
          <w:szCs w:val="24"/>
        </w:rPr>
        <w:t xml:space="preserve"> </w:t>
      </w:r>
      <w:r w:rsidR="0009476C" w:rsidRPr="0009476C">
        <w:rPr>
          <w:rFonts w:ascii="Times New Roman" w:hAnsi="Times New Roman"/>
          <w:sz w:val="24"/>
          <w:szCs w:val="24"/>
        </w:rPr>
        <w:t>______</w:t>
      </w:r>
    </w:p>
    <w:p w:rsidR="00957D9F" w:rsidRPr="0009476C" w:rsidRDefault="00957D9F" w:rsidP="00957D9F">
      <w:pPr>
        <w:tabs>
          <w:tab w:val="center" w:pos="8860"/>
          <w:tab w:val="left" w:leader="underscore" w:pos="9722"/>
        </w:tabs>
        <w:spacing w:after="0" w:line="240" w:lineRule="auto"/>
        <w:ind w:left="40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3. Количество студентов в группе/подгруппе</w:t>
      </w:r>
      <w:r w:rsidR="008752F3" w:rsidRPr="0009476C">
        <w:rPr>
          <w:rFonts w:ascii="Times New Roman" w:hAnsi="Times New Roman"/>
          <w:sz w:val="24"/>
          <w:szCs w:val="24"/>
        </w:rPr>
        <w:t>:</w:t>
      </w:r>
      <w:r w:rsidR="003C05C6" w:rsidRPr="0009476C">
        <w:rPr>
          <w:rFonts w:ascii="Times New Roman" w:hAnsi="Times New Roman"/>
          <w:sz w:val="24"/>
          <w:szCs w:val="24"/>
        </w:rPr>
        <w:t>____</w:t>
      </w:r>
    </w:p>
    <w:p w:rsidR="002F41ED" w:rsidRPr="0009476C" w:rsidRDefault="00957D9F" w:rsidP="002F41ED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ind w:left="40"/>
        <w:rPr>
          <w:rFonts w:ascii="Times New Roman" w:hAnsi="Times New Roman"/>
          <w:i/>
          <w:iCs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4. Место проведения практики/в мастерских; бригадах, цехах или</w:t>
      </w:r>
      <w:r w:rsidR="002F41ED" w:rsidRPr="0009476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F41ED" w:rsidRPr="0009476C">
        <w:rPr>
          <w:rFonts w:ascii="Times New Roman" w:hAnsi="Times New Roman"/>
          <w:iCs/>
          <w:sz w:val="24"/>
          <w:szCs w:val="24"/>
        </w:rPr>
        <w:t>самостоятельно</w:t>
      </w:r>
      <w:r w:rsidR="00C438A5" w:rsidRPr="0009476C">
        <w:rPr>
          <w:rFonts w:ascii="Times New Roman" w:hAnsi="Times New Roman"/>
          <w:iCs/>
          <w:sz w:val="24"/>
          <w:szCs w:val="24"/>
        </w:rPr>
        <w:t>:</w:t>
      </w:r>
    </w:p>
    <w:p w:rsidR="002F41ED" w:rsidRPr="0009476C" w:rsidRDefault="00C438A5" w:rsidP="00C438A5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ind w:left="40"/>
        <w:rPr>
          <w:rFonts w:ascii="Times New Roman" w:hAnsi="Times New Roman"/>
          <w:i/>
          <w:iCs/>
          <w:sz w:val="24"/>
          <w:szCs w:val="24"/>
        </w:rPr>
      </w:pPr>
      <w:r w:rsidRPr="0009476C">
        <w:rPr>
          <w:rFonts w:ascii="Times New Roman" w:hAnsi="Times New Roman"/>
          <w:iCs/>
          <w:sz w:val="24"/>
          <w:szCs w:val="24"/>
        </w:rPr>
        <w:t xml:space="preserve">   </w:t>
      </w:r>
      <w:r w:rsidR="002F41ED" w:rsidRPr="0009476C">
        <w:rPr>
          <w:rFonts w:ascii="Times New Roman" w:hAnsi="Times New Roman"/>
          <w:iCs/>
          <w:sz w:val="24"/>
          <w:szCs w:val="24"/>
        </w:rPr>
        <w:t xml:space="preserve"> </w:t>
      </w:r>
      <w:r w:rsidR="003C05C6" w:rsidRPr="0009476C">
        <w:rPr>
          <w:rFonts w:ascii="Times New Roman" w:hAnsi="Times New Roman"/>
          <w:iCs/>
          <w:sz w:val="24"/>
          <w:szCs w:val="24"/>
        </w:rPr>
        <w:t>______________________________________________________________</w:t>
      </w:r>
    </w:p>
    <w:p w:rsidR="00957D9F" w:rsidRPr="0009476C" w:rsidRDefault="00957D9F" w:rsidP="002F41ED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ind w:left="40"/>
        <w:rPr>
          <w:rFonts w:ascii="Times New Roman" w:hAnsi="Times New Roman"/>
          <w:iCs/>
          <w:sz w:val="24"/>
          <w:szCs w:val="24"/>
        </w:rPr>
      </w:pPr>
      <w:r w:rsidRPr="0009476C">
        <w:rPr>
          <w:rFonts w:ascii="Times New Roman" w:hAnsi="Times New Roman"/>
          <w:iCs/>
          <w:sz w:val="24"/>
          <w:szCs w:val="24"/>
        </w:rPr>
        <w:t>5. Количество недель/часов/по учебной практике</w:t>
      </w:r>
      <w:r w:rsidR="00231151" w:rsidRPr="0009476C">
        <w:rPr>
          <w:rFonts w:ascii="Times New Roman" w:hAnsi="Times New Roman"/>
          <w:i/>
          <w:iCs/>
          <w:sz w:val="24"/>
          <w:szCs w:val="24"/>
        </w:rPr>
        <w:t xml:space="preserve">, </w:t>
      </w:r>
      <w:r w:rsidR="0009476C" w:rsidRPr="0009476C">
        <w:rPr>
          <w:rFonts w:ascii="Times New Roman" w:hAnsi="Times New Roman"/>
          <w:iCs/>
          <w:sz w:val="24"/>
          <w:szCs w:val="24"/>
        </w:rPr>
        <w:t>________________</w:t>
      </w:r>
    </w:p>
    <w:p w:rsidR="00957D9F" w:rsidRPr="0009476C" w:rsidRDefault="00231151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 xml:space="preserve">  Выполнено фактически  </w:t>
      </w:r>
      <w:r w:rsidR="0009476C" w:rsidRPr="0009476C">
        <w:rPr>
          <w:rFonts w:ascii="Times New Roman" w:hAnsi="Times New Roman"/>
          <w:sz w:val="24"/>
          <w:szCs w:val="24"/>
        </w:rPr>
        <w:t>__________</w:t>
      </w:r>
    </w:p>
    <w:p w:rsidR="008752F3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6.Соответствие учебно-производственного процесса тр</w:t>
      </w:r>
      <w:bookmarkStart w:id="4" w:name="_GoBack"/>
      <w:bookmarkEnd w:id="4"/>
      <w:r w:rsidRPr="0009476C">
        <w:rPr>
          <w:rFonts w:ascii="Times New Roman" w:hAnsi="Times New Roman"/>
          <w:sz w:val="24"/>
          <w:szCs w:val="24"/>
        </w:rPr>
        <w:t>еб</w:t>
      </w:r>
      <w:r w:rsidR="008752F3" w:rsidRPr="0009476C">
        <w:rPr>
          <w:rFonts w:ascii="Times New Roman" w:hAnsi="Times New Roman"/>
          <w:sz w:val="24"/>
          <w:szCs w:val="24"/>
        </w:rPr>
        <w:t>ованиям учебной программы</w:t>
      </w:r>
    </w:p>
    <w:p w:rsidR="00957D9F" w:rsidRPr="0009476C" w:rsidRDefault="008752F3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 xml:space="preserve"> </w:t>
      </w:r>
      <w:r w:rsidR="003C05C6" w:rsidRPr="0009476C"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957D9F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Проведены инструктажи – вводный, текущий, заключительный / указать /</w:t>
      </w:r>
    </w:p>
    <w:p w:rsidR="00957D9F" w:rsidRPr="0009476C" w:rsidRDefault="003C05C6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____________________________________________________</w:t>
      </w:r>
      <w:r w:rsidR="008752F3" w:rsidRPr="0009476C">
        <w:rPr>
          <w:rFonts w:ascii="Times New Roman" w:hAnsi="Times New Roman"/>
          <w:sz w:val="24"/>
          <w:szCs w:val="24"/>
        </w:rPr>
        <w:t xml:space="preserve">. </w:t>
      </w:r>
    </w:p>
    <w:p w:rsidR="00957D9F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7. Темы проведенных бесед представителями базового предприятия по новой технике, передовой технологии, новым материалам и др./указать темы/</w:t>
      </w:r>
    </w:p>
    <w:p w:rsidR="00957D9F" w:rsidRPr="0009476C" w:rsidRDefault="003C05C6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_____</w:t>
      </w:r>
      <w:r w:rsidR="00957D9F" w:rsidRPr="0009476C">
        <w:rPr>
          <w:rFonts w:ascii="Times New Roman" w:hAnsi="Times New Roman"/>
          <w:sz w:val="24"/>
          <w:szCs w:val="24"/>
        </w:rPr>
        <w:t xml:space="preserve">_____________________________. </w:t>
      </w:r>
    </w:p>
    <w:p w:rsidR="00957D9F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8. Нарушения студентами правил ТБ и случаи травматизма</w:t>
      </w:r>
    </w:p>
    <w:p w:rsidR="00957D9F" w:rsidRPr="0009476C" w:rsidRDefault="008752F3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 xml:space="preserve">  </w:t>
      </w:r>
      <w:r w:rsidR="003C05C6" w:rsidRPr="0009476C">
        <w:rPr>
          <w:rFonts w:ascii="Times New Roman" w:hAnsi="Times New Roman"/>
          <w:sz w:val="24"/>
          <w:szCs w:val="24"/>
        </w:rPr>
        <w:t>____________________________</w:t>
      </w:r>
      <w:r w:rsidRPr="0009476C">
        <w:rPr>
          <w:rFonts w:ascii="Times New Roman" w:hAnsi="Times New Roman"/>
          <w:sz w:val="24"/>
          <w:szCs w:val="24"/>
        </w:rPr>
        <w:t xml:space="preserve"> </w:t>
      </w:r>
    </w:p>
    <w:p w:rsidR="00957D9F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9. Фамилии студ</w:t>
      </w:r>
      <w:r w:rsidR="003C05C6" w:rsidRPr="0009476C">
        <w:rPr>
          <w:rFonts w:ascii="Times New Roman" w:hAnsi="Times New Roman"/>
          <w:sz w:val="24"/>
          <w:szCs w:val="24"/>
        </w:rPr>
        <w:t>ентов, не прошедших практику __</w:t>
      </w:r>
      <w:r w:rsidRPr="0009476C">
        <w:rPr>
          <w:rFonts w:ascii="Times New Roman" w:hAnsi="Times New Roman"/>
          <w:sz w:val="24"/>
          <w:szCs w:val="24"/>
        </w:rPr>
        <w:t>_________________________</w:t>
      </w:r>
    </w:p>
    <w:p w:rsidR="00957D9F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10. Процент успеваемости, процент качества (указать)</w:t>
      </w:r>
      <w:r w:rsidR="00C438A5" w:rsidRPr="0009476C">
        <w:rPr>
          <w:rFonts w:ascii="Times New Roman" w:hAnsi="Times New Roman"/>
          <w:sz w:val="24"/>
          <w:szCs w:val="24"/>
        </w:rPr>
        <w:t>:</w:t>
      </w:r>
      <w:r w:rsidRPr="0009476C">
        <w:rPr>
          <w:rFonts w:ascii="Times New Roman" w:hAnsi="Times New Roman"/>
          <w:sz w:val="24"/>
          <w:szCs w:val="24"/>
        </w:rPr>
        <w:t xml:space="preserve"> </w:t>
      </w:r>
      <w:r w:rsidR="003C05C6" w:rsidRPr="0009476C">
        <w:rPr>
          <w:rFonts w:ascii="Times New Roman" w:hAnsi="Times New Roman"/>
          <w:sz w:val="24"/>
          <w:szCs w:val="24"/>
        </w:rPr>
        <w:t>_____________________</w:t>
      </w:r>
    </w:p>
    <w:p w:rsidR="00957D9F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11. Фамилии студентов, заслуживающих поощрения за высокую дисциплинированность к труду</w:t>
      </w:r>
      <w:r w:rsidR="00C438A5" w:rsidRPr="0009476C">
        <w:rPr>
          <w:rFonts w:ascii="Times New Roman" w:hAnsi="Times New Roman"/>
          <w:sz w:val="24"/>
          <w:szCs w:val="24"/>
        </w:rPr>
        <w:t>:</w:t>
      </w:r>
      <w:r w:rsidRPr="0009476C">
        <w:rPr>
          <w:rFonts w:ascii="Times New Roman" w:hAnsi="Times New Roman"/>
          <w:sz w:val="24"/>
          <w:szCs w:val="24"/>
        </w:rPr>
        <w:t xml:space="preserve"> </w:t>
      </w:r>
      <w:r w:rsidR="003C05C6" w:rsidRPr="0009476C"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:rsidR="00957D9F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12. Присвоены тарификационные разряды рабочих профессий</w:t>
      </w:r>
    </w:p>
    <w:p w:rsidR="00957D9F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______________________________________________________________</w:t>
      </w:r>
    </w:p>
    <w:p w:rsidR="00957D9F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13. Недостатки учебной практики и предложения по их устранению</w:t>
      </w:r>
    </w:p>
    <w:p w:rsidR="00957D9F" w:rsidRPr="0009476C" w:rsidRDefault="003C05C6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</w:t>
      </w:r>
    </w:p>
    <w:p w:rsidR="00957D9F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Приложение: табель успеваемости по учебной практике</w:t>
      </w:r>
    </w:p>
    <w:p w:rsidR="00957D9F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7D9F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Подпись преподавателя __________________________________________________</w:t>
      </w:r>
    </w:p>
    <w:p w:rsidR="00957D9F" w:rsidRPr="0009476C" w:rsidRDefault="00957D9F" w:rsidP="00957D9F">
      <w:pPr>
        <w:tabs>
          <w:tab w:val="right" w:pos="4841"/>
          <w:tab w:val="left" w:pos="5115"/>
          <w:tab w:val="center" w:pos="7131"/>
          <w:tab w:val="center" w:pos="7472"/>
          <w:tab w:val="left" w:pos="7998"/>
          <w:tab w:val="center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476C">
        <w:rPr>
          <w:rFonts w:ascii="Times New Roman" w:hAnsi="Times New Roman"/>
          <w:sz w:val="24"/>
          <w:szCs w:val="24"/>
        </w:rPr>
        <w:t>«</w:t>
      </w:r>
      <w:r w:rsidR="003C05C6" w:rsidRPr="0009476C">
        <w:rPr>
          <w:rFonts w:ascii="Times New Roman" w:hAnsi="Times New Roman"/>
          <w:sz w:val="24"/>
          <w:szCs w:val="24"/>
        </w:rPr>
        <w:t>___</w:t>
      </w:r>
      <w:r w:rsidRPr="0009476C">
        <w:rPr>
          <w:rFonts w:ascii="Times New Roman" w:hAnsi="Times New Roman"/>
          <w:sz w:val="24"/>
          <w:szCs w:val="24"/>
        </w:rPr>
        <w:t xml:space="preserve">»  </w:t>
      </w:r>
      <w:r w:rsidR="0009476C" w:rsidRPr="0009476C">
        <w:rPr>
          <w:rFonts w:ascii="Times New Roman" w:hAnsi="Times New Roman"/>
          <w:sz w:val="24"/>
          <w:szCs w:val="24"/>
        </w:rPr>
        <w:t>______</w:t>
      </w:r>
      <w:r w:rsidRPr="0009476C">
        <w:rPr>
          <w:rFonts w:ascii="Times New Roman" w:hAnsi="Times New Roman"/>
          <w:sz w:val="24"/>
          <w:szCs w:val="24"/>
        </w:rPr>
        <w:t xml:space="preserve"> 20</w:t>
      </w:r>
      <w:r w:rsidR="003C05C6" w:rsidRPr="0009476C">
        <w:rPr>
          <w:rFonts w:ascii="Times New Roman" w:hAnsi="Times New Roman"/>
          <w:sz w:val="24"/>
          <w:szCs w:val="24"/>
        </w:rPr>
        <w:t>___</w:t>
      </w:r>
      <w:r w:rsidRPr="0009476C">
        <w:rPr>
          <w:rFonts w:ascii="Times New Roman" w:hAnsi="Times New Roman"/>
          <w:sz w:val="24"/>
          <w:szCs w:val="24"/>
        </w:rPr>
        <w:t xml:space="preserve"> г.</w:t>
      </w:r>
    </w:p>
    <w:p w:rsidR="00957D9F" w:rsidRPr="0009476C" w:rsidRDefault="00957D9F" w:rsidP="00957D9F">
      <w:pPr>
        <w:tabs>
          <w:tab w:val="center" w:pos="3153"/>
          <w:tab w:val="center" w:pos="5047"/>
          <w:tab w:val="center" w:pos="6151"/>
          <w:tab w:val="right" w:pos="7089"/>
          <w:tab w:val="center" w:pos="8020"/>
          <w:tab w:val="right" w:pos="10079"/>
        </w:tabs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</w:p>
    <w:p w:rsidR="00957D9F" w:rsidRPr="0009476C" w:rsidRDefault="00957D9F" w:rsidP="00957D9F">
      <w:pPr>
        <w:tabs>
          <w:tab w:val="center" w:pos="3153"/>
          <w:tab w:val="center" w:pos="5047"/>
          <w:tab w:val="center" w:pos="6151"/>
          <w:tab w:val="right" w:pos="7089"/>
          <w:tab w:val="center" w:pos="8020"/>
          <w:tab w:val="right" w:pos="10079"/>
        </w:tabs>
        <w:spacing w:after="0" w:line="240" w:lineRule="auto"/>
        <w:jc w:val="both"/>
        <w:rPr>
          <w:rFonts w:ascii="Times New Roman" w:hAnsi="Times New Roman"/>
          <w:spacing w:val="3"/>
          <w:sz w:val="24"/>
          <w:szCs w:val="24"/>
        </w:rPr>
      </w:pPr>
    </w:p>
    <w:p w:rsidR="00957D9F" w:rsidRPr="0009476C" w:rsidRDefault="00957D9F" w:rsidP="00957D9F">
      <w:pPr>
        <w:tabs>
          <w:tab w:val="center" w:pos="3153"/>
          <w:tab w:val="center" w:pos="5047"/>
          <w:tab w:val="center" w:pos="6151"/>
          <w:tab w:val="right" w:pos="7089"/>
          <w:tab w:val="center" w:pos="8020"/>
          <w:tab w:val="right" w:pos="10079"/>
        </w:tabs>
        <w:jc w:val="both"/>
        <w:rPr>
          <w:rFonts w:ascii="Times New Roman" w:hAnsi="Times New Roman"/>
          <w:spacing w:val="3"/>
        </w:rPr>
      </w:pPr>
    </w:p>
    <w:p w:rsidR="00957D9F" w:rsidRPr="006F6D01" w:rsidRDefault="00957D9F" w:rsidP="00957D9F">
      <w:pPr>
        <w:tabs>
          <w:tab w:val="center" w:pos="3153"/>
          <w:tab w:val="center" w:pos="5047"/>
          <w:tab w:val="center" w:pos="6151"/>
          <w:tab w:val="right" w:pos="7089"/>
          <w:tab w:val="center" w:pos="8020"/>
          <w:tab w:val="right" w:pos="10079"/>
        </w:tabs>
        <w:jc w:val="both"/>
        <w:rPr>
          <w:rFonts w:ascii="Times New Roman" w:hAnsi="Times New Roman"/>
          <w:spacing w:val="3"/>
        </w:rPr>
      </w:pPr>
    </w:p>
    <w:sectPr w:rsidR="00957D9F" w:rsidRPr="006F6D01" w:rsidSect="00A46EC8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5C6" w:rsidRDefault="003C05C6" w:rsidP="00F87E7E">
      <w:pPr>
        <w:spacing w:after="0" w:line="240" w:lineRule="auto"/>
      </w:pPr>
      <w:r>
        <w:separator/>
      </w:r>
    </w:p>
  </w:endnote>
  <w:endnote w:type="continuationSeparator" w:id="1">
    <w:p w:rsidR="003C05C6" w:rsidRDefault="003C05C6" w:rsidP="00F87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95829"/>
      <w:docPartObj>
        <w:docPartGallery w:val="Page Numbers (Bottom of Page)"/>
        <w:docPartUnique/>
      </w:docPartObj>
    </w:sdtPr>
    <w:sdtContent>
      <w:p w:rsidR="003C05C6" w:rsidRDefault="003C05C6">
        <w:pPr>
          <w:pStyle w:val="ad"/>
          <w:jc w:val="center"/>
        </w:pPr>
        <w:fldSimple w:instr=" PAGE   \* MERGEFORMAT ">
          <w:r w:rsidR="00974788">
            <w:rPr>
              <w:noProof/>
            </w:rPr>
            <w:t>21</w:t>
          </w:r>
        </w:fldSimple>
      </w:p>
    </w:sdtContent>
  </w:sdt>
  <w:p w:rsidR="003C05C6" w:rsidRDefault="003C05C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5C6" w:rsidRDefault="003C05C6" w:rsidP="00F87E7E">
      <w:pPr>
        <w:spacing w:after="0" w:line="240" w:lineRule="auto"/>
      </w:pPr>
      <w:r>
        <w:separator/>
      </w:r>
    </w:p>
  </w:footnote>
  <w:footnote w:type="continuationSeparator" w:id="1">
    <w:p w:rsidR="003C05C6" w:rsidRDefault="003C05C6" w:rsidP="00F87E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E6507"/>
    <w:multiLevelType w:val="hybridMultilevel"/>
    <w:tmpl w:val="F348CFA6"/>
    <w:lvl w:ilvl="0" w:tplc="54C455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917A49"/>
    <w:multiLevelType w:val="hybridMultilevel"/>
    <w:tmpl w:val="7B362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075DD0"/>
    <w:multiLevelType w:val="hybridMultilevel"/>
    <w:tmpl w:val="AE6AC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B0C54"/>
    <w:multiLevelType w:val="multilevel"/>
    <w:tmpl w:val="E93417C8"/>
    <w:lvl w:ilvl="0">
      <w:start w:val="1"/>
      <w:numFmt w:val="bullet"/>
      <w:lvlText w:val=""/>
      <w:lvlJc w:val="left"/>
      <w:pPr>
        <w:tabs>
          <w:tab w:val="num" w:pos="566"/>
        </w:tabs>
        <w:ind w:left="566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  <w:ind w:left="850" w:hanging="283"/>
      </w:pPr>
    </w:lvl>
    <w:lvl w:ilvl="2">
      <w:start w:val="1"/>
      <w:numFmt w:val="decimal"/>
      <w:lvlText w:val="%3."/>
      <w:lvlJc w:val="left"/>
      <w:pPr>
        <w:tabs>
          <w:tab w:val="num" w:pos="1133"/>
        </w:tabs>
        <w:ind w:left="1133" w:hanging="283"/>
      </w:pPr>
    </w:lvl>
    <w:lvl w:ilvl="3">
      <w:start w:val="1"/>
      <w:numFmt w:val="decimal"/>
      <w:lvlText w:val="%4."/>
      <w:lvlJc w:val="left"/>
      <w:pPr>
        <w:tabs>
          <w:tab w:val="num" w:pos="1417"/>
        </w:tabs>
        <w:ind w:left="1417" w:hanging="283"/>
      </w:pPr>
    </w:lvl>
    <w:lvl w:ilvl="4">
      <w:start w:val="1"/>
      <w:numFmt w:val="decimal"/>
      <w:lvlText w:val="%5."/>
      <w:lvlJc w:val="left"/>
      <w:pPr>
        <w:tabs>
          <w:tab w:val="num" w:pos="1700"/>
        </w:tabs>
        <w:ind w:left="1700" w:hanging="283"/>
      </w:pPr>
    </w:lvl>
    <w:lvl w:ilvl="5">
      <w:start w:val="1"/>
      <w:numFmt w:val="decimal"/>
      <w:lvlText w:val="%6."/>
      <w:lvlJc w:val="left"/>
      <w:pPr>
        <w:tabs>
          <w:tab w:val="num" w:pos="1984"/>
        </w:tabs>
        <w:ind w:left="1984" w:hanging="283"/>
      </w:pPr>
    </w:lvl>
    <w:lvl w:ilvl="6">
      <w:start w:val="1"/>
      <w:numFmt w:val="decimal"/>
      <w:lvlText w:val="%7."/>
      <w:lvlJc w:val="left"/>
      <w:pPr>
        <w:tabs>
          <w:tab w:val="num" w:pos="2267"/>
        </w:tabs>
        <w:ind w:left="2267" w:hanging="283"/>
      </w:pPr>
    </w:lvl>
    <w:lvl w:ilvl="7">
      <w:start w:val="1"/>
      <w:numFmt w:val="decimal"/>
      <w:lvlText w:val="%8."/>
      <w:lvlJc w:val="left"/>
      <w:pPr>
        <w:tabs>
          <w:tab w:val="num" w:pos="2551"/>
        </w:tabs>
        <w:ind w:left="2551" w:hanging="283"/>
      </w:pPr>
    </w:lvl>
    <w:lvl w:ilvl="8">
      <w:start w:val="1"/>
      <w:numFmt w:val="decimal"/>
      <w:lvlText w:val="%9."/>
      <w:lvlJc w:val="left"/>
      <w:pPr>
        <w:tabs>
          <w:tab w:val="num" w:pos="2834"/>
        </w:tabs>
        <w:ind w:left="2834" w:hanging="283"/>
      </w:pPr>
    </w:lvl>
  </w:abstractNum>
  <w:abstractNum w:abstractNumId="4">
    <w:nsid w:val="237A45FA"/>
    <w:multiLevelType w:val="hybridMultilevel"/>
    <w:tmpl w:val="D78817A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85862"/>
    <w:multiLevelType w:val="hybridMultilevel"/>
    <w:tmpl w:val="90327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27740F"/>
    <w:multiLevelType w:val="hybridMultilevel"/>
    <w:tmpl w:val="F5487E32"/>
    <w:lvl w:ilvl="0" w:tplc="DF48614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E0B0904"/>
    <w:multiLevelType w:val="hybridMultilevel"/>
    <w:tmpl w:val="21BCAAD2"/>
    <w:lvl w:ilvl="0" w:tplc="54C455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C44606"/>
    <w:multiLevelType w:val="hybridMultilevel"/>
    <w:tmpl w:val="6AAE1D1C"/>
    <w:lvl w:ilvl="0" w:tplc="1AF6B2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E0A20C4"/>
    <w:multiLevelType w:val="hybridMultilevel"/>
    <w:tmpl w:val="2EA4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753AF"/>
    <w:multiLevelType w:val="hybridMultilevel"/>
    <w:tmpl w:val="3A02D6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AD6941"/>
    <w:multiLevelType w:val="hybridMultilevel"/>
    <w:tmpl w:val="CDF24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E41145"/>
    <w:multiLevelType w:val="hybridMultilevel"/>
    <w:tmpl w:val="796ED360"/>
    <w:lvl w:ilvl="0" w:tplc="9870966E">
      <w:start w:val="29"/>
      <w:numFmt w:val="decimal"/>
      <w:lvlText w:val="%1."/>
      <w:lvlJc w:val="left"/>
      <w:pPr>
        <w:ind w:left="1455" w:hanging="375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C6A0556"/>
    <w:multiLevelType w:val="multilevel"/>
    <w:tmpl w:val="DCEC01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4">
    <w:nsid w:val="5C79626E"/>
    <w:multiLevelType w:val="hybridMultilevel"/>
    <w:tmpl w:val="6B7A9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7A5D1B"/>
    <w:multiLevelType w:val="hybridMultilevel"/>
    <w:tmpl w:val="1180C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C60924"/>
    <w:multiLevelType w:val="multilevel"/>
    <w:tmpl w:val="90BAD9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5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2"/>
  </w:num>
  <w:num w:numId="5">
    <w:abstractNumId w:val="1"/>
  </w:num>
  <w:num w:numId="6">
    <w:abstractNumId w:val="14"/>
  </w:num>
  <w:num w:numId="7">
    <w:abstractNumId w:val="9"/>
  </w:num>
  <w:num w:numId="8">
    <w:abstractNumId w:val="8"/>
  </w:num>
  <w:num w:numId="9">
    <w:abstractNumId w:val="15"/>
  </w:num>
  <w:num w:numId="10">
    <w:abstractNumId w:val="6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0"/>
  </w:num>
  <w:num w:numId="14">
    <w:abstractNumId w:val="12"/>
  </w:num>
  <w:num w:numId="15">
    <w:abstractNumId w:val="4"/>
  </w:num>
  <w:num w:numId="16">
    <w:abstractNumId w:val="7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0E4"/>
    <w:rsid w:val="00007224"/>
    <w:rsid w:val="000574E6"/>
    <w:rsid w:val="00067DF7"/>
    <w:rsid w:val="000853D6"/>
    <w:rsid w:val="0009032E"/>
    <w:rsid w:val="0009476C"/>
    <w:rsid w:val="000A71CD"/>
    <w:rsid w:val="000D69C6"/>
    <w:rsid w:val="0010232A"/>
    <w:rsid w:val="00136A30"/>
    <w:rsid w:val="001525EE"/>
    <w:rsid w:val="0017551D"/>
    <w:rsid w:val="00191BC1"/>
    <w:rsid w:val="001A6074"/>
    <w:rsid w:val="001F0F95"/>
    <w:rsid w:val="001F3BFF"/>
    <w:rsid w:val="001F3D0C"/>
    <w:rsid w:val="001F459F"/>
    <w:rsid w:val="00231151"/>
    <w:rsid w:val="00266507"/>
    <w:rsid w:val="00281894"/>
    <w:rsid w:val="002A7658"/>
    <w:rsid w:val="002A7B6D"/>
    <w:rsid w:val="002D6FB7"/>
    <w:rsid w:val="002F41ED"/>
    <w:rsid w:val="003211B7"/>
    <w:rsid w:val="0036388B"/>
    <w:rsid w:val="003755F4"/>
    <w:rsid w:val="00380D33"/>
    <w:rsid w:val="003C05C6"/>
    <w:rsid w:val="004670D8"/>
    <w:rsid w:val="00474427"/>
    <w:rsid w:val="0055518C"/>
    <w:rsid w:val="0057786E"/>
    <w:rsid w:val="005858A1"/>
    <w:rsid w:val="00586F85"/>
    <w:rsid w:val="00597240"/>
    <w:rsid w:val="005A344C"/>
    <w:rsid w:val="005D7F4E"/>
    <w:rsid w:val="005F3D9E"/>
    <w:rsid w:val="00661A9A"/>
    <w:rsid w:val="006903D5"/>
    <w:rsid w:val="00690978"/>
    <w:rsid w:val="006F7884"/>
    <w:rsid w:val="00701405"/>
    <w:rsid w:val="00710E1F"/>
    <w:rsid w:val="007143CB"/>
    <w:rsid w:val="00721691"/>
    <w:rsid w:val="007236E6"/>
    <w:rsid w:val="007600F7"/>
    <w:rsid w:val="007640B0"/>
    <w:rsid w:val="00772AB0"/>
    <w:rsid w:val="007C1428"/>
    <w:rsid w:val="007F3F12"/>
    <w:rsid w:val="007F78E0"/>
    <w:rsid w:val="008104B7"/>
    <w:rsid w:val="00843057"/>
    <w:rsid w:val="00862BE2"/>
    <w:rsid w:val="008752F3"/>
    <w:rsid w:val="00876E84"/>
    <w:rsid w:val="008E58D3"/>
    <w:rsid w:val="009110A1"/>
    <w:rsid w:val="00923FB1"/>
    <w:rsid w:val="00952F50"/>
    <w:rsid w:val="00957D9F"/>
    <w:rsid w:val="00974788"/>
    <w:rsid w:val="009956DB"/>
    <w:rsid w:val="00A34A18"/>
    <w:rsid w:val="00A35F47"/>
    <w:rsid w:val="00A46EC8"/>
    <w:rsid w:val="00A5201E"/>
    <w:rsid w:val="00B07011"/>
    <w:rsid w:val="00B145A2"/>
    <w:rsid w:val="00B16A71"/>
    <w:rsid w:val="00B20102"/>
    <w:rsid w:val="00B25CAF"/>
    <w:rsid w:val="00B452AA"/>
    <w:rsid w:val="00B65B93"/>
    <w:rsid w:val="00B81EE9"/>
    <w:rsid w:val="00B83D5B"/>
    <w:rsid w:val="00BB4336"/>
    <w:rsid w:val="00BB788C"/>
    <w:rsid w:val="00BD1CD4"/>
    <w:rsid w:val="00C2119A"/>
    <w:rsid w:val="00C438A5"/>
    <w:rsid w:val="00C953FF"/>
    <w:rsid w:val="00D27EE9"/>
    <w:rsid w:val="00D4639F"/>
    <w:rsid w:val="00D613CE"/>
    <w:rsid w:val="00D730E8"/>
    <w:rsid w:val="00DA1987"/>
    <w:rsid w:val="00E01959"/>
    <w:rsid w:val="00EB43D8"/>
    <w:rsid w:val="00EC60E4"/>
    <w:rsid w:val="00EE340A"/>
    <w:rsid w:val="00F1642B"/>
    <w:rsid w:val="00F270DB"/>
    <w:rsid w:val="00F50398"/>
    <w:rsid w:val="00F86576"/>
    <w:rsid w:val="00F87E7E"/>
    <w:rsid w:val="00F97172"/>
    <w:rsid w:val="00FA4C5D"/>
    <w:rsid w:val="00FC3344"/>
    <w:rsid w:val="00FF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102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201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09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0D69C6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2010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201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B20102"/>
    <w:pPr>
      <w:outlineLvl w:val="9"/>
    </w:pPr>
  </w:style>
  <w:style w:type="table" w:styleId="a5">
    <w:name w:val="Table Grid"/>
    <w:basedOn w:val="a1"/>
    <w:uiPriority w:val="59"/>
    <w:rsid w:val="00C953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0D69C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unhideWhenUsed/>
    <w:rsid w:val="000D69C6"/>
    <w:rPr>
      <w:color w:val="0000FF"/>
      <w:u w:val="single"/>
    </w:rPr>
  </w:style>
  <w:style w:type="paragraph" w:customStyle="1" w:styleId="4">
    <w:name w:val="Основной текст4"/>
    <w:basedOn w:val="a"/>
    <w:link w:val="a7"/>
    <w:rsid w:val="00690978"/>
    <w:pPr>
      <w:widowControl w:val="0"/>
      <w:shd w:val="clear" w:color="auto" w:fill="FFFFFF"/>
      <w:spacing w:before="540" w:after="0" w:line="274" w:lineRule="exact"/>
      <w:ind w:hanging="700"/>
      <w:jc w:val="both"/>
    </w:pPr>
    <w:rPr>
      <w:rFonts w:ascii="Times New Roman" w:hAnsi="Times New Roman"/>
      <w:color w:val="000000"/>
      <w:spacing w:val="3"/>
      <w:sz w:val="19"/>
      <w:szCs w:val="19"/>
      <w:lang w:eastAsia="ru-RU" w:bidi="ru-RU"/>
    </w:rPr>
  </w:style>
  <w:style w:type="character" w:customStyle="1" w:styleId="21">
    <w:name w:val="Основной текст (2)_"/>
    <w:basedOn w:val="a0"/>
    <w:link w:val="22"/>
    <w:rsid w:val="00690978"/>
    <w:rPr>
      <w:b/>
      <w:bCs/>
      <w:spacing w:val="3"/>
      <w:sz w:val="19"/>
      <w:szCs w:val="19"/>
      <w:shd w:val="clear" w:color="auto" w:fill="FFFFFF"/>
    </w:rPr>
  </w:style>
  <w:style w:type="character" w:customStyle="1" w:styleId="23">
    <w:name w:val="Основной текст (2) + Не полужирный"/>
    <w:basedOn w:val="21"/>
    <w:rsid w:val="00690978"/>
    <w:rPr>
      <w:b/>
      <w:bCs/>
      <w:color w:val="000000"/>
      <w:spacing w:val="3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690978"/>
    <w:pPr>
      <w:widowControl w:val="0"/>
      <w:shd w:val="clear" w:color="auto" w:fill="FFFFFF"/>
      <w:spacing w:after="360" w:line="0" w:lineRule="atLeast"/>
      <w:jc w:val="center"/>
    </w:pPr>
    <w:rPr>
      <w:rFonts w:asciiTheme="minorHAnsi" w:eastAsiaTheme="minorHAnsi" w:hAnsiTheme="minorHAnsi" w:cstheme="minorBidi"/>
      <w:b/>
      <w:bCs/>
      <w:spacing w:val="3"/>
      <w:sz w:val="19"/>
      <w:szCs w:val="19"/>
    </w:rPr>
  </w:style>
  <w:style w:type="character" w:customStyle="1" w:styleId="20">
    <w:name w:val="Заголовок 2 Знак"/>
    <w:basedOn w:val="a0"/>
    <w:link w:val="2"/>
    <w:uiPriority w:val="9"/>
    <w:semiHidden/>
    <w:rsid w:val="006909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Основной текст + Полужирный"/>
    <w:rsid w:val="00690978"/>
    <w:rPr>
      <w:b/>
      <w:bCs/>
      <w:i w:val="0"/>
      <w:iCs w:val="0"/>
      <w:smallCaps w:val="0"/>
      <w:strike w:val="0"/>
      <w:spacing w:val="0"/>
      <w:sz w:val="17"/>
      <w:szCs w:val="17"/>
      <w:shd w:val="clear" w:color="auto" w:fill="FFFFFF"/>
      <w:lang w:bidi="ar-SA"/>
    </w:rPr>
  </w:style>
  <w:style w:type="paragraph" w:styleId="31">
    <w:name w:val="toc 3"/>
    <w:basedOn w:val="a"/>
    <w:next w:val="a"/>
    <w:autoRedefine/>
    <w:uiPriority w:val="39"/>
    <w:rsid w:val="00690978"/>
    <w:pPr>
      <w:spacing w:after="0" w:line="240" w:lineRule="auto"/>
      <w:ind w:left="400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Оглавление_"/>
    <w:basedOn w:val="a0"/>
    <w:link w:val="aa"/>
    <w:rsid w:val="00690978"/>
    <w:rPr>
      <w:b/>
      <w:bCs/>
      <w:spacing w:val="-3"/>
      <w:sz w:val="17"/>
      <w:szCs w:val="17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690978"/>
    <w:rPr>
      <w:b/>
      <w:bCs/>
      <w:spacing w:val="-1"/>
      <w:shd w:val="clear" w:color="auto" w:fill="FFFFFF"/>
    </w:rPr>
  </w:style>
  <w:style w:type="character" w:customStyle="1" w:styleId="24">
    <w:name w:val="Оглавление (2) + Не полужирный"/>
    <w:basedOn w:val="a0"/>
    <w:rsid w:val="0069097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aa">
    <w:name w:val="Оглавление"/>
    <w:basedOn w:val="a"/>
    <w:link w:val="a9"/>
    <w:rsid w:val="00690978"/>
    <w:pPr>
      <w:widowControl w:val="0"/>
      <w:shd w:val="clear" w:color="auto" w:fill="FFFFFF"/>
      <w:spacing w:after="0" w:line="230" w:lineRule="exact"/>
      <w:jc w:val="both"/>
    </w:pPr>
    <w:rPr>
      <w:rFonts w:asciiTheme="minorHAnsi" w:eastAsiaTheme="minorHAnsi" w:hAnsiTheme="minorHAnsi" w:cstheme="minorBidi"/>
      <w:b/>
      <w:bCs/>
      <w:spacing w:val="-3"/>
      <w:sz w:val="17"/>
      <w:szCs w:val="17"/>
    </w:rPr>
  </w:style>
  <w:style w:type="paragraph" w:customStyle="1" w:styleId="120">
    <w:name w:val="Основной текст (12)"/>
    <w:basedOn w:val="a"/>
    <w:link w:val="12"/>
    <w:rsid w:val="00690978"/>
    <w:pPr>
      <w:widowControl w:val="0"/>
      <w:shd w:val="clear" w:color="auto" w:fill="FFFFFF"/>
      <w:spacing w:after="0" w:line="538" w:lineRule="exact"/>
    </w:pPr>
    <w:rPr>
      <w:rFonts w:asciiTheme="minorHAnsi" w:eastAsiaTheme="minorHAnsi" w:hAnsiTheme="minorHAnsi" w:cstheme="minorBidi"/>
      <w:b/>
      <w:bCs/>
      <w:spacing w:val="-1"/>
    </w:rPr>
  </w:style>
  <w:style w:type="character" w:customStyle="1" w:styleId="32">
    <w:name w:val="Заголовок №3_"/>
    <w:basedOn w:val="a0"/>
    <w:link w:val="33"/>
    <w:rsid w:val="00690978"/>
    <w:rPr>
      <w:b/>
      <w:bCs/>
      <w:spacing w:val="3"/>
      <w:sz w:val="19"/>
      <w:szCs w:val="19"/>
      <w:shd w:val="clear" w:color="auto" w:fill="FFFFFF"/>
    </w:rPr>
  </w:style>
  <w:style w:type="paragraph" w:customStyle="1" w:styleId="33">
    <w:name w:val="Заголовок №3"/>
    <w:basedOn w:val="a"/>
    <w:link w:val="32"/>
    <w:rsid w:val="00690978"/>
    <w:pPr>
      <w:widowControl w:val="0"/>
      <w:shd w:val="clear" w:color="auto" w:fill="FFFFFF"/>
      <w:spacing w:after="0" w:line="274" w:lineRule="exact"/>
      <w:ind w:hanging="700"/>
      <w:jc w:val="both"/>
      <w:outlineLvl w:val="2"/>
    </w:pPr>
    <w:rPr>
      <w:rFonts w:asciiTheme="minorHAnsi" w:eastAsiaTheme="minorHAnsi" w:hAnsiTheme="minorHAnsi" w:cstheme="minorBidi"/>
      <w:b/>
      <w:bCs/>
      <w:spacing w:val="3"/>
      <w:sz w:val="19"/>
      <w:szCs w:val="19"/>
    </w:rPr>
  </w:style>
  <w:style w:type="paragraph" w:styleId="ab">
    <w:name w:val="header"/>
    <w:basedOn w:val="a"/>
    <w:link w:val="ac"/>
    <w:uiPriority w:val="99"/>
    <w:semiHidden/>
    <w:unhideWhenUsed/>
    <w:rsid w:val="00F87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87E7E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F87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87E7E"/>
    <w:rPr>
      <w:rFonts w:ascii="Calibri" w:eastAsia="Times New Roman" w:hAnsi="Calibri" w:cs="Times New Roman"/>
    </w:rPr>
  </w:style>
  <w:style w:type="character" w:customStyle="1" w:styleId="a7">
    <w:name w:val="Основной текст_"/>
    <w:basedOn w:val="a0"/>
    <w:link w:val="4"/>
    <w:rsid w:val="00957D9F"/>
    <w:rPr>
      <w:rFonts w:ascii="Times New Roman" w:eastAsia="Times New Roman" w:hAnsi="Times New Roman" w:cs="Times New Roman"/>
      <w:color w:val="000000"/>
      <w:spacing w:val="3"/>
      <w:sz w:val="19"/>
      <w:szCs w:val="19"/>
      <w:shd w:val="clear" w:color="auto" w:fill="FFFFFF"/>
      <w:lang w:eastAsia="ru-RU" w:bidi="ru-RU"/>
    </w:rPr>
  </w:style>
  <w:style w:type="paragraph" w:customStyle="1" w:styleId="Style3">
    <w:name w:val="Style3"/>
    <w:basedOn w:val="a"/>
    <w:uiPriority w:val="99"/>
    <w:rsid w:val="001A60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5">
    <w:name w:val="Font Style35"/>
    <w:uiPriority w:val="99"/>
    <w:rsid w:val="001A6074"/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rsid w:val="001A6074"/>
    <w:pPr>
      <w:widowControl w:val="0"/>
      <w:shd w:val="clear" w:color="auto" w:fill="FFFFFF"/>
      <w:spacing w:before="240" w:after="120" w:line="254" w:lineRule="exact"/>
      <w:jc w:val="center"/>
    </w:pPr>
    <w:rPr>
      <w:rFonts w:ascii="Times New Roman" w:hAnsi="Times New Roman"/>
      <w:sz w:val="21"/>
      <w:szCs w:val="21"/>
    </w:rPr>
  </w:style>
  <w:style w:type="paragraph" w:styleId="af">
    <w:name w:val="Balloon Text"/>
    <w:basedOn w:val="a"/>
    <w:link w:val="af0"/>
    <w:uiPriority w:val="99"/>
    <w:semiHidden/>
    <w:unhideWhenUsed/>
    <w:rsid w:val="00F86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86576"/>
    <w:rPr>
      <w:rFonts w:ascii="Segoe UI" w:eastAsia="Times New Roman" w:hAnsi="Segoe UI" w:cs="Segoe UI"/>
      <w:sz w:val="18"/>
      <w:szCs w:val="18"/>
    </w:rPr>
  </w:style>
  <w:style w:type="paragraph" w:styleId="13">
    <w:name w:val="toc 1"/>
    <w:basedOn w:val="a"/>
    <w:next w:val="a"/>
    <w:autoRedefine/>
    <w:uiPriority w:val="39"/>
    <w:unhideWhenUsed/>
    <w:rsid w:val="003C05C6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3C05C6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2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rostourunio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120011099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A0E73-211B-4504-AC0D-A740BCE85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23</Pages>
  <Words>5350</Words>
  <Characters>30497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35776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Admin</cp:lastModifiedBy>
  <cp:revision>57</cp:revision>
  <cp:lastPrinted>2021-05-24T14:56:00Z</cp:lastPrinted>
  <dcterms:created xsi:type="dcterms:W3CDTF">2021-03-08T23:46:00Z</dcterms:created>
  <dcterms:modified xsi:type="dcterms:W3CDTF">2022-04-10T06:22:00Z</dcterms:modified>
</cp:coreProperties>
</file>