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898" w:rsidRPr="0094550E" w:rsidRDefault="00402898" w:rsidP="000C477A">
      <w:pPr>
        <w:jc w:val="center"/>
        <w:rPr>
          <w:rFonts w:ascii="Times New Roman" w:hAnsi="Times New Roman" w:cs="Times New Roman"/>
          <w:sz w:val="24"/>
          <w:szCs w:val="24"/>
        </w:rPr>
      </w:pPr>
      <w:r w:rsidRPr="0094550E">
        <w:rPr>
          <w:rFonts w:ascii="Times New Roman" w:hAnsi="Times New Roman" w:cs="Times New Roman"/>
          <w:sz w:val="24"/>
          <w:szCs w:val="24"/>
        </w:rPr>
        <w:t>МОБУ «Технический лицей Н.А. Алексеевой»</w:t>
      </w:r>
    </w:p>
    <w:p w:rsidR="00402898" w:rsidRDefault="00402898" w:rsidP="000C47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898" w:rsidRDefault="00402898" w:rsidP="000C47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898" w:rsidRDefault="00402898" w:rsidP="000C47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24F8" w:rsidRDefault="00CF24F8" w:rsidP="000C47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24F8" w:rsidRDefault="00CF24F8" w:rsidP="000C47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24F8" w:rsidRDefault="00CF24F8" w:rsidP="000C47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24F8" w:rsidRDefault="00CF24F8" w:rsidP="000C477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02898" w:rsidRDefault="00402898" w:rsidP="000C477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на тему:</w:t>
      </w:r>
    </w:p>
    <w:p w:rsidR="000C477A" w:rsidRPr="000C477A" w:rsidRDefault="000C477A" w:rsidP="000C477A">
      <w:pPr>
        <w:jc w:val="center"/>
        <w:rPr>
          <w:rFonts w:ascii="Times New Roman" w:hAnsi="Times New Roman" w:cs="Times New Roman"/>
          <w:sz w:val="28"/>
          <w:szCs w:val="28"/>
        </w:rPr>
      </w:pPr>
      <w:r w:rsidRPr="000C477A">
        <w:rPr>
          <w:rFonts w:ascii="Times New Roman" w:hAnsi="Times New Roman" w:cs="Times New Roman"/>
          <w:sz w:val="28"/>
          <w:szCs w:val="28"/>
        </w:rPr>
        <w:t>ИКТ-компетентность педагога: содержание, формирование, развитие</w:t>
      </w:r>
    </w:p>
    <w:p w:rsidR="000C477A" w:rsidRDefault="000C477A"/>
    <w:p w:rsidR="000C477A" w:rsidRDefault="000C477A" w:rsidP="000C477A">
      <w:pPr>
        <w:jc w:val="center"/>
      </w:pPr>
    </w:p>
    <w:p w:rsidR="00520899" w:rsidRDefault="00520899" w:rsidP="000C477A">
      <w:pPr>
        <w:jc w:val="center"/>
      </w:pPr>
    </w:p>
    <w:p w:rsidR="00CF24F8" w:rsidRDefault="00CF24F8" w:rsidP="001B04B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F24F8" w:rsidRDefault="00CF24F8" w:rsidP="001B04B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F24F8" w:rsidRDefault="00CF24F8" w:rsidP="001B04BF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520899" w:rsidRPr="00C02BB7" w:rsidRDefault="001B04BF" w:rsidP="001B04BF">
      <w:pPr>
        <w:jc w:val="right"/>
        <w:rPr>
          <w:rFonts w:ascii="Times New Roman" w:hAnsi="Times New Roman" w:cs="Times New Roman"/>
          <w:sz w:val="24"/>
          <w:szCs w:val="24"/>
        </w:rPr>
      </w:pPr>
      <w:r w:rsidRPr="00C02BB7">
        <w:rPr>
          <w:rFonts w:ascii="Times New Roman" w:hAnsi="Times New Roman" w:cs="Times New Roman"/>
          <w:sz w:val="24"/>
          <w:szCs w:val="24"/>
        </w:rPr>
        <w:t>Выполнил: учитель английского языка</w:t>
      </w:r>
    </w:p>
    <w:p w:rsidR="001B04BF" w:rsidRPr="00C02BB7" w:rsidRDefault="001B04BF" w:rsidP="001B04BF">
      <w:pPr>
        <w:jc w:val="right"/>
        <w:rPr>
          <w:rFonts w:ascii="Times New Roman" w:hAnsi="Times New Roman" w:cs="Times New Roman"/>
          <w:sz w:val="24"/>
          <w:szCs w:val="24"/>
        </w:rPr>
      </w:pPr>
      <w:r w:rsidRPr="00C02BB7">
        <w:rPr>
          <w:rFonts w:ascii="Times New Roman" w:hAnsi="Times New Roman" w:cs="Times New Roman"/>
          <w:sz w:val="24"/>
          <w:szCs w:val="24"/>
        </w:rPr>
        <w:t>Павлова Ольга Никитична</w:t>
      </w:r>
    </w:p>
    <w:p w:rsidR="00520899" w:rsidRDefault="00520899" w:rsidP="000C477A">
      <w:pPr>
        <w:jc w:val="center"/>
      </w:pPr>
    </w:p>
    <w:p w:rsidR="00520899" w:rsidRDefault="00520899" w:rsidP="000C477A">
      <w:pPr>
        <w:jc w:val="center"/>
      </w:pPr>
    </w:p>
    <w:p w:rsidR="00520899" w:rsidRDefault="00520899" w:rsidP="000C477A">
      <w:pPr>
        <w:jc w:val="center"/>
      </w:pPr>
    </w:p>
    <w:p w:rsidR="00520899" w:rsidRDefault="00520899" w:rsidP="000C477A">
      <w:pPr>
        <w:jc w:val="center"/>
      </w:pPr>
    </w:p>
    <w:p w:rsidR="00520899" w:rsidRDefault="00520899" w:rsidP="000C477A">
      <w:pPr>
        <w:jc w:val="center"/>
      </w:pPr>
    </w:p>
    <w:p w:rsidR="00520899" w:rsidRDefault="00520899" w:rsidP="000C477A">
      <w:pPr>
        <w:jc w:val="center"/>
      </w:pPr>
    </w:p>
    <w:p w:rsidR="00520899" w:rsidRDefault="00520899" w:rsidP="000C477A">
      <w:pPr>
        <w:jc w:val="center"/>
      </w:pPr>
    </w:p>
    <w:p w:rsidR="00520899" w:rsidRDefault="00520899" w:rsidP="000C477A">
      <w:pPr>
        <w:jc w:val="center"/>
      </w:pPr>
    </w:p>
    <w:p w:rsidR="00520899" w:rsidRPr="008431E8" w:rsidRDefault="00CF24F8" w:rsidP="008431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CF24F8">
        <w:rPr>
          <w:rFonts w:ascii="Times New Roman" w:hAnsi="Times New Roman" w:cs="Times New Roman"/>
          <w:sz w:val="24"/>
          <w:szCs w:val="24"/>
        </w:rPr>
        <w:t>. Якутск</w:t>
      </w:r>
      <w:r>
        <w:rPr>
          <w:rFonts w:ascii="Times New Roman" w:hAnsi="Times New Roman" w:cs="Times New Roman"/>
          <w:sz w:val="24"/>
          <w:szCs w:val="24"/>
        </w:rPr>
        <w:t xml:space="preserve"> 2021 г.</w:t>
      </w:r>
    </w:p>
    <w:p w:rsidR="00A00339" w:rsidRPr="008431E8" w:rsidRDefault="00264B1F" w:rsidP="000C477A">
      <w:pPr>
        <w:jc w:val="center"/>
        <w:rPr>
          <w:rFonts w:ascii="Times New Roman" w:hAnsi="Times New Roman" w:cs="Times New Roman"/>
          <w:sz w:val="24"/>
          <w:szCs w:val="24"/>
        </w:rPr>
      </w:pPr>
      <w:r w:rsidRPr="008431E8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p w:rsidR="00D6025F" w:rsidRDefault="00D71C2F" w:rsidP="00264B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25F">
        <w:rPr>
          <w:rFonts w:ascii="Times New Roman" w:hAnsi="Times New Roman" w:cs="Times New Roman"/>
          <w:sz w:val="24"/>
          <w:szCs w:val="24"/>
        </w:rPr>
        <w:t xml:space="preserve">Введение. </w:t>
      </w:r>
      <w:r w:rsidR="00264B1F" w:rsidRPr="00D6025F">
        <w:rPr>
          <w:rFonts w:ascii="Times New Roman" w:hAnsi="Times New Roman" w:cs="Times New Roman"/>
          <w:sz w:val="24"/>
          <w:szCs w:val="24"/>
        </w:rPr>
        <w:t xml:space="preserve">Понятие </w:t>
      </w:r>
      <w:proofErr w:type="gramStart"/>
      <w:r w:rsidR="00264B1F" w:rsidRPr="00D6025F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gramEnd"/>
      <w:r w:rsidR="00A05F64" w:rsidRPr="00D6025F">
        <w:rPr>
          <w:rFonts w:ascii="Times New Roman" w:hAnsi="Times New Roman" w:cs="Times New Roman"/>
          <w:sz w:val="24"/>
          <w:szCs w:val="24"/>
        </w:rPr>
        <w:t xml:space="preserve"> </w:t>
      </w:r>
      <w:r w:rsidR="008431E8" w:rsidRPr="00D6025F">
        <w:rPr>
          <w:rFonts w:ascii="Times New Roman" w:hAnsi="Times New Roman" w:cs="Times New Roman"/>
          <w:sz w:val="24"/>
          <w:szCs w:val="24"/>
        </w:rPr>
        <w:t xml:space="preserve">педагога </w:t>
      </w:r>
    </w:p>
    <w:p w:rsidR="00007695" w:rsidRPr="00D6025F" w:rsidRDefault="000C477A" w:rsidP="00264B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D6025F">
        <w:rPr>
          <w:rFonts w:ascii="Times New Roman" w:hAnsi="Times New Roman" w:cs="Times New Roman"/>
          <w:sz w:val="24"/>
          <w:szCs w:val="24"/>
        </w:rPr>
        <w:t>Формирование</w:t>
      </w:r>
      <w:r w:rsidR="00F211D8">
        <w:rPr>
          <w:rFonts w:ascii="Times New Roman" w:hAnsi="Times New Roman" w:cs="Times New Roman"/>
          <w:sz w:val="24"/>
          <w:szCs w:val="24"/>
        </w:rPr>
        <w:t xml:space="preserve"> и развитие </w:t>
      </w:r>
      <w:r w:rsidR="008431E8" w:rsidRPr="00D6025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431E8" w:rsidRPr="00D6025F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gramEnd"/>
    </w:p>
    <w:p w:rsidR="00D71C2F" w:rsidRPr="008431E8" w:rsidRDefault="00D71C2F" w:rsidP="00264B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31E8">
        <w:rPr>
          <w:rFonts w:ascii="Times New Roman" w:hAnsi="Times New Roman" w:cs="Times New Roman"/>
          <w:sz w:val="24"/>
          <w:szCs w:val="24"/>
        </w:rPr>
        <w:t>Заключение</w:t>
      </w:r>
    </w:p>
    <w:p w:rsidR="00D71C2F" w:rsidRPr="008431E8" w:rsidRDefault="00D71C2F" w:rsidP="00264B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431E8">
        <w:rPr>
          <w:rFonts w:ascii="Times New Roman" w:hAnsi="Times New Roman" w:cs="Times New Roman"/>
          <w:sz w:val="24"/>
          <w:szCs w:val="24"/>
        </w:rPr>
        <w:t>Список использованной литературы</w:t>
      </w:r>
    </w:p>
    <w:p w:rsidR="00007695" w:rsidRPr="008431E8" w:rsidRDefault="00007695" w:rsidP="00007695">
      <w:pPr>
        <w:rPr>
          <w:rFonts w:ascii="Times New Roman" w:hAnsi="Times New Roman" w:cs="Times New Roman"/>
          <w:sz w:val="24"/>
          <w:szCs w:val="24"/>
        </w:rPr>
      </w:pPr>
    </w:p>
    <w:p w:rsidR="00007695" w:rsidRDefault="00007695" w:rsidP="00007695">
      <w:pPr>
        <w:tabs>
          <w:tab w:val="left" w:pos="1245"/>
        </w:tabs>
      </w:pPr>
      <w:r>
        <w:tab/>
      </w:r>
    </w:p>
    <w:p w:rsidR="00007695" w:rsidRDefault="00007695">
      <w:r>
        <w:br w:type="page"/>
      </w:r>
    </w:p>
    <w:p w:rsidR="005827BD" w:rsidRPr="0094550E" w:rsidRDefault="005827BD" w:rsidP="0094550E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8431E8">
        <w:rPr>
          <w:rFonts w:ascii="Times New Roman" w:hAnsi="Times New Roman" w:cs="Times New Roman"/>
          <w:sz w:val="24"/>
          <w:szCs w:val="24"/>
        </w:rPr>
        <w:lastRenderedPageBreak/>
        <w:t xml:space="preserve">Введение. Понятие </w:t>
      </w:r>
      <w:proofErr w:type="gramStart"/>
      <w:r w:rsidRPr="008431E8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gramEnd"/>
      <w:r w:rsidRPr="008431E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педагога </w:t>
      </w:r>
      <w:r w:rsidRPr="008431E8">
        <w:rPr>
          <w:rFonts w:ascii="Times New Roman" w:hAnsi="Times New Roman" w:cs="Times New Roman"/>
          <w:sz w:val="24"/>
          <w:szCs w:val="24"/>
        </w:rPr>
        <w:t>(актуальность, практическая значимость)</w:t>
      </w:r>
    </w:p>
    <w:p w:rsidR="000F5D22" w:rsidRDefault="000F5D22" w:rsidP="00D71C2F">
      <w:pPr>
        <w:tabs>
          <w:tab w:val="left" w:pos="12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современном мире и</w:t>
      </w:r>
      <w:r w:rsidR="00D71C2F" w:rsidRPr="00D71C2F">
        <w:rPr>
          <w:rFonts w:ascii="Times New Roman" w:hAnsi="Times New Roman" w:cs="Times New Roman"/>
          <w:sz w:val="24"/>
          <w:szCs w:val="24"/>
        </w:rPr>
        <w:t>нформационно</w:t>
      </w:r>
      <w:r w:rsidR="00D71C2F">
        <w:rPr>
          <w:rFonts w:ascii="Times New Roman" w:hAnsi="Times New Roman" w:cs="Times New Roman"/>
          <w:sz w:val="24"/>
          <w:szCs w:val="24"/>
        </w:rPr>
        <w:t>-</w:t>
      </w:r>
      <w:r w:rsidR="00D71C2F" w:rsidRPr="00D71C2F">
        <w:rPr>
          <w:rFonts w:ascii="Times New Roman" w:hAnsi="Times New Roman" w:cs="Times New Roman"/>
          <w:sz w:val="24"/>
          <w:szCs w:val="24"/>
        </w:rPr>
        <w:t xml:space="preserve">коммуникационные технологии стали неотъемлемой частью </w:t>
      </w:r>
      <w:r>
        <w:rPr>
          <w:rFonts w:ascii="Times New Roman" w:hAnsi="Times New Roman" w:cs="Times New Roman"/>
          <w:sz w:val="24"/>
          <w:szCs w:val="24"/>
        </w:rPr>
        <w:t xml:space="preserve">нашей </w:t>
      </w:r>
      <w:r w:rsidR="00D71C2F" w:rsidRPr="00D71C2F">
        <w:rPr>
          <w:rFonts w:ascii="Times New Roman" w:hAnsi="Times New Roman" w:cs="Times New Roman"/>
          <w:sz w:val="24"/>
          <w:szCs w:val="24"/>
        </w:rPr>
        <w:t xml:space="preserve">жизни современного общества. </w:t>
      </w:r>
    </w:p>
    <w:p w:rsidR="00720450" w:rsidRDefault="00D71C2F" w:rsidP="00D71C2F">
      <w:pPr>
        <w:tabs>
          <w:tab w:val="left" w:pos="1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1C2F">
        <w:rPr>
          <w:rFonts w:ascii="Times New Roman" w:hAnsi="Times New Roman" w:cs="Times New Roman"/>
          <w:sz w:val="24"/>
          <w:szCs w:val="24"/>
        </w:rPr>
        <w:t>Без навыков в</w:t>
      </w:r>
      <w:r w:rsidR="000F5D22">
        <w:rPr>
          <w:rFonts w:ascii="Times New Roman" w:hAnsi="Times New Roman" w:cs="Times New Roman"/>
          <w:sz w:val="24"/>
          <w:szCs w:val="24"/>
        </w:rPr>
        <w:t>ладения ИКТ сегодня не обойтись ни в одной сфере жизни</w:t>
      </w:r>
      <w:r w:rsidRPr="00D71C2F">
        <w:rPr>
          <w:rFonts w:ascii="Times New Roman" w:hAnsi="Times New Roman" w:cs="Times New Roman"/>
          <w:sz w:val="24"/>
          <w:szCs w:val="24"/>
        </w:rPr>
        <w:t>, так как компью</w:t>
      </w:r>
      <w:r w:rsidR="00B64B90">
        <w:rPr>
          <w:rFonts w:ascii="Times New Roman" w:hAnsi="Times New Roman" w:cs="Times New Roman"/>
          <w:sz w:val="24"/>
          <w:szCs w:val="24"/>
        </w:rPr>
        <w:t>теризация вошла</w:t>
      </w:r>
      <w:r w:rsidRPr="00D71C2F">
        <w:rPr>
          <w:rFonts w:ascii="Times New Roman" w:hAnsi="Times New Roman" w:cs="Times New Roman"/>
          <w:sz w:val="24"/>
          <w:szCs w:val="24"/>
        </w:rPr>
        <w:t xml:space="preserve"> во все сферы деятельности. </w:t>
      </w:r>
      <w:r w:rsidR="00BD3E91">
        <w:rPr>
          <w:rFonts w:ascii="Times New Roman" w:hAnsi="Times New Roman" w:cs="Times New Roman"/>
          <w:sz w:val="24"/>
          <w:szCs w:val="24"/>
        </w:rPr>
        <w:t xml:space="preserve">Современная педагогика – не исключение. </w:t>
      </w:r>
      <w:r w:rsidR="00720450" w:rsidRPr="00720450">
        <w:rPr>
          <w:rFonts w:ascii="Times New Roman" w:hAnsi="Times New Roman" w:cs="Times New Roman"/>
          <w:sz w:val="24"/>
          <w:szCs w:val="24"/>
        </w:rPr>
        <w:t xml:space="preserve">Говоря о проблеме формирования ИКТ компетенций у педагога, нужно особо подчеркнуть ее актуальность в свете аксиологического и информационного разрыва поколений, что является в частности, во многом следствием </w:t>
      </w:r>
      <w:proofErr w:type="spellStart"/>
      <w:r w:rsidR="00720450" w:rsidRPr="00720450">
        <w:rPr>
          <w:rFonts w:ascii="Times New Roman" w:hAnsi="Times New Roman" w:cs="Times New Roman"/>
          <w:sz w:val="24"/>
          <w:szCs w:val="24"/>
        </w:rPr>
        <w:t>гиперроста</w:t>
      </w:r>
      <w:proofErr w:type="spellEnd"/>
      <w:r w:rsidR="00720450" w:rsidRPr="00720450">
        <w:rPr>
          <w:rFonts w:ascii="Times New Roman" w:hAnsi="Times New Roman" w:cs="Times New Roman"/>
          <w:sz w:val="24"/>
          <w:szCs w:val="24"/>
        </w:rPr>
        <w:t xml:space="preserve"> информации и необычайно быстрого развития навыков поиска и работы с информацией у современных детей. Педагог должен быть полезен ребёнку, поэтому для эффективного овладения детьми ИКТ компетенциями последние должны быть сформированы у педагога, который в свою очередь выстраивает методику обучения детей работе с компьютером с учётом их возрастных особенностей и ценностных установок.</w:t>
      </w:r>
      <w:r w:rsidR="00720450">
        <w:rPr>
          <w:rFonts w:ascii="Times New Roman" w:hAnsi="Times New Roman" w:cs="Times New Roman"/>
          <w:sz w:val="24"/>
          <w:szCs w:val="24"/>
        </w:rPr>
        <w:t xml:space="preserve"> </w:t>
      </w:r>
      <w:r w:rsidR="008D6407">
        <w:rPr>
          <w:rFonts w:ascii="Times New Roman" w:hAnsi="Times New Roman" w:cs="Times New Roman"/>
          <w:sz w:val="24"/>
          <w:szCs w:val="24"/>
        </w:rPr>
        <w:t>Таким образом, актуальность данной темы не вызывает сомнений.</w:t>
      </w:r>
    </w:p>
    <w:p w:rsidR="0094550E" w:rsidRDefault="00BD3E91" w:rsidP="00D71C2F">
      <w:pPr>
        <w:tabs>
          <w:tab w:val="left" w:pos="124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что же</w:t>
      </w:r>
      <w:r w:rsidR="00D71C2F" w:rsidRPr="00D71C2F">
        <w:rPr>
          <w:rFonts w:ascii="Times New Roman" w:hAnsi="Times New Roman" w:cs="Times New Roman"/>
          <w:sz w:val="24"/>
          <w:szCs w:val="24"/>
        </w:rPr>
        <w:t xml:space="preserve"> такое</w:t>
      </w:r>
      <w:r>
        <w:rPr>
          <w:rFonts w:ascii="Times New Roman" w:hAnsi="Times New Roman" w:cs="Times New Roman"/>
          <w:sz w:val="24"/>
          <w:szCs w:val="24"/>
        </w:rPr>
        <w:t xml:space="preserve"> ИКТ-компетентность</w:t>
      </w:r>
      <w:r w:rsidR="00F7654C">
        <w:rPr>
          <w:rFonts w:ascii="Times New Roman" w:hAnsi="Times New Roman" w:cs="Times New Roman"/>
          <w:sz w:val="24"/>
          <w:szCs w:val="24"/>
        </w:rPr>
        <w:t>?</w:t>
      </w:r>
      <w:r w:rsidR="00D71C2F" w:rsidRPr="00D71C2F">
        <w:rPr>
          <w:rFonts w:ascii="Times New Roman" w:hAnsi="Times New Roman" w:cs="Times New Roman"/>
          <w:sz w:val="24"/>
          <w:szCs w:val="24"/>
        </w:rPr>
        <w:t xml:space="preserve"> ИКТ-компетентность – это способность использовать информационные и коммуникационные технологии для доступа к информации, для ее поиска, организации, обработки, оценки, а также для продуцирования и передачи / распространения, которая достаточна для того, чтобы успешно жить и трудиться в условиях становящегося информационного общества. </w:t>
      </w:r>
    </w:p>
    <w:p w:rsidR="008D59C8" w:rsidRDefault="00EB7E61" w:rsidP="00D71C2F">
      <w:pPr>
        <w:tabs>
          <w:tab w:val="left" w:pos="1245"/>
        </w:tabs>
        <w:jc w:val="both"/>
      </w:pPr>
      <w:r w:rsidRPr="00E03C5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ИКТ-компетентность педагога является важным элементом уровня квалификации современного учителя. В условиях роста требований к уровню преподаванию предметов в школе, владение ИКТ позволяет индивидуализировать процесс обучения и внедрить новшества, которые позволят улучшить усвоение информации учащимися и повысить их заинтересованность в образовании.</w:t>
      </w:r>
      <w:r w:rsidRPr="00E03C55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CF5BA0" w:rsidRPr="00F765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Главными аспектами понятия ИКТ-компетенции является: достаточная функциональная грамотность в ИКТ как сфере жизни; обоснованное внедрение </w:t>
      </w:r>
      <w:proofErr w:type="gramStart"/>
      <w:r w:rsidR="00CF5BA0" w:rsidRPr="00F765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ИКТ</w:t>
      </w:r>
      <w:proofErr w:type="gramEnd"/>
      <w:r w:rsidR="00CF5BA0" w:rsidRPr="00F7654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как в процессы решения профессиональных задач, так и в рамках образовательной работы; ИКТ как основа новой образовательной парадигмы, которая направлена на активное развитие учащихся.</w:t>
      </w:r>
      <w:r w:rsidR="00CF5BA0">
        <w:rPr>
          <w:rFonts w:ascii="Arial" w:hAnsi="Arial" w:cs="Arial"/>
          <w:color w:val="000000"/>
          <w:sz w:val="27"/>
          <w:szCs w:val="27"/>
          <w:shd w:val="clear" w:color="auto" w:fill="FFFFFF"/>
        </w:rPr>
        <w:t xml:space="preserve"> </w:t>
      </w:r>
    </w:p>
    <w:p w:rsidR="008D59C8" w:rsidRPr="008D59C8" w:rsidRDefault="008D59C8" w:rsidP="008D59C8">
      <w:pPr>
        <w:pStyle w:val="a3"/>
        <w:numPr>
          <w:ilvl w:val="0"/>
          <w:numId w:val="4"/>
        </w:numPr>
        <w:tabs>
          <w:tab w:val="left" w:pos="1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8D59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Формирование </w:t>
      </w:r>
      <w:r w:rsidR="00F211D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развитие </w:t>
      </w:r>
      <w:proofErr w:type="gramStart"/>
      <w:r w:rsidRPr="008D59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ИКТ-компетентности</w:t>
      </w:r>
      <w:proofErr w:type="gramEnd"/>
    </w:p>
    <w:p w:rsidR="00264B1F" w:rsidRPr="00923417" w:rsidRDefault="00096C7B" w:rsidP="00923417">
      <w:pPr>
        <w:tabs>
          <w:tab w:val="left" w:pos="124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801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При детальном рассмотрении структуры </w:t>
      </w:r>
      <w:proofErr w:type="gramStart"/>
      <w:r w:rsidRPr="00E801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ИКТ-компетентности</w:t>
      </w:r>
      <w:proofErr w:type="gramEnd"/>
      <w:r w:rsidRPr="00E8010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современного педагога выделяется наличие в ней следующих составляющих: понимание необходимости внедрения ИКТ в образовательную сферу; внедрение ИКТ-возможностей в учебный процесс; управление и организация процесса обучения с применением ИКТ; постоянное профессиональное совершенствование данной сферы. </w:t>
      </w:r>
    </w:p>
    <w:p w:rsidR="005F113E" w:rsidRDefault="00A05F64" w:rsidP="00D6025F">
      <w:pPr>
        <w:jc w:val="both"/>
        <w:rPr>
          <w:rFonts w:ascii="Times New Roman" w:hAnsi="Times New Roman" w:cs="Times New Roman"/>
          <w:sz w:val="24"/>
          <w:szCs w:val="24"/>
        </w:rPr>
      </w:pPr>
      <w:r w:rsidRPr="00923417">
        <w:rPr>
          <w:rFonts w:ascii="Times New Roman" w:hAnsi="Times New Roman" w:cs="Times New Roman"/>
          <w:sz w:val="24"/>
          <w:szCs w:val="24"/>
        </w:rPr>
        <w:t xml:space="preserve">Современные средства информационных и коммуникационных технологий играют существенную роль в формировании новой системы образования, позволяют повысить эффективность и качество образовательной деятельности. Реализация ФГОС в условиях информационного общества выдвигает новые требования ко всем уровням общего образования и к основным субъектам образовательных отношений: учителю и ученику. </w:t>
      </w:r>
      <w:r w:rsidRPr="00923417">
        <w:rPr>
          <w:rFonts w:ascii="Times New Roman" w:hAnsi="Times New Roman" w:cs="Times New Roman"/>
          <w:sz w:val="24"/>
          <w:szCs w:val="24"/>
        </w:rPr>
        <w:lastRenderedPageBreak/>
        <w:t>Один из главных принципов реализации ФГОС – активное внедрение ИКТ во все виды образовательной деятельности. Процесс подготовки преподавателей к использованию И</w:t>
      </w:r>
      <w:proofErr w:type="gramStart"/>
      <w:r w:rsidRPr="00923417">
        <w:rPr>
          <w:rFonts w:ascii="Times New Roman" w:hAnsi="Times New Roman" w:cs="Times New Roman"/>
          <w:sz w:val="24"/>
          <w:szCs w:val="24"/>
        </w:rPr>
        <w:t>КТ в св</w:t>
      </w:r>
      <w:proofErr w:type="gramEnd"/>
      <w:r w:rsidRPr="00923417">
        <w:rPr>
          <w:rFonts w:ascii="Times New Roman" w:hAnsi="Times New Roman" w:cs="Times New Roman"/>
          <w:sz w:val="24"/>
          <w:szCs w:val="24"/>
        </w:rPr>
        <w:t xml:space="preserve">оей профессиональной деятельности носит системный и преемственный характер. В учебных учреждениях создается система регулярной методической поддержки педагогов и других работников в области применения ИКТ в обучении. Педагогам, получившим знания в области новых образовательных технологий, требуется постоянно проявлять себя в них, иметь профессиональную среду информационного взаимодействия. Для решения этих задач необходимо: непрерывное повышение квалификации учителей в области использования ИКТ в обучении; программно-аппаратное обновление и сопровождение функционирования оборудования и информационных ресурсов образовательного учреждения, техническое сопровождение ИКТ и предоставление доступа к Интернету; информационно–методическое сопровождение педагогической деятельности учителей с использованием ИКТ. Современное развитие общества диктует новые подходы к оцениванию качества образования. Оценка результата образования ориентирована на </w:t>
      </w:r>
      <w:proofErr w:type="spellStart"/>
      <w:r w:rsidRPr="00923417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23417">
        <w:rPr>
          <w:rFonts w:ascii="Times New Roman" w:hAnsi="Times New Roman" w:cs="Times New Roman"/>
          <w:sz w:val="24"/>
          <w:szCs w:val="24"/>
        </w:rPr>
        <w:t xml:space="preserve"> не только знаний, но и умений применять их на практике, ориентироваться в нестандартных ситуациях, развитии «компетенций», «компетентности» студентов. В </w:t>
      </w:r>
      <w:proofErr w:type="gramStart"/>
      <w:r w:rsidRPr="00923417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gramEnd"/>
      <w:r w:rsidRPr="00923417">
        <w:rPr>
          <w:rFonts w:ascii="Times New Roman" w:hAnsi="Times New Roman" w:cs="Times New Roman"/>
          <w:sz w:val="24"/>
          <w:szCs w:val="24"/>
        </w:rPr>
        <w:t xml:space="preserve"> выделяются элементы, которые формируются и используются в отдельных предметах, в интегративных </w:t>
      </w:r>
      <w:proofErr w:type="spellStart"/>
      <w:r w:rsidRPr="00923417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923417">
        <w:rPr>
          <w:rFonts w:ascii="Times New Roman" w:hAnsi="Times New Roman" w:cs="Times New Roman"/>
          <w:sz w:val="24"/>
          <w:szCs w:val="24"/>
        </w:rPr>
        <w:t xml:space="preserve"> проектах, во </w:t>
      </w:r>
      <w:proofErr w:type="spellStart"/>
      <w:r w:rsidRPr="00923417">
        <w:rPr>
          <w:rFonts w:ascii="Times New Roman" w:hAnsi="Times New Roman" w:cs="Times New Roman"/>
          <w:sz w:val="24"/>
          <w:szCs w:val="24"/>
        </w:rPr>
        <w:t>внепредметной</w:t>
      </w:r>
      <w:proofErr w:type="spellEnd"/>
      <w:r w:rsidRPr="00923417">
        <w:rPr>
          <w:rFonts w:ascii="Times New Roman" w:hAnsi="Times New Roman" w:cs="Times New Roman"/>
          <w:sz w:val="24"/>
          <w:szCs w:val="24"/>
        </w:rPr>
        <w:t xml:space="preserve"> активности. В то же время, освоение </w:t>
      </w:r>
      <w:proofErr w:type="spellStart"/>
      <w:r w:rsidRPr="00923417">
        <w:rPr>
          <w:rFonts w:ascii="Times New Roman" w:hAnsi="Times New Roman" w:cs="Times New Roman"/>
          <w:sz w:val="24"/>
          <w:szCs w:val="24"/>
        </w:rPr>
        <w:t>ИКТкомпентентности</w:t>
      </w:r>
      <w:proofErr w:type="spellEnd"/>
      <w:r w:rsidRPr="00923417">
        <w:rPr>
          <w:rFonts w:ascii="Times New Roman" w:hAnsi="Times New Roman" w:cs="Times New Roman"/>
          <w:sz w:val="24"/>
          <w:szCs w:val="24"/>
        </w:rPr>
        <w:t xml:space="preserve"> в рамках отдельного предмета содействует формированию </w:t>
      </w:r>
      <w:proofErr w:type="spellStart"/>
      <w:r w:rsidRPr="00923417"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 w:rsidRPr="009234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3417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gramEnd"/>
      <w:r w:rsidRPr="00923417">
        <w:rPr>
          <w:rFonts w:ascii="Times New Roman" w:hAnsi="Times New Roman" w:cs="Times New Roman"/>
          <w:sz w:val="24"/>
          <w:szCs w:val="24"/>
        </w:rPr>
        <w:t xml:space="preserve">, играет ключевую роль в формировании универсальных учебных действий. Освоение </w:t>
      </w:r>
      <w:proofErr w:type="gramStart"/>
      <w:r w:rsidRPr="00923417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gramEnd"/>
      <w:r w:rsidRPr="00923417">
        <w:rPr>
          <w:rFonts w:ascii="Times New Roman" w:hAnsi="Times New Roman" w:cs="Times New Roman"/>
          <w:sz w:val="24"/>
          <w:szCs w:val="24"/>
        </w:rPr>
        <w:t xml:space="preserve"> в рамках отдельного предмета содействует формированию </w:t>
      </w:r>
      <w:proofErr w:type="spellStart"/>
      <w:r w:rsidRPr="00923417">
        <w:rPr>
          <w:rFonts w:ascii="Times New Roman" w:hAnsi="Times New Roman" w:cs="Times New Roman"/>
          <w:sz w:val="24"/>
          <w:szCs w:val="24"/>
        </w:rPr>
        <w:t>метапредметной</w:t>
      </w:r>
      <w:proofErr w:type="spellEnd"/>
      <w:r w:rsidRPr="00923417">
        <w:rPr>
          <w:rFonts w:ascii="Times New Roman" w:hAnsi="Times New Roman" w:cs="Times New Roman"/>
          <w:sz w:val="24"/>
          <w:szCs w:val="24"/>
        </w:rPr>
        <w:t xml:space="preserve"> ИКТ-компетентности. Формирование общих, </w:t>
      </w:r>
      <w:proofErr w:type="spellStart"/>
      <w:r w:rsidRPr="0092341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923417">
        <w:rPr>
          <w:rFonts w:ascii="Times New Roman" w:hAnsi="Times New Roman" w:cs="Times New Roman"/>
          <w:sz w:val="24"/>
          <w:szCs w:val="24"/>
        </w:rPr>
        <w:t xml:space="preserve"> навыков поиска информации происходит в ходе деятельности по поиску информации в конкретных предметных контекстах и средах: в русском и иностранных языках, истории, географии, естественных науках происходит поиск информации с использованием специфических инструментов, наряду с </w:t>
      </w:r>
      <w:proofErr w:type="spellStart"/>
      <w:r w:rsidRPr="00923417">
        <w:rPr>
          <w:rFonts w:ascii="Times New Roman" w:hAnsi="Times New Roman" w:cs="Times New Roman"/>
          <w:sz w:val="24"/>
          <w:szCs w:val="24"/>
        </w:rPr>
        <w:t>общепользовательскими</w:t>
      </w:r>
      <w:proofErr w:type="spellEnd"/>
      <w:r w:rsidRPr="00923417">
        <w:rPr>
          <w:rFonts w:ascii="Times New Roman" w:hAnsi="Times New Roman" w:cs="Times New Roman"/>
          <w:sz w:val="24"/>
          <w:szCs w:val="24"/>
        </w:rPr>
        <w:t xml:space="preserve"> инструментами. Во всех этих случаях формируется общее умения поиска информации. Формирование </w:t>
      </w:r>
      <w:proofErr w:type="gramStart"/>
      <w:r w:rsidRPr="00923417">
        <w:rPr>
          <w:rFonts w:ascii="Times New Roman" w:hAnsi="Times New Roman" w:cs="Times New Roman"/>
          <w:sz w:val="24"/>
          <w:szCs w:val="24"/>
        </w:rPr>
        <w:t>ИКТ-компетентности</w:t>
      </w:r>
      <w:proofErr w:type="gramEnd"/>
      <w:r w:rsidRPr="00923417">
        <w:rPr>
          <w:rFonts w:ascii="Times New Roman" w:hAnsi="Times New Roman" w:cs="Times New Roman"/>
          <w:sz w:val="24"/>
          <w:szCs w:val="24"/>
        </w:rPr>
        <w:t xml:space="preserve"> позволяет образовательному учреждению и учителю формировать соответствующие позиции планируемых результатов, помогает с учетом специфики учебного предмета. Решение задачи формирования ИКТ-компетентности должно проходить не только на занятиях по отдельным учебным предметам, где формируется предметная ИК</w:t>
      </w:r>
      <w:proofErr w:type="gramStart"/>
      <w:r w:rsidRPr="00923417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923417">
        <w:rPr>
          <w:rFonts w:ascii="Times New Roman" w:hAnsi="Times New Roman" w:cs="Times New Roman"/>
          <w:sz w:val="24"/>
          <w:szCs w:val="24"/>
        </w:rPr>
        <w:t xml:space="preserve"> компетентность, но и в рамках над предметной программы по формированию универсальных учебных действий, во внеурочной деятельности. Эффективными способами формирования ИК</w:t>
      </w:r>
      <w:proofErr w:type="gramStart"/>
      <w:r w:rsidRPr="00923417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923417">
        <w:rPr>
          <w:rFonts w:ascii="Times New Roman" w:hAnsi="Times New Roman" w:cs="Times New Roman"/>
          <w:sz w:val="24"/>
          <w:szCs w:val="24"/>
        </w:rPr>
        <w:t xml:space="preserve"> компетентности учащихся являются интегративные </w:t>
      </w:r>
      <w:proofErr w:type="spellStart"/>
      <w:r w:rsidRPr="00923417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923417">
        <w:rPr>
          <w:rFonts w:ascii="Times New Roman" w:hAnsi="Times New Roman" w:cs="Times New Roman"/>
          <w:sz w:val="24"/>
          <w:szCs w:val="24"/>
        </w:rPr>
        <w:t xml:space="preserve"> проекты и другие виды внеурочной деятельности. </w:t>
      </w:r>
    </w:p>
    <w:p w:rsidR="005F113E" w:rsidRPr="005F113E" w:rsidRDefault="005F113E" w:rsidP="005F113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06EA" w:rsidRPr="002A06EA" w:rsidRDefault="00E963E6" w:rsidP="002A06EA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E963E6">
        <w:rPr>
          <w:rFonts w:ascii="Times New Roman" w:hAnsi="Times New Roman" w:cs="Times New Roman"/>
          <w:color w:val="333333"/>
          <w:sz w:val="24"/>
          <w:szCs w:val="24"/>
        </w:rPr>
        <w:t>Заключение</w:t>
      </w:r>
    </w:p>
    <w:p w:rsidR="00D24617" w:rsidRPr="002A06EA" w:rsidRDefault="00D24617" w:rsidP="0018728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06EA">
        <w:rPr>
          <w:rFonts w:ascii="Times New Roman" w:hAnsi="Times New Roman" w:cs="Times New Roman"/>
          <w:sz w:val="24"/>
          <w:szCs w:val="24"/>
        </w:rPr>
        <w:t>Педагог, использующий в своей деятельности средства ИКТ, должен психологически быть готовым к постоянному совершенствованию своих знаний.</w:t>
      </w:r>
    </w:p>
    <w:p w:rsidR="00B53E69" w:rsidRDefault="00135919" w:rsidP="0018728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3417">
        <w:rPr>
          <w:rFonts w:ascii="Times New Roman" w:hAnsi="Times New Roman" w:cs="Times New Roman"/>
          <w:sz w:val="24"/>
          <w:szCs w:val="24"/>
        </w:rPr>
        <w:t xml:space="preserve">Педагогам, получившим знания в области новых образовательных технологий, требуется постоянно проявлять себя в них, иметь профессиональную среду оперативного </w:t>
      </w:r>
    </w:p>
    <w:p w:rsidR="00135919" w:rsidRPr="00923417" w:rsidRDefault="00135919" w:rsidP="0018728A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23417">
        <w:rPr>
          <w:rFonts w:ascii="Times New Roman" w:hAnsi="Times New Roman" w:cs="Times New Roman"/>
          <w:sz w:val="24"/>
          <w:szCs w:val="24"/>
        </w:rPr>
        <w:t>взаимодействия. Это требует комплексного реше</w:t>
      </w:r>
      <w:r w:rsidR="00751EF5">
        <w:rPr>
          <w:rFonts w:ascii="Times New Roman" w:hAnsi="Times New Roman" w:cs="Times New Roman"/>
          <w:sz w:val="24"/>
          <w:szCs w:val="24"/>
        </w:rPr>
        <w:t>ния таких вопросов как</w:t>
      </w:r>
      <w:r w:rsidRPr="00923417">
        <w:rPr>
          <w:rFonts w:ascii="Times New Roman" w:hAnsi="Times New Roman" w:cs="Times New Roman"/>
          <w:sz w:val="24"/>
          <w:szCs w:val="24"/>
        </w:rPr>
        <w:t xml:space="preserve">: 1) непрерывное повышение квалификации учителей в области использования ИКТ в обучении; 2) </w:t>
      </w:r>
      <w:r w:rsidRPr="00923417">
        <w:rPr>
          <w:rFonts w:ascii="Times New Roman" w:hAnsi="Times New Roman" w:cs="Times New Roman"/>
          <w:sz w:val="24"/>
          <w:szCs w:val="24"/>
        </w:rPr>
        <w:lastRenderedPageBreak/>
        <w:t xml:space="preserve">программно-аппаратное обновление и сопровождение функционирования оборудования и информационных ресурсов ОУ, техническое сопровождение ИКТ и предоставление доступа к Интернету; 3) информационно-методическое сопровождение педагогической деятельности учителей с использованием ИКТ. Это делает актуальным вопрос о создании непрерывной системы повышения квалификации педагогических кадров в области использования ИКТ в учебном процессе за счет регулярной информационной </w:t>
      </w:r>
      <w:r w:rsidR="00751EF5">
        <w:rPr>
          <w:rFonts w:ascii="Times New Roman" w:hAnsi="Times New Roman" w:cs="Times New Roman"/>
          <w:sz w:val="24"/>
          <w:szCs w:val="24"/>
        </w:rPr>
        <w:t>и учебно-методической поддержки.</w:t>
      </w:r>
    </w:p>
    <w:p w:rsidR="005611A0" w:rsidRDefault="005611A0" w:rsidP="005611A0">
      <w:pPr>
        <w:jc w:val="center"/>
      </w:pPr>
    </w:p>
    <w:p w:rsidR="005611A0" w:rsidRPr="00AE2E7D" w:rsidRDefault="00E963E6" w:rsidP="00AE2E7D">
      <w:pPr>
        <w:pStyle w:val="a3"/>
        <w:numPr>
          <w:ilvl w:val="0"/>
          <w:numId w:val="5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AE2E7D">
        <w:rPr>
          <w:rFonts w:ascii="Times New Roman" w:hAnsi="Times New Roman" w:cs="Times New Roman"/>
          <w:sz w:val="24"/>
          <w:szCs w:val="24"/>
        </w:rPr>
        <w:t xml:space="preserve"> </w:t>
      </w:r>
      <w:r w:rsidR="005611A0" w:rsidRPr="00AE2E7D">
        <w:rPr>
          <w:rFonts w:ascii="Times New Roman" w:hAnsi="Times New Roman" w:cs="Times New Roman"/>
          <w:sz w:val="24"/>
          <w:szCs w:val="24"/>
        </w:rPr>
        <w:t>Список использованной литературы</w:t>
      </w:r>
    </w:p>
    <w:p w:rsidR="005611A0" w:rsidRPr="00A30D82" w:rsidRDefault="005611A0" w:rsidP="005F11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  <w:shd w:val="clear" w:color="auto" w:fill="F6F6F6"/>
        </w:rPr>
      </w:pPr>
      <w:r w:rsidRPr="00A30D82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Аристова, М. П. Актуальность проблемы формирования ИКТ компетенций педагога ДОУ и НОО / М. П. Аристова, Н. В. Ильина, М. Ю. </w:t>
      </w:r>
      <w:proofErr w:type="spellStart"/>
      <w:r w:rsidRPr="00A30D82">
        <w:rPr>
          <w:rFonts w:ascii="Times New Roman" w:hAnsi="Times New Roman" w:cs="Times New Roman"/>
          <w:sz w:val="24"/>
          <w:szCs w:val="24"/>
          <w:shd w:val="clear" w:color="auto" w:fill="F6F6F6"/>
        </w:rPr>
        <w:t>Штина</w:t>
      </w:r>
      <w:proofErr w:type="spellEnd"/>
      <w:r w:rsidRPr="00A30D82">
        <w:rPr>
          <w:rFonts w:ascii="Times New Roman" w:hAnsi="Times New Roman" w:cs="Times New Roman"/>
          <w:sz w:val="24"/>
          <w:szCs w:val="24"/>
          <w:shd w:val="clear" w:color="auto" w:fill="F6F6F6"/>
        </w:rPr>
        <w:t>. — Текст</w:t>
      </w:r>
      <w:proofErr w:type="gramStart"/>
      <w:r w:rsidRPr="00A30D82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:</w:t>
      </w:r>
      <w:proofErr w:type="gramEnd"/>
      <w:r w:rsidRPr="00A30D82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 непосредственный // Молодой ученый. — 2015. — № 23 (103). — С. 923-926. — URL: https://moluch.ru/archive/103/2385</w:t>
      </w:r>
      <w:r w:rsidR="0042632B">
        <w:rPr>
          <w:rFonts w:ascii="Times New Roman" w:hAnsi="Times New Roman" w:cs="Times New Roman"/>
          <w:sz w:val="24"/>
          <w:szCs w:val="24"/>
          <w:shd w:val="clear" w:color="auto" w:fill="F6F6F6"/>
        </w:rPr>
        <w:t xml:space="preserve">5/ </w:t>
      </w:r>
    </w:p>
    <w:p w:rsidR="005611A0" w:rsidRPr="00A30D82" w:rsidRDefault="005611A0" w:rsidP="005F113E">
      <w:pPr>
        <w:pStyle w:val="a3"/>
        <w:numPr>
          <w:ilvl w:val="0"/>
          <w:numId w:val="2"/>
        </w:numPr>
        <w:tabs>
          <w:tab w:val="left" w:pos="1245"/>
        </w:tabs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A30D8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https://fb.ru/article/364465/ikt-kompetentnost-ponyatie-struktura-osnovnyie-aspektyi</w:t>
        </w:r>
      </w:hyperlink>
    </w:p>
    <w:p w:rsidR="005611A0" w:rsidRPr="00A30D82" w:rsidRDefault="005611A0" w:rsidP="005F113E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30D82">
        <w:rPr>
          <w:rFonts w:ascii="Times New Roman" w:hAnsi="Times New Roman" w:cs="Times New Roman"/>
          <w:sz w:val="24"/>
          <w:szCs w:val="24"/>
          <w:shd w:val="clear" w:color="auto" w:fill="FFFFFF"/>
        </w:rPr>
        <w:t>Нестерова И.А. ИКТ-компетентность // Энциклопедия Нестеровых - </w:t>
      </w:r>
      <w:hyperlink r:id="rId7" w:history="1">
        <w:r w:rsidRPr="00A30D82">
          <w:rPr>
            <w:rStyle w:val="a4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http://odiplom.ru/lab/ikt-kompetentnost.html</w:t>
        </w:r>
      </w:hyperlink>
    </w:p>
    <w:p w:rsidR="005611A0" w:rsidRPr="005F113E" w:rsidRDefault="005611A0" w:rsidP="00F4044A">
      <w:pPr>
        <w:pStyle w:val="a3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6F6F6"/>
        </w:rPr>
      </w:pPr>
      <w:bookmarkStart w:id="0" w:name="_GoBack"/>
      <w:bookmarkEnd w:id="0"/>
    </w:p>
    <w:p w:rsidR="005611A0" w:rsidRPr="006337A9" w:rsidRDefault="005611A0" w:rsidP="005611A0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611A0" w:rsidRPr="00633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F6583"/>
    <w:multiLevelType w:val="hybridMultilevel"/>
    <w:tmpl w:val="FF08926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268FC"/>
    <w:multiLevelType w:val="hybridMultilevel"/>
    <w:tmpl w:val="91E0E2F2"/>
    <w:lvl w:ilvl="0" w:tplc="37BC7250">
      <w:start w:val="3"/>
      <w:numFmt w:val="decimal"/>
      <w:lvlText w:val="%1."/>
      <w:lvlJc w:val="left"/>
      <w:pPr>
        <w:ind w:left="144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49D956DC"/>
    <w:multiLevelType w:val="hybridMultilevel"/>
    <w:tmpl w:val="0C22DD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205A32"/>
    <w:multiLevelType w:val="hybridMultilevel"/>
    <w:tmpl w:val="4DE497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8B4C93"/>
    <w:multiLevelType w:val="hybridMultilevel"/>
    <w:tmpl w:val="A4303A56"/>
    <w:lvl w:ilvl="0" w:tplc="C6820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BE9"/>
    <w:rsid w:val="00007695"/>
    <w:rsid w:val="00096C7B"/>
    <w:rsid w:val="000C477A"/>
    <w:rsid w:val="000F5D22"/>
    <w:rsid w:val="00135919"/>
    <w:rsid w:val="0018728A"/>
    <w:rsid w:val="001B04BF"/>
    <w:rsid w:val="00264B1F"/>
    <w:rsid w:val="00294EF5"/>
    <w:rsid w:val="002A06EA"/>
    <w:rsid w:val="003A78B1"/>
    <w:rsid w:val="00402898"/>
    <w:rsid w:val="0042632B"/>
    <w:rsid w:val="00520899"/>
    <w:rsid w:val="005611A0"/>
    <w:rsid w:val="005827BD"/>
    <w:rsid w:val="005F113E"/>
    <w:rsid w:val="006337A9"/>
    <w:rsid w:val="0063533C"/>
    <w:rsid w:val="00710BA2"/>
    <w:rsid w:val="00720450"/>
    <w:rsid w:val="00751EF5"/>
    <w:rsid w:val="008431E8"/>
    <w:rsid w:val="008D59C8"/>
    <w:rsid w:val="008D6407"/>
    <w:rsid w:val="00923417"/>
    <w:rsid w:val="0094550E"/>
    <w:rsid w:val="009A75A5"/>
    <w:rsid w:val="009F3BE9"/>
    <w:rsid w:val="00A00339"/>
    <w:rsid w:val="00A05F64"/>
    <w:rsid w:val="00A30D82"/>
    <w:rsid w:val="00AE2E7D"/>
    <w:rsid w:val="00B35913"/>
    <w:rsid w:val="00B53E69"/>
    <w:rsid w:val="00B64160"/>
    <w:rsid w:val="00B64B90"/>
    <w:rsid w:val="00BD3E91"/>
    <w:rsid w:val="00C02BB7"/>
    <w:rsid w:val="00CF24F8"/>
    <w:rsid w:val="00CF5BA0"/>
    <w:rsid w:val="00D24617"/>
    <w:rsid w:val="00D264F0"/>
    <w:rsid w:val="00D6025F"/>
    <w:rsid w:val="00D71C2F"/>
    <w:rsid w:val="00E03C55"/>
    <w:rsid w:val="00E40D29"/>
    <w:rsid w:val="00E550CD"/>
    <w:rsid w:val="00E8010A"/>
    <w:rsid w:val="00E963E6"/>
    <w:rsid w:val="00EB7E61"/>
    <w:rsid w:val="00F211D8"/>
    <w:rsid w:val="00F4044A"/>
    <w:rsid w:val="00F76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B1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3C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4B1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E03C5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odiplom.ru/lab/ikt-kompetentnost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b.ru/article/364465/ikt-kompetentnost-ponyatie-struktura-osnovnyie-aspekty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1145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dcterms:created xsi:type="dcterms:W3CDTF">2021-04-09T05:13:00Z</dcterms:created>
  <dcterms:modified xsi:type="dcterms:W3CDTF">2021-04-09T10:33:00Z</dcterms:modified>
</cp:coreProperties>
</file>