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color w:val="323e4f"/>
          <w:sz w:val="24"/>
          <w:szCs w:val="24"/>
        </w:rPr>
      </w:pPr>
      <w:r w:rsidDel="00000000" w:rsidR="00000000" w:rsidRPr="00000000">
        <w:rPr>
          <w:rFonts w:ascii="Times New Roman" w:cs="Times New Roman" w:eastAsia="Times New Roman" w:hAnsi="Times New Roman"/>
          <w:color w:val="323e4f"/>
          <w:sz w:val="24"/>
          <w:szCs w:val="24"/>
          <w:rtl w:val="0"/>
        </w:rPr>
        <w:t xml:space="preserve"> Муниципальное бюджетное дошкольное образовательное учреждение</w:t>
      </w:r>
    </w:p>
    <w:p w:rsidR="00000000" w:rsidDel="00000000" w:rsidP="00000000" w:rsidRDefault="00000000" w:rsidRPr="00000000" w14:paraId="00000002">
      <w:pPr>
        <w:spacing w:after="0" w:line="240" w:lineRule="auto"/>
        <w:ind w:left="360" w:firstLine="0"/>
        <w:jc w:val="center"/>
        <w:rPr>
          <w:rFonts w:ascii="Times New Roman" w:cs="Times New Roman" w:eastAsia="Times New Roman" w:hAnsi="Times New Roman"/>
          <w:color w:val="323e4f"/>
          <w:sz w:val="24"/>
          <w:szCs w:val="24"/>
        </w:rPr>
      </w:pPr>
      <w:r w:rsidDel="00000000" w:rsidR="00000000" w:rsidRPr="00000000">
        <w:rPr>
          <w:rFonts w:ascii="Times New Roman" w:cs="Times New Roman" w:eastAsia="Times New Roman" w:hAnsi="Times New Roman"/>
          <w:color w:val="323e4f"/>
          <w:sz w:val="24"/>
          <w:szCs w:val="24"/>
          <w:rtl w:val="0"/>
        </w:rPr>
        <w:t xml:space="preserve">детский сад № 34 г. Сургута</w:t>
      </w:r>
    </w:p>
    <w:p w:rsidR="00000000" w:rsidDel="00000000" w:rsidP="00000000" w:rsidRDefault="00000000" w:rsidRPr="00000000" w14:paraId="00000003">
      <w:pPr>
        <w:spacing w:after="0" w:line="240" w:lineRule="auto"/>
        <w:jc w:val="center"/>
        <w:rPr>
          <w:rFonts w:ascii="Times New Roman" w:cs="Times New Roman" w:eastAsia="Times New Roman" w:hAnsi="Times New Roman"/>
          <w:color w:val="323e4f"/>
          <w:sz w:val="24"/>
          <w:szCs w:val="24"/>
        </w:rPr>
      </w:pPr>
      <w:r w:rsidDel="00000000" w:rsidR="00000000" w:rsidRPr="00000000">
        <w:rPr>
          <w:rFonts w:ascii="Times New Roman" w:cs="Times New Roman" w:eastAsia="Times New Roman" w:hAnsi="Times New Roman"/>
          <w:color w:val="323e4f"/>
          <w:sz w:val="24"/>
          <w:szCs w:val="24"/>
          <w:rtl w:val="0"/>
        </w:rPr>
        <w:t xml:space="preserve">ХМАО-Югра</w:t>
      </w:r>
    </w:p>
    <w:p w:rsidR="00000000" w:rsidDel="00000000" w:rsidP="00000000" w:rsidRDefault="00000000" w:rsidRPr="00000000" w14:paraId="00000004">
      <w:pPr>
        <w:jc w:val="center"/>
        <w:rPr>
          <w:color w:val="323e4f"/>
        </w:rPr>
      </w:pPr>
      <w:r w:rsidDel="00000000" w:rsidR="00000000" w:rsidRPr="00000000">
        <w:rPr>
          <w:rtl w:val="0"/>
        </w:rPr>
      </w:r>
    </w:p>
    <w:p w:rsidR="00000000" w:rsidDel="00000000" w:rsidP="00000000" w:rsidRDefault="00000000" w:rsidRPr="00000000" w14:paraId="00000005">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6">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7">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8">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9">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A">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B">
      <w:pPr>
        <w:spacing w:after="0" w:line="240" w:lineRule="auto"/>
        <w:ind w:firstLine="708"/>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Развитие речи дошкольников с использованием техник нетрадиционного рисования</w:t>
      </w:r>
    </w:p>
    <w:p w:rsidR="00000000" w:rsidDel="00000000" w:rsidP="00000000" w:rsidRDefault="00000000" w:rsidRPr="00000000" w14:paraId="0000000C">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9"/>
        <w:jc w:val="both"/>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«Истоки способностей и дарования детей – на кончиках их пальцев. От пальцев, образно говоря, идут тончайшие нити – ручейки, которые питают источник творческой мысли. Другими словами, чем больше мастерства в детской руке, тем умнее ребенок» В. А. Сухомлинский.</w:t>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8">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9">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A">
      <w:pPr>
        <w:spacing w:after="0" w:line="240" w:lineRule="auto"/>
        <w:ind w:left="4248" w:firstLine="708.000000000000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Выполнили: </w:t>
      </w:r>
    </w:p>
    <w:p w:rsidR="00000000" w:rsidDel="00000000" w:rsidP="00000000" w:rsidRDefault="00000000" w:rsidRPr="00000000" w14:paraId="0000001B">
      <w:pPr>
        <w:spacing w:after="0" w:line="240" w:lineRule="auto"/>
        <w:ind w:left="4956"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Учитель-логопед - Закатей Л.Н.</w:t>
      </w:r>
    </w:p>
    <w:p w:rsidR="00000000" w:rsidDel="00000000" w:rsidP="00000000" w:rsidRDefault="00000000" w:rsidRPr="00000000" w14:paraId="0000001C">
      <w:pPr>
        <w:spacing w:after="0" w:line="240" w:lineRule="auto"/>
        <w:ind w:left="4248" w:firstLine="708.000000000000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Воспитатель - Бугаева Е.О.</w:t>
      </w:r>
    </w:p>
    <w:p w:rsidR="00000000" w:rsidDel="00000000" w:rsidP="00000000" w:rsidRDefault="00000000" w:rsidRPr="00000000" w14:paraId="0000001D">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E">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4">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7">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8">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9">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 каждым годом в детских садах увеличивается количество детей с речевыми нарушениями. Их коррекция и развитие речевых процессов у дошкольников – основные цели учителя-логопеда в дошкольном образовательном учреждении.</w:t>
      </w:r>
    </w:p>
    <w:p w:rsidR="00000000" w:rsidDel="00000000" w:rsidP="00000000" w:rsidRDefault="00000000" w:rsidRPr="00000000" w14:paraId="0000002A">
      <w:pPr>
        <w:spacing w:after="0" w:line="240" w:lineRule="auto"/>
        <w:ind w:firstLine="708"/>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Согласно ФГОС ДО, одним из средств развития речи выступает </w:t>
      </w:r>
      <w:r w:rsidDel="00000000" w:rsidR="00000000" w:rsidRPr="00000000">
        <w:rPr>
          <w:rFonts w:ascii="Times New Roman" w:cs="Times New Roman" w:eastAsia="Times New Roman" w:hAnsi="Times New Roman"/>
          <w:color w:val="000000"/>
          <w:sz w:val="28"/>
          <w:szCs w:val="28"/>
          <w:highlight w:val="white"/>
          <w:rtl w:val="0"/>
        </w:rPr>
        <w:t xml:space="preserve">изобразительное искусство</w:t>
      </w:r>
      <w:r w:rsidDel="00000000" w:rsidR="00000000" w:rsidRPr="00000000">
        <w:rPr>
          <w:rFonts w:ascii="Times New Roman" w:cs="Times New Roman" w:eastAsia="Times New Roman" w:hAnsi="Times New Roman"/>
          <w:sz w:val="28"/>
          <w:szCs w:val="28"/>
          <w:highlight w:val="white"/>
          <w:rtl w:val="0"/>
        </w:rPr>
        <w:t xml:space="preserve">.</w:t>
      </w:r>
    </w:p>
    <w:p w:rsidR="00000000" w:rsidDel="00000000" w:rsidP="00000000" w:rsidRDefault="00000000" w:rsidRPr="00000000" w14:paraId="0000002B">
      <w:pPr>
        <w:shd w:fill="ffffff" w:val="clear"/>
        <w:spacing w:line="240" w:lineRule="auto"/>
        <w:ind w:firstLine="708"/>
        <w:jc w:val="both"/>
        <w:rPr>
          <w:rFonts w:ascii="YS Text" w:cs="YS Text" w:eastAsia="YS Text" w:hAnsi="YS Text"/>
          <w:color w:val="000000"/>
          <w:sz w:val="23"/>
          <w:szCs w:val="23"/>
        </w:rPr>
      </w:pPr>
      <w:r w:rsidDel="00000000" w:rsidR="00000000" w:rsidRPr="00000000">
        <w:rPr>
          <w:rFonts w:ascii="Times New Roman" w:cs="Times New Roman" w:eastAsia="Times New Roman" w:hAnsi="Times New Roman"/>
          <w:sz w:val="28"/>
          <w:szCs w:val="28"/>
          <w:highlight w:val="white"/>
          <w:rtl w:val="0"/>
        </w:rPr>
        <w:t xml:space="preserve">Основная образовательная программа детского сада №34 «Березка» «О</w:t>
      </w:r>
      <w:r w:rsidDel="00000000" w:rsidR="00000000" w:rsidRPr="00000000">
        <w:rPr>
          <w:rFonts w:ascii="Times New Roman" w:cs="Times New Roman" w:eastAsia="Times New Roman" w:hAnsi="Times New Roman"/>
          <w:color w:val="000000"/>
          <w:sz w:val="28"/>
          <w:szCs w:val="28"/>
          <w:rtl w:val="0"/>
        </w:rPr>
        <w:t xml:space="preserve">т рождения до школы» Н. Е. Веракса, Т. С. Комаровой, Э. М. Дорофеевой. Учителями-логопедами ДОУ была разработана парциальная программа «Росточек», которая заменяет раздел «развитие речи» основной образовательной программы. Таким образом, развитие речи проводится учителями-логопедами и воспитателями совместно и в группе, где присутствуют дети с нормой речевого развития и дети со статусом ОВЗ. </w:t>
      </w:r>
      <w:r w:rsidDel="00000000" w:rsidR="00000000" w:rsidRPr="00000000">
        <w:rPr>
          <w:rtl w:val="0"/>
        </w:rPr>
      </w:r>
    </w:p>
    <w:p w:rsidR="00000000" w:rsidDel="00000000" w:rsidP="00000000" w:rsidRDefault="00000000" w:rsidRPr="00000000" w14:paraId="0000002C">
      <w:pPr>
        <w:spacing w:after="0" w:line="240" w:lineRule="auto"/>
        <w:ind w:firstLine="708"/>
        <w:jc w:val="both"/>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В рамках коррекционно-развивающей деятельности, мы применяем некоторые элементы нетрадиционных техник рисования для повышения заинтересованности дошкольников на занятиях и, как следствие, повышения </w:t>
      </w:r>
      <w:r w:rsidDel="00000000" w:rsidR="00000000" w:rsidRPr="00000000">
        <w:rPr>
          <w:rFonts w:ascii="Times New Roman" w:cs="Times New Roman" w:eastAsia="Times New Roman" w:hAnsi="Times New Roman"/>
          <w:color w:val="000000"/>
          <w:sz w:val="28"/>
          <w:szCs w:val="28"/>
          <w:highlight w:val="white"/>
          <w:rtl w:val="0"/>
        </w:rPr>
        <w:t xml:space="preserve">эффективности в коррекции речевых нарушений. </w:t>
      </w:r>
    </w:p>
    <w:p w:rsidR="00000000" w:rsidDel="00000000" w:rsidP="00000000" w:rsidRDefault="00000000" w:rsidRPr="00000000" w14:paraId="0000002D">
      <w:pPr>
        <w:spacing w:after="0" w:line="240" w:lineRule="auto"/>
        <w:ind w:firstLine="709"/>
        <w:jc w:val="both"/>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Рисование является одним из самых интересных видов творческой деятельности детей дошкольного возраста.</w:t>
      </w:r>
    </w:p>
    <w:p w:rsidR="00000000" w:rsidDel="00000000" w:rsidP="00000000" w:rsidRDefault="00000000" w:rsidRPr="00000000" w14:paraId="0000002E">
      <w:pPr>
        <w:spacing w:after="0" w:line="240" w:lineRule="auto"/>
        <w:ind w:firstLine="709"/>
        <w:jc w:val="both"/>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Рисование также даёт возможность свободно выражать свои эмоции, мысли и ощущения. Рисуя, ребенок получает радость и удовольствие, а ещё удовлетворение от своей работы и от самой жизни, поэтому рисование полезно детям для разгрузки, снижения эмоционального и психологического напряжения.</w:t>
      </w:r>
    </w:p>
    <w:p w:rsidR="00000000" w:rsidDel="00000000" w:rsidP="00000000" w:rsidRDefault="00000000" w:rsidRPr="00000000" w14:paraId="0000002F">
      <w:pPr>
        <w:spacing w:after="0" w:line="240" w:lineRule="auto"/>
        <w:ind w:firstLine="709"/>
        <w:jc w:val="both"/>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Будучи связанным с важнейшими психическими функциями – зрением, двигательной координацией, речью и мышлением, рисование не просто способствует развитию каждой из этих функций, но и связывает их между собой.</w:t>
      </w:r>
    </w:p>
    <w:p w:rsidR="00000000" w:rsidDel="00000000" w:rsidP="00000000" w:rsidRDefault="00000000" w:rsidRPr="00000000" w14:paraId="00000030">
      <w:pPr>
        <w:spacing w:after="0" w:line="240" w:lineRule="auto"/>
        <w:ind w:firstLine="708"/>
        <w:jc w:val="both"/>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В процессе рисования дети расширяют словарный запас, тренируют мелкую моторику рук, выражают свои мысли и эмоции на бумаге, совершенствуют память и внимание.</w:t>
      </w:r>
    </w:p>
    <w:p w:rsidR="00000000" w:rsidDel="00000000" w:rsidP="00000000" w:rsidRDefault="00000000" w:rsidRPr="00000000" w14:paraId="00000031">
      <w:pPr>
        <w:spacing w:after="0" w:line="240"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ab/>
        <w:t xml:space="preserve">Нетрадиционные техники рисования – это использование не привычных изобразительных материалов, новых </w:t>
      </w:r>
      <w:r w:rsidDel="00000000" w:rsidR="00000000" w:rsidRPr="00000000">
        <w:rPr>
          <w:rFonts w:ascii="Times New Roman" w:cs="Times New Roman" w:eastAsia="Times New Roman" w:hAnsi="Times New Roman"/>
          <w:b w:val="0"/>
          <w:color w:val="000000"/>
          <w:sz w:val="28"/>
          <w:szCs w:val="28"/>
          <w:highlight w:val="white"/>
          <w:rtl w:val="0"/>
        </w:rPr>
        <w:t xml:space="preserve">технических</w:t>
      </w:r>
      <w:r w:rsidDel="00000000" w:rsidR="00000000" w:rsidRPr="00000000">
        <w:rPr>
          <w:rFonts w:ascii="Times New Roman" w:cs="Times New Roman" w:eastAsia="Times New Roman" w:hAnsi="Times New Roman"/>
          <w:color w:val="000000"/>
          <w:sz w:val="28"/>
          <w:szCs w:val="28"/>
          <w:highlight w:val="white"/>
          <w:rtl w:val="0"/>
        </w:rPr>
        <w:t xml:space="preserve"> приёмов, которые требуют точности движений</w:t>
      </w:r>
      <w:r w:rsidDel="00000000" w:rsidR="00000000" w:rsidRPr="00000000">
        <w:rPr>
          <w:rFonts w:ascii="Times New Roman" w:cs="Times New Roman" w:eastAsia="Times New Roman" w:hAnsi="Times New Roman"/>
          <w:sz w:val="28"/>
          <w:szCs w:val="28"/>
          <w:highlight w:val="white"/>
          <w:rtl w:val="0"/>
        </w:rPr>
        <w:t xml:space="preserve">, но не ограничивают пальцы ребёнка фиксированным положением. Вместо традиционных кисти и карандаша ребёнок использует для создания изображения собственные ладошки, пальчики, гелиевые ручки, различные печатки, трафареты, крупу, нитки, а вместо бумаги – картон, ткань различной фактуры, стеклянную или деревянную поверхность.</w:t>
      </w:r>
    </w:p>
    <w:p w:rsidR="00000000" w:rsidDel="00000000" w:rsidP="00000000" w:rsidRDefault="00000000" w:rsidRPr="00000000" w14:paraId="00000032">
      <w:pPr>
        <w:spacing w:after="0" w:line="240" w:lineRule="auto"/>
        <w:ind w:firstLine="70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111111"/>
          <w:sz w:val="28"/>
          <w:szCs w:val="28"/>
          <w:highlight w:val="white"/>
          <w:rtl w:val="0"/>
        </w:rPr>
        <w:t xml:space="preserve">Таким образом, используя </w:t>
      </w:r>
      <w:r w:rsidDel="00000000" w:rsidR="00000000" w:rsidRPr="00000000">
        <w:rPr>
          <w:rFonts w:ascii="Times New Roman" w:cs="Times New Roman" w:eastAsia="Times New Roman" w:hAnsi="Times New Roman"/>
          <w:b w:val="0"/>
          <w:color w:val="111111"/>
          <w:sz w:val="28"/>
          <w:szCs w:val="28"/>
          <w:highlight w:val="white"/>
          <w:rtl w:val="0"/>
        </w:rPr>
        <w:t xml:space="preserve">нетрадиционные техники рисования в работе с детьми</w:t>
      </w:r>
      <w:r w:rsidDel="00000000" w:rsidR="00000000" w:rsidRPr="00000000">
        <w:rPr>
          <w:rFonts w:ascii="Times New Roman" w:cs="Times New Roman" w:eastAsia="Times New Roman" w:hAnsi="Times New Roman"/>
          <w:color w:val="111111"/>
          <w:sz w:val="28"/>
          <w:szCs w:val="28"/>
          <w:highlight w:val="white"/>
          <w:rtl w:val="0"/>
        </w:rPr>
        <w:t xml:space="preserve">, мы решаем целый комплекс задач речевого </w:t>
      </w:r>
      <w:r w:rsidDel="00000000" w:rsidR="00000000" w:rsidRPr="00000000">
        <w:rPr>
          <w:rFonts w:ascii="Times New Roman" w:cs="Times New Roman" w:eastAsia="Times New Roman" w:hAnsi="Times New Roman"/>
          <w:b w:val="0"/>
          <w:color w:val="111111"/>
          <w:sz w:val="28"/>
          <w:szCs w:val="28"/>
          <w:highlight w:val="white"/>
          <w:rtl w:val="0"/>
        </w:rPr>
        <w:t xml:space="preserve">развития дошкольников:</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активизация и расширение словарного запаса;</w:t>
      </w:r>
    </w:p>
    <w:p w:rsidR="00000000" w:rsidDel="00000000" w:rsidP="00000000" w:rsidRDefault="00000000" w:rsidRPr="00000000" w14:paraId="0000003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установление грамматических закономерностей в построении предложений при описании своих действий;</w:t>
      </w:r>
    </w:p>
    <w:p w:rsidR="00000000" w:rsidDel="00000000" w:rsidP="00000000" w:rsidRDefault="00000000" w:rsidRPr="00000000" w14:paraId="0000003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развитие сенсорной сферы не только за счет изучения свойств изображаемых предметов, выполнения соответствующих действий, но и за счет работы с разными изобразительными материалами;</w:t>
      </w:r>
    </w:p>
    <w:p w:rsidR="00000000" w:rsidDel="00000000" w:rsidP="00000000" w:rsidRDefault="00000000" w:rsidRPr="00000000" w14:paraId="0000003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стимуляция познавательного интереса ребенка (использование предметов, которые окружают ребенка в новом ракурсе);</w:t>
      </w:r>
    </w:p>
    <w:p w:rsidR="00000000" w:rsidDel="00000000" w:rsidP="00000000" w:rsidRDefault="00000000" w:rsidRPr="00000000" w14:paraId="0000003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развитие наглядно-образного мышления и словесно-логического мышления, активизация самостоятельной мыслительной деятельности (чем я могу еще рисовать? Что я этим материалом могу еще нарисовать?);</w:t>
      </w:r>
    </w:p>
    <w:p w:rsidR="00000000" w:rsidDel="00000000" w:rsidP="00000000" w:rsidRDefault="00000000" w:rsidRPr="00000000" w14:paraId="0000003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создание условий для развития мелкой моторики рук, преодоления общей моторной неловкости;</w:t>
      </w:r>
    </w:p>
    <w:p w:rsidR="00000000" w:rsidDel="00000000" w:rsidP="00000000" w:rsidRDefault="00000000" w:rsidRPr="00000000" w14:paraId="0000003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интерес, положительные эмоции, проявление самостоятельности, развитие творчества и воображения.</w:t>
      </w:r>
    </w:p>
    <w:p w:rsidR="00000000" w:rsidDel="00000000" w:rsidP="00000000" w:rsidRDefault="00000000" w:rsidRPr="00000000" w14:paraId="0000003A">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Особое внимание в коррекционно-развивающей деятельности с применением техник нетрадиционного рисования мы уделили развитию мелкой моторики и речевого дыхания.</w:t>
      </w:r>
    </w:p>
    <w:p w:rsidR="00000000" w:rsidDel="00000000" w:rsidP="00000000" w:rsidRDefault="00000000" w:rsidRPr="00000000" w14:paraId="0000003B">
      <w:pPr>
        <w:spacing w:after="0" w:line="240" w:lineRule="auto"/>
        <w:ind w:firstLine="708"/>
        <w:jc w:val="both"/>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sz w:val="28"/>
          <w:szCs w:val="28"/>
          <w:rtl w:val="0"/>
        </w:rPr>
        <w:t xml:space="preserve">Физиологами доказано, что примерно третью часть площади двигательной проекции головного </w:t>
      </w:r>
      <w:r w:rsidDel="00000000" w:rsidR="00000000" w:rsidRPr="00000000">
        <w:rPr>
          <w:rFonts w:ascii="Times New Roman" w:cs="Times New Roman" w:eastAsia="Times New Roman" w:hAnsi="Times New Roman"/>
          <w:color w:val="000000"/>
          <w:sz w:val="28"/>
          <w:szCs w:val="28"/>
          <w:u w:val="none"/>
          <w:vertAlign w:val="baseline"/>
          <w:rtl w:val="0"/>
        </w:rPr>
        <w:t xml:space="preserve">мозга </w:t>
      </w:r>
      <w:r w:rsidDel="00000000" w:rsidR="00000000" w:rsidRPr="00000000">
        <w:rPr>
          <w:rFonts w:ascii="Times New Roman" w:cs="Times New Roman" w:eastAsia="Times New Roman" w:hAnsi="Times New Roman"/>
          <w:sz w:val="28"/>
          <w:szCs w:val="28"/>
          <w:rtl w:val="0"/>
        </w:rPr>
        <w:t xml:space="preserve">занимает проекция кисти руки, расположенная в непосредственной близости к речевым зонам коры. Именно это позволяет рассматривать кисть руки как «орган речи». Предположение о влиянии движений пальцев руки на формирование речевой функции у ребенка небезосновательно. </w:t>
      </w:r>
      <w:r w:rsidDel="00000000" w:rsidR="00000000" w:rsidRPr="00000000">
        <w:rPr>
          <w:rFonts w:ascii="Times New Roman" w:cs="Times New Roman" w:eastAsia="Times New Roman" w:hAnsi="Times New Roman"/>
          <w:color w:val="000000"/>
          <w:sz w:val="28"/>
          <w:szCs w:val="28"/>
          <w:highlight w:val="white"/>
          <w:rtl w:val="0"/>
        </w:rPr>
        <w:t xml:space="preserve">Исследованиями многих ученых (</w:t>
      </w:r>
      <w:r w:rsidDel="00000000" w:rsidR="00000000" w:rsidRPr="00000000">
        <w:rPr>
          <w:rFonts w:ascii="Times New Roman" w:cs="Times New Roman" w:eastAsia="Times New Roman" w:hAnsi="Times New Roman"/>
          <w:sz w:val="28"/>
          <w:szCs w:val="28"/>
          <w:rtl w:val="0"/>
        </w:rPr>
        <w:t xml:space="preserve">В. М. Бехтерева, Л. С. Выготского, А. Р. Лурии, </w:t>
      </w:r>
      <w:r w:rsidDel="00000000" w:rsidR="00000000" w:rsidRPr="00000000">
        <w:rPr>
          <w:rFonts w:ascii="Times New Roman" w:cs="Times New Roman" w:eastAsia="Times New Roman" w:hAnsi="Times New Roman"/>
          <w:color w:val="000000"/>
          <w:sz w:val="28"/>
          <w:szCs w:val="28"/>
          <w:u w:val="none"/>
          <w:vertAlign w:val="baseline"/>
          <w:rtl w:val="0"/>
        </w:rPr>
        <w:t xml:space="preserve">М. </w:t>
      </w:r>
      <w:r w:rsidDel="00000000" w:rsidR="00000000" w:rsidRPr="00000000">
        <w:rPr>
          <w:rFonts w:ascii="Times New Roman" w:cs="Times New Roman" w:eastAsia="Times New Roman" w:hAnsi="Times New Roman"/>
          <w:sz w:val="28"/>
          <w:szCs w:val="28"/>
          <w:rtl w:val="0"/>
        </w:rPr>
        <w:t xml:space="preserve">М. Кольцовой</w:t>
      </w:r>
      <w:r w:rsidDel="00000000" w:rsidR="00000000" w:rsidRPr="00000000">
        <w:rPr>
          <w:rFonts w:ascii="Times New Roman" w:cs="Times New Roman" w:eastAsia="Times New Roman" w:hAnsi="Times New Roman"/>
          <w:color w:val="000000"/>
          <w:sz w:val="28"/>
          <w:szCs w:val="28"/>
          <w:highlight w:val="white"/>
          <w:rtl w:val="0"/>
        </w:rPr>
        <w:t xml:space="preserve">) доказано, что развитие мелкой моторики пальцев рук способствует становлению детской речи. </w:t>
      </w:r>
    </w:p>
    <w:p w:rsidR="00000000" w:rsidDel="00000000" w:rsidP="00000000" w:rsidRDefault="00000000" w:rsidRPr="00000000" w14:paraId="0000003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Исследования доказывают, что если ребенок производит ритмичные движения пальцами правой руки, </w:t>
      </w:r>
      <w:r w:rsidDel="00000000" w:rsidR="00000000" w:rsidRPr="00000000">
        <w:rPr>
          <w:rFonts w:ascii="Times New Roman" w:cs="Times New Roman" w:eastAsia="Times New Roman" w:hAnsi="Times New Roman"/>
          <w:color w:val="000000"/>
          <w:sz w:val="28"/>
          <w:szCs w:val="28"/>
          <w:u w:val="none"/>
          <w:vertAlign w:val="baseline"/>
          <w:rtl w:val="0"/>
        </w:rPr>
        <w:t xml:space="preserve">то </w:t>
      </w:r>
      <w:r w:rsidDel="00000000" w:rsidR="00000000" w:rsidRPr="00000000">
        <w:rPr>
          <w:rFonts w:ascii="Times New Roman" w:cs="Times New Roman" w:eastAsia="Times New Roman" w:hAnsi="Times New Roman"/>
          <w:sz w:val="28"/>
          <w:szCs w:val="28"/>
          <w:rtl w:val="0"/>
        </w:rPr>
        <w:t xml:space="preserve">в левом полушарии мозга у него происходит усиление электромагнитных колебаний в лобной и височной зонах, где находятся речевые центры. То же самое происходит в правом полушарии при выполнении ритмичных движений пальцами левой руки. </w:t>
      </w:r>
      <w:r w:rsidDel="00000000" w:rsidR="00000000" w:rsidRPr="00000000">
        <w:rPr>
          <w:rFonts w:ascii="Times New Roman" w:cs="Times New Roman" w:eastAsia="Times New Roman" w:hAnsi="Times New Roman"/>
          <w:color w:val="000000"/>
          <w:sz w:val="28"/>
          <w:szCs w:val="28"/>
          <w:u w:val="none"/>
          <w:vertAlign w:val="baseline"/>
          <w:rtl w:val="0"/>
        </w:rPr>
        <w:t xml:space="preserve">Это </w:t>
      </w:r>
      <w:r w:rsidDel="00000000" w:rsidR="00000000" w:rsidRPr="00000000">
        <w:rPr>
          <w:rFonts w:ascii="Times New Roman" w:cs="Times New Roman" w:eastAsia="Times New Roman" w:hAnsi="Times New Roman"/>
          <w:sz w:val="28"/>
          <w:szCs w:val="28"/>
          <w:rtl w:val="0"/>
        </w:rPr>
        <w:t xml:space="preserve">позволяет говорить о том, что речевые области формируются под влиянием импульсов, поступающих от пальцев рук. Биманипулярные движения рук развивают у ребенка мышечную умелость, являются средством повышения работоспособности коры головного мозга.</w:t>
      </w:r>
    </w:p>
    <w:p w:rsidR="00000000" w:rsidDel="00000000" w:rsidP="00000000" w:rsidRDefault="00000000" w:rsidRPr="00000000" w14:paraId="0000003D">
      <w:pPr>
        <w:spacing w:after="0" w:line="240" w:lineRule="auto"/>
        <w:ind w:firstLine="3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Мелкая моторика — это совокупность движений, в которых участвуют мелкие мышцы. Она взаимосвязана </w:t>
      </w:r>
      <w:r w:rsidDel="00000000" w:rsidR="00000000" w:rsidRPr="00000000">
        <w:rPr>
          <w:rFonts w:ascii="Times New Roman" w:cs="Times New Roman" w:eastAsia="Times New Roman" w:hAnsi="Times New Roman"/>
          <w:color w:val="000000"/>
          <w:sz w:val="28"/>
          <w:szCs w:val="28"/>
          <w:u w:val="none"/>
          <w:vertAlign w:val="baseline"/>
          <w:rtl w:val="0"/>
        </w:rPr>
        <w:t xml:space="preserve">с </w:t>
      </w:r>
      <w:r w:rsidDel="00000000" w:rsidR="00000000" w:rsidRPr="00000000">
        <w:rPr>
          <w:rFonts w:ascii="Times New Roman" w:cs="Times New Roman" w:eastAsia="Times New Roman" w:hAnsi="Times New Roman"/>
          <w:sz w:val="28"/>
          <w:szCs w:val="28"/>
          <w:rtl w:val="0"/>
        </w:rPr>
        <w:t xml:space="preserve">такими свойствами сознания, как оптико-пространственное восприятие, мышление, воображение, память, речь. </w:t>
      </w:r>
      <w:r w:rsidDel="00000000" w:rsidR="00000000" w:rsidRPr="00000000">
        <w:rPr>
          <w:rFonts w:ascii="Times New Roman" w:cs="Times New Roman" w:eastAsia="Times New Roman" w:hAnsi="Times New Roman"/>
          <w:color w:val="000000"/>
          <w:sz w:val="28"/>
          <w:szCs w:val="28"/>
          <w:u w:val="none"/>
          <w:vertAlign w:val="baseline"/>
          <w:rtl w:val="0"/>
        </w:rPr>
        <w:t xml:space="preserve">У </w:t>
      </w:r>
      <w:r w:rsidDel="00000000" w:rsidR="00000000" w:rsidRPr="00000000">
        <w:rPr>
          <w:rFonts w:ascii="Times New Roman" w:cs="Times New Roman" w:eastAsia="Times New Roman" w:hAnsi="Times New Roman"/>
          <w:sz w:val="28"/>
          <w:szCs w:val="28"/>
          <w:rtl w:val="0"/>
        </w:rPr>
        <w:t xml:space="preserve">детей дошкольного возраста и у детей с речевой патологией особенно, как правило, отмечаются нарушения в развитии пальцев рук. Система упражнений для развития мелкой моторики обязана быть включена в комплекс коррекционных мероприятий для детей с речевыми нарушениями. Эти упражнения должны обязательно использовать родители в своих домашних занятиях с малышами.</w:t>
      </w:r>
    </w:p>
    <w:p w:rsidR="00000000" w:rsidDel="00000000" w:rsidP="00000000" w:rsidRDefault="00000000" w:rsidRPr="00000000" w14:paraId="0000003E">
      <w:pPr>
        <w:spacing w:after="0" w:line="240" w:lineRule="auto"/>
        <w:ind w:firstLine="708"/>
        <w:jc w:val="both"/>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Поэтому пальчиковая гимнастика, упражнения для развития мелкой моторики пальцев рук – неотъемлемая часть коррекционно-развивающего процесса в работе учителя-логопеда с дошкольниками.</w:t>
      </w:r>
    </w:p>
    <w:p w:rsidR="00000000" w:rsidDel="00000000" w:rsidP="00000000" w:rsidRDefault="00000000" w:rsidRPr="00000000" w14:paraId="0000003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Дыхание является одной из важных функций жизнеобеспечения человека. Правильное дыхание необходимо для развития речи. Источником образования звуков речи является воздушная струя, выходящая из легких через гортань, глотку, полость рта или носа наружу. Правильное речевое дыхание обеспечивает нормальное звукообразование, создает условия для поддержания нормальной громкости речи, четкого соблюдения пауз, сохранения плавности речи и интонационной выразительности. Без сильной длительной воздушной струи нарушается не только звукопроизношение, но и общее звучание речи: речь «взахлёб», не проговаривание окончаний слов, «смазанность» окончания фразы. Развитие речевого дыхания — один из первых и очень важных этапов коррекционного воздействия на дошкольников с речевыми нарушениями. </w:t>
      </w:r>
    </w:p>
    <w:p w:rsidR="00000000" w:rsidDel="00000000" w:rsidP="00000000" w:rsidRDefault="00000000" w:rsidRPr="00000000" w14:paraId="0000004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Все это говорит о важности и значимости работы учителя-логопеда по формированию у дошкольников с речевыми нарушениями правильного речевого дыхания. Речевое дыхание — основа звучащей речи, источник образования звуков, голоса. Хорошо поставленное дыхание обеспечивает ясную дикцию и четкое произношение звуков. </w:t>
      </w:r>
    </w:p>
    <w:p w:rsidR="00000000" w:rsidDel="00000000" w:rsidP="00000000" w:rsidRDefault="00000000" w:rsidRPr="00000000" w14:paraId="0000004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Правильно сформированное речевое дыхание у дошкольников, нуждающихся в логопедической помощи, обеспечивает быстрое усвоение звуков, способно изменять силу их звучания, помогает соблюдать паузы, сохранять плавность речи, менять громкость, использовать речевую мелодику.</w:t>
      </w:r>
    </w:p>
    <w:p w:rsidR="00000000" w:rsidDel="00000000" w:rsidP="00000000" w:rsidRDefault="00000000" w:rsidRPr="00000000" w14:paraId="0000004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Выполнение дыхательных упражнений в игровой форме вызывает у ребенка положительный эмоциональный настрой, снимает напряжение и способствует формированию практических умений.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Таким образом, на занятиях по развитию речи, используя нетрадиционные техники рисования, мы можем решить частные задачи речевого развития:</w:t>
      </w:r>
    </w:p>
    <w:p w:rsidR="00000000" w:rsidDel="00000000" w:rsidP="00000000" w:rsidRDefault="00000000" w:rsidRPr="00000000" w14:paraId="000000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развитие подвижности артикуляционного аппарата и длительного речевого выдоха;</w:t>
      </w:r>
    </w:p>
    <w:p w:rsidR="00000000" w:rsidDel="00000000" w:rsidP="00000000" w:rsidRDefault="00000000" w:rsidRPr="00000000" w14:paraId="0000004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активизация импрессивной и экспрессивной речи;</w:t>
      </w:r>
    </w:p>
    <w:p w:rsidR="00000000" w:rsidDel="00000000" w:rsidP="00000000" w:rsidRDefault="00000000" w:rsidRPr="00000000" w14:paraId="0000004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развитие мелкой моторики рук;</w:t>
      </w:r>
    </w:p>
    <w:p w:rsidR="00000000" w:rsidDel="00000000" w:rsidP="00000000" w:rsidRDefault="00000000" w:rsidRPr="00000000" w14:paraId="0000004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развитие грамматического строя речи;</w:t>
      </w:r>
    </w:p>
    <w:p w:rsidR="00000000" w:rsidDel="00000000" w:rsidP="00000000" w:rsidRDefault="00000000" w:rsidRPr="00000000" w14:paraId="0000004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Развитие связной речи.</w:t>
      </w:r>
    </w:p>
    <w:p w:rsidR="00000000" w:rsidDel="00000000" w:rsidP="00000000" w:rsidRDefault="00000000" w:rsidRPr="00000000" w14:paraId="0000004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На индивидуальных логопедических занятиях с детьми разных возрастных групп мы используем как классические методы рисования: </w:t>
      </w:r>
    </w:p>
    <w:p w:rsidR="00000000" w:rsidDel="00000000" w:rsidP="00000000" w:rsidRDefault="00000000" w:rsidRPr="00000000" w14:paraId="0000004A">
      <w:pPr>
        <w:shd w:fill="ffffff" w:val="clear"/>
        <w:spacing w:after="0" w:line="240" w:lineRule="auto"/>
        <w:ind w:firstLine="300"/>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e1b98"/>
          <w:sz w:val="28"/>
          <w:szCs w:val="28"/>
          <w:rtl w:val="0"/>
        </w:rPr>
        <w:t xml:space="preserve">1. Рисование линий.</w:t>
      </w:r>
      <w:r w:rsidDel="00000000" w:rsidR="00000000" w:rsidRPr="00000000">
        <w:rPr>
          <w:rtl w:val="0"/>
        </w:rPr>
      </w:r>
    </w:p>
    <w:p w:rsidR="00000000" w:rsidDel="00000000" w:rsidP="00000000" w:rsidRDefault="00000000" w:rsidRPr="00000000" w14:paraId="0000004B">
      <w:pPr>
        <w:shd w:fill="ffffff" w:val="clear"/>
        <w:spacing w:after="0" w:line="240" w:lineRule="auto"/>
        <w:ind w:firstLine="300"/>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00000"/>
          <w:sz w:val="28"/>
          <w:szCs w:val="28"/>
          <w:rtl w:val="0"/>
        </w:rPr>
        <w:t xml:space="preserve">Проведение различных линий, в разном направлении, различной конфигурации сначала на листе в клеточку, затем на чистом листе. Этот вид заданий знакомит ребёнка с тетрадным листом в крупную клетку; учит ориентировке в клетке, вести волнообразные линии, не отрывая карандаша или ручки от листа бумаги, что способствует развитию кистевых движений.</w:t>
      </w:r>
      <w:r w:rsidDel="00000000" w:rsidR="00000000" w:rsidRPr="00000000">
        <w:rPr>
          <w:rtl w:val="0"/>
        </w:rPr>
      </w:r>
    </w:p>
    <w:p w:rsidR="00000000" w:rsidDel="00000000" w:rsidP="00000000" w:rsidRDefault="00000000" w:rsidRPr="00000000" w14:paraId="0000004C">
      <w:pPr>
        <w:shd w:fill="ffffff" w:val="clear"/>
        <w:spacing w:after="0" w:line="240" w:lineRule="auto"/>
        <w:ind w:firstLine="301"/>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e1b98"/>
          <w:sz w:val="28"/>
          <w:szCs w:val="28"/>
          <w:rtl w:val="0"/>
        </w:rPr>
        <w:t xml:space="preserve">2. Работа с трафаретами.</w:t>
      </w:r>
      <w:r w:rsidDel="00000000" w:rsidR="00000000" w:rsidRPr="00000000">
        <w:rPr>
          <w:rtl w:val="0"/>
        </w:rPr>
      </w:r>
    </w:p>
    <w:p w:rsidR="00000000" w:rsidDel="00000000" w:rsidP="00000000" w:rsidRDefault="00000000" w:rsidRPr="00000000" w14:paraId="0000004D">
      <w:pPr>
        <w:shd w:fill="ffffff" w:val="clear"/>
        <w:spacing w:after="0" w:line="240" w:lineRule="auto"/>
        <w:ind w:firstLine="301"/>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00000"/>
          <w:sz w:val="28"/>
          <w:szCs w:val="28"/>
          <w:rtl w:val="0"/>
        </w:rPr>
        <w:t xml:space="preserve">Виды заданий: обведение рисунков – трафаретов, штриховка трафаретных рисунков, заполнение картинки – трафарета той буквой, обозначающей звук, на который начинается название картинки. Своеобразная штриховка рисунка буквами. Первоначальное использование трафаретов, а не собственно самостоятельных рисунков, помогает детям научиться рисовать видеть и не выходить за границы предмета.</w:t>
      </w:r>
      <w:r w:rsidDel="00000000" w:rsidR="00000000" w:rsidRPr="00000000">
        <w:rPr>
          <w:rtl w:val="0"/>
        </w:rPr>
      </w:r>
    </w:p>
    <w:p w:rsidR="00000000" w:rsidDel="00000000" w:rsidP="00000000" w:rsidRDefault="00000000" w:rsidRPr="00000000" w14:paraId="0000004E">
      <w:pPr>
        <w:shd w:fill="ffffff" w:val="clear"/>
        <w:spacing w:after="0" w:line="240" w:lineRule="auto"/>
        <w:ind w:firstLine="301"/>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e1b98"/>
          <w:sz w:val="28"/>
          <w:szCs w:val="28"/>
          <w:rtl w:val="0"/>
        </w:rPr>
        <w:t xml:space="preserve">3. Работа с геометрическими объектами.</w:t>
      </w:r>
      <w:r w:rsidDel="00000000" w:rsidR="00000000" w:rsidRPr="00000000">
        <w:rPr>
          <w:rtl w:val="0"/>
        </w:rPr>
      </w:r>
    </w:p>
    <w:p w:rsidR="00000000" w:rsidDel="00000000" w:rsidP="00000000" w:rsidRDefault="00000000" w:rsidRPr="00000000" w14:paraId="0000004F">
      <w:pPr>
        <w:shd w:fill="ffffff" w:val="clear"/>
        <w:spacing w:after="0" w:line="240" w:lineRule="auto"/>
        <w:ind w:firstLine="301"/>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00000"/>
          <w:sz w:val="28"/>
          <w:szCs w:val="28"/>
          <w:rtl w:val="0"/>
        </w:rPr>
        <w:t xml:space="preserve">Виды заданий: обведение сплошной линией пунктирного изображения геометрических фигур с последующей их закраской разными яркими цветами; использование в рисунке только одного вида геометрических фигур, например: кругов, квадратов, треугольников; использование в рисунке разных геометрических форм; рисование симметричных рисунков, где даётся для дорисовки половина геометрической фигурки или рисунка; повторение предложенного рисунка в зеркальном отражении; творческое задание на продуцирование множества образов из множества кругов или других геометрических фигур.</w:t>
      </w:r>
      <w:r w:rsidDel="00000000" w:rsidR="00000000" w:rsidRPr="00000000">
        <w:rPr>
          <w:rtl w:val="0"/>
        </w:rPr>
      </w:r>
    </w:p>
    <w:p w:rsidR="00000000" w:rsidDel="00000000" w:rsidP="00000000" w:rsidRDefault="00000000" w:rsidRPr="00000000" w14:paraId="00000050">
      <w:pPr>
        <w:shd w:fill="ffffff" w:val="clear"/>
        <w:spacing w:after="0" w:line="240" w:lineRule="auto"/>
        <w:ind w:firstLine="301"/>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00000"/>
          <w:sz w:val="28"/>
          <w:szCs w:val="28"/>
          <w:rtl w:val="0"/>
        </w:rPr>
        <w:t xml:space="preserve">Выполняя эти упражнения и задания, дети знакомятся или закрепляют понятия о геометрических фигурах, дифференцируют их между собой. При выполнении этих заданий у детей формируется навык планирования хода выполнения рисунка, развивается сенсорная сфера.</w:t>
      </w:r>
      <w:r w:rsidDel="00000000" w:rsidR="00000000" w:rsidRPr="00000000">
        <w:rPr>
          <w:rtl w:val="0"/>
        </w:rPr>
      </w:r>
    </w:p>
    <w:p w:rsidR="00000000" w:rsidDel="00000000" w:rsidP="00000000" w:rsidRDefault="00000000" w:rsidRPr="00000000" w14:paraId="00000051">
      <w:pPr>
        <w:shd w:fill="ffffff" w:val="clear"/>
        <w:spacing w:after="0" w:line="240" w:lineRule="auto"/>
        <w:ind w:firstLine="301"/>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e1b98"/>
          <w:sz w:val="28"/>
          <w:szCs w:val="28"/>
          <w:rtl w:val="0"/>
        </w:rPr>
        <w:t xml:space="preserve">4. Использование рисунков для развития фонематических представлений, расширения словарного запаса, развития связной речи.</w:t>
      </w:r>
      <w:r w:rsidDel="00000000" w:rsidR="00000000" w:rsidRPr="00000000">
        <w:rPr>
          <w:rtl w:val="0"/>
        </w:rPr>
      </w:r>
    </w:p>
    <w:p w:rsidR="00000000" w:rsidDel="00000000" w:rsidP="00000000" w:rsidRDefault="00000000" w:rsidRPr="00000000" w14:paraId="00000052">
      <w:pPr>
        <w:shd w:fill="ffffff" w:val="clear"/>
        <w:spacing w:after="0" w:line="240" w:lineRule="auto"/>
        <w:ind w:firstLine="301"/>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i w:val="1"/>
          <w:color w:val="000000"/>
          <w:sz w:val="28"/>
          <w:szCs w:val="28"/>
          <w:rtl w:val="0"/>
        </w:rPr>
        <w:t xml:space="preserve">4.1. Знакомство с определённым звуком и буквой его обозначающей.</w:t>
      </w:r>
      <w:r w:rsidDel="00000000" w:rsidR="00000000" w:rsidRPr="00000000">
        <w:rPr>
          <w:rtl w:val="0"/>
        </w:rPr>
      </w:r>
    </w:p>
    <w:p w:rsidR="00000000" w:rsidDel="00000000" w:rsidP="00000000" w:rsidRDefault="00000000" w:rsidRPr="00000000" w14:paraId="00000053">
      <w:pPr>
        <w:shd w:fill="ffffff" w:val="clear"/>
        <w:spacing w:after="0" w:line="240" w:lineRule="auto"/>
        <w:ind w:firstLine="301"/>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00000"/>
          <w:sz w:val="28"/>
          <w:szCs w:val="28"/>
          <w:rtl w:val="0"/>
        </w:rPr>
        <w:t xml:space="preserve">Виды заданий: выбор картинок на заданный звук, представленных на наборном полотне с последующей их зарисовкой в тетрадях (на следующем этапе дети самостоятельно придумывают рисунки на определённые звуки). Затем: 1-й этап работы – написание в центре каждой картинки одной большой буквы, обозначающей звук, на который начинается название этой картинки. 2-й этап работы – плотное заполнение всей картинки буквами (своеобразная штриховка буквами), обозначающими звук, на который начинается название этой картинки.</w:t>
      </w:r>
      <w:r w:rsidDel="00000000" w:rsidR="00000000" w:rsidRPr="00000000">
        <w:rPr>
          <w:rtl w:val="0"/>
        </w:rPr>
      </w:r>
    </w:p>
    <w:p w:rsidR="00000000" w:rsidDel="00000000" w:rsidP="00000000" w:rsidRDefault="00000000" w:rsidRPr="00000000" w14:paraId="00000054">
      <w:pPr>
        <w:shd w:fill="ffffff" w:val="clear"/>
        <w:spacing w:after="0" w:line="240" w:lineRule="auto"/>
        <w:ind w:firstLine="301"/>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00000"/>
          <w:sz w:val="28"/>
          <w:szCs w:val="28"/>
          <w:rtl w:val="0"/>
        </w:rPr>
        <w:t xml:space="preserve">Принципиально важно в этих заданий прописывание сначала крупных, а затем мелких букв в рисунках. Это соотносится с развитием у ребёнка сначала крупной, а затем только мелкой моторики.</w:t>
      </w:r>
      <w:r w:rsidDel="00000000" w:rsidR="00000000" w:rsidRPr="00000000">
        <w:rPr>
          <w:rtl w:val="0"/>
        </w:rPr>
      </w:r>
    </w:p>
    <w:p w:rsidR="00000000" w:rsidDel="00000000" w:rsidP="00000000" w:rsidRDefault="00000000" w:rsidRPr="00000000" w14:paraId="00000055">
      <w:pPr>
        <w:shd w:fill="ffffff" w:val="clear"/>
        <w:spacing w:after="0" w:line="240" w:lineRule="auto"/>
        <w:ind w:firstLine="301"/>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i w:val="1"/>
          <w:color w:val="000000"/>
          <w:sz w:val="28"/>
          <w:szCs w:val="28"/>
          <w:rtl w:val="0"/>
        </w:rPr>
        <w:t xml:space="preserve">4.2. Помощь рисования в дифференциации звуков и букв по различным основаниям.</w:t>
      </w:r>
      <w:r w:rsidDel="00000000" w:rsidR="00000000" w:rsidRPr="00000000">
        <w:rPr>
          <w:rtl w:val="0"/>
        </w:rPr>
      </w:r>
    </w:p>
    <w:p w:rsidR="00000000" w:rsidDel="00000000" w:rsidP="00000000" w:rsidRDefault="00000000" w:rsidRPr="00000000" w14:paraId="00000056">
      <w:pPr>
        <w:shd w:fill="ffffff" w:val="clear"/>
        <w:spacing w:after="0" w:line="240" w:lineRule="auto"/>
        <w:ind w:firstLine="301"/>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00000"/>
          <w:sz w:val="28"/>
          <w:szCs w:val="28"/>
          <w:rtl w:val="0"/>
        </w:rPr>
        <w:t xml:space="preserve">Виды заданий: выбор и дифференциация картинок представленных на наборном полотне и последующее срисовывание их в тетрадь по различению - парных гласных звуков; кинестетически сходных букв; твёрдых и мягких согласных звуков; парных согласных звуков по глухости – звонкости; звуков – аффрикат «Ч» и «Ц».</w:t>
      </w:r>
      <w:r w:rsidDel="00000000" w:rsidR="00000000" w:rsidRPr="00000000">
        <w:rPr>
          <w:rtl w:val="0"/>
        </w:rPr>
      </w:r>
    </w:p>
    <w:p w:rsidR="00000000" w:rsidDel="00000000" w:rsidP="00000000" w:rsidRDefault="00000000" w:rsidRPr="00000000" w14:paraId="00000057">
      <w:pPr>
        <w:shd w:fill="ffffff" w:val="clear"/>
        <w:spacing w:after="0" w:line="240" w:lineRule="auto"/>
        <w:ind w:firstLine="301"/>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00000"/>
          <w:sz w:val="28"/>
          <w:szCs w:val="28"/>
          <w:rtl w:val="0"/>
        </w:rPr>
        <w:t xml:space="preserve">При выполнении задания предлагается заполнить рисунки буквами, обозначающими звуки, на которые начинаются названия этих картинок. Аналогичное задание, выполненное самостоятельно (без зрительной опоры).</w:t>
      </w:r>
      <w:r w:rsidDel="00000000" w:rsidR="00000000" w:rsidRPr="00000000">
        <w:rPr>
          <w:rtl w:val="0"/>
        </w:rPr>
      </w:r>
    </w:p>
    <w:p w:rsidR="00000000" w:rsidDel="00000000" w:rsidP="00000000" w:rsidRDefault="00000000" w:rsidRPr="00000000" w14:paraId="00000058">
      <w:pPr>
        <w:shd w:fill="ffffff" w:val="clear"/>
        <w:spacing w:after="0" w:line="240" w:lineRule="auto"/>
        <w:ind w:firstLine="301"/>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i w:val="1"/>
          <w:color w:val="000000"/>
          <w:sz w:val="28"/>
          <w:szCs w:val="28"/>
          <w:rtl w:val="0"/>
        </w:rPr>
        <w:t xml:space="preserve">4.3. Анализ и синтез звукового состава слова.</w:t>
      </w:r>
      <w:r w:rsidDel="00000000" w:rsidR="00000000" w:rsidRPr="00000000">
        <w:rPr>
          <w:rtl w:val="0"/>
        </w:rPr>
      </w:r>
    </w:p>
    <w:p w:rsidR="00000000" w:rsidDel="00000000" w:rsidP="00000000" w:rsidRDefault="00000000" w:rsidRPr="00000000" w14:paraId="00000059">
      <w:pPr>
        <w:shd w:fill="ffffff" w:val="clear"/>
        <w:spacing w:after="0" w:line="240" w:lineRule="auto"/>
        <w:ind w:firstLine="301"/>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00000"/>
          <w:sz w:val="28"/>
          <w:szCs w:val="28"/>
          <w:rtl w:val="0"/>
        </w:rPr>
        <w:t xml:space="preserve">Виды заданий: придумать и нарисовать такие картинки, чтобы по первым (или по последним) звукам их названий можно было составить новое слово, затем нарисовать его.</w:t>
      </w:r>
      <w:r w:rsidDel="00000000" w:rsidR="00000000" w:rsidRPr="00000000">
        <w:rPr>
          <w:rtl w:val="0"/>
        </w:rPr>
      </w:r>
    </w:p>
    <w:p w:rsidR="00000000" w:rsidDel="00000000" w:rsidP="00000000" w:rsidRDefault="00000000" w:rsidRPr="00000000" w14:paraId="0000005A">
      <w:pPr>
        <w:shd w:fill="ffffff" w:val="clear"/>
        <w:spacing w:after="0" w:line="240" w:lineRule="auto"/>
        <w:ind w:firstLine="301"/>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i w:val="1"/>
          <w:color w:val="000000"/>
          <w:sz w:val="28"/>
          <w:szCs w:val="28"/>
          <w:rtl w:val="0"/>
        </w:rPr>
        <w:t xml:space="preserve">5. Применение рисунков для развития словарного запаса и связной речи.</w:t>
      </w:r>
      <w:r w:rsidDel="00000000" w:rsidR="00000000" w:rsidRPr="00000000">
        <w:rPr>
          <w:rtl w:val="0"/>
        </w:rPr>
      </w:r>
    </w:p>
    <w:p w:rsidR="00000000" w:rsidDel="00000000" w:rsidP="00000000" w:rsidRDefault="00000000" w:rsidRPr="00000000" w14:paraId="0000005B">
      <w:pPr>
        <w:shd w:fill="ffffff" w:val="clear"/>
        <w:spacing w:after="0" w:line="240" w:lineRule="auto"/>
        <w:ind w:firstLine="301"/>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00000"/>
          <w:sz w:val="28"/>
          <w:szCs w:val="28"/>
          <w:rtl w:val="0"/>
        </w:rPr>
        <w:t xml:space="preserve">Виды заданий: составление предложений по картинкам, нарисованным учениками; составляя, и записывая предложение, заменить одно или два слова (как правило, ключевых) в нём рисунками; разнообразное сочинение коллективных и индивидуальных рассказов с опорой на собственные сюжетные рисунки по определённой теме.</w:t>
      </w:r>
      <w:r w:rsidDel="00000000" w:rsidR="00000000" w:rsidRPr="00000000">
        <w:rPr>
          <w:rtl w:val="0"/>
        </w:rPr>
      </w:r>
    </w:p>
    <w:p w:rsidR="00000000" w:rsidDel="00000000" w:rsidP="00000000" w:rsidRDefault="00000000" w:rsidRPr="00000000" w14:paraId="0000005C">
      <w:pPr>
        <w:shd w:fill="ffffff" w:val="clear"/>
        <w:spacing w:after="0" w:line="240" w:lineRule="auto"/>
        <w:ind w:firstLine="301"/>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00000"/>
          <w:sz w:val="28"/>
          <w:szCs w:val="28"/>
          <w:rtl w:val="0"/>
        </w:rPr>
        <w:t xml:space="preserve">На этом этапе работы с рисунками дети «оречевляют» свои творческие замыслы.</w:t>
      </w:r>
      <w:r w:rsidDel="00000000" w:rsidR="00000000" w:rsidRPr="00000000">
        <w:rPr>
          <w:rtl w:val="0"/>
        </w:rPr>
      </w:r>
    </w:p>
    <w:p w:rsidR="00000000" w:rsidDel="00000000" w:rsidP="00000000" w:rsidRDefault="00000000" w:rsidRPr="00000000" w14:paraId="0000005D">
      <w:pPr>
        <w:shd w:fill="ffffff" w:val="clear"/>
        <w:spacing w:after="0" w:line="240" w:lineRule="auto"/>
        <w:ind w:firstLine="301"/>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i w:val="1"/>
          <w:color w:val="000000"/>
          <w:sz w:val="28"/>
          <w:szCs w:val="28"/>
          <w:rtl w:val="0"/>
        </w:rPr>
        <w:t xml:space="preserve">6. Использование рисунков для развития памяти.</w:t>
      </w:r>
      <w:r w:rsidDel="00000000" w:rsidR="00000000" w:rsidRPr="00000000">
        <w:rPr>
          <w:rtl w:val="0"/>
        </w:rPr>
      </w:r>
    </w:p>
    <w:p w:rsidR="00000000" w:rsidDel="00000000" w:rsidP="00000000" w:rsidRDefault="00000000" w:rsidRPr="00000000" w14:paraId="0000005E">
      <w:pPr>
        <w:shd w:fill="ffffff" w:val="clear"/>
        <w:spacing w:after="0" w:line="240" w:lineRule="auto"/>
        <w:ind w:firstLine="301"/>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00000"/>
          <w:sz w:val="28"/>
          <w:szCs w:val="28"/>
          <w:rtl w:val="0"/>
        </w:rPr>
        <w:t xml:space="preserve">Виды заданий: кодировка (рисование картинок-символов, обозначающих ключевые слова) стихотворений при их заучивании.</w:t>
      </w:r>
      <w:r w:rsidDel="00000000" w:rsidR="00000000" w:rsidRPr="00000000">
        <w:rPr>
          <w:rtl w:val="0"/>
        </w:rPr>
      </w:r>
    </w:p>
    <w:p w:rsidR="00000000" w:rsidDel="00000000" w:rsidP="00000000" w:rsidRDefault="00000000" w:rsidRPr="00000000" w14:paraId="0000005F">
      <w:pPr>
        <w:shd w:fill="ffffff" w:val="clear"/>
        <w:spacing w:after="0" w:line="240" w:lineRule="auto"/>
        <w:ind w:firstLine="30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Здесь рисунки играют роль наглядного плана или подсказки в заучивании стихов.</w:t>
      </w:r>
    </w:p>
    <w:p w:rsidR="00000000" w:rsidDel="00000000" w:rsidP="00000000" w:rsidRDefault="00000000" w:rsidRPr="00000000" w14:paraId="00000060">
      <w:pPr>
        <w:shd w:fill="ffffff" w:val="clear"/>
        <w:spacing w:after="0" w:line="240" w:lineRule="auto"/>
        <w:ind w:firstLine="301"/>
        <w:jc w:val="both"/>
        <w:rPr>
          <w:rFonts w:ascii="Times New Roman" w:cs="Times New Roman" w:eastAsia="Times New Roman" w:hAnsi="Times New Roman"/>
          <w:color w:val="ff6600"/>
          <w:sz w:val="28"/>
          <w:szCs w:val="28"/>
        </w:rPr>
      </w:pPr>
      <w:r w:rsidDel="00000000" w:rsidR="00000000" w:rsidRPr="00000000">
        <w:rPr>
          <w:rFonts w:ascii="Times New Roman" w:cs="Times New Roman" w:eastAsia="Times New Roman" w:hAnsi="Times New Roman"/>
          <w:color w:val="ff6600"/>
          <w:sz w:val="28"/>
          <w:szCs w:val="28"/>
          <w:rtl w:val="0"/>
        </w:rPr>
        <w:t xml:space="preserve">Так и нетрадиционные техники:</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333333"/>
          <w:sz w:val="27"/>
          <w:szCs w:val="27"/>
          <w:u w:val="none"/>
          <w:shd w:fill="f6f6f6"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Пуантилизм (рисование точками)– посредством данной техники мы развиваем длительный речевой выдох, а также тренируем мышцы губ при удерживании трубочки. Целесообразно проводить с детьми 4-5 лет, на начальном этапе коррекционно-развивающей деятельности;</w:t>
      </w:r>
    </w:p>
    <w:p w:rsidR="00000000" w:rsidDel="00000000" w:rsidP="00000000" w:rsidRDefault="00000000" w:rsidRPr="00000000" w14:paraId="0000006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рисование ладошками–техника применялась с ребятами подготовительной группы для составления звуковых схем и при подготовке к обучению грамоте. </w:t>
      </w:r>
    </w:p>
    <w:p w:rsidR="00000000" w:rsidDel="00000000" w:rsidP="00000000" w:rsidRDefault="00000000" w:rsidRPr="00000000" w14:paraId="0000006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Также, для составления звуковых схем и при подготовке к обучению грамоте, можно использовать технику – пластилинографию - это рисование (вылепливание объемных изображений) пластилином. Эта нетрадиционная техника рисования, совершенствуя и координируя движения пальцев и кистей рук, способствует развитию мелкой моторики рук, пробуждает интерес к изобразительной деятельности у детей.</w:t>
      </w:r>
    </w:p>
    <w:p w:rsidR="00000000" w:rsidDel="00000000" w:rsidP="00000000" w:rsidRDefault="00000000" w:rsidRPr="00000000" w14:paraId="00000065">
      <w:pPr>
        <w:shd w:fill="ffffff" w:val="clear"/>
        <w:spacing w:after="0" w:line="240" w:lineRule="auto"/>
        <w:ind w:firstLine="301"/>
        <w:jc w:val="both"/>
        <w:rPr>
          <w:rFonts w:ascii="Times New Roman" w:cs="Times New Roman" w:eastAsia="Times New Roman" w:hAnsi="Times New Roman"/>
          <w:color w:val="ff6600"/>
          <w:sz w:val="28"/>
          <w:szCs w:val="28"/>
        </w:rPr>
      </w:pPr>
      <w:r w:rsidDel="00000000" w:rsidR="00000000" w:rsidRPr="00000000">
        <w:rPr>
          <w:rtl w:val="0"/>
        </w:rPr>
      </w:r>
    </w:p>
    <w:p w:rsidR="00000000" w:rsidDel="00000000" w:rsidP="00000000" w:rsidRDefault="00000000" w:rsidRPr="00000000" w14:paraId="00000066">
      <w:pPr>
        <w:shd w:fill="ffffff" w:val="clear"/>
        <w:spacing w:after="0" w:line="240" w:lineRule="auto"/>
        <w:ind w:firstLine="30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Таким образом, ДЕТСКИЙ РИСУНОК на логопедических занятиях:</w:t>
      </w:r>
      <w:r w:rsidDel="00000000" w:rsidR="00000000" w:rsidRPr="00000000">
        <w:rPr>
          <w:rtl w:val="0"/>
        </w:rPr>
      </w:r>
    </w:p>
    <w:p w:rsidR="00000000" w:rsidDel="00000000" w:rsidP="00000000" w:rsidRDefault="00000000" w:rsidRPr="00000000" w14:paraId="00000067">
      <w:pPr>
        <w:shd w:fill="ffffff" w:val="clear"/>
        <w:spacing w:after="0" w:line="240" w:lineRule="auto"/>
        <w:ind w:firstLine="540"/>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00000"/>
          <w:sz w:val="28"/>
          <w:szCs w:val="28"/>
          <w:rtl w:val="0"/>
        </w:rPr>
        <w:t xml:space="preserve">-успешно восполняет «психологическую базу речи»;</w:t>
      </w:r>
      <w:r w:rsidDel="00000000" w:rsidR="00000000" w:rsidRPr="00000000">
        <w:rPr>
          <w:rtl w:val="0"/>
        </w:rPr>
      </w:r>
    </w:p>
    <w:p w:rsidR="00000000" w:rsidDel="00000000" w:rsidP="00000000" w:rsidRDefault="00000000" w:rsidRPr="00000000" w14:paraId="00000068">
      <w:pPr>
        <w:shd w:fill="ffffff" w:val="clear"/>
        <w:spacing w:after="0" w:line="240" w:lineRule="auto"/>
        <w:ind w:firstLine="540"/>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00000"/>
          <w:sz w:val="28"/>
          <w:szCs w:val="28"/>
          <w:rtl w:val="0"/>
        </w:rPr>
        <w:t xml:space="preserve">-является средством умственного, графо-моторного, эмоционально- эстетического, волевого развития детей;</w:t>
      </w:r>
      <w:r w:rsidDel="00000000" w:rsidR="00000000" w:rsidRPr="00000000">
        <w:rPr>
          <w:rtl w:val="0"/>
        </w:rPr>
      </w:r>
    </w:p>
    <w:p w:rsidR="00000000" w:rsidDel="00000000" w:rsidP="00000000" w:rsidRDefault="00000000" w:rsidRPr="00000000" w14:paraId="00000069">
      <w:pPr>
        <w:shd w:fill="ffffff" w:val="clear"/>
        <w:spacing w:after="0" w:line="240" w:lineRule="auto"/>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00000"/>
          <w:sz w:val="28"/>
          <w:szCs w:val="28"/>
          <w:rtl w:val="0"/>
        </w:rPr>
        <w:t xml:space="preserve">-это продление детства ребёнка, комфортный переход к учебной деятельности после детского сада;</w:t>
      </w:r>
      <w:r w:rsidDel="00000000" w:rsidR="00000000" w:rsidRPr="00000000">
        <w:rPr>
          <w:rtl w:val="0"/>
        </w:rPr>
      </w:r>
    </w:p>
    <w:p w:rsidR="00000000" w:rsidDel="00000000" w:rsidP="00000000" w:rsidRDefault="00000000" w:rsidRPr="00000000" w14:paraId="0000006A">
      <w:pPr>
        <w:shd w:fill="ffffff" w:val="clear"/>
        <w:spacing w:after="0" w:line="240" w:lineRule="auto"/>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00000"/>
          <w:sz w:val="28"/>
          <w:szCs w:val="28"/>
          <w:rtl w:val="0"/>
        </w:rPr>
        <w:t xml:space="preserve">-выполняет терапевтическую функцию, отвлекая детей от грустных, печальных событий, обид, снимая нервное напряжение, обеспечивая эмоционально-положительное состояние;</w:t>
      </w:r>
      <w:r w:rsidDel="00000000" w:rsidR="00000000" w:rsidRPr="00000000">
        <w:rPr>
          <w:rtl w:val="0"/>
        </w:rPr>
      </w:r>
    </w:p>
    <w:p w:rsidR="00000000" w:rsidDel="00000000" w:rsidP="00000000" w:rsidRDefault="00000000" w:rsidRPr="00000000" w14:paraId="0000006B">
      <w:pPr>
        <w:shd w:fill="ffffff" w:val="clear"/>
        <w:spacing w:after="0" w:line="240" w:lineRule="auto"/>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00000"/>
          <w:sz w:val="28"/>
          <w:szCs w:val="28"/>
          <w:rtl w:val="0"/>
        </w:rPr>
        <w:t xml:space="preserve">-способствует развитию и совершенствованию средней и мелкой моторики движения;</w:t>
      </w:r>
      <w:r w:rsidDel="00000000" w:rsidR="00000000" w:rsidRPr="00000000">
        <w:rPr>
          <w:rtl w:val="0"/>
        </w:rPr>
      </w:r>
    </w:p>
    <w:p w:rsidR="00000000" w:rsidDel="00000000" w:rsidP="00000000" w:rsidRDefault="00000000" w:rsidRPr="00000000" w14:paraId="0000006C">
      <w:pPr>
        <w:shd w:fill="ffffff" w:val="clear"/>
        <w:spacing w:after="0" w:line="240" w:lineRule="auto"/>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00000"/>
          <w:sz w:val="28"/>
          <w:szCs w:val="28"/>
          <w:rtl w:val="0"/>
        </w:rPr>
        <w:t xml:space="preserve">-помогает осуществлять межпредметную связь;</w:t>
      </w:r>
      <w:r w:rsidDel="00000000" w:rsidR="00000000" w:rsidRPr="00000000">
        <w:rPr>
          <w:rtl w:val="0"/>
        </w:rPr>
      </w:r>
    </w:p>
    <w:p w:rsidR="00000000" w:rsidDel="00000000" w:rsidP="00000000" w:rsidRDefault="00000000" w:rsidRPr="00000000" w14:paraId="0000006D">
      <w:pPr>
        <w:shd w:fill="ffffff" w:val="clear"/>
        <w:spacing w:after="0" w:line="240" w:lineRule="auto"/>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00000"/>
          <w:sz w:val="28"/>
          <w:szCs w:val="28"/>
          <w:rtl w:val="0"/>
        </w:rPr>
        <w:t xml:space="preserve">-снимает авторитарный стиль ведения занятия;</w:t>
      </w:r>
      <w:r w:rsidDel="00000000" w:rsidR="00000000" w:rsidRPr="00000000">
        <w:rPr>
          <w:rtl w:val="0"/>
        </w:rPr>
      </w:r>
    </w:p>
    <w:p w:rsidR="00000000" w:rsidDel="00000000" w:rsidP="00000000" w:rsidRDefault="00000000" w:rsidRPr="00000000" w14:paraId="0000006E">
      <w:pPr>
        <w:shd w:fill="ffffff" w:val="clear"/>
        <w:spacing w:after="0" w:line="240" w:lineRule="auto"/>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00000"/>
          <w:sz w:val="28"/>
          <w:szCs w:val="28"/>
          <w:rtl w:val="0"/>
        </w:rPr>
        <w:t xml:space="preserve">-помогает самореализации личности ребёнка в процессе рисования;</w:t>
      </w:r>
      <w:r w:rsidDel="00000000" w:rsidR="00000000" w:rsidRPr="00000000">
        <w:rPr>
          <w:rtl w:val="0"/>
        </w:rPr>
      </w:r>
    </w:p>
    <w:p w:rsidR="00000000" w:rsidDel="00000000" w:rsidP="00000000" w:rsidRDefault="00000000" w:rsidRPr="00000000" w14:paraId="0000006F">
      <w:pPr>
        <w:shd w:fill="ffffff" w:val="clear"/>
        <w:spacing w:after="0" w:line="240" w:lineRule="auto"/>
        <w:jc w:val="both"/>
        <w:rPr>
          <w:rFonts w:ascii="Times New Roman" w:cs="Times New Roman" w:eastAsia="Times New Roman" w:hAnsi="Times New Roman"/>
          <w:color w:val="383119"/>
          <w:sz w:val="28"/>
          <w:szCs w:val="28"/>
        </w:rPr>
      </w:pPr>
      <w:r w:rsidDel="00000000" w:rsidR="00000000" w:rsidRPr="00000000">
        <w:rPr>
          <w:rFonts w:ascii="Times New Roman" w:cs="Times New Roman" w:eastAsia="Times New Roman" w:hAnsi="Times New Roman"/>
          <w:color w:val="000000"/>
          <w:sz w:val="28"/>
          <w:szCs w:val="28"/>
          <w:rtl w:val="0"/>
        </w:rPr>
        <w:t xml:space="preserve">-эффективно помогает коррекции имеющихся у детей нарушений и недоразвития устной и письменной речи.</w:t>
      </w:r>
      <w:r w:rsidDel="00000000" w:rsidR="00000000" w:rsidRPr="00000000">
        <w:rPr>
          <w:rtl w:val="0"/>
        </w:rPr>
      </w:r>
    </w:p>
    <w:p w:rsidR="00000000" w:rsidDel="00000000" w:rsidP="00000000" w:rsidRDefault="00000000" w:rsidRPr="00000000" w14:paraId="0000007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Согласно федеральному государственному образовательному стандарту дошкольного образования, одним из принципов дошкольного образования является сотрудничество с семьёй, повышение культуры педагогической грамотности семьи. Подчеркнуто требование обеспечения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 </w:t>
      </w:r>
    </w:p>
    <w:p w:rsidR="00000000" w:rsidDel="00000000" w:rsidP="00000000" w:rsidRDefault="00000000" w:rsidRPr="00000000" w14:paraId="0000007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Семья и детский сад — две важные структуры для ребенка, которые взаимосвязаны с собой. </w:t>
        <w:tab/>
        <w:t xml:space="preserve">Семья и дошкольное образовательное учреждение имеют свои функции и не могут заменить друг друга. Главная задача — установить доверительный контакт между детским садом и семьей. А использование нетрадиционных форм взаимодействия детского сада с семьей способствует повышению эффективности работы с родителями. </w:t>
      </w:r>
    </w:p>
    <w:p w:rsidR="00000000" w:rsidDel="00000000" w:rsidP="00000000" w:rsidRDefault="00000000" w:rsidRPr="00000000" w14:paraId="0000007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С целью повышения педагогической компетенции родителей дошкольников по теме речевого развития и укрепления связи семьи и детского сада мной был разработан и реализован детско-родительский проект развитие речи с применением нетрадиционных техник рисования «Зимующие птицы…».  Проект был краткосрочным, длился 10 дней и был посвящен лексической теме недели - изучению зимующих птиц. </w:t>
      </w:r>
    </w:p>
    <w:p w:rsidR="00000000" w:rsidDel="00000000" w:rsidP="00000000" w:rsidRDefault="00000000" w:rsidRPr="00000000" w14:paraId="00000073">
      <w:pPr>
        <w:spacing w:after="0" w:line="240" w:lineRule="auto"/>
        <w:ind w:firstLine="708"/>
        <w:jc w:val="both"/>
        <w:rPr>
          <w:rFonts w:ascii="Times New Roman" w:cs="Times New Roman" w:eastAsia="Times New Roman" w:hAnsi="Times New Roman"/>
          <w:color w:val="ff6600"/>
          <w:sz w:val="28"/>
          <w:szCs w:val="28"/>
        </w:rPr>
      </w:pPr>
      <w:r w:rsidDel="00000000" w:rsidR="00000000" w:rsidRPr="00000000">
        <w:rPr>
          <w:rFonts w:ascii="Times New Roman" w:cs="Times New Roman" w:eastAsia="Times New Roman" w:hAnsi="Times New Roman"/>
          <w:sz w:val="28"/>
          <w:szCs w:val="28"/>
          <w:rtl w:val="0"/>
        </w:rPr>
        <w:t xml:space="preserve">Цель: формирование связной речи с применением нетрадиционных техник рисования пуантилизм, пластилинография и рисование ладошками.</w:t>
      </w:r>
      <w:r w:rsidDel="00000000" w:rsidR="00000000" w:rsidRPr="00000000">
        <w:rPr>
          <w:rtl w:val="0"/>
        </w:rPr>
      </w:r>
    </w:p>
    <w:p w:rsidR="00000000" w:rsidDel="00000000" w:rsidP="00000000" w:rsidRDefault="00000000" w:rsidRPr="00000000" w14:paraId="00000074">
      <w:pPr>
        <w:spacing w:after="0" w:line="240" w:lineRule="auto"/>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Задачи проекта:</w:t>
      </w:r>
    </w:p>
    <w:p w:rsidR="00000000" w:rsidDel="00000000" w:rsidP="00000000" w:rsidRDefault="00000000" w:rsidRPr="00000000" w14:paraId="00000075">
      <w:pPr>
        <w:numPr>
          <w:ilvl w:val="0"/>
          <w:numId w:val="5"/>
        </w:numPr>
        <w:spacing w:after="0" w:line="240" w:lineRule="auto"/>
        <w:ind w:left="720" w:hanging="360"/>
        <w:jc w:val="both"/>
        <w:rPr>
          <w:sz w:val="28"/>
          <w:szCs w:val="28"/>
        </w:rPr>
      </w:pPr>
      <w:r w:rsidDel="00000000" w:rsidR="00000000" w:rsidRPr="00000000">
        <w:rPr>
          <w:rFonts w:ascii="Times New Roman" w:cs="Times New Roman" w:eastAsia="Times New Roman" w:hAnsi="Times New Roman"/>
          <w:sz w:val="28"/>
          <w:szCs w:val="28"/>
          <w:rtl w:val="0"/>
        </w:rPr>
        <w:t xml:space="preserve">расширить и активизировать словарь семантического поля «зимующие птицы».</w:t>
      </w:r>
    </w:p>
    <w:p w:rsidR="00000000" w:rsidDel="00000000" w:rsidP="00000000" w:rsidRDefault="00000000" w:rsidRPr="00000000" w14:paraId="00000076">
      <w:pPr>
        <w:numPr>
          <w:ilvl w:val="0"/>
          <w:numId w:val="5"/>
        </w:numPr>
        <w:spacing w:after="0" w:line="240" w:lineRule="auto"/>
        <w:ind w:left="720" w:hanging="360"/>
        <w:jc w:val="both"/>
        <w:rPr>
          <w:sz w:val="28"/>
          <w:szCs w:val="28"/>
        </w:rPr>
      </w:pPr>
      <w:r w:rsidDel="00000000" w:rsidR="00000000" w:rsidRPr="00000000">
        <w:rPr>
          <w:rFonts w:ascii="Times New Roman" w:cs="Times New Roman" w:eastAsia="Times New Roman" w:hAnsi="Times New Roman"/>
          <w:sz w:val="28"/>
          <w:szCs w:val="28"/>
          <w:rtl w:val="0"/>
        </w:rPr>
        <w:t xml:space="preserve">закреплять использование пространственных предлогов НА, НАД, ПОД, К, ОТ.</w:t>
      </w:r>
    </w:p>
    <w:p w:rsidR="00000000" w:rsidDel="00000000" w:rsidP="00000000" w:rsidRDefault="00000000" w:rsidRPr="00000000" w14:paraId="00000077">
      <w:pPr>
        <w:numPr>
          <w:ilvl w:val="0"/>
          <w:numId w:val="5"/>
        </w:numPr>
        <w:spacing w:after="0" w:line="240" w:lineRule="auto"/>
        <w:ind w:left="720" w:hanging="360"/>
        <w:jc w:val="both"/>
        <w:rPr>
          <w:sz w:val="28"/>
          <w:szCs w:val="28"/>
        </w:rPr>
      </w:pPr>
      <w:r w:rsidDel="00000000" w:rsidR="00000000" w:rsidRPr="00000000">
        <w:rPr>
          <w:rFonts w:ascii="Times New Roman" w:cs="Times New Roman" w:eastAsia="Times New Roman" w:hAnsi="Times New Roman"/>
          <w:sz w:val="28"/>
          <w:szCs w:val="28"/>
          <w:rtl w:val="0"/>
        </w:rPr>
        <w:t xml:space="preserve">формировать умение определять последовательность событий.</w:t>
      </w:r>
    </w:p>
    <w:p w:rsidR="00000000" w:rsidDel="00000000" w:rsidP="00000000" w:rsidRDefault="00000000" w:rsidRPr="00000000" w14:paraId="00000078">
      <w:pPr>
        <w:numPr>
          <w:ilvl w:val="0"/>
          <w:numId w:val="5"/>
        </w:numPr>
        <w:spacing w:after="0" w:line="240" w:lineRule="auto"/>
        <w:ind w:left="720" w:hanging="360"/>
        <w:jc w:val="both"/>
        <w:rPr>
          <w:sz w:val="28"/>
          <w:szCs w:val="28"/>
        </w:rPr>
      </w:pPr>
      <w:r w:rsidDel="00000000" w:rsidR="00000000" w:rsidRPr="00000000">
        <w:rPr>
          <w:rFonts w:ascii="Times New Roman" w:cs="Times New Roman" w:eastAsia="Times New Roman" w:hAnsi="Times New Roman"/>
          <w:sz w:val="28"/>
          <w:szCs w:val="28"/>
          <w:rtl w:val="0"/>
        </w:rPr>
        <w:t xml:space="preserve">составлять рассказ по серии картинок.</w:t>
      </w:r>
    </w:p>
    <w:p w:rsidR="00000000" w:rsidDel="00000000" w:rsidP="00000000" w:rsidRDefault="00000000" w:rsidRPr="00000000" w14:paraId="00000079">
      <w:pPr>
        <w:numPr>
          <w:ilvl w:val="0"/>
          <w:numId w:val="5"/>
        </w:numPr>
        <w:spacing w:after="0" w:line="240" w:lineRule="auto"/>
        <w:ind w:left="720" w:hanging="360"/>
        <w:jc w:val="both"/>
        <w:rPr>
          <w:sz w:val="28"/>
          <w:szCs w:val="28"/>
        </w:rPr>
      </w:pPr>
      <w:r w:rsidDel="00000000" w:rsidR="00000000" w:rsidRPr="00000000">
        <w:rPr>
          <w:rFonts w:ascii="Times New Roman" w:cs="Times New Roman" w:eastAsia="Times New Roman" w:hAnsi="Times New Roman"/>
          <w:sz w:val="28"/>
          <w:szCs w:val="28"/>
          <w:rtl w:val="0"/>
        </w:rPr>
        <w:t xml:space="preserve">развивать речемыслительную деятельность.</w:t>
      </w:r>
    </w:p>
    <w:p w:rsidR="00000000" w:rsidDel="00000000" w:rsidP="00000000" w:rsidRDefault="00000000" w:rsidRPr="00000000" w14:paraId="0000007A">
      <w:pPr>
        <w:numPr>
          <w:ilvl w:val="0"/>
          <w:numId w:val="5"/>
        </w:numPr>
        <w:spacing w:after="0" w:line="240" w:lineRule="auto"/>
        <w:ind w:left="720" w:hanging="360"/>
        <w:jc w:val="both"/>
        <w:rPr>
          <w:sz w:val="28"/>
          <w:szCs w:val="28"/>
        </w:rPr>
      </w:pPr>
      <w:r w:rsidDel="00000000" w:rsidR="00000000" w:rsidRPr="00000000">
        <w:rPr>
          <w:rFonts w:ascii="Times New Roman" w:cs="Times New Roman" w:eastAsia="Times New Roman" w:hAnsi="Times New Roman"/>
          <w:sz w:val="28"/>
          <w:szCs w:val="28"/>
          <w:rtl w:val="0"/>
        </w:rPr>
        <w:t xml:space="preserve">обратить внимание родителей на важность формирования правильного речевого дыхания, артикуляционной подвижности и мелкой моторики рук в процессе речевого развития ребенка;</w:t>
      </w:r>
    </w:p>
    <w:p w:rsidR="00000000" w:rsidDel="00000000" w:rsidP="00000000" w:rsidRDefault="00000000" w:rsidRPr="00000000" w14:paraId="0000007B">
      <w:pPr>
        <w:numPr>
          <w:ilvl w:val="0"/>
          <w:numId w:val="5"/>
        </w:numPr>
        <w:spacing w:after="0" w:line="240" w:lineRule="auto"/>
        <w:ind w:left="720" w:hanging="360"/>
        <w:jc w:val="both"/>
        <w:rPr>
          <w:sz w:val="28"/>
          <w:szCs w:val="28"/>
        </w:rPr>
      </w:pPr>
      <w:r w:rsidDel="00000000" w:rsidR="00000000" w:rsidRPr="00000000">
        <w:rPr>
          <w:rFonts w:ascii="Times New Roman" w:cs="Times New Roman" w:eastAsia="Times New Roman" w:hAnsi="Times New Roman"/>
          <w:sz w:val="28"/>
          <w:szCs w:val="28"/>
          <w:rtl w:val="0"/>
        </w:rPr>
        <w:t xml:space="preserve">опробовать с родителями и детьми несколько нетрадиционных техник рисования, способствующих развитию речевого выдоха, артикуляционной моторики и мелкой моторики рук;</w:t>
      </w:r>
    </w:p>
    <w:p w:rsidR="00000000" w:rsidDel="00000000" w:rsidP="00000000" w:rsidRDefault="00000000" w:rsidRPr="00000000" w14:paraId="0000007C">
      <w:pPr>
        <w:numPr>
          <w:ilvl w:val="0"/>
          <w:numId w:val="5"/>
        </w:numPr>
        <w:spacing w:after="0" w:line="240" w:lineRule="auto"/>
        <w:ind w:left="720" w:hanging="360"/>
        <w:jc w:val="both"/>
        <w:rPr>
          <w:sz w:val="28"/>
          <w:szCs w:val="28"/>
        </w:rPr>
      </w:pPr>
      <w:r w:rsidDel="00000000" w:rsidR="00000000" w:rsidRPr="00000000">
        <w:rPr>
          <w:rFonts w:ascii="Times New Roman" w:cs="Times New Roman" w:eastAsia="Times New Roman" w:hAnsi="Times New Roman"/>
          <w:sz w:val="28"/>
          <w:szCs w:val="28"/>
          <w:rtl w:val="0"/>
        </w:rPr>
        <w:t xml:space="preserve">ознакомить родителей с некоторыми речевыми играми, которые можно использовать с детьми в процессе рисования и другой совместной деятельности.</w:t>
      </w:r>
    </w:p>
    <w:p w:rsidR="00000000" w:rsidDel="00000000" w:rsidP="00000000" w:rsidRDefault="00000000" w:rsidRPr="00000000" w14:paraId="0000007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Этапы проекта:</w:t>
      </w:r>
    </w:p>
    <w:p w:rsidR="00000000" w:rsidDel="00000000" w:rsidP="00000000" w:rsidRDefault="00000000" w:rsidRPr="00000000" w14:paraId="0000007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Проведение подгруппового занятия на развитию речи по теме «Зимующие птицы».</w:t>
      </w:r>
    </w:p>
    <w:p w:rsidR="00000000" w:rsidDel="00000000" w:rsidP="00000000" w:rsidRDefault="00000000" w:rsidRPr="00000000" w14:paraId="0000007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Домашнее чтение Г.Х. Андерсен «Гадкий утенок», В.В. Бианки «Сова», М. Зощенко «Умная птичка»</w:t>
      </w:r>
    </w:p>
    <w:p w:rsidR="00000000" w:rsidDel="00000000" w:rsidP="00000000" w:rsidRDefault="00000000" w:rsidRPr="00000000" w14:paraId="0000008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Проведение мастер-класса для родителей детей  5 лет со статусом ОВЗ и ФФН по развитию речевых навыков и мелкой моторики с использованием техник нетрадиционного рисования.</w:t>
      </w:r>
    </w:p>
    <w:p w:rsidR="00000000" w:rsidDel="00000000" w:rsidP="00000000" w:rsidRDefault="00000000" w:rsidRPr="00000000" w14:paraId="0000008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Изготовление поделки или рисунка зимующей птицы совместно с родителями, используя техники нетрадиционного рисования.</w:t>
      </w:r>
    </w:p>
    <w:p w:rsidR="00000000" w:rsidDel="00000000" w:rsidP="00000000" w:rsidRDefault="00000000" w:rsidRPr="00000000" w14:paraId="0000008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Составление совместно с родителями рассказа о выбранном животном с использованием мнемотаблицы.</w:t>
      </w:r>
    </w:p>
    <w:p w:rsidR="00000000" w:rsidDel="00000000" w:rsidP="00000000" w:rsidRDefault="00000000" w:rsidRPr="00000000" w14:paraId="0000008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В качестве презентации проекта нами была оформлена выставка поделок «Зимующие птицы».</w:t>
      </w:r>
    </w:p>
    <w:p w:rsidR="00000000" w:rsidDel="00000000" w:rsidP="00000000" w:rsidRDefault="00000000" w:rsidRPr="00000000" w14:paraId="0000008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Таким образом, применяя нетрадиционные техники рисования на разных этапах коррекционно-развивающей деятельности, мы смогли разнообразить задания по развитию речевых функций у дошкольников, пробудить заинтересованность детей к логопедическим занятиям, повысить педагогическую компетенцию родителей дошкольников по теме речевого развития, способствовала укреплению связи семьи и детского сада. В дальнейшем планируем продолжать развивать работу по использованию нетрадиционных техник в развитии речи и по взаимодействию семьи и дошкольного образовательного учреждения. </w:t>
      </w:r>
    </w:p>
    <w:p w:rsidR="00000000" w:rsidDel="00000000" w:rsidP="00000000" w:rsidRDefault="00000000" w:rsidRPr="00000000" w14:paraId="00000085">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6">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7">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8">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9">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A">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B">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C">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D">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E">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F">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0">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Библиографический список</w:t>
      </w:r>
    </w:p>
    <w:p w:rsidR="00000000" w:rsidDel="00000000" w:rsidP="00000000" w:rsidRDefault="00000000" w:rsidRPr="00000000" w14:paraId="0000009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Гузова О. В. Взаимодействие ДОУ с родителями // Молодой ученый. — 2017. — №43. — С. 103-105. — URL https://moluch.ru/archive/177/46178/ (дата обращения: 11.10.2019).</w:t>
      </w:r>
    </w:p>
    <w:p w:rsidR="00000000" w:rsidDel="00000000" w:rsidP="00000000" w:rsidRDefault="00000000" w:rsidRPr="00000000" w14:paraId="0000009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Земляченко М. В. Формирование речевого дыхания у дошкольников 5–7 лет с речевыми нарушениями посредством использования логопедических игр и дыхательных упражнений в системе работы «учитель-логопед — ребенок — родитель» // Молодой ученый. — 2017. — №10. — С. 421-424. — URL https://moluch.ru/archive/144/40316/ (дата обращения: 11.10.2019).</w:t>
      </w:r>
    </w:p>
    <w:p w:rsidR="00000000" w:rsidDel="00000000" w:rsidP="00000000" w:rsidRDefault="00000000" w:rsidRPr="00000000" w14:paraId="0000009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Комиссарова Л. В. Пластилинография как средство развития мелкой моторики рук у детей среднего дошкольного возраста [Текст] // Педагогика сегодня: проблемы и решения: материалы III Междунар. науч. конф. (г. Казань, март 2018 г.). — Казань: Молодой ученый, 2018. — С. 109-111. — URL https://moluch.ru/conf/ped/archive/276/13953/ (дата обращения: 14.10.2019).</w:t>
      </w:r>
    </w:p>
    <w:p w:rsidR="00000000" w:rsidDel="00000000" w:rsidP="00000000" w:rsidRDefault="00000000" w:rsidRPr="00000000" w14:paraId="0000009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Никитина А.В.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Нетрадиционные техники рисования в детском саду. Планирование, конспекты занятий. – М.:Каро, 2016. - 96 с.</w:t>
      </w:r>
      <w:r w:rsidDel="00000000" w:rsidR="00000000" w:rsidRPr="00000000">
        <w:rPr>
          <w:rtl w:val="0"/>
        </w:rPr>
      </w:r>
    </w:p>
    <w:p w:rsidR="00000000" w:rsidDel="00000000" w:rsidP="00000000" w:rsidRDefault="00000000" w:rsidRPr="00000000" w14:paraId="0000009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Нищева Н.В. Блокнот логопеда. Секреты развития мелкой моторики. – Спб.:ООО»Издательство «Детство-пресс», 2018.-48 с.</w:t>
      </w:r>
    </w:p>
    <w:p w:rsidR="00000000" w:rsidDel="00000000" w:rsidP="00000000" w:rsidRDefault="00000000" w:rsidRPr="00000000" w14:paraId="00000097">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r>
    </w:p>
    <w:p w:rsidR="00000000" w:rsidDel="00000000" w:rsidP="00000000" w:rsidRDefault="00000000" w:rsidRPr="00000000" w14:paraId="00000098">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9">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r>
    </w:p>
    <w:p w:rsidR="00000000" w:rsidDel="00000000" w:rsidP="00000000" w:rsidRDefault="00000000" w:rsidRPr="00000000" w14:paraId="0000009B">
      <w:pPr>
        <w:spacing w:after="0" w:line="240" w:lineRule="auto"/>
        <w:jc w:val="both"/>
        <w:rPr>
          <w:rFonts w:ascii="Times New Roman" w:cs="Times New Roman" w:eastAsia="Times New Roman" w:hAnsi="Times New Roman"/>
          <w:sz w:val="28"/>
          <w:szCs w:val="28"/>
        </w:rPr>
      </w:pPr>
      <w:r w:rsidDel="00000000" w:rsidR="00000000" w:rsidRPr="00000000">
        <w:rPr>
          <w:rtl w:val="0"/>
        </w:rPr>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YS Text"/>
  <w:font w:name="Arial"/>
  <w:font w:name="Noto Sans Symbols"/>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rFonts w:ascii="Times New Roman" w:cs="Times New Roman" w:eastAsia="Times New Roman" w:hAnsi="Times New Roman"/>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Noto Sans Symbols" w:cs="Noto Sans Symbols" w:eastAsia="Noto Sans Symbols" w:hAnsi="Noto Sans Symbols"/>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Noto Sans Symbols" w:cs="Noto Sans Symbols" w:eastAsia="Noto Sans Symbols" w:hAnsi="Noto Sans Symbols"/>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