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A6" w:rsidRDefault="00EB53A6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64392" w:rsidRDefault="00564392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564392">
        <w:rPr>
          <w:rFonts w:ascii="Times New Roman" w:hAnsi="Times New Roman" w:cs="Times New Roman"/>
          <w:sz w:val="32"/>
          <w:szCs w:val="32"/>
        </w:rPr>
        <w:t xml:space="preserve">МОУ СОШ с. Елизаветино Аткарского района </w:t>
      </w:r>
    </w:p>
    <w:p w:rsidR="00564392" w:rsidRDefault="00564392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564392">
        <w:rPr>
          <w:rFonts w:ascii="Times New Roman" w:hAnsi="Times New Roman" w:cs="Times New Roman"/>
          <w:sz w:val="32"/>
          <w:szCs w:val="32"/>
        </w:rPr>
        <w:t>Саратовской области</w:t>
      </w:r>
    </w:p>
    <w:p w:rsidR="00564392" w:rsidRDefault="00564392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564392" w:rsidRDefault="00564392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564392" w:rsidRDefault="00564392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564392" w:rsidRDefault="00564392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Педагогический проект.</w:t>
      </w:r>
    </w:p>
    <w:p w:rsidR="00564392" w:rsidRDefault="00564392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564392">
        <w:rPr>
          <w:rFonts w:ascii="Times New Roman" w:hAnsi="Times New Roman" w:cs="Times New Roman"/>
          <w:sz w:val="32"/>
          <w:szCs w:val="32"/>
        </w:rPr>
        <w:t>Центр дополнительного образования МОУ СОШ с. Елизаветино «Точка роста»</w:t>
      </w:r>
      <w:r>
        <w:rPr>
          <w:rFonts w:ascii="Times New Roman" w:hAnsi="Times New Roman" w:cs="Times New Roman"/>
          <w:sz w:val="32"/>
          <w:szCs w:val="32"/>
        </w:rPr>
        <w:t xml:space="preserve"> -</w:t>
      </w:r>
      <w:r w:rsidR="00707670">
        <w:rPr>
          <w:rFonts w:ascii="Times New Roman" w:hAnsi="Times New Roman" w:cs="Times New Roman"/>
          <w:sz w:val="32"/>
          <w:szCs w:val="32"/>
        </w:rPr>
        <w:t>«С</w:t>
      </w:r>
      <w:r>
        <w:rPr>
          <w:rFonts w:ascii="Times New Roman" w:hAnsi="Times New Roman" w:cs="Times New Roman"/>
          <w:sz w:val="32"/>
          <w:szCs w:val="32"/>
        </w:rPr>
        <w:t>овременная школа</w:t>
      </w:r>
      <w:r w:rsidR="00707670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707670" w:rsidRDefault="00707670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707670" w:rsidRDefault="00707670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707670" w:rsidRDefault="00707670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707670" w:rsidRDefault="00707670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707670" w:rsidRDefault="00707670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707670" w:rsidRDefault="00707670" w:rsidP="00564392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32"/>
          <w:szCs w:val="32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707670">
        <w:rPr>
          <w:rFonts w:ascii="Times New Roman" w:hAnsi="Times New Roman" w:cs="Times New Roman"/>
          <w:sz w:val="24"/>
          <w:szCs w:val="24"/>
        </w:rPr>
        <w:t xml:space="preserve">Выполнил –педагог </w:t>
      </w: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707670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</w:t>
      </w: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707670">
        <w:rPr>
          <w:rFonts w:ascii="Times New Roman" w:hAnsi="Times New Roman" w:cs="Times New Roman"/>
          <w:sz w:val="24"/>
          <w:szCs w:val="24"/>
        </w:rPr>
        <w:t>Стукалов И.В</w:t>
      </w: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реализации-долгосрочный.</w:t>
      </w: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7076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07670" w:rsidRPr="00707670" w:rsidRDefault="00707670" w:rsidP="007076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2021г</w:t>
      </w:r>
    </w:p>
    <w:p w:rsidR="00564392" w:rsidRDefault="00564392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9F5B7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670" w:rsidRDefault="00707670" w:rsidP="009F5B7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670" w:rsidRDefault="00707670" w:rsidP="009F5B7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670" w:rsidRDefault="00707670" w:rsidP="009F5B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07670">
        <w:rPr>
          <w:rFonts w:ascii="Times New Roman" w:hAnsi="Times New Roman" w:cs="Times New Roman"/>
          <w:sz w:val="24"/>
          <w:szCs w:val="24"/>
        </w:rPr>
        <w:lastRenderedPageBreak/>
        <w:t>Содержание.</w:t>
      </w:r>
    </w:p>
    <w:p w:rsidR="00707670" w:rsidRPr="00707670" w:rsidRDefault="00707670" w:rsidP="007076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07670" w:rsidRPr="00707670" w:rsidRDefault="00707670" w:rsidP="00707670">
      <w:pPr>
        <w:pStyle w:val="a5"/>
      </w:pPr>
      <w:r w:rsidRPr="00707670">
        <w:rPr>
          <w:rFonts w:ascii="Times New Roman" w:hAnsi="Times New Roman" w:cs="Times New Roman"/>
          <w:sz w:val="24"/>
          <w:szCs w:val="24"/>
        </w:rPr>
        <w:t>1.Обоснование проблемы проекта.</w:t>
      </w:r>
    </w:p>
    <w:p w:rsidR="00707670" w:rsidRPr="00707670" w:rsidRDefault="00707670" w:rsidP="00707670">
      <w:pPr>
        <w:pStyle w:val="a5"/>
        <w:rPr>
          <w:rFonts w:ascii="Times New Roman" w:hAnsi="Times New Roman" w:cs="Times New Roman"/>
          <w:sz w:val="24"/>
          <w:szCs w:val="24"/>
        </w:rPr>
      </w:pPr>
      <w:r w:rsidRPr="00707670">
        <w:rPr>
          <w:rFonts w:ascii="Times New Roman" w:hAnsi="Times New Roman" w:cs="Times New Roman"/>
          <w:sz w:val="24"/>
          <w:szCs w:val="24"/>
        </w:rPr>
        <w:t>2.Цели и задачи.</w:t>
      </w:r>
    </w:p>
    <w:p w:rsidR="00707670" w:rsidRPr="00707670" w:rsidRDefault="00707670" w:rsidP="00707670">
      <w:pPr>
        <w:pStyle w:val="a5"/>
      </w:pPr>
      <w:r w:rsidRPr="00707670">
        <w:rPr>
          <w:rFonts w:ascii="Times New Roman" w:hAnsi="Times New Roman" w:cs="Times New Roman"/>
          <w:sz w:val="24"/>
          <w:szCs w:val="24"/>
        </w:rPr>
        <w:t>3.Целевая аудитория, участники проекта.</w:t>
      </w:r>
    </w:p>
    <w:p w:rsidR="00707670" w:rsidRPr="00707670" w:rsidRDefault="00707670" w:rsidP="00707670">
      <w:pPr>
        <w:pStyle w:val="a5"/>
        <w:rPr>
          <w:rFonts w:ascii="Times New Roman" w:hAnsi="Times New Roman" w:cs="Times New Roman"/>
          <w:sz w:val="24"/>
          <w:szCs w:val="24"/>
        </w:rPr>
      </w:pPr>
      <w:r w:rsidRPr="00707670">
        <w:rPr>
          <w:rFonts w:ascii="Times New Roman" w:hAnsi="Times New Roman" w:cs="Times New Roman"/>
          <w:sz w:val="24"/>
          <w:szCs w:val="24"/>
        </w:rPr>
        <w:t>4.Продукт</w:t>
      </w:r>
    </w:p>
    <w:p w:rsidR="00707670" w:rsidRPr="00707670" w:rsidRDefault="00707670" w:rsidP="00707670">
      <w:pPr>
        <w:pStyle w:val="a5"/>
        <w:rPr>
          <w:rFonts w:ascii="Times New Roman" w:hAnsi="Times New Roman" w:cs="Times New Roman"/>
          <w:sz w:val="24"/>
          <w:szCs w:val="24"/>
        </w:rPr>
      </w:pPr>
      <w:r w:rsidRPr="00707670">
        <w:rPr>
          <w:rFonts w:ascii="Times New Roman" w:hAnsi="Times New Roman" w:cs="Times New Roman"/>
          <w:sz w:val="24"/>
          <w:szCs w:val="24"/>
        </w:rPr>
        <w:t>5.План проекта.</w:t>
      </w:r>
    </w:p>
    <w:p w:rsidR="00707670" w:rsidRPr="00707670" w:rsidRDefault="00707670" w:rsidP="00707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670">
        <w:rPr>
          <w:rFonts w:ascii="Times New Roman" w:hAnsi="Times New Roman" w:cs="Times New Roman"/>
          <w:sz w:val="24"/>
          <w:szCs w:val="24"/>
        </w:rPr>
        <w:t>6.Оценка эффективности проекта.</w:t>
      </w:r>
    </w:p>
    <w:p w:rsidR="00707670" w:rsidRPr="00707670" w:rsidRDefault="00707670" w:rsidP="00707670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076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7.Оценка рисков и меры, запланированные для минимизации влияния таких факторов риска. </w:t>
      </w:r>
    </w:p>
    <w:p w:rsidR="00707670" w:rsidRPr="00707670" w:rsidRDefault="00707670" w:rsidP="007076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7076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Дальнейшее развитие проекта.</w:t>
      </w:r>
    </w:p>
    <w:p w:rsidR="00707670" w:rsidRDefault="00707670" w:rsidP="0070767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9F5B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9F5B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9F5B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07670" w:rsidRDefault="00707670" w:rsidP="009F5B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07670" w:rsidRPr="00707670" w:rsidRDefault="00707670" w:rsidP="009F5B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35FE3" w:rsidRPr="00535FE3" w:rsidRDefault="007B0A6F" w:rsidP="009F5B73">
      <w:pPr>
        <w:pStyle w:val="a5"/>
        <w:jc w:val="center"/>
        <w:rPr>
          <w:b/>
        </w:rPr>
      </w:pPr>
      <w:r w:rsidRPr="00535FE3">
        <w:rPr>
          <w:rFonts w:ascii="Times New Roman" w:hAnsi="Times New Roman" w:cs="Times New Roman"/>
          <w:b/>
          <w:sz w:val="24"/>
          <w:szCs w:val="24"/>
        </w:rPr>
        <w:t>1.</w:t>
      </w:r>
      <w:r w:rsidR="000E1A30" w:rsidRPr="00535FE3">
        <w:rPr>
          <w:rFonts w:ascii="Times New Roman" w:hAnsi="Times New Roman" w:cs="Times New Roman"/>
          <w:b/>
          <w:sz w:val="24"/>
          <w:szCs w:val="24"/>
        </w:rPr>
        <w:t>Обоснование проблемы проекта.</w:t>
      </w:r>
    </w:p>
    <w:p w:rsidR="007B0A6F" w:rsidRPr="007B0A6F" w:rsidRDefault="00564392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B0A6F" w:rsidRPr="007B0A6F">
        <w:rPr>
          <w:rFonts w:ascii="Times New Roman" w:hAnsi="Times New Roman" w:cs="Times New Roman"/>
          <w:sz w:val="24"/>
          <w:szCs w:val="24"/>
        </w:rPr>
        <w:t>Важной проблемой для педагога дополнительного образования является привлечение и сохранность контингента детского объединения. Иногда к середине года часть учащихся покидает детское объединение или начинают переходить из одного объединения в другое. Одной из причин этого является перегруженность и непонимание родителей необходимости развития ребенка в направлении самоопределения.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 xml:space="preserve">В то же время для формирования полноценного детского коллектива, способного самостоятельно развиваться и влиять на формирование отдельной личности, в системе дополнительного образования детей имеются все необходимые условия: 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-в центре «Точка роста» имеется материальная база и все оснащение для освоения дополнительных образовательных программ;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- вся деятельность происходит в сфере свободного времени ребенка;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-выбор вида деятельности, педагога и коллектива сверстников, осуществляется им добровольно.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Традиционные формы набора детей в объединения: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посещение классных часов в школах;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объявления;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набор через сайт учреждения;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набор на страничке социальной сети «ВК»;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рекламные буклеты;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оформление информационного стенда, где будут размещаться: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- агитационные листовки, буклеты, плакаты;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 xml:space="preserve">- план работы детского объединения; 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 xml:space="preserve">- фотографии; копии грамот, дипломов, благодарностей ребятам, входящим в состав детского объединения; </w:t>
      </w:r>
    </w:p>
    <w:p w:rsid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 xml:space="preserve">- поздравительные плакаты и т. д; 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 xml:space="preserve">уже не столь эффективны и </w:t>
      </w:r>
      <w:r w:rsidR="00535FE3">
        <w:rPr>
          <w:rFonts w:ascii="Times New Roman" w:hAnsi="Times New Roman" w:cs="Times New Roman"/>
          <w:sz w:val="24"/>
          <w:szCs w:val="24"/>
        </w:rPr>
        <w:t xml:space="preserve">на ряду с ними </w:t>
      </w:r>
      <w:r w:rsidRPr="007B0A6F">
        <w:rPr>
          <w:rFonts w:ascii="Times New Roman" w:hAnsi="Times New Roman" w:cs="Times New Roman"/>
          <w:sz w:val="24"/>
          <w:szCs w:val="24"/>
        </w:rPr>
        <w:t>необходимо разработать новые, более привлекательные и наглядные.</w:t>
      </w:r>
    </w:p>
    <w:p w:rsidR="007B0A6F" w:rsidRDefault="00535FE3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B0A6F" w:rsidRPr="007B0A6F">
        <w:rPr>
          <w:rFonts w:ascii="Times New Roman" w:hAnsi="Times New Roman" w:cs="Times New Roman"/>
          <w:sz w:val="24"/>
          <w:szCs w:val="24"/>
        </w:rPr>
        <w:t>Одной из эффективных форм привлечения детей в детские объединени</w:t>
      </w:r>
      <w:r>
        <w:rPr>
          <w:rFonts w:ascii="Times New Roman" w:hAnsi="Times New Roman" w:cs="Times New Roman"/>
          <w:sz w:val="24"/>
          <w:szCs w:val="24"/>
        </w:rPr>
        <w:t>я может стать проведение конференций</w:t>
      </w:r>
      <w:r w:rsidR="007B0A6F" w:rsidRPr="007B0A6F">
        <w:rPr>
          <w:rFonts w:ascii="Times New Roman" w:hAnsi="Times New Roman" w:cs="Times New Roman"/>
          <w:sz w:val="24"/>
          <w:szCs w:val="24"/>
        </w:rPr>
        <w:t xml:space="preserve">, направленных на презентацию деятельности детского объединения. Все это даст возможность привлечь дополнительно детей к занятиям в «Точке роста» и осознано выбрать направление деятельности. 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Реализация проекта: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•</w:t>
      </w:r>
      <w:r w:rsidRPr="007B0A6F">
        <w:rPr>
          <w:rFonts w:ascii="Times New Roman" w:hAnsi="Times New Roman" w:cs="Times New Roman"/>
          <w:sz w:val="24"/>
          <w:szCs w:val="24"/>
        </w:rPr>
        <w:tab/>
        <w:t xml:space="preserve">станет эффективной частью системы работы по развитию творческих способностей у детей  школьного возраста, обогащению    </w:t>
      </w:r>
      <w:r w:rsidR="00535FE3">
        <w:rPr>
          <w:rFonts w:ascii="Times New Roman" w:hAnsi="Times New Roman" w:cs="Times New Roman"/>
          <w:sz w:val="24"/>
          <w:szCs w:val="24"/>
        </w:rPr>
        <w:t xml:space="preserve">личного </w:t>
      </w:r>
      <w:r w:rsidRPr="007B0A6F">
        <w:rPr>
          <w:rFonts w:ascii="Times New Roman" w:hAnsi="Times New Roman" w:cs="Times New Roman"/>
          <w:sz w:val="24"/>
          <w:szCs w:val="24"/>
        </w:rPr>
        <w:t xml:space="preserve"> опыта;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7B0A6F">
        <w:rPr>
          <w:rFonts w:ascii="Times New Roman" w:hAnsi="Times New Roman" w:cs="Times New Roman"/>
          <w:sz w:val="24"/>
          <w:szCs w:val="24"/>
        </w:rPr>
        <w:tab/>
        <w:t xml:space="preserve">будет способствовать воспитанию эстетического вкуса, умению любоваться объектами и явлениями, получать чувство   удовольствия от красоты </w:t>
      </w:r>
      <w:r>
        <w:rPr>
          <w:rFonts w:ascii="Times New Roman" w:hAnsi="Times New Roman" w:cs="Times New Roman"/>
          <w:sz w:val="24"/>
          <w:szCs w:val="24"/>
        </w:rPr>
        <w:t>созданных образов</w:t>
      </w:r>
      <w:r w:rsidR="00535FE3">
        <w:rPr>
          <w:rFonts w:ascii="Times New Roman" w:hAnsi="Times New Roman" w:cs="Times New Roman"/>
          <w:sz w:val="24"/>
          <w:szCs w:val="24"/>
        </w:rPr>
        <w:t xml:space="preserve"> и изделий</w:t>
      </w:r>
      <w:r w:rsidRPr="007B0A6F">
        <w:rPr>
          <w:rFonts w:ascii="Times New Roman" w:hAnsi="Times New Roman" w:cs="Times New Roman"/>
          <w:sz w:val="24"/>
          <w:szCs w:val="24"/>
        </w:rPr>
        <w:t>, получать чувство   удовольствия от</w:t>
      </w:r>
      <w:r>
        <w:rPr>
          <w:rFonts w:ascii="Times New Roman" w:hAnsi="Times New Roman" w:cs="Times New Roman"/>
          <w:sz w:val="24"/>
          <w:szCs w:val="24"/>
        </w:rPr>
        <w:t xml:space="preserve"> полученных новых знаний и навыков</w:t>
      </w:r>
      <w:r w:rsidRPr="007B0A6F">
        <w:rPr>
          <w:rFonts w:ascii="Times New Roman" w:hAnsi="Times New Roman" w:cs="Times New Roman"/>
          <w:sz w:val="24"/>
          <w:szCs w:val="24"/>
        </w:rPr>
        <w:t>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•</w:t>
      </w:r>
      <w:r w:rsidRPr="007B0A6F">
        <w:rPr>
          <w:rFonts w:ascii="Times New Roman" w:hAnsi="Times New Roman" w:cs="Times New Roman"/>
          <w:sz w:val="24"/>
          <w:szCs w:val="24"/>
        </w:rPr>
        <w:tab/>
        <w:t>будет носить ненасильственный характер, максимально отвечать запросам и интересам детей;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•</w:t>
      </w:r>
      <w:r w:rsidRPr="007B0A6F">
        <w:rPr>
          <w:rFonts w:ascii="Times New Roman" w:hAnsi="Times New Roman" w:cs="Times New Roman"/>
          <w:sz w:val="24"/>
          <w:szCs w:val="24"/>
        </w:rPr>
        <w:tab/>
        <w:t>будет способствовать формированию творческой личности, пробуждению творческой активности и художественного вкуса;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•</w:t>
      </w:r>
      <w:r w:rsidRPr="007B0A6F">
        <w:rPr>
          <w:rFonts w:ascii="Times New Roman" w:hAnsi="Times New Roman" w:cs="Times New Roman"/>
          <w:sz w:val="24"/>
          <w:szCs w:val="24"/>
        </w:rPr>
        <w:tab/>
        <w:t>положительно влиять на результативность воспитательно-образовательного процесса.</w:t>
      </w:r>
    </w:p>
    <w:p w:rsidR="00BD00F4" w:rsidRPr="00535FE3" w:rsidRDefault="00BD00F4" w:rsidP="007B0A6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FE3" w:rsidRPr="00535FE3" w:rsidRDefault="007B0A6F" w:rsidP="009F5B7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FE3">
        <w:rPr>
          <w:rFonts w:ascii="Times New Roman" w:hAnsi="Times New Roman" w:cs="Times New Roman"/>
          <w:b/>
          <w:sz w:val="24"/>
          <w:szCs w:val="24"/>
        </w:rPr>
        <w:t>2.</w:t>
      </w:r>
      <w:r w:rsidR="000E1A30" w:rsidRPr="00535FE3">
        <w:rPr>
          <w:rFonts w:ascii="Times New Roman" w:hAnsi="Times New Roman" w:cs="Times New Roman"/>
          <w:b/>
          <w:sz w:val="24"/>
          <w:szCs w:val="24"/>
        </w:rPr>
        <w:t>Цели и задачи.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Цель: создание оптимальных условий для   привлечения большего количества детей,  в  процесс изучения программ дополнительного образования.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Задачи проекта</w:t>
      </w:r>
      <w:r w:rsidRPr="007B0A6F">
        <w:rPr>
          <w:rFonts w:ascii="Times New Roman" w:hAnsi="Times New Roman" w:cs="Times New Roman"/>
          <w:sz w:val="24"/>
          <w:szCs w:val="24"/>
        </w:rPr>
        <w:tab/>
        <w:t xml:space="preserve">1. Построение стабильной системы подготовки учащихся. 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2. Создание условий для изучения необходимых технологий.</w:t>
      </w:r>
    </w:p>
    <w:p w:rsid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3. Организация восприятия и погружение в темы программ дополнительного образования  путем презентации работ учащихся выполненных в рамках «Точки роста», организация конференций в том числе и видио.</w:t>
      </w:r>
    </w:p>
    <w:p w:rsidR="00535FE3" w:rsidRDefault="00535FE3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Увеличение охвата числа обучающихся. </w:t>
      </w:r>
    </w:p>
    <w:p w:rsidR="009F5B73" w:rsidRPr="007B0A6F" w:rsidRDefault="009F5B73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35FE3" w:rsidRPr="00535FE3" w:rsidRDefault="007B0A6F" w:rsidP="009F5B73">
      <w:pPr>
        <w:pStyle w:val="a5"/>
        <w:jc w:val="center"/>
        <w:rPr>
          <w:b/>
        </w:rPr>
      </w:pPr>
      <w:r w:rsidRPr="00535FE3">
        <w:rPr>
          <w:rFonts w:ascii="Times New Roman" w:hAnsi="Times New Roman" w:cs="Times New Roman"/>
          <w:b/>
          <w:sz w:val="24"/>
          <w:szCs w:val="24"/>
        </w:rPr>
        <w:t>3.</w:t>
      </w:r>
      <w:r w:rsidR="000E1A30" w:rsidRPr="00535FE3">
        <w:rPr>
          <w:rFonts w:ascii="Times New Roman" w:hAnsi="Times New Roman" w:cs="Times New Roman"/>
          <w:b/>
          <w:sz w:val="24"/>
          <w:szCs w:val="24"/>
        </w:rPr>
        <w:t>Целевая аудитория, участники проекта.</w:t>
      </w:r>
    </w:p>
    <w:p w:rsidR="00BD00F4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Участники проекта это Педагоги дополнительного образования, учащиеся МО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B0A6F">
        <w:rPr>
          <w:rFonts w:ascii="Times New Roman" w:hAnsi="Times New Roman" w:cs="Times New Roman"/>
          <w:sz w:val="24"/>
          <w:szCs w:val="24"/>
        </w:rPr>
        <w:t xml:space="preserve"> СОШ с. Елизаветино  , учащиеся других образоват</w:t>
      </w:r>
      <w:r w:rsidR="003763B8">
        <w:rPr>
          <w:rFonts w:ascii="Times New Roman" w:hAnsi="Times New Roman" w:cs="Times New Roman"/>
          <w:sz w:val="24"/>
          <w:szCs w:val="24"/>
        </w:rPr>
        <w:t>ельных учреждений и их родители, предс</w:t>
      </w:r>
      <w:r w:rsidR="00535FE3">
        <w:rPr>
          <w:rFonts w:ascii="Times New Roman" w:hAnsi="Times New Roman" w:cs="Times New Roman"/>
          <w:sz w:val="24"/>
          <w:szCs w:val="24"/>
        </w:rPr>
        <w:t>тавители управления образования, центра дополнительного образования г. Аткарск.</w:t>
      </w:r>
    </w:p>
    <w:p w:rsidR="009F5B73" w:rsidRPr="007B0A6F" w:rsidRDefault="009F5B73" w:rsidP="007076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07670" w:rsidRDefault="007B0A6F" w:rsidP="007076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35FE3">
        <w:rPr>
          <w:rFonts w:ascii="Times New Roman" w:hAnsi="Times New Roman" w:cs="Times New Roman"/>
          <w:b/>
          <w:sz w:val="24"/>
          <w:szCs w:val="24"/>
        </w:rPr>
        <w:t>4.</w:t>
      </w:r>
      <w:r w:rsidR="000E1A30" w:rsidRPr="00535FE3">
        <w:rPr>
          <w:rFonts w:ascii="Times New Roman" w:hAnsi="Times New Roman" w:cs="Times New Roman"/>
          <w:b/>
          <w:sz w:val="24"/>
          <w:szCs w:val="24"/>
        </w:rPr>
        <w:t>Продукт</w:t>
      </w:r>
    </w:p>
    <w:p w:rsidR="007B0A6F" w:rsidRPr="007B0A6F" w:rsidRDefault="000E1A30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0A6F">
        <w:rPr>
          <w:rFonts w:ascii="Times New Roman" w:hAnsi="Times New Roman" w:cs="Times New Roman"/>
          <w:sz w:val="24"/>
          <w:szCs w:val="24"/>
        </w:rPr>
        <w:t>(информационно-иллюстративные материалы для сопровождения мероприятия).</w:t>
      </w:r>
      <w:r w:rsidR="007B0A6F" w:rsidRPr="007B0A6F">
        <w:t xml:space="preserve"> </w:t>
      </w:r>
      <w:r w:rsidR="00535FE3" w:rsidRPr="009F5B73">
        <w:rPr>
          <w:rFonts w:ascii="Times New Roman" w:hAnsi="Times New Roman" w:cs="Times New Roman"/>
          <w:i/>
          <w:sz w:val="24"/>
          <w:szCs w:val="24"/>
        </w:rPr>
        <w:t>Презентация проектов «Промышленный дизайн», «Лего конструирование»</w:t>
      </w:r>
    </w:p>
    <w:p w:rsidR="007B0A6F" w:rsidRP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D00F4" w:rsidRDefault="00535FE3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0A6F" w:rsidRPr="007B0A6F">
        <w:rPr>
          <w:rFonts w:ascii="Times New Roman" w:hAnsi="Times New Roman" w:cs="Times New Roman"/>
          <w:sz w:val="24"/>
          <w:szCs w:val="24"/>
        </w:rPr>
        <w:t xml:space="preserve">Деятельность по проекту будет способствовать решению каждой из поставленных задач проекта. При выборе стратегии и подходов достижения поставленной цели необходимо обосновать выбор способов решения проблемы, при этом можно использовать как уже разработанные и апробированные способы решения проблем в различных комбинациях, так и модифицированные способы решения сходных проблем. Поэтому с уже существующими способами решения проблемы мы решили применить новый способ-конференция </w:t>
      </w:r>
      <w:r w:rsidR="007B0A6F">
        <w:rPr>
          <w:rFonts w:ascii="Times New Roman" w:hAnsi="Times New Roman" w:cs="Times New Roman"/>
          <w:sz w:val="24"/>
          <w:szCs w:val="24"/>
        </w:rPr>
        <w:t xml:space="preserve">/ создание рекламы, стенда, выставки работ/ </w:t>
      </w:r>
      <w:r w:rsidR="007B0A6F" w:rsidRPr="007B0A6F">
        <w:rPr>
          <w:rFonts w:ascii="Times New Roman" w:hAnsi="Times New Roman" w:cs="Times New Roman"/>
          <w:sz w:val="24"/>
          <w:szCs w:val="24"/>
        </w:rPr>
        <w:t>с участием родителей и учащихся других школ. Наглядность, деятельность даст возможность заинтересовать новых участников процесса и их родителей, привлечь их к работе в центре дополнительного образования «Точке роста».</w:t>
      </w:r>
    </w:p>
    <w:p w:rsidR="009F5B73" w:rsidRPr="007B0A6F" w:rsidRDefault="009F5B73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0A6F" w:rsidRPr="00535FE3" w:rsidRDefault="007B0A6F" w:rsidP="009F5B7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FE3">
        <w:rPr>
          <w:rFonts w:ascii="Times New Roman" w:hAnsi="Times New Roman" w:cs="Times New Roman"/>
          <w:b/>
          <w:sz w:val="24"/>
          <w:szCs w:val="24"/>
        </w:rPr>
        <w:t>5.</w:t>
      </w:r>
      <w:r w:rsidR="000E1A30" w:rsidRPr="00535FE3">
        <w:rPr>
          <w:rFonts w:ascii="Times New Roman" w:hAnsi="Times New Roman" w:cs="Times New Roman"/>
          <w:b/>
          <w:sz w:val="24"/>
          <w:szCs w:val="24"/>
        </w:rPr>
        <w:t>План проекта.</w:t>
      </w:r>
    </w:p>
    <w:p w:rsidR="007B0A6F" w:rsidRDefault="009F5B73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0A6F" w:rsidRPr="007B0A6F">
        <w:rPr>
          <w:rFonts w:ascii="Times New Roman" w:hAnsi="Times New Roman" w:cs="Times New Roman"/>
          <w:sz w:val="24"/>
          <w:szCs w:val="24"/>
        </w:rPr>
        <w:t xml:space="preserve">Чтобы конференция не была слишком затянутой необходимо провести ее по одной или двум темам образовательных программ ведомых одним педагогом. Первая тема-«Промышленный дизайн» и «Конструирование LEGO». Местом проведения мероприятия будет центр дополнительного образования «Точка роста». Время проведение основной программы ограничено одним часом. В том числе защита проекта «Промдизайн» 15 минут и защита проекта Конструирование LEGO 10 минут. Эти мероприятия дают возможность увидеть материальную базу центра, современную направленность деятельности, подготовку педагога. Цветные буклеты с программой мероприятия необходимо предварительно раздать родителям. Видео съемка мероприятия выкладывается в сети </w:t>
      </w:r>
      <w:r w:rsidR="007B0A6F" w:rsidRPr="007B0A6F">
        <w:rPr>
          <w:rFonts w:ascii="Times New Roman" w:hAnsi="Times New Roman" w:cs="Times New Roman"/>
          <w:sz w:val="24"/>
          <w:szCs w:val="24"/>
        </w:rPr>
        <w:lastRenderedPageBreak/>
        <w:t>интернет и далее адрес мероприятия рассылается в школы , которые не смогли участвовать в них.</w:t>
      </w:r>
      <w:r w:rsidR="007B0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9C8" w:rsidRPr="00DD09C8" w:rsidRDefault="00DD09C8" w:rsidP="00DD0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Рабочий план реализации проекта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план-график выполнения запланированных мероприятий с обязательным указанием предполагаемых дат и ответственных за их проведение (ниже приведена возможная форма таблицы).</w:t>
      </w:r>
    </w:p>
    <w:p w:rsidR="00DD09C8" w:rsidRPr="00DD09C8" w:rsidRDefault="00DD09C8" w:rsidP="00DD0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8"/>
        <w:gridCol w:w="2288"/>
        <w:gridCol w:w="2359"/>
        <w:gridCol w:w="2726"/>
      </w:tblGrid>
      <w:tr w:rsidR="00DD09C8" w:rsidRPr="00DD09C8" w:rsidTr="00842EFF">
        <w:trPr>
          <w:trHeight w:val="619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Предполагаемая дата проведения мероприятия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 проведения мероприятия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Ответственный за выполнение</w:t>
            </w:r>
          </w:p>
        </w:tc>
      </w:tr>
      <w:tr w:rsidR="00DD09C8" w:rsidRPr="00DD09C8" w:rsidTr="00842EFF">
        <w:trPr>
          <w:trHeight w:val="63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августа 2021 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Центр дополнительного образования МОУ СОШ с. Елизаветино «Точка роста»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педагогического коллектива 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центра  дополнительного образования МОУ СОШ с. Елизаветино «Точка роста»</w:t>
            </w:r>
          </w:p>
        </w:tc>
      </w:tr>
      <w:tr w:rsidR="00DD09C8" w:rsidRPr="00DD09C8" w:rsidTr="00842EFF">
        <w:trPr>
          <w:trHeight w:val="63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сентября 2021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дополнительного образования МОУ СОШ с. Елизаветино «Точка роста»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обучающихся к проведению конференции.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Стукалов И.В. педагог дополнительного образования.</w:t>
            </w:r>
          </w:p>
        </w:tc>
      </w:tr>
      <w:tr w:rsidR="00DD09C8" w:rsidRPr="00DD09C8" w:rsidTr="00842EFF">
        <w:trPr>
          <w:trHeight w:val="63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сентября 2021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дополнительного образования МОУ СОШ с. Елизаветино «Точка роста»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обучающихся к проведению конференции.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Стукалов И.В. педагог дополнительного образования.</w:t>
            </w:r>
          </w:p>
        </w:tc>
      </w:tr>
      <w:tr w:rsidR="00DD09C8" w:rsidRPr="00DD09C8" w:rsidTr="00842EFF">
        <w:trPr>
          <w:trHeight w:val="63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сентября 2021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дополнительного образования МОУ СОШ с. Елизаветино «Точка роста»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обучающихся к проведению конференции.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Стукалов И.В. педагог дополнительного образования.</w:t>
            </w:r>
          </w:p>
        </w:tc>
      </w:tr>
      <w:tr w:rsidR="00DD09C8" w:rsidRPr="00DD09C8" w:rsidTr="00842EFF">
        <w:trPr>
          <w:trHeight w:val="63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сентября 2021г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дополнительного образования МОУ СОШ с. Елизаветино «Точка роста»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Конференция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D09C8" w:rsidRPr="00DD09C8" w:rsidRDefault="00DD09C8" w:rsidP="00DD09C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Стукалов И.В. педагог дополнительного образования.</w:t>
            </w:r>
          </w:p>
        </w:tc>
      </w:tr>
    </w:tbl>
    <w:p w:rsidR="00DD09C8" w:rsidRPr="00DD09C8" w:rsidRDefault="00DD09C8" w:rsidP="00DD0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09C8" w:rsidRDefault="00DD09C8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0A6F" w:rsidRDefault="007B0A6F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Программа-1.выступление руководителя «Точки роста» 5мин; 2. выступление учащихся с проектом </w:t>
      </w:r>
      <w:r w:rsidRPr="007B0A6F">
        <w:rPr>
          <w:rFonts w:ascii="Times New Roman" w:hAnsi="Times New Roman" w:cs="Times New Roman"/>
          <w:sz w:val="24"/>
          <w:szCs w:val="24"/>
        </w:rPr>
        <w:t xml:space="preserve">«Промышленный дизайн» </w:t>
      </w:r>
      <w:r>
        <w:rPr>
          <w:rFonts w:ascii="Times New Roman" w:hAnsi="Times New Roman" w:cs="Times New Roman"/>
          <w:sz w:val="24"/>
          <w:szCs w:val="24"/>
        </w:rPr>
        <w:t>15мин; 3.выступление с проектом</w:t>
      </w:r>
      <w:r w:rsidRPr="007B0A6F">
        <w:rPr>
          <w:rFonts w:ascii="Times New Roman" w:hAnsi="Times New Roman" w:cs="Times New Roman"/>
          <w:sz w:val="24"/>
          <w:szCs w:val="24"/>
        </w:rPr>
        <w:t xml:space="preserve"> «Конструирование LEGO</w:t>
      </w:r>
      <w:r>
        <w:rPr>
          <w:rFonts w:ascii="Times New Roman" w:hAnsi="Times New Roman" w:cs="Times New Roman"/>
          <w:sz w:val="24"/>
          <w:szCs w:val="24"/>
        </w:rPr>
        <w:t>» 10мин; 4. выступление педагога и ответы на вопросы 15мин.</w:t>
      </w:r>
    </w:p>
    <w:p w:rsidR="009F5B73" w:rsidRPr="007B0A6F" w:rsidRDefault="009F5B73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F5B73" w:rsidRPr="009F5B73" w:rsidRDefault="007B0A6F" w:rsidP="009F5B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B73">
        <w:rPr>
          <w:rFonts w:ascii="Times New Roman" w:hAnsi="Times New Roman" w:cs="Times New Roman"/>
          <w:b/>
          <w:sz w:val="24"/>
          <w:szCs w:val="24"/>
        </w:rPr>
        <w:t>6.</w:t>
      </w:r>
      <w:r w:rsidR="000E1A30" w:rsidRPr="009F5B73">
        <w:rPr>
          <w:rFonts w:ascii="Times New Roman" w:hAnsi="Times New Roman" w:cs="Times New Roman"/>
          <w:b/>
          <w:sz w:val="24"/>
          <w:szCs w:val="24"/>
        </w:rPr>
        <w:t>Оценка эффективности проекта.</w:t>
      </w:r>
    </w:p>
    <w:p w:rsidR="00DD09C8" w:rsidRPr="00DD09C8" w:rsidRDefault="00DD09C8" w:rsidP="00DD0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Краткосрочные результаты - 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аинтересованность учащихся и их родителей в освоении дополнительных программ. Что приведет к увеличению числа лиц посещающих 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центр «Точка роста». Осозна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выбор программ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образования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позволит избежать метод проб и ошибок. Заинтересованность учащихся в освоении новых технологий, нового оборудования которое находится в центре.</w:t>
      </w:r>
    </w:p>
    <w:p w:rsidR="00DD09C8" w:rsidRPr="00DD09C8" w:rsidRDefault="00DD09C8" w:rsidP="00DD0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Долгосрочные –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аинтересованность учащихся и их родителей других 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возрастных групп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других образовательных учреждений на основе получе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примеров в освоении дополнительных программ. Осозна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ный выбор дополнительных программ, что позволит избежать метод проб и ошибок. Заинтересованность учащихся в освоении новых технологий, нового оборудования которое находится в центре. Самоопределение учащихся и ориентирование в выборе будущей профессии. </w:t>
      </w:r>
    </w:p>
    <w:p w:rsidR="00DD09C8" w:rsidRDefault="00DD09C8" w:rsidP="00DD09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F5B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</w:t>
      </w:r>
      <w:r w:rsidRPr="00DD09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Диагностика проводимая в центре дает возможность определить сегодня эффект посещения . Посещают только 70% учащихся школы. 10% в течении года меняют направление обучения и их обучение не эффективно и не завершено. Посещение других школ /дистанционный режим/составляет 20%. Поэтому минимальная эффективность по образовательному учреждению может достигнуть 20%, и по привлечению других образовательных учреждений не менее 50%. Эти мероприятия позволят педагогам рассчитывать во</w:t>
      </w:r>
      <w:r w:rsidRPr="009F5B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зможности и планировать занятия</w:t>
      </w:r>
      <w:r w:rsidRPr="00DD09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при необходимости </w:t>
      </w:r>
      <w:r w:rsidRPr="009F5B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наладить</w:t>
      </w:r>
      <w:r w:rsidRPr="00DD09C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работу дистанционно.</w:t>
      </w:r>
    </w:p>
    <w:p w:rsidR="009F5B73" w:rsidRPr="00DD09C8" w:rsidRDefault="009F5B73" w:rsidP="00DD09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5B73" w:rsidRDefault="009F5B73" w:rsidP="00BD4B0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="00DD09C8" w:rsidRPr="00DD0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рисков и меры, запланированные для минимизации влияния таких факторов риска.</w:t>
      </w:r>
      <w:r w:rsidR="00DD09C8" w:rsidRPr="00DD0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DD09C8" w:rsidRDefault="00DD09C8" w:rsidP="00BD4B0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D0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10% в течении года меняют направление обучения и их обучение не эффективно и не завершено. Эти учащиеся могут опять не осознано выбрать направление обучения. Поэтому с ними и вновь поступающимися провести личную беседу. Посещение других школ /дистанционный режим/достигнет 50%. Из за не стабильности интернета данный показатель может снизится, поэтому некоторые образовательные программы центра могут быть переданы для самостоятельного изучения.</w:t>
      </w:r>
    </w:p>
    <w:p w:rsidR="009F5B73" w:rsidRPr="00DD09C8" w:rsidRDefault="009F5B73" w:rsidP="00BD4B0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F5B73" w:rsidRDefault="00707670" w:rsidP="009F5B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bookmarkStart w:id="0" w:name="_GoBack"/>
      <w:bookmarkEnd w:id="0"/>
      <w:r w:rsidR="00DD09C8" w:rsidRPr="00DD0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Дальнейшее развитие проекта.</w:t>
      </w:r>
    </w:p>
    <w:p w:rsidR="00DD09C8" w:rsidRPr="00DD09C8" w:rsidRDefault="00BD4B01" w:rsidP="00DD0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Продвигать м</w:t>
      </w:r>
      <w:r w:rsidR="00DD09C8"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еханизм продвижения результатов проекта.</w:t>
      </w:r>
      <w:r w:rsid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 </w:t>
      </w:r>
      <w:r w:rsidR="00DD09C8"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квалификации педагогов. Составление программ на новых интернет </w:t>
      </w:r>
      <w:r w:rsid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разработках</w:t>
      </w:r>
      <w:r w:rsidR="00DD09C8"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Использование новых технологий и элементов програ</w:t>
      </w:r>
      <w:r w:rsidR="00D81CE3"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DD09C8"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мирования. С учетом появления 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личных </w:t>
      </w:r>
      <w:r w:rsidR="00DD09C8"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у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освоение </w:t>
      </w:r>
      <w:r w:rsidR="00DD09C8"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ими более сложных 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компьютерных </w:t>
      </w:r>
      <w:r w:rsidR="00DD09C8" w:rsidRPr="00DD0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программ. </w:t>
      </w:r>
      <w:r w:rsidRPr="009F5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освещения работы «Точки роста».</w:t>
      </w:r>
    </w:p>
    <w:p w:rsidR="00EB53A6" w:rsidRPr="009F5B73" w:rsidRDefault="00EB53A6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B53A6" w:rsidRPr="009F5B73" w:rsidRDefault="009D3FCB" w:rsidP="007B0A6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B73">
        <w:rPr>
          <w:rFonts w:ascii="Times New Roman" w:hAnsi="Times New Roman" w:cs="Times New Roman"/>
          <w:b/>
          <w:sz w:val="24"/>
          <w:szCs w:val="24"/>
        </w:rPr>
        <w:t>С</w:t>
      </w:r>
      <w:r w:rsidR="000E1A30" w:rsidRPr="009F5B73">
        <w:rPr>
          <w:rFonts w:ascii="Times New Roman" w:hAnsi="Times New Roman" w:cs="Times New Roman"/>
          <w:b/>
          <w:sz w:val="24"/>
          <w:szCs w:val="24"/>
        </w:rPr>
        <w:t>труктура</w:t>
      </w:r>
      <w:r w:rsidR="00EB53A6" w:rsidRPr="009F5B73">
        <w:rPr>
          <w:rFonts w:ascii="Times New Roman" w:hAnsi="Times New Roman" w:cs="Times New Roman"/>
          <w:b/>
          <w:sz w:val="24"/>
          <w:szCs w:val="24"/>
        </w:rPr>
        <w:t xml:space="preserve"> информационно-иллюстративных материалов </w:t>
      </w:r>
    </w:p>
    <w:p w:rsidR="00BD00F4" w:rsidRDefault="006B5009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E1A30" w:rsidRPr="007B0A6F">
        <w:rPr>
          <w:rFonts w:ascii="Times New Roman" w:hAnsi="Times New Roman" w:cs="Times New Roman"/>
          <w:sz w:val="24"/>
          <w:szCs w:val="24"/>
        </w:rPr>
        <w:t>Анонс в новостной строке для привлечения внимания (пресс-релиз)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5009" w:rsidRDefault="00CF7E20" w:rsidP="00CF7E2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81CE3">
        <w:rPr>
          <w:rFonts w:ascii="Times New Roman" w:hAnsi="Times New Roman" w:cs="Times New Roman"/>
          <w:i/>
          <w:sz w:val="24"/>
          <w:szCs w:val="24"/>
        </w:rPr>
        <w:t>Родители и все заинтересованные лица.</w:t>
      </w:r>
      <w:r>
        <w:rPr>
          <w:rFonts w:ascii="Times New Roman" w:hAnsi="Times New Roman" w:cs="Times New Roman"/>
          <w:sz w:val="24"/>
          <w:szCs w:val="24"/>
        </w:rPr>
        <w:t xml:space="preserve"> Конференция «Наши дети и их работа</w:t>
      </w:r>
      <w:r w:rsidR="006B5009" w:rsidRPr="006B5009">
        <w:rPr>
          <w:rFonts w:ascii="Times New Roman" w:hAnsi="Times New Roman" w:cs="Times New Roman"/>
          <w:sz w:val="24"/>
          <w:szCs w:val="24"/>
        </w:rPr>
        <w:t xml:space="preserve"> в центре дополнительного образования «Точке роста»</w:t>
      </w:r>
      <w:r>
        <w:rPr>
          <w:rFonts w:ascii="Times New Roman" w:hAnsi="Times New Roman" w:cs="Times New Roman"/>
          <w:sz w:val="24"/>
          <w:szCs w:val="24"/>
        </w:rPr>
        <w:t xml:space="preserve">» проводится 20сентября </w:t>
      </w:r>
      <w:r w:rsidRPr="006B5009">
        <w:rPr>
          <w:rFonts w:ascii="Times New Roman" w:hAnsi="Times New Roman" w:cs="Times New Roman"/>
          <w:sz w:val="24"/>
          <w:szCs w:val="24"/>
        </w:rPr>
        <w:t>в центре дополнительного образования «Точке роста»</w:t>
      </w:r>
      <w:r>
        <w:rPr>
          <w:rFonts w:ascii="Times New Roman" w:hAnsi="Times New Roman" w:cs="Times New Roman"/>
          <w:sz w:val="24"/>
          <w:szCs w:val="24"/>
        </w:rPr>
        <w:t xml:space="preserve"> МОУ СОШ с. Елизаветино по адресу-</w:t>
      </w:r>
      <w:r w:rsidR="00D81CE3">
        <w:rPr>
          <w:rFonts w:ascii="Times New Roman" w:hAnsi="Times New Roman" w:cs="Times New Roman"/>
          <w:sz w:val="24"/>
          <w:szCs w:val="24"/>
        </w:rPr>
        <w:t xml:space="preserve">Аткарский район </w:t>
      </w:r>
      <w:r>
        <w:rPr>
          <w:rFonts w:ascii="Times New Roman" w:hAnsi="Times New Roman" w:cs="Times New Roman"/>
          <w:sz w:val="24"/>
          <w:szCs w:val="24"/>
        </w:rPr>
        <w:t>село Елизаветино улица Елизаветинская дом 2. Начало конференции  в 14.00часов.</w:t>
      </w:r>
    </w:p>
    <w:p w:rsidR="00CF7E20" w:rsidRPr="007B0A6F" w:rsidRDefault="00CF7E20" w:rsidP="00CF7E2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ее работе </w:t>
      </w:r>
      <w:r w:rsidR="00B4544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инимают участие все педагоги</w:t>
      </w:r>
      <w:r w:rsidR="00B454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дополнительного обра</w:t>
      </w:r>
      <w:r w:rsidR="00B4544C">
        <w:rPr>
          <w:rFonts w:ascii="Times New Roman" w:hAnsi="Times New Roman" w:cs="Times New Roman"/>
          <w:sz w:val="24"/>
          <w:szCs w:val="24"/>
        </w:rPr>
        <w:t>зования, администрация школы,</w:t>
      </w:r>
      <w:r w:rsidRPr="00CF7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представители Управления образования Аткарского района</w:t>
      </w:r>
      <w:r w:rsidR="00B4544C">
        <w:rPr>
          <w:rFonts w:ascii="Times New Roman" w:hAnsi="Times New Roman" w:cs="Times New Roman"/>
          <w:sz w:val="24"/>
          <w:szCs w:val="24"/>
        </w:rPr>
        <w:t xml:space="preserve"> и представители центра дополнительного образования города Аткарска. </w:t>
      </w:r>
      <w:r w:rsidR="00C9108F">
        <w:rPr>
          <w:rFonts w:ascii="Times New Roman" w:hAnsi="Times New Roman" w:cs="Times New Roman"/>
          <w:sz w:val="24"/>
          <w:szCs w:val="24"/>
        </w:rPr>
        <w:t>И конечно учащиеся школы их родители и все желающие.</w:t>
      </w:r>
      <w:r w:rsidR="00D81CE3">
        <w:rPr>
          <w:rFonts w:ascii="Times New Roman" w:hAnsi="Times New Roman" w:cs="Times New Roman"/>
          <w:sz w:val="24"/>
          <w:szCs w:val="24"/>
        </w:rPr>
        <w:t xml:space="preserve"> В связи со значимостью мероприятия и большим количеством заинтересованных лиц принять участие в его работе, всех желающих просим провести запись предварительно. Это можно сделать на сайте учреждения или подать заявку лично. </w:t>
      </w:r>
      <w:r w:rsidR="00C9108F">
        <w:rPr>
          <w:rFonts w:ascii="Times New Roman" w:hAnsi="Times New Roman" w:cs="Times New Roman"/>
          <w:sz w:val="24"/>
          <w:szCs w:val="24"/>
        </w:rPr>
        <w:t xml:space="preserve"> </w:t>
      </w:r>
      <w:r w:rsidR="00B4544C">
        <w:rPr>
          <w:rFonts w:ascii="Times New Roman" w:hAnsi="Times New Roman" w:cs="Times New Roman"/>
          <w:sz w:val="24"/>
          <w:szCs w:val="24"/>
        </w:rPr>
        <w:t xml:space="preserve">Целью проведения мероприятия является </w:t>
      </w:r>
      <w:r w:rsidR="00C9108F">
        <w:rPr>
          <w:rFonts w:ascii="Times New Roman" w:hAnsi="Times New Roman" w:cs="Times New Roman"/>
          <w:sz w:val="24"/>
          <w:szCs w:val="24"/>
        </w:rPr>
        <w:t>ознакомление участников с направлениями в работе центра, значимости этих знаний в жизни школьников.</w:t>
      </w:r>
      <w:r w:rsidR="00D81CE3">
        <w:rPr>
          <w:rFonts w:ascii="Times New Roman" w:hAnsi="Times New Roman" w:cs="Times New Roman"/>
          <w:sz w:val="24"/>
          <w:szCs w:val="24"/>
        </w:rPr>
        <w:t xml:space="preserve"> Более подробную информацию можно узнать на сайте МОУ СОШ с. Елизаветино в РАЗДЕЛЕ-«Дополнительное образование».</w:t>
      </w:r>
      <w:r w:rsidR="00D81CE3" w:rsidRPr="00D81CE3">
        <w:t xml:space="preserve"> </w:t>
      </w:r>
      <w:hyperlink r:id="rId7" w:history="1">
        <w:r w:rsidR="00D81CE3" w:rsidRPr="005069FC">
          <w:rPr>
            <w:rStyle w:val="aa"/>
            <w:rFonts w:ascii="Times New Roman" w:hAnsi="Times New Roman" w:cs="Times New Roman"/>
            <w:sz w:val="24"/>
            <w:szCs w:val="24"/>
          </w:rPr>
          <w:t>https://vk.com/dmekb</w:t>
        </w:r>
      </w:hyperlink>
      <w:r w:rsidR="00D81CE3">
        <w:rPr>
          <w:rFonts w:ascii="Times New Roman" w:hAnsi="Times New Roman" w:cs="Times New Roman"/>
          <w:sz w:val="24"/>
          <w:szCs w:val="24"/>
        </w:rPr>
        <w:t>. Там же Вы можете найти контактные реквизиты организаторов.</w:t>
      </w:r>
    </w:p>
    <w:p w:rsidR="000C6E82" w:rsidRDefault="00CF7E20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0E1A30" w:rsidRPr="007B0A6F">
        <w:rPr>
          <w:rFonts w:ascii="Times New Roman" w:hAnsi="Times New Roman" w:cs="Times New Roman"/>
          <w:sz w:val="24"/>
          <w:szCs w:val="24"/>
        </w:rPr>
        <w:t>Сбор информации</w:t>
      </w:r>
      <w:r w:rsidR="009D3FCB">
        <w:rPr>
          <w:rFonts w:ascii="Times New Roman" w:hAnsi="Times New Roman" w:cs="Times New Roman"/>
          <w:sz w:val="24"/>
          <w:szCs w:val="24"/>
        </w:rPr>
        <w:t>.</w:t>
      </w:r>
      <w:r w:rsidR="000C6E82">
        <w:rPr>
          <w:rFonts w:ascii="Times New Roman" w:hAnsi="Times New Roman" w:cs="Times New Roman"/>
          <w:sz w:val="24"/>
          <w:szCs w:val="24"/>
        </w:rPr>
        <w:t xml:space="preserve"> В процессе проведения конференции проводится фотосъемка, видеозапись, протокол с кратким цитированием выступлений, вопросов и ответов </w:t>
      </w:r>
      <w:r w:rsidR="009D3FCB">
        <w:rPr>
          <w:rFonts w:ascii="Times New Roman" w:hAnsi="Times New Roman" w:cs="Times New Roman"/>
          <w:sz w:val="24"/>
          <w:szCs w:val="24"/>
        </w:rPr>
        <w:t xml:space="preserve"> докладчиков и </w:t>
      </w:r>
      <w:r w:rsidR="000C6E82">
        <w:rPr>
          <w:rFonts w:ascii="Times New Roman" w:hAnsi="Times New Roman" w:cs="Times New Roman"/>
          <w:sz w:val="24"/>
          <w:szCs w:val="24"/>
        </w:rPr>
        <w:t xml:space="preserve">гостей. </w:t>
      </w:r>
      <w:r w:rsidR="000E1A30" w:rsidRPr="007B0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0F4" w:rsidRPr="007B0A6F" w:rsidRDefault="00CF7E20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E1A30" w:rsidRPr="007B0A6F">
        <w:rPr>
          <w:rFonts w:ascii="Times New Roman" w:hAnsi="Times New Roman" w:cs="Times New Roman"/>
          <w:sz w:val="24"/>
          <w:szCs w:val="24"/>
        </w:rPr>
        <w:t xml:space="preserve">Репортаж </w:t>
      </w:r>
      <w:r w:rsidR="000C6E82">
        <w:rPr>
          <w:rFonts w:ascii="Times New Roman" w:hAnsi="Times New Roman" w:cs="Times New Roman"/>
          <w:sz w:val="24"/>
          <w:szCs w:val="24"/>
        </w:rPr>
        <w:t xml:space="preserve">о событиях выкладывается в сети для просмотра всех желающих </w:t>
      </w:r>
      <w:r w:rsidR="009D3FCB">
        <w:rPr>
          <w:rFonts w:ascii="Times New Roman" w:hAnsi="Times New Roman" w:cs="Times New Roman"/>
          <w:sz w:val="24"/>
          <w:szCs w:val="24"/>
        </w:rPr>
        <w:t xml:space="preserve">с </w:t>
      </w:r>
      <w:r w:rsidR="000C6E82">
        <w:rPr>
          <w:rFonts w:ascii="Times New Roman" w:hAnsi="Times New Roman" w:cs="Times New Roman"/>
          <w:sz w:val="24"/>
          <w:szCs w:val="24"/>
        </w:rPr>
        <w:t>22 сентября 2021г.</w:t>
      </w:r>
    </w:p>
    <w:p w:rsidR="00BD00F4" w:rsidRPr="007B0A6F" w:rsidRDefault="00CF7E20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0E1A30" w:rsidRPr="007B0A6F">
        <w:rPr>
          <w:rFonts w:ascii="Times New Roman" w:hAnsi="Times New Roman" w:cs="Times New Roman"/>
          <w:sz w:val="24"/>
          <w:szCs w:val="24"/>
        </w:rPr>
        <w:t xml:space="preserve">Отчет </w:t>
      </w:r>
      <w:r w:rsidR="000C6E82">
        <w:rPr>
          <w:rFonts w:ascii="Times New Roman" w:hAnsi="Times New Roman" w:cs="Times New Roman"/>
          <w:sz w:val="24"/>
          <w:szCs w:val="24"/>
        </w:rPr>
        <w:t xml:space="preserve">о мероприятии выкладывается на сайте школы </w:t>
      </w:r>
      <w:r w:rsidR="009D3FCB">
        <w:rPr>
          <w:rFonts w:ascii="Times New Roman" w:hAnsi="Times New Roman" w:cs="Times New Roman"/>
          <w:sz w:val="24"/>
          <w:szCs w:val="24"/>
        </w:rPr>
        <w:t>.</w:t>
      </w:r>
    </w:p>
    <w:p w:rsidR="00EB53A6" w:rsidRPr="007B0A6F" w:rsidRDefault="00CF7E20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0E1A30" w:rsidRPr="007B0A6F">
        <w:rPr>
          <w:rFonts w:ascii="Times New Roman" w:hAnsi="Times New Roman" w:cs="Times New Roman"/>
          <w:sz w:val="24"/>
          <w:szCs w:val="24"/>
        </w:rPr>
        <w:t xml:space="preserve">Фотоотчет </w:t>
      </w:r>
      <w:r w:rsidR="00EB53A6" w:rsidRPr="007B0A6F">
        <w:rPr>
          <w:rFonts w:ascii="Times New Roman" w:hAnsi="Times New Roman" w:cs="Times New Roman"/>
          <w:sz w:val="24"/>
          <w:szCs w:val="24"/>
        </w:rPr>
        <w:t>/ Видеосюжет</w:t>
      </w:r>
      <w:r w:rsidR="000C6E82">
        <w:rPr>
          <w:rFonts w:ascii="Times New Roman" w:hAnsi="Times New Roman" w:cs="Times New Roman"/>
          <w:sz w:val="24"/>
          <w:szCs w:val="24"/>
        </w:rPr>
        <w:t xml:space="preserve"> сохраняется для дальнейшего использования в других мероприятиях</w:t>
      </w:r>
      <w:r w:rsidR="009D3FCB">
        <w:rPr>
          <w:rFonts w:ascii="Times New Roman" w:hAnsi="Times New Roman" w:cs="Times New Roman"/>
          <w:sz w:val="24"/>
          <w:szCs w:val="24"/>
        </w:rPr>
        <w:t xml:space="preserve"> и для показа школьникам вновь п</w:t>
      </w:r>
      <w:r w:rsidR="000C6E82">
        <w:rPr>
          <w:rFonts w:ascii="Times New Roman" w:hAnsi="Times New Roman" w:cs="Times New Roman"/>
          <w:sz w:val="24"/>
          <w:szCs w:val="24"/>
        </w:rPr>
        <w:t>рибывающим в центр дополнительного образования «Точка роста»</w:t>
      </w:r>
      <w:r w:rsidR="009D3FCB">
        <w:rPr>
          <w:rFonts w:ascii="Times New Roman" w:hAnsi="Times New Roman" w:cs="Times New Roman"/>
          <w:sz w:val="24"/>
          <w:szCs w:val="24"/>
        </w:rPr>
        <w:t>.</w:t>
      </w:r>
    </w:p>
    <w:p w:rsidR="00EB53A6" w:rsidRPr="007B0A6F" w:rsidRDefault="00EB53A6" w:rsidP="007B0A6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EB53A6" w:rsidRPr="007B0A6F" w:rsidSect="00F2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25" w:rsidRDefault="00E35D25" w:rsidP="007B0A6F">
      <w:pPr>
        <w:spacing w:after="0" w:line="240" w:lineRule="auto"/>
      </w:pPr>
      <w:r>
        <w:separator/>
      </w:r>
    </w:p>
  </w:endnote>
  <w:endnote w:type="continuationSeparator" w:id="0">
    <w:p w:rsidR="00E35D25" w:rsidRDefault="00E35D25" w:rsidP="007B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25" w:rsidRDefault="00E35D25" w:rsidP="007B0A6F">
      <w:pPr>
        <w:spacing w:after="0" w:line="240" w:lineRule="auto"/>
      </w:pPr>
      <w:r>
        <w:separator/>
      </w:r>
    </w:p>
  </w:footnote>
  <w:footnote w:type="continuationSeparator" w:id="0">
    <w:p w:rsidR="00E35D25" w:rsidRDefault="00E35D25" w:rsidP="007B0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0C8D"/>
    <w:multiLevelType w:val="multilevel"/>
    <w:tmpl w:val="50EE1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21FDE"/>
    <w:multiLevelType w:val="hybridMultilevel"/>
    <w:tmpl w:val="89DC41FE"/>
    <w:lvl w:ilvl="0" w:tplc="3508DD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9CC1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D66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722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0AB4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46D1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865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A6B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781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E7D06BE"/>
    <w:multiLevelType w:val="multilevel"/>
    <w:tmpl w:val="A3EE5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614D51"/>
    <w:multiLevelType w:val="hybridMultilevel"/>
    <w:tmpl w:val="A9CEDC3A"/>
    <w:lvl w:ilvl="0" w:tplc="3B0C9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2EC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1AA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82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2E4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58E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065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D23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C0A3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B2D4DCB"/>
    <w:multiLevelType w:val="hybridMultilevel"/>
    <w:tmpl w:val="6EAC2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EC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1AA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82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2E4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58E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065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D23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C0A3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9302A13"/>
    <w:multiLevelType w:val="hybridMultilevel"/>
    <w:tmpl w:val="BC56DB20"/>
    <w:lvl w:ilvl="0" w:tplc="DADE0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4E9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EA1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42B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305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5A4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766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4A1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920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3A6"/>
    <w:rsid w:val="000C6E82"/>
    <w:rsid w:val="000E1A30"/>
    <w:rsid w:val="003763B8"/>
    <w:rsid w:val="00535FE3"/>
    <w:rsid w:val="00564392"/>
    <w:rsid w:val="006B5009"/>
    <w:rsid w:val="00707670"/>
    <w:rsid w:val="00757F47"/>
    <w:rsid w:val="007B0A6F"/>
    <w:rsid w:val="00854E2D"/>
    <w:rsid w:val="009D3FCB"/>
    <w:rsid w:val="009F5B73"/>
    <w:rsid w:val="00B4544C"/>
    <w:rsid w:val="00BD00F4"/>
    <w:rsid w:val="00BD4B01"/>
    <w:rsid w:val="00C9108F"/>
    <w:rsid w:val="00CF7E20"/>
    <w:rsid w:val="00D81CE3"/>
    <w:rsid w:val="00DD09C8"/>
    <w:rsid w:val="00E35D25"/>
    <w:rsid w:val="00EB53A6"/>
    <w:rsid w:val="00ED7F05"/>
    <w:rsid w:val="00F2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7F94"/>
  <w15:docId w15:val="{9F883F22-BA20-4E52-99D4-CFD353C6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A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B0A6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B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0A6F"/>
  </w:style>
  <w:style w:type="paragraph" w:styleId="a8">
    <w:name w:val="footer"/>
    <w:basedOn w:val="a"/>
    <w:link w:val="a9"/>
    <w:uiPriority w:val="99"/>
    <w:unhideWhenUsed/>
    <w:rsid w:val="007B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0A6F"/>
  </w:style>
  <w:style w:type="character" w:styleId="aa">
    <w:name w:val="Hyperlink"/>
    <w:basedOn w:val="a0"/>
    <w:uiPriority w:val="99"/>
    <w:unhideWhenUsed/>
    <w:rsid w:val="00D81C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204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4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34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878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53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578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63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3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6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6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02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9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02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802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56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87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894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4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5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dmek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Г.В. Ермоленкова</dc:creator>
  <cp:keywords/>
  <dc:description/>
  <cp:lastModifiedBy>ё</cp:lastModifiedBy>
  <cp:revision>10</cp:revision>
  <dcterms:created xsi:type="dcterms:W3CDTF">2021-04-15T05:29:00Z</dcterms:created>
  <dcterms:modified xsi:type="dcterms:W3CDTF">2021-04-25T07:36:00Z</dcterms:modified>
</cp:coreProperties>
</file>