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985317" w14:textId="77777777" w:rsidR="00140DBA" w:rsidRDefault="00140DBA" w:rsidP="00140DBA">
      <w:pPr>
        <w:spacing w:after="0" w:line="240" w:lineRule="auto"/>
        <w:jc w:val="center"/>
        <w:rPr>
          <w:rFonts w:ascii="Times New Roman" w:eastAsia="Calibri" w:hAnsi="Times New Roman"/>
          <w:sz w:val="28"/>
          <w:szCs w:val="28"/>
          <w:lang w:eastAsia="en-US"/>
        </w:rPr>
      </w:pPr>
      <w:r w:rsidRPr="00140DBA">
        <w:rPr>
          <w:rFonts w:ascii="Times New Roman" w:eastAsia="Calibri" w:hAnsi="Times New Roman"/>
          <w:sz w:val="28"/>
          <w:szCs w:val="28"/>
          <w:lang w:eastAsia="en-US"/>
        </w:rPr>
        <w:t xml:space="preserve">Муниципальное бюджетное дошкольное </w:t>
      </w:r>
    </w:p>
    <w:p w14:paraId="2CE85727" w14:textId="77777777" w:rsidR="00140DBA" w:rsidRDefault="00140DBA" w:rsidP="00140DBA">
      <w:pPr>
        <w:spacing w:after="0" w:line="240" w:lineRule="auto"/>
        <w:jc w:val="center"/>
        <w:rPr>
          <w:rFonts w:ascii="Times New Roman" w:eastAsia="Calibri" w:hAnsi="Times New Roman"/>
          <w:sz w:val="28"/>
          <w:szCs w:val="28"/>
          <w:lang w:eastAsia="en-US"/>
        </w:rPr>
      </w:pPr>
      <w:r w:rsidRPr="00140DBA">
        <w:rPr>
          <w:rFonts w:ascii="Times New Roman" w:eastAsia="Calibri" w:hAnsi="Times New Roman"/>
          <w:sz w:val="28"/>
          <w:szCs w:val="28"/>
          <w:lang w:eastAsia="en-US"/>
        </w:rPr>
        <w:t xml:space="preserve">образовательное учреждение детский сад № </w:t>
      </w:r>
      <w:r>
        <w:rPr>
          <w:rFonts w:ascii="Times New Roman" w:eastAsia="Calibri" w:hAnsi="Times New Roman"/>
          <w:sz w:val="28"/>
          <w:szCs w:val="28"/>
          <w:lang w:eastAsia="en-US"/>
        </w:rPr>
        <w:t>24</w:t>
      </w:r>
      <w:r w:rsidRPr="00140DBA">
        <w:rPr>
          <w:rFonts w:ascii="Times New Roman" w:eastAsia="Calibri" w:hAnsi="Times New Roman"/>
          <w:sz w:val="28"/>
          <w:szCs w:val="28"/>
          <w:lang w:eastAsia="en-US"/>
        </w:rPr>
        <w:t xml:space="preserve"> </w:t>
      </w:r>
    </w:p>
    <w:p w14:paraId="0B4D2250" w14:textId="77777777" w:rsidR="00140DBA" w:rsidRDefault="00140DBA" w:rsidP="00140DBA">
      <w:pPr>
        <w:spacing w:after="0" w:line="240" w:lineRule="auto"/>
        <w:jc w:val="center"/>
        <w:rPr>
          <w:rFonts w:ascii="Times New Roman" w:eastAsia="Calibri" w:hAnsi="Times New Roman"/>
          <w:sz w:val="28"/>
          <w:szCs w:val="28"/>
          <w:lang w:eastAsia="en-US"/>
        </w:rPr>
      </w:pPr>
      <w:r w:rsidRPr="00140DBA">
        <w:rPr>
          <w:rFonts w:ascii="Times New Roman" w:eastAsia="Calibri" w:hAnsi="Times New Roman"/>
          <w:sz w:val="28"/>
          <w:szCs w:val="28"/>
          <w:lang w:eastAsia="en-US"/>
        </w:rPr>
        <w:t xml:space="preserve">муниципального образования </w:t>
      </w:r>
    </w:p>
    <w:p w14:paraId="3916DD85" w14:textId="292A049F" w:rsidR="00140DBA" w:rsidRPr="00140DBA" w:rsidRDefault="00140DBA" w:rsidP="00140DBA">
      <w:pPr>
        <w:spacing w:after="0" w:line="240" w:lineRule="auto"/>
        <w:jc w:val="center"/>
        <w:rPr>
          <w:rFonts w:ascii="Times New Roman" w:eastAsia="Calibri" w:hAnsi="Times New Roman"/>
          <w:sz w:val="28"/>
          <w:szCs w:val="28"/>
          <w:lang w:eastAsia="en-US"/>
        </w:rPr>
      </w:pPr>
      <w:r w:rsidRPr="00140DBA">
        <w:rPr>
          <w:rFonts w:ascii="Times New Roman" w:eastAsia="Calibri" w:hAnsi="Times New Roman"/>
          <w:sz w:val="28"/>
          <w:szCs w:val="28"/>
          <w:lang w:eastAsia="en-US"/>
        </w:rPr>
        <w:t>Тимашевский район</w:t>
      </w:r>
    </w:p>
    <w:p w14:paraId="006E9EDF" w14:textId="77777777" w:rsidR="008D161D" w:rsidRDefault="008D161D" w:rsidP="00140DBA">
      <w:pPr>
        <w:spacing w:after="0"/>
        <w:rPr>
          <w:rFonts w:ascii="Times New Roman" w:eastAsia="Calibri" w:hAnsi="Times New Roman"/>
          <w:color w:val="000000"/>
          <w:sz w:val="28"/>
          <w:szCs w:val="28"/>
          <w:u w:val="single"/>
          <w:lang w:eastAsia="en-US"/>
        </w:rPr>
      </w:pPr>
    </w:p>
    <w:p w14:paraId="388C4D4C" w14:textId="77777777" w:rsidR="008D161D" w:rsidRDefault="008D161D" w:rsidP="00AC6727">
      <w:pPr>
        <w:rPr>
          <w:rFonts w:ascii="Times New Roman" w:eastAsia="Calibri" w:hAnsi="Times New Roman"/>
          <w:color w:val="000000"/>
          <w:sz w:val="28"/>
          <w:szCs w:val="28"/>
          <w:u w:val="single"/>
          <w:lang w:eastAsia="en-US"/>
        </w:rPr>
      </w:pPr>
    </w:p>
    <w:p w14:paraId="7922A52C" w14:textId="77777777" w:rsidR="008D161D" w:rsidRDefault="008D161D" w:rsidP="00AC6727">
      <w:pPr>
        <w:rPr>
          <w:rFonts w:ascii="Times New Roman" w:eastAsia="Calibri" w:hAnsi="Times New Roman"/>
          <w:color w:val="000000"/>
          <w:sz w:val="28"/>
          <w:szCs w:val="28"/>
          <w:u w:val="single"/>
          <w:lang w:eastAsia="en-US"/>
        </w:rPr>
      </w:pPr>
    </w:p>
    <w:p w14:paraId="24D247AB" w14:textId="77777777" w:rsidR="008D161D" w:rsidRDefault="008D161D" w:rsidP="00AC6727">
      <w:pPr>
        <w:rPr>
          <w:rFonts w:ascii="Times New Roman" w:eastAsia="Calibri" w:hAnsi="Times New Roman"/>
          <w:color w:val="000000"/>
          <w:sz w:val="28"/>
          <w:szCs w:val="28"/>
          <w:u w:val="single"/>
          <w:lang w:eastAsia="en-US"/>
        </w:rPr>
      </w:pPr>
    </w:p>
    <w:p w14:paraId="54D7B230" w14:textId="77777777" w:rsidR="008D161D" w:rsidRDefault="008D161D" w:rsidP="00AC6727">
      <w:pPr>
        <w:rPr>
          <w:rFonts w:ascii="Times New Roman" w:eastAsia="Calibri" w:hAnsi="Times New Roman"/>
          <w:color w:val="000000"/>
          <w:sz w:val="28"/>
          <w:szCs w:val="28"/>
          <w:u w:val="single"/>
          <w:lang w:eastAsia="en-US"/>
        </w:rPr>
      </w:pPr>
    </w:p>
    <w:p w14:paraId="18BCE8D1" w14:textId="77777777" w:rsidR="008D161D" w:rsidRDefault="008D161D" w:rsidP="00AC6727">
      <w:pPr>
        <w:rPr>
          <w:rFonts w:ascii="Times New Roman" w:eastAsia="Calibri" w:hAnsi="Times New Roman"/>
          <w:color w:val="000000"/>
          <w:sz w:val="28"/>
          <w:szCs w:val="28"/>
          <w:u w:val="single"/>
          <w:lang w:eastAsia="en-US"/>
        </w:rPr>
      </w:pPr>
    </w:p>
    <w:p w14:paraId="7ED9B56E" w14:textId="2E226C44" w:rsidR="008D161D" w:rsidRPr="008D161D" w:rsidRDefault="008D161D" w:rsidP="008D161D">
      <w:pPr>
        <w:jc w:val="center"/>
        <w:rPr>
          <w:rFonts w:ascii="Times New Roman" w:eastAsia="Calibri" w:hAnsi="Times New Roman"/>
          <w:color w:val="000000"/>
          <w:sz w:val="36"/>
          <w:szCs w:val="36"/>
          <w:u w:val="single"/>
          <w:lang w:eastAsia="en-US"/>
        </w:rPr>
      </w:pPr>
      <w:r w:rsidRPr="008D161D">
        <w:rPr>
          <w:rFonts w:ascii="Times New Roman" w:eastAsia="Calibri" w:hAnsi="Times New Roman"/>
          <w:color w:val="000000"/>
          <w:sz w:val="36"/>
          <w:szCs w:val="36"/>
          <w:u w:val="single"/>
          <w:lang w:eastAsia="en-US"/>
        </w:rPr>
        <w:t>Из опыта работы</w:t>
      </w:r>
    </w:p>
    <w:p w14:paraId="60447D7D" w14:textId="051AFC55" w:rsidR="000808C7" w:rsidRPr="008D161D" w:rsidRDefault="008D161D" w:rsidP="008D161D">
      <w:pPr>
        <w:jc w:val="center"/>
        <w:rPr>
          <w:sz w:val="28"/>
          <w:szCs w:val="28"/>
        </w:rPr>
      </w:pPr>
      <w:r w:rsidRPr="008D161D">
        <w:rPr>
          <w:rFonts w:ascii="Times New Roman" w:eastAsia="Calibri" w:hAnsi="Times New Roman"/>
          <w:color w:val="000000"/>
          <w:sz w:val="36"/>
          <w:szCs w:val="36"/>
          <w:u w:val="single"/>
          <w:lang w:eastAsia="en-US"/>
        </w:rPr>
        <w:t xml:space="preserve">«Осознанное отношение детей дошкольного возраста к себе и своим поступкам через технологию </w:t>
      </w:r>
      <w:r w:rsidR="00FB56F9">
        <w:rPr>
          <w:rFonts w:ascii="Times New Roman" w:eastAsia="Calibri" w:hAnsi="Times New Roman"/>
          <w:color w:val="000000"/>
          <w:sz w:val="36"/>
          <w:szCs w:val="36"/>
          <w:u w:val="single"/>
          <w:lang w:eastAsia="en-US"/>
        </w:rPr>
        <w:t>«</w:t>
      </w:r>
      <w:proofErr w:type="spellStart"/>
      <w:r w:rsidRPr="008D161D">
        <w:rPr>
          <w:rFonts w:ascii="Times New Roman" w:eastAsia="Calibri" w:hAnsi="Times New Roman"/>
          <w:color w:val="000000"/>
          <w:sz w:val="36"/>
          <w:szCs w:val="36"/>
          <w:u w:val="single"/>
          <w:lang w:eastAsia="en-US"/>
        </w:rPr>
        <w:t>сторителлинг</w:t>
      </w:r>
      <w:proofErr w:type="spellEnd"/>
      <w:r w:rsidRPr="008D161D">
        <w:rPr>
          <w:rFonts w:ascii="Times New Roman" w:eastAsia="Calibri" w:hAnsi="Times New Roman"/>
          <w:color w:val="000000"/>
          <w:sz w:val="36"/>
          <w:szCs w:val="36"/>
          <w:u w:val="single"/>
          <w:lang w:eastAsia="en-US"/>
        </w:rPr>
        <w:t>»</w:t>
      </w:r>
    </w:p>
    <w:p w14:paraId="3E8F0166" w14:textId="77777777" w:rsidR="000808C7" w:rsidRDefault="000808C7" w:rsidP="00AC6727"/>
    <w:p w14:paraId="0F35697E" w14:textId="79A02F9C" w:rsidR="000808C7" w:rsidRDefault="000808C7" w:rsidP="00AC6727"/>
    <w:p w14:paraId="114F7BBF" w14:textId="314AFC78" w:rsidR="008D161D" w:rsidRDefault="008D161D" w:rsidP="00AC6727"/>
    <w:p w14:paraId="24C45645" w14:textId="1B2E6445" w:rsidR="008D161D" w:rsidRDefault="008D161D" w:rsidP="00AC6727"/>
    <w:p w14:paraId="5DC95E51" w14:textId="11342C8F" w:rsidR="008D161D" w:rsidRDefault="008D161D" w:rsidP="00AC6727"/>
    <w:p w14:paraId="199E2957" w14:textId="63A4BBB4" w:rsidR="008D161D" w:rsidRDefault="008D161D" w:rsidP="00AC6727"/>
    <w:p w14:paraId="41C1E512" w14:textId="467DC6F8" w:rsidR="008D161D" w:rsidRDefault="008D161D" w:rsidP="00AC6727"/>
    <w:p w14:paraId="6246F35B" w14:textId="56F2CD0A" w:rsidR="008D161D" w:rsidRDefault="008D161D" w:rsidP="00AC6727"/>
    <w:p w14:paraId="3BB0D073" w14:textId="0939A120" w:rsidR="008D161D" w:rsidRDefault="008D161D" w:rsidP="00AC6727"/>
    <w:p w14:paraId="02E6F7D5" w14:textId="71BE6A7C" w:rsidR="008D161D" w:rsidRDefault="008D161D" w:rsidP="00AC6727"/>
    <w:p w14:paraId="31081B86" w14:textId="1F14B3A1" w:rsidR="008D161D" w:rsidRDefault="008D161D" w:rsidP="00AC6727"/>
    <w:p w14:paraId="783BFA0E" w14:textId="2FF4F1BC" w:rsidR="008D161D" w:rsidRDefault="008D161D" w:rsidP="00AC6727"/>
    <w:p w14:paraId="62EA7C81" w14:textId="77777777" w:rsidR="008D161D" w:rsidRDefault="008D161D" w:rsidP="00AC6727"/>
    <w:p w14:paraId="6A89D3EF" w14:textId="5D4C49F8" w:rsidR="008D161D" w:rsidRPr="008D161D" w:rsidRDefault="008D161D" w:rsidP="008D161D">
      <w:pPr>
        <w:spacing w:after="0" w:line="240" w:lineRule="auto"/>
        <w:jc w:val="right"/>
        <w:rPr>
          <w:rFonts w:ascii="Times New Roman" w:eastAsia="Calibri" w:hAnsi="Times New Roman"/>
          <w:color w:val="000000"/>
          <w:sz w:val="28"/>
          <w:szCs w:val="28"/>
          <w:lang w:eastAsia="en-US"/>
        </w:rPr>
      </w:pPr>
      <w:r>
        <w:rPr>
          <w:rFonts w:ascii="Times New Roman" w:eastAsia="Calibri" w:hAnsi="Times New Roman"/>
          <w:color w:val="000000"/>
          <w:sz w:val="28"/>
          <w:szCs w:val="28"/>
          <w:lang w:eastAsia="en-US"/>
        </w:rPr>
        <w:t>С</w:t>
      </w:r>
      <w:r w:rsidRPr="008D161D">
        <w:rPr>
          <w:rFonts w:ascii="Times New Roman" w:eastAsia="Calibri" w:hAnsi="Times New Roman"/>
          <w:color w:val="000000"/>
          <w:sz w:val="28"/>
          <w:szCs w:val="28"/>
          <w:lang w:eastAsia="en-US"/>
        </w:rPr>
        <w:t xml:space="preserve">тарший воспитатель </w:t>
      </w:r>
    </w:p>
    <w:p w14:paraId="4B8A502B" w14:textId="61435557" w:rsidR="008D161D" w:rsidRPr="008D161D" w:rsidRDefault="008D161D" w:rsidP="008D161D">
      <w:pPr>
        <w:spacing w:after="0" w:line="240" w:lineRule="auto"/>
        <w:jc w:val="right"/>
        <w:rPr>
          <w:rFonts w:ascii="Times New Roman" w:eastAsia="Calibri" w:hAnsi="Times New Roman"/>
          <w:color w:val="000000"/>
          <w:sz w:val="28"/>
          <w:szCs w:val="28"/>
          <w:lang w:eastAsia="en-US"/>
        </w:rPr>
      </w:pPr>
      <w:r w:rsidRPr="008D161D">
        <w:rPr>
          <w:rFonts w:ascii="Times New Roman" w:eastAsia="Calibri" w:hAnsi="Times New Roman"/>
          <w:color w:val="000000"/>
          <w:sz w:val="28"/>
          <w:szCs w:val="28"/>
          <w:lang w:eastAsia="en-US"/>
        </w:rPr>
        <w:t>Окунева Г.А.</w:t>
      </w:r>
    </w:p>
    <w:p w14:paraId="0F1CCC89" w14:textId="77777777" w:rsidR="000808C7" w:rsidRDefault="000808C7" w:rsidP="008D161D">
      <w:pPr>
        <w:jc w:val="right"/>
      </w:pPr>
    </w:p>
    <w:p w14:paraId="5EDF5B5D" w14:textId="77777777" w:rsidR="000808C7" w:rsidRDefault="000808C7" w:rsidP="000808C7">
      <w:pPr>
        <w:spacing w:after="0" w:line="240" w:lineRule="auto"/>
        <w:jc w:val="center"/>
        <w:rPr>
          <w:rFonts w:ascii="Times New Roman" w:hAnsi="Times New Roman"/>
          <w:sz w:val="28"/>
          <w:szCs w:val="28"/>
        </w:rPr>
      </w:pPr>
      <w:r w:rsidRPr="000808C7">
        <w:rPr>
          <w:rFonts w:ascii="Times New Roman" w:hAnsi="Times New Roman"/>
          <w:sz w:val="28"/>
          <w:szCs w:val="28"/>
        </w:rPr>
        <w:lastRenderedPageBreak/>
        <w:t>Содержание</w:t>
      </w:r>
    </w:p>
    <w:p w14:paraId="39C0F672" w14:textId="77777777" w:rsidR="000808C7" w:rsidRPr="000808C7" w:rsidRDefault="000808C7" w:rsidP="000808C7">
      <w:pPr>
        <w:spacing w:after="0" w:line="240" w:lineRule="auto"/>
        <w:jc w:val="center"/>
        <w:rPr>
          <w:rFonts w:ascii="Times New Roman" w:hAnsi="Times New Roman"/>
          <w:sz w:val="28"/>
          <w:szCs w:val="28"/>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6"/>
        <w:gridCol w:w="8076"/>
        <w:gridCol w:w="703"/>
      </w:tblGrid>
      <w:tr w:rsidR="000808C7" w:rsidRPr="000808C7" w14:paraId="0FFC5E30" w14:textId="77777777" w:rsidTr="002B0902">
        <w:tc>
          <w:tcPr>
            <w:tcW w:w="566" w:type="dxa"/>
          </w:tcPr>
          <w:p w14:paraId="3ABB5053" w14:textId="77777777" w:rsidR="000808C7" w:rsidRPr="000808C7" w:rsidRDefault="000808C7" w:rsidP="000808C7">
            <w:pPr>
              <w:spacing w:after="0" w:line="240" w:lineRule="auto"/>
              <w:jc w:val="right"/>
              <w:rPr>
                <w:rFonts w:ascii="Times New Roman" w:hAnsi="Times New Roman"/>
                <w:sz w:val="28"/>
                <w:szCs w:val="28"/>
              </w:rPr>
            </w:pPr>
            <w:r w:rsidRPr="000808C7">
              <w:rPr>
                <w:rFonts w:ascii="Times New Roman" w:hAnsi="Times New Roman"/>
                <w:sz w:val="28"/>
                <w:szCs w:val="28"/>
              </w:rPr>
              <w:t>1</w:t>
            </w:r>
          </w:p>
        </w:tc>
        <w:tc>
          <w:tcPr>
            <w:tcW w:w="8076" w:type="dxa"/>
          </w:tcPr>
          <w:p w14:paraId="3F0562FC" w14:textId="77777777" w:rsidR="000808C7" w:rsidRPr="000808C7" w:rsidRDefault="005B0341" w:rsidP="000808C7">
            <w:pPr>
              <w:spacing w:after="0" w:line="240" w:lineRule="auto"/>
              <w:rPr>
                <w:rFonts w:ascii="Times New Roman" w:hAnsi="Times New Roman"/>
                <w:sz w:val="28"/>
                <w:szCs w:val="28"/>
              </w:rPr>
            </w:pPr>
            <w:r>
              <w:rPr>
                <w:rFonts w:ascii="Times New Roman" w:hAnsi="Times New Roman"/>
                <w:sz w:val="28"/>
                <w:szCs w:val="28"/>
              </w:rPr>
              <w:t>Литературный обзор…………………………………………………</w:t>
            </w:r>
          </w:p>
        </w:tc>
        <w:tc>
          <w:tcPr>
            <w:tcW w:w="703" w:type="dxa"/>
          </w:tcPr>
          <w:p w14:paraId="4CB3276D" w14:textId="77777777" w:rsidR="000808C7" w:rsidRPr="000808C7" w:rsidRDefault="00B10C33" w:rsidP="000808C7">
            <w:pPr>
              <w:spacing w:after="0" w:line="240" w:lineRule="auto"/>
              <w:rPr>
                <w:rFonts w:ascii="Times New Roman" w:hAnsi="Times New Roman"/>
                <w:sz w:val="28"/>
                <w:szCs w:val="28"/>
              </w:rPr>
            </w:pPr>
            <w:r>
              <w:rPr>
                <w:rFonts w:ascii="Times New Roman" w:hAnsi="Times New Roman"/>
                <w:sz w:val="28"/>
                <w:szCs w:val="28"/>
              </w:rPr>
              <w:t>4</w:t>
            </w:r>
          </w:p>
        </w:tc>
      </w:tr>
      <w:tr w:rsidR="005B0341" w:rsidRPr="000808C7" w14:paraId="07274497" w14:textId="77777777" w:rsidTr="002B0902">
        <w:tc>
          <w:tcPr>
            <w:tcW w:w="566" w:type="dxa"/>
          </w:tcPr>
          <w:p w14:paraId="5FB605E4" w14:textId="77777777" w:rsidR="005B0341" w:rsidRPr="000808C7" w:rsidRDefault="005B0341" w:rsidP="000808C7">
            <w:pPr>
              <w:spacing w:after="0" w:line="240" w:lineRule="auto"/>
              <w:jc w:val="right"/>
              <w:rPr>
                <w:rFonts w:ascii="Times New Roman" w:hAnsi="Times New Roman"/>
                <w:sz w:val="28"/>
                <w:szCs w:val="28"/>
              </w:rPr>
            </w:pPr>
            <w:r>
              <w:rPr>
                <w:rFonts w:ascii="Times New Roman" w:hAnsi="Times New Roman"/>
                <w:sz w:val="28"/>
                <w:szCs w:val="28"/>
              </w:rPr>
              <w:t>1.1</w:t>
            </w:r>
          </w:p>
        </w:tc>
        <w:tc>
          <w:tcPr>
            <w:tcW w:w="8076" w:type="dxa"/>
          </w:tcPr>
          <w:p w14:paraId="650CED58" w14:textId="77777777" w:rsidR="005B0341" w:rsidRDefault="005B0341" w:rsidP="000808C7">
            <w:pPr>
              <w:spacing w:after="0" w:line="240" w:lineRule="auto"/>
              <w:rPr>
                <w:rFonts w:ascii="Times New Roman" w:hAnsi="Times New Roman"/>
                <w:sz w:val="28"/>
                <w:szCs w:val="28"/>
              </w:rPr>
            </w:pPr>
            <w:r>
              <w:rPr>
                <w:rFonts w:ascii="Times New Roman" w:hAnsi="Times New Roman"/>
                <w:sz w:val="28"/>
                <w:szCs w:val="28"/>
              </w:rPr>
              <w:t>История темы педагогического опыта в педагогике ……………...</w:t>
            </w:r>
          </w:p>
        </w:tc>
        <w:tc>
          <w:tcPr>
            <w:tcW w:w="703" w:type="dxa"/>
          </w:tcPr>
          <w:p w14:paraId="3BFA29ED" w14:textId="77777777" w:rsidR="005B0341" w:rsidRDefault="00B10C33" w:rsidP="000808C7">
            <w:pPr>
              <w:spacing w:after="0" w:line="240" w:lineRule="auto"/>
              <w:rPr>
                <w:rFonts w:ascii="Times New Roman" w:hAnsi="Times New Roman"/>
                <w:sz w:val="28"/>
                <w:szCs w:val="28"/>
              </w:rPr>
            </w:pPr>
            <w:r>
              <w:rPr>
                <w:rFonts w:ascii="Times New Roman" w:hAnsi="Times New Roman"/>
                <w:sz w:val="28"/>
                <w:szCs w:val="28"/>
              </w:rPr>
              <w:t>4</w:t>
            </w:r>
          </w:p>
        </w:tc>
      </w:tr>
      <w:tr w:rsidR="000808C7" w:rsidRPr="000808C7" w14:paraId="79C6ED21" w14:textId="77777777" w:rsidTr="002B0902">
        <w:tc>
          <w:tcPr>
            <w:tcW w:w="566" w:type="dxa"/>
          </w:tcPr>
          <w:p w14:paraId="087F0005" w14:textId="77777777" w:rsidR="000808C7" w:rsidRPr="000808C7" w:rsidRDefault="005B0341" w:rsidP="000808C7">
            <w:pPr>
              <w:spacing w:after="0" w:line="240" w:lineRule="auto"/>
              <w:jc w:val="right"/>
              <w:rPr>
                <w:rFonts w:ascii="Times New Roman" w:hAnsi="Times New Roman"/>
                <w:sz w:val="28"/>
                <w:szCs w:val="28"/>
              </w:rPr>
            </w:pPr>
            <w:r>
              <w:rPr>
                <w:rFonts w:ascii="Times New Roman" w:hAnsi="Times New Roman"/>
                <w:sz w:val="28"/>
                <w:szCs w:val="28"/>
              </w:rPr>
              <w:t>1.2</w:t>
            </w:r>
          </w:p>
        </w:tc>
        <w:tc>
          <w:tcPr>
            <w:tcW w:w="8076" w:type="dxa"/>
          </w:tcPr>
          <w:p w14:paraId="0B3064E9" w14:textId="77777777" w:rsidR="000808C7" w:rsidRPr="000808C7" w:rsidRDefault="007561B3" w:rsidP="000808C7">
            <w:pPr>
              <w:spacing w:after="0" w:line="240" w:lineRule="auto"/>
              <w:rPr>
                <w:rFonts w:ascii="Times New Roman" w:hAnsi="Times New Roman"/>
                <w:sz w:val="28"/>
                <w:szCs w:val="28"/>
              </w:rPr>
            </w:pPr>
            <w:r>
              <w:rPr>
                <w:rFonts w:ascii="Times New Roman" w:hAnsi="Times New Roman"/>
                <w:sz w:val="28"/>
                <w:szCs w:val="28"/>
              </w:rPr>
              <w:t>История изучения темы педагогического опыта в образовательном учреждении и муниципальном образовании</w:t>
            </w:r>
            <w:r w:rsidR="005B0341">
              <w:rPr>
                <w:rFonts w:ascii="Times New Roman" w:hAnsi="Times New Roman"/>
                <w:sz w:val="28"/>
                <w:szCs w:val="28"/>
              </w:rPr>
              <w:t>…...</w:t>
            </w:r>
          </w:p>
        </w:tc>
        <w:tc>
          <w:tcPr>
            <w:tcW w:w="703" w:type="dxa"/>
          </w:tcPr>
          <w:p w14:paraId="5A9BEEBF" w14:textId="77777777" w:rsidR="005B0341" w:rsidRDefault="005B0341" w:rsidP="000808C7">
            <w:pPr>
              <w:spacing w:after="0" w:line="240" w:lineRule="auto"/>
              <w:rPr>
                <w:rFonts w:ascii="Times New Roman" w:hAnsi="Times New Roman"/>
                <w:sz w:val="28"/>
                <w:szCs w:val="28"/>
              </w:rPr>
            </w:pPr>
          </w:p>
          <w:p w14:paraId="2B2306C1" w14:textId="77777777" w:rsidR="000808C7" w:rsidRPr="000808C7" w:rsidRDefault="00B10C33" w:rsidP="000808C7">
            <w:pPr>
              <w:spacing w:after="0" w:line="240" w:lineRule="auto"/>
              <w:rPr>
                <w:rFonts w:ascii="Times New Roman" w:hAnsi="Times New Roman"/>
                <w:sz w:val="28"/>
                <w:szCs w:val="28"/>
              </w:rPr>
            </w:pPr>
            <w:r>
              <w:rPr>
                <w:rFonts w:ascii="Times New Roman" w:hAnsi="Times New Roman"/>
                <w:sz w:val="28"/>
                <w:szCs w:val="28"/>
              </w:rPr>
              <w:t>6</w:t>
            </w:r>
          </w:p>
        </w:tc>
      </w:tr>
      <w:tr w:rsidR="000808C7" w:rsidRPr="000808C7" w14:paraId="03828038" w14:textId="77777777" w:rsidTr="002B0902">
        <w:tc>
          <w:tcPr>
            <w:tcW w:w="566" w:type="dxa"/>
          </w:tcPr>
          <w:p w14:paraId="5F841514" w14:textId="77777777" w:rsidR="000808C7" w:rsidRPr="000808C7" w:rsidRDefault="005B0341" w:rsidP="000808C7">
            <w:pPr>
              <w:spacing w:after="0" w:line="240" w:lineRule="auto"/>
              <w:jc w:val="right"/>
              <w:rPr>
                <w:rFonts w:ascii="Times New Roman" w:hAnsi="Times New Roman"/>
                <w:sz w:val="28"/>
                <w:szCs w:val="28"/>
              </w:rPr>
            </w:pPr>
            <w:r>
              <w:rPr>
                <w:rFonts w:ascii="Times New Roman" w:hAnsi="Times New Roman"/>
                <w:sz w:val="28"/>
                <w:szCs w:val="28"/>
              </w:rPr>
              <w:t>1.3</w:t>
            </w:r>
          </w:p>
        </w:tc>
        <w:tc>
          <w:tcPr>
            <w:tcW w:w="8076" w:type="dxa"/>
          </w:tcPr>
          <w:p w14:paraId="69299779" w14:textId="77777777" w:rsidR="000808C7" w:rsidRPr="000808C7" w:rsidRDefault="007561B3" w:rsidP="000808C7">
            <w:pPr>
              <w:spacing w:after="0" w:line="240" w:lineRule="auto"/>
              <w:rPr>
                <w:rFonts w:ascii="Times New Roman" w:hAnsi="Times New Roman"/>
                <w:sz w:val="28"/>
                <w:szCs w:val="28"/>
              </w:rPr>
            </w:pPr>
            <w:r w:rsidRPr="00895629">
              <w:rPr>
                <w:rFonts w:ascii="Times New Roman" w:hAnsi="Times New Roman"/>
                <w:sz w:val="28"/>
                <w:szCs w:val="28"/>
              </w:rPr>
              <w:t>Основные понятия, термины в описании педагогического опыта</w:t>
            </w:r>
            <w:r w:rsidR="005B0341">
              <w:rPr>
                <w:rFonts w:ascii="Times New Roman" w:hAnsi="Times New Roman"/>
                <w:sz w:val="28"/>
                <w:szCs w:val="28"/>
              </w:rPr>
              <w:t>..</w:t>
            </w:r>
          </w:p>
        </w:tc>
        <w:tc>
          <w:tcPr>
            <w:tcW w:w="703" w:type="dxa"/>
          </w:tcPr>
          <w:p w14:paraId="7BA4FCC8" w14:textId="77777777" w:rsidR="000808C7" w:rsidRPr="000808C7" w:rsidRDefault="00B10C33" w:rsidP="000808C7">
            <w:pPr>
              <w:spacing w:after="0" w:line="240" w:lineRule="auto"/>
              <w:rPr>
                <w:rFonts w:ascii="Times New Roman" w:hAnsi="Times New Roman"/>
                <w:sz w:val="28"/>
                <w:szCs w:val="28"/>
              </w:rPr>
            </w:pPr>
            <w:r>
              <w:rPr>
                <w:rFonts w:ascii="Times New Roman" w:hAnsi="Times New Roman"/>
                <w:sz w:val="28"/>
                <w:szCs w:val="28"/>
              </w:rPr>
              <w:t>8</w:t>
            </w:r>
          </w:p>
        </w:tc>
      </w:tr>
      <w:tr w:rsidR="000808C7" w:rsidRPr="000808C7" w14:paraId="5F307B0F" w14:textId="77777777" w:rsidTr="002B0902">
        <w:tc>
          <w:tcPr>
            <w:tcW w:w="566" w:type="dxa"/>
          </w:tcPr>
          <w:p w14:paraId="407D85B0" w14:textId="77777777" w:rsidR="000808C7" w:rsidRPr="000808C7" w:rsidRDefault="007561B3" w:rsidP="000808C7">
            <w:pPr>
              <w:spacing w:after="0" w:line="240" w:lineRule="auto"/>
              <w:jc w:val="right"/>
              <w:rPr>
                <w:rFonts w:ascii="Times New Roman" w:hAnsi="Times New Roman"/>
                <w:sz w:val="28"/>
                <w:szCs w:val="28"/>
              </w:rPr>
            </w:pPr>
            <w:r>
              <w:rPr>
                <w:rFonts w:ascii="Times New Roman" w:hAnsi="Times New Roman"/>
                <w:sz w:val="28"/>
                <w:szCs w:val="28"/>
              </w:rPr>
              <w:t>2</w:t>
            </w:r>
          </w:p>
        </w:tc>
        <w:tc>
          <w:tcPr>
            <w:tcW w:w="8076" w:type="dxa"/>
          </w:tcPr>
          <w:p w14:paraId="2A7E8442" w14:textId="77777777" w:rsidR="000808C7" w:rsidRPr="000808C7" w:rsidRDefault="007561B3" w:rsidP="000808C7">
            <w:pPr>
              <w:spacing w:after="0" w:line="240" w:lineRule="auto"/>
              <w:rPr>
                <w:rFonts w:ascii="Times New Roman" w:hAnsi="Times New Roman"/>
                <w:sz w:val="28"/>
                <w:szCs w:val="28"/>
              </w:rPr>
            </w:pPr>
            <w:r w:rsidRPr="00895629">
              <w:rPr>
                <w:rFonts w:ascii="Times New Roman" w:hAnsi="Times New Roman"/>
                <w:sz w:val="28"/>
                <w:szCs w:val="28"/>
              </w:rPr>
              <w:t>Психолого-педагогиче</w:t>
            </w:r>
            <w:r>
              <w:rPr>
                <w:rFonts w:ascii="Times New Roman" w:hAnsi="Times New Roman"/>
                <w:sz w:val="28"/>
                <w:szCs w:val="28"/>
              </w:rPr>
              <w:t>ский портрет воспитанников</w:t>
            </w:r>
            <w:r w:rsidRPr="00895629">
              <w:rPr>
                <w:rFonts w:ascii="Times New Roman" w:hAnsi="Times New Roman"/>
                <w:sz w:val="28"/>
                <w:szCs w:val="28"/>
              </w:rPr>
              <w:t>, являющихся базой для формирования представляемого педагогического опыта</w:t>
            </w:r>
            <w:r w:rsidR="005B0341">
              <w:rPr>
                <w:rFonts w:ascii="Times New Roman" w:hAnsi="Times New Roman"/>
                <w:sz w:val="28"/>
                <w:szCs w:val="28"/>
              </w:rPr>
              <w:t>…………………………………………………………………</w:t>
            </w:r>
          </w:p>
        </w:tc>
        <w:tc>
          <w:tcPr>
            <w:tcW w:w="703" w:type="dxa"/>
          </w:tcPr>
          <w:p w14:paraId="52A4B137" w14:textId="77777777" w:rsidR="00B10C33" w:rsidRDefault="00B10C33" w:rsidP="000808C7">
            <w:pPr>
              <w:spacing w:after="0" w:line="240" w:lineRule="auto"/>
              <w:rPr>
                <w:rFonts w:ascii="Times New Roman" w:hAnsi="Times New Roman"/>
                <w:sz w:val="28"/>
                <w:szCs w:val="28"/>
              </w:rPr>
            </w:pPr>
          </w:p>
          <w:p w14:paraId="132F71A3" w14:textId="77777777" w:rsidR="00B10C33" w:rsidRDefault="00B10C33" w:rsidP="000808C7">
            <w:pPr>
              <w:spacing w:after="0" w:line="240" w:lineRule="auto"/>
              <w:rPr>
                <w:rFonts w:ascii="Times New Roman" w:hAnsi="Times New Roman"/>
                <w:sz w:val="28"/>
                <w:szCs w:val="28"/>
              </w:rPr>
            </w:pPr>
          </w:p>
          <w:p w14:paraId="1E2727D9" w14:textId="77777777" w:rsidR="000808C7" w:rsidRPr="000808C7" w:rsidRDefault="000F3EAE" w:rsidP="000808C7">
            <w:pPr>
              <w:spacing w:after="0" w:line="240" w:lineRule="auto"/>
              <w:rPr>
                <w:rFonts w:ascii="Times New Roman" w:hAnsi="Times New Roman"/>
                <w:sz w:val="28"/>
                <w:szCs w:val="28"/>
              </w:rPr>
            </w:pPr>
            <w:r>
              <w:rPr>
                <w:rFonts w:ascii="Times New Roman" w:hAnsi="Times New Roman"/>
                <w:sz w:val="28"/>
                <w:szCs w:val="28"/>
              </w:rPr>
              <w:t>12</w:t>
            </w:r>
          </w:p>
        </w:tc>
      </w:tr>
      <w:tr w:rsidR="000808C7" w:rsidRPr="000808C7" w14:paraId="7D54DB3D" w14:textId="77777777" w:rsidTr="002B0902">
        <w:tc>
          <w:tcPr>
            <w:tcW w:w="566" w:type="dxa"/>
          </w:tcPr>
          <w:p w14:paraId="61EDD65F" w14:textId="77777777" w:rsidR="000808C7" w:rsidRPr="000808C7" w:rsidRDefault="007561B3" w:rsidP="000808C7">
            <w:pPr>
              <w:spacing w:after="0" w:line="240" w:lineRule="auto"/>
              <w:jc w:val="right"/>
              <w:rPr>
                <w:rFonts w:ascii="Times New Roman" w:hAnsi="Times New Roman"/>
                <w:sz w:val="28"/>
                <w:szCs w:val="28"/>
              </w:rPr>
            </w:pPr>
            <w:r>
              <w:rPr>
                <w:rFonts w:ascii="Times New Roman" w:hAnsi="Times New Roman"/>
                <w:sz w:val="28"/>
                <w:szCs w:val="28"/>
              </w:rPr>
              <w:t>3</w:t>
            </w:r>
          </w:p>
        </w:tc>
        <w:tc>
          <w:tcPr>
            <w:tcW w:w="8076" w:type="dxa"/>
          </w:tcPr>
          <w:p w14:paraId="7C45F83D" w14:textId="77777777" w:rsidR="000808C7" w:rsidRPr="000808C7" w:rsidRDefault="007561B3" w:rsidP="000808C7">
            <w:pPr>
              <w:spacing w:after="0" w:line="240" w:lineRule="auto"/>
              <w:rPr>
                <w:rFonts w:ascii="Times New Roman" w:hAnsi="Times New Roman"/>
                <w:sz w:val="28"/>
                <w:szCs w:val="28"/>
              </w:rPr>
            </w:pPr>
            <w:r w:rsidRPr="00895629">
              <w:rPr>
                <w:rFonts w:ascii="Times New Roman" w:hAnsi="Times New Roman"/>
                <w:sz w:val="28"/>
                <w:szCs w:val="28"/>
              </w:rPr>
              <w:t>Педагогический опыт</w:t>
            </w:r>
            <w:r w:rsidR="005B0341">
              <w:rPr>
                <w:rFonts w:ascii="Times New Roman" w:hAnsi="Times New Roman"/>
                <w:sz w:val="28"/>
                <w:szCs w:val="28"/>
              </w:rPr>
              <w:t>………………………………………………...</w:t>
            </w:r>
          </w:p>
        </w:tc>
        <w:tc>
          <w:tcPr>
            <w:tcW w:w="703" w:type="dxa"/>
          </w:tcPr>
          <w:p w14:paraId="2351346C" w14:textId="77777777" w:rsidR="000808C7" w:rsidRPr="000808C7" w:rsidRDefault="000F3EAE" w:rsidP="000808C7">
            <w:pPr>
              <w:spacing w:after="0" w:line="240" w:lineRule="auto"/>
              <w:rPr>
                <w:rFonts w:ascii="Times New Roman" w:hAnsi="Times New Roman"/>
                <w:sz w:val="28"/>
                <w:szCs w:val="28"/>
              </w:rPr>
            </w:pPr>
            <w:r>
              <w:rPr>
                <w:rFonts w:ascii="Times New Roman" w:hAnsi="Times New Roman"/>
                <w:sz w:val="28"/>
                <w:szCs w:val="28"/>
              </w:rPr>
              <w:t>17</w:t>
            </w:r>
          </w:p>
        </w:tc>
      </w:tr>
      <w:tr w:rsidR="000808C7" w:rsidRPr="000808C7" w14:paraId="69ED2FDC" w14:textId="77777777" w:rsidTr="002B0902">
        <w:tc>
          <w:tcPr>
            <w:tcW w:w="566" w:type="dxa"/>
          </w:tcPr>
          <w:p w14:paraId="3B6BA25B" w14:textId="77777777" w:rsidR="000808C7" w:rsidRPr="000808C7" w:rsidRDefault="007561B3" w:rsidP="000808C7">
            <w:pPr>
              <w:spacing w:after="0" w:line="240" w:lineRule="auto"/>
              <w:jc w:val="right"/>
              <w:rPr>
                <w:rFonts w:ascii="Times New Roman" w:hAnsi="Times New Roman"/>
                <w:sz w:val="28"/>
                <w:szCs w:val="28"/>
              </w:rPr>
            </w:pPr>
            <w:r>
              <w:rPr>
                <w:rFonts w:ascii="Times New Roman" w:hAnsi="Times New Roman"/>
                <w:sz w:val="28"/>
                <w:szCs w:val="28"/>
              </w:rPr>
              <w:t>3.1</w:t>
            </w:r>
          </w:p>
        </w:tc>
        <w:tc>
          <w:tcPr>
            <w:tcW w:w="8076" w:type="dxa"/>
          </w:tcPr>
          <w:p w14:paraId="2B4045D1" w14:textId="77777777" w:rsidR="000808C7" w:rsidRPr="000808C7" w:rsidRDefault="007561B3" w:rsidP="000808C7">
            <w:pPr>
              <w:spacing w:after="0" w:line="240" w:lineRule="auto"/>
              <w:rPr>
                <w:rFonts w:ascii="Times New Roman" w:hAnsi="Times New Roman"/>
                <w:sz w:val="28"/>
                <w:szCs w:val="28"/>
              </w:rPr>
            </w:pPr>
            <w:r w:rsidRPr="00895629">
              <w:rPr>
                <w:rFonts w:ascii="Times New Roman" w:hAnsi="Times New Roman"/>
                <w:sz w:val="28"/>
                <w:szCs w:val="28"/>
              </w:rPr>
              <w:t>Описание основных методов и методик, используемых в представляемом педагогическом опыте</w:t>
            </w:r>
            <w:r w:rsidR="00883FA8">
              <w:rPr>
                <w:rFonts w:ascii="Times New Roman" w:hAnsi="Times New Roman"/>
                <w:sz w:val="28"/>
                <w:szCs w:val="28"/>
              </w:rPr>
              <w:t>……………………………</w:t>
            </w:r>
          </w:p>
        </w:tc>
        <w:tc>
          <w:tcPr>
            <w:tcW w:w="703" w:type="dxa"/>
          </w:tcPr>
          <w:p w14:paraId="5BC324B6" w14:textId="77777777" w:rsidR="00883FA8" w:rsidRDefault="00883FA8" w:rsidP="000808C7">
            <w:pPr>
              <w:spacing w:after="0" w:line="240" w:lineRule="auto"/>
              <w:rPr>
                <w:rFonts w:ascii="Times New Roman" w:hAnsi="Times New Roman"/>
                <w:sz w:val="28"/>
                <w:szCs w:val="28"/>
              </w:rPr>
            </w:pPr>
          </w:p>
          <w:p w14:paraId="68644663" w14:textId="77777777" w:rsidR="000808C7" w:rsidRPr="000808C7" w:rsidRDefault="000F3EAE" w:rsidP="000808C7">
            <w:pPr>
              <w:spacing w:after="0" w:line="240" w:lineRule="auto"/>
              <w:rPr>
                <w:rFonts w:ascii="Times New Roman" w:hAnsi="Times New Roman"/>
                <w:sz w:val="28"/>
                <w:szCs w:val="28"/>
              </w:rPr>
            </w:pPr>
            <w:r>
              <w:rPr>
                <w:rFonts w:ascii="Times New Roman" w:hAnsi="Times New Roman"/>
                <w:sz w:val="28"/>
                <w:szCs w:val="28"/>
              </w:rPr>
              <w:t>17</w:t>
            </w:r>
          </w:p>
        </w:tc>
      </w:tr>
      <w:tr w:rsidR="007561B3" w:rsidRPr="000808C7" w14:paraId="301245CF" w14:textId="77777777" w:rsidTr="002B0902">
        <w:tc>
          <w:tcPr>
            <w:tcW w:w="566" w:type="dxa"/>
          </w:tcPr>
          <w:p w14:paraId="4B51FA57" w14:textId="77777777" w:rsidR="007561B3" w:rsidRPr="000808C7" w:rsidRDefault="007561B3" w:rsidP="007561B3">
            <w:pPr>
              <w:spacing w:after="0" w:line="240" w:lineRule="auto"/>
              <w:jc w:val="right"/>
              <w:rPr>
                <w:rFonts w:ascii="Times New Roman" w:hAnsi="Times New Roman"/>
                <w:sz w:val="28"/>
                <w:szCs w:val="28"/>
              </w:rPr>
            </w:pPr>
            <w:r>
              <w:rPr>
                <w:rFonts w:ascii="Times New Roman" w:hAnsi="Times New Roman"/>
                <w:sz w:val="28"/>
                <w:szCs w:val="28"/>
              </w:rPr>
              <w:t>3.2</w:t>
            </w:r>
          </w:p>
        </w:tc>
        <w:tc>
          <w:tcPr>
            <w:tcW w:w="8076" w:type="dxa"/>
          </w:tcPr>
          <w:p w14:paraId="22FDB945" w14:textId="77777777" w:rsidR="007561B3" w:rsidRPr="000808C7" w:rsidRDefault="007561B3" w:rsidP="007561B3">
            <w:pPr>
              <w:spacing w:after="0" w:line="240" w:lineRule="auto"/>
              <w:rPr>
                <w:rFonts w:ascii="Times New Roman" w:hAnsi="Times New Roman"/>
                <w:sz w:val="28"/>
                <w:szCs w:val="28"/>
              </w:rPr>
            </w:pPr>
            <w:r w:rsidRPr="00895629">
              <w:rPr>
                <w:rFonts w:ascii="Times New Roman" w:hAnsi="Times New Roman"/>
                <w:sz w:val="28"/>
                <w:szCs w:val="28"/>
              </w:rPr>
              <w:t>Актуальность педагогического опыта</w:t>
            </w:r>
            <w:r w:rsidR="00883FA8">
              <w:rPr>
                <w:rFonts w:ascii="Times New Roman" w:hAnsi="Times New Roman"/>
                <w:sz w:val="28"/>
                <w:szCs w:val="28"/>
              </w:rPr>
              <w:t>……………………………...</w:t>
            </w:r>
          </w:p>
        </w:tc>
        <w:tc>
          <w:tcPr>
            <w:tcW w:w="703" w:type="dxa"/>
          </w:tcPr>
          <w:p w14:paraId="7AB9417D" w14:textId="77777777" w:rsidR="007561B3" w:rsidRPr="000808C7" w:rsidRDefault="000F3EAE" w:rsidP="007561B3">
            <w:pPr>
              <w:spacing w:after="0" w:line="240" w:lineRule="auto"/>
              <w:rPr>
                <w:rFonts w:ascii="Times New Roman" w:hAnsi="Times New Roman"/>
                <w:sz w:val="28"/>
                <w:szCs w:val="28"/>
              </w:rPr>
            </w:pPr>
            <w:r>
              <w:rPr>
                <w:rFonts w:ascii="Times New Roman" w:hAnsi="Times New Roman"/>
                <w:sz w:val="28"/>
                <w:szCs w:val="28"/>
              </w:rPr>
              <w:t>22</w:t>
            </w:r>
          </w:p>
        </w:tc>
      </w:tr>
      <w:tr w:rsidR="007561B3" w:rsidRPr="000808C7" w14:paraId="5B62A841" w14:textId="77777777" w:rsidTr="002B0902">
        <w:tc>
          <w:tcPr>
            <w:tcW w:w="566" w:type="dxa"/>
          </w:tcPr>
          <w:p w14:paraId="480CD12B" w14:textId="77777777" w:rsidR="007561B3" w:rsidRPr="000808C7" w:rsidRDefault="007561B3" w:rsidP="007561B3">
            <w:pPr>
              <w:spacing w:after="0" w:line="240" w:lineRule="auto"/>
              <w:jc w:val="right"/>
              <w:rPr>
                <w:rFonts w:ascii="Times New Roman" w:hAnsi="Times New Roman"/>
                <w:sz w:val="28"/>
                <w:szCs w:val="28"/>
              </w:rPr>
            </w:pPr>
            <w:r>
              <w:rPr>
                <w:rFonts w:ascii="Times New Roman" w:hAnsi="Times New Roman"/>
                <w:sz w:val="28"/>
                <w:szCs w:val="28"/>
              </w:rPr>
              <w:t>3.3</w:t>
            </w:r>
          </w:p>
        </w:tc>
        <w:tc>
          <w:tcPr>
            <w:tcW w:w="8076" w:type="dxa"/>
          </w:tcPr>
          <w:p w14:paraId="2EC13697" w14:textId="77777777" w:rsidR="007561B3" w:rsidRPr="000808C7" w:rsidRDefault="007561B3" w:rsidP="007561B3">
            <w:pPr>
              <w:spacing w:after="0" w:line="240" w:lineRule="auto"/>
              <w:rPr>
                <w:rFonts w:ascii="Times New Roman" w:hAnsi="Times New Roman"/>
                <w:sz w:val="28"/>
                <w:szCs w:val="28"/>
              </w:rPr>
            </w:pPr>
            <w:r w:rsidRPr="00895629">
              <w:rPr>
                <w:rFonts w:ascii="Times New Roman" w:hAnsi="Times New Roman"/>
                <w:sz w:val="28"/>
                <w:szCs w:val="28"/>
              </w:rPr>
              <w:t>Научность в представляемом педагогическом опыте</w:t>
            </w:r>
            <w:r w:rsidR="002B0902">
              <w:rPr>
                <w:rFonts w:ascii="Times New Roman" w:hAnsi="Times New Roman"/>
                <w:sz w:val="28"/>
                <w:szCs w:val="28"/>
              </w:rPr>
              <w:t>……………..</w:t>
            </w:r>
          </w:p>
        </w:tc>
        <w:tc>
          <w:tcPr>
            <w:tcW w:w="703" w:type="dxa"/>
          </w:tcPr>
          <w:p w14:paraId="4557FBC6" w14:textId="77777777" w:rsidR="007561B3" w:rsidRPr="000808C7" w:rsidRDefault="000F3EAE" w:rsidP="007561B3">
            <w:pPr>
              <w:spacing w:after="0" w:line="240" w:lineRule="auto"/>
              <w:rPr>
                <w:rFonts w:ascii="Times New Roman" w:hAnsi="Times New Roman"/>
                <w:sz w:val="28"/>
                <w:szCs w:val="28"/>
              </w:rPr>
            </w:pPr>
            <w:r>
              <w:rPr>
                <w:rFonts w:ascii="Times New Roman" w:hAnsi="Times New Roman"/>
                <w:sz w:val="28"/>
                <w:szCs w:val="28"/>
              </w:rPr>
              <w:t>24</w:t>
            </w:r>
          </w:p>
        </w:tc>
      </w:tr>
      <w:tr w:rsidR="007561B3" w:rsidRPr="000808C7" w14:paraId="12DE67A7" w14:textId="77777777" w:rsidTr="002B0902">
        <w:tc>
          <w:tcPr>
            <w:tcW w:w="566" w:type="dxa"/>
          </w:tcPr>
          <w:p w14:paraId="72DDB0D5" w14:textId="77777777" w:rsidR="007561B3" w:rsidRPr="000808C7" w:rsidRDefault="007561B3" w:rsidP="007561B3">
            <w:pPr>
              <w:spacing w:after="0" w:line="240" w:lineRule="auto"/>
              <w:jc w:val="right"/>
              <w:rPr>
                <w:rFonts w:ascii="Times New Roman" w:hAnsi="Times New Roman"/>
                <w:sz w:val="28"/>
                <w:szCs w:val="28"/>
              </w:rPr>
            </w:pPr>
            <w:r>
              <w:rPr>
                <w:rFonts w:ascii="Times New Roman" w:hAnsi="Times New Roman"/>
                <w:sz w:val="28"/>
                <w:szCs w:val="28"/>
              </w:rPr>
              <w:t>3.4</w:t>
            </w:r>
          </w:p>
        </w:tc>
        <w:tc>
          <w:tcPr>
            <w:tcW w:w="8076" w:type="dxa"/>
          </w:tcPr>
          <w:p w14:paraId="3DD5D8CF" w14:textId="77777777" w:rsidR="007561B3" w:rsidRPr="000808C7" w:rsidRDefault="007561B3" w:rsidP="007561B3">
            <w:pPr>
              <w:spacing w:after="0" w:line="240" w:lineRule="auto"/>
              <w:rPr>
                <w:rFonts w:ascii="Times New Roman" w:hAnsi="Times New Roman"/>
                <w:sz w:val="28"/>
                <w:szCs w:val="28"/>
              </w:rPr>
            </w:pPr>
            <w:r w:rsidRPr="00895629">
              <w:rPr>
                <w:rFonts w:ascii="Times New Roman" w:hAnsi="Times New Roman"/>
                <w:sz w:val="28"/>
                <w:szCs w:val="28"/>
              </w:rPr>
              <w:t>Результативность педагогического опыта</w:t>
            </w:r>
            <w:r w:rsidR="002B0902">
              <w:rPr>
                <w:rFonts w:ascii="Times New Roman" w:hAnsi="Times New Roman"/>
                <w:sz w:val="28"/>
                <w:szCs w:val="28"/>
              </w:rPr>
              <w:t>…………………………</w:t>
            </w:r>
          </w:p>
        </w:tc>
        <w:tc>
          <w:tcPr>
            <w:tcW w:w="703" w:type="dxa"/>
          </w:tcPr>
          <w:p w14:paraId="4FEB59BC" w14:textId="77777777" w:rsidR="007561B3" w:rsidRPr="000808C7" w:rsidRDefault="000F3EAE" w:rsidP="007561B3">
            <w:pPr>
              <w:spacing w:after="0" w:line="240" w:lineRule="auto"/>
              <w:rPr>
                <w:rFonts w:ascii="Times New Roman" w:hAnsi="Times New Roman"/>
                <w:sz w:val="28"/>
                <w:szCs w:val="28"/>
              </w:rPr>
            </w:pPr>
            <w:r>
              <w:rPr>
                <w:rFonts w:ascii="Times New Roman" w:hAnsi="Times New Roman"/>
                <w:sz w:val="28"/>
                <w:szCs w:val="28"/>
              </w:rPr>
              <w:t>24</w:t>
            </w:r>
          </w:p>
        </w:tc>
      </w:tr>
      <w:tr w:rsidR="007561B3" w:rsidRPr="000808C7" w14:paraId="2FA68DA8" w14:textId="77777777" w:rsidTr="002B0902">
        <w:tc>
          <w:tcPr>
            <w:tcW w:w="566" w:type="dxa"/>
          </w:tcPr>
          <w:p w14:paraId="793B29C9" w14:textId="77777777" w:rsidR="007561B3" w:rsidRPr="000808C7" w:rsidRDefault="007561B3" w:rsidP="007561B3">
            <w:pPr>
              <w:spacing w:after="0" w:line="240" w:lineRule="auto"/>
              <w:rPr>
                <w:rFonts w:ascii="Times New Roman" w:hAnsi="Times New Roman"/>
                <w:sz w:val="28"/>
                <w:szCs w:val="28"/>
              </w:rPr>
            </w:pPr>
            <w:r>
              <w:rPr>
                <w:rFonts w:ascii="Times New Roman" w:hAnsi="Times New Roman"/>
                <w:sz w:val="28"/>
                <w:szCs w:val="28"/>
              </w:rPr>
              <w:t>3.5</w:t>
            </w:r>
          </w:p>
        </w:tc>
        <w:tc>
          <w:tcPr>
            <w:tcW w:w="8076" w:type="dxa"/>
          </w:tcPr>
          <w:p w14:paraId="6DBF0618" w14:textId="77777777" w:rsidR="007561B3" w:rsidRPr="000808C7" w:rsidRDefault="007561B3" w:rsidP="007561B3">
            <w:pPr>
              <w:spacing w:after="0" w:line="240" w:lineRule="auto"/>
              <w:rPr>
                <w:rFonts w:ascii="Times New Roman" w:hAnsi="Times New Roman"/>
                <w:sz w:val="28"/>
                <w:szCs w:val="28"/>
              </w:rPr>
            </w:pPr>
            <w:r w:rsidRPr="00895629">
              <w:rPr>
                <w:rFonts w:ascii="Times New Roman" w:hAnsi="Times New Roman"/>
                <w:sz w:val="28"/>
                <w:szCs w:val="28"/>
              </w:rPr>
              <w:t>Н</w:t>
            </w:r>
            <w:r>
              <w:rPr>
                <w:rFonts w:ascii="Times New Roman" w:hAnsi="Times New Roman"/>
                <w:sz w:val="28"/>
                <w:szCs w:val="28"/>
              </w:rPr>
              <w:t>овизна (инновационн</w:t>
            </w:r>
            <w:r w:rsidRPr="00895629">
              <w:rPr>
                <w:rFonts w:ascii="Times New Roman" w:hAnsi="Times New Roman"/>
                <w:sz w:val="28"/>
                <w:szCs w:val="28"/>
              </w:rPr>
              <w:t>ость) представляемого педагогического опыта</w:t>
            </w:r>
            <w:r w:rsidR="00E67E02">
              <w:rPr>
                <w:rFonts w:ascii="Times New Roman" w:hAnsi="Times New Roman"/>
                <w:sz w:val="28"/>
                <w:szCs w:val="28"/>
              </w:rPr>
              <w:t>…………………………………………………………………</w:t>
            </w:r>
          </w:p>
        </w:tc>
        <w:tc>
          <w:tcPr>
            <w:tcW w:w="703" w:type="dxa"/>
          </w:tcPr>
          <w:p w14:paraId="5459AD25" w14:textId="77777777" w:rsidR="00E67E02" w:rsidRDefault="00E67E02" w:rsidP="007561B3">
            <w:pPr>
              <w:spacing w:after="0" w:line="240" w:lineRule="auto"/>
              <w:rPr>
                <w:rFonts w:ascii="Times New Roman" w:hAnsi="Times New Roman"/>
                <w:sz w:val="28"/>
                <w:szCs w:val="28"/>
              </w:rPr>
            </w:pPr>
          </w:p>
          <w:p w14:paraId="0F5449F9" w14:textId="77777777" w:rsidR="007561B3" w:rsidRPr="000808C7" w:rsidRDefault="00F3646F" w:rsidP="007561B3">
            <w:pPr>
              <w:spacing w:after="0" w:line="240" w:lineRule="auto"/>
              <w:rPr>
                <w:rFonts w:ascii="Times New Roman" w:hAnsi="Times New Roman"/>
                <w:sz w:val="28"/>
                <w:szCs w:val="28"/>
              </w:rPr>
            </w:pPr>
            <w:r>
              <w:rPr>
                <w:rFonts w:ascii="Times New Roman" w:hAnsi="Times New Roman"/>
                <w:sz w:val="28"/>
                <w:szCs w:val="28"/>
              </w:rPr>
              <w:t>31</w:t>
            </w:r>
          </w:p>
        </w:tc>
      </w:tr>
      <w:tr w:rsidR="007561B3" w:rsidRPr="000808C7" w14:paraId="27574311" w14:textId="77777777" w:rsidTr="002B0902">
        <w:tc>
          <w:tcPr>
            <w:tcW w:w="566" w:type="dxa"/>
          </w:tcPr>
          <w:p w14:paraId="2395225A" w14:textId="77777777" w:rsidR="007561B3" w:rsidRPr="000808C7" w:rsidRDefault="007561B3" w:rsidP="007561B3">
            <w:pPr>
              <w:spacing w:after="0" w:line="240" w:lineRule="auto"/>
              <w:jc w:val="right"/>
              <w:rPr>
                <w:rFonts w:ascii="Times New Roman" w:hAnsi="Times New Roman"/>
                <w:sz w:val="28"/>
                <w:szCs w:val="28"/>
              </w:rPr>
            </w:pPr>
            <w:r>
              <w:rPr>
                <w:rFonts w:ascii="Times New Roman" w:hAnsi="Times New Roman"/>
                <w:sz w:val="28"/>
                <w:szCs w:val="28"/>
              </w:rPr>
              <w:t>3.6</w:t>
            </w:r>
          </w:p>
        </w:tc>
        <w:tc>
          <w:tcPr>
            <w:tcW w:w="8076" w:type="dxa"/>
          </w:tcPr>
          <w:p w14:paraId="2B5392A4" w14:textId="77777777" w:rsidR="007561B3" w:rsidRPr="000808C7" w:rsidRDefault="007561B3" w:rsidP="007561B3">
            <w:pPr>
              <w:spacing w:after="0" w:line="240" w:lineRule="auto"/>
              <w:rPr>
                <w:rFonts w:ascii="Times New Roman" w:hAnsi="Times New Roman"/>
                <w:sz w:val="28"/>
                <w:szCs w:val="28"/>
              </w:rPr>
            </w:pPr>
            <w:r w:rsidRPr="00895629">
              <w:rPr>
                <w:rFonts w:ascii="Times New Roman" w:hAnsi="Times New Roman"/>
                <w:sz w:val="28"/>
                <w:szCs w:val="28"/>
              </w:rPr>
              <w:t xml:space="preserve">Технологичность представляемого педагогического </w:t>
            </w:r>
            <w:r>
              <w:rPr>
                <w:rFonts w:ascii="Times New Roman" w:hAnsi="Times New Roman"/>
                <w:sz w:val="28"/>
                <w:szCs w:val="28"/>
              </w:rPr>
              <w:t>опыта</w:t>
            </w:r>
            <w:r w:rsidR="00E67E02">
              <w:rPr>
                <w:rFonts w:ascii="Times New Roman" w:hAnsi="Times New Roman"/>
                <w:sz w:val="28"/>
                <w:szCs w:val="28"/>
              </w:rPr>
              <w:t>……..</w:t>
            </w:r>
          </w:p>
        </w:tc>
        <w:tc>
          <w:tcPr>
            <w:tcW w:w="703" w:type="dxa"/>
          </w:tcPr>
          <w:p w14:paraId="402D5D0B" w14:textId="77777777" w:rsidR="007561B3" w:rsidRPr="000808C7" w:rsidRDefault="00DC0F41" w:rsidP="007561B3">
            <w:pPr>
              <w:spacing w:after="0" w:line="240" w:lineRule="auto"/>
              <w:rPr>
                <w:rFonts w:ascii="Times New Roman" w:hAnsi="Times New Roman"/>
                <w:sz w:val="28"/>
                <w:szCs w:val="28"/>
              </w:rPr>
            </w:pPr>
            <w:r>
              <w:rPr>
                <w:rFonts w:ascii="Times New Roman" w:hAnsi="Times New Roman"/>
                <w:sz w:val="28"/>
                <w:szCs w:val="28"/>
              </w:rPr>
              <w:t>32</w:t>
            </w:r>
          </w:p>
        </w:tc>
      </w:tr>
      <w:tr w:rsidR="007561B3" w:rsidRPr="000808C7" w14:paraId="73596B53" w14:textId="77777777" w:rsidTr="002B0902">
        <w:tc>
          <w:tcPr>
            <w:tcW w:w="566" w:type="dxa"/>
          </w:tcPr>
          <w:p w14:paraId="59B4B55F" w14:textId="77777777" w:rsidR="007561B3" w:rsidRPr="000808C7" w:rsidRDefault="007561B3" w:rsidP="007561B3">
            <w:pPr>
              <w:spacing w:after="0" w:line="240" w:lineRule="auto"/>
              <w:jc w:val="right"/>
              <w:rPr>
                <w:rFonts w:ascii="Times New Roman" w:hAnsi="Times New Roman"/>
                <w:sz w:val="28"/>
                <w:szCs w:val="28"/>
              </w:rPr>
            </w:pPr>
            <w:r>
              <w:rPr>
                <w:rFonts w:ascii="Times New Roman" w:hAnsi="Times New Roman"/>
                <w:sz w:val="28"/>
                <w:szCs w:val="28"/>
              </w:rPr>
              <w:t>3.7</w:t>
            </w:r>
          </w:p>
        </w:tc>
        <w:tc>
          <w:tcPr>
            <w:tcW w:w="8076" w:type="dxa"/>
          </w:tcPr>
          <w:p w14:paraId="049EE152" w14:textId="77777777" w:rsidR="007561B3" w:rsidRPr="000808C7" w:rsidRDefault="007561B3" w:rsidP="007561B3">
            <w:pPr>
              <w:spacing w:after="0" w:line="240" w:lineRule="auto"/>
              <w:rPr>
                <w:rFonts w:ascii="Times New Roman" w:hAnsi="Times New Roman"/>
                <w:sz w:val="28"/>
                <w:szCs w:val="28"/>
              </w:rPr>
            </w:pPr>
            <w:r w:rsidRPr="00020E93">
              <w:rPr>
                <w:rFonts w:ascii="Times New Roman" w:hAnsi="Times New Roman"/>
                <w:bCs/>
                <w:sz w:val="28"/>
                <w:szCs w:val="28"/>
              </w:rPr>
              <w:t>Описание основных элементов представляемого педагогического опыт</w:t>
            </w:r>
            <w:r>
              <w:rPr>
                <w:rFonts w:ascii="Times New Roman" w:hAnsi="Times New Roman"/>
                <w:bCs/>
                <w:sz w:val="28"/>
                <w:szCs w:val="28"/>
              </w:rPr>
              <w:t>а</w:t>
            </w:r>
            <w:r w:rsidR="00E67E02">
              <w:rPr>
                <w:rFonts w:ascii="Times New Roman" w:hAnsi="Times New Roman"/>
                <w:bCs/>
                <w:sz w:val="28"/>
                <w:szCs w:val="28"/>
              </w:rPr>
              <w:t>…………………………………………………………………</w:t>
            </w:r>
          </w:p>
        </w:tc>
        <w:tc>
          <w:tcPr>
            <w:tcW w:w="703" w:type="dxa"/>
          </w:tcPr>
          <w:p w14:paraId="5E36B82A" w14:textId="77777777" w:rsidR="007561B3" w:rsidRDefault="007561B3" w:rsidP="007561B3">
            <w:pPr>
              <w:spacing w:after="0" w:line="240" w:lineRule="auto"/>
              <w:rPr>
                <w:rFonts w:ascii="Times New Roman" w:hAnsi="Times New Roman"/>
                <w:sz w:val="28"/>
                <w:szCs w:val="28"/>
              </w:rPr>
            </w:pPr>
          </w:p>
          <w:p w14:paraId="744417FE" w14:textId="77777777" w:rsidR="00DC0F41" w:rsidRPr="000808C7" w:rsidRDefault="00DC0F41" w:rsidP="007561B3">
            <w:pPr>
              <w:spacing w:after="0" w:line="240" w:lineRule="auto"/>
              <w:rPr>
                <w:rFonts w:ascii="Times New Roman" w:hAnsi="Times New Roman"/>
                <w:sz w:val="28"/>
                <w:szCs w:val="28"/>
              </w:rPr>
            </w:pPr>
            <w:r>
              <w:rPr>
                <w:rFonts w:ascii="Times New Roman" w:hAnsi="Times New Roman"/>
                <w:sz w:val="28"/>
                <w:szCs w:val="28"/>
              </w:rPr>
              <w:t>33</w:t>
            </w:r>
          </w:p>
        </w:tc>
      </w:tr>
      <w:tr w:rsidR="007561B3" w:rsidRPr="000808C7" w14:paraId="47242EA8" w14:textId="77777777" w:rsidTr="002B0902">
        <w:tc>
          <w:tcPr>
            <w:tcW w:w="566" w:type="dxa"/>
          </w:tcPr>
          <w:p w14:paraId="48773953" w14:textId="77777777" w:rsidR="007561B3" w:rsidRPr="000808C7" w:rsidRDefault="007561B3" w:rsidP="007561B3">
            <w:pPr>
              <w:spacing w:after="0" w:line="240" w:lineRule="auto"/>
              <w:jc w:val="right"/>
              <w:rPr>
                <w:rFonts w:ascii="Times New Roman" w:hAnsi="Times New Roman"/>
                <w:sz w:val="28"/>
                <w:szCs w:val="28"/>
              </w:rPr>
            </w:pPr>
            <w:r>
              <w:rPr>
                <w:rFonts w:ascii="Times New Roman" w:hAnsi="Times New Roman"/>
                <w:sz w:val="28"/>
                <w:szCs w:val="28"/>
              </w:rPr>
              <w:t>4</w:t>
            </w:r>
          </w:p>
        </w:tc>
        <w:tc>
          <w:tcPr>
            <w:tcW w:w="8076" w:type="dxa"/>
          </w:tcPr>
          <w:p w14:paraId="20DF0DD4" w14:textId="77777777" w:rsidR="007561B3" w:rsidRPr="00020E93" w:rsidRDefault="007561B3" w:rsidP="007561B3">
            <w:pPr>
              <w:spacing w:after="0" w:line="240" w:lineRule="auto"/>
              <w:rPr>
                <w:rFonts w:ascii="Times New Roman" w:hAnsi="Times New Roman"/>
                <w:bCs/>
                <w:sz w:val="28"/>
                <w:szCs w:val="28"/>
              </w:rPr>
            </w:pPr>
            <w:r w:rsidRPr="00895629">
              <w:rPr>
                <w:rFonts w:ascii="Times New Roman" w:hAnsi="Times New Roman"/>
                <w:sz w:val="28"/>
                <w:szCs w:val="28"/>
              </w:rPr>
              <w:t>Выводы</w:t>
            </w:r>
            <w:r w:rsidR="00E67E02">
              <w:rPr>
                <w:rFonts w:ascii="Times New Roman" w:hAnsi="Times New Roman"/>
                <w:sz w:val="28"/>
                <w:szCs w:val="28"/>
              </w:rPr>
              <w:t xml:space="preserve"> ……………………………………………………………...</w:t>
            </w:r>
          </w:p>
        </w:tc>
        <w:tc>
          <w:tcPr>
            <w:tcW w:w="703" w:type="dxa"/>
          </w:tcPr>
          <w:p w14:paraId="28224E57" w14:textId="77777777" w:rsidR="007561B3" w:rsidRPr="000808C7" w:rsidRDefault="003C0C6F" w:rsidP="007561B3">
            <w:pPr>
              <w:spacing w:after="0" w:line="240" w:lineRule="auto"/>
              <w:rPr>
                <w:rFonts w:ascii="Times New Roman" w:hAnsi="Times New Roman"/>
                <w:sz w:val="28"/>
                <w:szCs w:val="28"/>
              </w:rPr>
            </w:pPr>
            <w:r>
              <w:rPr>
                <w:rFonts w:ascii="Times New Roman" w:hAnsi="Times New Roman"/>
                <w:sz w:val="28"/>
                <w:szCs w:val="28"/>
              </w:rPr>
              <w:t>39</w:t>
            </w:r>
          </w:p>
        </w:tc>
      </w:tr>
    </w:tbl>
    <w:p w14:paraId="521EAEB5" w14:textId="77777777" w:rsidR="000808C7" w:rsidRPr="000808C7" w:rsidRDefault="000808C7" w:rsidP="000808C7">
      <w:pPr>
        <w:spacing w:after="0" w:line="240" w:lineRule="auto"/>
        <w:jc w:val="center"/>
        <w:rPr>
          <w:rFonts w:ascii="Times New Roman" w:hAnsi="Times New Roman"/>
          <w:sz w:val="28"/>
          <w:szCs w:val="28"/>
        </w:rPr>
      </w:pPr>
    </w:p>
    <w:p w14:paraId="7E21411F" w14:textId="77777777" w:rsidR="00AC6727" w:rsidRPr="000808C7" w:rsidRDefault="00AC6727" w:rsidP="000808C7">
      <w:pPr>
        <w:spacing w:after="0" w:line="240" w:lineRule="auto"/>
        <w:jc w:val="center"/>
        <w:rPr>
          <w:rFonts w:ascii="Times New Roman" w:hAnsi="Times New Roman"/>
          <w:sz w:val="28"/>
          <w:szCs w:val="28"/>
        </w:rPr>
      </w:pPr>
    </w:p>
    <w:p w14:paraId="5CCC4DA0" w14:textId="77777777" w:rsidR="00AC6727" w:rsidRPr="000808C7" w:rsidRDefault="00AC6727" w:rsidP="000808C7">
      <w:pPr>
        <w:spacing w:after="0" w:line="240" w:lineRule="auto"/>
        <w:jc w:val="center"/>
        <w:rPr>
          <w:rFonts w:ascii="Times New Roman" w:hAnsi="Times New Roman"/>
          <w:sz w:val="28"/>
          <w:szCs w:val="28"/>
        </w:rPr>
      </w:pPr>
    </w:p>
    <w:p w14:paraId="24CAEDA2" w14:textId="77777777" w:rsidR="00AC6727" w:rsidRDefault="00AC6727" w:rsidP="000808C7">
      <w:pPr>
        <w:spacing w:after="0" w:line="240" w:lineRule="auto"/>
        <w:jc w:val="center"/>
        <w:rPr>
          <w:rFonts w:ascii="Times New Roman" w:hAnsi="Times New Roman"/>
          <w:sz w:val="28"/>
          <w:szCs w:val="28"/>
        </w:rPr>
      </w:pPr>
    </w:p>
    <w:p w14:paraId="180B3905" w14:textId="77777777" w:rsidR="005B0341" w:rsidRDefault="005B0341" w:rsidP="000808C7">
      <w:pPr>
        <w:spacing w:after="0" w:line="240" w:lineRule="auto"/>
        <w:jc w:val="center"/>
        <w:rPr>
          <w:rFonts w:ascii="Times New Roman" w:hAnsi="Times New Roman"/>
          <w:sz w:val="28"/>
          <w:szCs w:val="28"/>
        </w:rPr>
      </w:pPr>
    </w:p>
    <w:p w14:paraId="01972E24" w14:textId="77777777" w:rsidR="005B0341" w:rsidRDefault="005B0341" w:rsidP="000808C7">
      <w:pPr>
        <w:spacing w:after="0" w:line="240" w:lineRule="auto"/>
        <w:jc w:val="center"/>
        <w:rPr>
          <w:rFonts w:ascii="Times New Roman" w:hAnsi="Times New Roman"/>
          <w:sz w:val="28"/>
          <w:szCs w:val="28"/>
        </w:rPr>
      </w:pPr>
    </w:p>
    <w:p w14:paraId="1FD1CCD5" w14:textId="77777777" w:rsidR="005B0341" w:rsidRDefault="005B0341" w:rsidP="000808C7">
      <w:pPr>
        <w:spacing w:after="0" w:line="240" w:lineRule="auto"/>
        <w:jc w:val="center"/>
        <w:rPr>
          <w:rFonts w:ascii="Times New Roman" w:hAnsi="Times New Roman"/>
          <w:sz w:val="28"/>
          <w:szCs w:val="28"/>
        </w:rPr>
      </w:pPr>
    </w:p>
    <w:p w14:paraId="4EABD23C" w14:textId="77777777" w:rsidR="005B0341" w:rsidRDefault="005B0341" w:rsidP="000808C7">
      <w:pPr>
        <w:spacing w:after="0" w:line="240" w:lineRule="auto"/>
        <w:jc w:val="center"/>
        <w:rPr>
          <w:rFonts w:ascii="Times New Roman" w:hAnsi="Times New Roman"/>
          <w:sz w:val="28"/>
          <w:szCs w:val="28"/>
        </w:rPr>
      </w:pPr>
    </w:p>
    <w:p w14:paraId="30AD1862" w14:textId="77777777" w:rsidR="005B0341" w:rsidRDefault="005B0341" w:rsidP="000808C7">
      <w:pPr>
        <w:spacing w:after="0" w:line="240" w:lineRule="auto"/>
        <w:jc w:val="center"/>
        <w:rPr>
          <w:rFonts w:ascii="Times New Roman" w:hAnsi="Times New Roman"/>
          <w:sz w:val="28"/>
          <w:szCs w:val="28"/>
        </w:rPr>
      </w:pPr>
    </w:p>
    <w:p w14:paraId="7B8D3BD1" w14:textId="77777777" w:rsidR="005B0341" w:rsidRDefault="005B0341" w:rsidP="000808C7">
      <w:pPr>
        <w:spacing w:after="0" w:line="240" w:lineRule="auto"/>
        <w:jc w:val="center"/>
        <w:rPr>
          <w:rFonts w:ascii="Times New Roman" w:hAnsi="Times New Roman"/>
          <w:sz w:val="28"/>
          <w:szCs w:val="28"/>
        </w:rPr>
      </w:pPr>
    </w:p>
    <w:p w14:paraId="743CC76B" w14:textId="77777777" w:rsidR="005B0341" w:rsidRDefault="005B0341" w:rsidP="000808C7">
      <w:pPr>
        <w:spacing w:after="0" w:line="240" w:lineRule="auto"/>
        <w:jc w:val="center"/>
        <w:rPr>
          <w:rFonts w:ascii="Times New Roman" w:hAnsi="Times New Roman"/>
          <w:sz w:val="28"/>
          <w:szCs w:val="28"/>
        </w:rPr>
      </w:pPr>
    </w:p>
    <w:p w14:paraId="5ABB55DF" w14:textId="77777777" w:rsidR="005B0341" w:rsidRDefault="005B0341" w:rsidP="000808C7">
      <w:pPr>
        <w:spacing w:after="0" w:line="240" w:lineRule="auto"/>
        <w:jc w:val="center"/>
        <w:rPr>
          <w:rFonts w:ascii="Times New Roman" w:hAnsi="Times New Roman"/>
          <w:sz w:val="28"/>
          <w:szCs w:val="28"/>
        </w:rPr>
      </w:pPr>
    </w:p>
    <w:p w14:paraId="5FDA2B8B" w14:textId="77777777" w:rsidR="005B0341" w:rsidRDefault="005B0341" w:rsidP="000808C7">
      <w:pPr>
        <w:spacing w:after="0" w:line="240" w:lineRule="auto"/>
        <w:jc w:val="center"/>
        <w:rPr>
          <w:rFonts w:ascii="Times New Roman" w:hAnsi="Times New Roman"/>
          <w:sz w:val="28"/>
          <w:szCs w:val="28"/>
        </w:rPr>
      </w:pPr>
    </w:p>
    <w:p w14:paraId="4FC5640A" w14:textId="77777777" w:rsidR="005B0341" w:rsidRDefault="005B0341" w:rsidP="000808C7">
      <w:pPr>
        <w:spacing w:after="0" w:line="240" w:lineRule="auto"/>
        <w:jc w:val="center"/>
        <w:rPr>
          <w:rFonts w:ascii="Times New Roman" w:hAnsi="Times New Roman"/>
          <w:sz w:val="28"/>
          <w:szCs w:val="28"/>
        </w:rPr>
      </w:pPr>
    </w:p>
    <w:p w14:paraId="629BA6BA" w14:textId="77777777" w:rsidR="005B0341" w:rsidRDefault="005B0341" w:rsidP="000808C7">
      <w:pPr>
        <w:spacing w:after="0" w:line="240" w:lineRule="auto"/>
        <w:jc w:val="center"/>
        <w:rPr>
          <w:rFonts w:ascii="Times New Roman" w:hAnsi="Times New Roman"/>
          <w:sz w:val="28"/>
          <w:szCs w:val="28"/>
        </w:rPr>
      </w:pPr>
    </w:p>
    <w:p w14:paraId="08581846" w14:textId="77777777" w:rsidR="005B0341" w:rsidRDefault="005B0341" w:rsidP="000808C7">
      <w:pPr>
        <w:spacing w:after="0" w:line="240" w:lineRule="auto"/>
        <w:jc w:val="center"/>
        <w:rPr>
          <w:rFonts w:ascii="Times New Roman" w:hAnsi="Times New Roman"/>
          <w:sz w:val="28"/>
          <w:szCs w:val="28"/>
        </w:rPr>
      </w:pPr>
    </w:p>
    <w:p w14:paraId="36A7DBB8" w14:textId="77777777" w:rsidR="005B0341" w:rsidRDefault="005B0341" w:rsidP="000808C7">
      <w:pPr>
        <w:spacing w:after="0" w:line="240" w:lineRule="auto"/>
        <w:jc w:val="center"/>
        <w:rPr>
          <w:rFonts w:ascii="Times New Roman" w:hAnsi="Times New Roman"/>
          <w:sz w:val="28"/>
          <w:szCs w:val="28"/>
        </w:rPr>
      </w:pPr>
    </w:p>
    <w:p w14:paraId="60A4F4B6" w14:textId="4C000C05" w:rsidR="005B0341" w:rsidRDefault="005B0341" w:rsidP="000808C7">
      <w:pPr>
        <w:spacing w:after="0" w:line="240" w:lineRule="auto"/>
        <w:jc w:val="center"/>
        <w:rPr>
          <w:rFonts w:ascii="Times New Roman" w:hAnsi="Times New Roman"/>
          <w:sz w:val="28"/>
          <w:szCs w:val="28"/>
        </w:rPr>
      </w:pPr>
    </w:p>
    <w:p w14:paraId="38DA07DD" w14:textId="77777777" w:rsidR="00140DBA" w:rsidRDefault="00140DBA" w:rsidP="000808C7">
      <w:pPr>
        <w:spacing w:after="0" w:line="240" w:lineRule="auto"/>
        <w:jc w:val="center"/>
        <w:rPr>
          <w:rFonts w:ascii="Times New Roman" w:hAnsi="Times New Roman"/>
          <w:sz w:val="28"/>
          <w:szCs w:val="28"/>
        </w:rPr>
      </w:pPr>
    </w:p>
    <w:p w14:paraId="334CE646" w14:textId="77777777" w:rsidR="005B0341" w:rsidRDefault="005B0341" w:rsidP="000808C7">
      <w:pPr>
        <w:spacing w:after="0" w:line="240" w:lineRule="auto"/>
        <w:jc w:val="center"/>
        <w:rPr>
          <w:rFonts w:ascii="Times New Roman" w:hAnsi="Times New Roman"/>
          <w:sz w:val="28"/>
          <w:szCs w:val="28"/>
        </w:rPr>
      </w:pPr>
    </w:p>
    <w:p w14:paraId="282AE472" w14:textId="77777777" w:rsidR="005B0341" w:rsidRPr="00912E0C" w:rsidRDefault="005B0341" w:rsidP="00F3646F">
      <w:pPr>
        <w:spacing w:after="0" w:line="240" w:lineRule="auto"/>
        <w:rPr>
          <w:rFonts w:ascii="Times New Roman" w:hAnsi="Times New Roman"/>
          <w:b/>
          <w:sz w:val="28"/>
          <w:szCs w:val="28"/>
        </w:rPr>
      </w:pPr>
    </w:p>
    <w:p w14:paraId="108ABB2A" w14:textId="77777777" w:rsidR="005B0341" w:rsidRPr="00912E0C" w:rsidRDefault="005B0341" w:rsidP="005B0341">
      <w:pPr>
        <w:pStyle w:val="a7"/>
        <w:numPr>
          <w:ilvl w:val="0"/>
          <w:numId w:val="1"/>
        </w:numPr>
        <w:spacing w:after="0" w:line="240" w:lineRule="auto"/>
        <w:ind w:hanging="76"/>
        <w:jc w:val="both"/>
        <w:rPr>
          <w:rFonts w:ascii="Times New Roman" w:hAnsi="Times New Roman"/>
          <w:b/>
          <w:sz w:val="28"/>
          <w:szCs w:val="28"/>
        </w:rPr>
      </w:pPr>
      <w:r w:rsidRPr="00912E0C">
        <w:rPr>
          <w:rFonts w:ascii="Times New Roman" w:hAnsi="Times New Roman"/>
          <w:b/>
          <w:sz w:val="28"/>
          <w:szCs w:val="28"/>
        </w:rPr>
        <w:lastRenderedPageBreak/>
        <w:t>Литературный обзор</w:t>
      </w:r>
    </w:p>
    <w:p w14:paraId="353AF441" w14:textId="77777777" w:rsidR="005B0341" w:rsidRPr="00912E0C" w:rsidRDefault="005B0341" w:rsidP="005B0341">
      <w:pPr>
        <w:spacing w:after="0" w:line="240" w:lineRule="auto"/>
        <w:jc w:val="both"/>
        <w:rPr>
          <w:rFonts w:ascii="Times New Roman" w:hAnsi="Times New Roman"/>
          <w:b/>
          <w:sz w:val="28"/>
          <w:szCs w:val="28"/>
        </w:rPr>
      </w:pPr>
    </w:p>
    <w:p w14:paraId="31B92BB8" w14:textId="77777777" w:rsidR="005B0341" w:rsidRPr="00912E0C" w:rsidRDefault="005B0341" w:rsidP="005B0341">
      <w:pPr>
        <w:spacing w:after="0" w:line="240" w:lineRule="auto"/>
        <w:ind w:firstLine="851"/>
        <w:jc w:val="both"/>
        <w:rPr>
          <w:rFonts w:ascii="Times New Roman" w:hAnsi="Times New Roman"/>
          <w:b/>
          <w:sz w:val="28"/>
          <w:szCs w:val="28"/>
        </w:rPr>
      </w:pPr>
      <w:r w:rsidRPr="00912E0C">
        <w:rPr>
          <w:rFonts w:ascii="Times New Roman" w:hAnsi="Times New Roman"/>
          <w:b/>
          <w:sz w:val="28"/>
          <w:szCs w:val="28"/>
        </w:rPr>
        <w:t>1.1 История темы педагогического опыта в педагогике.</w:t>
      </w:r>
    </w:p>
    <w:p w14:paraId="27CEFDF9" w14:textId="77777777" w:rsidR="005B0341" w:rsidRDefault="005B0341" w:rsidP="005B0341">
      <w:pPr>
        <w:spacing w:after="0" w:line="240" w:lineRule="auto"/>
        <w:ind w:firstLine="851"/>
        <w:jc w:val="both"/>
        <w:rPr>
          <w:rFonts w:ascii="Times New Roman" w:hAnsi="Times New Roman"/>
          <w:sz w:val="28"/>
          <w:szCs w:val="28"/>
        </w:rPr>
      </w:pPr>
    </w:p>
    <w:p w14:paraId="4AF201EA"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Обновление всех сфер общественной жизни, переосмысление сущности человеческих ценностей и их значения в жизни индивида побуждает к разработке проблемы воспитания творческой личности, способной строить свое поведение не на основе подчинения моральным нормам общества, а на осознании их нравственной ценности и справедливости. В соответствии с этим необходимо совершенствовать работу по воспитанию нравственно ценного поведения у детей, начиная с дошкольного возраста, формирования у них способности произвольно управлять своим поведением не на основе "слепого" подчинения правилам, а на основе осознания нравственной ценности и справедливости моральных норм и развития гуманного отношения к окружающим.</w:t>
      </w:r>
    </w:p>
    <w:p w14:paraId="41403A49"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Изучение психолого-педагогических исследований позволило выделить имеющиеся направления в разработке проблемы воспитания нравственно ценного поведения детей.</w:t>
      </w:r>
    </w:p>
    <w:p w14:paraId="5808D8E9"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Так, большое число исследователей придает важное значение регулирующей роли правил в организации поведения детей дошкольного возраста: действуя в соответствии с правилами, ребенок учится соотносить свои поступки с объективными требованиями, заключенными в них, а само правило служит ребенку ориентиром в выборе определенных действий или оценке поведения сверстников.</w:t>
      </w:r>
    </w:p>
    <w:p w14:paraId="66764D0A"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 xml:space="preserve">Как показывают авторы, ознакомление с правилами служит средством формирования послушания и дисциплинированности (В.А. Горбачева, Н.А. Стародубова, Е.Ю. </w:t>
      </w:r>
      <w:proofErr w:type="spellStart"/>
      <w:r w:rsidRPr="005B0341">
        <w:rPr>
          <w:rFonts w:ascii="Times New Roman" w:hAnsi="Times New Roman"/>
          <w:sz w:val="28"/>
          <w:szCs w:val="28"/>
        </w:rPr>
        <w:t>Демурова</w:t>
      </w:r>
      <w:proofErr w:type="spellEnd"/>
      <w:r w:rsidRPr="005B0341">
        <w:rPr>
          <w:rFonts w:ascii="Times New Roman" w:hAnsi="Times New Roman"/>
          <w:sz w:val="28"/>
          <w:szCs w:val="28"/>
        </w:rPr>
        <w:t>), доброжелательных взаимо</w:t>
      </w:r>
      <w:r>
        <w:rPr>
          <w:rFonts w:ascii="Times New Roman" w:hAnsi="Times New Roman"/>
          <w:sz w:val="28"/>
          <w:szCs w:val="28"/>
        </w:rPr>
        <w:t xml:space="preserve">отношений со сверстниками (Р.С. </w:t>
      </w:r>
      <w:r w:rsidRPr="005B0341">
        <w:rPr>
          <w:rFonts w:ascii="Times New Roman" w:hAnsi="Times New Roman"/>
          <w:sz w:val="28"/>
          <w:szCs w:val="28"/>
        </w:rPr>
        <w:t>Буре, Т.А. Владимирова, Т.И. Ерофеева, Т.А. Репина), культуры поведения (С</w:t>
      </w:r>
      <w:r>
        <w:rPr>
          <w:rFonts w:ascii="Times New Roman" w:hAnsi="Times New Roman"/>
          <w:sz w:val="28"/>
          <w:szCs w:val="28"/>
        </w:rPr>
        <w:t>.</w:t>
      </w:r>
      <w:r w:rsidRPr="005B0341">
        <w:rPr>
          <w:rFonts w:ascii="Times New Roman" w:hAnsi="Times New Roman"/>
          <w:sz w:val="28"/>
          <w:szCs w:val="28"/>
        </w:rPr>
        <w:t xml:space="preserve">В. </w:t>
      </w:r>
      <w:proofErr w:type="spellStart"/>
      <w:r w:rsidRPr="005B0341">
        <w:rPr>
          <w:rFonts w:ascii="Times New Roman" w:hAnsi="Times New Roman"/>
          <w:sz w:val="28"/>
          <w:szCs w:val="28"/>
        </w:rPr>
        <w:t>Петерина</w:t>
      </w:r>
      <w:proofErr w:type="spellEnd"/>
      <w:r w:rsidRPr="005B0341">
        <w:rPr>
          <w:rFonts w:ascii="Times New Roman" w:hAnsi="Times New Roman"/>
          <w:sz w:val="28"/>
          <w:szCs w:val="28"/>
        </w:rPr>
        <w:t>) и общения ( Л</w:t>
      </w:r>
      <w:r>
        <w:rPr>
          <w:rFonts w:ascii="Times New Roman" w:hAnsi="Times New Roman"/>
          <w:sz w:val="28"/>
          <w:szCs w:val="28"/>
        </w:rPr>
        <w:t xml:space="preserve">.И. </w:t>
      </w:r>
      <w:proofErr w:type="spellStart"/>
      <w:r>
        <w:rPr>
          <w:rFonts w:ascii="Times New Roman" w:hAnsi="Times New Roman"/>
          <w:sz w:val="28"/>
          <w:szCs w:val="28"/>
        </w:rPr>
        <w:t>Дурандина</w:t>
      </w:r>
      <w:proofErr w:type="spellEnd"/>
      <w:r>
        <w:rPr>
          <w:rFonts w:ascii="Times New Roman" w:hAnsi="Times New Roman"/>
          <w:sz w:val="28"/>
          <w:szCs w:val="28"/>
        </w:rPr>
        <w:t xml:space="preserve">, Л.В. </w:t>
      </w:r>
      <w:proofErr w:type="spellStart"/>
      <w:r>
        <w:rPr>
          <w:rFonts w:ascii="Times New Roman" w:hAnsi="Times New Roman"/>
          <w:sz w:val="28"/>
          <w:szCs w:val="28"/>
        </w:rPr>
        <w:t>Лидак</w:t>
      </w:r>
      <w:proofErr w:type="spellEnd"/>
      <w:r>
        <w:rPr>
          <w:rFonts w:ascii="Times New Roman" w:hAnsi="Times New Roman"/>
          <w:sz w:val="28"/>
          <w:szCs w:val="28"/>
        </w:rPr>
        <w:t xml:space="preserve">, Е.Ю. </w:t>
      </w:r>
      <w:proofErr w:type="spellStart"/>
      <w:r w:rsidRPr="005B0341">
        <w:rPr>
          <w:rFonts w:ascii="Times New Roman" w:hAnsi="Times New Roman"/>
          <w:sz w:val="28"/>
          <w:szCs w:val="28"/>
        </w:rPr>
        <w:t>Яницкая</w:t>
      </w:r>
      <w:proofErr w:type="spellEnd"/>
      <w:r w:rsidRPr="005B0341">
        <w:rPr>
          <w:rFonts w:ascii="Times New Roman" w:hAnsi="Times New Roman"/>
          <w:sz w:val="28"/>
          <w:szCs w:val="28"/>
        </w:rPr>
        <w:t>).</w:t>
      </w:r>
    </w:p>
    <w:p w14:paraId="63767623"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В то же время в литературе п</w:t>
      </w:r>
      <w:r>
        <w:rPr>
          <w:rFonts w:ascii="Times New Roman" w:hAnsi="Times New Roman"/>
          <w:sz w:val="28"/>
          <w:szCs w:val="28"/>
        </w:rPr>
        <w:t>одчеркивается, что только наличие</w:t>
      </w:r>
      <w:r w:rsidRPr="005B0341">
        <w:rPr>
          <w:rFonts w:ascii="Times New Roman" w:hAnsi="Times New Roman"/>
          <w:sz w:val="28"/>
          <w:szCs w:val="28"/>
        </w:rPr>
        <w:t xml:space="preserve"> знании о моральных правилах еще не определяет нравственно ценного поведения дошкольник</w:t>
      </w:r>
      <w:r>
        <w:rPr>
          <w:rFonts w:ascii="Times New Roman" w:hAnsi="Times New Roman"/>
          <w:sz w:val="28"/>
          <w:szCs w:val="28"/>
        </w:rPr>
        <w:t>а. Нередко имеет место расхожде</w:t>
      </w:r>
      <w:r w:rsidRPr="005B0341">
        <w:rPr>
          <w:rFonts w:ascii="Times New Roman" w:hAnsi="Times New Roman"/>
          <w:sz w:val="28"/>
          <w:szCs w:val="28"/>
        </w:rPr>
        <w:t>ние знании детей и их реального поведения, что свидетельствует о формальном их усвоении. Поэтому встает вопрос о средствах, способствующих превращению нравственных представлений ребенка в движущие мотивы его поведения (Т.И. Ерофеева, Я</w:t>
      </w:r>
      <w:r>
        <w:rPr>
          <w:rFonts w:ascii="Times New Roman" w:hAnsi="Times New Roman"/>
          <w:sz w:val="28"/>
          <w:szCs w:val="28"/>
        </w:rPr>
        <w:t>.</w:t>
      </w:r>
      <w:r w:rsidRPr="005B0341">
        <w:rPr>
          <w:rFonts w:ascii="Times New Roman" w:hAnsi="Times New Roman"/>
          <w:sz w:val="28"/>
          <w:szCs w:val="28"/>
        </w:rPr>
        <w:t xml:space="preserve">З. </w:t>
      </w:r>
      <w:proofErr w:type="spellStart"/>
      <w:r w:rsidRPr="005B0341">
        <w:rPr>
          <w:rFonts w:ascii="Times New Roman" w:hAnsi="Times New Roman"/>
          <w:sz w:val="28"/>
          <w:szCs w:val="28"/>
        </w:rPr>
        <w:t>Неверович</w:t>
      </w:r>
      <w:proofErr w:type="spellEnd"/>
      <w:r w:rsidRPr="005B0341">
        <w:rPr>
          <w:rFonts w:ascii="Times New Roman" w:hAnsi="Times New Roman"/>
          <w:sz w:val="28"/>
          <w:szCs w:val="28"/>
        </w:rPr>
        <w:t>).</w:t>
      </w:r>
    </w:p>
    <w:p w14:paraId="529F0012"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В качестве таких средств рассматриваются игра, труд, деятельность на занятиях, в процессе которых дети приобретают практический опыт активного использования нравственных норм и правил поведения, способствующих регуляции отношений между сверстниками (Р.С. Буре, Л.В. Артемова, A.M. Виноградова, В.Г. Нечаева, Л.П. Князева).</w:t>
      </w:r>
    </w:p>
    <w:p w14:paraId="38D286D6"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lastRenderedPageBreak/>
        <w:t xml:space="preserve">Во многих исследованиях разрабатываются методы воспитания у детей осознанного отношения к правилам и условия, обеспечивающие установление единства знаний и поведения детей (Т.А. Владимирова, Н.М. </w:t>
      </w:r>
      <w:proofErr w:type="spellStart"/>
      <w:r w:rsidRPr="005B0341">
        <w:rPr>
          <w:rFonts w:ascii="Times New Roman" w:hAnsi="Times New Roman"/>
          <w:sz w:val="28"/>
          <w:szCs w:val="28"/>
        </w:rPr>
        <w:t>Горопаха</w:t>
      </w:r>
      <w:proofErr w:type="spellEnd"/>
      <w:r w:rsidRPr="005B0341">
        <w:rPr>
          <w:rFonts w:ascii="Times New Roman" w:hAnsi="Times New Roman"/>
          <w:sz w:val="28"/>
          <w:szCs w:val="28"/>
        </w:rPr>
        <w:t>, С.А. Дудникова, Т.И.</w:t>
      </w:r>
      <w:r>
        <w:rPr>
          <w:rFonts w:ascii="Times New Roman" w:hAnsi="Times New Roman"/>
          <w:sz w:val="28"/>
          <w:szCs w:val="28"/>
        </w:rPr>
        <w:t xml:space="preserve"> </w:t>
      </w:r>
      <w:r w:rsidRPr="005B0341">
        <w:rPr>
          <w:rFonts w:ascii="Times New Roman" w:hAnsi="Times New Roman"/>
          <w:sz w:val="28"/>
          <w:szCs w:val="28"/>
        </w:rPr>
        <w:t xml:space="preserve">Ерофеева, Е.К. Золотарева, В.К. </w:t>
      </w:r>
      <w:proofErr w:type="spellStart"/>
      <w:r w:rsidRPr="005B0341">
        <w:rPr>
          <w:rFonts w:ascii="Times New Roman" w:hAnsi="Times New Roman"/>
          <w:sz w:val="28"/>
          <w:szCs w:val="28"/>
        </w:rPr>
        <w:t>Котырло</w:t>
      </w:r>
      <w:proofErr w:type="spellEnd"/>
      <w:r w:rsidRPr="005B0341">
        <w:rPr>
          <w:rFonts w:ascii="Times New Roman" w:hAnsi="Times New Roman"/>
          <w:sz w:val="28"/>
          <w:szCs w:val="28"/>
        </w:rPr>
        <w:t xml:space="preserve">, А.Д. Кошелева, Л.А. </w:t>
      </w:r>
      <w:proofErr w:type="spellStart"/>
      <w:r w:rsidRPr="005B0341">
        <w:rPr>
          <w:rFonts w:ascii="Times New Roman" w:hAnsi="Times New Roman"/>
          <w:sz w:val="28"/>
          <w:szCs w:val="28"/>
        </w:rPr>
        <w:t>Мондейкене</w:t>
      </w:r>
      <w:proofErr w:type="spellEnd"/>
      <w:r w:rsidRPr="005B0341">
        <w:rPr>
          <w:rFonts w:ascii="Times New Roman" w:hAnsi="Times New Roman"/>
          <w:sz w:val="28"/>
          <w:szCs w:val="28"/>
        </w:rPr>
        <w:t xml:space="preserve">, Т.И. </w:t>
      </w:r>
      <w:proofErr w:type="spellStart"/>
      <w:r w:rsidRPr="005B0341">
        <w:rPr>
          <w:rFonts w:ascii="Times New Roman" w:hAnsi="Times New Roman"/>
          <w:sz w:val="28"/>
          <w:szCs w:val="28"/>
        </w:rPr>
        <w:t>Пониманская</w:t>
      </w:r>
      <w:proofErr w:type="spellEnd"/>
      <w:r w:rsidRPr="005B0341">
        <w:rPr>
          <w:rFonts w:ascii="Times New Roman" w:hAnsi="Times New Roman"/>
          <w:sz w:val="28"/>
          <w:szCs w:val="28"/>
        </w:rPr>
        <w:t xml:space="preserve">, В.П. </w:t>
      </w:r>
      <w:proofErr w:type="spellStart"/>
      <w:r w:rsidRPr="005B0341">
        <w:rPr>
          <w:rFonts w:ascii="Times New Roman" w:hAnsi="Times New Roman"/>
          <w:sz w:val="28"/>
          <w:szCs w:val="28"/>
        </w:rPr>
        <w:t>Пушмина</w:t>
      </w:r>
      <w:proofErr w:type="spellEnd"/>
      <w:r w:rsidRPr="005B0341">
        <w:rPr>
          <w:rFonts w:ascii="Times New Roman" w:hAnsi="Times New Roman"/>
          <w:sz w:val="28"/>
          <w:szCs w:val="28"/>
        </w:rPr>
        <w:t>, С.Н. Силина, Н.И. Тимошенко).</w:t>
      </w:r>
    </w:p>
    <w:p w14:paraId="7F8B807A"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Анализ проведенных исследований показывает, что в них формулируются отдельные требования к организации работы педагога, способствующие воспитанию поведения, соответствующего моральным нормам, однако проблема воспитания у детей осознанного отношения к правилам поведения не являлась предметом специального изучения. Это позволило выдвинуть в качестве предмета исследования, содержание и методы воспитания осознанного отношения к правилам, регулирующим поведение детей 5-6 летнего возраста в окружении сверстников.</w:t>
      </w:r>
    </w:p>
    <w:p w14:paraId="25CCC620"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По мнению отечественн</w:t>
      </w:r>
      <w:r>
        <w:rPr>
          <w:rFonts w:ascii="Times New Roman" w:hAnsi="Times New Roman"/>
          <w:sz w:val="28"/>
          <w:szCs w:val="28"/>
        </w:rPr>
        <w:t xml:space="preserve">ых исследователей, раскрывающих </w:t>
      </w:r>
      <w:r w:rsidRPr="005B0341">
        <w:rPr>
          <w:rFonts w:ascii="Times New Roman" w:hAnsi="Times New Roman"/>
          <w:sz w:val="28"/>
          <w:szCs w:val="28"/>
        </w:rPr>
        <w:t xml:space="preserve">особенности развития волевого поведения и осознанности в поведении, понимание детьми смысла и ценностей нравственных норм поведения возможно в старшем дошкольном возрасте, когда у детей формируется нравственное сознание (Л.И. </w:t>
      </w:r>
      <w:proofErr w:type="spellStart"/>
      <w:r w:rsidRPr="005B0341">
        <w:rPr>
          <w:rFonts w:ascii="Times New Roman" w:hAnsi="Times New Roman"/>
          <w:sz w:val="28"/>
          <w:szCs w:val="28"/>
        </w:rPr>
        <w:t>Божович</w:t>
      </w:r>
      <w:proofErr w:type="spellEnd"/>
      <w:r w:rsidRPr="005B0341">
        <w:rPr>
          <w:rFonts w:ascii="Times New Roman" w:hAnsi="Times New Roman"/>
          <w:sz w:val="28"/>
          <w:szCs w:val="28"/>
        </w:rPr>
        <w:t xml:space="preserve">, А.В. Запорожец, И.И. Чеснокова). Следовательно, наиболее </w:t>
      </w:r>
      <w:proofErr w:type="spellStart"/>
      <w:r w:rsidRPr="005B0341">
        <w:rPr>
          <w:rFonts w:ascii="Times New Roman" w:hAnsi="Times New Roman"/>
          <w:sz w:val="28"/>
          <w:szCs w:val="28"/>
        </w:rPr>
        <w:t>сензитивным</w:t>
      </w:r>
      <w:proofErr w:type="spellEnd"/>
      <w:r w:rsidRPr="005B0341">
        <w:rPr>
          <w:rFonts w:ascii="Times New Roman" w:hAnsi="Times New Roman"/>
          <w:sz w:val="28"/>
          <w:szCs w:val="28"/>
        </w:rPr>
        <w:t xml:space="preserve"> возрастом для решения задачи воспитания осознанного отношения</w:t>
      </w:r>
      <w:r>
        <w:rPr>
          <w:rFonts w:ascii="Times New Roman" w:hAnsi="Times New Roman"/>
          <w:sz w:val="28"/>
          <w:szCs w:val="28"/>
        </w:rPr>
        <w:t xml:space="preserve"> </w:t>
      </w:r>
      <w:r w:rsidRPr="005B0341">
        <w:rPr>
          <w:rFonts w:ascii="Times New Roman" w:hAnsi="Times New Roman"/>
          <w:sz w:val="28"/>
          <w:szCs w:val="28"/>
        </w:rPr>
        <w:t>к правилам, следует считать старший дошкольный возраст.</w:t>
      </w:r>
    </w:p>
    <w:p w14:paraId="3BD99291"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 xml:space="preserve">Немаловажное значение имеют исследования ряда психологов, которые отмечают, что присвоение ребенком многих нравственных правил происходит на основе развития у него понимания и умения разделять состояние сверстника, что побуждает проявлять к нему гуманное отношение (сочувствие, заботу, отзывчивость), оказывать содействие в ситуациях эмоционального дискомфорта (А.В. Запорожец, А.Д. Кошелева, Я.З. </w:t>
      </w:r>
      <w:proofErr w:type="spellStart"/>
      <w:r w:rsidRPr="005B0341">
        <w:rPr>
          <w:rFonts w:ascii="Times New Roman" w:hAnsi="Times New Roman"/>
          <w:sz w:val="28"/>
          <w:szCs w:val="28"/>
        </w:rPr>
        <w:t>Неверович</w:t>
      </w:r>
      <w:proofErr w:type="spellEnd"/>
      <w:r w:rsidRPr="005B0341">
        <w:rPr>
          <w:rFonts w:ascii="Times New Roman" w:hAnsi="Times New Roman"/>
          <w:sz w:val="28"/>
          <w:szCs w:val="28"/>
        </w:rPr>
        <w:t>, М.И. Лисина, Т.А. Репина и др.).</w:t>
      </w:r>
    </w:p>
    <w:p w14:paraId="24D88F75"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 xml:space="preserve">В то же время, как подчеркивается в литературе, при саморегуляции поведения дошкольнику необходимо прилагать волевые усилия, умение владеть собой, способность сдерживать себя от неразумных действий, проявлять нравственно-волевые качества (Р.С. Буре, Г.Н. Година, Е.Ю. </w:t>
      </w:r>
      <w:proofErr w:type="spellStart"/>
      <w:r w:rsidRPr="005B0341">
        <w:rPr>
          <w:rFonts w:ascii="Times New Roman" w:hAnsi="Times New Roman"/>
          <w:sz w:val="28"/>
          <w:szCs w:val="28"/>
        </w:rPr>
        <w:t>Демурова</w:t>
      </w:r>
      <w:proofErr w:type="spellEnd"/>
      <w:r w:rsidRPr="005B0341">
        <w:rPr>
          <w:rFonts w:ascii="Times New Roman" w:hAnsi="Times New Roman"/>
          <w:sz w:val="28"/>
          <w:szCs w:val="28"/>
        </w:rPr>
        <w:t xml:space="preserve">, Э.А. </w:t>
      </w:r>
      <w:proofErr w:type="spellStart"/>
      <w:r w:rsidRPr="005B0341">
        <w:rPr>
          <w:rFonts w:ascii="Times New Roman" w:hAnsi="Times New Roman"/>
          <w:sz w:val="28"/>
          <w:szCs w:val="28"/>
        </w:rPr>
        <w:t>Лиштованная</w:t>
      </w:r>
      <w:proofErr w:type="spellEnd"/>
      <w:r w:rsidRPr="005B0341">
        <w:rPr>
          <w:rFonts w:ascii="Times New Roman" w:hAnsi="Times New Roman"/>
          <w:sz w:val="28"/>
          <w:szCs w:val="28"/>
        </w:rPr>
        <w:t>, А.В. Суровцева).</w:t>
      </w:r>
    </w:p>
    <w:p w14:paraId="2304399F" w14:textId="77777777" w:rsidR="005B0341" w:rsidRPr="005B0341" w:rsidRDefault="005B0341" w:rsidP="005B0341">
      <w:pPr>
        <w:spacing w:after="0" w:line="240" w:lineRule="auto"/>
        <w:ind w:firstLine="851"/>
        <w:jc w:val="both"/>
        <w:rPr>
          <w:rFonts w:ascii="Times New Roman" w:hAnsi="Times New Roman"/>
          <w:sz w:val="28"/>
          <w:szCs w:val="28"/>
        </w:rPr>
      </w:pPr>
      <w:r w:rsidRPr="005B0341">
        <w:rPr>
          <w:rFonts w:ascii="Times New Roman" w:hAnsi="Times New Roman"/>
          <w:sz w:val="28"/>
          <w:szCs w:val="28"/>
        </w:rPr>
        <w:t>Таким образом, анализ психолого-педагогической литературы показал, что решение задачи воспитания осознанного отношения к правилам поведения у детей старшего дошкольного возраста возможно при создании оптимальных условий, обеспечивающих единство влияния на когнитивную, эмоциональную и волевую сферу ребенка, использование соответствующей методики, что еще недостаточно представлено в теории и методике дошкольного образования.</w:t>
      </w:r>
    </w:p>
    <w:p w14:paraId="7423527D" w14:textId="77777777" w:rsidR="00B10C33" w:rsidRDefault="005B0341" w:rsidP="000F3EAE">
      <w:pPr>
        <w:spacing w:after="0" w:line="240" w:lineRule="auto"/>
        <w:ind w:firstLine="851"/>
        <w:jc w:val="both"/>
        <w:rPr>
          <w:rFonts w:ascii="Times New Roman" w:hAnsi="Times New Roman"/>
          <w:sz w:val="28"/>
          <w:szCs w:val="28"/>
        </w:rPr>
      </w:pPr>
      <w:r w:rsidRPr="005B0341">
        <w:rPr>
          <w:rFonts w:ascii="Times New Roman" w:hAnsi="Times New Roman"/>
          <w:sz w:val="28"/>
          <w:szCs w:val="28"/>
        </w:rPr>
        <w:t>Анализ состояния проблемы в литературе обусловливает необходимость продолжения ее изучения.</w:t>
      </w:r>
    </w:p>
    <w:p w14:paraId="0A207B6D" w14:textId="77777777" w:rsidR="000F3EAE" w:rsidRDefault="000F3EAE" w:rsidP="000F3EAE">
      <w:pPr>
        <w:spacing w:after="0" w:line="240" w:lineRule="auto"/>
        <w:ind w:firstLine="851"/>
        <w:jc w:val="both"/>
        <w:rPr>
          <w:rFonts w:ascii="Times New Roman" w:hAnsi="Times New Roman"/>
          <w:sz w:val="28"/>
          <w:szCs w:val="28"/>
        </w:rPr>
      </w:pPr>
    </w:p>
    <w:p w14:paraId="1B2BBB5F" w14:textId="77777777" w:rsidR="00673AB7" w:rsidRPr="00912E0C" w:rsidRDefault="00673AB7" w:rsidP="00673AB7">
      <w:pPr>
        <w:spacing w:after="0" w:line="240" w:lineRule="auto"/>
        <w:ind w:firstLine="851"/>
        <w:jc w:val="both"/>
        <w:rPr>
          <w:rFonts w:ascii="Times New Roman" w:hAnsi="Times New Roman"/>
          <w:b/>
          <w:sz w:val="28"/>
          <w:szCs w:val="28"/>
        </w:rPr>
      </w:pPr>
      <w:r w:rsidRPr="00912E0C">
        <w:rPr>
          <w:rFonts w:ascii="Times New Roman" w:hAnsi="Times New Roman"/>
          <w:b/>
          <w:sz w:val="28"/>
          <w:szCs w:val="28"/>
        </w:rPr>
        <w:lastRenderedPageBreak/>
        <w:t xml:space="preserve">1.2 История изучения темы педагогического опыта в образовательном учреждении и муниципальном образовании. </w:t>
      </w:r>
    </w:p>
    <w:p w14:paraId="77BFFCE1" w14:textId="77777777" w:rsidR="005C222D" w:rsidRDefault="005C222D" w:rsidP="00673AB7">
      <w:pPr>
        <w:spacing w:after="0" w:line="240" w:lineRule="auto"/>
        <w:ind w:firstLine="851"/>
        <w:jc w:val="both"/>
        <w:rPr>
          <w:rFonts w:ascii="Times New Roman" w:hAnsi="Times New Roman"/>
          <w:sz w:val="28"/>
          <w:szCs w:val="28"/>
        </w:rPr>
      </w:pPr>
    </w:p>
    <w:p w14:paraId="1B554DFC"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Проблема соц</w:t>
      </w:r>
      <w:r>
        <w:rPr>
          <w:rFonts w:ascii="Times New Roman" w:hAnsi="Times New Roman"/>
          <w:sz w:val="28"/>
          <w:szCs w:val="28"/>
        </w:rPr>
        <w:t>иально-личностного развития ребё</w:t>
      </w:r>
      <w:r w:rsidRPr="00673AB7">
        <w:rPr>
          <w:rFonts w:ascii="Times New Roman" w:hAnsi="Times New Roman"/>
          <w:sz w:val="28"/>
          <w:szCs w:val="28"/>
        </w:rPr>
        <w:t xml:space="preserve">нка дошкольного возраста в процессе его взаимодействия с окружающим миром становится особенно актуальной на современном этапе, поскольку основные структуры личности закладываются в дошкольный период детства, что, в свою очередь, возлагает на семью и дошкольное учреждение особую ответственность за воспитание необходимых личностных качеств у детей. </w:t>
      </w:r>
    </w:p>
    <w:p w14:paraId="329D74F8"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В рамках реализации ФГОС в содержании образовательной деятельности дошкольных учреждений более пристальное внимание должно быть уделено достижению целей и решению задач социально- коммуникативного развития. Ведущая педагогическая идея опыта: является позитивная социализация детей дошкольного возраста, приобщение их к социокультурным нормам, традициям семьи, общества и государства, осознание детьми своих поступков и поступков окружающих. </w:t>
      </w:r>
    </w:p>
    <w:p w14:paraId="5D9D1F51"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Достижение цели предполагало решение следующих задач: </w:t>
      </w:r>
    </w:p>
    <w:p w14:paraId="6FC73C5E"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 присвоение норм и ценностей, принятых в обществе, включая моральные и нравственные ценности; </w:t>
      </w:r>
    </w:p>
    <w:p w14:paraId="4963C91A"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 развитие общения и взаимодействия </w:t>
      </w:r>
      <w:proofErr w:type="spellStart"/>
      <w:r w:rsidRPr="00673AB7">
        <w:rPr>
          <w:rFonts w:ascii="Times New Roman" w:hAnsi="Times New Roman"/>
          <w:sz w:val="28"/>
          <w:szCs w:val="28"/>
        </w:rPr>
        <w:t>ребѐнка</w:t>
      </w:r>
      <w:proofErr w:type="spellEnd"/>
      <w:r w:rsidRPr="00673AB7">
        <w:rPr>
          <w:rFonts w:ascii="Times New Roman" w:hAnsi="Times New Roman"/>
          <w:sz w:val="28"/>
          <w:szCs w:val="28"/>
        </w:rPr>
        <w:t xml:space="preserve"> с взрослыми и сверстниками; </w:t>
      </w:r>
    </w:p>
    <w:p w14:paraId="1426B41A"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 становление самостоятельности, целенаправленности и саморегуляции собственных действий; </w:t>
      </w:r>
    </w:p>
    <w:p w14:paraId="2BD81221"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развитие социального и эмоционального интеллекта, эмоциональн</w:t>
      </w:r>
      <w:r>
        <w:rPr>
          <w:rFonts w:ascii="Times New Roman" w:hAnsi="Times New Roman"/>
          <w:sz w:val="28"/>
          <w:szCs w:val="28"/>
        </w:rPr>
        <w:t>ой отзывчивости, сопереживания;</w:t>
      </w:r>
    </w:p>
    <w:p w14:paraId="1B3C36CF"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формирование готовности к совместной д</w:t>
      </w:r>
      <w:r>
        <w:rPr>
          <w:rFonts w:ascii="Times New Roman" w:hAnsi="Times New Roman"/>
          <w:sz w:val="28"/>
          <w:szCs w:val="28"/>
        </w:rPr>
        <w:t>еятельности со сверстниками;</w:t>
      </w:r>
    </w:p>
    <w:p w14:paraId="700F6D3A"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формирование основ безопасности в быту, социуме, природе. - формирование социально-коммуникативных речевых умений (развитие способности вступать</w:t>
      </w:r>
      <w:r>
        <w:rPr>
          <w:rFonts w:ascii="Times New Roman" w:hAnsi="Times New Roman"/>
          <w:sz w:val="28"/>
          <w:szCs w:val="28"/>
        </w:rPr>
        <w:t xml:space="preserve"> в общение и поддерживать его);</w:t>
      </w:r>
    </w:p>
    <w:p w14:paraId="1ADE3598" w14:textId="77777777" w:rsidR="00673AB7" w:rsidRDefault="00673AB7" w:rsidP="00673AB7">
      <w:pPr>
        <w:spacing w:after="0" w:line="240" w:lineRule="auto"/>
        <w:ind w:firstLine="851"/>
        <w:jc w:val="both"/>
        <w:rPr>
          <w:rFonts w:ascii="Times New Roman" w:hAnsi="Times New Roman"/>
          <w:sz w:val="28"/>
          <w:szCs w:val="28"/>
        </w:rPr>
      </w:pPr>
      <w:r>
        <w:rPr>
          <w:rFonts w:ascii="Times New Roman" w:hAnsi="Times New Roman"/>
          <w:sz w:val="28"/>
          <w:szCs w:val="28"/>
        </w:rPr>
        <w:t>- м</w:t>
      </w:r>
      <w:r w:rsidRPr="00673AB7">
        <w:rPr>
          <w:rFonts w:ascii="Times New Roman" w:hAnsi="Times New Roman"/>
          <w:sz w:val="28"/>
          <w:szCs w:val="28"/>
        </w:rPr>
        <w:t>одификация и интеграция современных педагогиче</w:t>
      </w:r>
      <w:r>
        <w:rPr>
          <w:rFonts w:ascii="Times New Roman" w:hAnsi="Times New Roman"/>
          <w:sz w:val="28"/>
          <w:szCs w:val="28"/>
        </w:rPr>
        <w:t>ских технологий;</w:t>
      </w:r>
    </w:p>
    <w:p w14:paraId="59BAD4DF"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w:t>
      </w:r>
      <w:r>
        <w:rPr>
          <w:rFonts w:ascii="Times New Roman" w:hAnsi="Times New Roman"/>
          <w:sz w:val="28"/>
          <w:szCs w:val="28"/>
        </w:rPr>
        <w:t xml:space="preserve"> р</w:t>
      </w:r>
      <w:r w:rsidRPr="00673AB7">
        <w:rPr>
          <w:rFonts w:ascii="Times New Roman" w:hAnsi="Times New Roman"/>
          <w:sz w:val="28"/>
          <w:szCs w:val="28"/>
        </w:rPr>
        <w:t>ешение образовательных задач во время игр, познавательной, прод</w:t>
      </w:r>
      <w:r>
        <w:rPr>
          <w:rFonts w:ascii="Times New Roman" w:hAnsi="Times New Roman"/>
          <w:sz w:val="28"/>
          <w:szCs w:val="28"/>
        </w:rPr>
        <w:t>уктивно-творческой деятельности;</w:t>
      </w:r>
    </w:p>
    <w:p w14:paraId="6F8541E1"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 - создание новых механизмом взаимодействия с родителями в процессе совместной деятельности. </w:t>
      </w:r>
    </w:p>
    <w:p w14:paraId="663D50E4" w14:textId="77777777" w:rsidR="00673AB7" w:rsidRDefault="00673AB7" w:rsidP="00673AB7">
      <w:pPr>
        <w:spacing w:after="0" w:line="240" w:lineRule="auto"/>
        <w:ind w:firstLine="851"/>
        <w:jc w:val="both"/>
        <w:rPr>
          <w:rFonts w:ascii="Times New Roman" w:hAnsi="Times New Roman"/>
          <w:sz w:val="28"/>
          <w:szCs w:val="28"/>
        </w:rPr>
      </w:pPr>
      <w:r>
        <w:rPr>
          <w:rFonts w:ascii="Times New Roman" w:hAnsi="Times New Roman"/>
          <w:sz w:val="28"/>
          <w:szCs w:val="28"/>
        </w:rPr>
        <w:t xml:space="preserve">Воспитатели МБДОУ  д/с №24 с самого детства воспитывают </w:t>
      </w:r>
      <w:r w:rsidRPr="00673AB7">
        <w:rPr>
          <w:rFonts w:ascii="Times New Roman" w:hAnsi="Times New Roman"/>
          <w:sz w:val="28"/>
          <w:szCs w:val="28"/>
        </w:rPr>
        <w:t xml:space="preserve">у детей чуткость, отзывчивость, готовность прийти на помощь друг другу, учить управлять своими эмоциями, понимать правильность своих поступков: «Если товарищу трудно — помоги ему», «Если тебе трудно — обратись за помощью», «Помни о безопасности» — вот правила, которыми должны руководствоваться дети в повседневной жизни. </w:t>
      </w:r>
    </w:p>
    <w:p w14:paraId="59553A48"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По моим наблюдениям, дети дошкольного возраста не всегда задумываются о своих поступках, словах, поведении. Причем, разбирая ту или </w:t>
      </w:r>
      <w:r w:rsidRPr="00673AB7">
        <w:rPr>
          <w:rFonts w:ascii="Times New Roman" w:hAnsi="Times New Roman"/>
          <w:sz w:val="28"/>
          <w:szCs w:val="28"/>
        </w:rPr>
        <w:lastRenderedPageBreak/>
        <w:t xml:space="preserve">ситуацию, выясняется, что дети четко знают, как нужно поступить правильно и, тем не менее, действуют с полной противоположностью. Именно поэтому меня увлекла работа по этой теме. </w:t>
      </w:r>
    </w:p>
    <w:p w14:paraId="35A9B4DF"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С точки зрения формирования ребенка как личности весь дошкольный возраст можно разделить на три части. </w:t>
      </w:r>
    </w:p>
    <w:p w14:paraId="4A8CAB40" w14:textId="77777777" w:rsidR="00673AB7"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Первая из них относится к возрасту 3- 4 года и преимущественно связанна с укреплением эмоциональной саморегуляции. </w:t>
      </w:r>
    </w:p>
    <w:p w14:paraId="119280BB" w14:textId="77777777" w:rsidR="005C222D"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Вторая охватывает возраст от 4 до 5 лет и касается</w:t>
      </w:r>
      <w:r w:rsidR="005C222D">
        <w:rPr>
          <w:rFonts w:ascii="Times New Roman" w:hAnsi="Times New Roman"/>
          <w:sz w:val="28"/>
          <w:szCs w:val="28"/>
        </w:rPr>
        <w:t xml:space="preserve"> нравственной саморегуляции.</w:t>
      </w:r>
    </w:p>
    <w:p w14:paraId="3C614E8A" w14:textId="77777777" w:rsidR="00673AB7" w:rsidRDefault="005C222D" w:rsidP="00673AB7">
      <w:pPr>
        <w:spacing w:after="0" w:line="240" w:lineRule="auto"/>
        <w:ind w:firstLine="851"/>
        <w:jc w:val="both"/>
        <w:rPr>
          <w:rFonts w:ascii="Times New Roman" w:hAnsi="Times New Roman"/>
          <w:sz w:val="28"/>
          <w:szCs w:val="28"/>
        </w:rPr>
      </w:pPr>
      <w:r>
        <w:rPr>
          <w:rFonts w:ascii="Times New Roman" w:hAnsi="Times New Roman"/>
          <w:sz w:val="28"/>
          <w:szCs w:val="28"/>
        </w:rPr>
        <w:t>Т</w:t>
      </w:r>
      <w:r w:rsidR="00673AB7" w:rsidRPr="00673AB7">
        <w:rPr>
          <w:rFonts w:ascii="Times New Roman" w:hAnsi="Times New Roman"/>
          <w:sz w:val="28"/>
          <w:szCs w:val="28"/>
        </w:rPr>
        <w:t xml:space="preserve">ретья относится к возрасту около шести лет и включает формирование деловых личностных качеств ребенка. </w:t>
      </w:r>
    </w:p>
    <w:p w14:paraId="7C0EDE58" w14:textId="77777777" w:rsidR="005C222D"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Ознакомление с разными сторонами окружающего мира и воспитание на этой основе чувств, отношений и мотивов поступка является одной из важнейших задач воспитания дошкольников. В своей работе я использовала разнообразные методы, такие как: чтение художественных произведений, беседы по содержанию и поступкам героев, решение проблемных ситуаций, игры: дидактические, сюжетные 3 игры, игры-драматизации, наблюдения, экскурсии, просмотр видеоматериала, рассматривание тематических альбомов. </w:t>
      </w:r>
    </w:p>
    <w:p w14:paraId="6174CA7B" w14:textId="77777777" w:rsidR="005C222D" w:rsidRDefault="005C222D" w:rsidP="00673AB7">
      <w:pPr>
        <w:spacing w:after="0" w:line="240" w:lineRule="auto"/>
        <w:ind w:firstLine="851"/>
        <w:jc w:val="both"/>
        <w:rPr>
          <w:rFonts w:ascii="Times New Roman" w:hAnsi="Times New Roman"/>
          <w:sz w:val="28"/>
          <w:szCs w:val="28"/>
        </w:rPr>
      </w:pPr>
      <w:r>
        <w:rPr>
          <w:rFonts w:ascii="Times New Roman" w:hAnsi="Times New Roman"/>
          <w:sz w:val="28"/>
          <w:szCs w:val="28"/>
        </w:rPr>
        <w:t>Но в них отсутствовало развитие</w:t>
      </w:r>
      <w:r w:rsidR="00673AB7" w:rsidRPr="00673AB7">
        <w:rPr>
          <w:rFonts w:ascii="Times New Roman" w:hAnsi="Times New Roman"/>
          <w:sz w:val="28"/>
          <w:szCs w:val="28"/>
        </w:rPr>
        <w:t xml:space="preserve"> собственной активной позиции ребен</w:t>
      </w:r>
      <w:r>
        <w:rPr>
          <w:rFonts w:ascii="Times New Roman" w:hAnsi="Times New Roman"/>
          <w:sz w:val="28"/>
          <w:szCs w:val="28"/>
        </w:rPr>
        <w:t>ка, обеспечивающей</w:t>
      </w:r>
      <w:r w:rsidR="00673AB7" w:rsidRPr="00673AB7">
        <w:rPr>
          <w:rFonts w:ascii="Times New Roman" w:hAnsi="Times New Roman"/>
          <w:sz w:val="28"/>
          <w:szCs w:val="28"/>
        </w:rPr>
        <w:t xml:space="preserve">, предоставление ему инициативы в самых разных видах деятельности, и, прежде всего в игре. В ходе работы по данной теме у меня возникла идея более глубокого вовлечения детей в процесс осознанного познания себя и своих поступков. И я стала использовать технику </w:t>
      </w:r>
      <w:proofErr w:type="spellStart"/>
      <w:r w:rsidR="00673AB7" w:rsidRPr="00673AB7">
        <w:rPr>
          <w:rFonts w:ascii="Times New Roman" w:hAnsi="Times New Roman"/>
          <w:sz w:val="28"/>
          <w:szCs w:val="28"/>
        </w:rPr>
        <w:t>сторителлинг</w:t>
      </w:r>
      <w:proofErr w:type="spellEnd"/>
      <w:r w:rsidR="00673AB7" w:rsidRPr="00673AB7">
        <w:rPr>
          <w:rFonts w:ascii="Times New Roman" w:hAnsi="Times New Roman"/>
          <w:sz w:val="28"/>
          <w:szCs w:val="28"/>
        </w:rPr>
        <w:t xml:space="preserve">. Сначала я сама придумывала истории, для ребят применяя технику </w:t>
      </w:r>
      <w:proofErr w:type="spellStart"/>
      <w:r w:rsidR="00673AB7" w:rsidRPr="00673AB7">
        <w:rPr>
          <w:rFonts w:ascii="Times New Roman" w:hAnsi="Times New Roman"/>
          <w:sz w:val="28"/>
          <w:szCs w:val="28"/>
        </w:rPr>
        <w:t>сторителлинг</w:t>
      </w:r>
      <w:proofErr w:type="spellEnd"/>
      <w:r w:rsidR="00673AB7" w:rsidRPr="00673AB7">
        <w:rPr>
          <w:rFonts w:ascii="Times New Roman" w:hAnsi="Times New Roman"/>
          <w:sz w:val="28"/>
          <w:szCs w:val="28"/>
        </w:rPr>
        <w:t xml:space="preserve">, в них герои рассказывали ребятам что хорошо, а что плохо, как следует себя вести, а как нет. </w:t>
      </w:r>
    </w:p>
    <w:p w14:paraId="5888BBE8" w14:textId="77777777" w:rsidR="005C222D"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Моей целью было захватить внимание детей с начала повествования и удерживать его в течение всей истории, вызвать симпатию к герою, донести основную мысль истории, и заключить логический выв</w:t>
      </w:r>
      <w:r w:rsidR="005C222D">
        <w:rPr>
          <w:rFonts w:ascii="Times New Roman" w:hAnsi="Times New Roman"/>
          <w:sz w:val="28"/>
          <w:szCs w:val="28"/>
        </w:rPr>
        <w:t>од. Я ставила следующие задачи:</w:t>
      </w:r>
      <w:r w:rsidRPr="00673AB7">
        <w:rPr>
          <w:rFonts w:ascii="Times New Roman" w:hAnsi="Times New Roman"/>
          <w:sz w:val="28"/>
          <w:szCs w:val="28"/>
        </w:rPr>
        <w:t xml:space="preserve"> обосновать правила поведения в той или иной ситуации, кто и зачем создал эти правила; систематизировать и донести информацию; обосновать право каждого быть особенным, не похожим на других;  наглядн</w:t>
      </w:r>
      <w:r w:rsidR="005C222D">
        <w:rPr>
          <w:rFonts w:ascii="Times New Roman" w:hAnsi="Times New Roman"/>
          <w:sz w:val="28"/>
          <w:szCs w:val="28"/>
        </w:rPr>
        <w:t>о мотивировать поступки героев;</w:t>
      </w:r>
      <w:r w:rsidRPr="00673AB7">
        <w:rPr>
          <w:rFonts w:ascii="Times New Roman" w:hAnsi="Times New Roman"/>
          <w:sz w:val="28"/>
          <w:szCs w:val="28"/>
        </w:rPr>
        <w:t xml:space="preserve"> сформировать желание общаться.  Умение делать вывод (мораль). </w:t>
      </w:r>
    </w:p>
    <w:p w14:paraId="109D8A5A" w14:textId="77777777" w:rsidR="005C222D"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t xml:space="preserve">Но поучительные истории детям не всегда интересно просто слушать. И ребята стали включатся в мою игру, сами стали придумывать истории. Так как игра является ведущим видом деятельности ребенка дошкольника, дети стали обыгрывать свои истории. Помогли им в этом персонажи «Фиолетового леса» В. </w:t>
      </w:r>
      <w:proofErr w:type="spellStart"/>
      <w:r w:rsidRPr="00673AB7">
        <w:rPr>
          <w:rFonts w:ascii="Times New Roman" w:hAnsi="Times New Roman"/>
          <w:sz w:val="28"/>
          <w:szCs w:val="28"/>
        </w:rPr>
        <w:t>Воскобовича</w:t>
      </w:r>
      <w:proofErr w:type="spellEnd"/>
      <w:r w:rsidRPr="00673AB7">
        <w:rPr>
          <w:rFonts w:ascii="Times New Roman" w:hAnsi="Times New Roman"/>
          <w:sz w:val="28"/>
          <w:szCs w:val="28"/>
        </w:rPr>
        <w:t>, привлекая внимание своей красочностью и удивительными именами. Так появились постоянные герои историй: Мудрый-Метр, Хулиган-</w:t>
      </w:r>
      <w:proofErr w:type="spellStart"/>
      <w:r w:rsidRPr="00673AB7">
        <w:rPr>
          <w:rFonts w:ascii="Times New Roman" w:hAnsi="Times New Roman"/>
          <w:sz w:val="28"/>
          <w:szCs w:val="28"/>
        </w:rPr>
        <w:t>Незримка</w:t>
      </w:r>
      <w:proofErr w:type="spellEnd"/>
      <w:r w:rsidRPr="00673AB7">
        <w:rPr>
          <w:rFonts w:ascii="Times New Roman" w:hAnsi="Times New Roman"/>
          <w:sz w:val="28"/>
          <w:szCs w:val="28"/>
        </w:rPr>
        <w:t xml:space="preserve"> </w:t>
      </w:r>
      <w:proofErr w:type="spellStart"/>
      <w:r w:rsidRPr="00673AB7">
        <w:rPr>
          <w:rFonts w:ascii="Times New Roman" w:hAnsi="Times New Roman"/>
          <w:sz w:val="28"/>
          <w:szCs w:val="28"/>
        </w:rPr>
        <w:t>Всюсь</w:t>
      </w:r>
      <w:proofErr w:type="spellEnd"/>
      <w:r w:rsidRPr="00673AB7">
        <w:rPr>
          <w:rFonts w:ascii="Times New Roman" w:hAnsi="Times New Roman"/>
          <w:sz w:val="28"/>
          <w:szCs w:val="28"/>
        </w:rPr>
        <w:t xml:space="preserve">, Любопытный-Лопушок, Модница-Гусеница Фи-Фа и много других персонажей. </w:t>
      </w:r>
    </w:p>
    <w:p w14:paraId="06D154B9" w14:textId="77777777" w:rsidR="00D42D8D" w:rsidRDefault="00673AB7" w:rsidP="00673AB7">
      <w:pPr>
        <w:spacing w:after="0" w:line="240" w:lineRule="auto"/>
        <w:ind w:firstLine="851"/>
        <w:jc w:val="both"/>
        <w:rPr>
          <w:rFonts w:ascii="Times New Roman" w:hAnsi="Times New Roman"/>
          <w:sz w:val="28"/>
          <w:szCs w:val="28"/>
        </w:rPr>
      </w:pPr>
      <w:r w:rsidRPr="00673AB7">
        <w:rPr>
          <w:rFonts w:ascii="Times New Roman" w:hAnsi="Times New Roman"/>
          <w:sz w:val="28"/>
          <w:szCs w:val="28"/>
        </w:rPr>
        <w:lastRenderedPageBreak/>
        <w:t>Процесс осознанного отношения детей к себе и своим поступкам мы строим в форме партнерской деятельности взрослого с детьми, развертывающейся как рассмотрение поступков и явлений окружающего.</w:t>
      </w:r>
    </w:p>
    <w:p w14:paraId="27ABEF43" w14:textId="77777777" w:rsidR="000F3EAE" w:rsidRDefault="000F3EAE" w:rsidP="00673AB7">
      <w:pPr>
        <w:spacing w:after="0" w:line="240" w:lineRule="auto"/>
        <w:ind w:firstLine="851"/>
        <w:jc w:val="both"/>
        <w:rPr>
          <w:rFonts w:ascii="Times New Roman" w:hAnsi="Times New Roman"/>
          <w:sz w:val="28"/>
          <w:szCs w:val="28"/>
        </w:rPr>
      </w:pPr>
    </w:p>
    <w:p w14:paraId="0A069DB5" w14:textId="77777777" w:rsidR="005C222D" w:rsidRPr="00912E0C" w:rsidRDefault="005C222D" w:rsidP="00673AB7">
      <w:pPr>
        <w:spacing w:after="0" w:line="240" w:lineRule="auto"/>
        <w:ind w:firstLine="851"/>
        <w:jc w:val="both"/>
        <w:rPr>
          <w:rFonts w:ascii="Times New Roman" w:hAnsi="Times New Roman"/>
          <w:b/>
          <w:sz w:val="28"/>
          <w:szCs w:val="28"/>
        </w:rPr>
      </w:pPr>
      <w:r w:rsidRPr="00912E0C">
        <w:rPr>
          <w:rFonts w:ascii="Times New Roman" w:hAnsi="Times New Roman"/>
          <w:b/>
          <w:sz w:val="28"/>
          <w:szCs w:val="28"/>
        </w:rPr>
        <w:t>1.3 Основные понятия, термины в описании педагогического опыта.</w:t>
      </w:r>
    </w:p>
    <w:p w14:paraId="3ADCDD5B" w14:textId="77777777" w:rsidR="005C222D" w:rsidRDefault="005C222D" w:rsidP="00673AB7">
      <w:pPr>
        <w:spacing w:after="0" w:line="240" w:lineRule="auto"/>
        <w:ind w:firstLine="851"/>
        <w:jc w:val="both"/>
        <w:rPr>
          <w:rFonts w:ascii="Times New Roman" w:hAnsi="Times New Roman"/>
          <w:sz w:val="28"/>
          <w:szCs w:val="28"/>
        </w:rPr>
      </w:pPr>
    </w:p>
    <w:p w14:paraId="4624B32A"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Вежливость – качество, характеризующее поведение человека, для которого уважение к людям стало повседневной нормой поведения и привычным способом обращения с окружающими. Включает в себя: внимательность, внешнее проявление доброжелательности ко всем, готовность оказать услугу каждому, кто в этом нуждается, деликатность, такт. </w:t>
      </w:r>
    </w:p>
    <w:p w14:paraId="08FA3A90"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Верность - стойкость в отношениях с людьми, в исполнении своих обязанностей, вера в человека. Вера в человека – глубокая уверенность в этом человеке, то есть если этот человек пообещает что-либо, то обязательно исполнит. </w:t>
      </w:r>
    </w:p>
    <w:p w14:paraId="02A553CC" w14:textId="77777777" w:rsidR="00C502C1" w:rsidRDefault="00C502C1" w:rsidP="00673AB7">
      <w:pPr>
        <w:spacing w:after="0" w:line="240" w:lineRule="auto"/>
        <w:ind w:firstLine="851"/>
        <w:jc w:val="both"/>
        <w:rPr>
          <w:rFonts w:ascii="Times New Roman" w:hAnsi="Times New Roman"/>
          <w:sz w:val="28"/>
          <w:szCs w:val="28"/>
        </w:rPr>
      </w:pPr>
      <w:proofErr w:type="spellStart"/>
      <w:r>
        <w:rPr>
          <w:rFonts w:ascii="Times New Roman" w:hAnsi="Times New Roman"/>
          <w:sz w:val="28"/>
          <w:szCs w:val="28"/>
        </w:rPr>
        <w:t>Вооброжение</w:t>
      </w:r>
      <w:proofErr w:type="spellEnd"/>
      <w:r w:rsidRPr="00C502C1">
        <w:rPr>
          <w:rFonts w:ascii="Times New Roman" w:hAnsi="Times New Roman"/>
          <w:sz w:val="28"/>
          <w:szCs w:val="28"/>
        </w:rPr>
        <w:t xml:space="preserve"> - способность представлять отсутствующий или реально не существующий объект, удерживать его в сознании и мысленно манипулировать им.</w:t>
      </w:r>
    </w:p>
    <w:p w14:paraId="1B8C7667"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Грубость – отрицательное моральное качество, характеризующее пренебрежение культурой поведения; противоположное вежливости. Грубость, как внешнее проявление неуважительного отношения к людям, выражается в откровенной недоброжелательности к чужим интересам и запросам, в навязывании другим своей воли и желаний, в неумении сдерживать свое раздражение, в оскорблении достоинства окружающих, в развязности, сквернословии, употреблении унизительных кличек и прозвищ, в хулиганских действиях.</w:t>
      </w:r>
    </w:p>
    <w:p w14:paraId="76A71739"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 Заботливый – проявляющий заботу, внимательный, старательный. Здоровый – обладающий здоровьем, не больной. </w:t>
      </w:r>
    </w:p>
    <w:p w14:paraId="0332D355" w14:textId="77777777" w:rsidR="00C502C1" w:rsidRDefault="00C502C1" w:rsidP="00673AB7">
      <w:pPr>
        <w:spacing w:after="0" w:line="240" w:lineRule="auto"/>
        <w:ind w:firstLine="851"/>
        <w:jc w:val="both"/>
        <w:rPr>
          <w:rFonts w:ascii="Times New Roman" w:hAnsi="Times New Roman"/>
          <w:sz w:val="28"/>
          <w:szCs w:val="28"/>
        </w:rPr>
      </w:pPr>
      <w:r w:rsidRPr="00C502C1">
        <w:rPr>
          <w:rFonts w:ascii="Times New Roman" w:hAnsi="Times New Roman"/>
          <w:sz w:val="28"/>
          <w:szCs w:val="28"/>
        </w:rPr>
        <w:t xml:space="preserve">Диалог (от греч. </w:t>
      </w:r>
      <w:proofErr w:type="spellStart"/>
      <w:r w:rsidRPr="00C502C1">
        <w:rPr>
          <w:rFonts w:ascii="Times New Roman" w:hAnsi="Times New Roman"/>
          <w:sz w:val="28"/>
          <w:szCs w:val="28"/>
        </w:rPr>
        <w:t>dialogos</w:t>
      </w:r>
      <w:proofErr w:type="spellEnd"/>
      <w:r w:rsidRPr="00C502C1">
        <w:rPr>
          <w:rFonts w:ascii="Times New Roman" w:hAnsi="Times New Roman"/>
          <w:sz w:val="28"/>
          <w:szCs w:val="28"/>
        </w:rPr>
        <w:t>) — форма устной речи, разговор двух или нескольких лиц. В деловом общении представляет собой взаимный обмен информацией и учет каждым его участником психических состояний собеседников и их интересов.</w:t>
      </w:r>
    </w:p>
    <w:p w14:paraId="4FE20D77"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Добро – одна из важнейших категорий этики. Вместе со своей противоположностью – злом добро является наиболее обобщенной формой разграничения и противопоставления нравственного и безнравственного. В понятии добро люди выражают свои наиболее общие интересы, устремления, пожелания и надежды на будущее. С помощью идеи добра люди оценивают социальную практику и действия других людей. </w:t>
      </w:r>
    </w:p>
    <w:p w14:paraId="2E2B60CE"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Друг – человек, которому доверяют секреты, который поможет, когда нужно.</w:t>
      </w:r>
    </w:p>
    <w:p w14:paraId="512D8FC2" w14:textId="77777777" w:rsidR="00C502C1" w:rsidRDefault="00C502C1" w:rsidP="00C502C1">
      <w:pPr>
        <w:spacing w:after="0" w:line="240" w:lineRule="auto"/>
        <w:ind w:firstLine="851"/>
        <w:jc w:val="both"/>
        <w:rPr>
          <w:rFonts w:ascii="Times New Roman" w:hAnsi="Times New Roman"/>
          <w:sz w:val="28"/>
          <w:szCs w:val="28"/>
        </w:rPr>
      </w:pPr>
      <w:r w:rsidRPr="00C502C1">
        <w:rPr>
          <w:rFonts w:ascii="Times New Roman" w:hAnsi="Times New Roman"/>
          <w:sz w:val="28"/>
          <w:szCs w:val="28"/>
        </w:rPr>
        <w:t>Индивидуальность — совокупность неповторимых, уникальных свой</w:t>
      </w:r>
      <w:r>
        <w:rPr>
          <w:rFonts w:ascii="Times New Roman" w:hAnsi="Times New Roman"/>
          <w:sz w:val="28"/>
          <w:szCs w:val="28"/>
        </w:rPr>
        <w:t>ств дан</w:t>
      </w:r>
      <w:r w:rsidRPr="00C502C1">
        <w:rPr>
          <w:rFonts w:ascii="Times New Roman" w:hAnsi="Times New Roman"/>
          <w:sz w:val="28"/>
          <w:szCs w:val="28"/>
        </w:rPr>
        <w:t xml:space="preserve">ного человека, отличающих его от других людей. </w:t>
      </w:r>
      <w:r>
        <w:rPr>
          <w:rFonts w:ascii="Times New Roman" w:hAnsi="Times New Roman"/>
          <w:sz w:val="28"/>
          <w:szCs w:val="28"/>
        </w:rPr>
        <w:t xml:space="preserve">В социальной </w:t>
      </w:r>
      <w:r>
        <w:rPr>
          <w:rFonts w:ascii="Times New Roman" w:hAnsi="Times New Roman"/>
          <w:sz w:val="28"/>
          <w:szCs w:val="28"/>
        </w:rPr>
        <w:lastRenderedPageBreak/>
        <w:t>психологии — проти</w:t>
      </w:r>
      <w:r w:rsidRPr="00C502C1">
        <w:rPr>
          <w:rFonts w:ascii="Times New Roman" w:hAnsi="Times New Roman"/>
          <w:sz w:val="28"/>
          <w:szCs w:val="28"/>
        </w:rPr>
        <w:t>воположность уникальных психических характери</w:t>
      </w:r>
      <w:r>
        <w:rPr>
          <w:rFonts w:ascii="Times New Roman" w:hAnsi="Times New Roman"/>
          <w:sz w:val="28"/>
          <w:szCs w:val="28"/>
        </w:rPr>
        <w:t>стик человека групповым (коллек</w:t>
      </w:r>
      <w:r w:rsidRPr="00C502C1">
        <w:rPr>
          <w:rFonts w:ascii="Times New Roman" w:hAnsi="Times New Roman"/>
          <w:sz w:val="28"/>
          <w:szCs w:val="28"/>
        </w:rPr>
        <w:t>тивным).</w:t>
      </w:r>
    </w:p>
    <w:p w14:paraId="5BF0E5E8" w14:textId="77777777" w:rsidR="00C502C1" w:rsidRDefault="00C502C1" w:rsidP="00E07DDC">
      <w:pPr>
        <w:spacing w:after="0" w:line="240" w:lineRule="auto"/>
        <w:ind w:firstLine="851"/>
        <w:jc w:val="both"/>
        <w:rPr>
          <w:rFonts w:ascii="Times New Roman" w:hAnsi="Times New Roman"/>
          <w:sz w:val="28"/>
          <w:szCs w:val="28"/>
        </w:rPr>
      </w:pPr>
      <w:r w:rsidRPr="00C502C1">
        <w:rPr>
          <w:rFonts w:ascii="Times New Roman" w:hAnsi="Times New Roman"/>
          <w:sz w:val="28"/>
          <w:szCs w:val="28"/>
        </w:rPr>
        <w:t xml:space="preserve">Интерес (от лат. </w:t>
      </w:r>
      <w:proofErr w:type="spellStart"/>
      <w:r w:rsidRPr="00C502C1">
        <w:rPr>
          <w:rFonts w:ascii="Times New Roman" w:hAnsi="Times New Roman"/>
          <w:sz w:val="28"/>
          <w:szCs w:val="28"/>
        </w:rPr>
        <w:t>interest</w:t>
      </w:r>
      <w:proofErr w:type="spellEnd"/>
      <w:r w:rsidRPr="00C502C1">
        <w:rPr>
          <w:rFonts w:ascii="Times New Roman" w:hAnsi="Times New Roman"/>
          <w:sz w:val="28"/>
          <w:szCs w:val="28"/>
        </w:rPr>
        <w:t xml:space="preserve"> — быть между, иметь значение, ва</w:t>
      </w:r>
      <w:r>
        <w:rPr>
          <w:rFonts w:ascii="Times New Roman" w:hAnsi="Times New Roman"/>
          <w:sz w:val="28"/>
          <w:szCs w:val="28"/>
        </w:rPr>
        <w:t>жно) — побудитель</w:t>
      </w:r>
      <w:r w:rsidRPr="00C502C1">
        <w:rPr>
          <w:rFonts w:ascii="Times New Roman" w:hAnsi="Times New Roman"/>
          <w:sz w:val="28"/>
          <w:szCs w:val="28"/>
        </w:rPr>
        <w:t>ная сила деятельности людей. В современной науке термин «интерес» употребляется</w:t>
      </w:r>
      <w:r>
        <w:rPr>
          <w:rFonts w:ascii="Times New Roman" w:hAnsi="Times New Roman"/>
          <w:sz w:val="28"/>
          <w:szCs w:val="28"/>
        </w:rPr>
        <w:t xml:space="preserve"> </w:t>
      </w:r>
      <w:r w:rsidRPr="00C502C1">
        <w:rPr>
          <w:rFonts w:ascii="Times New Roman" w:hAnsi="Times New Roman"/>
          <w:sz w:val="28"/>
          <w:szCs w:val="28"/>
        </w:rPr>
        <w:t>чаще всего в двух значениях: 1) направленность внимания субъекта на что-либо, его</w:t>
      </w:r>
      <w:r>
        <w:rPr>
          <w:rFonts w:ascii="Times New Roman" w:hAnsi="Times New Roman"/>
          <w:sz w:val="28"/>
          <w:szCs w:val="28"/>
        </w:rPr>
        <w:t xml:space="preserve"> </w:t>
      </w:r>
      <w:r w:rsidRPr="00C502C1">
        <w:rPr>
          <w:rFonts w:ascii="Times New Roman" w:hAnsi="Times New Roman"/>
          <w:sz w:val="28"/>
          <w:szCs w:val="28"/>
        </w:rPr>
        <w:t>субъективная заинтересованность в чем-то; 2) выгода, польза, то есть то, чт</w:t>
      </w:r>
      <w:r>
        <w:rPr>
          <w:rFonts w:ascii="Times New Roman" w:hAnsi="Times New Roman"/>
          <w:sz w:val="28"/>
          <w:szCs w:val="28"/>
        </w:rPr>
        <w:t>о объек</w:t>
      </w:r>
      <w:r w:rsidRPr="00C502C1">
        <w:rPr>
          <w:rFonts w:ascii="Times New Roman" w:hAnsi="Times New Roman"/>
          <w:sz w:val="28"/>
          <w:szCs w:val="28"/>
        </w:rPr>
        <w:t>тивно в интересах того или иного субъекта (личности</w:t>
      </w:r>
      <w:r>
        <w:rPr>
          <w:rFonts w:ascii="Times New Roman" w:hAnsi="Times New Roman"/>
          <w:sz w:val="28"/>
          <w:szCs w:val="28"/>
        </w:rPr>
        <w:t>, социальной группы, класса, на</w:t>
      </w:r>
      <w:r w:rsidRPr="00C502C1">
        <w:rPr>
          <w:rFonts w:ascii="Times New Roman" w:hAnsi="Times New Roman"/>
          <w:sz w:val="28"/>
          <w:szCs w:val="28"/>
        </w:rPr>
        <w:t>ции и т.д.), даже если он этого не осознает. Отсюда з</w:t>
      </w:r>
      <w:r>
        <w:rPr>
          <w:rFonts w:ascii="Times New Roman" w:hAnsi="Times New Roman"/>
          <w:sz w:val="28"/>
          <w:szCs w:val="28"/>
        </w:rPr>
        <w:t>адача, стоящая перед любым субъ</w:t>
      </w:r>
      <w:r w:rsidRPr="00C502C1">
        <w:rPr>
          <w:rFonts w:ascii="Times New Roman" w:hAnsi="Times New Roman"/>
          <w:sz w:val="28"/>
          <w:szCs w:val="28"/>
        </w:rPr>
        <w:t>ектом: осознать свои подлинные объективно данн</w:t>
      </w:r>
      <w:r>
        <w:rPr>
          <w:rFonts w:ascii="Times New Roman" w:hAnsi="Times New Roman"/>
          <w:sz w:val="28"/>
          <w:szCs w:val="28"/>
        </w:rPr>
        <w:t>ые интересы в той или иной соци</w:t>
      </w:r>
      <w:r w:rsidRPr="00C502C1">
        <w:rPr>
          <w:rFonts w:ascii="Times New Roman" w:hAnsi="Times New Roman"/>
          <w:sz w:val="28"/>
          <w:szCs w:val="28"/>
        </w:rPr>
        <w:t>альной ситуации. В зависимости от глубины их осознания возникающая в сознании</w:t>
      </w:r>
      <w:r>
        <w:rPr>
          <w:rFonts w:ascii="Times New Roman" w:hAnsi="Times New Roman"/>
          <w:sz w:val="28"/>
          <w:szCs w:val="28"/>
        </w:rPr>
        <w:t xml:space="preserve"> </w:t>
      </w:r>
      <w:r w:rsidRPr="00C502C1">
        <w:rPr>
          <w:rFonts w:ascii="Times New Roman" w:hAnsi="Times New Roman"/>
          <w:sz w:val="28"/>
          <w:szCs w:val="28"/>
        </w:rPr>
        <w:t>субъекта заинтересованность будет либо соответствовать его объективным интересам</w:t>
      </w:r>
      <w:r>
        <w:rPr>
          <w:rFonts w:ascii="Times New Roman" w:hAnsi="Times New Roman"/>
          <w:sz w:val="28"/>
          <w:szCs w:val="28"/>
        </w:rPr>
        <w:t xml:space="preserve"> </w:t>
      </w:r>
      <w:r w:rsidRPr="00C502C1">
        <w:rPr>
          <w:rFonts w:ascii="Times New Roman" w:hAnsi="Times New Roman"/>
          <w:sz w:val="28"/>
          <w:szCs w:val="28"/>
        </w:rPr>
        <w:t>(тому, что объективно выгодно ему), либо нет.</w:t>
      </w:r>
    </w:p>
    <w:p w14:paraId="43B0ECB8" w14:textId="77777777" w:rsidR="00870106" w:rsidRDefault="005C222D" w:rsidP="00E07DDC">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 </w:t>
      </w:r>
      <w:r w:rsidR="00870106">
        <w:rPr>
          <w:rFonts w:ascii="Times New Roman" w:hAnsi="Times New Roman"/>
          <w:sz w:val="28"/>
          <w:szCs w:val="28"/>
        </w:rPr>
        <w:t xml:space="preserve">Культурный </w:t>
      </w:r>
      <w:proofErr w:type="spellStart"/>
      <w:r w:rsidR="00870106">
        <w:rPr>
          <w:rFonts w:ascii="Times New Roman" w:hAnsi="Times New Roman"/>
          <w:sz w:val="28"/>
          <w:szCs w:val="28"/>
        </w:rPr>
        <w:t>сторителлинг</w:t>
      </w:r>
      <w:proofErr w:type="spellEnd"/>
      <w:r w:rsidR="00870106">
        <w:rPr>
          <w:rFonts w:ascii="Times New Roman" w:hAnsi="Times New Roman"/>
          <w:sz w:val="28"/>
          <w:szCs w:val="28"/>
        </w:rPr>
        <w:t xml:space="preserve"> - э</w:t>
      </w:r>
      <w:r w:rsidR="00870106" w:rsidRPr="00870106">
        <w:rPr>
          <w:rFonts w:ascii="Times New Roman" w:hAnsi="Times New Roman"/>
          <w:sz w:val="28"/>
          <w:szCs w:val="28"/>
        </w:rPr>
        <w:t>то истории, в которых «красной нитью» проходят понятия морали и нравственности, затрагиваются вопросы веры.</w:t>
      </w:r>
    </w:p>
    <w:p w14:paraId="757616D9" w14:textId="77777777" w:rsidR="00E07DDC" w:rsidRPr="00E07DDC" w:rsidRDefault="00E07DDC" w:rsidP="00E07DDC">
      <w:pPr>
        <w:pStyle w:val="ac"/>
        <w:shd w:val="clear" w:color="auto" w:fill="FFFFFF"/>
        <w:spacing w:before="0" w:beforeAutospacing="0" w:after="0" w:afterAutospacing="0"/>
        <w:ind w:firstLine="993"/>
        <w:jc w:val="both"/>
        <w:rPr>
          <w:sz w:val="28"/>
          <w:szCs w:val="28"/>
        </w:rPr>
      </w:pPr>
      <w:r w:rsidRPr="001C1816">
        <w:rPr>
          <w:sz w:val="28"/>
          <w:szCs w:val="28"/>
        </w:rPr>
        <w:t>Мотив</w:t>
      </w:r>
      <w:r w:rsidRPr="00E07DDC">
        <w:rPr>
          <w:sz w:val="28"/>
          <w:szCs w:val="28"/>
        </w:rPr>
        <w:t> (</w:t>
      </w:r>
      <w:proofErr w:type="spellStart"/>
      <w:r w:rsidRPr="00E07DDC">
        <w:rPr>
          <w:sz w:val="28"/>
          <w:szCs w:val="28"/>
        </w:rPr>
        <w:t>франц.motif</w:t>
      </w:r>
      <w:proofErr w:type="spellEnd"/>
      <w:r w:rsidRPr="00E07DDC">
        <w:rPr>
          <w:sz w:val="28"/>
          <w:szCs w:val="28"/>
        </w:rPr>
        <w:t xml:space="preserve"> - повод к действию) - внутренняя устойчивая психологическая причина поведения или поступка человека.</w:t>
      </w:r>
    </w:p>
    <w:p w14:paraId="4E577206" w14:textId="77777777" w:rsidR="00E07DDC" w:rsidRPr="00E07DDC" w:rsidRDefault="00E07DDC" w:rsidP="00E07DDC">
      <w:pPr>
        <w:pStyle w:val="ac"/>
        <w:shd w:val="clear" w:color="auto" w:fill="FFFFFF"/>
        <w:spacing w:before="0" w:beforeAutospacing="0" w:after="0" w:afterAutospacing="0"/>
        <w:ind w:firstLine="993"/>
        <w:jc w:val="both"/>
        <w:rPr>
          <w:sz w:val="28"/>
          <w:szCs w:val="28"/>
        </w:rPr>
      </w:pPr>
      <w:r w:rsidRPr="001C1816">
        <w:rPr>
          <w:sz w:val="28"/>
          <w:szCs w:val="28"/>
        </w:rPr>
        <w:t>Мотивация</w:t>
      </w:r>
      <w:r w:rsidRPr="00E07DDC">
        <w:rPr>
          <w:sz w:val="28"/>
          <w:szCs w:val="28"/>
        </w:rPr>
        <w:t> </w:t>
      </w:r>
      <w:r w:rsidRPr="001C1816">
        <w:rPr>
          <w:sz w:val="28"/>
          <w:szCs w:val="28"/>
        </w:rPr>
        <w:t>-</w:t>
      </w:r>
      <w:r w:rsidRPr="00E07DDC">
        <w:rPr>
          <w:sz w:val="28"/>
          <w:szCs w:val="28"/>
        </w:rPr>
        <w:t> побуждения, вызывающие </w:t>
      </w:r>
      <w:r w:rsidRPr="001C1816">
        <w:rPr>
          <w:sz w:val="28"/>
          <w:szCs w:val="28"/>
        </w:rPr>
        <w:t>активность</w:t>
      </w:r>
      <w:r w:rsidRPr="00E07DDC">
        <w:rPr>
          <w:sz w:val="28"/>
          <w:szCs w:val="28"/>
        </w:rPr>
        <w:t> организма и определяющие ее направленность.</w:t>
      </w:r>
    </w:p>
    <w:p w14:paraId="0BBE3F4D" w14:textId="77777777" w:rsidR="00E07DDC" w:rsidRDefault="001C1816" w:rsidP="00E07DDC">
      <w:pPr>
        <w:pStyle w:val="ac"/>
        <w:shd w:val="clear" w:color="auto" w:fill="FFFFFF"/>
        <w:spacing w:before="0" w:beforeAutospacing="0" w:after="0" w:afterAutospacing="0"/>
        <w:ind w:firstLine="993"/>
        <w:jc w:val="both"/>
        <w:rPr>
          <w:sz w:val="28"/>
          <w:szCs w:val="28"/>
        </w:rPr>
      </w:pPr>
      <w:proofErr w:type="spellStart"/>
      <w:r w:rsidRPr="001C1816">
        <w:rPr>
          <w:sz w:val="28"/>
          <w:szCs w:val="28"/>
        </w:rPr>
        <w:t>Мышение</w:t>
      </w:r>
      <w:proofErr w:type="spellEnd"/>
      <w:r w:rsidR="00E07DDC" w:rsidRPr="00E07DDC">
        <w:rPr>
          <w:sz w:val="28"/>
          <w:szCs w:val="28"/>
        </w:rPr>
        <w:t> </w:t>
      </w:r>
      <w:r w:rsidR="00E07DDC" w:rsidRPr="001C1816">
        <w:rPr>
          <w:sz w:val="28"/>
          <w:szCs w:val="28"/>
        </w:rPr>
        <w:t>-</w:t>
      </w:r>
      <w:r w:rsidR="00E07DDC" w:rsidRPr="00E07DDC">
        <w:rPr>
          <w:sz w:val="28"/>
          <w:szCs w:val="28"/>
        </w:rPr>
        <w:t> психологический процесс познания, связанный с открытием субъективно нового знания, с решением задач, с творческим преобразованием действительности.</w:t>
      </w:r>
    </w:p>
    <w:p w14:paraId="1C8F2EC3" w14:textId="77777777" w:rsidR="001C1816" w:rsidRPr="00870106" w:rsidRDefault="001C1816" w:rsidP="00E07DDC">
      <w:pPr>
        <w:pStyle w:val="ac"/>
        <w:shd w:val="clear" w:color="auto" w:fill="FFFFFF"/>
        <w:spacing w:before="0" w:beforeAutospacing="0" w:after="0" w:afterAutospacing="0"/>
        <w:ind w:firstLine="993"/>
        <w:jc w:val="both"/>
        <w:rPr>
          <w:sz w:val="28"/>
          <w:szCs w:val="28"/>
        </w:rPr>
      </w:pPr>
      <w:r>
        <w:rPr>
          <w:sz w:val="28"/>
          <w:szCs w:val="28"/>
        </w:rPr>
        <w:t>Нормы групповые (</w:t>
      </w:r>
      <w:proofErr w:type="spellStart"/>
      <w:r>
        <w:rPr>
          <w:sz w:val="28"/>
          <w:szCs w:val="28"/>
        </w:rPr>
        <w:t>соцмальные</w:t>
      </w:r>
      <w:proofErr w:type="spellEnd"/>
      <w:r w:rsidRPr="001C1816">
        <w:rPr>
          <w:sz w:val="28"/>
          <w:szCs w:val="28"/>
        </w:rPr>
        <w:t>) (</w:t>
      </w:r>
      <w:proofErr w:type="spellStart"/>
      <w:r w:rsidRPr="001C1816">
        <w:rPr>
          <w:sz w:val="28"/>
          <w:szCs w:val="28"/>
        </w:rPr>
        <w:t>лат.norma</w:t>
      </w:r>
      <w:proofErr w:type="spellEnd"/>
      <w:r w:rsidRPr="001C1816">
        <w:rPr>
          <w:sz w:val="28"/>
          <w:szCs w:val="28"/>
        </w:rPr>
        <w:t xml:space="preserve"> -руководящее начало, точное предписание, образец) - принятые в данном обществе или группе правила поведения, регулирующие взаимоотношения людей.</w:t>
      </w:r>
    </w:p>
    <w:p w14:paraId="3C01B4C0" w14:textId="77777777" w:rsidR="00870106" w:rsidRDefault="005C222D" w:rsidP="00E07DDC">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Обязанность – требование общества к группе или каждому конкретному человеку в соответствии с той ролью, которую он играет в жизни. Обида – отрицательная морально-психологическая эмоция на несправедливое отношение, оскорбляющее слово или действие. </w:t>
      </w:r>
    </w:p>
    <w:p w14:paraId="287FEF49" w14:textId="77777777" w:rsidR="00870106" w:rsidRDefault="005C222D" w:rsidP="00E07DDC">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Обман – ложное представление или заблуждении человека в чем-то. </w:t>
      </w:r>
    </w:p>
    <w:p w14:paraId="4F0B8C93"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Общение – это обмен мыслями, чувствами, навыками между людьми. </w:t>
      </w:r>
    </w:p>
    <w:p w14:paraId="091CC111"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Обязанность – требования к поведению и отношениям, которые человек должен выполнять. </w:t>
      </w:r>
    </w:p>
    <w:p w14:paraId="2F275E9A"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Ответственность – обусловленная нравственной свободой способность и готовность человека выполнять, принимать решение, совершать действия, отвечать за них перед собой и другими. </w:t>
      </w:r>
    </w:p>
    <w:p w14:paraId="146500FB"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Поведение – все поступки и действия человека, которые он совершает и которые отражают его отношение к людям и к себе. </w:t>
      </w:r>
    </w:p>
    <w:p w14:paraId="01E35828" w14:textId="77777777" w:rsidR="001C1816" w:rsidRDefault="001C1816" w:rsidP="00673AB7">
      <w:pPr>
        <w:spacing w:after="0" w:line="240" w:lineRule="auto"/>
        <w:ind w:firstLine="851"/>
        <w:jc w:val="both"/>
        <w:rPr>
          <w:rFonts w:ascii="Times New Roman" w:hAnsi="Times New Roman"/>
          <w:sz w:val="28"/>
          <w:szCs w:val="28"/>
        </w:rPr>
      </w:pPr>
      <w:r>
        <w:rPr>
          <w:rFonts w:ascii="Times New Roman" w:hAnsi="Times New Roman"/>
          <w:sz w:val="28"/>
          <w:szCs w:val="28"/>
        </w:rPr>
        <w:t>Принятие решения</w:t>
      </w:r>
      <w:r w:rsidRPr="001C1816">
        <w:rPr>
          <w:rFonts w:ascii="Times New Roman" w:hAnsi="Times New Roman"/>
          <w:sz w:val="28"/>
          <w:szCs w:val="28"/>
        </w:rPr>
        <w:t xml:space="preserve"> - акт волевого действия и одновременно этап управленческого цикла, когда личность на основе переработанной информации, как правило, в результате борьбы мотивов приходит к необходимости сохранения одного из них как ведущего, главного, </w:t>
      </w:r>
      <w:r w:rsidRPr="001C1816">
        <w:rPr>
          <w:rFonts w:ascii="Times New Roman" w:hAnsi="Times New Roman"/>
          <w:sz w:val="28"/>
          <w:szCs w:val="28"/>
        </w:rPr>
        <w:lastRenderedPageBreak/>
        <w:t>смыслообразующего, которому она подчиняет свою конкретную деятельность</w:t>
      </w:r>
      <w:r>
        <w:rPr>
          <w:rFonts w:ascii="Times New Roman" w:hAnsi="Times New Roman"/>
          <w:sz w:val="28"/>
          <w:szCs w:val="28"/>
        </w:rPr>
        <w:t>.</w:t>
      </w:r>
    </w:p>
    <w:p w14:paraId="09B9A823" w14:textId="77777777" w:rsidR="001C1816" w:rsidRDefault="001C1816" w:rsidP="00673AB7">
      <w:pPr>
        <w:spacing w:after="0" w:line="240" w:lineRule="auto"/>
        <w:ind w:firstLine="851"/>
        <w:jc w:val="both"/>
        <w:rPr>
          <w:rFonts w:ascii="Times New Roman" w:hAnsi="Times New Roman"/>
          <w:sz w:val="28"/>
          <w:szCs w:val="28"/>
        </w:rPr>
      </w:pPr>
      <w:r>
        <w:rPr>
          <w:rFonts w:ascii="Times New Roman" w:hAnsi="Times New Roman"/>
          <w:sz w:val="28"/>
          <w:szCs w:val="28"/>
        </w:rPr>
        <w:t>Рефлексия</w:t>
      </w:r>
      <w:r w:rsidRPr="001C1816">
        <w:rPr>
          <w:rFonts w:ascii="Times New Roman" w:hAnsi="Times New Roman"/>
          <w:sz w:val="28"/>
          <w:szCs w:val="28"/>
        </w:rPr>
        <w:t xml:space="preserve"> (</w:t>
      </w:r>
      <w:proofErr w:type="spellStart"/>
      <w:r w:rsidRPr="001C1816">
        <w:rPr>
          <w:rFonts w:ascii="Times New Roman" w:hAnsi="Times New Roman"/>
          <w:sz w:val="28"/>
          <w:szCs w:val="28"/>
        </w:rPr>
        <w:t>лат.reflexio</w:t>
      </w:r>
      <w:proofErr w:type="spellEnd"/>
      <w:r w:rsidRPr="001C1816">
        <w:rPr>
          <w:rFonts w:ascii="Times New Roman" w:hAnsi="Times New Roman"/>
          <w:sz w:val="28"/>
          <w:szCs w:val="28"/>
        </w:rPr>
        <w:t xml:space="preserve"> - обращение назад) - способность сознания человека сосредоточиться на самом себе.</w:t>
      </w:r>
    </w:p>
    <w:p w14:paraId="327403A3" w14:textId="77777777" w:rsidR="001C1816" w:rsidRDefault="001C1816" w:rsidP="00673AB7">
      <w:pPr>
        <w:spacing w:after="0" w:line="240" w:lineRule="auto"/>
        <w:ind w:firstLine="851"/>
        <w:jc w:val="both"/>
        <w:rPr>
          <w:rFonts w:ascii="Times New Roman" w:hAnsi="Times New Roman"/>
          <w:sz w:val="28"/>
          <w:szCs w:val="28"/>
        </w:rPr>
      </w:pPr>
      <w:r>
        <w:rPr>
          <w:rFonts w:ascii="Times New Roman" w:hAnsi="Times New Roman"/>
          <w:sz w:val="28"/>
          <w:szCs w:val="28"/>
        </w:rPr>
        <w:t>Самосознание</w:t>
      </w:r>
      <w:r w:rsidRPr="001C1816">
        <w:rPr>
          <w:rFonts w:ascii="Times New Roman" w:hAnsi="Times New Roman"/>
          <w:sz w:val="28"/>
          <w:szCs w:val="28"/>
        </w:rPr>
        <w:t xml:space="preserve"> - осознание человеком самого себя, своих собственных качеств, своего "Я".</w:t>
      </w:r>
    </w:p>
    <w:p w14:paraId="27BC422C" w14:textId="77777777" w:rsidR="00ED0F75" w:rsidRDefault="00ED0F75" w:rsidP="00ED0F75">
      <w:pPr>
        <w:spacing w:after="0" w:line="240" w:lineRule="auto"/>
        <w:ind w:firstLine="851"/>
        <w:jc w:val="both"/>
        <w:rPr>
          <w:rFonts w:ascii="Times New Roman" w:hAnsi="Times New Roman"/>
          <w:sz w:val="28"/>
          <w:szCs w:val="28"/>
        </w:rPr>
      </w:pPr>
      <w:r>
        <w:rPr>
          <w:rFonts w:ascii="Times New Roman" w:hAnsi="Times New Roman"/>
          <w:sz w:val="28"/>
          <w:szCs w:val="28"/>
        </w:rPr>
        <w:t xml:space="preserve">Семейный </w:t>
      </w:r>
      <w:proofErr w:type="spellStart"/>
      <w:r>
        <w:rPr>
          <w:rFonts w:ascii="Times New Roman" w:hAnsi="Times New Roman"/>
          <w:sz w:val="28"/>
          <w:szCs w:val="28"/>
        </w:rPr>
        <w:t>сторителлинг</w:t>
      </w:r>
      <w:proofErr w:type="spellEnd"/>
      <w:r>
        <w:rPr>
          <w:rFonts w:ascii="Times New Roman" w:hAnsi="Times New Roman"/>
          <w:sz w:val="28"/>
          <w:szCs w:val="28"/>
        </w:rPr>
        <w:t xml:space="preserve"> - и</w:t>
      </w:r>
      <w:r w:rsidRPr="00ED0F75">
        <w:rPr>
          <w:rFonts w:ascii="Times New Roman" w:hAnsi="Times New Roman"/>
          <w:sz w:val="28"/>
          <w:szCs w:val="28"/>
        </w:rPr>
        <w:t>стории касаются темы преемственности родственных связей, памяти о прошлых поколениях и их достижениях. Например, кто-то из родственников получил успех и признание благодаря незаурядным творческим способностям или умению любое начатое дело доводить до конца</w:t>
      </w:r>
      <w:r w:rsidR="001C1816">
        <w:rPr>
          <w:rFonts w:ascii="Times New Roman" w:hAnsi="Times New Roman"/>
          <w:sz w:val="28"/>
          <w:szCs w:val="28"/>
        </w:rPr>
        <w:t>.</w:t>
      </w:r>
    </w:p>
    <w:p w14:paraId="7C4364E4" w14:textId="77777777" w:rsidR="001C1816" w:rsidRPr="00ED0F75" w:rsidRDefault="001C1816" w:rsidP="00ED0F75">
      <w:pPr>
        <w:spacing w:after="0" w:line="240" w:lineRule="auto"/>
        <w:ind w:firstLine="851"/>
        <w:jc w:val="both"/>
        <w:rPr>
          <w:rFonts w:ascii="Times New Roman" w:hAnsi="Times New Roman"/>
          <w:sz w:val="28"/>
          <w:szCs w:val="28"/>
        </w:rPr>
      </w:pPr>
      <w:r>
        <w:rPr>
          <w:rFonts w:ascii="Times New Roman" w:hAnsi="Times New Roman"/>
          <w:sz w:val="28"/>
          <w:szCs w:val="28"/>
        </w:rPr>
        <w:t>Сотрудничество</w:t>
      </w:r>
      <w:r w:rsidRPr="001C1816">
        <w:rPr>
          <w:rFonts w:ascii="Times New Roman" w:hAnsi="Times New Roman"/>
          <w:sz w:val="28"/>
          <w:szCs w:val="28"/>
        </w:rPr>
        <w:t xml:space="preserve"> - стремление человека к согласованной, слаженной работе с людьми. Готовность поддержать и оказать им помощь.</w:t>
      </w:r>
    </w:p>
    <w:p w14:paraId="40826B4A" w14:textId="77777777" w:rsidR="00870106" w:rsidRDefault="00870106" w:rsidP="00870106">
      <w:pPr>
        <w:spacing w:after="0" w:line="240" w:lineRule="auto"/>
        <w:ind w:firstLine="851"/>
        <w:jc w:val="both"/>
        <w:rPr>
          <w:rFonts w:ascii="Times New Roman" w:hAnsi="Times New Roman"/>
          <w:sz w:val="28"/>
          <w:szCs w:val="28"/>
        </w:rPr>
      </w:pPr>
      <w:r>
        <w:rPr>
          <w:rFonts w:ascii="Times New Roman" w:hAnsi="Times New Roman"/>
          <w:sz w:val="28"/>
          <w:szCs w:val="28"/>
        </w:rPr>
        <w:t xml:space="preserve">Социальный </w:t>
      </w:r>
      <w:proofErr w:type="spellStart"/>
      <w:r>
        <w:rPr>
          <w:rFonts w:ascii="Times New Roman" w:hAnsi="Times New Roman"/>
          <w:sz w:val="28"/>
          <w:szCs w:val="28"/>
        </w:rPr>
        <w:t>сторителлинг</w:t>
      </w:r>
      <w:proofErr w:type="spellEnd"/>
      <w:r>
        <w:rPr>
          <w:rFonts w:ascii="Times New Roman" w:hAnsi="Times New Roman"/>
          <w:sz w:val="28"/>
          <w:szCs w:val="28"/>
        </w:rPr>
        <w:t xml:space="preserve"> - в</w:t>
      </w:r>
      <w:r w:rsidRPr="00870106">
        <w:rPr>
          <w:rFonts w:ascii="Times New Roman" w:hAnsi="Times New Roman"/>
          <w:sz w:val="28"/>
          <w:szCs w:val="28"/>
        </w:rPr>
        <w:t xml:space="preserve"> коллективах людей могут объединять общие интересы, хобби, направление работы. Информация преподносится в виде слухов и сплетен, которые передаются от одного другому. Люди восхищаются, огорчаются, пугаются, завидуют и «примеряют события на себя». Как бы они поступили, что бы сказали, какой выход бы нашли из ситуации? Любой из слушателей делает собственные выводы.</w:t>
      </w:r>
    </w:p>
    <w:p w14:paraId="665AB9B1" w14:textId="77777777" w:rsidR="00ED0F75" w:rsidRPr="00870106" w:rsidRDefault="00ED0F75" w:rsidP="00870106">
      <w:pPr>
        <w:spacing w:after="0" w:line="240" w:lineRule="auto"/>
        <w:ind w:firstLine="851"/>
        <w:jc w:val="both"/>
        <w:rPr>
          <w:rFonts w:ascii="Times New Roman" w:hAnsi="Times New Roman"/>
          <w:sz w:val="28"/>
          <w:szCs w:val="28"/>
        </w:rPr>
      </w:pPr>
      <w:proofErr w:type="spellStart"/>
      <w:r w:rsidRPr="00ED0F75">
        <w:rPr>
          <w:rFonts w:ascii="Times New Roman" w:hAnsi="Times New Roman"/>
          <w:sz w:val="28"/>
          <w:szCs w:val="28"/>
        </w:rPr>
        <w:t>Cторителлинг</w:t>
      </w:r>
      <w:proofErr w:type="spellEnd"/>
      <w:r w:rsidRPr="00ED0F75">
        <w:rPr>
          <w:rFonts w:ascii="Times New Roman" w:hAnsi="Times New Roman"/>
          <w:sz w:val="28"/>
          <w:szCs w:val="28"/>
        </w:rPr>
        <w:t xml:space="preserve"> – искусство донесение поучительной информации, с помощью знаний, рассказов, историй, которые возбуждают у человека эмоции и мышления.</w:t>
      </w:r>
    </w:p>
    <w:p w14:paraId="4192A3E7" w14:textId="77777777" w:rsidR="001C1816" w:rsidRDefault="005C222D" w:rsidP="000A4ECE">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Трудолюбие – моральное качество, характеризующее субъективное расположение личности к своей трудовой деятельности, внешне выражающееся в количестве и качестве ее результатов. Его проявления – трудовая активность, добросовестность, старание, усердие. </w:t>
      </w:r>
    </w:p>
    <w:p w14:paraId="31A69E46"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Уважение – признание достоинства личности, почтительное отношение к человеку, способность считаться с его интересами. </w:t>
      </w:r>
    </w:p>
    <w:p w14:paraId="6012B699"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Чувство – это способность человека ощущать свое состояние и состояние другого человека, испытывать сострадание или ненависть, умение сопереживать горе или радость, осознавать и понимать окружающий мир на основе ощущений и впечатлений. </w:t>
      </w:r>
    </w:p>
    <w:p w14:paraId="48F3FD3F"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 xml:space="preserve">Чуткость – моральное качество, характеризующее отношение человека к окружающим. Предполагает заботу о нуждах, запросах и желаниях людей; внимательное отношение к их интересам, волнующим их проблемам, мыслям, чувствам; понимание мотивов, которыми руководствовались люди в своем поведении; тактичное отношение к самолюбию, гордости и чувству собственного достоинства окружающих, вежливое обращение со всеми. Связано с уважением, великодушием, скромностью, сочувствием, благородством, доверием. Чуткость – составная часть культуры поведения. Она исключает грубость, высокомерие, нетерпимость, подозрительность, недоверие к людям. </w:t>
      </w:r>
    </w:p>
    <w:p w14:paraId="534748C8" w14:textId="77777777" w:rsidR="00870106"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lastRenderedPageBreak/>
        <w:t xml:space="preserve">Этика – наука о нравственности и морали, ее нормах, категориях, закономерностях и развитии. </w:t>
      </w:r>
    </w:p>
    <w:p w14:paraId="70BFF3E6" w14:textId="77777777" w:rsidR="005C222D" w:rsidRDefault="005C222D" w:rsidP="00673AB7">
      <w:pPr>
        <w:spacing w:after="0" w:line="240" w:lineRule="auto"/>
        <w:ind w:firstLine="851"/>
        <w:jc w:val="both"/>
        <w:rPr>
          <w:rFonts w:ascii="Times New Roman" w:hAnsi="Times New Roman"/>
          <w:sz w:val="28"/>
          <w:szCs w:val="28"/>
        </w:rPr>
      </w:pPr>
      <w:r w:rsidRPr="005C222D">
        <w:rPr>
          <w:rFonts w:ascii="Times New Roman" w:hAnsi="Times New Roman"/>
          <w:sz w:val="28"/>
          <w:szCs w:val="28"/>
        </w:rPr>
        <w:t>Этикет – совокупность норм и правил поведения человека в обществе.</w:t>
      </w:r>
    </w:p>
    <w:p w14:paraId="0EFCB731" w14:textId="77777777" w:rsidR="001C1816" w:rsidRDefault="001C1816" w:rsidP="00673AB7">
      <w:pPr>
        <w:spacing w:after="0" w:line="240" w:lineRule="auto"/>
        <w:ind w:firstLine="851"/>
        <w:jc w:val="both"/>
        <w:rPr>
          <w:rFonts w:ascii="Times New Roman" w:hAnsi="Times New Roman"/>
          <w:sz w:val="28"/>
          <w:szCs w:val="28"/>
        </w:rPr>
      </w:pPr>
    </w:p>
    <w:p w14:paraId="100C975D" w14:textId="77777777" w:rsidR="001C1816" w:rsidRDefault="001C1816" w:rsidP="000A4ECE">
      <w:pPr>
        <w:spacing w:after="0" w:line="240" w:lineRule="auto"/>
        <w:jc w:val="both"/>
        <w:rPr>
          <w:rFonts w:ascii="Times New Roman" w:hAnsi="Times New Roman"/>
          <w:sz w:val="28"/>
          <w:szCs w:val="28"/>
        </w:rPr>
      </w:pPr>
    </w:p>
    <w:p w14:paraId="4E1785FA" w14:textId="77777777" w:rsidR="000A4ECE" w:rsidRDefault="000A4ECE" w:rsidP="000A4ECE">
      <w:pPr>
        <w:spacing w:after="0" w:line="240" w:lineRule="auto"/>
        <w:jc w:val="both"/>
        <w:rPr>
          <w:rFonts w:ascii="Times New Roman" w:hAnsi="Times New Roman"/>
          <w:sz w:val="28"/>
          <w:szCs w:val="28"/>
        </w:rPr>
      </w:pPr>
    </w:p>
    <w:p w14:paraId="777BB4B0" w14:textId="77777777" w:rsidR="000A4ECE" w:rsidRDefault="000A4ECE" w:rsidP="000A4ECE">
      <w:pPr>
        <w:spacing w:after="0" w:line="240" w:lineRule="auto"/>
        <w:jc w:val="both"/>
        <w:rPr>
          <w:rFonts w:ascii="Times New Roman" w:hAnsi="Times New Roman"/>
          <w:sz w:val="28"/>
          <w:szCs w:val="28"/>
        </w:rPr>
      </w:pPr>
    </w:p>
    <w:p w14:paraId="5FCFC137" w14:textId="77777777" w:rsidR="000A4ECE" w:rsidRDefault="000A4ECE" w:rsidP="000A4ECE">
      <w:pPr>
        <w:spacing w:after="0" w:line="240" w:lineRule="auto"/>
        <w:jc w:val="both"/>
        <w:rPr>
          <w:rFonts w:ascii="Times New Roman" w:hAnsi="Times New Roman"/>
          <w:sz w:val="28"/>
          <w:szCs w:val="28"/>
        </w:rPr>
      </w:pPr>
    </w:p>
    <w:p w14:paraId="40344FCB" w14:textId="77777777" w:rsidR="000A4ECE" w:rsidRDefault="000A4ECE" w:rsidP="000A4ECE">
      <w:pPr>
        <w:spacing w:after="0" w:line="240" w:lineRule="auto"/>
        <w:jc w:val="both"/>
        <w:rPr>
          <w:rFonts w:ascii="Times New Roman" w:hAnsi="Times New Roman"/>
          <w:sz w:val="28"/>
          <w:szCs w:val="28"/>
        </w:rPr>
      </w:pPr>
    </w:p>
    <w:p w14:paraId="31E5FF68" w14:textId="77777777" w:rsidR="000A4ECE" w:rsidRDefault="000A4ECE" w:rsidP="000A4ECE">
      <w:pPr>
        <w:spacing w:after="0" w:line="240" w:lineRule="auto"/>
        <w:jc w:val="both"/>
        <w:rPr>
          <w:rFonts w:ascii="Times New Roman" w:hAnsi="Times New Roman"/>
          <w:sz w:val="28"/>
          <w:szCs w:val="28"/>
        </w:rPr>
      </w:pPr>
    </w:p>
    <w:p w14:paraId="5F83F865" w14:textId="77777777" w:rsidR="000A4ECE" w:rsidRDefault="000A4ECE" w:rsidP="000A4ECE">
      <w:pPr>
        <w:spacing w:after="0" w:line="240" w:lineRule="auto"/>
        <w:jc w:val="both"/>
        <w:rPr>
          <w:rFonts w:ascii="Times New Roman" w:hAnsi="Times New Roman"/>
          <w:sz w:val="28"/>
          <w:szCs w:val="28"/>
        </w:rPr>
      </w:pPr>
    </w:p>
    <w:p w14:paraId="64DD1CB2" w14:textId="77777777" w:rsidR="000F3EAE" w:rsidRDefault="000F3EAE" w:rsidP="000A4ECE">
      <w:pPr>
        <w:spacing w:after="0" w:line="240" w:lineRule="auto"/>
        <w:jc w:val="both"/>
        <w:rPr>
          <w:rFonts w:ascii="Times New Roman" w:hAnsi="Times New Roman"/>
          <w:sz w:val="28"/>
          <w:szCs w:val="28"/>
        </w:rPr>
      </w:pPr>
    </w:p>
    <w:p w14:paraId="11A2C8FC" w14:textId="77777777" w:rsidR="000F3EAE" w:rsidRDefault="000F3EAE" w:rsidP="000A4ECE">
      <w:pPr>
        <w:spacing w:after="0" w:line="240" w:lineRule="auto"/>
        <w:jc w:val="both"/>
        <w:rPr>
          <w:rFonts w:ascii="Times New Roman" w:hAnsi="Times New Roman"/>
          <w:sz w:val="28"/>
          <w:szCs w:val="28"/>
        </w:rPr>
      </w:pPr>
    </w:p>
    <w:p w14:paraId="2D0529BD" w14:textId="77777777" w:rsidR="000F3EAE" w:rsidRDefault="000F3EAE" w:rsidP="000A4ECE">
      <w:pPr>
        <w:spacing w:after="0" w:line="240" w:lineRule="auto"/>
        <w:jc w:val="both"/>
        <w:rPr>
          <w:rFonts w:ascii="Times New Roman" w:hAnsi="Times New Roman"/>
          <w:sz w:val="28"/>
          <w:szCs w:val="28"/>
        </w:rPr>
      </w:pPr>
    </w:p>
    <w:p w14:paraId="3A1F085C" w14:textId="77777777" w:rsidR="000F3EAE" w:rsidRDefault="000F3EAE" w:rsidP="000A4ECE">
      <w:pPr>
        <w:spacing w:after="0" w:line="240" w:lineRule="auto"/>
        <w:jc w:val="both"/>
        <w:rPr>
          <w:rFonts w:ascii="Times New Roman" w:hAnsi="Times New Roman"/>
          <w:sz w:val="28"/>
          <w:szCs w:val="28"/>
        </w:rPr>
      </w:pPr>
    </w:p>
    <w:p w14:paraId="53907CF3" w14:textId="77777777" w:rsidR="000F3EAE" w:rsidRDefault="000F3EAE" w:rsidP="000A4ECE">
      <w:pPr>
        <w:spacing w:after="0" w:line="240" w:lineRule="auto"/>
        <w:jc w:val="both"/>
        <w:rPr>
          <w:rFonts w:ascii="Times New Roman" w:hAnsi="Times New Roman"/>
          <w:sz w:val="28"/>
          <w:szCs w:val="28"/>
        </w:rPr>
      </w:pPr>
    </w:p>
    <w:p w14:paraId="691653B6" w14:textId="77777777" w:rsidR="000F3EAE" w:rsidRDefault="000F3EAE" w:rsidP="000A4ECE">
      <w:pPr>
        <w:spacing w:after="0" w:line="240" w:lineRule="auto"/>
        <w:jc w:val="both"/>
        <w:rPr>
          <w:rFonts w:ascii="Times New Roman" w:hAnsi="Times New Roman"/>
          <w:sz w:val="28"/>
          <w:szCs w:val="28"/>
        </w:rPr>
      </w:pPr>
    </w:p>
    <w:p w14:paraId="18965A5E" w14:textId="77777777" w:rsidR="000F3EAE" w:rsidRDefault="000F3EAE" w:rsidP="000A4ECE">
      <w:pPr>
        <w:spacing w:after="0" w:line="240" w:lineRule="auto"/>
        <w:jc w:val="both"/>
        <w:rPr>
          <w:rFonts w:ascii="Times New Roman" w:hAnsi="Times New Roman"/>
          <w:sz w:val="28"/>
          <w:szCs w:val="28"/>
        </w:rPr>
      </w:pPr>
    </w:p>
    <w:p w14:paraId="5B15752E" w14:textId="77777777" w:rsidR="000F3EAE" w:rsidRDefault="000F3EAE" w:rsidP="000A4ECE">
      <w:pPr>
        <w:spacing w:after="0" w:line="240" w:lineRule="auto"/>
        <w:jc w:val="both"/>
        <w:rPr>
          <w:rFonts w:ascii="Times New Roman" w:hAnsi="Times New Roman"/>
          <w:sz w:val="28"/>
          <w:szCs w:val="28"/>
        </w:rPr>
      </w:pPr>
    </w:p>
    <w:p w14:paraId="613D45EB" w14:textId="77777777" w:rsidR="000F3EAE" w:rsidRDefault="000F3EAE" w:rsidP="000A4ECE">
      <w:pPr>
        <w:spacing w:after="0" w:line="240" w:lineRule="auto"/>
        <w:jc w:val="both"/>
        <w:rPr>
          <w:rFonts w:ascii="Times New Roman" w:hAnsi="Times New Roman"/>
          <w:sz w:val="28"/>
          <w:szCs w:val="28"/>
        </w:rPr>
      </w:pPr>
    </w:p>
    <w:p w14:paraId="06B02AE8" w14:textId="77777777" w:rsidR="000F3EAE" w:rsidRDefault="000F3EAE" w:rsidP="000A4ECE">
      <w:pPr>
        <w:spacing w:after="0" w:line="240" w:lineRule="auto"/>
        <w:jc w:val="both"/>
        <w:rPr>
          <w:rFonts w:ascii="Times New Roman" w:hAnsi="Times New Roman"/>
          <w:sz w:val="28"/>
          <w:szCs w:val="28"/>
        </w:rPr>
      </w:pPr>
    </w:p>
    <w:p w14:paraId="2F6AB44A" w14:textId="77777777" w:rsidR="000F3EAE" w:rsidRDefault="000F3EAE" w:rsidP="000A4ECE">
      <w:pPr>
        <w:spacing w:after="0" w:line="240" w:lineRule="auto"/>
        <w:jc w:val="both"/>
        <w:rPr>
          <w:rFonts w:ascii="Times New Roman" w:hAnsi="Times New Roman"/>
          <w:sz w:val="28"/>
          <w:szCs w:val="28"/>
        </w:rPr>
      </w:pPr>
    </w:p>
    <w:p w14:paraId="2B934297" w14:textId="77777777" w:rsidR="000F3EAE" w:rsidRDefault="000F3EAE" w:rsidP="000A4ECE">
      <w:pPr>
        <w:spacing w:after="0" w:line="240" w:lineRule="auto"/>
        <w:jc w:val="both"/>
        <w:rPr>
          <w:rFonts w:ascii="Times New Roman" w:hAnsi="Times New Roman"/>
          <w:sz w:val="28"/>
          <w:szCs w:val="28"/>
        </w:rPr>
      </w:pPr>
    </w:p>
    <w:p w14:paraId="4B6E6E2D" w14:textId="77777777" w:rsidR="000F3EAE" w:rsidRDefault="000F3EAE" w:rsidP="000A4ECE">
      <w:pPr>
        <w:spacing w:after="0" w:line="240" w:lineRule="auto"/>
        <w:jc w:val="both"/>
        <w:rPr>
          <w:rFonts w:ascii="Times New Roman" w:hAnsi="Times New Roman"/>
          <w:sz w:val="28"/>
          <w:szCs w:val="28"/>
        </w:rPr>
      </w:pPr>
    </w:p>
    <w:p w14:paraId="66858D96" w14:textId="77777777" w:rsidR="000F3EAE" w:rsidRDefault="000F3EAE" w:rsidP="000A4ECE">
      <w:pPr>
        <w:spacing w:after="0" w:line="240" w:lineRule="auto"/>
        <w:jc w:val="both"/>
        <w:rPr>
          <w:rFonts w:ascii="Times New Roman" w:hAnsi="Times New Roman"/>
          <w:sz w:val="28"/>
          <w:szCs w:val="28"/>
        </w:rPr>
      </w:pPr>
    </w:p>
    <w:p w14:paraId="2C959A25" w14:textId="77777777" w:rsidR="000F3EAE" w:rsidRDefault="000F3EAE" w:rsidP="000A4ECE">
      <w:pPr>
        <w:spacing w:after="0" w:line="240" w:lineRule="auto"/>
        <w:jc w:val="both"/>
        <w:rPr>
          <w:rFonts w:ascii="Times New Roman" w:hAnsi="Times New Roman"/>
          <w:sz w:val="28"/>
          <w:szCs w:val="28"/>
        </w:rPr>
      </w:pPr>
    </w:p>
    <w:p w14:paraId="02475171" w14:textId="77777777" w:rsidR="000F3EAE" w:rsidRDefault="000F3EAE" w:rsidP="000A4ECE">
      <w:pPr>
        <w:spacing w:after="0" w:line="240" w:lineRule="auto"/>
        <w:jc w:val="both"/>
        <w:rPr>
          <w:rFonts w:ascii="Times New Roman" w:hAnsi="Times New Roman"/>
          <w:sz w:val="28"/>
          <w:szCs w:val="28"/>
        </w:rPr>
      </w:pPr>
    </w:p>
    <w:p w14:paraId="050C00EB" w14:textId="77777777" w:rsidR="000F3EAE" w:rsidRDefault="000F3EAE" w:rsidP="000A4ECE">
      <w:pPr>
        <w:spacing w:after="0" w:line="240" w:lineRule="auto"/>
        <w:jc w:val="both"/>
        <w:rPr>
          <w:rFonts w:ascii="Times New Roman" w:hAnsi="Times New Roman"/>
          <w:sz w:val="28"/>
          <w:szCs w:val="28"/>
        </w:rPr>
      </w:pPr>
    </w:p>
    <w:p w14:paraId="388BF8F0" w14:textId="77777777" w:rsidR="00F3646F" w:rsidRDefault="00F3646F" w:rsidP="000A4ECE">
      <w:pPr>
        <w:spacing w:after="0" w:line="240" w:lineRule="auto"/>
        <w:jc w:val="both"/>
        <w:rPr>
          <w:rFonts w:ascii="Times New Roman" w:hAnsi="Times New Roman"/>
          <w:sz w:val="28"/>
          <w:szCs w:val="28"/>
        </w:rPr>
      </w:pPr>
    </w:p>
    <w:p w14:paraId="6CD9D72F" w14:textId="77777777" w:rsidR="00F3646F" w:rsidRDefault="00F3646F" w:rsidP="000A4ECE">
      <w:pPr>
        <w:spacing w:after="0" w:line="240" w:lineRule="auto"/>
        <w:jc w:val="both"/>
        <w:rPr>
          <w:rFonts w:ascii="Times New Roman" w:hAnsi="Times New Roman"/>
          <w:sz w:val="28"/>
          <w:szCs w:val="28"/>
        </w:rPr>
      </w:pPr>
    </w:p>
    <w:p w14:paraId="7C2105FB" w14:textId="77777777" w:rsidR="00F3646F" w:rsidRDefault="00F3646F" w:rsidP="000A4ECE">
      <w:pPr>
        <w:spacing w:after="0" w:line="240" w:lineRule="auto"/>
        <w:jc w:val="both"/>
        <w:rPr>
          <w:rFonts w:ascii="Times New Roman" w:hAnsi="Times New Roman"/>
          <w:sz w:val="28"/>
          <w:szCs w:val="28"/>
        </w:rPr>
      </w:pPr>
    </w:p>
    <w:p w14:paraId="19EF5B35" w14:textId="77777777" w:rsidR="000F3EAE" w:rsidRDefault="000F3EAE" w:rsidP="000A4ECE">
      <w:pPr>
        <w:spacing w:after="0" w:line="240" w:lineRule="auto"/>
        <w:jc w:val="both"/>
        <w:rPr>
          <w:rFonts w:ascii="Times New Roman" w:hAnsi="Times New Roman"/>
          <w:sz w:val="28"/>
          <w:szCs w:val="28"/>
        </w:rPr>
      </w:pPr>
    </w:p>
    <w:p w14:paraId="0E8ABED3" w14:textId="77777777" w:rsidR="000F3EAE" w:rsidRDefault="000F3EAE" w:rsidP="000A4ECE">
      <w:pPr>
        <w:spacing w:after="0" w:line="240" w:lineRule="auto"/>
        <w:jc w:val="both"/>
        <w:rPr>
          <w:rFonts w:ascii="Times New Roman" w:hAnsi="Times New Roman"/>
          <w:sz w:val="28"/>
          <w:szCs w:val="28"/>
        </w:rPr>
      </w:pPr>
    </w:p>
    <w:p w14:paraId="7BC74B76" w14:textId="77777777" w:rsidR="000F3EAE" w:rsidRDefault="000F3EAE" w:rsidP="000A4ECE">
      <w:pPr>
        <w:spacing w:after="0" w:line="240" w:lineRule="auto"/>
        <w:jc w:val="both"/>
        <w:rPr>
          <w:rFonts w:ascii="Times New Roman" w:hAnsi="Times New Roman"/>
          <w:sz w:val="28"/>
          <w:szCs w:val="28"/>
        </w:rPr>
      </w:pPr>
    </w:p>
    <w:p w14:paraId="27A6F185" w14:textId="77777777" w:rsidR="000F3EAE" w:rsidRDefault="000F3EAE" w:rsidP="000A4ECE">
      <w:pPr>
        <w:spacing w:after="0" w:line="240" w:lineRule="auto"/>
        <w:jc w:val="both"/>
        <w:rPr>
          <w:rFonts w:ascii="Times New Roman" w:hAnsi="Times New Roman"/>
          <w:sz w:val="28"/>
          <w:szCs w:val="28"/>
        </w:rPr>
      </w:pPr>
    </w:p>
    <w:p w14:paraId="4A8C3456" w14:textId="77777777" w:rsidR="000F3EAE" w:rsidRDefault="000F3EAE" w:rsidP="000A4ECE">
      <w:pPr>
        <w:spacing w:after="0" w:line="240" w:lineRule="auto"/>
        <w:jc w:val="both"/>
        <w:rPr>
          <w:rFonts w:ascii="Times New Roman" w:hAnsi="Times New Roman"/>
          <w:sz w:val="28"/>
          <w:szCs w:val="28"/>
        </w:rPr>
      </w:pPr>
    </w:p>
    <w:p w14:paraId="7FC0A9D8" w14:textId="77777777" w:rsidR="000F3EAE" w:rsidRDefault="000F3EAE" w:rsidP="000A4ECE">
      <w:pPr>
        <w:spacing w:after="0" w:line="240" w:lineRule="auto"/>
        <w:jc w:val="both"/>
        <w:rPr>
          <w:rFonts w:ascii="Times New Roman" w:hAnsi="Times New Roman"/>
          <w:sz w:val="28"/>
          <w:szCs w:val="28"/>
        </w:rPr>
      </w:pPr>
    </w:p>
    <w:p w14:paraId="1D40C52C" w14:textId="77777777" w:rsidR="000F3EAE" w:rsidRDefault="000F3EAE" w:rsidP="000A4ECE">
      <w:pPr>
        <w:spacing w:after="0" w:line="240" w:lineRule="auto"/>
        <w:jc w:val="both"/>
        <w:rPr>
          <w:rFonts w:ascii="Times New Roman" w:hAnsi="Times New Roman"/>
          <w:sz w:val="28"/>
          <w:szCs w:val="28"/>
        </w:rPr>
      </w:pPr>
    </w:p>
    <w:p w14:paraId="58D8ECA5" w14:textId="77777777" w:rsidR="000F3EAE" w:rsidRDefault="000F3EAE" w:rsidP="000A4ECE">
      <w:pPr>
        <w:spacing w:after="0" w:line="240" w:lineRule="auto"/>
        <w:jc w:val="both"/>
        <w:rPr>
          <w:rFonts w:ascii="Times New Roman" w:hAnsi="Times New Roman"/>
          <w:sz w:val="28"/>
          <w:szCs w:val="28"/>
        </w:rPr>
      </w:pPr>
    </w:p>
    <w:p w14:paraId="14FB509C" w14:textId="77777777" w:rsidR="000F3EAE" w:rsidRDefault="000F3EAE" w:rsidP="000A4ECE">
      <w:pPr>
        <w:spacing w:after="0" w:line="240" w:lineRule="auto"/>
        <w:jc w:val="both"/>
        <w:rPr>
          <w:rFonts w:ascii="Times New Roman" w:hAnsi="Times New Roman"/>
          <w:sz w:val="28"/>
          <w:szCs w:val="28"/>
        </w:rPr>
      </w:pPr>
    </w:p>
    <w:p w14:paraId="08501BE9" w14:textId="77777777" w:rsidR="000F3EAE" w:rsidRDefault="000F3EAE" w:rsidP="000A4ECE">
      <w:pPr>
        <w:spacing w:after="0" w:line="240" w:lineRule="auto"/>
        <w:jc w:val="both"/>
        <w:rPr>
          <w:rFonts w:ascii="Times New Roman" w:hAnsi="Times New Roman"/>
          <w:sz w:val="28"/>
          <w:szCs w:val="28"/>
        </w:rPr>
      </w:pPr>
    </w:p>
    <w:p w14:paraId="044B65B5" w14:textId="77777777" w:rsidR="000A4ECE" w:rsidRDefault="000A4ECE" w:rsidP="000A4ECE">
      <w:pPr>
        <w:spacing w:after="0" w:line="240" w:lineRule="auto"/>
        <w:jc w:val="both"/>
        <w:rPr>
          <w:rFonts w:ascii="Times New Roman" w:hAnsi="Times New Roman"/>
          <w:sz w:val="28"/>
          <w:szCs w:val="28"/>
        </w:rPr>
      </w:pPr>
    </w:p>
    <w:p w14:paraId="5B897CBC" w14:textId="77777777" w:rsidR="001C1816" w:rsidRDefault="001C1816" w:rsidP="00673AB7">
      <w:pPr>
        <w:spacing w:after="0" w:line="240" w:lineRule="auto"/>
        <w:ind w:firstLine="851"/>
        <w:jc w:val="both"/>
        <w:rPr>
          <w:rFonts w:ascii="Times New Roman" w:hAnsi="Times New Roman"/>
          <w:sz w:val="28"/>
          <w:szCs w:val="28"/>
        </w:rPr>
      </w:pPr>
    </w:p>
    <w:p w14:paraId="44832A0A" w14:textId="77777777" w:rsidR="001C1816" w:rsidRPr="00912E0C" w:rsidRDefault="005467CE" w:rsidP="000A4ECE">
      <w:pPr>
        <w:pStyle w:val="a7"/>
        <w:numPr>
          <w:ilvl w:val="0"/>
          <w:numId w:val="1"/>
        </w:numPr>
        <w:spacing w:after="0" w:line="240" w:lineRule="auto"/>
        <w:ind w:left="0" w:firstLine="851"/>
        <w:jc w:val="both"/>
        <w:rPr>
          <w:rFonts w:ascii="Times New Roman" w:hAnsi="Times New Roman"/>
          <w:b/>
          <w:sz w:val="28"/>
          <w:szCs w:val="28"/>
        </w:rPr>
      </w:pPr>
      <w:r w:rsidRPr="00912E0C">
        <w:rPr>
          <w:rFonts w:ascii="Times New Roman" w:hAnsi="Times New Roman"/>
          <w:b/>
          <w:sz w:val="28"/>
          <w:szCs w:val="28"/>
        </w:rPr>
        <w:lastRenderedPageBreak/>
        <w:t>Психолого-педагогический портрет воспитанников, являющихся базой для формирования представляемого педагогического опыта.</w:t>
      </w:r>
    </w:p>
    <w:p w14:paraId="76F09121" w14:textId="77777777" w:rsidR="00593F95" w:rsidRPr="00593F95" w:rsidRDefault="00593F95" w:rsidP="00593F95">
      <w:pPr>
        <w:spacing w:after="0" w:line="240" w:lineRule="auto"/>
        <w:ind w:firstLine="851"/>
        <w:jc w:val="both"/>
        <w:rPr>
          <w:rFonts w:ascii="Times New Roman" w:hAnsi="Times New Roman"/>
          <w:sz w:val="28"/>
          <w:szCs w:val="28"/>
        </w:rPr>
      </w:pPr>
      <w:r>
        <w:rPr>
          <w:rFonts w:ascii="Times New Roman" w:hAnsi="Times New Roman"/>
          <w:sz w:val="28"/>
          <w:szCs w:val="28"/>
        </w:rPr>
        <w:t xml:space="preserve">Старший дошкольный возраст с </w:t>
      </w:r>
      <w:r w:rsidRPr="00593F95">
        <w:rPr>
          <w:rFonts w:ascii="Times New Roman" w:hAnsi="Times New Roman"/>
          <w:sz w:val="28"/>
          <w:szCs w:val="28"/>
        </w:rPr>
        <w:t>одной сто</w:t>
      </w:r>
      <w:r>
        <w:rPr>
          <w:rFonts w:ascii="Times New Roman" w:hAnsi="Times New Roman"/>
          <w:sz w:val="28"/>
          <w:szCs w:val="28"/>
        </w:rPr>
        <w:t>роны, это начало активной подго</w:t>
      </w:r>
      <w:r w:rsidRPr="00593F95">
        <w:rPr>
          <w:rFonts w:ascii="Times New Roman" w:hAnsi="Times New Roman"/>
          <w:sz w:val="28"/>
          <w:szCs w:val="28"/>
        </w:rPr>
        <w:t xml:space="preserve">товки к школе, </w:t>
      </w:r>
      <w:r>
        <w:rPr>
          <w:rFonts w:ascii="Times New Roman" w:hAnsi="Times New Roman"/>
          <w:sz w:val="28"/>
          <w:szCs w:val="28"/>
        </w:rPr>
        <w:t xml:space="preserve">с другой - важнейший период формирования личности. </w:t>
      </w:r>
    </w:p>
    <w:p w14:paraId="05FC947B" w14:textId="77777777" w:rsidR="00593F95" w:rsidRPr="00593F95" w:rsidRDefault="00593F95" w:rsidP="00593F95">
      <w:pPr>
        <w:spacing w:after="0" w:line="240" w:lineRule="auto"/>
        <w:ind w:firstLine="851"/>
        <w:jc w:val="both"/>
        <w:rPr>
          <w:rFonts w:ascii="Times New Roman" w:hAnsi="Times New Roman"/>
          <w:sz w:val="28"/>
          <w:szCs w:val="28"/>
        </w:rPr>
      </w:pPr>
      <w:r>
        <w:rPr>
          <w:rFonts w:ascii="Times New Roman" w:hAnsi="Times New Roman"/>
          <w:sz w:val="28"/>
          <w:szCs w:val="28"/>
        </w:rPr>
        <w:t>У ребят</w:t>
      </w:r>
      <w:r w:rsidRPr="00593F95">
        <w:rPr>
          <w:rFonts w:ascii="Times New Roman" w:hAnsi="Times New Roman"/>
          <w:sz w:val="28"/>
          <w:szCs w:val="28"/>
        </w:rPr>
        <w:t xml:space="preserve"> появляе</w:t>
      </w:r>
      <w:r>
        <w:rPr>
          <w:rFonts w:ascii="Times New Roman" w:hAnsi="Times New Roman"/>
          <w:sz w:val="28"/>
          <w:szCs w:val="28"/>
        </w:rPr>
        <w:t>тся способность представлять се</w:t>
      </w:r>
      <w:r w:rsidRPr="00593F95">
        <w:rPr>
          <w:rFonts w:ascii="Times New Roman" w:hAnsi="Times New Roman"/>
          <w:sz w:val="28"/>
          <w:szCs w:val="28"/>
        </w:rPr>
        <w:t xml:space="preserve">бе и удерживать </w:t>
      </w:r>
      <w:r>
        <w:rPr>
          <w:rFonts w:ascii="Times New Roman" w:hAnsi="Times New Roman"/>
          <w:sz w:val="28"/>
          <w:szCs w:val="28"/>
        </w:rPr>
        <w:t>в сознании цепочку взаимосвязан</w:t>
      </w:r>
      <w:r w:rsidRPr="00593F95">
        <w:rPr>
          <w:rFonts w:ascii="Times New Roman" w:hAnsi="Times New Roman"/>
          <w:sz w:val="28"/>
          <w:szCs w:val="28"/>
        </w:rPr>
        <w:t>ных событий. Это позволяет ему понимать прошлое и будущее, накапливать знания о росте и развитии в мире живой приро</w:t>
      </w:r>
      <w:r>
        <w:rPr>
          <w:rFonts w:ascii="Times New Roman" w:hAnsi="Times New Roman"/>
          <w:sz w:val="28"/>
          <w:szCs w:val="28"/>
        </w:rPr>
        <w:t>ды, о процессах изготовления ка</w:t>
      </w:r>
      <w:r w:rsidRPr="00593F95">
        <w:rPr>
          <w:rFonts w:ascii="Times New Roman" w:hAnsi="Times New Roman"/>
          <w:sz w:val="28"/>
          <w:szCs w:val="28"/>
        </w:rPr>
        <w:t>кой-либо вещи, приготовлении блюда и т. п. Ребенок пытается восстановить линию собственной жизни, вспомнить, каким он был маленьким, задает об этом вопросы взрослым: что он ел, как говорил, как спал. Логически выяснение подробностей своей биографии приводит к вопросу «Откуда я взялся?». Как видим, старших детей волнуют важнейшие вопросы жизни. Однако в отличие от младших до­школьников, они уже умеют сдерживать чувства и произвольно контролир</w:t>
      </w:r>
      <w:r>
        <w:rPr>
          <w:rFonts w:ascii="Times New Roman" w:hAnsi="Times New Roman"/>
          <w:sz w:val="28"/>
          <w:szCs w:val="28"/>
        </w:rPr>
        <w:t xml:space="preserve">овать свое поведение. Им очень </w:t>
      </w:r>
      <w:r w:rsidRPr="00593F95">
        <w:rPr>
          <w:rFonts w:ascii="Times New Roman" w:hAnsi="Times New Roman"/>
          <w:sz w:val="28"/>
          <w:szCs w:val="28"/>
        </w:rPr>
        <w:t>нужен собесе</w:t>
      </w:r>
      <w:r>
        <w:rPr>
          <w:rFonts w:ascii="Times New Roman" w:hAnsi="Times New Roman"/>
          <w:sz w:val="28"/>
          <w:szCs w:val="28"/>
        </w:rPr>
        <w:t>дник, с которым они могли бы об</w:t>
      </w:r>
      <w:r w:rsidRPr="00593F95">
        <w:rPr>
          <w:rFonts w:ascii="Times New Roman" w:hAnsi="Times New Roman"/>
          <w:sz w:val="28"/>
          <w:szCs w:val="28"/>
        </w:rPr>
        <w:t>судить волнующие</w:t>
      </w:r>
      <w:r>
        <w:rPr>
          <w:rFonts w:ascii="Times New Roman" w:hAnsi="Times New Roman"/>
          <w:sz w:val="28"/>
          <w:szCs w:val="28"/>
        </w:rPr>
        <w:t xml:space="preserve"> их темы. Но это должно происхо</w:t>
      </w:r>
      <w:r w:rsidRPr="00593F95">
        <w:rPr>
          <w:rFonts w:ascii="Times New Roman" w:hAnsi="Times New Roman"/>
          <w:sz w:val="28"/>
          <w:szCs w:val="28"/>
        </w:rPr>
        <w:t>дить в спокой</w:t>
      </w:r>
      <w:r>
        <w:rPr>
          <w:rFonts w:ascii="Times New Roman" w:hAnsi="Times New Roman"/>
          <w:sz w:val="28"/>
          <w:szCs w:val="28"/>
        </w:rPr>
        <w:t>ной обстановке и индивидуально.</w:t>
      </w:r>
    </w:p>
    <w:p w14:paraId="45D8DEF7" w14:textId="77777777" w:rsidR="00593F95" w:rsidRPr="00593F95" w:rsidRDefault="00593F95" w:rsidP="00593F95">
      <w:pPr>
        <w:spacing w:after="0" w:line="240" w:lineRule="auto"/>
        <w:ind w:firstLine="851"/>
        <w:jc w:val="both"/>
        <w:rPr>
          <w:rFonts w:ascii="Times New Roman" w:hAnsi="Times New Roman"/>
          <w:sz w:val="28"/>
          <w:szCs w:val="28"/>
        </w:rPr>
      </w:pPr>
      <w:r w:rsidRPr="00593F95">
        <w:rPr>
          <w:rFonts w:ascii="Times New Roman" w:hAnsi="Times New Roman"/>
          <w:sz w:val="28"/>
          <w:szCs w:val="28"/>
        </w:rPr>
        <w:t xml:space="preserve">Мальчики особенно нуждаются в том, чтобы </w:t>
      </w:r>
      <w:r>
        <w:rPr>
          <w:rFonts w:ascii="Times New Roman" w:hAnsi="Times New Roman"/>
          <w:sz w:val="28"/>
          <w:szCs w:val="28"/>
        </w:rPr>
        <w:t xml:space="preserve">мамы и бабушки, а также женщины </w:t>
      </w:r>
      <w:r w:rsidRPr="00593F95">
        <w:rPr>
          <w:rFonts w:ascii="Times New Roman" w:hAnsi="Times New Roman"/>
          <w:sz w:val="28"/>
          <w:szCs w:val="28"/>
        </w:rPr>
        <w:t>педагоги видели в них опору, защитников и помощников. Девочки нужда­ются во внимании, заботе и похв</w:t>
      </w:r>
      <w:r>
        <w:rPr>
          <w:rFonts w:ascii="Times New Roman" w:hAnsi="Times New Roman"/>
          <w:sz w:val="28"/>
          <w:szCs w:val="28"/>
        </w:rPr>
        <w:t>але со стороны отцов и дедушек.</w:t>
      </w:r>
    </w:p>
    <w:p w14:paraId="2BEE90FC" w14:textId="77777777" w:rsidR="00593F95" w:rsidRPr="00593F95" w:rsidRDefault="00593F95" w:rsidP="00593F95">
      <w:pPr>
        <w:spacing w:after="0" w:line="240" w:lineRule="auto"/>
        <w:ind w:firstLine="851"/>
        <w:jc w:val="both"/>
        <w:rPr>
          <w:rFonts w:ascii="Times New Roman" w:hAnsi="Times New Roman"/>
          <w:sz w:val="28"/>
          <w:szCs w:val="28"/>
        </w:rPr>
      </w:pPr>
      <w:r w:rsidRPr="00593F95">
        <w:rPr>
          <w:rFonts w:ascii="Times New Roman" w:hAnsi="Times New Roman"/>
          <w:sz w:val="28"/>
          <w:szCs w:val="28"/>
        </w:rPr>
        <w:t xml:space="preserve">Современная психологическая наука утверждает, что и мальчики, и девочки нуждаются в том, чтобы проигрывать роли представителей другого пола. Полезно, если мальчики принимают участие в играх в семью, а девочки - в военных играх. К этому детей провоцируют фильмы, в которых женщина-суперагент - частый герой. </w:t>
      </w:r>
    </w:p>
    <w:p w14:paraId="7A3CD28F"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Пятилетние дети</w:t>
      </w:r>
      <w:r w:rsidR="000F1BC1">
        <w:rPr>
          <w:rFonts w:ascii="Times New Roman" w:hAnsi="Times New Roman"/>
          <w:sz w:val="28"/>
          <w:szCs w:val="28"/>
        </w:rPr>
        <w:t xml:space="preserve"> подчас чувствуют себя совершен</w:t>
      </w:r>
      <w:r w:rsidRPr="00593F95">
        <w:rPr>
          <w:rFonts w:ascii="Times New Roman" w:hAnsi="Times New Roman"/>
          <w:sz w:val="28"/>
          <w:szCs w:val="28"/>
        </w:rPr>
        <w:t>но взрослыми, а иногда уже очень давно живущими, все познавшими и понявши</w:t>
      </w:r>
      <w:r w:rsidR="000F1BC1">
        <w:rPr>
          <w:rFonts w:ascii="Times New Roman" w:hAnsi="Times New Roman"/>
          <w:sz w:val="28"/>
          <w:szCs w:val="28"/>
        </w:rPr>
        <w:t>ми, мудрыми и немного усталыми.</w:t>
      </w:r>
    </w:p>
    <w:p w14:paraId="0A66AEF0" w14:textId="77777777" w:rsidR="00593F95" w:rsidRPr="00593F95" w:rsidRDefault="00593F95" w:rsidP="00593F95">
      <w:pPr>
        <w:spacing w:after="0" w:line="240" w:lineRule="auto"/>
        <w:ind w:firstLine="851"/>
        <w:jc w:val="both"/>
        <w:rPr>
          <w:rFonts w:ascii="Times New Roman" w:hAnsi="Times New Roman"/>
          <w:sz w:val="28"/>
          <w:szCs w:val="28"/>
        </w:rPr>
      </w:pPr>
      <w:r w:rsidRPr="00593F95">
        <w:rPr>
          <w:rFonts w:ascii="Times New Roman" w:hAnsi="Times New Roman"/>
          <w:sz w:val="28"/>
          <w:szCs w:val="28"/>
        </w:rPr>
        <w:t>Если до сих пор ребенка интересовал преимущест­венно окружающий мир, то в 5</w:t>
      </w:r>
      <w:r w:rsidR="000F1BC1">
        <w:rPr>
          <w:rFonts w:ascii="Times New Roman" w:hAnsi="Times New Roman"/>
          <w:sz w:val="28"/>
          <w:szCs w:val="28"/>
        </w:rPr>
        <w:t xml:space="preserve"> - 6 лет к этому присоеди</w:t>
      </w:r>
      <w:r w:rsidRPr="00593F95">
        <w:rPr>
          <w:rFonts w:ascii="Times New Roman" w:hAnsi="Times New Roman"/>
          <w:sz w:val="28"/>
          <w:szCs w:val="28"/>
        </w:rPr>
        <w:t xml:space="preserve">няется интерес к взаимоотношениям людей. Дети обладают прекрасным «чутьем» на реальное отношение к себе и к другим. </w:t>
      </w:r>
      <w:r w:rsidR="000F1BC1">
        <w:rPr>
          <w:rFonts w:ascii="Times New Roman" w:hAnsi="Times New Roman"/>
          <w:sz w:val="28"/>
          <w:szCs w:val="28"/>
        </w:rPr>
        <w:t>Они остро чувствуют любую неиск</w:t>
      </w:r>
      <w:r w:rsidRPr="00593F95">
        <w:rPr>
          <w:rFonts w:ascii="Times New Roman" w:hAnsi="Times New Roman"/>
          <w:sz w:val="28"/>
          <w:szCs w:val="28"/>
        </w:rPr>
        <w:t>ренность</w:t>
      </w:r>
      <w:r w:rsidR="000F1BC1">
        <w:rPr>
          <w:rFonts w:ascii="Times New Roman" w:hAnsi="Times New Roman"/>
          <w:sz w:val="28"/>
          <w:szCs w:val="28"/>
        </w:rPr>
        <w:t>, ребята чувствуют, когда ими пы</w:t>
      </w:r>
      <w:r w:rsidRPr="00593F95">
        <w:rPr>
          <w:rFonts w:ascii="Times New Roman" w:hAnsi="Times New Roman"/>
          <w:sz w:val="28"/>
          <w:szCs w:val="28"/>
        </w:rPr>
        <w:t xml:space="preserve">таются манипулировать, и хотя пока и не проявляют открытого протеста, но внутренне отгораживаются от такого человека. </w:t>
      </w:r>
    </w:p>
    <w:p w14:paraId="2051F1C0"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В ходе наблюдений за окружающей социальной жизнью, слушая сказки, имея возможность смотреть взрослые фильмы, дети активно строят образ себя в будущем и своей взрослой жизни. Содержание этого образа у современных детей имеет специфику. Так, они зачастую не им</w:t>
      </w:r>
      <w:r w:rsidR="000F1BC1">
        <w:rPr>
          <w:rFonts w:ascii="Times New Roman" w:hAnsi="Times New Roman"/>
          <w:sz w:val="28"/>
          <w:szCs w:val="28"/>
        </w:rPr>
        <w:t>еют представления о том, чем бу</w:t>
      </w:r>
      <w:r w:rsidRPr="00593F95">
        <w:rPr>
          <w:rFonts w:ascii="Times New Roman" w:hAnsi="Times New Roman"/>
          <w:sz w:val="28"/>
          <w:szCs w:val="28"/>
        </w:rPr>
        <w:t>дут заниматься, но фиксируют то, что будут иметь: дом, маши</w:t>
      </w:r>
      <w:r w:rsidR="000F1BC1">
        <w:rPr>
          <w:rFonts w:ascii="Times New Roman" w:hAnsi="Times New Roman"/>
          <w:sz w:val="28"/>
          <w:szCs w:val="28"/>
        </w:rPr>
        <w:t>ну, собаку, а девочки - наряды.</w:t>
      </w:r>
    </w:p>
    <w:p w14:paraId="02B40DF3"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lastRenderedPageBreak/>
        <w:t>Сверстники стан</w:t>
      </w:r>
      <w:r w:rsidR="000F1BC1">
        <w:rPr>
          <w:rFonts w:ascii="Times New Roman" w:hAnsi="Times New Roman"/>
          <w:sz w:val="28"/>
          <w:szCs w:val="28"/>
        </w:rPr>
        <w:t>овятся все более значимы. Психо</w:t>
      </w:r>
      <w:r w:rsidRPr="00593F95">
        <w:rPr>
          <w:rFonts w:ascii="Times New Roman" w:hAnsi="Times New Roman"/>
          <w:sz w:val="28"/>
          <w:szCs w:val="28"/>
        </w:rPr>
        <w:t>логическую поддержку ребенок теперь может пол</w:t>
      </w:r>
      <w:r w:rsidR="000F1BC1">
        <w:rPr>
          <w:rFonts w:ascii="Times New Roman" w:hAnsi="Times New Roman"/>
          <w:sz w:val="28"/>
          <w:szCs w:val="28"/>
        </w:rPr>
        <w:t>у</w:t>
      </w:r>
      <w:r w:rsidRPr="00593F95">
        <w:rPr>
          <w:rFonts w:ascii="Times New Roman" w:hAnsi="Times New Roman"/>
          <w:sz w:val="28"/>
          <w:szCs w:val="28"/>
        </w:rPr>
        <w:t>чить не только от взросл</w:t>
      </w:r>
      <w:r w:rsidR="000F1BC1">
        <w:rPr>
          <w:rFonts w:ascii="Times New Roman" w:hAnsi="Times New Roman"/>
          <w:sz w:val="28"/>
          <w:szCs w:val="28"/>
        </w:rPr>
        <w:t>ого, но и от друга, т. е. ровес</w:t>
      </w:r>
      <w:r w:rsidRPr="00593F95">
        <w:rPr>
          <w:rFonts w:ascii="Times New Roman" w:hAnsi="Times New Roman"/>
          <w:sz w:val="28"/>
          <w:szCs w:val="28"/>
        </w:rPr>
        <w:t>ника.</w:t>
      </w:r>
    </w:p>
    <w:p w14:paraId="5087C36C"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Произвольность психических процессов - это умение запомнить то, что само не запоминается, и быть внимательным к тому и тогда, когда это совсем не интересно. Произвольность психических процессов характеризуется следующим. Во-первых, осуществление любого психического процесса становится особой  целью  (говорить, запомнить, обратить внимание, думать и т.п.). Дети стремятся как-то повлиять и воздействовать на самого себя, на свою память, внимание, восприятии, на то, чтобы овладеть и управлять ими. Во-вторых, ребенок осознает эту цель,  т.е. отдает себе отчет в том, что он именно запоминает поручение, обдумывает ответ на загадку. В-третьих, психические процессы отделяются от практической деятельности и общения, частью которых они были прежде (ребенок играл и попутно запоминал название транспорта). Они становятся самостоятельными. В-четвертых, овладение и управление психическими процессами предполагает использование внутренних средств, ко</w:t>
      </w:r>
      <w:r w:rsidR="000F1BC1">
        <w:rPr>
          <w:rFonts w:ascii="Times New Roman" w:hAnsi="Times New Roman"/>
          <w:sz w:val="28"/>
          <w:szCs w:val="28"/>
        </w:rPr>
        <w:t>торые реализуются всегда в уме.</w:t>
      </w:r>
    </w:p>
    <w:p w14:paraId="0360DD28"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 xml:space="preserve">Произвольность психических процессов имеет решающее значение для успешности школьного обучения и последующего </w:t>
      </w:r>
      <w:r w:rsidR="000F1BC1">
        <w:rPr>
          <w:rFonts w:ascii="Times New Roman" w:hAnsi="Times New Roman"/>
          <w:sz w:val="28"/>
          <w:szCs w:val="28"/>
        </w:rPr>
        <w:t xml:space="preserve">психического развития ребенка. </w:t>
      </w:r>
    </w:p>
    <w:p w14:paraId="3611069F"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В этом возрасте сверстники приобретают по-настоящему серьезное значение в жизни старшего дошкольни</w:t>
      </w:r>
      <w:r w:rsidR="000F1BC1">
        <w:rPr>
          <w:rFonts w:ascii="Times New Roman" w:hAnsi="Times New Roman"/>
          <w:sz w:val="28"/>
          <w:szCs w:val="28"/>
        </w:rPr>
        <w:t xml:space="preserve">ка. Во-первых, происходит </w:t>
      </w:r>
      <w:r w:rsidRPr="00593F95">
        <w:rPr>
          <w:rFonts w:ascii="Times New Roman" w:hAnsi="Times New Roman"/>
          <w:sz w:val="28"/>
          <w:szCs w:val="28"/>
        </w:rPr>
        <w:t>изменение роли в</w:t>
      </w:r>
      <w:r w:rsidR="000F1BC1">
        <w:rPr>
          <w:rFonts w:ascii="Times New Roman" w:hAnsi="Times New Roman"/>
          <w:sz w:val="28"/>
          <w:szCs w:val="28"/>
        </w:rPr>
        <w:t xml:space="preserve">заимоотношений со сверстниками </w:t>
      </w:r>
      <w:r w:rsidRPr="00593F95">
        <w:rPr>
          <w:rFonts w:ascii="Times New Roman" w:hAnsi="Times New Roman"/>
          <w:sz w:val="28"/>
          <w:szCs w:val="28"/>
        </w:rPr>
        <w:t>в эмоциональной жизни ребенка и усложняются эти взаимоотношения. В группе происходит яркое разделение на популярных и непопулярных детей. Эти разделения порождают драматические коалиции, порой с очень неприятными взаи</w:t>
      </w:r>
      <w:r w:rsidR="000F1BC1">
        <w:rPr>
          <w:rFonts w:ascii="Times New Roman" w:hAnsi="Times New Roman"/>
          <w:sz w:val="28"/>
          <w:szCs w:val="28"/>
        </w:rPr>
        <w:t>моотношениями в детской группе.</w:t>
      </w:r>
    </w:p>
    <w:p w14:paraId="4637D95A"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У детей этого возраста возникают сильные симпатии и антипатии, которые глубоко ими переживаются. Например, длительное и сильное огорчение ребенка может проявиться как нежелание играть или общаться с привлекательным для него сверстником. Что касается усложнения взаимоотношений, то среди них появляются обман и мелкий шантаж. Например, когда ребенок выменивает у сверстника понравившуюся вещь, угрожая пожаловаться взрослому (воспитателю, няне, родителю). Или ребенок, предложив обменять конфету на яблоко, съедает, что выменял, и не отдает или отни</w:t>
      </w:r>
      <w:r w:rsidR="000F1BC1">
        <w:rPr>
          <w:rFonts w:ascii="Times New Roman" w:hAnsi="Times New Roman"/>
          <w:sz w:val="28"/>
          <w:szCs w:val="28"/>
        </w:rPr>
        <w:t>мает то, что уже обещал взамен.</w:t>
      </w:r>
    </w:p>
    <w:p w14:paraId="679A387F"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Во-вторых, старший дошкольник на шестом году жизни обдумывает, обсуждает и осознает как сами взаимоотношения, так и поступки и качества сверстников.  Диапазон личностных качеств, фиксируемых пятилеткой у сверстника, достаточно широк: "честная девочка", "воображала", "ябеда", "умная и добрая", "хоть маленький, но очень умный", "он сильный и девочек не обижает" и т.п. Сами взаимоотношения фиксируются: "я с девчонками не во</w:t>
      </w:r>
      <w:r w:rsidR="000F1BC1">
        <w:rPr>
          <w:rFonts w:ascii="Times New Roman" w:hAnsi="Times New Roman"/>
          <w:sz w:val="28"/>
          <w:szCs w:val="28"/>
        </w:rPr>
        <w:t>жусь", "мы все подружки" и т.п.</w:t>
      </w:r>
    </w:p>
    <w:p w14:paraId="22764212" w14:textId="77777777" w:rsidR="00593F95" w:rsidRPr="00593F95" w:rsidRDefault="00593F95" w:rsidP="000F3EAE">
      <w:pPr>
        <w:spacing w:after="0" w:line="240" w:lineRule="auto"/>
        <w:ind w:firstLine="851"/>
        <w:jc w:val="both"/>
        <w:rPr>
          <w:rFonts w:ascii="Times New Roman" w:hAnsi="Times New Roman"/>
          <w:sz w:val="28"/>
          <w:szCs w:val="28"/>
        </w:rPr>
      </w:pPr>
      <w:r w:rsidRPr="00593F95">
        <w:rPr>
          <w:rFonts w:ascii="Times New Roman" w:hAnsi="Times New Roman"/>
          <w:sz w:val="28"/>
          <w:szCs w:val="28"/>
        </w:rPr>
        <w:lastRenderedPageBreak/>
        <w:t xml:space="preserve">Отношение к сверстнику и его качествам определяется репутацией этого сверстника в детской группе: есть "плохие" и "хорошие" дети. Подобная оценка является отголоском оценок и замечаний взрослого, при этом вины ребенка с "плохой" репутацией может и не быть. Если взрослый начинает хвалить таких детей, то за несколько дней они переходят в </w:t>
      </w:r>
      <w:r w:rsidR="000F3EAE">
        <w:rPr>
          <w:rFonts w:ascii="Times New Roman" w:hAnsi="Times New Roman"/>
          <w:sz w:val="28"/>
          <w:szCs w:val="28"/>
        </w:rPr>
        <w:t>разряд "хороших".</w:t>
      </w:r>
    </w:p>
    <w:p w14:paraId="2DD16F87" w14:textId="77777777" w:rsidR="00593F95" w:rsidRPr="00593F95" w:rsidRDefault="00593F95" w:rsidP="00593F95">
      <w:pPr>
        <w:spacing w:after="0" w:line="240" w:lineRule="auto"/>
        <w:ind w:firstLine="851"/>
        <w:jc w:val="both"/>
        <w:rPr>
          <w:rFonts w:ascii="Times New Roman" w:hAnsi="Times New Roman"/>
          <w:sz w:val="28"/>
          <w:szCs w:val="28"/>
        </w:rPr>
      </w:pPr>
      <w:r w:rsidRPr="00593F95">
        <w:rPr>
          <w:rFonts w:ascii="Times New Roman" w:hAnsi="Times New Roman"/>
          <w:sz w:val="28"/>
          <w:szCs w:val="28"/>
        </w:rPr>
        <w:t>В этом возрасте по-прежнему сохраняются попытки отнять привлекательный предмет и проявления агрессии в форме драки. В свою очередь, контакты по поводу совместной игры становятся более интенсивными и значимыми, а фактором положительных взаимоотношений - способность уступать партнеру и согласовывать с ним ход игры.</w:t>
      </w:r>
    </w:p>
    <w:p w14:paraId="56B0505A"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Основные измен</w:t>
      </w:r>
      <w:r w:rsidR="000F1BC1">
        <w:rPr>
          <w:rFonts w:ascii="Times New Roman" w:hAnsi="Times New Roman"/>
          <w:sz w:val="28"/>
          <w:szCs w:val="28"/>
        </w:rPr>
        <w:t>ения в психических процессах де</w:t>
      </w:r>
      <w:r w:rsidRPr="00593F95">
        <w:rPr>
          <w:rFonts w:ascii="Times New Roman" w:hAnsi="Times New Roman"/>
          <w:sz w:val="28"/>
          <w:szCs w:val="28"/>
        </w:rPr>
        <w:t>тей 5—6 лет обусловлены становлением произволь­ности этих процесса. При этом не меньшее значение, чем способность самостоятельно ставить или принять цель, поставленную взрослым (рассмотреть картинку, запомнить поручение, внимательно разо­брать мозаику и т. п.), имеет овладение теми особыми способами, с помощью которых</w:t>
      </w:r>
      <w:r w:rsidR="000F1BC1">
        <w:rPr>
          <w:rFonts w:ascii="Times New Roman" w:hAnsi="Times New Roman"/>
          <w:sz w:val="28"/>
          <w:szCs w:val="28"/>
        </w:rPr>
        <w:t xml:space="preserve"> только и можно их реализовать.</w:t>
      </w:r>
    </w:p>
    <w:p w14:paraId="45078362"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Восприятие. Острота зрения, способность к цветоразличению, слух, ориентация в пространстве и др. продолжают увеличиваться и совершенствоваться. Одновременно восприятие приобретает черты произвольности. Раньше оно было включено в предмет­но-практическую деятельность детей, как бы слито с ней. Ребенок воспринимал то, с чем он действовал. Теперь он способен воспринимать предметы независи­мо от того, действует ли он с ними практически или нет. Он может вслушиваться в разные звуки, сравнивать их; рассматривать сложную картинку и искать спрятанную среди других линий птичку (так назы­ваемые загадочные картинки) и т</w:t>
      </w:r>
      <w:r w:rsidR="000F1BC1">
        <w:rPr>
          <w:rFonts w:ascii="Times New Roman" w:hAnsi="Times New Roman"/>
          <w:sz w:val="28"/>
          <w:szCs w:val="28"/>
        </w:rPr>
        <w:t>. п.</w:t>
      </w:r>
    </w:p>
    <w:p w14:paraId="4C4815A7"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Восприятие ст</w:t>
      </w:r>
      <w:r w:rsidR="000F1BC1">
        <w:rPr>
          <w:rFonts w:ascii="Times New Roman" w:hAnsi="Times New Roman"/>
          <w:sz w:val="28"/>
          <w:szCs w:val="28"/>
        </w:rPr>
        <w:t>ановится самостоятельным процес</w:t>
      </w:r>
      <w:r w:rsidRPr="00593F95">
        <w:rPr>
          <w:rFonts w:ascii="Times New Roman" w:hAnsi="Times New Roman"/>
          <w:sz w:val="28"/>
          <w:szCs w:val="28"/>
        </w:rPr>
        <w:t>сом. Ребенок может произвольно ставить перед собой задачи на восприятие и использовать д</w:t>
      </w:r>
      <w:r w:rsidR="000F1BC1">
        <w:rPr>
          <w:rFonts w:ascii="Times New Roman" w:hAnsi="Times New Roman"/>
          <w:sz w:val="28"/>
          <w:szCs w:val="28"/>
        </w:rPr>
        <w:t>ля этого специ­фические приемы.</w:t>
      </w:r>
    </w:p>
    <w:p w14:paraId="04737359"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Внимание. Объем и устойчивость внимания воз­растают. Зависимость от непосредственного интереса уменьшается. Появляется способность произвольно направлять и удерживать внимание на любом объек­те. Благодаря этому возрастает эффективность сло­весных указаний взрослого, направляющих и пере­ключающих внимание ребенка. Самостоятельное управление своим вниманием предполагает использование специальных приемов. Это представляет для детей значительные трудности, поэтому их произвольное внимание кратковременно и</w:t>
      </w:r>
      <w:r w:rsidR="000F1BC1">
        <w:rPr>
          <w:rFonts w:ascii="Times New Roman" w:hAnsi="Times New Roman"/>
          <w:sz w:val="28"/>
          <w:szCs w:val="28"/>
        </w:rPr>
        <w:t xml:space="preserve"> требует от них больших усилий.</w:t>
      </w:r>
    </w:p>
    <w:p w14:paraId="5C1CE257"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Память. Наряду с расширением объема и упроче­нием непроизволь</w:t>
      </w:r>
      <w:r w:rsidR="000F1BC1">
        <w:rPr>
          <w:rFonts w:ascii="Times New Roman" w:hAnsi="Times New Roman"/>
          <w:sz w:val="28"/>
          <w:szCs w:val="28"/>
        </w:rPr>
        <w:t>ной памяти происходят существен</w:t>
      </w:r>
      <w:r w:rsidRPr="00593F95">
        <w:rPr>
          <w:rFonts w:ascii="Times New Roman" w:hAnsi="Times New Roman"/>
          <w:sz w:val="28"/>
          <w:szCs w:val="28"/>
        </w:rPr>
        <w:t xml:space="preserve">ные сдвиги в становлении произвольной памяти. На шестом году жизни у детей появляется ясное понимание того, </w:t>
      </w:r>
      <w:r w:rsidR="000F1BC1">
        <w:rPr>
          <w:rFonts w:ascii="Times New Roman" w:hAnsi="Times New Roman"/>
          <w:sz w:val="28"/>
          <w:szCs w:val="28"/>
        </w:rPr>
        <w:t>что существует необходимость за</w:t>
      </w:r>
      <w:r w:rsidRPr="00593F95">
        <w:rPr>
          <w:rFonts w:ascii="Times New Roman" w:hAnsi="Times New Roman"/>
          <w:sz w:val="28"/>
          <w:szCs w:val="28"/>
        </w:rPr>
        <w:t>помнить то, что само не запоминается, и приложить для этого некоторые усилия. Наиболее отчетливо эта необходимость обн</w:t>
      </w:r>
      <w:r w:rsidR="000F1BC1">
        <w:rPr>
          <w:rFonts w:ascii="Times New Roman" w:hAnsi="Times New Roman"/>
          <w:sz w:val="28"/>
          <w:szCs w:val="28"/>
        </w:rPr>
        <w:t>аруживается в ситуациях совмест</w:t>
      </w:r>
      <w:r w:rsidRPr="00593F95">
        <w:rPr>
          <w:rFonts w:ascii="Times New Roman" w:hAnsi="Times New Roman"/>
          <w:sz w:val="28"/>
          <w:szCs w:val="28"/>
        </w:rPr>
        <w:t>ной игры. Например, при необходимости запомнить, что нужно купить в ма</w:t>
      </w:r>
      <w:r w:rsidR="000F1BC1">
        <w:rPr>
          <w:rFonts w:ascii="Times New Roman" w:hAnsi="Times New Roman"/>
          <w:sz w:val="28"/>
          <w:szCs w:val="28"/>
        </w:rPr>
        <w:t xml:space="preserve">газине; что взять с собой в </w:t>
      </w:r>
      <w:r w:rsidR="000F1BC1">
        <w:rPr>
          <w:rFonts w:ascii="Times New Roman" w:hAnsi="Times New Roman"/>
          <w:sz w:val="28"/>
          <w:szCs w:val="28"/>
        </w:rPr>
        <w:lastRenderedPageBreak/>
        <w:t>мор</w:t>
      </w:r>
      <w:r w:rsidRPr="00593F95">
        <w:rPr>
          <w:rFonts w:ascii="Times New Roman" w:hAnsi="Times New Roman"/>
          <w:sz w:val="28"/>
          <w:szCs w:val="28"/>
        </w:rPr>
        <w:t>ское плавание, в к</w:t>
      </w:r>
      <w:r w:rsidR="000F1BC1">
        <w:rPr>
          <w:rFonts w:ascii="Times New Roman" w:hAnsi="Times New Roman"/>
          <w:sz w:val="28"/>
          <w:szCs w:val="28"/>
        </w:rPr>
        <w:t>аком порядке давать больному ле</w:t>
      </w:r>
      <w:r w:rsidRPr="00593F95">
        <w:rPr>
          <w:rFonts w:ascii="Times New Roman" w:hAnsi="Times New Roman"/>
          <w:sz w:val="28"/>
          <w:szCs w:val="28"/>
        </w:rPr>
        <w:t xml:space="preserve">карство и т. д. Произвольное запоминание представ­ляет для детей значительные трудности, его становле­ние </w:t>
      </w:r>
      <w:r w:rsidR="000F1BC1">
        <w:rPr>
          <w:rFonts w:ascii="Times New Roman" w:hAnsi="Times New Roman"/>
          <w:sz w:val="28"/>
          <w:szCs w:val="28"/>
        </w:rPr>
        <w:t>продолжается и в школьные годы.</w:t>
      </w:r>
    </w:p>
    <w:p w14:paraId="5B24089C"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 xml:space="preserve">Речь ребенка все </w:t>
      </w:r>
      <w:r w:rsidR="000F1BC1">
        <w:rPr>
          <w:rFonts w:ascii="Times New Roman" w:hAnsi="Times New Roman"/>
          <w:sz w:val="28"/>
          <w:szCs w:val="28"/>
        </w:rPr>
        <w:t>более освобождается от той конк</w:t>
      </w:r>
      <w:r w:rsidRPr="00593F95">
        <w:rPr>
          <w:rFonts w:ascii="Times New Roman" w:hAnsi="Times New Roman"/>
          <w:sz w:val="28"/>
          <w:szCs w:val="28"/>
        </w:rPr>
        <w:t>ретной ситуации, в которой он находится в данный момент. Она стано</w:t>
      </w:r>
      <w:r w:rsidR="000F1BC1">
        <w:rPr>
          <w:rFonts w:ascii="Times New Roman" w:hAnsi="Times New Roman"/>
          <w:sz w:val="28"/>
          <w:szCs w:val="28"/>
        </w:rPr>
        <w:t xml:space="preserve">вится </w:t>
      </w:r>
      <w:proofErr w:type="spellStart"/>
      <w:r w:rsidR="000F1BC1">
        <w:rPr>
          <w:rFonts w:ascii="Times New Roman" w:hAnsi="Times New Roman"/>
          <w:sz w:val="28"/>
          <w:szCs w:val="28"/>
        </w:rPr>
        <w:t>внеситуативной</w:t>
      </w:r>
      <w:proofErr w:type="spellEnd"/>
      <w:r w:rsidR="000F1BC1">
        <w:rPr>
          <w:rFonts w:ascii="Times New Roman" w:hAnsi="Times New Roman"/>
          <w:sz w:val="28"/>
          <w:szCs w:val="28"/>
        </w:rPr>
        <w:t>, и доля та</w:t>
      </w:r>
      <w:r w:rsidRPr="00593F95">
        <w:rPr>
          <w:rFonts w:ascii="Times New Roman" w:hAnsi="Times New Roman"/>
          <w:sz w:val="28"/>
          <w:szCs w:val="28"/>
        </w:rPr>
        <w:t>кой речи увеличивается. Речь становится также более связной, внутр</w:t>
      </w:r>
      <w:r w:rsidR="000F1BC1">
        <w:rPr>
          <w:rFonts w:ascii="Times New Roman" w:hAnsi="Times New Roman"/>
          <w:sz w:val="28"/>
          <w:szCs w:val="28"/>
        </w:rPr>
        <w:t>енне согласованной и монологиче</w:t>
      </w:r>
      <w:r w:rsidRPr="00593F95">
        <w:rPr>
          <w:rFonts w:ascii="Times New Roman" w:hAnsi="Times New Roman"/>
          <w:sz w:val="28"/>
          <w:szCs w:val="28"/>
        </w:rPr>
        <w:t>ской. Изменяется о</w:t>
      </w:r>
      <w:r w:rsidR="000F1BC1">
        <w:rPr>
          <w:rFonts w:ascii="Times New Roman" w:hAnsi="Times New Roman"/>
          <w:sz w:val="28"/>
          <w:szCs w:val="28"/>
        </w:rPr>
        <w:t>тражаемое в ней содержание: зна</w:t>
      </w:r>
      <w:r w:rsidRPr="00593F95">
        <w:rPr>
          <w:rFonts w:ascii="Times New Roman" w:hAnsi="Times New Roman"/>
          <w:sz w:val="28"/>
          <w:szCs w:val="28"/>
        </w:rPr>
        <w:t xml:space="preserve">чительное место начинают занимать </w:t>
      </w:r>
      <w:r w:rsidR="000F1BC1">
        <w:rPr>
          <w:rFonts w:ascii="Times New Roman" w:hAnsi="Times New Roman"/>
          <w:sz w:val="28"/>
          <w:szCs w:val="28"/>
        </w:rPr>
        <w:t xml:space="preserve">человеческие отношения.   Этим </w:t>
      </w:r>
      <w:r w:rsidRPr="00593F95">
        <w:rPr>
          <w:rFonts w:ascii="Times New Roman" w:hAnsi="Times New Roman"/>
          <w:sz w:val="28"/>
          <w:szCs w:val="28"/>
        </w:rPr>
        <w:t>определяется   направление   дальнейшего   усложнения   и   обогащения   лексическог</w:t>
      </w:r>
      <w:r w:rsidR="000F1BC1">
        <w:rPr>
          <w:rFonts w:ascii="Times New Roman" w:hAnsi="Times New Roman"/>
          <w:sz w:val="28"/>
          <w:szCs w:val="28"/>
        </w:rPr>
        <w:t>о и грамматического строя речи.</w:t>
      </w:r>
    </w:p>
    <w:p w14:paraId="106B1CD2"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Мышление ребенка после пяти лет от</w:t>
      </w:r>
      <w:r w:rsidR="000F1BC1">
        <w:rPr>
          <w:rFonts w:ascii="Times New Roman" w:hAnsi="Times New Roman"/>
          <w:sz w:val="28"/>
          <w:szCs w:val="28"/>
        </w:rPr>
        <w:t>личается спо</w:t>
      </w:r>
      <w:r w:rsidRPr="00593F95">
        <w:rPr>
          <w:rFonts w:ascii="Times New Roman" w:hAnsi="Times New Roman"/>
          <w:sz w:val="28"/>
          <w:szCs w:val="28"/>
        </w:rPr>
        <w:t>собностью удерж</w:t>
      </w:r>
      <w:r w:rsidR="000F1BC1">
        <w:rPr>
          <w:rFonts w:ascii="Times New Roman" w:hAnsi="Times New Roman"/>
          <w:sz w:val="28"/>
          <w:szCs w:val="28"/>
        </w:rPr>
        <w:t>ивать в представлении уже не от</w:t>
      </w:r>
      <w:r w:rsidRPr="00593F95">
        <w:rPr>
          <w:rFonts w:ascii="Times New Roman" w:hAnsi="Times New Roman"/>
          <w:sz w:val="28"/>
          <w:szCs w:val="28"/>
        </w:rPr>
        <w:t>дельное событие</w:t>
      </w:r>
      <w:r w:rsidR="000F1BC1">
        <w:rPr>
          <w:rFonts w:ascii="Times New Roman" w:hAnsi="Times New Roman"/>
          <w:sz w:val="28"/>
          <w:szCs w:val="28"/>
        </w:rPr>
        <w:t xml:space="preserve"> или ситуацию, а цепочку взаимо</w:t>
      </w:r>
      <w:r w:rsidRPr="00593F95">
        <w:rPr>
          <w:rFonts w:ascii="Times New Roman" w:hAnsi="Times New Roman"/>
          <w:sz w:val="28"/>
          <w:szCs w:val="28"/>
        </w:rPr>
        <w:t>связанных событий. На этой основе формируются представления об изменениях количества. Дети могут оперировать чис</w:t>
      </w:r>
      <w:r w:rsidR="000F1BC1">
        <w:rPr>
          <w:rFonts w:ascii="Times New Roman" w:hAnsi="Times New Roman"/>
          <w:sz w:val="28"/>
          <w:szCs w:val="28"/>
        </w:rPr>
        <w:t>лами, складывать и вычитать, со</w:t>
      </w:r>
      <w:r w:rsidRPr="00593F95">
        <w:rPr>
          <w:rFonts w:ascii="Times New Roman" w:hAnsi="Times New Roman"/>
          <w:sz w:val="28"/>
          <w:szCs w:val="28"/>
        </w:rPr>
        <w:t xml:space="preserve">ставлять и решать задачи. На основе яркого зрительного представления ребе­нок может решать в уме достаточно </w:t>
      </w:r>
      <w:r w:rsidR="000F1BC1">
        <w:rPr>
          <w:rFonts w:ascii="Times New Roman" w:hAnsi="Times New Roman"/>
          <w:sz w:val="28"/>
          <w:szCs w:val="28"/>
        </w:rPr>
        <w:t>сложные геомет­рические задачи.</w:t>
      </w:r>
    </w:p>
    <w:p w14:paraId="783D5716"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Они также получают представление об обратимых и необратимых изменениях: так, заполнение стакана водой - обратимое действие, а срезание цветов - необратимое. У ребенка 5-6 лет появляется способность оцени­вать сохранение количества в той или иной ситуации. Так, при переливании воды из одного сосуда в другой общее количество воды не меняется, а при отливании или доливании уме</w:t>
      </w:r>
      <w:r w:rsidR="000F1BC1">
        <w:rPr>
          <w:rFonts w:ascii="Times New Roman" w:hAnsi="Times New Roman"/>
          <w:sz w:val="28"/>
          <w:szCs w:val="28"/>
        </w:rPr>
        <w:t>ньшается или увеличивается.</w:t>
      </w:r>
    </w:p>
    <w:p w14:paraId="6442ED09"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Воображение. Большинство детей по сравнению с более старшими детьми обладает весьма развитым пространственным воображением. Они отлично чув­ствуют различие между плоской фигурой и объемным телом, легко могут представить себе, какой формы получится кусок, если резать батон колбасы прямо или под углом. Эту способность нео</w:t>
      </w:r>
      <w:r w:rsidR="000F1BC1">
        <w:rPr>
          <w:rFonts w:ascii="Times New Roman" w:hAnsi="Times New Roman"/>
          <w:sz w:val="28"/>
          <w:szCs w:val="28"/>
        </w:rPr>
        <w:t>бходимо развивать и упрочивать.</w:t>
      </w:r>
    </w:p>
    <w:p w14:paraId="768C70D2"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Арифметические задачи на сложение и вычитание в пределах первого десятка многие дети решают так­же на основе воображения. При этом, если речь идет о пирожках, они отв</w:t>
      </w:r>
      <w:r w:rsidR="000F1BC1">
        <w:rPr>
          <w:rFonts w:ascii="Times New Roman" w:hAnsi="Times New Roman"/>
          <w:sz w:val="28"/>
          <w:szCs w:val="28"/>
        </w:rPr>
        <w:t>етят на вопрос, с чем эти пирож</w:t>
      </w:r>
      <w:r w:rsidRPr="00593F95">
        <w:rPr>
          <w:rFonts w:ascii="Times New Roman" w:hAnsi="Times New Roman"/>
          <w:sz w:val="28"/>
          <w:szCs w:val="28"/>
        </w:rPr>
        <w:t>ки (хотя в условии об этом не говорилось), печеные они или жареные, большие или маленькие и какой формы. Разумеется, каждый ребенок представляет себе свои пирожки. Примечателен сам факт подроб­ности образов, во</w:t>
      </w:r>
      <w:r w:rsidR="000F1BC1">
        <w:rPr>
          <w:rFonts w:ascii="Times New Roman" w:hAnsi="Times New Roman"/>
          <w:sz w:val="28"/>
          <w:szCs w:val="28"/>
        </w:rPr>
        <w:t>зникающих в представлении: неко</w:t>
      </w:r>
      <w:r w:rsidRPr="00593F95">
        <w:rPr>
          <w:rFonts w:ascii="Times New Roman" w:hAnsi="Times New Roman"/>
          <w:sz w:val="28"/>
          <w:szCs w:val="28"/>
        </w:rPr>
        <w:t>торые дети</w:t>
      </w:r>
      <w:r w:rsidR="000F1BC1">
        <w:rPr>
          <w:rFonts w:ascii="Times New Roman" w:hAnsi="Times New Roman"/>
          <w:sz w:val="28"/>
          <w:szCs w:val="28"/>
        </w:rPr>
        <w:t xml:space="preserve"> даже чувствуют запах пирожков.</w:t>
      </w:r>
    </w:p>
    <w:p w14:paraId="04D1207A" w14:textId="77777777" w:rsidR="00593F95" w:rsidRPr="00593F95"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Эмоции. Шестой год жизни знаменуется резким нарастанием слож</w:t>
      </w:r>
      <w:r w:rsidR="000F1BC1">
        <w:rPr>
          <w:rFonts w:ascii="Times New Roman" w:hAnsi="Times New Roman"/>
          <w:sz w:val="28"/>
          <w:szCs w:val="28"/>
        </w:rPr>
        <w:t>ности эмоциональной жизни ребен</w:t>
      </w:r>
      <w:r w:rsidRPr="00593F95">
        <w:rPr>
          <w:rFonts w:ascii="Times New Roman" w:hAnsi="Times New Roman"/>
          <w:sz w:val="28"/>
          <w:szCs w:val="28"/>
        </w:rPr>
        <w:t xml:space="preserve">ка. Обретая способность контролировать свое поведе­ние, ребенок теперь способен также </w:t>
      </w:r>
      <w:r w:rsidR="000F1BC1">
        <w:rPr>
          <w:rFonts w:ascii="Times New Roman" w:hAnsi="Times New Roman"/>
          <w:sz w:val="28"/>
          <w:szCs w:val="28"/>
        </w:rPr>
        <w:t>- пока, конечно, не полностью</w:t>
      </w:r>
      <w:r w:rsidRPr="00593F95">
        <w:rPr>
          <w:rFonts w:ascii="Times New Roman" w:hAnsi="Times New Roman"/>
          <w:sz w:val="28"/>
          <w:szCs w:val="28"/>
        </w:rPr>
        <w:t xml:space="preserve"> регулировать проявления своих чувств. В частности, теперь он может сознательно и намеренно с</w:t>
      </w:r>
      <w:r w:rsidR="000F1BC1">
        <w:rPr>
          <w:rFonts w:ascii="Times New Roman" w:hAnsi="Times New Roman"/>
          <w:sz w:val="28"/>
          <w:szCs w:val="28"/>
        </w:rPr>
        <w:t>крывать свои чувства от других.</w:t>
      </w:r>
    </w:p>
    <w:p w14:paraId="65D7A948" w14:textId="77777777" w:rsidR="000F1BC1" w:rsidRDefault="00593F95" w:rsidP="000F1BC1">
      <w:pPr>
        <w:spacing w:after="0" w:line="240" w:lineRule="auto"/>
        <w:ind w:firstLine="851"/>
        <w:jc w:val="both"/>
        <w:rPr>
          <w:rFonts w:ascii="Times New Roman" w:hAnsi="Times New Roman"/>
          <w:sz w:val="28"/>
          <w:szCs w:val="28"/>
        </w:rPr>
      </w:pPr>
      <w:r w:rsidRPr="00593F95">
        <w:rPr>
          <w:rFonts w:ascii="Times New Roman" w:hAnsi="Times New Roman"/>
          <w:sz w:val="28"/>
          <w:szCs w:val="28"/>
        </w:rPr>
        <w:t>Поскольку сфера его интереса - это взаимоотношения людей, он начинает более то</w:t>
      </w:r>
      <w:r w:rsidR="000F1BC1">
        <w:rPr>
          <w:rFonts w:ascii="Times New Roman" w:hAnsi="Times New Roman"/>
          <w:sz w:val="28"/>
          <w:szCs w:val="28"/>
        </w:rPr>
        <w:t>нко воспринимать нюан</w:t>
      </w:r>
      <w:r w:rsidRPr="00593F95">
        <w:rPr>
          <w:rFonts w:ascii="Times New Roman" w:hAnsi="Times New Roman"/>
          <w:sz w:val="28"/>
          <w:szCs w:val="28"/>
        </w:rPr>
        <w:t xml:space="preserve">сы их душевного состояния и </w:t>
      </w:r>
      <w:r w:rsidRPr="00593F95">
        <w:rPr>
          <w:rFonts w:ascii="Times New Roman" w:hAnsi="Times New Roman"/>
          <w:sz w:val="28"/>
          <w:szCs w:val="28"/>
        </w:rPr>
        <w:lastRenderedPageBreak/>
        <w:t>отношения к нему и друг к другу. Име</w:t>
      </w:r>
      <w:r w:rsidR="000F1BC1">
        <w:rPr>
          <w:rFonts w:ascii="Times New Roman" w:hAnsi="Times New Roman"/>
          <w:sz w:val="28"/>
          <w:szCs w:val="28"/>
        </w:rPr>
        <w:t>нно реальные отношения становят</w:t>
      </w:r>
      <w:r w:rsidRPr="00593F95">
        <w:rPr>
          <w:rFonts w:ascii="Times New Roman" w:hAnsi="Times New Roman"/>
          <w:sz w:val="28"/>
          <w:szCs w:val="28"/>
        </w:rPr>
        <w:t xml:space="preserve">ся главными источниками радости и печали ребенка. Теперь ребенок «обливается слезами» не только над вымыслом, но и в связи с размышлениями о том, нра­вится ли он мальчику, с которым хочет дружить, или девочке, в которую влюблен, любят ли его на самом деле мама или отец, </w:t>
      </w:r>
      <w:r w:rsidR="000F1BC1">
        <w:rPr>
          <w:rFonts w:ascii="Times New Roman" w:hAnsi="Times New Roman"/>
          <w:sz w:val="28"/>
          <w:szCs w:val="28"/>
        </w:rPr>
        <w:t>добра ли в действительности воспитательница и т. п.</w:t>
      </w:r>
    </w:p>
    <w:p w14:paraId="1D861B81" w14:textId="77777777" w:rsidR="00F57054" w:rsidRDefault="00D45622" w:rsidP="00F57054">
      <w:pPr>
        <w:spacing w:after="0" w:line="240" w:lineRule="auto"/>
        <w:ind w:firstLine="851"/>
        <w:jc w:val="both"/>
        <w:rPr>
          <w:rFonts w:ascii="Times New Roman" w:hAnsi="Times New Roman"/>
          <w:sz w:val="28"/>
          <w:szCs w:val="28"/>
        </w:rPr>
      </w:pPr>
      <w:r>
        <w:rPr>
          <w:rFonts w:ascii="Times New Roman" w:hAnsi="Times New Roman"/>
          <w:sz w:val="28"/>
          <w:szCs w:val="28"/>
        </w:rPr>
        <w:t>Ребята в этом возрасте могут</w:t>
      </w:r>
      <w:r w:rsidR="00593F95" w:rsidRPr="00593F95">
        <w:rPr>
          <w:rFonts w:ascii="Times New Roman" w:hAnsi="Times New Roman"/>
          <w:sz w:val="28"/>
          <w:szCs w:val="28"/>
        </w:rPr>
        <w:t xml:space="preserve"> плакать от жалости к бродячей собаке или нищ</w:t>
      </w:r>
      <w:r>
        <w:rPr>
          <w:rFonts w:ascii="Times New Roman" w:hAnsi="Times New Roman"/>
          <w:sz w:val="28"/>
          <w:szCs w:val="28"/>
        </w:rPr>
        <w:t>ему. Он может сопережи</w:t>
      </w:r>
      <w:r w:rsidR="00593F95" w:rsidRPr="00593F95">
        <w:rPr>
          <w:rFonts w:ascii="Times New Roman" w:hAnsi="Times New Roman"/>
          <w:sz w:val="28"/>
          <w:szCs w:val="28"/>
        </w:rPr>
        <w:t xml:space="preserve">вать чувствам и состоянию другого. Он умеет </w:t>
      </w:r>
      <w:r>
        <w:rPr>
          <w:rFonts w:ascii="Times New Roman" w:hAnsi="Times New Roman"/>
          <w:sz w:val="28"/>
          <w:szCs w:val="28"/>
        </w:rPr>
        <w:t>уви</w:t>
      </w:r>
      <w:r w:rsidR="00593F95" w:rsidRPr="00593F95">
        <w:rPr>
          <w:rFonts w:ascii="Times New Roman" w:hAnsi="Times New Roman"/>
          <w:sz w:val="28"/>
          <w:szCs w:val="28"/>
        </w:rPr>
        <w:t>деть и понять их. Т</w:t>
      </w:r>
      <w:r>
        <w:rPr>
          <w:rFonts w:ascii="Times New Roman" w:hAnsi="Times New Roman"/>
          <w:sz w:val="28"/>
          <w:szCs w:val="28"/>
        </w:rPr>
        <w:t>еперь ребенок отличает живые су</w:t>
      </w:r>
      <w:r w:rsidR="00593F95" w:rsidRPr="00593F95">
        <w:rPr>
          <w:rFonts w:ascii="Times New Roman" w:hAnsi="Times New Roman"/>
          <w:sz w:val="28"/>
          <w:szCs w:val="28"/>
        </w:rPr>
        <w:t>щества, которые, как и он сам, могут чувствовать боль или</w:t>
      </w:r>
      <w:r w:rsidR="00F57054">
        <w:rPr>
          <w:rFonts w:ascii="Times New Roman" w:hAnsi="Times New Roman"/>
          <w:sz w:val="28"/>
          <w:szCs w:val="28"/>
        </w:rPr>
        <w:t xml:space="preserve"> радость, от неживых предметов.</w:t>
      </w:r>
    </w:p>
    <w:p w14:paraId="3CD9F05E" w14:textId="77777777" w:rsidR="00F3646F" w:rsidRPr="00F57054" w:rsidRDefault="00593F95" w:rsidP="00F57054">
      <w:pPr>
        <w:spacing w:after="0" w:line="240" w:lineRule="auto"/>
        <w:ind w:firstLine="851"/>
        <w:jc w:val="both"/>
        <w:rPr>
          <w:rFonts w:ascii="Times New Roman" w:hAnsi="Times New Roman"/>
          <w:sz w:val="28"/>
          <w:szCs w:val="28"/>
        </w:rPr>
      </w:pPr>
      <w:r w:rsidRPr="00593F95">
        <w:rPr>
          <w:rFonts w:ascii="Times New Roman" w:hAnsi="Times New Roman"/>
          <w:sz w:val="28"/>
          <w:szCs w:val="28"/>
        </w:rPr>
        <w:t>Осваивая новые сферы деятельности, требующие произвольного конт</w:t>
      </w:r>
      <w:r w:rsidR="00D45622">
        <w:rPr>
          <w:rFonts w:ascii="Times New Roman" w:hAnsi="Times New Roman"/>
          <w:sz w:val="28"/>
          <w:szCs w:val="28"/>
        </w:rPr>
        <w:t>роля поведения, дети учатся вла</w:t>
      </w:r>
      <w:r w:rsidRPr="00593F95">
        <w:rPr>
          <w:rFonts w:ascii="Times New Roman" w:hAnsi="Times New Roman"/>
          <w:sz w:val="28"/>
          <w:szCs w:val="28"/>
        </w:rPr>
        <w:t>деть своими эмоция</w:t>
      </w:r>
      <w:r w:rsidR="00D45622">
        <w:rPr>
          <w:rFonts w:ascii="Times New Roman" w:hAnsi="Times New Roman"/>
          <w:sz w:val="28"/>
          <w:szCs w:val="28"/>
        </w:rPr>
        <w:t>ми. Это психологическое приобре</w:t>
      </w:r>
      <w:r w:rsidRPr="00593F95">
        <w:rPr>
          <w:rFonts w:ascii="Times New Roman" w:hAnsi="Times New Roman"/>
          <w:sz w:val="28"/>
          <w:szCs w:val="28"/>
        </w:rPr>
        <w:t>тение шестого года жизни.</w:t>
      </w:r>
      <w:r w:rsidR="00D45622">
        <w:rPr>
          <w:rFonts w:ascii="Times New Roman" w:hAnsi="Times New Roman"/>
          <w:sz w:val="28"/>
          <w:szCs w:val="28"/>
        </w:rPr>
        <w:t xml:space="preserve"> Именно поэтому необходимо уделять особое внимание осознанным действиям ребят, осознанному отношению детей к себе и своим поступкам.</w:t>
      </w:r>
      <w:r w:rsidR="00F3646F" w:rsidRPr="00F3646F">
        <w:t xml:space="preserve"> </w:t>
      </w:r>
    </w:p>
    <w:p w14:paraId="0FE70B16" w14:textId="77777777" w:rsidR="00593F95" w:rsidRPr="00593F95" w:rsidRDefault="00F3646F" w:rsidP="00593F95">
      <w:pPr>
        <w:spacing w:after="0" w:line="240" w:lineRule="auto"/>
        <w:ind w:firstLine="851"/>
        <w:jc w:val="both"/>
        <w:rPr>
          <w:rFonts w:ascii="Times New Roman" w:hAnsi="Times New Roman"/>
          <w:sz w:val="28"/>
          <w:szCs w:val="28"/>
        </w:rPr>
      </w:pPr>
      <w:r w:rsidRPr="00F3646F">
        <w:rPr>
          <w:rFonts w:ascii="Times New Roman" w:hAnsi="Times New Roman"/>
          <w:sz w:val="28"/>
          <w:szCs w:val="28"/>
        </w:rPr>
        <w:t>По моим наблюдениям, дети дошкольного возраста не всегда задумываются о своих поступках, словах, поведении. Причем, разбирая ту или ситуацию, выясняется, что дети четко знают, как нужно поступить правильно и, тем не менее, действуют с полной противоположностью. Именно поэтому меня увлекла работа по этой теме.</w:t>
      </w:r>
    </w:p>
    <w:p w14:paraId="2DA102AA" w14:textId="77777777" w:rsidR="00D45622" w:rsidRDefault="00D45622" w:rsidP="00593F95">
      <w:pPr>
        <w:spacing w:after="0" w:line="240" w:lineRule="auto"/>
        <w:ind w:firstLine="851"/>
        <w:jc w:val="both"/>
        <w:rPr>
          <w:rFonts w:ascii="Times New Roman" w:hAnsi="Times New Roman"/>
          <w:sz w:val="28"/>
          <w:szCs w:val="28"/>
        </w:rPr>
      </w:pPr>
      <w:bookmarkStart w:id="0" w:name="page65"/>
      <w:bookmarkEnd w:id="0"/>
    </w:p>
    <w:p w14:paraId="14F00C07" w14:textId="77777777" w:rsidR="00FF5404" w:rsidRDefault="00FF5404" w:rsidP="00593F95">
      <w:pPr>
        <w:spacing w:after="0" w:line="240" w:lineRule="auto"/>
        <w:ind w:firstLine="851"/>
        <w:jc w:val="both"/>
        <w:rPr>
          <w:rFonts w:ascii="Times New Roman" w:hAnsi="Times New Roman"/>
          <w:b/>
          <w:sz w:val="28"/>
          <w:szCs w:val="28"/>
        </w:rPr>
      </w:pPr>
    </w:p>
    <w:p w14:paraId="580A1AF8" w14:textId="77777777" w:rsidR="00FF5404" w:rsidRDefault="00FF5404" w:rsidP="00593F95">
      <w:pPr>
        <w:spacing w:after="0" w:line="240" w:lineRule="auto"/>
        <w:ind w:firstLine="851"/>
        <w:jc w:val="both"/>
        <w:rPr>
          <w:rFonts w:ascii="Times New Roman" w:hAnsi="Times New Roman"/>
          <w:b/>
          <w:sz w:val="28"/>
          <w:szCs w:val="28"/>
        </w:rPr>
      </w:pPr>
    </w:p>
    <w:p w14:paraId="16B97F4D" w14:textId="77777777" w:rsidR="00FF5404" w:rsidRDefault="00FF5404" w:rsidP="00593F95">
      <w:pPr>
        <w:spacing w:after="0" w:line="240" w:lineRule="auto"/>
        <w:ind w:firstLine="851"/>
        <w:jc w:val="both"/>
        <w:rPr>
          <w:rFonts w:ascii="Times New Roman" w:hAnsi="Times New Roman"/>
          <w:b/>
          <w:sz w:val="28"/>
          <w:szCs w:val="28"/>
        </w:rPr>
      </w:pPr>
    </w:p>
    <w:p w14:paraId="65557354" w14:textId="77777777" w:rsidR="00FF5404" w:rsidRDefault="00FF5404" w:rsidP="00593F95">
      <w:pPr>
        <w:spacing w:after="0" w:line="240" w:lineRule="auto"/>
        <w:ind w:firstLine="851"/>
        <w:jc w:val="both"/>
        <w:rPr>
          <w:rFonts w:ascii="Times New Roman" w:hAnsi="Times New Roman"/>
          <w:b/>
          <w:sz w:val="28"/>
          <w:szCs w:val="28"/>
        </w:rPr>
      </w:pPr>
    </w:p>
    <w:p w14:paraId="1A364CDD" w14:textId="77777777" w:rsidR="00FF5404" w:rsidRDefault="00FF5404" w:rsidP="00593F95">
      <w:pPr>
        <w:spacing w:after="0" w:line="240" w:lineRule="auto"/>
        <w:ind w:firstLine="851"/>
        <w:jc w:val="both"/>
        <w:rPr>
          <w:rFonts w:ascii="Times New Roman" w:hAnsi="Times New Roman"/>
          <w:b/>
          <w:sz w:val="28"/>
          <w:szCs w:val="28"/>
        </w:rPr>
      </w:pPr>
    </w:p>
    <w:p w14:paraId="302F6A9D" w14:textId="77777777" w:rsidR="00FF5404" w:rsidRDefault="00FF5404" w:rsidP="00593F95">
      <w:pPr>
        <w:spacing w:after="0" w:line="240" w:lineRule="auto"/>
        <w:ind w:firstLine="851"/>
        <w:jc w:val="both"/>
        <w:rPr>
          <w:rFonts w:ascii="Times New Roman" w:hAnsi="Times New Roman"/>
          <w:b/>
          <w:sz w:val="28"/>
          <w:szCs w:val="28"/>
        </w:rPr>
      </w:pPr>
    </w:p>
    <w:p w14:paraId="2619E8F2" w14:textId="77777777" w:rsidR="00FF5404" w:rsidRDefault="00FF5404" w:rsidP="00593F95">
      <w:pPr>
        <w:spacing w:after="0" w:line="240" w:lineRule="auto"/>
        <w:ind w:firstLine="851"/>
        <w:jc w:val="both"/>
        <w:rPr>
          <w:rFonts w:ascii="Times New Roman" w:hAnsi="Times New Roman"/>
          <w:b/>
          <w:sz w:val="28"/>
          <w:szCs w:val="28"/>
        </w:rPr>
      </w:pPr>
    </w:p>
    <w:p w14:paraId="4B0A5292" w14:textId="77777777" w:rsidR="00FF5404" w:rsidRDefault="00FF5404" w:rsidP="00593F95">
      <w:pPr>
        <w:spacing w:after="0" w:line="240" w:lineRule="auto"/>
        <w:ind w:firstLine="851"/>
        <w:jc w:val="both"/>
        <w:rPr>
          <w:rFonts w:ascii="Times New Roman" w:hAnsi="Times New Roman"/>
          <w:b/>
          <w:sz w:val="28"/>
          <w:szCs w:val="28"/>
        </w:rPr>
      </w:pPr>
    </w:p>
    <w:p w14:paraId="660E8FE4" w14:textId="77777777" w:rsidR="00FF5404" w:rsidRDefault="00FF5404" w:rsidP="00593F95">
      <w:pPr>
        <w:spacing w:after="0" w:line="240" w:lineRule="auto"/>
        <w:ind w:firstLine="851"/>
        <w:jc w:val="both"/>
        <w:rPr>
          <w:rFonts w:ascii="Times New Roman" w:hAnsi="Times New Roman"/>
          <w:b/>
          <w:sz w:val="28"/>
          <w:szCs w:val="28"/>
        </w:rPr>
      </w:pPr>
    </w:p>
    <w:p w14:paraId="57B30A66" w14:textId="77777777" w:rsidR="00FF5404" w:rsidRDefault="00FF5404" w:rsidP="00593F95">
      <w:pPr>
        <w:spacing w:after="0" w:line="240" w:lineRule="auto"/>
        <w:ind w:firstLine="851"/>
        <w:jc w:val="both"/>
        <w:rPr>
          <w:rFonts w:ascii="Times New Roman" w:hAnsi="Times New Roman"/>
          <w:b/>
          <w:sz w:val="28"/>
          <w:szCs w:val="28"/>
        </w:rPr>
      </w:pPr>
    </w:p>
    <w:p w14:paraId="0AA2CC77" w14:textId="77777777" w:rsidR="00FF5404" w:rsidRDefault="00FF5404" w:rsidP="00593F95">
      <w:pPr>
        <w:spacing w:after="0" w:line="240" w:lineRule="auto"/>
        <w:ind w:firstLine="851"/>
        <w:jc w:val="both"/>
        <w:rPr>
          <w:rFonts w:ascii="Times New Roman" w:hAnsi="Times New Roman"/>
          <w:b/>
          <w:sz w:val="28"/>
          <w:szCs w:val="28"/>
        </w:rPr>
      </w:pPr>
    </w:p>
    <w:p w14:paraId="228AA9CE" w14:textId="77777777" w:rsidR="00FF5404" w:rsidRDefault="00FF5404" w:rsidP="00593F95">
      <w:pPr>
        <w:spacing w:after="0" w:line="240" w:lineRule="auto"/>
        <w:ind w:firstLine="851"/>
        <w:jc w:val="both"/>
        <w:rPr>
          <w:rFonts w:ascii="Times New Roman" w:hAnsi="Times New Roman"/>
          <w:b/>
          <w:sz w:val="28"/>
          <w:szCs w:val="28"/>
        </w:rPr>
      </w:pPr>
    </w:p>
    <w:p w14:paraId="3CA0FCA2" w14:textId="77777777" w:rsidR="00FF5404" w:rsidRDefault="00FF5404" w:rsidP="00593F95">
      <w:pPr>
        <w:spacing w:after="0" w:line="240" w:lineRule="auto"/>
        <w:ind w:firstLine="851"/>
        <w:jc w:val="both"/>
        <w:rPr>
          <w:rFonts w:ascii="Times New Roman" w:hAnsi="Times New Roman"/>
          <w:b/>
          <w:sz w:val="28"/>
          <w:szCs w:val="28"/>
        </w:rPr>
      </w:pPr>
    </w:p>
    <w:p w14:paraId="0708A08E" w14:textId="77777777" w:rsidR="00FF5404" w:rsidRDefault="00FF5404" w:rsidP="00593F95">
      <w:pPr>
        <w:spacing w:after="0" w:line="240" w:lineRule="auto"/>
        <w:ind w:firstLine="851"/>
        <w:jc w:val="both"/>
        <w:rPr>
          <w:rFonts w:ascii="Times New Roman" w:hAnsi="Times New Roman"/>
          <w:b/>
          <w:sz w:val="28"/>
          <w:szCs w:val="28"/>
        </w:rPr>
      </w:pPr>
    </w:p>
    <w:p w14:paraId="710428EC" w14:textId="77777777" w:rsidR="00FF5404" w:rsidRDefault="00FF5404" w:rsidP="00593F95">
      <w:pPr>
        <w:spacing w:after="0" w:line="240" w:lineRule="auto"/>
        <w:ind w:firstLine="851"/>
        <w:jc w:val="both"/>
        <w:rPr>
          <w:rFonts w:ascii="Times New Roman" w:hAnsi="Times New Roman"/>
          <w:b/>
          <w:sz w:val="28"/>
          <w:szCs w:val="28"/>
        </w:rPr>
      </w:pPr>
    </w:p>
    <w:p w14:paraId="47A2CE8F" w14:textId="77777777" w:rsidR="00FF5404" w:rsidRDefault="00FF5404" w:rsidP="00593F95">
      <w:pPr>
        <w:spacing w:after="0" w:line="240" w:lineRule="auto"/>
        <w:ind w:firstLine="851"/>
        <w:jc w:val="both"/>
        <w:rPr>
          <w:rFonts w:ascii="Times New Roman" w:hAnsi="Times New Roman"/>
          <w:b/>
          <w:sz w:val="28"/>
          <w:szCs w:val="28"/>
        </w:rPr>
      </w:pPr>
    </w:p>
    <w:p w14:paraId="4BDB2249" w14:textId="77777777" w:rsidR="00FF5404" w:rsidRDefault="00FF5404" w:rsidP="00593F95">
      <w:pPr>
        <w:spacing w:after="0" w:line="240" w:lineRule="auto"/>
        <w:ind w:firstLine="851"/>
        <w:jc w:val="both"/>
        <w:rPr>
          <w:rFonts w:ascii="Times New Roman" w:hAnsi="Times New Roman"/>
          <w:b/>
          <w:sz w:val="28"/>
          <w:szCs w:val="28"/>
        </w:rPr>
      </w:pPr>
    </w:p>
    <w:p w14:paraId="30BF184C" w14:textId="77777777" w:rsidR="00FF5404" w:rsidRDefault="00FF5404" w:rsidP="00593F95">
      <w:pPr>
        <w:spacing w:after="0" w:line="240" w:lineRule="auto"/>
        <w:ind w:firstLine="851"/>
        <w:jc w:val="both"/>
        <w:rPr>
          <w:rFonts w:ascii="Times New Roman" w:hAnsi="Times New Roman"/>
          <w:b/>
          <w:sz w:val="28"/>
          <w:szCs w:val="28"/>
        </w:rPr>
      </w:pPr>
    </w:p>
    <w:p w14:paraId="2E13E3EB" w14:textId="77777777" w:rsidR="00FF5404" w:rsidRDefault="00FF5404" w:rsidP="00593F95">
      <w:pPr>
        <w:spacing w:after="0" w:line="240" w:lineRule="auto"/>
        <w:ind w:firstLine="851"/>
        <w:jc w:val="both"/>
        <w:rPr>
          <w:rFonts w:ascii="Times New Roman" w:hAnsi="Times New Roman"/>
          <w:b/>
          <w:sz w:val="28"/>
          <w:szCs w:val="28"/>
        </w:rPr>
      </w:pPr>
    </w:p>
    <w:p w14:paraId="4C1B6CB6" w14:textId="77777777" w:rsidR="00FF5404" w:rsidRDefault="00FF5404" w:rsidP="00593F95">
      <w:pPr>
        <w:spacing w:after="0" w:line="240" w:lineRule="auto"/>
        <w:ind w:firstLine="851"/>
        <w:jc w:val="both"/>
        <w:rPr>
          <w:rFonts w:ascii="Times New Roman" w:hAnsi="Times New Roman"/>
          <w:b/>
          <w:sz w:val="28"/>
          <w:szCs w:val="28"/>
        </w:rPr>
      </w:pPr>
    </w:p>
    <w:p w14:paraId="532660C0" w14:textId="77777777" w:rsidR="00FF5404" w:rsidRDefault="00FF5404" w:rsidP="000F3EAE">
      <w:pPr>
        <w:spacing w:after="0" w:line="240" w:lineRule="auto"/>
        <w:jc w:val="both"/>
        <w:rPr>
          <w:rFonts w:ascii="Times New Roman" w:hAnsi="Times New Roman"/>
          <w:b/>
          <w:sz w:val="28"/>
          <w:szCs w:val="28"/>
        </w:rPr>
      </w:pPr>
    </w:p>
    <w:p w14:paraId="025A8F67" w14:textId="77777777" w:rsidR="00F3646F" w:rsidRDefault="00F3646F" w:rsidP="000F3EAE">
      <w:pPr>
        <w:spacing w:after="0" w:line="240" w:lineRule="auto"/>
        <w:jc w:val="both"/>
        <w:rPr>
          <w:rFonts w:ascii="Times New Roman" w:hAnsi="Times New Roman"/>
          <w:b/>
          <w:sz w:val="28"/>
          <w:szCs w:val="28"/>
        </w:rPr>
      </w:pPr>
    </w:p>
    <w:p w14:paraId="673C1A3D" w14:textId="77777777" w:rsidR="00912E0C" w:rsidRPr="00D45622" w:rsidRDefault="00912E0C" w:rsidP="00593F95">
      <w:pPr>
        <w:spacing w:after="0" w:line="240" w:lineRule="auto"/>
        <w:ind w:firstLine="851"/>
        <w:jc w:val="both"/>
        <w:rPr>
          <w:rFonts w:ascii="Times New Roman" w:hAnsi="Times New Roman"/>
          <w:b/>
          <w:sz w:val="28"/>
          <w:szCs w:val="28"/>
        </w:rPr>
      </w:pPr>
      <w:r w:rsidRPr="00D45622">
        <w:rPr>
          <w:rFonts w:ascii="Times New Roman" w:hAnsi="Times New Roman"/>
          <w:b/>
          <w:sz w:val="28"/>
          <w:szCs w:val="28"/>
        </w:rPr>
        <w:lastRenderedPageBreak/>
        <w:t>3. Педагогический опыт.</w:t>
      </w:r>
    </w:p>
    <w:p w14:paraId="07C77C5E" w14:textId="77777777" w:rsidR="00912E0C" w:rsidRPr="00912E0C" w:rsidRDefault="00912E0C" w:rsidP="00912E0C">
      <w:pPr>
        <w:pStyle w:val="a7"/>
        <w:spacing w:after="0" w:line="240" w:lineRule="auto"/>
        <w:ind w:left="0" w:right="4" w:firstLine="851"/>
        <w:jc w:val="both"/>
        <w:rPr>
          <w:rFonts w:ascii="Times New Roman" w:hAnsi="Times New Roman"/>
          <w:b/>
          <w:sz w:val="28"/>
          <w:szCs w:val="28"/>
        </w:rPr>
      </w:pPr>
    </w:p>
    <w:p w14:paraId="0AFAE357" w14:textId="77777777" w:rsidR="00912E0C" w:rsidRPr="00912E0C" w:rsidRDefault="00912E0C" w:rsidP="003B4AA6">
      <w:pPr>
        <w:pStyle w:val="a7"/>
        <w:spacing w:after="0" w:line="240" w:lineRule="auto"/>
        <w:ind w:left="0" w:right="4" w:firstLine="851"/>
        <w:jc w:val="both"/>
        <w:rPr>
          <w:rFonts w:ascii="Times New Roman" w:hAnsi="Times New Roman"/>
          <w:b/>
          <w:sz w:val="28"/>
          <w:szCs w:val="28"/>
        </w:rPr>
      </w:pPr>
      <w:r w:rsidRPr="00912E0C">
        <w:rPr>
          <w:rFonts w:ascii="Times New Roman" w:hAnsi="Times New Roman"/>
          <w:b/>
          <w:sz w:val="28"/>
          <w:szCs w:val="28"/>
        </w:rPr>
        <w:t>3.1 Описание основных методов и методик, используемых в представляемом опыте.</w:t>
      </w:r>
      <w:r w:rsidR="00D2789E">
        <w:rPr>
          <w:rFonts w:ascii="Times New Roman" w:hAnsi="Times New Roman"/>
          <w:b/>
          <w:sz w:val="28"/>
          <w:szCs w:val="28"/>
        </w:rPr>
        <w:t xml:space="preserve"> </w:t>
      </w:r>
    </w:p>
    <w:p w14:paraId="55F03521" w14:textId="77777777" w:rsidR="00912E0C" w:rsidRPr="00912E0C" w:rsidRDefault="00912E0C" w:rsidP="003B4AA6">
      <w:pPr>
        <w:spacing w:after="0" w:line="240" w:lineRule="auto"/>
        <w:ind w:right="4" w:firstLine="851"/>
        <w:jc w:val="both"/>
        <w:rPr>
          <w:rFonts w:ascii="Times New Roman" w:hAnsi="Times New Roman"/>
          <w:sz w:val="28"/>
          <w:szCs w:val="28"/>
        </w:rPr>
      </w:pPr>
    </w:p>
    <w:p w14:paraId="7B33197D" w14:textId="77777777" w:rsidR="00453C63" w:rsidRDefault="00453C63" w:rsidP="003B4AA6">
      <w:pPr>
        <w:pStyle w:val="c5"/>
        <w:shd w:val="clear" w:color="auto" w:fill="FFFFFF"/>
        <w:spacing w:before="0" w:beforeAutospacing="0" w:after="0" w:afterAutospacing="0"/>
        <w:ind w:right="4" w:firstLine="851"/>
        <w:jc w:val="both"/>
        <w:rPr>
          <w:rFonts w:ascii="Calibri" w:hAnsi="Calibri"/>
          <w:color w:val="000000"/>
          <w:sz w:val="22"/>
          <w:szCs w:val="22"/>
        </w:rPr>
      </w:pPr>
      <w:r>
        <w:rPr>
          <w:rStyle w:val="c4"/>
          <w:color w:val="000000"/>
          <w:sz w:val="28"/>
          <w:szCs w:val="28"/>
        </w:rPr>
        <w:t>Сегодня уже не вызывает сомнений тот факт, что современный ребенок не такой, каким был его сверстник несколько десятилетий назад. Не потому, что изменилась природа самого ребенка или закономерности его развития. Принципиально изменилась жизнь, предметный и социальный мир, ожидания взрослых и детей, воспитательные модели в семье, педагогические требования в детском саду.</w:t>
      </w:r>
    </w:p>
    <w:p w14:paraId="7265BCD4" w14:textId="77777777" w:rsidR="00453C63" w:rsidRPr="00453C63" w:rsidRDefault="00453C63" w:rsidP="003B4AA6">
      <w:pPr>
        <w:pStyle w:val="c5"/>
        <w:shd w:val="clear" w:color="auto" w:fill="FFFFFF"/>
        <w:spacing w:before="0" w:beforeAutospacing="0" w:after="0" w:afterAutospacing="0"/>
        <w:ind w:right="4" w:firstLine="851"/>
        <w:jc w:val="both"/>
        <w:rPr>
          <w:rFonts w:ascii="Calibri" w:hAnsi="Calibri"/>
          <w:color w:val="000000"/>
          <w:sz w:val="22"/>
          <w:szCs w:val="22"/>
        </w:rPr>
      </w:pPr>
      <w:r>
        <w:rPr>
          <w:rStyle w:val="c4"/>
          <w:color w:val="000000"/>
          <w:sz w:val="28"/>
          <w:szCs w:val="28"/>
        </w:rPr>
        <w:t xml:space="preserve">Социальные изменения привели к изменениям психологическим. В настоящее время дети растут и развиваются в условиях постиндустриального информационного общества. С самого рождения они сталкиваются с современными высокотехнологичными достижениями. Все технические новшества становятся бытием подрастающего поколения. Компьютерные игры, интерактивные игрушки и музейные экспозиции, рекламные ролики и новинки </w:t>
      </w:r>
      <w:proofErr w:type="spellStart"/>
      <w:r>
        <w:rPr>
          <w:rStyle w:val="c4"/>
          <w:color w:val="000000"/>
          <w:sz w:val="28"/>
          <w:szCs w:val="28"/>
        </w:rPr>
        <w:t>кинематогрофа</w:t>
      </w:r>
      <w:proofErr w:type="spellEnd"/>
      <w:r>
        <w:rPr>
          <w:rStyle w:val="c4"/>
          <w:color w:val="000000"/>
          <w:sz w:val="28"/>
          <w:szCs w:val="28"/>
        </w:rPr>
        <w:t>. Как влияет технический прогресс на психику ребенка? Каков современный ребенок? Педагоги дошкольных учреждений «нарисовали» портрет современного ребенка исходя из собственных наблюдений: развитый, любознательный, умный, эрудированный, раскрепощенный, свободный, импульсивный, капризный, плаксивый, драчливый, агрессивный, педагогически запущенный,  воспитываемый телевизором.</w:t>
      </w:r>
    </w:p>
    <w:p w14:paraId="440A0AED" w14:textId="77777777" w:rsidR="00453C63" w:rsidRDefault="00453C63" w:rsidP="003B4AA6">
      <w:pPr>
        <w:pStyle w:val="a7"/>
        <w:widowControl w:val="0"/>
        <w:spacing w:after="0" w:line="240" w:lineRule="auto"/>
        <w:ind w:left="0" w:firstLine="851"/>
        <w:contextualSpacing w:val="0"/>
        <w:jc w:val="both"/>
        <w:rPr>
          <w:rFonts w:ascii="Times New Roman" w:hAnsi="Times New Roman"/>
          <w:sz w:val="28"/>
          <w:szCs w:val="28"/>
        </w:rPr>
      </w:pPr>
      <w:r w:rsidRPr="00453C63">
        <w:rPr>
          <w:rFonts w:ascii="Times New Roman" w:hAnsi="Times New Roman"/>
          <w:sz w:val="28"/>
          <w:szCs w:val="28"/>
        </w:rPr>
        <w:t>Современные дети часто не могут сконцентрироваться на каком-либо занятии, рассеянны, не проявляют интереса. Они находятся в постоянном, непрерывном движении, их трудно удержать на одном месте. Ребенок может одновременно слушать сказку и строить из конструктора. Подрастающее поколен</w:t>
      </w:r>
      <w:r>
        <w:rPr>
          <w:color w:val="000000"/>
          <w:sz w:val="28"/>
          <w:szCs w:val="28"/>
          <w:shd w:val="clear" w:color="auto" w:fill="FFFFFF"/>
        </w:rPr>
        <w:t xml:space="preserve">ие </w:t>
      </w:r>
      <w:r w:rsidRPr="00453C63">
        <w:rPr>
          <w:rFonts w:ascii="Times New Roman" w:hAnsi="Times New Roman"/>
          <w:sz w:val="28"/>
          <w:szCs w:val="28"/>
        </w:rPr>
        <w:t>обладает «клиповым сознанием», вскормленным рекламой и музыкальными роликами</w:t>
      </w:r>
      <w:r>
        <w:rPr>
          <w:rFonts w:ascii="Times New Roman" w:hAnsi="Times New Roman"/>
          <w:sz w:val="28"/>
          <w:szCs w:val="28"/>
        </w:rPr>
        <w:t>.</w:t>
      </w:r>
      <w:r w:rsidRPr="00453C63">
        <w:rPr>
          <w:rFonts w:ascii="Times New Roman" w:hAnsi="Times New Roman"/>
          <w:sz w:val="28"/>
          <w:szCs w:val="28"/>
        </w:rPr>
        <w:t xml:space="preserve"> </w:t>
      </w:r>
    </w:p>
    <w:p w14:paraId="5051EDF4" w14:textId="77777777" w:rsidR="00540109" w:rsidRDefault="00453C63" w:rsidP="003B4AA6">
      <w:pPr>
        <w:pStyle w:val="ac"/>
        <w:shd w:val="clear" w:color="auto" w:fill="FFFFFF"/>
        <w:spacing w:before="0" w:beforeAutospacing="0" w:after="0" w:afterAutospacing="0"/>
        <w:ind w:firstLine="851"/>
        <w:jc w:val="both"/>
        <w:rPr>
          <w:rFonts w:ascii="Georgia" w:hAnsi="Georgia" w:cs="Arial"/>
          <w:i/>
          <w:iCs/>
          <w:color w:val="000000"/>
        </w:rPr>
      </w:pPr>
      <w:r w:rsidRPr="001F25A5">
        <w:rPr>
          <w:sz w:val="28"/>
          <w:szCs w:val="28"/>
        </w:rPr>
        <w:t xml:space="preserve">Изучив </w:t>
      </w:r>
      <w:r>
        <w:rPr>
          <w:sz w:val="28"/>
          <w:szCs w:val="28"/>
        </w:rPr>
        <w:t xml:space="preserve">литературу </w:t>
      </w:r>
      <w:r w:rsidRPr="001F25A5">
        <w:rPr>
          <w:sz w:val="28"/>
          <w:szCs w:val="28"/>
        </w:rPr>
        <w:t>по данной проблеме</w:t>
      </w:r>
      <w:r>
        <w:rPr>
          <w:sz w:val="28"/>
          <w:szCs w:val="28"/>
        </w:rPr>
        <w:t xml:space="preserve"> и проанализировав</w:t>
      </w:r>
      <w:r w:rsidRPr="00912E0C">
        <w:rPr>
          <w:sz w:val="28"/>
          <w:szCs w:val="28"/>
        </w:rPr>
        <w:t xml:space="preserve"> </w:t>
      </w:r>
      <w:r>
        <w:rPr>
          <w:sz w:val="28"/>
          <w:szCs w:val="28"/>
        </w:rPr>
        <w:t xml:space="preserve">уровень </w:t>
      </w:r>
      <w:r w:rsidRPr="000A4ECE">
        <w:rPr>
          <w:sz w:val="28"/>
          <w:szCs w:val="28"/>
        </w:rPr>
        <w:t>сформированнос</w:t>
      </w:r>
      <w:r>
        <w:rPr>
          <w:sz w:val="28"/>
          <w:szCs w:val="28"/>
        </w:rPr>
        <w:t>ти нравственных качеств у детей</w:t>
      </w:r>
      <w:r w:rsidRPr="001F25A5">
        <w:rPr>
          <w:sz w:val="28"/>
          <w:szCs w:val="28"/>
        </w:rPr>
        <w:t>, я пришла к выводу, что раб</w:t>
      </w:r>
      <w:r>
        <w:rPr>
          <w:sz w:val="28"/>
          <w:szCs w:val="28"/>
        </w:rPr>
        <w:t xml:space="preserve">ота по </w:t>
      </w:r>
      <w:r w:rsidRPr="000A4ECE">
        <w:rPr>
          <w:sz w:val="28"/>
          <w:szCs w:val="28"/>
        </w:rPr>
        <w:t>формированию нравственных качеств и эмоционального отношения к нравственным понятиям у дет</w:t>
      </w:r>
      <w:r>
        <w:rPr>
          <w:sz w:val="28"/>
          <w:szCs w:val="28"/>
        </w:rPr>
        <w:t>ей старшего дошкольного возраста. Должно проходить через осознанное отношение детей к себе и своим поступкам. Необходимо организовать комплексный подход</w:t>
      </w:r>
      <w:r w:rsidRPr="001F25A5">
        <w:rPr>
          <w:sz w:val="28"/>
          <w:szCs w:val="28"/>
        </w:rPr>
        <w:t xml:space="preserve"> </w:t>
      </w:r>
      <w:r>
        <w:rPr>
          <w:sz w:val="28"/>
          <w:szCs w:val="28"/>
        </w:rPr>
        <w:t>который будет учитывать психологические особенности детей старшего дошкольного возраста, используя современные методы и методики.</w:t>
      </w:r>
      <w:r w:rsidR="00540109" w:rsidRPr="00540109">
        <w:rPr>
          <w:rFonts w:ascii="Georgia" w:hAnsi="Georgia" w:cs="Arial"/>
          <w:i/>
          <w:iCs/>
          <w:color w:val="000000"/>
        </w:rPr>
        <w:t xml:space="preserve"> </w:t>
      </w:r>
    </w:p>
    <w:p w14:paraId="72228AE5" w14:textId="77777777" w:rsidR="00540109" w:rsidRPr="00540109" w:rsidRDefault="003B4AA6" w:rsidP="003B4AA6">
      <w:pPr>
        <w:pStyle w:val="ac"/>
        <w:shd w:val="clear" w:color="auto" w:fill="FFFFFF"/>
        <w:spacing w:before="0" w:beforeAutospacing="0" w:after="0" w:afterAutospacing="0"/>
        <w:ind w:firstLine="851"/>
        <w:jc w:val="both"/>
        <w:rPr>
          <w:rStyle w:val="c4"/>
          <w:rFonts w:ascii="Georgia" w:hAnsi="Georgia" w:cs="Arial"/>
          <w:i/>
          <w:iCs/>
          <w:color w:val="000000"/>
        </w:rPr>
      </w:pPr>
      <w:r>
        <w:rPr>
          <w:rStyle w:val="c4"/>
          <w:sz w:val="28"/>
          <w:szCs w:val="28"/>
        </w:rPr>
        <w:t>В своей работе я ставлю одной из целей</w:t>
      </w:r>
      <w:r w:rsidR="00540109" w:rsidRPr="00540109">
        <w:rPr>
          <w:rStyle w:val="c4"/>
          <w:sz w:val="28"/>
          <w:szCs w:val="28"/>
        </w:rPr>
        <w:t>: фор</w:t>
      </w:r>
      <w:r>
        <w:rPr>
          <w:rStyle w:val="c4"/>
          <w:sz w:val="28"/>
          <w:szCs w:val="28"/>
        </w:rPr>
        <w:t xml:space="preserve">мирование способностей детей </w:t>
      </w:r>
      <w:r w:rsidR="00540109" w:rsidRPr="00540109">
        <w:rPr>
          <w:rStyle w:val="c4"/>
          <w:sz w:val="28"/>
          <w:szCs w:val="28"/>
        </w:rPr>
        <w:t xml:space="preserve">по собственному совершенствованию, саморазвитию. Для достижения этой цели опираюсь на </w:t>
      </w:r>
      <w:r w:rsidR="009C4C10">
        <w:rPr>
          <w:rStyle w:val="c4"/>
          <w:b/>
          <w:sz w:val="28"/>
          <w:szCs w:val="28"/>
        </w:rPr>
        <w:t>метод</w:t>
      </w:r>
      <w:r w:rsidR="00540109" w:rsidRPr="009C4C10">
        <w:rPr>
          <w:rStyle w:val="c4"/>
          <w:b/>
          <w:sz w:val="28"/>
          <w:szCs w:val="28"/>
        </w:rPr>
        <w:t xml:space="preserve"> сотрудничества</w:t>
      </w:r>
      <w:r w:rsidR="00540109">
        <w:rPr>
          <w:rStyle w:val="c4"/>
          <w:sz w:val="28"/>
          <w:szCs w:val="28"/>
        </w:rPr>
        <w:t>, который есть на каждом этапе работы агентства «</w:t>
      </w:r>
      <w:proofErr w:type="spellStart"/>
      <w:r w:rsidR="00540109">
        <w:rPr>
          <w:rStyle w:val="c4"/>
          <w:sz w:val="28"/>
          <w:szCs w:val="28"/>
        </w:rPr>
        <w:t>Помогатор</w:t>
      </w:r>
      <w:proofErr w:type="spellEnd"/>
      <w:r w:rsidR="00540109">
        <w:rPr>
          <w:rStyle w:val="c4"/>
          <w:sz w:val="28"/>
          <w:szCs w:val="28"/>
        </w:rPr>
        <w:t>»</w:t>
      </w:r>
      <w:r w:rsidR="00540109" w:rsidRPr="00540109">
        <w:rPr>
          <w:rStyle w:val="c4"/>
          <w:sz w:val="28"/>
          <w:szCs w:val="28"/>
        </w:rPr>
        <w:t>. Сотрудничество – это взаимодействие между субъектами и окружающей средой. Средствами сотрудничества являются:</w:t>
      </w:r>
    </w:p>
    <w:p w14:paraId="32376A8E" w14:textId="77777777" w:rsidR="00540109" w:rsidRPr="00540109" w:rsidRDefault="00540109" w:rsidP="003B4AA6">
      <w:pPr>
        <w:numPr>
          <w:ilvl w:val="0"/>
          <w:numId w:val="3"/>
        </w:numPr>
        <w:shd w:val="clear" w:color="auto" w:fill="FFFFFF"/>
        <w:spacing w:after="0" w:line="345" w:lineRule="atLeast"/>
        <w:ind w:left="0" w:firstLine="851"/>
        <w:jc w:val="both"/>
        <w:rPr>
          <w:rStyle w:val="c4"/>
          <w:rFonts w:ascii="Times New Roman" w:hAnsi="Times New Roman"/>
          <w:sz w:val="28"/>
          <w:szCs w:val="28"/>
        </w:rPr>
      </w:pPr>
      <w:r w:rsidRPr="00540109">
        <w:rPr>
          <w:rStyle w:val="c4"/>
          <w:rFonts w:ascii="Times New Roman" w:hAnsi="Times New Roman"/>
          <w:sz w:val="28"/>
          <w:szCs w:val="28"/>
        </w:rPr>
        <w:lastRenderedPageBreak/>
        <w:t>умение работать в больших и малых группах;</w:t>
      </w:r>
    </w:p>
    <w:p w14:paraId="12FF8AB4" w14:textId="77777777" w:rsidR="00540109" w:rsidRPr="00540109" w:rsidRDefault="00540109" w:rsidP="003B4AA6">
      <w:pPr>
        <w:numPr>
          <w:ilvl w:val="0"/>
          <w:numId w:val="3"/>
        </w:numPr>
        <w:shd w:val="clear" w:color="auto" w:fill="FFFFFF"/>
        <w:spacing w:after="0" w:line="345" w:lineRule="atLeast"/>
        <w:ind w:left="0" w:firstLine="851"/>
        <w:jc w:val="both"/>
        <w:rPr>
          <w:rStyle w:val="c4"/>
          <w:rFonts w:ascii="Times New Roman" w:hAnsi="Times New Roman"/>
          <w:sz w:val="28"/>
          <w:szCs w:val="28"/>
        </w:rPr>
      </w:pPr>
      <w:r w:rsidRPr="00540109">
        <w:rPr>
          <w:rStyle w:val="c4"/>
          <w:rFonts w:ascii="Times New Roman" w:hAnsi="Times New Roman"/>
          <w:sz w:val="28"/>
          <w:szCs w:val="28"/>
        </w:rPr>
        <w:t>умение принимать активное участие в групповой деятельности;</w:t>
      </w:r>
    </w:p>
    <w:p w14:paraId="7078C8F2" w14:textId="77777777" w:rsidR="00540109" w:rsidRPr="00540109" w:rsidRDefault="00540109" w:rsidP="003B4AA6">
      <w:pPr>
        <w:numPr>
          <w:ilvl w:val="0"/>
          <w:numId w:val="3"/>
        </w:numPr>
        <w:shd w:val="clear" w:color="auto" w:fill="FFFFFF"/>
        <w:spacing w:after="0" w:line="345" w:lineRule="atLeast"/>
        <w:ind w:left="0" w:firstLine="851"/>
        <w:jc w:val="both"/>
        <w:rPr>
          <w:rStyle w:val="c4"/>
          <w:rFonts w:ascii="Times New Roman" w:hAnsi="Times New Roman"/>
          <w:sz w:val="28"/>
          <w:szCs w:val="28"/>
        </w:rPr>
      </w:pPr>
      <w:r w:rsidRPr="00540109">
        <w:rPr>
          <w:rStyle w:val="c4"/>
          <w:rFonts w:ascii="Times New Roman" w:hAnsi="Times New Roman"/>
          <w:sz w:val="28"/>
          <w:szCs w:val="28"/>
        </w:rPr>
        <w:t>умение проявлять ответственность за общий результат;</w:t>
      </w:r>
    </w:p>
    <w:p w14:paraId="64C1D689" w14:textId="77777777" w:rsidR="00540109" w:rsidRPr="00540109" w:rsidRDefault="00540109" w:rsidP="003B4AA6">
      <w:pPr>
        <w:numPr>
          <w:ilvl w:val="0"/>
          <w:numId w:val="3"/>
        </w:numPr>
        <w:shd w:val="clear" w:color="auto" w:fill="FFFFFF"/>
        <w:spacing w:after="0" w:line="345" w:lineRule="atLeast"/>
        <w:ind w:left="0" w:firstLine="851"/>
        <w:jc w:val="both"/>
        <w:rPr>
          <w:rStyle w:val="c4"/>
          <w:rFonts w:ascii="Times New Roman" w:hAnsi="Times New Roman"/>
          <w:sz w:val="28"/>
          <w:szCs w:val="28"/>
        </w:rPr>
      </w:pPr>
      <w:r w:rsidRPr="00540109">
        <w:rPr>
          <w:rStyle w:val="c4"/>
          <w:rFonts w:ascii="Times New Roman" w:hAnsi="Times New Roman"/>
          <w:sz w:val="28"/>
          <w:szCs w:val="28"/>
        </w:rPr>
        <w:t>умение оценивать свою работу, своё поведение;</w:t>
      </w:r>
    </w:p>
    <w:p w14:paraId="7B5031E3" w14:textId="77777777" w:rsidR="00540109" w:rsidRDefault="00540109" w:rsidP="003B4AA6">
      <w:pPr>
        <w:numPr>
          <w:ilvl w:val="0"/>
          <w:numId w:val="3"/>
        </w:numPr>
        <w:shd w:val="clear" w:color="auto" w:fill="FFFFFF"/>
        <w:spacing w:after="0" w:line="345" w:lineRule="atLeast"/>
        <w:ind w:left="0" w:firstLine="851"/>
        <w:jc w:val="both"/>
        <w:rPr>
          <w:rStyle w:val="c4"/>
          <w:rFonts w:ascii="Times New Roman" w:hAnsi="Times New Roman"/>
          <w:sz w:val="28"/>
          <w:szCs w:val="28"/>
        </w:rPr>
      </w:pPr>
      <w:r w:rsidRPr="00540109">
        <w:rPr>
          <w:rStyle w:val="c4"/>
          <w:rFonts w:ascii="Times New Roman" w:hAnsi="Times New Roman"/>
          <w:sz w:val="28"/>
          <w:szCs w:val="28"/>
        </w:rPr>
        <w:t>умение оценивать работу своего товарища.</w:t>
      </w:r>
    </w:p>
    <w:p w14:paraId="4E96D5CA" w14:textId="77777777" w:rsidR="00540109" w:rsidRPr="00540109" w:rsidRDefault="003B4AA6" w:rsidP="003B4AA6">
      <w:pPr>
        <w:shd w:val="clear" w:color="auto" w:fill="FFFFFF"/>
        <w:spacing w:after="0" w:line="345" w:lineRule="atLeast"/>
        <w:ind w:firstLine="851"/>
        <w:jc w:val="both"/>
        <w:rPr>
          <w:rStyle w:val="c4"/>
          <w:rFonts w:ascii="Times New Roman" w:hAnsi="Times New Roman"/>
          <w:sz w:val="28"/>
          <w:szCs w:val="28"/>
        </w:rPr>
      </w:pPr>
      <w:r>
        <w:rPr>
          <w:rStyle w:val="c4"/>
          <w:rFonts w:ascii="Times New Roman" w:hAnsi="Times New Roman"/>
          <w:sz w:val="28"/>
          <w:szCs w:val="28"/>
        </w:rPr>
        <w:t>Внутри агентства идет совместная</w:t>
      </w:r>
      <w:r w:rsidR="00540109">
        <w:rPr>
          <w:rStyle w:val="c4"/>
          <w:rFonts w:ascii="Times New Roman" w:hAnsi="Times New Roman"/>
          <w:sz w:val="28"/>
          <w:szCs w:val="28"/>
        </w:rPr>
        <w:t xml:space="preserve"> работа </w:t>
      </w:r>
      <w:r>
        <w:rPr>
          <w:rStyle w:val="c4"/>
          <w:rFonts w:ascii="Times New Roman" w:hAnsi="Times New Roman"/>
          <w:sz w:val="28"/>
          <w:szCs w:val="28"/>
        </w:rPr>
        <w:t>в группах основывающаяся</w:t>
      </w:r>
      <w:r w:rsidR="00540109" w:rsidRPr="00540109">
        <w:rPr>
          <w:rStyle w:val="c4"/>
          <w:rFonts w:ascii="Times New Roman" w:hAnsi="Times New Roman"/>
          <w:sz w:val="28"/>
          <w:szCs w:val="28"/>
        </w:rPr>
        <w:t xml:space="preserve"> на следующих пяти принципах:</w:t>
      </w:r>
    </w:p>
    <w:p w14:paraId="0B9477D5" w14:textId="77777777" w:rsidR="00540109" w:rsidRPr="00540109" w:rsidRDefault="00540109" w:rsidP="003B4AA6">
      <w:pPr>
        <w:numPr>
          <w:ilvl w:val="0"/>
          <w:numId w:val="4"/>
        </w:numPr>
        <w:shd w:val="clear" w:color="auto" w:fill="FFFFFF"/>
        <w:spacing w:after="0" w:line="345" w:lineRule="atLeast"/>
        <w:ind w:left="0" w:firstLine="851"/>
        <w:jc w:val="both"/>
        <w:rPr>
          <w:rStyle w:val="c4"/>
          <w:rFonts w:ascii="Times New Roman" w:hAnsi="Times New Roman"/>
          <w:sz w:val="28"/>
          <w:szCs w:val="28"/>
        </w:rPr>
      </w:pPr>
      <w:r w:rsidRPr="00540109">
        <w:rPr>
          <w:rStyle w:val="c4"/>
          <w:rFonts w:ascii="Times New Roman" w:hAnsi="Times New Roman"/>
          <w:sz w:val="28"/>
          <w:szCs w:val="28"/>
        </w:rPr>
        <w:t>Поло</w:t>
      </w:r>
      <w:r>
        <w:rPr>
          <w:rStyle w:val="c4"/>
          <w:rFonts w:ascii="Times New Roman" w:hAnsi="Times New Roman"/>
          <w:sz w:val="28"/>
          <w:szCs w:val="28"/>
        </w:rPr>
        <w:t>жительная зависимость – ребята</w:t>
      </w:r>
      <w:r w:rsidRPr="00540109">
        <w:rPr>
          <w:rStyle w:val="c4"/>
          <w:rFonts w:ascii="Times New Roman" w:hAnsi="Times New Roman"/>
          <w:sz w:val="28"/>
          <w:szCs w:val="28"/>
        </w:rPr>
        <w:t xml:space="preserve"> должны поверить тому, что они ответственн</w:t>
      </w:r>
      <w:r>
        <w:rPr>
          <w:rStyle w:val="c4"/>
          <w:rFonts w:ascii="Times New Roman" w:hAnsi="Times New Roman"/>
          <w:sz w:val="28"/>
          <w:szCs w:val="28"/>
        </w:rPr>
        <w:t>ы как за своё собственное вклад в работу, так и за вклад</w:t>
      </w:r>
      <w:r w:rsidRPr="00540109">
        <w:rPr>
          <w:rStyle w:val="c4"/>
          <w:rFonts w:ascii="Times New Roman" w:hAnsi="Times New Roman"/>
          <w:sz w:val="28"/>
          <w:szCs w:val="28"/>
        </w:rPr>
        <w:t xml:space="preserve"> всех остальных членов группы;</w:t>
      </w:r>
    </w:p>
    <w:p w14:paraId="59C5EADD" w14:textId="77777777" w:rsidR="00540109" w:rsidRPr="00540109" w:rsidRDefault="00540109" w:rsidP="003B4AA6">
      <w:pPr>
        <w:numPr>
          <w:ilvl w:val="0"/>
          <w:numId w:val="4"/>
        </w:numPr>
        <w:shd w:val="clear" w:color="auto" w:fill="FFFFFF"/>
        <w:spacing w:after="0" w:line="345" w:lineRule="atLeast"/>
        <w:ind w:left="0" w:firstLine="851"/>
        <w:jc w:val="both"/>
        <w:rPr>
          <w:rStyle w:val="c4"/>
          <w:rFonts w:ascii="Times New Roman" w:hAnsi="Times New Roman"/>
          <w:sz w:val="28"/>
          <w:szCs w:val="28"/>
        </w:rPr>
      </w:pPr>
      <w:r w:rsidRPr="00540109">
        <w:rPr>
          <w:rStyle w:val="c4"/>
          <w:rFonts w:ascii="Times New Roman" w:hAnsi="Times New Roman"/>
          <w:sz w:val="28"/>
          <w:szCs w:val="28"/>
        </w:rPr>
        <w:t>Взаимоде</w:t>
      </w:r>
      <w:r>
        <w:rPr>
          <w:rStyle w:val="c4"/>
          <w:rFonts w:ascii="Times New Roman" w:hAnsi="Times New Roman"/>
          <w:sz w:val="28"/>
          <w:szCs w:val="28"/>
        </w:rPr>
        <w:t>йствие «лицом к лицу» - воспитанники</w:t>
      </w:r>
      <w:r w:rsidRPr="00540109">
        <w:rPr>
          <w:rStyle w:val="c4"/>
          <w:rFonts w:ascii="Times New Roman" w:hAnsi="Times New Roman"/>
          <w:sz w:val="28"/>
          <w:szCs w:val="28"/>
        </w:rPr>
        <w:t xml:space="preserve"> должны иметь возможность объяснит</w:t>
      </w:r>
      <w:r w:rsidR="003B4AA6">
        <w:rPr>
          <w:rStyle w:val="c4"/>
          <w:rFonts w:ascii="Times New Roman" w:hAnsi="Times New Roman"/>
          <w:sz w:val="28"/>
          <w:szCs w:val="28"/>
        </w:rPr>
        <w:t>ь друг другу над чем они сейчас работают</w:t>
      </w:r>
      <w:r w:rsidRPr="00540109">
        <w:rPr>
          <w:rStyle w:val="c4"/>
          <w:rFonts w:ascii="Times New Roman" w:hAnsi="Times New Roman"/>
          <w:sz w:val="28"/>
          <w:szCs w:val="28"/>
        </w:rPr>
        <w:t>, и уметь помочь каждому понять и выполнить задание;</w:t>
      </w:r>
    </w:p>
    <w:p w14:paraId="18CFFAE0" w14:textId="77777777" w:rsidR="00540109" w:rsidRPr="00540109" w:rsidRDefault="00540109" w:rsidP="003B4AA6">
      <w:pPr>
        <w:numPr>
          <w:ilvl w:val="0"/>
          <w:numId w:val="4"/>
        </w:numPr>
        <w:shd w:val="clear" w:color="auto" w:fill="FFFFFF"/>
        <w:spacing w:after="0" w:line="345" w:lineRule="atLeast"/>
        <w:ind w:left="0" w:firstLine="851"/>
        <w:jc w:val="both"/>
        <w:rPr>
          <w:rStyle w:val="c4"/>
          <w:rFonts w:ascii="Times New Roman" w:hAnsi="Times New Roman"/>
          <w:sz w:val="28"/>
          <w:szCs w:val="28"/>
        </w:rPr>
      </w:pPr>
      <w:r w:rsidRPr="00540109">
        <w:rPr>
          <w:rStyle w:val="c4"/>
          <w:rFonts w:ascii="Times New Roman" w:hAnsi="Times New Roman"/>
          <w:sz w:val="28"/>
          <w:szCs w:val="28"/>
        </w:rPr>
        <w:t>Индивидуальн</w:t>
      </w:r>
      <w:r w:rsidR="003B4AA6">
        <w:rPr>
          <w:rStyle w:val="c4"/>
          <w:rFonts w:ascii="Times New Roman" w:hAnsi="Times New Roman"/>
          <w:sz w:val="28"/>
          <w:szCs w:val="28"/>
        </w:rPr>
        <w:t>ая независимость – каждый сотрудник агентства</w:t>
      </w:r>
      <w:r w:rsidRPr="00540109">
        <w:rPr>
          <w:rStyle w:val="c4"/>
          <w:rFonts w:ascii="Times New Roman" w:hAnsi="Times New Roman"/>
          <w:sz w:val="28"/>
          <w:szCs w:val="28"/>
        </w:rPr>
        <w:t xml:space="preserve"> должен демонстрировать своё мастерство в выполняемой работе;</w:t>
      </w:r>
    </w:p>
    <w:p w14:paraId="7DD82E00" w14:textId="77777777" w:rsidR="00540109" w:rsidRPr="00540109" w:rsidRDefault="00540109" w:rsidP="003B4AA6">
      <w:pPr>
        <w:numPr>
          <w:ilvl w:val="0"/>
          <w:numId w:val="4"/>
        </w:numPr>
        <w:shd w:val="clear" w:color="auto" w:fill="FFFFFF"/>
        <w:spacing w:after="0" w:line="345" w:lineRule="atLeast"/>
        <w:ind w:left="0" w:firstLine="851"/>
        <w:jc w:val="both"/>
        <w:rPr>
          <w:rStyle w:val="c4"/>
          <w:rFonts w:ascii="Times New Roman" w:hAnsi="Times New Roman"/>
          <w:sz w:val="28"/>
          <w:szCs w:val="28"/>
        </w:rPr>
      </w:pPr>
      <w:r w:rsidRPr="00540109">
        <w:rPr>
          <w:rStyle w:val="c4"/>
          <w:rFonts w:ascii="Times New Roman" w:hAnsi="Times New Roman"/>
          <w:sz w:val="28"/>
          <w:szCs w:val="28"/>
        </w:rPr>
        <w:t>Соци</w:t>
      </w:r>
      <w:r w:rsidR="003B4AA6">
        <w:rPr>
          <w:rStyle w:val="c4"/>
          <w:rFonts w:ascii="Times New Roman" w:hAnsi="Times New Roman"/>
          <w:sz w:val="28"/>
          <w:szCs w:val="28"/>
        </w:rPr>
        <w:t>альное поведение – каждый ребенок</w:t>
      </w:r>
      <w:r w:rsidRPr="00540109">
        <w:rPr>
          <w:rStyle w:val="c4"/>
          <w:rFonts w:ascii="Times New Roman" w:hAnsi="Times New Roman"/>
          <w:sz w:val="28"/>
          <w:szCs w:val="28"/>
        </w:rPr>
        <w:t xml:space="preserve"> должен эффективно взаимодействовать с другими членами группы, устанавливать и удерживать доверие между ними, разрешать конфликты, возникающие в группе;</w:t>
      </w:r>
    </w:p>
    <w:p w14:paraId="6969B2E7" w14:textId="77777777" w:rsidR="003B4AA6" w:rsidRDefault="00540109" w:rsidP="003B4AA6">
      <w:pPr>
        <w:numPr>
          <w:ilvl w:val="0"/>
          <w:numId w:val="4"/>
        </w:numPr>
        <w:shd w:val="clear" w:color="auto" w:fill="FFFFFF"/>
        <w:spacing w:after="0" w:line="345" w:lineRule="atLeast"/>
        <w:ind w:left="0" w:firstLine="851"/>
        <w:jc w:val="both"/>
        <w:rPr>
          <w:rStyle w:val="c4"/>
          <w:rFonts w:ascii="Times New Roman" w:hAnsi="Times New Roman"/>
          <w:sz w:val="28"/>
          <w:szCs w:val="28"/>
        </w:rPr>
      </w:pPr>
      <w:r w:rsidRPr="00540109">
        <w:rPr>
          <w:rStyle w:val="c4"/>
          <w:rFonts w:ascii="Times New Roman" w:hAnsi="Times New Roman"/>
          <w:sz w:val="28"/>
          <w:szCs w:val="28"/>
        </w:rPr>
        <w:t>Развитие группы – работающие в группе должны уметь анализировать и оценивать то, насколько хорошо они совместно трудятся и как можно улучшить результаты их совместной деятельности.</w:t>
      </w:r>
    </w:p>
    <w:p w14:paraId="17014055" w14:textId="77777777" w:rsidR="009C4C10" w:rsidRDefault="003B4AA6" w:rsidP="009C4C10">
      <w:pPr>
        <w:shd w:val="clear" w:color="auto" w:fill="FFFFFF"/>
        <w:spacing w:after="0" w:line="345" w:lineRule="atLeast"/>
        <w:ind w:firstLine="851"/>
        <w:jc w:val="both"/>
        <w:rPr>
          <w:rStyle w:val="c4"/>
          <w:rFonts w:ascii="Times New Roman" w:hAnsi="Times New Roman"/>
          <w:sz w:val="28"/>
          <w:szCs w:val="28"/>
        </w:rPr>
      </w:pPr>
      <w:r>
        <w:rPr>
          <w:rStyle w:val="c4"/>
          <w:rFonts w:ascii="Times New Roman" w:hAnsi="Times New Roman"/>
          <w:sz w:val="28"/>
          <w:szCs w:val="28"/>
        </w:rPr>
        <w:t xml:space="preserve">Для </w:t>
      </w:r>
      <w:r w:rsidRPr="003B4AA6">
        <w:rPr>
          <w:rStyle w:val="c4"/>
          <w:rFonts w:ascii="Times New Roman" w:hAnsi="Times New Roman"/>
          <w:sz w:val="28"/>
          <w:szCs w:val="28"/>
        </w:rPr>
        <w:t>взаимодействия</w:t>
      </w:r>
      <w:r>
        <w:rPr>
          <w:rStyle w:val="c4"/>
          <w:rFonts w:ascii="Times New Roman" w:hAnsi="Times New Roman"/>
          <w:sz w:val="28"/>
          <w:szCs w:val="28"/>
        </w:rPr>
        <w:t xml:space="preserve"> с окружающей средой агентством «</w:t>
      </w:r>
      <w:proofErr w:type="spellStart"/>
      <w:r>
        <w:rPr>
          <w:rStyle w:val="c4"/>
          <w:rFonts w:ascii="Times New Roman" w:hAnsi="Times New Roman"/>
          <w:sz w:val="28"/>
          <w:szCs w:val="28"/>
        </w:rPr>
        <w:t>Помогатор</w:t>
      </w:r>
      <w:proofErr w:type="spellEnd"/>
      <w:r>
        <w:rPr>
          <w:rStyle w:val="c4"/>
          <w:rFonts w:ascii="Times New Roman" w:hAnsi="Times New Roman"/>
          <w:sz w:val="28"/>
          <w:szCs w:val="28"/>
        </w:rPr>
        <w:t>»</w:t>
      </w:r>
      <w:r w:rsidR="009C4C10">
        <w:rPr>
          <w:rStyle w:val="c4"/>
          <w:rFonts w:ascii="Times New Roman" w:hAnsi="Times New Roman"/>
          <w:sz w:val="28"/>
          <w:szCs w:val="28"/>
        </w:rPr>
        <w:t xml:space="preserve"> используется следующая модель сотрудничества представлена в приложении.</w:t>
      </w:r>
    </w:p>
    <w:p w14:paraId="260DAC63" w14:textId="77777777" w:rsidR="000E55EB" w:rsidRPr="000E55EB" w:rsidRDefault="000E55EB" w:rsidP="000E55EB">
      <w:pPr>
        <w:widowControl w:val="0"/>
        <w:shd w:val="clear" w:color="auto" w:fill="FFFFFF"/>
        <w:spacing w:after="0" w:line="300" w:lineRule="atLeast"/>
        <w:ind w:firstLine="851"/>
        <w:jc w:val="both"/>
        <w:rPr>
          <w:rStyle w:val="c4"/>
          <w:rFonts w:ascii="Times New Roman" w:hAnsi="Times New Roman"/>
          <w:sz w:val="28"/>
          <w:szCs w:val="28"/>
        </w:rPr>
      </w:pPr>
      <w:proofErr w:type="spellStart"/>
      <w:r w:rsidRPr="000E55EB">
        <w:rPr>
          <w:rStyle w:val="c4"/>
          <w:rFonts w:ascii="Times New Roman" w:hAnsi="Times New Roman"/>
          <w:b/>
          <w:sz w:val="28"/>
          <w:szCs w:val="28"/>
        </w:rPr>
        <w:t>Сторителлинг</w:t>
      </w:r>
      <w:proofErr w:type="spellEnd"/>
      <w:r w:rsidRPr="000E55EB">
        <w:rPr>
          <w:rStyle w:val="c4"/>
          <w:rFonts w:ascii="Times New Roman" w:hAnsi="Times New Roman"/>
          <w:b/>
          <w:sz w:val="28"/>
          <w:szCs w:val="28"/>
        </w:rPr>
        <w:t xml:space="preserve"> метод</w:t>
      </w:r>
      <w:r w:rsidRPr="000E55EB">
        <w:rPr>
          <w:rStyle w:val="c4"/>
          <w:rFonts w:ascii="Times New Roman" w:hAnsi="Times New Roman"/>
          <w:sz w:val="28"/>
          <w:szCs w:val="28"/>
        </w:rPr>
        <w:t xml:space="preserve"> донесения информации до аудитории путем рассказывания смешной, трогательной или поучительной истории с реальными или выдуманными пе</w:t>
      </w:r>
      <w:r>
        <w:rPr>
          <w:rStyle w:val="c4"/>
          <w:rFonts w:ascii="Times New Roman" w:hAnsi="Times New Roman"/>
          <w:sz w:val="28"/>
          <w:szCs w:val="28"/>
        </w:rPr>
        <w:t>рсонажами.</w:t>
      </w:r>
    </w:p>
    <w:p w14:paraId="759B0B95" w14:textId="77777777" w:rsidR="000E55EB" w:rsidRPr="000E55EB" w:rsidRDefault="000E55EB" w:rsidP="006B51F7">
      <w:pPr>
        <w:widowControl w:val="0"/>
        <w:shd w:val="clear" w:color="auto" w:fill="FFFFFF"/>
        <w:spacing w:after="0" w:line="300" w:lineRule="atLeast"/>
        <w:ind w:firstLine="851"/>
        <w:jc w:val="both"/>
        <w:rPr>
          <w:rStyle w:val="c4"/>
          <w:rFonts w:ascii="Times New Roman" w:hAnsi="Times New Roman"/>
          <w:sz w:val="28"/>
          <w:szCs w:val="28"/>
        </w:rPr>
      </w:pPr>
      <w:r w:rsidRPr="000E55EB">
        <w:rPr>
          <w:rStyle w:val="c4"/>
          <w:rFonts w:ascii="Times New Roman" w:hAnsi="Times New Roman"/>
          <w:sz w:val="28"/>
          <w:szCs w:val="28"/>
        </w:rPr>
        <w:t xml:space="preserve">Несмотря на то, что это далеко не новый способ, впервые широкой аудитории представил его руководитель корпорации из США </w:t>
      </w:r>
      <w:r w:rsidRPr="000E55EB">
        <w:rPr>
          <w:rStyle w:val="c4"/>
          <w:rFonts w:ascii="Times New Roman" w:hAnsi="Times New Roman"/>
          <w:sz w:val="28"/>
          <w:szCs w:val="28"/>
          <w:lang w:val="en-US"/>
        </w:rPr>
        <w:t>Armstrong</w:t>
      </w:r>
      <w:r w:rsidRPr="000E55EB">
        <w:rPr>
          <w:rStyle w:val="c4"/>
          <w:rFonts w:ascii="Times New Roman" w:hAnsi="Times New Roman"/>
          <w:sz w:val="28"/>
          <w:szCs w:val="28"/>
        </w:rPr>
        <w:t xml:space="preserve"> </w:t>
      </w:r>
      <w:r w:rsidRPr="000E55EB">
        <w:rPr>
          <w:rStyle w:val="c4"/>
          <w:rFonts w:ascii="Times New Roman" w:hAnsi="Times New Roman"/>
          <w:sz w:val="28"/>
          <w:szCs w:val="28"/>
          <w:lang w:val="en-US"/>
        </w:rPr>
        <w:t>International</w:t>
      </w:r>
      <w:r w:rsidRPr="000E55EB">
        <w:rPr>
          <w:rStyle w:val="c4"/>
          <w:rFonts w:ascii="Times New Roman" w:hAnsi="Times New Roman"/>
          <w:sz w:val="28"/>
          <w:szCs w:val="28"/>
        </w:rPr>
        <w:t xml:space="preserve"> – Дэвид Армстронг.</w:t>
      </w:r>
      <w:r w:rsidRPr="000E55EB">
        <w:t xml:space="preserve"> </w:t>
      </w:r>
      <w:proofErr w:type="spellStart"/>
      <w:r>
        <w:rPr>
          <w:rStyle w:val="c4"/>
          <w:rFonts w:ascii="Times New Roman" w:hAnsi="Times New Roman"/>
          <w:sz w:val="28"/>
          <w:szCs w:val="28"/>
        </w:rPr>
        <w:t>С</w:t>
      </w:r>
      <w:r w:rsidRPr="000E55EB">
        <w:rPr>
          <w:rStyle w:val="c4"/>
          <w:rFonts w:ascii="Times New Roman" w:hAnsi="Times New Roman"/>
          <w:sz w:val="28"/>
          <w:szCs w:val="28"/>
        </w:rPr>
        <w:t>торителлинг</w:t>
      </w:r>
      <w:proofErr w:type="spellEnd"/>
      <w:r w:rsidRPr="000E55EB">
        <w:rPr>
          <w:rStyle w:val="c4"/>
          <w:rFonts w:ascii="Times New Roman" w:hAnsi="Times New Roman"/>
          <w:sz w:val="28"/>
          <w:szCs w:val="28"/>
        </w:rPr>
        <w:t xml:space="preserve"> можно успешно применять в различных сферах: ведения сайта, бизнес, работа с персоналом, продвижение продукта, психотерапия, коучинг и т.д.</w:t>
      </w:r>
      <w:r>
        <w:rPr>
          <w:rStyle w:val="c4"/>
          <w:rFonts w:ascii="Times New Roman" w:hAnsi="Times New Roman"/>
          <w:sz w:val="28"/>
          <w:szCs w:val="28"/>
        </w:rPr>
        <w:t xml:space="preserve"> м</w:t>
      </w:r>
      <w:r w:rsidR="006B51F7">
        <w:rPr>
          <w:rStyle w:val="c4"/>
          <w:rFonts w:ascii="Times New Roman" w:hAnsi="Times New Roman"/>
          <w:sz w:val="28"/>
          <w:szCs w:val="28"/>
        </w:rPr>
        <w:t>ои ребята применяют при создании ребятами истории.</w:t>
      </w:r>
    </w:p>
    <w:p w14:paraId="5818471E" w14:textId="77777777" w:rsidR="000E55EB" w:rsidRPr="000E55EB" w:rsidRDefault="000E55EB" w:rsidP="006B51F7">
      <w:pPr>
        <w:widowControl w:val="0"/>
        <w:shd w:val="clear" w:color="auto" w:fill="FFFFFF"/>
        <w:spacing w:after="0" w:line="300" w:lineRule="atLeast"/>
        <w:ind w:firstLine="851"/>
        <w:jc w:val="both"/>
        <w:rPr>
          <w:rStyle w:val="c4"/>
          <w:rFonts w:ascii="Times New Roman" w:hAnsi="Times New Roman"/>
          <w:sz w:val="28"/>
          <w:szCs w:val="28"/>
        </w:rPr>
      </w:pPr>
      <w:r w:rsidRPr="000E55EB">
        <w:rPr>
          <w:rStyle w:val="c4"/>
          <w:rFonts w:ascii="Times New Roman" w:hAnsi="Times New Roman"/>
          <w:sz w:val="28"/>
          <w:szCs w:val="28"/>
        </w:rPr>
        <w:t>При помо</w:t>
      </w:r>
      <w:r w:rsidR="006B51F7">
        <w:rPr>
          <w:rStyle w:val="c4"/>
          <w:rFonts w:ascii="Times New Roman" w:hAnsi="Times New Roman"/>
          <w:sz w:val="28"/>
          <w:szCs w:val="28"/>
        </w:rPr>
        <w:t>щи этой техники ребята достигают различных целей:</w:t>
      </w:r>
    </w:p>
    <w:p w14:paraId="366D2AA2" w14:textId="77777777" w:rsidR="000E55EB" w:rsidRPr="000E55EB" w:rsidRDefault="006B51F7" w:rsidP="000E55EB">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Влияют на подсознание </w:t>
      </w:r>
      <w:r w:rsidR="000E55EB" w:rsidRPr="000E55EB">
        <w:rPr>
          <w:rStyle w:val="c4"/>
          <w:rFonts w:ascii="Times New Roman" w:hAnsi="Times New Roman"/>
          <w:sz w:val="28"/>
          <w:szCs w:val="28"/>
        </w:rPr>
        <w:t>слушателя.</w:t>
      </w:r>
    </w:p>
    <w:p w14:paraId="15094F70" w14:textId="77777777" w:rsidR="000E55EB" w:rsidRPr="000E55EB" w:rsidRDefault="006B51F7" w:rsidP="000E55EB">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Доносят</w:t>
      </w:r>
      <w:r w:rsidR="000E55EB" w:rsidRPr="000E55EB">
        <w:rPr>
          <w:rStyle w:val="c4"/>
          <w:rFonts w:ascii="Times New Roman" w:hAnsi="Times New Roman"/>
          <w:sz w:val="28"/>
          <w:szCs w:val="28"/>
        </w:rPr>
        <w:t xml:space="preserve"> нужную информацию с первого раза, не заставляя мучиться</w:t>
      </w:r>
      <w:r>
        <w:rPr>
          <w:rStyle w:val="c4"/>
          <w:rFonts w:ascii="Times New Roman" w:hAnsi="Times New Roman"/>
          <w:sz w:val="28"/>
          <w:szCs w:val="28"/>
        </w:rPr>
        <w:t xml:space="preserve"> вопросом: «Что же хотели сказать</w:t>
      </w:r>
      <w:r w:rsidR="000E55EB" w:rsidRPr="000E55EB">
        <w:rPr>
          <w:rStyle w:val="c4"/>
          <w:rFonts w:ascii="Times New Roman" w:hAnsi="Times New Roman"/>
          <w:sz w:val="28"/>
          <w:szCs w:val="28"/>
        </w:rPr>
        <w:t xml:space="preserve"> автор</w:t>
      </w:r>
      <w:r>
        <w:rPr>
          <w:rStyle w:val="c4"/>
          <w:rFonts w:ascii="Times New Roman" w:hAnsi="Times New Roman"/>
          <w:sz w:val="28"/>
          <w:szCs w:val="28"/>
        </w:rPr>
        <w:t>ы</w:t>
      </w:r>
      <w:r w:rsidR="000E55EB" w:rsidRPr="000E55EB">
        <w:rPr>
          <w:rStyle w:val="c4"/>
          <w:rFonts w:ascii="Times New Roman" w:hAnsi="Times New Roman"/>
          <w:sz w:val="28"/>
          <w:szCs w:val="28"/>
        </w:rPr>
        <w:t xml:space="preserve"> текста?».</w:t>
      </w:r>
    </w:p>
    <w:p w14:paraId="21393336" w14:textId="77777777" w:rsidR="000E55EB" w:rsidRPr="000E55EB" w:rsidRDefault="000E55EB" w:rsidP="000E55EB">
      <w:pPr>
        <w:widowControl w:val="0"/>
        <w:shd w:val="clear" w:color="auto" w:fill="FFFFFF"/>
        <w:spacing w:after="0" w:line="300" w:lineRule="atLeast"/>
        <w:ind w:firstLine="851"/>
        <w:jc w:val="both"/>
        <w:rPr>
          <w:rStyle w:val="c4"/>
          <w:rFonts w:ascii="Times New Roman" w:hAnsi="Times New Roman"/>
          <w:sz w:val="28"/>
          <w:szCs w:val="28"/>
        </w:rPr>
      </w:pPr>
      <w:r w:rsidRPr="000E55EB">
        <w:rPr>
          <w:rStyle w:val="c4"/>
          <w:rFonts w:ascii="Times New Roman" w:hAnsi="Times New Roman"/>
          <w:sz w:val="28"/>
          <w:szCs w:val="28"/>
        </w:rPr>
        <w:t>Максималь</w:t>
      </w:r>
      <w:r w:rsidR="006B51F7">
        <w:rPr>
          <w:rStyle w:val="c4"/>
          <w:rFonts w:ascii="Times New Roman" w:hAnsi="Times New Roman"/>
          <w:sz w:val="28"/>
          <w:szCs w:val="28"/>
        </w:rPr>
        <w:t>но быстро обучать других детей</w:t>
      </w:r>
      <w:r w:rsidRPr="000E55EB">
        <w:rPr>
          <w:rStyle w:val="c4"/>
          <w:rFonts w:ascii="Times New Roman" w:hAnsi="Times New Roman"/>
          <w:sz w:val="28"/>
          <w:szCs w:val="28"/>
        </w:rPr>
        <w:t xml:space="preserve"> </w:t>
      </w:r>
      <w:r w:rsidR="006B51F7">
        <w:rPr>
          <w:rStyle w:val="c4"/>
          <w:rFonts w:ascii="Times New Roman" w:hAnsi="Times New Roman"/>
          <w:sz w:val="28"/>
          <w:szCs w:val="28"/>
        </w:rPr>
        <w:t xml:space="preserve">общепринятым правилам, </w:t>
      </w:r>
      <w:r w:rsidRPr="000E55EB">
        <w:rPr>
          <w:rStyle w:val="c4"/>
          <w:rFonts w:ascii="Times New Roman" w:hAnsi="Times New Roman"/>
          <w:sz w:val="28"/>
          <w:szCs w:val="28"/>
        </w:rPr>
        <w:t>обязанностям</w:t>
      </w:r>
      <w:r w:rsidR="006B51F7">
        <w:rPr>
          <w:rStyle w:val="c4"/>
          <w:rFonts w:ascii="Times New Roman" w:hAnsi="Times New Roman"/>
          <w:sz w:val="28"/>
          <w:szCs w:val="28"/>
        </w:rPr>
        <w:t xml:space="preserve"> и нормам</w:t>
      </w:r>
      <w:r w:rsidRPr="000E55EB">
        <w:rPr>
          <w:rStyle w:val="c4"/>
          <w:rFonts w:ascii="Times New Roman" w:hAnsi="Times New Roman"/>
          <w:sz w:val="28"/>
          <w:szCs w:val="28"/>
        </w:rPr>
        <w:t>.</w:t>
      </w:r>
    </w:p>
    <w:p w14:paraId="2A6E68F3" w14:textId="77777777" w:rsidR="000E55EB" w:rsidRPr="000E55EB" w:rsidRDefault="000E55EB" w:rsidP="006B51F7">
      <w:pPr>
        <w:widowControl w:val="0"/>
        <w:shd w:val="clear" w:color="auto" w:fill="FFFFFF"/>
        <w:spacing w:after="0" w:line="300" w:lineRule="atLeast"/>
        <w:ind w:firstLine="851"/>
        <w:jc w:val="both"/>
        <w:rPr>
          <w:rStyle w:val="c4"/>
          <w:rFonts w:ascii="Times New Roman" w:hAnsi="Times New Roman"/>
          <w:sz w:val="28"/>
          <w:szCs w:val="28"/>
        </w:rPr>
      </w:pPr>
      <w:r w:rsidRPr="000E55EB">
        <w:rPr>
          <w:rStyle w:val="c4"/>
          <w:rFonts w:ascii="Times New Roman" w:hAnsi="Times New Roman"/>
          <w:sz w:val="28"/>
          <w:szCs w:val="28"/>
        </w:rPr>
        <w:t>Стимулиро</w:t>
      </w:r>
      <w:r w:rsidR="006B51F7">
        <w:rPr>
          <w:rStyle w:val="c4"/>
          <w:rFonts w:ascii="Times New Roman" w:hAnsi="Times New Roman"/>
          <w:sz w:val="28"/>
          <w:szCs w:val="28"/>
        </w:rPr>
        <w:t>вать на достижение новых целей.</w:t>
      </w:r>
    </w:p>
    <w:p w14:paraId="68BCECF2" w14:textId="77777777" w:rsidR="000E55EB" w:rsidRPr="000E55EB" w:rsidRDefault="000E55EB" w:rsidP="006B51F7">
      <w:pPr>
        <w:widowControl w:val="0"/>
        <w:shd w:val="clear" w:color="auto" w:fill="FFFFFF"/>
        <w:spacing w:after="0" w:line="300" w:lineRule="atLeast"/>
        <w:ind w:firstLine="851"/>
        <w:jc w:val="both"/>
        <w:rPr>
          <w:rStyle w:val="c4"/>
          <w:rFonts w:ascii="Times New Roman" w:hAnsi="Times New Roman"/>
          <w:sz w:val="28"/>
          <w:szCs w:val="28"/>
        </w:rPr>
      </w:pPr>
      <w:r w:rsidRPr="000E55EB">
        <w:rPr>
          <w:rStyle w:val="c4"/>
          <w:rFonts w:ascii="Times New Roman" w:hAnsi="Times New Roman"/>
          <w:sz w:val="28"/>
          <w:szCs w:val="28"/>
        </w:rPr>
        <w:t>Главное – рассказать историю правильно, чтобы она подействовала на аудиторию, а не была рассказ</w:t>
      </w:r>
      <w:r w:rsidR="006B51F7">
        <w:rPr>
          <w:rStyle w:val="c4"/>
          <w:rFonts w:ascii="Times New Roman" w:hAnsi="Times New Roman"/>
          <w:sz w:val="28"/>
          <w:szCs w:val="28"/>
        </w:rPr>
        <w:t xml:space="preserve">ана впустую. А для этого ребята учитывают </w:t>
      </w:r>
      <w:r w:rsidRPr="000E55EB">
        <w:rPr>
          <w:rStyle w:val="c4"/>
          <w:rFonts w:ascii="Times New Roman" w:hAnsi="Times New Roman"/>
          <w:sz w:val="28"/>
          <w:szCs w:val="28"/>
        </w:rPr>
        <w:t xml:space="preserve">главные правила </w:t>
      </w:r>
      <w:proofErr w:type="spellStart"/>
      <w:r w:rsidRPr="000E55EB">
        <w:rPr>
          <w:rStyle w:val="c4"/>
          <w:rFonts w:ascii="Times New Roman" w:hAnsi="Times New Roman"/>
          <w:sz w:val="28"/>
          <w:szCs w:val="28"/>
        </w:rPr>
        <w:t>сторите</w:t>
      </w:r>
      <w:r w:rsidR="006B51F7">
        <w:rPr>
          <w:rStyle w:val="c4"/>
          <w:rFonts w:ascii="Times New Roman" w:hAnsi="Times New Roman"/>
          <w:sz w:val="28"/>
          <w:szCs w:val="28"/>
        </w:rPr>
        <w:t>ллинга</w:t>
      </w:r>
      <w:proofErr w:type="spellEnd"/>
      <w:r w:rsidR="006B51F7">
        <w:rPr>
          <w:rStyle w:val="c4"/>
          <w:rFonts w:ascii="Times New Roman" w:hAnsi="Times New Roman"/>
          <w:sz w:val="28"/>
          <w:szCs w:val="28"/>
        </w:rPr>
        <w:t>.</w:t>
      </w:r>
    </w:p>
    <w:p w14:paraId="32DAE25F" w14:textId="77777777" w:rsidR="000E55EB" w:rsidRPr="000E55EB" w:rsidRDefault="006B51F7" w:rsidP="006B51F7">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lastRenderedPageBreak/>
        <w:t>- Краткость – сестра таланта;</w:t>
      </w:r>
    </w:p>
    <w:p w14:paraId="122B23EA" w14:textId="77777777" w:rsidR="000E55EB" w:rsidRPr="000E55EB" w:rsidRDefault="006B51F7" w:rsidP="000E55EB">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 В истории </w:t>
      </w:r>
      <w:r w:rsidR="000E55EB" w:rsidRPr="000E55EB">
        <w:rPr>
          <w:rStyle w:val="c4"/>
          <w:rFonts w:ascii="Times New Roman" w:hAnsi="Times New Roman"/>
          <w:sz w:val="28"/>
          <w:szCs w:val="28"/>
        </w:rPr>
        <w:t>ужен яркий герой, который од</w:t>
      </w:r>
      <w:r>
        <w:rPr>
          <w:rStyle w:val="c4"/>
          <w:rFonts w:ascii="Times New Roman" w:hAnsi="Times New Roman"/>
          <w:sz w:val="28"/>
          <w:szCs w:val="28"/>
        </w:rPr>
        <w:t>нозначно заинтересует аудиторию;</w:t>
      </w:r>
    </w:p>
    <w:p w14:paraId="1C0D93D6" w14:textId="77777777" w:rsidR="006B51F7" w:rsidRDefault="006B51F7" w:rsidP="006B51F7">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 Не </w:t>
      </w:r>
      <w:proofErr w:type="spellStart"/>
      <w:r>
        <w:rPr>
          <w:rStyle w:val="c4"/>
          <w:rFonts w:ascii="Times New Roman" w:hAnsi="Times New Roman"/>
          <w:sz w:val="28"/>
          <w:szCs w:val="28"/>
        </w:rPr>
        <w:t>создовать</w:t>
      </w:r>
      <w:proofErr w:type="spellEnd"/>
      <w:r>
        <w:rPr>
          <w:rStyle w:val="c4"/>
          <w:rFonts w:ascii="Times New Roman" w:hAnsi="Times New Roman"/>
          <w:sz w:val="28"/>
          <w:szCs w:val="28"/>
        </w:rPr>
        <w:t xml:space="preserve"> истории с открытым концом;</w:t>
      </w:r>
    </w:p>
    <w:p w14:paraId="4FED4BB0" w14:textId="77777777" w:rsidR="000E55EB" w:rsidRPr="000E55EB" w:rsidRDefault="006B51F7" w:rsidP="006B51F7">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 История не </w:t>
      </w:r>
      <w:proofErr w:type="spellStart"/>
      <w:r>
        <w:rPr>
          <w:rStyle w:val="c4"/>
          <w:rFonts w:ascii="Times New Roman" w:hAnsi="Times New Roman"/>
          <w:sz w:val="28"/>
          <w:szCs w:val="28"/>
        </w:rPr>
        <w:t>должена</w:t>
      </w:r>
      <w:proofErr w:type="spellEnd"/>
      <w:r>
        <w:rPr>
          <w:rStyle w:val="c4"/>
          <w:rFonts w:ascii="Times New Roman" w:hAnsi="Times New Roman"/>
          <w:sz w:val="28"/>
          <w:szCs w:val="28"/>
        </w:rPr>
        <w:t xml:space="preserve"> быть скучной;</w:t>
      </w:r>
    </w:p>
    <w:p w14:paraId="5D7D7BB2" w14:textId="77777777" w:rsidR="006B51F7" w:rsidRDefault="006B51F7" w:rsidP="006B51F7">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 </w:t>
      </w:r>
      <w:r w:rsidR="000E55EB" w:rsidRPr="000E55EB">
        <w:rPr>
          <w:rStyle w:val="c4"/>
          <w:rFonts w:ascii="Times New Roman" w:hAnsi="Times New Roman"/>
          <w:sz w:val="28"/>
          <w:szCs w:val="28"/>
        </w:rPr>
        <w:t>После окончания вашей истории у всех до</w:t>
      </w:r>
      <w:r w:rsidR="002B0902">
        <w:rPr>
          <w:rStyle w:val="c4"/>
          <w:rFonts w:ascii="Times New Roman" w:hAnsi="Times New Roman"/>
          <w:sz w:val="28"/>
          <w:szCs w:val="28"/>
        </w:rPr>
        <w:t>лжна появиться мысль: «Я хочу»;</w:t>
      </w:r>
    </w:p>
    <w:p w14:paraId="31FF56EC" w14:textId="77777777" w:rsidR="000E55EB" w:rsidRPr="000E55EB" w:rsidRDefault="006B51F7" w:rsidP="002B0902">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 </w:t>
      </w:r>
      <w:r w:rsidR="000E55EB" w:rsidRPr="000E55EB">
        <w:rPr>
          <w:rStyle w:val="c4"/>
          <w:rFonts w:ascii="Times New Roman" w:hAnsi="Times New Roman"/>
          <w:sz w:val="28"/>
          <w:szCs w:val="28"/>
        </w:rPr>
        <w:t>Если вы будете постоянно в тексте повторять: «Ты должен!», то в</w:t>
      </w:r>
      <w:r w:rsidR="002B0902">
        <w:rPr>
          <w:rStyle w:val="c4"/>
          <w:rFonts w:ascii="Times New Roman" w:hAnsi="Times New Roman"/>
          <w:sz w:val="28"/>
          <w:szCs w:val="28"/>
        </w:rPr>
        <w:t>ызовите сопротивление аудитории;</w:t>
      </w:r>
    </w:p>
    <w:p w14:paraId="2BB66DDB" w14:textId="77777777" w:rsidR="000E55EB" w:rsidRPr="000E55EB" w:rsidRDefault="000E55EB" w:rsidP="002B0902">
      <w:pPr>
        <w:widowControl w:val="0"/>
        <w:shd w:val="clear" w:color="auto" w:fill="FFFFFF"/>
        <w:spacing w:after="0" w:line="300" w:lineRule="atLeast"/>
        <w:ind w:firstLine="851"/>
        <w:jc w:val="both"/>
        <w:rPr>
          <w:rStyle w:val="c4"/>
          <w:rFonts w:ascii="Times New Roman" w:hAnsi="Times New Roman"/>
          <w:sz w:val="28"/>
          <w:szCs w:val="28"/>
        </w:rPr>
      </w:pPr>
      <w:r w:rsidRPr="000E55EB">
        <w:rPr>
          <w:rStyle w:val="c4"/>
          <w:rFonts w:ascii="Times New Roman" w:hAnsi="Times New Roman"/>
          <w:sz w:val="28"/>
          <w:szCs w:val="28"/>
        </w:rPr>
        <w:t xml:space="preserve">Вызывайте смех, радость, сочувствие, страх, злость, но не оставляйте своего </w:t>
      </w:r>
      <w:r w:rsidR="002B0902">
        <w:rPr>
          <w:rStyle w:val="c4"/>
          <w:rFonts w:ascii="Times New Roman" w:hAnsi="Times New Roman"/>
          <w:sz w:val="28"/>
          <w:szCs w:val="28"/>
        </w:rPr>
        <w:t>слушателя/читателя равнодушным.</w:t>
      </w:r>
    </w:p>
    <w:p w14:paraId="10A14766"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Для решения педагогической задачи и последующего написания сценария в нашей группе мы с ребятам используем </w:t>
      </w:r>
      <w:r w:rsidRPr="000C1BAA">
        <w:rPr>
          <w:rStyle w:val="c4"/>
          <w:rFonts w:ascii="Times New Roman" w:hAnsi="Times New Roman"/>
          <w:b/>
          <w:sz w:val="28"/>
          <w:szCs w:val="28"/>
        </w:rPr>
        <w:t>метод мозгового штурма</w:t>
      </w:r>
      <w:r>
        <w:rPr>
          <w:rStyle w:val="c4"/>
          <w:rFonts w:ascii="Times New Roman" w:hAnsi="Times New Roman"/>
          <w:sz w:val="28"/>
          <w:szCs w:val="28"/>
        </w:rPr>
        <w:t xml:space="preserve">. </w:t>
      </w:r>
    </w:p>
    <w:p w14:paraId="163CC98E"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Сначала определяем</w:t>
      </w:r>
      <w:r w:rsidRPr="003D6DE1">
        <w:rPr>
          <w:rStyle w:val="c4"/>
          <w:rFonts w:ascii="Times New Roman" w:hAnsi="Times New Roman"/>
          <w:sz w:val="28"/>
          <w:szCs w:val="28"/>
        </w:rPr>
        <w:t xml:space="preserve"> цели:</w:t>
      </w:r>
      <w:r w:rsidRPr="003D6DE1">
        <w:rPr>
          <w:rStyle w:val="c4"/>
          <w:rFonts w:ascii="Times New Roman" w:hAnsi="Times New Roman"/>
          <w:color w:val="000000"/>
          <w:sz w:val="28"/>
          <w:szCs w:val="28"/>
        </w:rPr>
        <w:t> </w:t>
      </w:r>
    </w:p>
    <w:p w14:paraId="350D1A96"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 </w:t>
      </w:r>
      <w:r w:rsidRPr="003D6DE1">
        <w:rPr>
          <w:rStyle w:val="c4"/>
          <w:rFonts w:ascii="Times New Roman" w:hAnsi="Times New Roman"/>
          <w:sz w:val="28"/>
          <w:szCs w:val="28"/>
        </w:rPr>
        <w:t>Научить детей генерировать идеи. При этом не надо требовать от детей, чтобы каждая их идея была правильной и рациональной.</w:t>
      </w:r>
      <w:r w:rsidRPr="003D6DE1">
        <w:rPr>
          <w:rStyle w:val="c4"/>
          <w:rFonts w:ascii="Times New Roman" w:hAnsi="Times New Roman"/>
          <w:color w:val="000000"/>
          <w:sz w:val="28"/>
          <w:szCs w:val="28"/>
        </w:rPr>
        <w:t> </w:t>
      </w:r>
      <w:r w:rsidRPr="003D6DE1">
        <w:rPr>
          <w:rStyle w:val="c4"/>
          <w:rFonts w:ascii="Times New Roman" w:hAnsi="Times New Roman"/>
          <w:sz w:val="28"/>
          <w:szCs w:val="28"/>
        </w:rPr>
        <w:t>Научить детей смело высказывать свои идеи "на людях".</w:t>
      </w:r>
      <w:r w:rsidRPr="003D6DE1">
        <w:rPr>
          <w:rStyle w:val="c4"/>
          <w:rFonts w:ascii="Times New Roman" w:hAnsi="Times New Roman"/>
          <w:color w:val="000000"/>
          <w:sz w:val="28"/>
          <w:szCs w:val="28"/>
        </w:rPr>
        <w:t> </w:t>
      </w:r>
    </w:p>
    <w:p w14:paraId="52C1C9B4"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 </w:t>
      </w:r>
      <w:r w:rsidRPr="003D6DE1">
        <w:rPr>
          <w:rStyle w:val="c4"/>
          <w:rFonts w:ascii="Times New Roman" w:hAnsi="Times New Roman"/>
          <w:sz w:val="28"/>
          <w:szCs w:val="28"/>
        </w:rPr>
        <w:t>Научить детей фантазировать.</w:t>
      </w:r>
      <w:r w:rsidRPr="003D6DE1">
        <w:rPr>
          <w:rStyle w:val="c4"/>
          <w:rFonts w:ascii="Times New Roman" w:hAnsi="Times New Roman"/>
          <w:color w:val="000000"/>
          <w:sz w:val="28"/>
          <w:szCs w:val="28"/>
        </w:rPr>
        <w:t> </w:t>
      </w:r>
    </w:p>
    <w:p w14:paraId="6F63D6BA"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 </w:t>
      </w:r>
      <w:r w:rsidRPr="003D6DE1">
        <w:rPr>
          <w:rStyle w:val="c4"/>
          <w:rFonts w:ascii="Times New Roman" w:hAnsi="Times New Roman"/>
          <w:sz w:val="28"/>
          <w:szCs w:val="28"/>
        </w:rPr>
        <w:t>Научить детей говорить по одному, слушать других детей не перебивая, уважать чужое мнение.</w:t>
      </w:r>
      <w:r w:rsidRPr="003D6DE1">
        <w:rPr>
          <w:rStyle w:val="c4"/>
          <w:rFonts w:ascii="Times New Roman" w:hAnsi="Times New Roman"/>
          <w:color w:val="000000"/>
          <w:sz w:val="28"/>
          <w:szCs w:val="28"/>
        </w:rPr>
        <w:t> </w:t>
      </w:r>
    </w:p>
    <w:p w14:paraId="6431A3B1"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color w:val="000000"/>
          <w:sz w:val="28"/>
          <w:szCs w:val="28"/>
        </w:rPr>
      </w:pPr>
      <w:r>
        <w:rPr>
          <w:rStyle w:val="c4"/>
          <w:rFonts w:ascii="Times New Roman" w:hAnsi="Times New Roman"/>
          <w:sz w:val="28"/>
          <w:szCs w:val="28"/>
        </w:rPr>
        <w:t xml:space="preserve">- </w:t>
      </w:r>
      <w:r w:rsidRPr="003D6DE1">
        <w:rPr>
          <w:rStyle w:val="c4"/>
          <w:rFonts w:ascii="Times New Roman" w:hAnsi="Times New Roman"/>
          <w:sz w:val="28"/>
          <w:szCs w:val="28"/>
        </w:rPr>
        <w:t>Поддержать робкого ребенка, похвалив его идею, даже если она и слабая.</w:t>
      </w:r>
    </w:p>
    <w:p w14:paraId="5F619C88"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 </w:t>
      </w:r>
      <w:r w:rsidRPr="003D6DE1">
        <w:rPr>
          <w:rStyle w:val="c4"/>
          <w:rFonts w:ascii="Times New Roman" w:hAnsi="Times New Roman"/>
          <w:sz w:val="28"/>
          <w:szCs w:val="28"/>
        </w:rPr>
        <w:t>Оценить общую активность детей.</w:t>
      </w:r>
      <w:r w:rsidRPr="003D6DE1">
        <w:rPr>
          <w:rStyle w:val="c4"/>
          <w:rFonts w:ascii="Times New Roman" w:hAnsi="Times New Roman"/>
          <w:color w:val="000000"/>
          <w:sz w:val="28"/>
          <w:szCs w:val="28"/>
        </w:rPr>
        <w:t> </w:t>
      </w:r>
    </w:p>
    <w:p w14:paraId="3EBF0870"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 </w:t>
      </w:r>
      <w:r w:rsidRPr="003D6DE1">
        <w:rPr>
          <w:rStyle w:val="c4"/>
          <w:rFonts w:ascii="Times New Roman" w:hAnsi="Times New Roman"/>
          <w:sz w:val="28"/>
          <w:szCs w:val="28"/>
        </w:rPr>
        <w:t>Возможный порядок проведения мозгового штурма в группе.</w:t>
      </w:r>
      <w:r w:rsidRPr="003D6DE1">
        <w:rPr>
          <w:rStyle w:val="c4"/>
          <w:rFonts w:ascii="Times New Roman" w:hAnsi="Times New Roman"/>
          <w:color w:val="000000"/>
          <w:sz w:val="28"/>
          <w:szCs w:val="28"/>
        </w:rPr>
        <w:t> </w:t>
      </w:r>
    </w:p>
    <w:p w14:paraId="41B39444"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Далее делим</w:t>
      </w:r>
      <w:r w:rsidRPr="003D6DE1">
        <w:rPr>
          <w:rStyle w:val="c4"/>
          <w:rFonts w:ascii="Times New Roman" w:hAnsi="Times New Roman"/>
          <w:sz w:val="28"/>
          <w:szCs w:val="28"/>
        </w:rPr>
        <w:t xml:space="preserve"> детей на две группы. Одна группа: "Генераторы идей", другая группа: "Проницательные аналитики" или "Эксперты". </w:t>
      </w:r>
    </w:p>
    <w:p w14:paraId="214BDDE8"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Первое время объясняем и напоминаем детям правила игры, рассказываем</w:t>
      </w:r>
      <w:r w:rsidRPr="003D6DE1">
        <w:rPr>
          <w:rStyle w:val="c4"/>
          <w:rFonts w:ascii="Times New Roman" w:hAnsi="Times New Roman"/>
          <w:sz w:val="28"/>
          <w:szCs w:val="28"/>
        </w:rPr>
        <w:t xml:space="preserve"> об обяза</w:t>
      </w:r>
      <w:r>
        <w:rPr>
          <w:rStyle w:val="c4"/>
          <w:rFonts w:ascii="Times New Roman" w:hAnsi="Times New Roman"/>
          <w:sz w:val="28"/>
          <w:szCs w:val="28"/>
        </w:rPr>
        <w:t>нностях обеих групп. Подчеркиваем</w:t>
      </w:r>
      <w:r w:rsidRPr="003D6DE1">
        <w:rPr>
          <w:rStyle w:val="c4"/>
          <w:rFonts w:ascii="Times New Roman" w:hAnsi="Times New Roman"/>
          <w:sz w:val="28"/>
          <w:szCs w:val="28"/>
        </w:rPr>
        <w:t>, что высказывать можно любые идеи, самые дикие и фантастичные, никто смеяться не будет. Каждый должен высказать хотя бы одну идею, чем больше, тем лучше. За все идеи выдавать фишки, можно разного цвета. </w:t>
      </w:r>
    </w:p>
    <w:p w14:paraId="768CC1A7"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sidRPr="003D6DE1">
        <w:rPr>
          <w:rStyle w:val="c4"/>
          <w:rFonts w:ascii="Times New Roman" w:hAnsi="Times New Roman"/>
          <w:sz w:val="28"/>
          <w:szCs w:val="28"/>
        </w:rPr>
        <w:t>Попросить "генераторов" высказывать свои решения, а "аналитиков" внимательно слушать, запоминать или записывать все идеи, но молчать! Если будет гвалт у "генераторов", то это нормально, даже хорошо. Дети должны выплеснуть свои эмоции вместе со своими идеями. Время на "</w:t>
      </w:r>
      <w:proofErr w:type="spellStart"/>
      <w:r w:rsidRPr="003D6DE1">
        <w:rPr>
          <w:rStyle w:val="c4"/>
          <w:rFonts w:ascii="Times New Roman" w:hAnsi="Times New Roman"/>
          <w:sz w:val="28"/>
          <w:szCs w:val="28"/>
        </w:rPr>
        <w:t>орание</w:t>
      </w:r>
      <w:proofErr w:type="spellEnd"/>
      <w:r w:rsidRPr="003D6DE1">
        <w:rPr>
          <w:rStyle w:val="c4"/>
          <w:rFonts w:ascii="Times New Roman" w:hAnsi="Times New Roman"/>
          <w:sz w:val="28"/>
          <w:szCs w:val="28"/>
        </w:rPr>
        <w:t>" надо неуклонно сокращать, через некоторое время дети научатся "орать" по очереди, а потом и нормально говорить по очереди. </w:t>
      </w:r>
    </w:p>
    <w:p w14:paraId="10EE229A"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sidRPr="003D6DE1">
        <w:rPr>
          <w:rStyle w:val="c4"/>
          <w:rFonts w:ascii="Times New Roman" w:hAnsi="Times New Roman"/>
          <w:sz w:val="28"/>
          <w:szCs w:val="28"/>
        </w:rPr>
        <w:t>Все идеи детей надо умудриться записать на доске или запомнить. Уместен магнитофон. </w:t>
      </w:r>
    </w:p>
    <w:p w14:paraId="1AB21609" w14:textId="77777777" w:rsidR="003D6DE1"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sidRPr="003D6DE1">
        <w:rPr>
          <w:rStyle w:val="c4"/>
          <w:rFonts w:ascii="Times New Roman" w:hAnsi="Times New Roman"/>
          <w:sz w:val="28"/>
          <w:szCs w:val="28"/>
        </w:rPr>
        <w:t>Когда идеи иссякнут, надо дать слово "аналитикам". Пусть они дружелюбно оценят каждое решение и выберут несколько лучших, а также предложат свои решения. </w:t>
      </w:r>
    </w:p>
    <w:p w14:paraId="3D041190" w14:textId="77777777" w:rsidR="000C1BAA"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sidRPr="003D6DE1">
        <w:rPr>
          <w:rStyle w:val="c4"/>
          <w:rFonts w:ascii="Times New Roman" w:hAnsi="Times New Roman"/>
          <w:sz w:val="28"/>
          <w:szCs w:val="28"/>
        </w:rPr>
        <w:t xml:space="preserve">Обязательно предоставьте возможность каждому ребенку защитить </w:t>
      </w:r>
      <w:r w:rsidRPr="003D6DE1">
        <w:rPr>
          <w:rStyle w:val="c4"/>
          <w:rFonts w:ascii="Times New Roman" w:hAnsi="Times New Roman"/>
          <w:sz w:val="28"/>
          <w:szCs w:val="28"/>
        </w:rPr>
        <w:lastRenderedPageBreak/>
        <w:t>свое решение, найти ему оптимальную область или условия применения. Это очень важный момент - вырабатывается умение отстоять свое мнение или согласиться с более сильными доводами. </w:t>
      </w:r>
      <w:r w:rsidRPr="003D6DE1">
        <w:rPr>
          <w:rStyle w:val="c4"/>
          <w:rFonts w:ascii="Times New Roman" w:hAnsi="Times New Roman"/>
          <w:sz w:val="28"/>
          <w:szCs w:val="28"/>
        </w:rPr>
        <w:br/>
        <w:t>Похвалите всех детей, отметьте самых активных и остроумных. </w:t>
      </w:r>
    </w:p>
    <w:p w14:paraId="6022A74A" w14:textId="77777777" w:rsidR="000C1BAA"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sidRPr="003D6DE1">
        <w:rPr>
          <w:rStyle w:val="c4"/>
          <w:rFonts w:ascii="Times New Roman" w:hAnsi="Times New Roman"/>
          <w:sz w:val="28"/>
          <w:szCs w:val="28"/>
        </w:rPr>
        <w:t>В следующий раз поменяйте детей ролями. Скоро выявятся лучшие "генераторы" и "аналитики". </w:t>
      </w:r>
    </w:p>
    <w:p w14:paraId="2C78A3E4" w14:textId="77777777" w:rsidR="000C1BAA" w:rsidRDefault="003D6DE1" w:rsidP="003B4AA6">
      <w:pPr>
        <w:widowControl w:val="0"/>
        <w:shd w:val="clear" w:color="auto" w:fill="FFFFFF"/>
        <w:spacing w:after="0" w:line="300" w:lineRule="atLeast"/>
        <w:ind w:firstLine="851"/>
        <w:jc w:val="both"/>
        <w:rPr>
          <w:rStyle w:val="c4"/>
          <w:rFonts w:ascii="Times New Roman" w:hAnsi="Times New Roman"/>
          <w:sz w:val="28"/>
          <w:szCs w:val="28"/>
        </w:rPr>
      </w:pPr>
      <w:r w:rsidRPr="003D6DE1">
        <w:rPr>
          <w:rStyle w:val="c4"/>
          <w:rFonts w:ascii="Times New Roman" w:hAnsi="Times New Roman"/>
          <w:sz w:val="28"/>
          <w:szCs w:val="28"/>
        </w:rPr>
        <w:t>Вообще говоря, делить ребят на две группы не обязательно, обе операции могут выполнять одни и те же дети, но только операции надо разнести во времени. </w:t>
      </w:r>
    </w:p>
    <w:p w14:paraId="2B342BC9" w14:textId="77777777" w:rsidR="00D7251A" w:rsidRPr="00D7251A" w:rsidRDefault="00D7251A" w:rsidP="00D7251A">
      <w:pPr>
        <w:widowControl w:val="0"/>
        <w:shd w:val="clear" w:color="auto" w:fill="FFFFFF"/>
        <w:spacing w:after="0" w:line="300" w:lineRule="atLeast"/>
        <w:ind w:firstLine="851"/>
        <w:jc w:val="both"/>
        <w:rPr>
          <w:rStyle w:val="c4"/>
          <w:rFonts w:ascii="Times New Roman" w:hAnsi="Times New Roman"/>
          <w:sz w:val="28"/>
          <w:szCs w:val="28"/>
        </w:rPr>
      </w:pPr>
      <w:r w:rsidRPr="00D7251A">
        <w:rPr>
          <w:rStyle w:val="c4"/>
          <w:rFonts w:ascii="Times New Roman" w:hAnsi="Times New Roman"/>
          <w:b/>
          <w:sz w:val="28"/>
          <w:szCs w:val="28"/>
        </w:rPr>
        <w:t>Методика</w:t>
      </w:r>
      <w:r w:rsidR="001B0EA9">
        <w:rPr>
          <w:rStyle w:val="c4"/>
          <w:rFonts w:ascii="Times New Roman" w:hAnsi="Times New Roman"/>
          <w:b/>
          <w:sz w:val="28"/>
          <w:szCs w:val="28"/>
        </w:rPr>
        <w:t xml:space="preserve"> креативного мышления</w:t>
      </w:r>
      <w:r w:rsidRPr="00D7251A">
        <w:rPr>
          <w:rStyle w:val="c4"/>
          <w:rFonts w:ascii="Times New Roman" w:hAnsi="Times New Roman"/>
          <w:b/>
          <w:sz w:val="28"/>
          <w:szCs w:val="28"/>
        </w:rPr>
        <w:t xml:space="preserve"> Уолта Диснея</w:t>
      </w:r>
      <w:r>
        <w:rPr>
          <w:rStyle w:val="c4"/>
          <w:rFonts w:ascii="Times New Roman" w:hAnsi="Times New Roman"/>
          <w:b/>
          <w:sz w:val="28"/>
          <w:szCs w:val="28"/>
        </w:rPr>
        <w:t xml:space="preserve"> - </w:t>
      </w:r>
      <w:r>
        <w:rPr>
          <w:rStyle w:val="c4"/>
          <w:rFonts w:ascii="Times New Roman" w:hAnsi="Times New Roman"/>
          <w:sz w:val="28"/>
          <w:szCs w:val="28"/>
        </w:rPr>
        <w:t>з</w:t>
      </w:r>
      <w:r w:rsidRPr="00D7251A">
        <w:rPr>
          <w:rStyle w:val="c4"/>
          <w:rFonts w:ascii="Times New Roman" w:hAnsi="Times New Roman"/>
          <w:sz w:val="28"/>
          <w:szCs w:val="28"/>
        </w:rPr>
        <w:t xml:space="preserve">алогом успеха в решении сложных творческих задач является не только умение генерировать новые идеи, но и осмысливать, анализировать их. Метод Уолта Диснея основывается на так называемом </w:t>
      </w:r>
      <w:proofErr w:type="spellStart"/>
      <w:r w:rsidRPr="00D7251A">
        <w:rPr>
          <w:rStyle w:val="c4"/>
          <w:rFonts w:ascii="Times New Roman" w:hAnsi="Times New Roman"/>
          <w:sz w:val="28"/>
          <w:szCs w:val="28"/>
        </w:rPr>
        <w:t>трехтактном</w:t>
      </w:r>
      <w:proofErr w:type="spellEnd"/>
      <w:r w:rsidRPr="00D7251A">
        <w:rPr>
          <w:rStyle w:val="c4"/>
          <w:rFonts w:ascii="Times New Roman" w:hAnsi="Times New Roman"/>
          <w:sz w:val="28"/>
          <w:szCs w:val="28"/>
        </w:rPr>
        <w:t xml:space="preserve"> мышлении.  Это мышление включает в себя три взгляда на проблему, которые являются одновременно и тремя этапами ее решения. </w:t>
      </w:r>
    </w:p>
    <w:p w14:paraId="0B807C37" w14:textId="77777777" w:rsidR="00D7251A" w:rsidRPr="00D7251A" w:rsidRDefault="00D7251A" w:rsidP="00D7251A">
      <w:pPr>
        <w:widowControl w:val="0"/>
        <w:shd w:val="clear" w:color="auto" w:fill="FFFFFF"/>
        <w:spacing w:after="0" w:line="300" w:lineRule="atLeast"/>
        <w:ind w:firstLine="851"/>
        <w:jc w:val="both"/>
        <w:rPr>
          <w:rStyle w:val="c4"/>
          <w:rFonts w:ascii="Times New Roman" w:hAnsi="Times New Roman"/>
          <w:sz w:val="28"/>
          <w:szCs w:val="28"/>
        </w:rPr>
      </w:pPr>
      <w:r w:rsidRPr="00D7251A">
        <w:rPr>
          <w:rStyle w:val="c4"/>
          <w:rFonts w:ascii="Times New Roman" w:hAnsi="Times New Roman"/>
          <w:sz w:val="28"/>
          <w:szCs w:val="28"/>
        </w:rPr>
        <w:t>Первый взгляд – взгляд Мечтателя, генерирующего различные, нередко совершенно фантастические идеи. Мечтатель не имеет никаких ограничений и преград, для него все возможно, его воображение способно отрываться от реальности. Мечтателю позволено все, он может жонглировать идеями, переворачивать проблему с ног на голову, вообще не относиться к ней серьезно.</w:t>
      </w:r>
    </w:p>
    <w:p w14:paraId="5B29F450" w14:textId="77777777" w:rsidR="00D7251A" w:rsidRPr="00D7251A" w:rsidRDefault="00D7251A" w:rsidP="00D7251A">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 xml:space="preserve">Второй взгляд – взгляд </w:t>
      </w:r>
      <w:r w:rsidRPr="00D7251A">
        <w:rPr>
          <w:rStyle w:val="c4"/>
          <w:rFonts w:ascii="Times New Roman" w:hAnsi="Times New Roman"/>
          <w:sz w:val="28"/>
          <w:szCs w:val="28"/>
        </w:rPr>
        <w:t>Реалиста. Реалист — человек дела. Он точно знает, что нужно сделать и всегда может выбрать из многообразия предложений те, которые возможно реализовать в условиях данной реальности. Оценивая идеи мечтателя, он старается каждую из них «примерить» к решению проблемы.</w:t>
      </w:r>
    </w:p>
    <w:p w14:paraId="738E92F3" w14:textId="77777777" w:rsidR="00D7251A" w:rsidRPr="00D7251A" w:rsidRDefault="00D7251A" w:rsidP="00D7251A">
      <w:pPr>
        <w:widowControl w:val="0"/>
        <w:shd w:val="clear" w:color="auto" w:fill="FFFFFF"/>
        <w:spacing w:after="0" w:line="300" w:lineRule="atLeast"/>
        <w:ind w:firstLine="851"/>
        <w:jc w:val="both"/>
        <w:rPr>
          <w:rStyle w:val="c4"/>
          <w:rFonts w:ascii="Times New Roman" w:hAnsi="Times New Roman"/>
          <w:sz w:val="28"/>
          <w:szCs w:val="28"/>
        </w:rPr>
      </w:pPr>
      <w:r w:rsidRPr="00D7251A">
        <w:rPr>
          <w:rStyle w:val="c4"/>
          <w:rFonts w:ascii="Times New Roman" w:hAnsi="Times New Roman"/>
          <w:sz w:val="28"/>
          <w:szCs w:val="28"/>
        </w:rPr>
        <w:t>Третий взгляд – взгляд Критика. Задача Критика — предупредить возможные трудности и ошибки, связанные с воплощением в жизнь идей мечтателя. Он должен предусмотреть все «подводные камни» на пути реализации решений, увидеть все опасности, почувствовать все угрозы.</w:t>
      </w:r>
    </w:p>
    <w:p w14:paraId="3FA87814" w14:textId="77777777" w:rsidR="00D7251A" w:rsidRPr="00D7251A" w:rsidRDefault="00D7251A" w:rsidP="00D7251A">
      <w:pPr>
        <w:widowControl w:val="0"/>
        <w:shd w:val="clear" w:color="auto" w:fill="FFFFFF"/>
        <w:spacing w:after="0" w:line="300" w:lineRule="atLeast"/>
        <w:ind w:firstLine="851"/>
        <w:jc w:val="both"/>
        <w:rPr>
          <w:rStyle w:val="c4"/>
          <w:rFonts w:ascii="Times New Roman" w:hAnsi="Times New Roman"/>
          <w:sz w:val="28"/>
          <w:szCs w:val="28"/>
        </w:rPr>
      </w:pPr>
      <w:r w:rsidRPr="00D7251A">
        <w:rPr>
          <w:rStyle w:val="c4"/>
          <w:rFonts w:ascii="Times New Roman" w:hAnsi="Times New Roman"/>
          <w:sz w:val="28"/>
          <w:szCs w:val="28"/>
        </w:rPr>
        <w:t>Эта методика сейчас используется и в</w:t>
      </w:r>
      <w:r>
        <w:rPr>
          <w:rStyle w:val="c4"/>
          <w:rFonts w:ascii="Times New Roman" w:hAnsi="Times New Roman"/>
          <w:sz w:val="28"/>
          <w:szCs w:val="28"/>
        </w:rPr>
        <w:t xml:space="preserve"> нашей группе.</w:t>
      </w:r>
      <w:r w:rsidRPr="00D7251A">
        <w:rPr>
          <w:rStyle w:val="c4"/>
          <w:rFonts w:ascii="Times New Roman" w:hAnsi="Times New Roman"/>
          <w:sz w:val="28"/>
          <w:szCs w:val="28"/>
        </w:rPr>
        <w:t xml:space="preserve"> Для облегчения перехода </w:t>
      </w:r>
      <w:r w:rsidR="007E3336">
        <w:rPr>
          <w:rStyle w:val="c4"/>
          <w:rFonts w:ascii="Times New Roman" w:hAnsi="Times New Roman"/>
          <w:sz w:val="28"/>
          <w:szCs w:val="28"/>
        </w:rPr>
        <w:t>от одной позиции к другой Уолт Д</w:t>
      </w:r>
      <w:r w:rsidRPr="00D7251A">
        <w:rPr>
          <w:rStyle w:val="c4"/>
          <w:rFonts w:ascii="Times New Roman" w:hAnsi="Times New Roman"/>
          <w:sz w:val="28"/>
          <w:szCs w:val="28"/>
        </w:rPr>
        <w:t>исней предложил использовать три стула, стоящие в разных углах комнаты (или в разных комнатах. Прежде чем начинать работать над проблемой необходимо «привязать» каждый из этих стульев</w:t>
      </w:r>
      <w:r>
        <w:rPr>
          <w:rStyle w:val="c4"/>
          <w:rFonts w:ascii="Times New Roman" w:hAnsi="Times New Roman"/>
          <w:sz w:val="28"/>
          <w:szCs w:val="28"/>
        </w:rPr>
        <w:t xml:space="preserve">, в нашем случае мы ставим три группы столов, </w:t>
      </w:r>
      <w:r w:rsidRPr="00D7251A">
        <w:rPr>
          <w:rStyle w:val="c4"/>
          <w:rFonts w:ascii="Times New Roman" w:hAnsi="Times New Roman"/>
          <w:sz w:val="28"/>
          <w:szCs w:val="28"/>
        </w:rPr>
        <w:t>представив себя в роли Ме</w:t>
      </w:r>
      <w:r>
        <w:rPr>
          <w:rStyle w:val="c4"/>
          <w:rFonts w:ascii="Times New Roman" w:hAnsi="Times New Roman"/>
          <w:sz w:val="28"/>
          <w:szCs w:val="28"/>
        </w:rPr>
        <w:t>чтателя, Реалиста и Критика, ребята как бы поставят</w:t>
      </w:r>
      <w:r w:rsidRPr="00D7251A">
        <w:rPr>
          <w:rStyle w:val="c4"/>
          <w:rFonts w:ascii="Times New Roman" w:hAnsi="Times New Roman"/>
          <w:sz w:val="28"/>
          <w:szCs w:val="28"/>
        </w:rPr>
        <w:t xml:space="preserve"> «якорь»</w:t>
      </w:r>
      <w:r>
        <w:rPr>
          <w:rStyle w:val="c4"/>
          <w:rFonts w:ascii="Times New Roman" w:hAnsi="Times New Roman"/>
          <w:sz w:val="28"/>
          <w:szCs w:val="28"/>
        </w:rPr>
        <w:t xml:space="preserve"> выбирая начальную точку</w:t>
      </w:r>
      <w:r w:rsidR="007E3336">
        <w:rPr>
          <w:rStyle w:val="c4"/>
          <w:rFonts w:ascii="Times New Roman" w:hAnsi="Times New Roman"/>
          <w:sz w:val="28"/>
          <w:szCs w:val="28"/>
        </w:rPr>
        <w:t>. Теперь меняясь местами каждые 5-7 минут ребята успевают проанализировать свои идеи доводя их до совершенства</w:t>
      </w:r>
      <w:r w:rsidRPr="00D7251A">
        <w:rPr>
          <w:rStyle w:val="c4"/>
          <w:rFonts w:ascii="Times New Roman" w:hAnsi="Times New Roman"/>
          <w:sz w:val="28"/>
          <w:szCs w:val="28"/>
        </w:rPr>
        <w:t>. Поэтому данная методика еще называется «метод трех стульев»</w:t>
      </w:r>
    </w:p>
    <w:p w14:paraId="3D135E39" w14:textId="77777777" w:rsidR="00D7251A" w:rsidRPr="00D7251A" w:rsidRDefault="007E3336" w:rsidP="00D7251A">
      <w:pPr>
        <w:widowControl w:val="0"/>
        <w:shd w:val="clear" w:color="auto" w:fill="FFFFFF"/>
        <w:spacing w:after="0" w:line="300" w:lineRule="atLeast"/>
        <w:ind w:firstLine="851"/>
        <w:jc w:val="both"/>
        <w:rPr>
          <w:rStyle w:val="c4"/>
          <w:rFonts w:ascii="Times New Roman" w:hAnsi="Times New Roman"/>
          <w:sz w:val="28"/>
          <w:szCs w:val="28"/>
        </w:rPr>
      </w:pPr>
      <w:r>
        <w:rPr>
          <w:rStyle w:val="c4"/>
          <w:rFonts w:ascii="Times New Roman" w:hAnsi="Times New Roman"/>
          <w:sz w:val="28"/>
          <w:szCs w:val="28"/>
        </w:rPr>
        <w:t>Для лучшей</w:t>
      </w:r>
      <w:r w:rsidR="00D7251A" w:rsidRPr="00D7251A">
        <w:rPr>
          <w:rStyle w:val="c4"/>
          <w:rFonts w:ascii="Times New Roman" w:hAnsi="Times New Roman"/>
          <w:sz w:val="28"/>
          <w:szCs w:val="28"/>
        </w:rPr>
        <w:t xml:space="preserve"> организации процесса и установления связи между позициями можно ввести роль Наблюдателя, который будет беспристрастно следить за процессом со ст</w:t>
      </w:r>
      <w:r>
        <w:rPr>
          <w:rStyle w:val="c4"/>
          <w:rFonts w:ascii="Times New Roman" w:hAnsi="Times New Roman"/>
          <w:sz w:val="28"/>
          <w:szCs w:val="28"/>
        </w:rPr>
        <w:t>ороны, записывать идеи Мечтателей, оценку их Критиками</w:t>
      </w:r>
      <w:r w:rsidR="00D7251A" w:rsidRPr="00D7251A">
        <w:rPr>
          <w:rStyle w:val="c4"/>
          <w:rFonts w:ascii="Times New Roman" w:hAnsi="Times New Roman"/>
          <w:sz w:val="28"/>
          <w:szCs w:val="28"/>
        </w:rPr>
        <w:t xml:space="preserve"> и конкретные способы их реализации, предложенны</w:t>
      </w:r>
      <w:r>
        <w:rPr>
          <w:rStyle w:val="c4"/>
          <w:rFonts w:ascii="Times New Roman" w:hAnsi="Times New Roman"/>
          <w:sz w:val="28"/>
          <w:szCs w:val="28"/>
        </w:rPr>
        <w:t>е Реалистами</w:t>
      </w:r>
      <w:r w:rsidR="00D7251A" w:rsidRPr="00D7251A">
        <w:rPr>
          <w:rStyle w:val="c4"/>
          <w:rFonts w:ascii="Times New Roman" w:hAnsi="Times New Roman"/>
          <w:sz w:val="28"/>
          <w:szCs w:val="28"/>
        </w:rPr>
        <w:t>.</w:t>
      </w:r>
    </w:p>
    <w:p w14:paraId="2B128B12" w14:textId="77777777" w:rsidR="008C0617" w:rsidRDefault="008C0617" w:rsidP="008C0617">
      <w:pPr>
        <w:widowControl w:val="0"/>
        <w:shd w:val="clear" w:color="auto" w:fill="FFFFFF"/>
        <w:spacing w:after="0" w:line="300" w:lineRule="atLeast"/>
        <w:ind w:firstLine="851"/>
        <w:jc w:val="both"/>
        <w:rPr>
          <w:rStyle w:val="30"/>
          <w:rFonts w:ascii="Arial" w:hAnsi="Arial" w:cs="Arial"/>
          <w:color w:val="111111"/>
          <w:sz w:val="26"/>
          <w:szCs w:val="26"/>
          <w:bdr w:val="none" w:sz="0" w:space="0" w:color="auto" w:frame="1"/>
        </w:rPr>
      </w:pPr>
      <w:bookmarkStart w:id="1" w:name="602"/>
      <w:r w:rsidRPr="008C0617">
        <w:rPr>
          <w:rStyle w:val="c4"/>
          <w:rFonts w:ascii="Times New Roman" w:hAnsi="Times New Roman"/>
          <w:b/>
          <w:sz w:val="28"/>
          <w:szCs w:val="28"/>
        </w:rPr>
        <w:lastRenderedPageBreak/>
        <w:t xml:space="preserve">Метод </w:t>
      </w:r>
      <w:r>
        <w:rPr>
          <w:rStyle w:val="c4"/>
          <w:rFonts w:ascii="Times New Roman" w:hAnsi="Times New Roman"/>
          <w:b/>
          <w:sz w:val="28"/>
          <w:szCs w:val="28"/>
        </w:rPr>
        <w:t>д</w:t>
      </w:r>
      <w:r w:rsidRPr="008C0617">
        <w:rPr>
          <w:rStyle w:val="c4"/>
          <w:rFonts w:ascii="Times New Roman" w:hAnsi="Times New Roman"/>
          <w:b/>
          <w:sz w:val="28"/>
          <w:szCs w:val="28"/>
        </w:rPr>
        <w:t>раматизации</w:t>
      </w:r>
      <w:r w:rsidRPr="008C0617">
        <w:rPr>
          <w:rStyle w:val="c4"/>
          <w:rFonts w:ascii="Times New Roman" w:hAnsi="Times New Roman"/>
          <w:sz w:val="28"/>
          <w:szCs w:val="28"/>
        </w:rPr>
        <w:t xml:space="preserve"> </w:t>
      </w:r>
      <w:r>
        <w:rPr>
          <w:rStyle w:val="c4"/>
          <w:rFonts w:ascii="Times New Roman" w:hAnsi="Times New Roman"/>
          <w:sz w:val="28"/>
          <w:szCs w:val="28"/>
        </w:rPr>
        <w:t>- п</w:t>
      </w:r>
      <w:r w:rsidR="001B0EA9" w:rsidRPr="008C0617">
        <w:rPr>
          <w:rStyle w:val="c4"/>
          <w:rFonts w:ascii="Times New Roman" w:hAnsi="Times New Roman"/>
          <w:sz w:val="28"/>
          <w:szCs w:val="28"/>
        </w:rPr>
        <w:t xml:space="preserve">онятие драматизации </w:t>
      </w:r>
      <w:r>
        <w:rPr>
          <w:rStyle w:val="c4"/>
          <w:rFonts w:ascii="Times New Roman" w:hAnsi="Times New Roman"/>
          <w:sz w:val="28"/>
          <w:szCs w:val="28"/>
        </w:rPr>
        <w:t>широкое</w:t>
      </w:r>
      <w:r w:rsidR="001B0EA9" w:rsidRPr="008C0617">
        <w:rPr>
          <w:rStyle w:val="c4"/>
          <w:rFonts w:ascii="Times New Roman" w:hAnsi="Times New Roman"/>
          <w:sz w:val="28"/>
          <w:szCs w:val="28"/>
        </w:rPr>
        <w:t>: оно включает не только диалогическую речь, но и монологические высказывания, коллективные представления. Метод драматизации позволяет необычно, в доброжелательной, дружеской форме проводить коллективную работу, нацеленную на развитие языковых и коммуникативных навыков, творческих способностей учащихся.</w:t>
      </w:r>
      <w:r w:rsidRPr="008C0617">
        <w:rPr>
          <w:rStyle w:val="30"/>
          <w:rFonts w:ascii="Arial" w:hAnsi="Arial" w:cs="Arial"/>
          <w:color w:val="111111"/>
          <w:sz w:val="26"/>
          <w:szCs w:val="26"/>
          <w:bdr w:val="none" w:sz="0" w:space="0" w:color="auto" w:frame="1"/>
        </w:rPr>
        <w:t xml:space="preserve"> </w:t>
      </w:r>
    </w:p>
    <w:p w14:paraId="016E0DA1" w14:textId="77777777" w:rsidR="001B0EA9" w:rsidRPr="008C0617" w:rsidRDefault="008C0617" w:rsidP="008C0617">
      <w:pPr>
        <w:widowControl w:val="0"/>
        <w:shd w:val="clear" w:color="auto" w:fill="FFFFFF"/>
        <w:spacing w:after="0" w:line="300" w:lineRule="atLeast"/>
        <w:ind w:firstLine="851"/>
        <w:jc w:val="both"/>
        <w:rPr>
          <w:rStyle w:val="c4"/>
          <w:rFonts w:ascii="Times New Roman" w:hAnsi="Times New Roman"/>
          <w:sz w:val="28"/>
          <w:szCs w:val="28"/>
        </w:rPr>
      </w:pPr>
      <w:r w:rsidRPr="008C0617">
        <w:rPr>
          <w:rStyle w:val="c4"/>
          <w:rFonts w:ascii="Times New Roman" w:hAnsi="Times New Roman"/>
          <w:bCs/>
          <w:sz w:val="28"/>
          <w:szCs w:val="28"/>
        </w:rPr>
        <w:t>Драматизировать</w:t>
      </w:r>
      <w:r w:rsidRPr="008C0617">
        <w:rPr>
          <w:rStyle w:val="c4"/>
          <w:rFonts w:ascii="Times New Roman" w:hAnsi="Times New Roman"/>
          <w:sz w:val="28"/>
          <w:szCs w:val="28"/>
        </w:rPr>
        <w:t> - значит представить, разыграть в лицах какое-либо литературное произведение, сохра</w:t>
      </w:r>
      <w:r>
        <w:rPr>
          <w:rStyle w:val="c4"/>
          <w:rFonts w:ascii="Times New Roman" w:hAnsi="Times New Roman"/>
          <w:sz w:val="28"/>
          <w:szCs w:val="28"/>
        </w:rPr>
        <w:t>няя последовательность эпизодов, в нашем случае ребята действуют по написанному ими сценарию.</w:t>
      </w:r>
      <w:r w:rsidRPr="008C0617">
        <w:rPr>
          <w:rStyle w:val="c4"/>
          <w:rFonts w:ascii="Times New Roman" w:hAnsi="Times New Roman"/>
          <w:sz w:val="28"/>
          <w:szCs w:val="28"/>
        </w:rPr>
        <w:t> </w:t>
      </w:r>
      <w:r w:rsidRPr="008C0617">
        <w:rPr>
          <w:rStyle w:val="c4"/>
          <w:rFonts w:ascii="Times New Roman" w:hAnsi="Times New Roman"/>
          <w:bCs/>
          <w:sz w:val="28"/>
          <w:szCs w:val="28"/>
        </w:rPr>
        <w:t>Игра драматизация</w:t>
      </w:r>
      <w:r w:rsidRPr="008C0617">
        <w:rPr>
          <w:rStyle w:val="c4"/>
          <w:rFonts w:ascii="Times New Roman" w:hAnsi="Times New Roman"/>
          <w:sz w:val="28"/>
          <w:szCs w:val="28"/>
        </w:rPr>
        <w:t> - это своеобразный и самостоятельно сущест</w:t>
      </w:r>
      <w:r>
        <w:rPr>
          <w:rStyle w:val="c4"/>
          <w:rFonts w:ascii="Times New Roman" w:hAnsi="Times New Roman"/>
          <w:sz w:val="28"/>
          <w:szCs w:val="28"/>
        </w:rPr>
        <w:t>вующий вид игровой деятельности</w:t>
      </w:r>
      <w:r w:rsidRPr="008C0617">
        <w:rPr>
          <w:rStyle w:val="c4"/>
          <w:rFonts w:ascii="Times New Roman" w:hAnsi="Times New Roman"/>
          <w:sz w:val="28"/>
          <w:szCs w:val="28"/>
        </w:rPr>
        <w:t>. План игры, последовательности действий определены заранее. Такая </w:t>
      </w:r>
      <w:r w:rsidRPr="008C0617">
        <w:rPr>
          <w:rStyle w:val="c4"/>
          <w:rFonts w:ascii="Times New Roman" w:hAnsi="Times New Roman"/>
          <w:bCs/>
          <w:sz w:val="28"/>
          <w:szCs w:val="28"/>
        </w:rPr>
        <w:t>игра труднее для детей</w:t>
      </w:r>
      <w:r w:rsidRPr="008C0617">
        <w:rPr>
          <w:rStyle w:val="c4"/>
          <w:rFonts w:ascii="Times New Roman" w:hAnsi="Times New Roman"/>
          <w:sz w:val="28"/>
          <w:szCs w:val="28"/>
        </w:rPr>
        <w:t>, чем подражание тому, что они видят в жизни: требуется представить образы героев, их поведение, хорошо помнить ход действия, требуется и определенный запас знаний, умений, навыков, поэтому данный вид игровой деятельности приобретает развернутый характер только в старшем </w:t>
      </w:r>
      <w:r w:rsidRPr="008C0617">
        <w:rPr>
          <w:rStyle w:val="c4"/>
          <w:rFonts w:ascii="Times New Roman" w:hAnsi="Times New Roman"/>
          <w:bCs/>
          <w:sz w:val="28"/>
          <w:szCs w:val="28"/>
        </w:rPr>
        <w:t>дошкольном возрасте</w:t>
      </w:r>
      <w:r w:rsidRPr="008C0617">
        <w:rPr>
          <w:rStyle w:val="c4"/>
          <w:rFonts w:ascii="Times New Roman" w:hAnsi="Times New Roman"/>
          <w:sz w:val="28"/>
          <w:szCs w:val="28"/>
        </w:rPr>
        <w:t>.</w:t>
      </w:r>
    </w:p>
    <w:p w14:paraId="760D9607" w14:textId="77777777" w:rsidR="001B0EA9" w:rsidRPr="008C0617" w:rsidRDefault="001B0EA9" w:rsidP="008C0617">
      <w:pPr>
        <w:widowControl w:val="0"/>
        <w:shd w:val="clear" w:color="auto" w:fill="FFFFFF"/>
        <w:spacing w:after="0" w:line="300" w:lineRule="atLeast"/>
        <w:ind w:firstLine="851"/>
        <w:jc w:val="both"/>
        <w:rPr>
          <w:rStyle w:val="c4"/>
          <w:rFonts w:ascii="Times New Roman" w:hAnsi="Times New Roman"/>
          <w:sz w:val="28"/>
          <w:szCs w:val="28"/>
        </w:rPr>
      </w:pPr>
      <w:r w:rsidRPr="008C0617">
        <w:rPr>
          <w:rStyle w:val="c4"/>
          <w:rFonts w:ascii="Times New Roman" w:hAnsi="Times New Roman"/>
          <w:sz w:val="28"/>
          <w:szCs w:val="28"/>
        </w:rPr>
        <w:t>Ценность этого методического приема обусловлена рядом причин:</w:t>
      </w:r>
    </w:p>
    <w:p w14:paraId="024181C2" w14:textId="77777777" w:rsidR="001B0EA9" w:rsidRPr="008C0617" w:rsidRDefault="001B0EA9" w:rsidP="008C0617">
      <w:pPr>
        <w:widowControl w:val="0"/>
        <w:shd w:val="clear" w:color="auto" w:fill="FFFFFF"/>
        <w:spacing w:after="0" w:line="300" w:lineRule="atLeast"/>
        <w:ind w:firstLine="851"/>
        <w:jc w:val="both"/>
        <w:rPr>
          <w:rStyle w:val="c4"/>
          <w:rFonts w:ascii="Times New Roman" w:hAnsi="Times New Roman"/>
          <w:sz w:val="28"/>
          <w:szCs w:val="28"/>
        </w:rPr>
      </w:pPr>
      <w:r w:rsidRPr="008C0617">
        <w:rPr>
          <w:rStyle w:val="c4"/>
          <w:rFonts w:ascii="Times New Roman" w:hAnsi="Times New Roman"/>
          <w:sz w:val="28"/>
          <w:szCs w:val="28"/>
        </w:rPr>
        <w:t>1. Драматизация оказывает положительное влияние на все этапы работы над художественным произведением, поскольку помогает достичь наиболее зримого представления о том, что является содержанием произведения.</w:t>
      </w:r>
    </w:p>
    <w:p w14:paraId="261BAE32" w14:textId="77777777" w:rsidR="001B0EA9" w:rsidRPr="008C0617" w:rsidRDefault="001B0EA9" w:rsidP="008C0617">
      <w:pPr>
        <w:widowControl w:val="0"/>
        <w:shd w:val="clear" w:color="auto" w:fill="FFFFFF"/>
        <w:spacing w:after="0" w:line="300" w:lineRule="atLeast"/>
        <w:ind w:firstLine="851"/>
        <w:jc w:val="both"/>
        <w:rPr>
          <w:rStyle w:val="c4"/>
          <w:rFonts w:ascii="Times New Roman" w:hAnsi="Times New Roman"/>
          <w:sz w:val="28"/>
          <w:szCs w:val="28"/>
        </w:rPr>
      </w:pPr>
      <w:r w:rsidRPr="008C0617">
        <w:rPr>
          <w:rStyle w:val="c4"/>
          <w:rFonts w:ascii="Times New Roman" w:hAnsi="Times New Roman"/>
          <w:sz w:val="28"/>
          <w:szCs w:val="28"/>
        </w:rPr>
        <w:t>2. Использование приема драматизации является важным условием эстетического воспитания и развития, так как драматизация -- один из видов художественного творчества.</w:t>
      </w:r>
    </w:p>
    <w:p w14:paraId="0EF668EB" w14:textId="77777777" w:rsidR="001B0EA9" w:rsidRPr="008C0617" w:rsidRDefault="001B0EA9" w:rsidP="008C0617">
      <w:pPr>
        <w:widowControl w:val="0"/>
        <w:shd w:val="clear" w:color="auto" w:fill="FFFFFF"/>
        <w:spacing w:after="0" w:line="300" w:lineRule="atLeast"/>
        <w:ind w:firstLine="851"/>
        <w:jc w:val="both"/>
        <w:rPr>
          <w:rStyle w:val="c4"/>
          <w:rFonts w:ascii="Times New Roman" w:hAnsi="Times New Roman"/>
          <w:sz w:val="28"/>
          <w:szCs w:val="28"/>
        </w:rPr>
      </w:pPr>
      <w:r w:rsidRPr="008C0617">
        <w:rPr>
          <w:rStyle w:val="c4"/>
          <w:rFonts w:ascii="Times New Roman" w:hAnsi="Times New Roman"/>
          <w:sz w:val="28"/>
          <w:szCs w:val="28"/>
        </w:rPr>
        <w:t>3. Драматизация помогает отождествлять себя с героями произведения, пережить их чувства, понять поступки, характеры, вследствие чего ускоряет усвоение моральных норм, отраженных в конкретном произведении. Участвуя в инсценировании, ученики приобретают не только опыт моральных чувств, переводимых в действия, но и формируется их активное отношение окружающему миру.</w:t>
      </w:r>
      <w:bookmarkEnd w:id="1"/>
    </w:p>
    <w:p w14:paraId="1E23C50F" w14:textId="77777777" w:rsidR="00EF6F0C" w:rsidRPr="00EF6F0C" w:rsidRDefault="00866F48" w:rsidP="008C0617">
      <w:pPr>
        <w:widowControl w:val="0"/>
        <w:shd w:val="clear" w:color="auto" w:fill="FFFFFF"/>
        <w:spacing w:after="0" w:line="300" w:lineRule="atLeast"/>
        <w:ind w:firstLine="851"/>
        <w:jc w:val="both"/>
        <w:rPr>
          <w:rStyle w:val="c4"/>
          <w:sz w:val="28"/>
          <w:szCs w:val="28"/>
        </w:rPr>
      </w:pPr>
      <w:r w:rsidRPr="008C0617">
        <w:rPr>
          <w:rStyle w:val="c4"/>
          <w:rFonts w:ascii="Times New Roman" w:hAnsi="Times New Roman"/>
          <w:sz w:val="28"/>
          <w:szCs w:val="28"/>
        </w:rPr>
        <w:t>При выборе персонажей</w:t>
      </w:r>
      <w:r>
        <w:rPr>
          <w:rStyle w:val="c4"/>
          <w:sz w:val="28"/>
          <w:szCs w:val="28"/>
        </w:rPr>
        <w:t xml:space="preserve"> </w:t>
      </w:r>
      <w:r w:rsidRPr="008C0617">
        <w:rPr>
          <w:rStyle w:val="c4"/>
          <w:rFonts w:ascii="Times New Roman" w:hAnsi="Times New Roman"/>
          <w:sz w:val="28"/>
          <w:szCs w:val="28"/>
        </w:rPr>
        <w:t xml:space="preserve">создании декораций к </w:t>
      </w:r>
      <w:r w:rsidR="00EF6F0C" w:rsidRPr="008C0617">
        <w:rPr>
          <w:rStyle w:val="c4"/>
          <w:rFonts w:ascii="Times New Roman" w:hAnsi="Times New Roman"/>
          <w:sz w:val="28"/>
          <w:szCs w:val="28"/>
        </w:rPr>
        <w:t>очередному ролику мы с ребятами используем</w:t>
      </w:r>
      <w:r w:rsidR="00EF6F0C">
        <w:rPr>
          <w:rStyle w:val="c4"/>
          <w:sz w:val="28"/>
          <w:szCs w:val="28"/>
        </w:rPr>
        <w:t xml:space="preserve"> </w:t>
      </w:r>
      <w:r w:rsidR="00EF6F0C" w:rsidRPr="008C0617">
        <w:rPr>
          <w:rStyle w:val="c4"/>
          <w:rFonts w:ascii="Times New Roman" w:hAnsi="Times New Roman"/>
          <w:b/>
          <w:sz w:val="28"/>
          <w:szCs w:val="28"/>
        </w:rPr>
        <w:t xml:space="preserve">метод моделирования. </w:t>
      </w:r>
    </w:p>
    <w:p w14:paraId="5D4B8114" w14:textId="77777777" w:rsidR="00EF6F0C" w:rsidRPr="00EF6F0C" w:rsidRDefault="00EF6F0C" w:rsidP="003B4AA6">
      <w:pPr>
        <w:pStyle w:val="ac"/>
        <w:spacing w:before="0" w:beforeAutospacing="0" w:after="0" w:afterAutospacing="0"/>
        <w:ind w:firstLine="851"/>
        <w:jc w:val="both"/>
        <w:rPr>
          <w:rStyle w:val="c4"/>
          <w:sz w:val="28"/>
          <w:szCs w:val="28"/>
        </w:rPr>
      </w:pPr>
      <w:r w:rsidRPr="00EF6F0C">
        <w:rPr>
          <w:rStyle w:val="c4"/>
          <w:bCs/>
          <w:sz w:val="28"/>
          <w:szCs w:val="28"/>
        </w:rPr>
        <w:t>Моделирование</w:t>
      </w:r>
      <w:r w:rsidRPr="00EF6F0C">
        <w:rPr>
          <w:rStyle w:val="c4"/>
          <w:sz w:val="28"/>
          <w:szCs w:val="28"/>
        </w:rPr>
        <w:t> – это воспроизведение существенных свойств изучаемого объекта, создание его заместителя и работа с ним.</w:t>
      </w:r>
    </w:p>
    <w:p w14:paraId="34A3B1AF" w14:textId="77777777" w:rsidR="00EF6F0C" w:rsidRPr="00EF6F0C" w:rsidRDefault="00EF6F0C" w:rsidP="003B4AA6">
      <w:pPr>
        <w:pStyle w:val="ac"/>
        <w:spacing w:before="0" w:beforeAutospacing="0" w:after="0" w:afterAutospacing="0"/>
        <w:ind w:firstLine="851"/>
        <w:jc w:val="both"/>
        <w:rPr>
          <w:rStyle w:val="c4"/>
          <w:sz w:val="28"/>
          <w:szCs w:val="28"/>
        </w:rPr>
      </w:pPr>
      <w:r w:rsidRPr="00EF6F0C">
        <w:rPr>
          <w:rStyle w:val="c4"/>
          <w:bCs/>
          <w:sz w:val="28"/>
          <w:szCs w:val="28"/>
        </w:rPr>
        <w:t>Моделирование</w:t>
      </w:r>
      <w:r w:rsidRPr="00EF6F0C">
        <w:rPr>
          <w:rStyle w:val="c4"/>
          <w:sz w:val="28"/>
          <w:szCs w:val="28"/>
        </w:rPr>
        <w:t> помогает ребенку зрительно представить абстрактные понятия (звук, слово, предложение, текст, научиться работать с ними, т. к. дошкольники мыслительные задачи решают с преобладающей ролью внешних средств, </w:t>
      </w:r>
      <w:r w:rsidRPr="00EF6F0C">
        <w:rPr>
          <w:rStyle w:val="c4"/>
          <w:bCs/>
          <w:sz w:val="28"/>
          <w:szCs w:val="28"/>
        </w:rPr>
        <w:t>наглядный</w:t>
      </w:r>
      <w:r w:rsidRPr="00EF6F0C">
        <w:rPr>
          <w:rStyle w:val="c4"/>
          <w:sz w:val="28"/>
          <w:szCs w:val="28"/>
        </w:rPr>
        <w:t> материал усваивается лучше вербального.</w:t>
      </w:r>
    </w:p>
    <w:p w14:paraId="06E4631D" w14:textId="77777777" w:rsidR="00EF6F0C" w:rsidRDefault="00EF6F0C" w:rsidP="003B4AA6">
      <w:pPr>
        <w:pStyle w:val="ac"/>
        <w:spacing w:before="0" w:beforeAutospacing="0" w:after="0" w:afterAutospacing="0"/>
        <w:ind w:firstLine="851"/>
        <w:jc w:val="both"/>
        <w:rPr>
          <w:rStyle w:val="c4"/>
          <w:sz w:val="28"/>
          <w:szCs w:val="28"/>
        </w:rPr>
      </w:pPr>
      <w:r w:rsidRPr="00EF6F0C">
        <w:rPr>
          <w:rStyle w:val="c4"/>
          <w:sz w:val="28"/>
          <w:szCs w:val="28"/>
        </w:rPr>
        <w:t>Научные исследования и практика подтверждают, что именно </w:t>
      </w:r>
      <w:r w:rsidRPr="00EF6F0C">
        <w:rPr>
          <w:rStyle w:val="c4"/>
          <w:bCs/>
          <w:sz w:val="28"/>
          <w:szCs w:val="28"/>
        </w:rPr>
        <w:t>наглядные модели </w:t>
      </w:r>
      <w:r w:rsidRPr="00EF6F0C">
        <w:rPr>
          <w:rStyle w:val="c4"/>
          <w:sz w:val="28"/>
          <w:szCs w:val="28"/>
        </w:rPr>
        <w:t>являются той формой выделения и обозначения отношений, которая доступна детям дошкольного возраста. А использование заместителей и </w:t>
      </w:r>
      <w:r w:rsidRPr="00EF6F0C">
        <w:rPr>
          <w:rStyle w:val="c4"/>
          <w:bCs/>
          <w:sz w:val="28"/>
          <w:szCs w:val="28"/>
        </w:rPr>
        <w:t>наглядных моделей</w:t>
      </w:r>
      <w:r w:rsidRPr="00EF6F0C">
        <w:rPr>
          <w:rStyle w:val="c4"/>
          <w:sz w:val="28"/>
          <w:szCs w:val="28"/>
        </w:rPr>
        <w:t> развивает умственные способности дошкольников.</w:t>
      </w:r>
    </w:p>
    <w:p w14:paraId="02BB0F87" w14:textId="77777777" w:rsidR="00EF6F0C" w:rsidRDefault="00EF6F0C" w:rsidP="003B4AA6">
      <w:pPr>
        <w:pStyle w:val="ac"/>
        <w:spacing w:before="0" w:beforeAutospacing="0" w:after="0" w:afterAutospacing="0"/>
        <w:ind w:firstLine="851"/>
        <w:jc w:val="both"/>
        <w:rPr>
          <w:rStyle w:val="c4"/>
          <w:sz w:val="28"/>
          <w:szCs w:val="28"/>
        </w:rPr>
      </w:pPr>
      <w:r w:rsidRPr="00EF6F0C">
        <w:rPr>
          <w:rStyle w:val="c4"/>
          <w:sz w:val="28"/>
          <w:szCs w:val="28"/>
        </w:rPr>
        <w:lastRenderedPageBreak/>
        <w:t>Ребенок достаточно рано встречается с символами, </w:t>
      </w:r>
      <w:r w:rsidRPr="00EF6F0C">
        <w:rPr>
          <w:rStyle w:val="c4"/>
          <w:bCs/>
          <w:sz w:val="28"/>
          <w:szCs w:val="28"/>
        </w:rPr>
        <w:t>моделями</w:t>
      </w:r>
      <w:r w:rsidRPr="00EF6F0C">
        <w:rPr>
          <w:rStyle w:val="c4"/>
          <w:sz w:val="28"/>
          <w:szCs w:val="28"/>
        </w:rPr>
        <w:t>, схемами: вывески в магазине, транспорте, дорожные знаки, цветовое оформление служб (скорая помощь, пожарная служба, сигналы светофора, значки машин и т. п).</w:t>
      </w:r>
    </w:p>
    <w:p w14:paraId="5D4F662A" w14:textId="77777777" w:rsidR="00EF6F0C" w:rsidRPr="00EF6F0C" w:rsidRDefault="00EF6F0C" w:rsidP="003B4AA6">
      <w:pPr>
        <w:pStyle w:val="ac"/>
        <w:spacing w:before="0" w:beforeAutospacing="0" w:after="0" w:afterAutospacing="0"/>
        <w:ind w:firstLine="851"/>
        <w:jc w:val="both"/>
        <w:rPr>
          <w:rStyle w:val="c4"/>
          <w:sz w:val="28"/>
          <w:szCs w:val="28"/>
        </w:rPr>
      </w:pPr>
      <w:r w:rsidRPr="00EF6F0C">
        <w:rPr>
          <w:rStyle w:val="c4"/>
          <w:sz w:val="28"/>
          <w:szCs w:val="28"/>
        </w:rPr>
        <w:t>Все это привлекает ребенка, он быстро и легко запоминает эти символы, понимает их значение. Поэтому использование опорных схем только поможет детям выделять главное, находить взаимосвязи.</w:t>
      </w:r>
    </w:p>
    <w:p w14:paraId="4A0F34F9" w14:textId="77777777" w:rsidR="00EF6F0C" w:rsidRPr="00EF6F0C" w:rsidRDefault="00EF6F0C" w:rsidP="003B4AA6">
      <w:pPr>
        <w:pStyle w:val="ac"/>
        <w:spacing w:before="0" w:beforeAutospacing="0" w:after="0" w:afterAutospacing="0"/>
        <w:ind w:firstLine="851"/>
        <w:jc w:val="both"/>
        <w:rPr>
          <w:rStyle w:val="c4"/>
          <w:sz w:val="28"/>
          <w:szCs w:val="28"/>
        </w:rPr>
      </w:pPr>
      <w:r w:rsidRPr="00EF6F0C">
        <w:rPr>
          <w:rStyle w:val="c4"/>
          <w:sz w:val="28"/>
          <w:szCs w:val="28"/>
        </w:rPr>
        <w:t>Для активизации умственной работы детей можно использовать различные виды </w:t>
      </w:r>
      <w:r w:rsidRPr="00EF6F0C">
        <w:rPr>
          <w:rStyle w:val="c4"/>
          <w:bCs/>
          <w:sz w:val="28"/>
          <w:szCs w:val="28"/>
        </w:rPr>
        <w:t>моделей</w:t>
      </w:r>
      <w:r w:rsidRPr="00EF6F0C">
        <w:rPr>
          <w:rStyle w:val="c4"/>
          <w:sz w:val="28"/>
          <w:szCs w:val="28"/>
        </w:rPr>
        <w:t>, придерживаясь ряда требований к ним:</w:t>
      </w:r>
    </w:p>
    <w:p w14:paraId="44700B86" w14:textId="77777777" w:rsidR="00EF6F0C" w:rsidRPr="00EF6F0C" w:rsidRDefault="00EF6F0C" w:rsidP="003B4AA6">
      <w:pPr>
        <w:pStyle w:val="ac"/>
        <w:spacing w:before="0" w:beforeAutospacing="0" w:after="0" w:afterAutospacing="0"/>
        <w:ind w:firstLine="851"/>
        <w:jc w:val="both"/>
        <w:rPr>
          <w:rStyle w:val="c4"/>
          <w:sz w:val="28"/>
          <w:szCs w:val="28"/>
        </w:rPr>
      </w:pPr>
      <w:r w:rsidRPr="00EF6F0C">
        <w:rPr>
          <w:rStyle w:val="c4"/>
          <w:sz w:val="28"/>
          <w:szCs w:val="28"/>
        </w:rPr>
        <w:t>- аналогичность </w:t>
      </w:r>
      <w:r w:rsidRPr="00EF6F0C">
        <w:rPr>
          <w:rStyle w:val="c4"/>
          <w:bCs/>
          <w:sz w:val="28"/>
          <w:szCs w:val="28"/>
        </w:rPr>
        <w:t>модели</w:t>
      </w:r>
      <w:r w:rsidRPr="00EF6F0C">
        <w:rPr>
          <w:rStyle w:val="c4"/>
          <w:sz w:val="28"/>
          <w:szCs w:val="28"/>
        </w:rPr>
        <w:t> предмету познания в знакомых ребёнку признаках;</w:t>
      </w:r>
    </w:p>
    <w:p w14:paraId="1976F012" w14:textId="77777777" w:rsidR="00EF6F0C" w:rsidRPr="00EF6F0C" w:rsidRDefault="00EF6F0C" w:rsidP="003B4AA6">
      <w:pPr>
        <w:pStyle w:val="ac"/>
        <w:spacing w:before="0" w:beforeAutospacing="0" w:after="0" w:afterAutospacing="0"/>
        <w:ind w:firstLine="851"/>
        <w:jc w:val="both"/>
        <w:rPr>
          <w:rStyle w:val="c4"/>
          <w:sz w:val="28"/>
          <w:szCs w:val="28"/>
        </w:rPr>
      </w:pPr>
      <w:r w:rsidRPr="00EF6F0C">
        <w:rPr>
          <w:rStyle w:val="c4"/>
          <w:sz w:val="28"/>
          <w:szCs w:val="28"/>
        </w:rPr>
        <w:t>- доступность для познания;</w:t>
      </w:r>
    </w:p>
    <w:p w14:paraId="02E49498" w14:textId="77777777" w:rsidR="00EF6F0C" w:rsidRPr="00EF6F0C" w:rsidRDefault="00EF6F0C" w:rsidP="003B4AA6">
      <w:pPr>
        <w:pStyle w:val="ac"/>
        <w:spacing w:before="0" w:beforeAutospacing="0" w:after="0" w:afterAutospacing="0"/>
        <w:ind w:firstLine="851"/>
        <w:jc w:val="both"/>
        <w:rPr>
          <w:rStyle w:val="c4"/>
          <w:sz w:val="28"/>
          <w:szCs w:val="28"/>
        </w:rPr>
      </w:pPr>
      <w:r w:rsidRPr="00EF6F0C">
        <w:rPr>
          <w:rStyle w:val="c4"/>
          <w:sz w:val="28"/>
          <w:szCs w:val="28"/>
        </w:rPr>
        <w:t>- расчленённость элементов объекта;</w:t>
      </w:r>
    </w:p>
    <w:p w14:paraId="16254B96" w14:textId="77777777" w:rsidR="00EF6F0C" w:rsidRPr="00EF6F0C" w:rsidRDefault="00EF6F0C" w:rsidP="003B4AA6">
      <w:pPr>
        <w:pStyle w:val="ac"/>
        <w:spacing w:before="0" w:beforeAutospacing="0" w:after="0" w:afterAutospacing="0"/>
        <w:ind w:firstLine="851"/>
        <w:jc w:val="both"/>
        <w:rPr>
          <w:rFonts w:ascii="Trebuchet MS" w:hAnsi="Trebuchet MS"/>
          <w:color w:val="676A6C"/>
          <w:sz w:val="21"/>
          <w:szCs w:val="21"/>
        </w:rPr>
      </w:pPr>
      <w:r w:rsidRPr="00EF6F0C">
        <w:rPr>
          <w:rStyle w:val="c4"/>
          <w:sz w:val="28"/>
          <w:szCs w:val="28"/>
        </w:rPr>
        <w:t>- обобщённость.</w:t>
      </w:r>
      <w:r w:rsidRPr="00EF6F0C">
        <w:rPr>
          <w:rFonts w:ascii="Trebuchet MS" w:hAnsi="Trebuchet MS"/>
          <w:color w:val="676A6C"/>
          <w:sz w:val="21"/>
          <w:szCs w:val="21"/>
        </w:rPr>
        <w:t xml:space="preserve"> </w:t>
      </w:r>
    </w:p>
    <w:p w14:paraId="2FD16E18" w14:textId="77777777" w:rsidR="00EF6F0C" w:rsidRPr="00EF6F0C" w:rsidRDefault="00EF6F0C" w:rsidP="003B4AA6">
      <w:pPr>
        <w:pStyle w:val="ac"/>
        <w:spacing w:before="0" w:beforeAutospacing="0" w:after="0" w:afterAutospacing="0"/>
        <w:ind w:firstLine="851"/>
        <w:jc w:val="both"/>
        <w:rPr>
          <w:rStyle w:val="c4"/>
          <w:sz w:val="28"/>
          <w:szCs w:val="28"/>
        </w:rPr>
      </w:pPr>
      <w:r w:rsidRPr="00EF6F0C">
        <w:rPr>
          <w:rStyle w:val="c4"/>
          <w:sz w:val="28"/>
          <w:szCs w:val="28"/>
        </w:rPr>
        <w:t>Замещение – это вид </w:t>
      </w:r>
      <w:r w:rsidRPr="00EF6F0C">
        <w:rPr>
          <w:rStyle w:val="c4"/>
          <w:bCs/>
          <w:sz w:val="28"/>
          <w:szCs w:val="28"/>
        </w:rPr>
        <w:t>моделирования</w:t>
      </w:r>
      <w:r w:rsidRPr="00EF6F0C">
        <w:rPr>
          <w:rStyle w:val="c4"/>
          <w:sz w:val="28"/>
          <w:szCs w:val="28"/>
        </w:rPr>
        <w:t>, при котором одни объекты замещаются другими, реально-условными. В качестве заместителей удобно использовать бумажные квадратики, кружки, овалы, различающиеся по цвету и величине, т. к. замещение основывается на каком-либо различии между персонажами.</w:t>
      </w:r>
    </w:p>
    <w:p w14:paraId="10796CD5" w14:textId="77777777" w:rsidR="00EF6F0C" w:rsidRPr="00EF6F0C" w:rsidRDefault="00EF6F0C" w:rsidP="003B4AA6">
      <w:pPr>
        <w:pStyle w:val="ac"/>
        <w:spacing w:before="0" w:beforeAutospacing="0" w:after="0" w:afterAutospacing="0"/>
        <w:ind w:firstLine="851"/>
        <w:jc w:val="both"/>
        <w:rPr>
          <w:rStyle w:val="c4"/>
          <w:sz w:val="28"/>
          <w:szCs w:val="28"/>
        </w:rPr>
      </w:pPr>
      <w:r w:rsidRPr="00EF6F0C">
        <w:rPr>
          <w:rStyle w:val="c4"/>
          <w:sz w:val="28"/>
          <w:szCs w:val="28"/>
        </w:rPr>
        <w:t>Условными заместителями могут выступать символы разнообразного характера</w:t>
      </w:r>
      <w:r>
        <w:rPr>
          <w:rStyle w:val="c4"/>
          <w:sz w:val="28"/>
          <w:szCs w:val="28"/>
        </w:rPr>
        <w:t xml:space="preserve"> так в нашем агентстве мы используем различные пособия В.В. </w:t>
      </w:r>
      <w:proofErr w:type="spellStart"/>
      <w:r>
        <w:rPr>
          <w:rStyle w:val="c4"/>
          <w:sz w:val="28"/>
          <w:szCs w:val="28"/>
        </w:rPr>
        <w:t>Воскобовича</w:t>
      </w:r>
      <w:proofErr w:type="spellEnd"/>
      <w:r>
        <w:rPr>
          <w:rStyle w:val="c4"/>
          <w:sz w:val="28"/>
          <w:szCs w:val="28"/>
        </w:rPr>
        <w:t xml:space="preserve"> замещая ими реальные предметы, строим объекты, имитируем погодные и природные условия.</w:t>
      </w:r>
    </w:p>
    <w:p w14:paraId="1D50E040" w14:textId="77777777" w:rsidR="00EF6F0C" w:rsidRPr="00EF6F0C" w:rsidRDefault="00EF6F0C" w:rsidP="008E76D2">
      <w:pPr>
        <w:pStyle w:val="ac"/>
        <w:spacing w:before="0" w:beforeAutospacing="0" w:after="0" w:afterAutospacing="0"/>
        <w:ind w:firstLine="851"/>
        <w:jc w:val="both"/>
        <w:rPr>
          <w:rStyle w:val="c4"/>
          <w:sz w:val="28"/>
          <w:szCs w:val="28"/>
        </w:rPr>
      </w:pPr>
      <w:r w:rsidRPr="00EF6F0C">
        <w:rPr>
          <w:rStyle w:val="c4"/>
          <w:sz w:val="28"/>
          <w:szCs w:val="28"/>
        </w:rPr>
        <w:t>Схемы – </w:t>
      </w:r>
      <w:r w:rsidRPr="00EF6F0C">
        <w:rPr>
          <w:rStyle w:val="c4"/>
          <w:bCs/>
          <w:sz w:val="28"/>
          <w:szCs w:val="28"/>
        </w:rPr>
        <w:t>модели</w:t>
      </w:r>
      <w:r w:rsidRPr="00EF6F0C">
        <w:rPr>
          <w:rStyle w:val="c4"/>
          <w:sz w:val="28"/>
          <w:szCs w:val="28"/>
        </w:rPr>
        <w:t> с успехом могут использоваться в процессе освоения детьми речи, в формировании природоведческих знаний, конструирования, в изобразительной деятельности, а также в трудовой и игровой деятельности детей дошкольного возраста. Дети очень легко и быстро понимают разного рода схематические изображения и с успехом пользуются ими. </w:t>
      </w:r>
      <w:r w:rsidR="00D563BF">
        <w:rPr>
          <w:rStyle w:val="c4"/>
          <w:sz w:val="28"/>
          <w:szCs w:val="28"/>
        </w:rPr>
        <w:t xml:space="preserve">Так например в нашем агентстве есть ката подсказка и технологическая карта помогающая ребятам быстро с ориентироваться в процессе создания ролика. </w:t>
      </w:r>
    </w:p>
    <w:p w14:paraId="42B7CBEB" w14:textId="77777777" w:rsidR="000F3EAE" w:rsidRDefault="00D563BF" w:rsidP="000F3EAE">
      <w:pPr>
        <w:widowControl w:val="0"/>
        <w:shd w:val="clear" w:color="auto" w:fill="FFFFFF"/>
        <w:spacing w:after="0" w:line="240" w:lineRule="auto"/>
        <w:ind w:firstLine="851"/>
        <w:jc w:val="both"/>
        <w:rPr>
          <w:rFonts w:ascii="Times New Roman" w:hAnsi="Times New Roman"/>
          <w:sz w:val="28"/>
          <w:szCs w:val="28"/>
        </w:rPr>
      </w:pPr>
      <w:r>
        <w:rPr>
          <w:rStyle w:val="c4"/>
          <w:rFonts w:ascii="Times New Roman" w:hAnsi="Times New Roman"/>
          <w:sz w:val="28"/>
          <w:szCs w:val="28"/>
        </w:rPr>
        <w:t>Сами</w:t>
      </w:r>
      <w:r w:rsidR="00540109">
        <w:rPr>
          <w:rStyle w:val="c4"/>
          <w:rFonts w:ascii="Times New Roman" w:hAnsi="Times New Roman"/>
          <w:sz w:val="28"/>
          <w:szCs w:val="28"/>
        </w:rPr>
        <w:t xml:space="preserve"> ребята в процессе создания и показа своих роликов используют такие методы как </w:t>
      </w:r>
      <w:r w:rsidR="00540109" w:rsidRPr="00540109">
        <w:rPr>
          <w:rStyle w:val="c4"/>
          <w:rFonts w:ascii="Times New Roman" w:hAnsi="Times New Roman"/>
          <w:b/>
          <w:sz w:val="28"/>
          <w:szCs w:val="28"/>
        </w:rPr>
        <w:t>демонстрационный и словесный</w:t>
      </w:r>
      <w:r w:rsidR="00540109">
        <w:rPr>
          <w:rStyle w:val="c4"/>
          <w:rFonts w:ascii="Times New Roman" w:hAnsi="Times New Roman"/>
          <w:sz w:val="28"/>
          <w:szCs w:val="28"/>
        </w:rPr>
        <w:t>,</w:t>
      </w:r>
      <w:r w:rsidR="00540109" w:rsidRPr="00540109">
        <w:rPr>
          <w:rStyle w:val="c4"/>
          <w:rFonts w:ascii="Times New Roman" w:hAnsi="Times New Roman"/>
          <w:sz w:val="28"/>
          <w:szCs w:val="28"/>
        </w:rPr>
        <w:t xml:space="preserve"> </w:t>
      </w:r>
      <w:r w:rsidR="00540109">
        <w:rPr>
          <w:rStyle w:val="c4"/>
          <w:rFonts w:ascii="Times New Roman" w:hAnsi="Times New Roman"/>
          <w:sz w:val="28"/>
          <w:szCs w:val="28"/>
        </w:rPr>
        <w:t>которыми они овладевают уже, как настоящие «наставники-педагоги».</w:t>
      </w:r>
    </w:p>
    <w:p w14:paraId="2016D9F4" w14:textId="77777777" w:rsidR="000F3EAE" w:rsidRDefault="000F3EAE" w:rsidP="000F3EAE">
      <w:pPr>
        <w:widowControl w:val="0"/>
        <w:shd w:val="clear" w:color="auto" w:fill="FFFFFF"/>
        <w:spacing w:after="0" w:line="240" w:lineRule="auto"/>
        <w:ind w:firstLine="851"/>
        <w:jc w:val="both"/>
        <w:rPr>
          <w:rFonts w:ascii="Times New Roman" w:hAnsi="Times New Roman"/>
          <w:sz w:val="28"/>
          <w:szCs w:val="28"/>
        </w:rPr>
      </w:pPr>
    </w:p>
    <w:p w14:paraId="27B4287A" w14:textId="77777777" w:rsidR="00226144" w:rsidRDefault="00226144" w:rsidP="000F3EAE">
      <w:pPr>
        <w:widowControl w:val="0"/>
        <w:shd w:val="clear" w:color="auto" w:fill="FFFFFF"/>
        <w:spacing w:after="0" w:line="240" w:lineRule="auto"/>
        <w:ind w:firstLine="851"/>
        <w:jc w:val="both"/>
        <w:rPr>
          <w:rFonts w:ascii="Times New Roman" w:hAnsi="Times New Roman"/>
          <w:b/>
          <w:sz w:val="28"/>
          <w:szCs w:val="28"/>
        </w:rPr>
      </w:pPr>
      <w:r w:rsidRPr="00226144">
        <w:rPr>
          <w:rFonts w:ascii="Times New Roman" w:hAnsi="Times New Roman"/>
          <w:b/>
          <w:sz w:val="28"/>
          <w:szCs w:val="28"/>
        </w:rPr>
        <w:t>3.2   Актуальность педагогического опыта.</w:t>
      </w:r>
    </w:p>
    <w:p w14:paraId="4581AB0F" w14:textId="77777777" w:rsidR="000F3EAE" w:rsidRPr="000F3EAE" w:rsidRDefault="000F3EAE" w:rsidP="000F3EAE">
      <w:pPr>
        <w:widowControl w:val="0"/>
        <w:shd w:val="clear" w:color="auto" w:fill="FFFFFF"/>
        <w:spacing w:after="0" w:line="240" w:lineRule="auto"/>
        <w:ind w:firstLine="851"/>
        <w:jc w:val="both"/>
        <w:rPr>
          <w:rFonts w:ascii="Times New Roman" w:hAnsi="Times New Roman"/>
          <w:sz w:val="28"/>
          <w:szCs w:val="28"/>
        </w:rPr>
      </w:pPr>
    </w:p>
    <w:p w14:paraId="1A8C3704" w14:textId="77777777" w:rsidR="00226144" w:rsidRPr="00491A37" w:rsidRDefault="00226144" w:rsidP="00226144">
      <w:pPr>
        <w:spacing w:after="0" w:line="240" w:lineRule="auto"/>
        <w:ind w:firstLine="851"/>
        <w:jc w:val="both"/>
        <w:rPr>
          <w:rFonts w:ascii="Times New Roman" w:hAnsi="Times New Roman"/>
          <w:sz w:val="28"/>
          <w:szCs w:val="28"/>
        </w:rPr>
      </w:pPr>
      <w:r w:rsidRPr="00491A37">
        <w:rPr>
          <w:rFonts w:ascii="Times New Roman" w:hAnsi="Times New Roman"/>
          <w:sz w:val="28"/>
          <w:szCs w:val="28"/>
        </w:rPr>
        <w:t>Проблема социально-личностного развития ребёнка дошкольного возраста в процессе его взаимодействия с окружающим миром становится особенно актуальной на современном этапе, поскольку основные структуры личности закладываются в дошкольный период детства, что, в свою очередь, возлагает на семью и дошкольное учреждение особую ответственность за воспитание необходимых личностных качеств у детей.</w:t>
      </w:r>
    </w:p>
    <w:p w14:paraId="102762C2" w14:textId="77777777" w:rsidR="00226144" w:rsidRPr="00491A37" w:rsidRDefault="00226144" w:rsidP="00226144">
      <w:pPr>
        <w:spacing w:after="0" w:line="240" w:lineRule="auto"/>
        <w:ind w:firstLine="851"/>
        <w:jc w:val="both"/>
        <w:rPr>
          <w:rFonts w:ascii="Times New Roman" w:hAnsi="Times New Roman"/>
          <w:sz w:val="28"/>
          <w:szCs w:val="28"/>
        </w:rPr>
      </w:pPr>
      <w:r w:rsidRPr="00491A37">
        <w:rPr>
          <w:rFonts w:ascii="Times New Roman" w:hAnsi="Times New Roman"/>
          <w:sz w:val="28"/>
          <w:szCs w:val="28"/>
        </w:rPr>
        <w:lastRenderedPageBreak/>
        <w:t>В рамках реализации ФГОС в содержании образовательной деятельности дошкольных учреждений более пристальное внимание должно быть уделено достижению целей и решению задач социально-коммуникативного развития.</w:t>
      </w:r>
    </w:p>
    <w:p w14:paraId="520458D5" w14:textId="77777777" w:rsidR="00226144" w:rsidRPr="00491A37" w:rsidRDefault="00226144" w:rsidP="00226144">
      <w:pPr>
        <w:spacing w:after="0" w:line="240" w:lineRule="auto"/>
        <w:ind w:firstLine="851"/>
        <w:jc w:val="both"/>
        <w:rPr>
          <w:rFonts w:ascii="Times New Roman" w:hAnsi="Times New Roman"/>
          <w:sz w:val="28"/>
          <w:szCs w:val="28"/>
        </w:rPr>
      </w:pPr>
      <w:r w:rsidRPr="00491A37">
        <w:rPr>
          <w:rFonts w:ascii="Times New Roman" w:hAnsi="Times New Roman"/>
          <w:sz w:val="28"/>
          <w:szCs w:val="28"/>
        </w:rPr>
        <w:t>Основной целью этого направления является позитивная социализация детей дошкольного возраста, приобщение их к социокультурным нормам, традициям семьи, общества и государства</w:t>
      </w:r>
      <w:r w:rsidRPr="00491A37">
        <w:rPr>
          <w:rFonts w:ascii="Times New Roman" w:hAnsi="Times New Roman"/>
        </w:rPr>
        <w:t>.</w:t>
      </w:r>
    </w:p>
    <w:p w14:paraId="0BD0D19A" w14:textId="77777777" w:rsidR="00226144" w:rsidRDefault="00226144" w:rsidP="00226144">
      <w:pPr>
        <w:spacing w:after="0" w:line="240" w:lineRule="auto"/>
        <w:ind w:firstLine="851"/>
        <w:jc w:val="both"/>
        <w:rPr>
          <w:rFonts w:ascii="Times New Roman" w:hAnsi="Times New Roman"/>
          <w:b/>
          <w:bCs/>
          <w:sz w:val="28"/>
          <w:szCs w:val="28"/>
        </w:rPr>
      </w:pPr>
      <w:r>
        <w:rPr>
          <w:rFonts w:ascii="Times New Roman" w:hAnsi="Times New Roman"/>
          <w:b/>
          <w:bCs/>
          <w:sz w:val="28"/>
          <w:szCs w:val="28"/>
        </w:rPr>
        <w:t>Целевыми ориентирами по ФГОС</w:t>
      </w:r>
      <w:r w:rsidRPr="000D34B2">
        <w:rPr>
          <w:rFonts w:ascii="Times New Roman" w:hAnsi="Times New Roman"/>
          <w:b/>
          <w:bCs/>
          <w:sz w:val="28"/>
          <w:szCs w:val="28"/>
        </w:rPr>
        <w:t xml:space="preserve"> на этапе завершения дошкольного образования</w:t>
      </w:r>
      <w:r>
        <w:rPr>
          <w:rFonts w:ascii="Times New Roman" w:hAnsi="Times New Roman"/>
          <w:b/>
          <w:bCs/>
          <w:sz w:val="28"/>
          <w:szCs w:val="28"/>
        </w:rPr>
        <w:t xml:space="preserve"> являются</w:t>
      </w:r>
      <w:r w:rsidRPr="000D34B2">
        <w:rPr>
          <w:rFonts w:ascii="Times New Roman" w:hAnsi="Times New Roman"/>
          <w:b/>
          <w:bCs/>
          <w:sz w:val="28"/>
          <w:szCs w:val="28"/>
        </w:rPr>
        <w:t>:</w:t>
      </w:r>
    </w:p>
    <w:p w14:paraId="6505BBD6"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 Р</w:t>
      </w:r>
      <w:r w:rsidRPr="000D34B2">
        <w:rPr>
          <w:rFonts w:ascii="Times New Roman" w:hAnsi="Times New Roman"/>
          <w:sz w:val="28"/>
          <w:szCs w:val="28"/>
        </w:rPr>
        <w:t>ебёнок овладевает основными культурными способами деятельности, проявляет инициативу и самостоятельность в разных видах деятельности - игре, общении, познавательно-исследовательской деятельности, конструировании и др.; способен выбирать себе род занятий, участников по совместной деятельности;</w:t>
      </w:r>
    </w:p>
    <w:p w14:paraId="2803F81B"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 Р</w:t>
      </w:r>
      <w:r w:rsidRPr="000D34B2">
        <w:rPr>
          <w:rFonts w:ascii="Times New Roman" w:hAnsi="Times New Roman"/>
          <w:sz w:val="28"/>
          <w:szCs w:val="28"/>
        </w:rPr>
        <w:t xml:space="preserve">ебёнок обладает установкой положительного отношения к миру, к разным видам труда, другим людям и самому себе, обладает чувством собственного достоинства; </w:t>
      </w:r>
    </w:p>
    <w:p w14:paraId="3B51E4D9"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 А</w:t>
      </w:r>
      <w:r w:rsidRPr="000D34B2">
        <w:rPr>
          <w:rFonts w:ascii="Times New Roman" w:hAnsi="Times New Roman"/>
          <w:sz w:val="28"/>
          <w:szCs w:val="28"/>
        </w:rPr>
        <w:t>ктивно взаимодействует со сверстниками и взрослыми, участвует в совместных играх. Способен договариваться, учитывать интересы и чувства других, сопереживать неудачам и радоваться успехам других, адекватно проявляет свои чувства, в том числе чувство веры в себя, старается разрешать конфликты;</w:t>
      </w:r>
    </w:p>
    <w:p w14:paraId="4FC525C8"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 Р</w:t>
      </w:r>
      <w:r w:rsidRPr="000D34B2">
        <w:rPr>
          <w:rFonts w:ascii="Times New Roman" w:hAnsi="Times New Roman"/>
          <w:sz w:val="28"/>
          <w:szCs w:val="28"/>
        </w:rPr>
        <w:t xml:space="preserve">ебёнок обладает развитым воображением, которое реализуется в разных видах деятельности, и прежде всего в игре; </w:t>
      </w:r>
    </w:p>
    <w:p w14:paraId="59475866"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 Р</w:t>
      </w:r>
      <w:r w:rsidRPr="000D34B2">
        <w:rPr>
          <w:rFonts w:ascii="Times New Roman" w:hAnsi="Times New Roman"/>
          <w:sz w:val="28"/>
          <w:szCs w:val="28"/>
        </w:rPr>
        <w:t>ебёнок владеет разными формами и видами игры, различает условную и реальную ситуации, умеет подчиняться разным правилам и социальным нормам;</w:t>
      </w:r>
    </w:p>
    <w:p w14:paraId="21172CBB"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 Р</w:t>
      </w:r>
      <w:r w:rsidRPr="000D34B2">
        <w:rPr>
          <w:rFonts w:ascii="Times New Roman" w:hAnsi="Times New Roman"/>
          <w:sz w:val="28"/>
          <w:szCs w:val="28"/>
        </w:rPr>
        <w:t>ебёнок достаточно хорошо владеет устной речью, может выражать свои мысли и желания, может использовать речь для выражения своих мыслей, чувств и желаний, построения речевого высказывания в ситуации общения, может выделять звуки в словах, у ребёнка складываются предпосылки грамотности;</w:t>
      </w:r>
    </w:p>
    <w:p w14:paraId="111BB616"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 У</w:t>
      </w:r>
      <w:r w:rsidRPr="000D34B2">
        <w:rPr>
          <w:rFonts w:ascii="Times New Roman" w:hAnsi="Times New Roman"/>
          <w:sz w:val="28"/>
          <w:szCs w:val="28"/>
        </w:rPr>
        <w:t xml:space="preserve"> ребёнка развита крупная и мелкая моторика; он подвижен, вынослив, владеет основными движениями, может контролировать свои движения и управлять ими;</w:t>
      </w:r>
    </w:p>
    <w:p w14:paraId="6F252DA6"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 Р</w:t>
      </w:r>
      <w:r w:rsidRPr="000D34B2">
        <w:rPr>
          <w:rFonts w:ascii="Times New Roman" w:hAnsi="Times New Roman"/>
          <w:sz w:val="28"/>
          <w:szCs w:val="28"/>
        </w:rPr>
        <w:t>ебёнок способен к волевым усилиям, может следовать социальным нормам поведения и правилам в разных видах деятельности, во взаимоотношениях со взрослыми и сверстниками, может соблюдать правила безопасного поведения и личной гигиены;</w:t>
      </w:r>
    </w:p>
    <w:p w14:paraId="00553A56"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 Р</w:t>
      </w:r>
      <w:r w:rsidRPr="000D34B2">
        <w:rPr>
          <w:rFonts w:ascii="Times New Roman" w:hAnsi="Times New Roman"/>
          <w:sz w:val="28"/>
          <w:szCs w:val="28"/>
        </w:rPr>
        <w:t xml:space="preserve">ебёнок проявляет любознательность, задаёт вопросы взрослым и сверстникам, интересуется причинно-следственными связями, пытается самостоятельно придумывать объяснения явлениям природы и поступкам людей; склонен наблюдать, экспериментировать. </w:t>
      </w:r>
    </w:p>
    <w:p w14:paraId="60ABA0A0"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lastRenderedPageBreak/>
        <w:t xml:space="preserve">- </w:t>
      </w:r>
      <w:r w:rsidRPr="000D34B2">
        <w:rPr>
          <w:rFonts w:ascii="Times New Roman" w:hAnsi="Times New Roman"/>
          <w:sz w:val="28"/>
          <w:szCs w:val="28"/>
        </w:rPr>
        <w:t xml:space="preserve">Обладает начальными знаниями о себе, о природном и социальном мире, в котором он живёт; знаком с произведениями детской литературы, обладает элементарными представлениями из области живой природы, естествознания, математики, истории и т.п.; </w:t>
      </w:r>
    </w:p>
    <w:p w14:paraId="333DFA7C"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 Р</w:t>
      </w:r>
      <w:r w:rsidRPr="000D34B2">
        <w:rPr>
          <w:rFonts w:ascii="Times New Roman" w:hAnsi="Times New Roman"/>
          <w:sz w:val="28"/>
          <w:szCs w:val="28"/>
        </w:rPr>
        <w:t>ебёнок способен к принятию собственных решений, опираясь на свои знания и умения в различных видах деятельности.</w:t>
      </w:r>
    </w:p>
    <w:p w14:paraId="6BBF3F89" w14:textId="77777777" w:rsidR="000F3EAE" w:rsidRDefault="00226144" w:rsidP="000F3EAE">
      <w:pPr>
        <w:spacing w:after="0" w:line="240" w:lineRule="auto"/>
        <w:ind w:firstLine="851"/>
        <w:jc w:val="both"/>
        <w:rPr>
          <w:rFonts w:ascii="Times New Roman" w:hAnsi="Times New Roman"/>
          <w:sz w:val="28"/>
          <w:szCs w:val="28"/>
        </w:rPr>
      </w:pPr>
      <w:r>
        <w:rPr>
          <w:rFonts w:ascii="Times New Roman" w:hAnsi="Times New Roman"/>
          <w:sz w:val="28"/>
          <w:szCs w:val="28"/>
        </w:rPr>
        <w:t xml:space="preserve">Все эти ориентиры прямо или косвенно прослеживаются педагогическом опыте: «Осознанное отношение детей дошкольного возраста к себе и своим поступкам </w:t>
      </w:r>
      <w:r w:rsidR="000F3EAE">
        <w:rPr>
          <w:rFonts w:ascii="Times New Roman" w:hAnsi="Times New Roman"/>
          <w:sz w:val="28"/>
          <w:szCs w:val="28"/>
        </w:rPr>
        <w:t>через технологию сторителлинг».</w:t>
      </w:r>
    </w:p>
    <w:p w14:paraId="22F55877" w14:textId="77777777" w:rsidR="000F3EAE" w:rsidRDefault="000F3EAE" w:rsidP="000F3EAE">
      <w:pPr>
        <w:spacing w:after="0" w:line="240" w:lineRule="auto"/>
        <w:ind w:firstLine="851"/>
        <w:jc w:val="both"/>
        <w:rPr>
          <w:rFonts w:ascii="Times New Roman" w:hAnsi="Times New Roman"/>
          <w:sz w:val="28"/>
          <w:szCs w:val="28"/>
        </w:rPr>
      </w:pPr>
    </w:p>
    <w:p w14:paraId="394FA413" w14:textId="77777777" w:rsidR="00226144" w:rsidRPr="000F3EAE" w:rsidRDefault="00226144" w:rsidP="000F3EAE">
      <w:pPr>
        <w:spacing w:after="0" w:line="240" w:lineRule="auto"/>
        <w:ind w:firstLine="851"/>
        <w:jc w:val="both"/>
        <w:rPr>
          <w:rFonts w:ascii="Times New Roman" w:hAnsi="Times New Roman"/>
          <w:sz w:val="28"/>
          <w:szCs w:val="28"/>
        </w:rPr>
      </w:pPr>
      <w:r w:rsidRPr="006D4FB5">
        <w:rPr>
          <w:rFonts w:ascii="Times New Roman" w:hAnsi="Times New Roman"/>
          <w:b/>
          <w:sz w:val="28"/>
          <w:szCs w:val="28"/>
        </w:rPr>
        <w:t>3.3 Научность в представляемом педагогическом опыте.</w:t>
      </w:r>
    </w:p>
    <w:p w14:paraId="3F563462" w14:textId="77777777" w:rsidR="00226144" w:rsidRDefault="00226144" w:rsidP="00226144">
      <w:pPr>
        <w:spacing w:after="0" w:line="240" w:lineRule="auto"/>
        <w:ind w:firstLine="851"/>
        <w:jc w:val="both"/>
        <w:rPr>
          <w:rFonts w:ascii="Times New Roman" w:hAnsi="Times New Roman"/>
          <w:b/>
          <w:sz w:val="28"/>
          <w:szCs w:val="28"/>
        </w:rPr>
      </w:pPr>
    </w:p>
    <w:p w14:paraId="69247861" w14:textId="77777777" w:rsidR="00226144" w:rsidRPr="005A3FDB" w:rsidRDefault="00226144" w:rsidP="00226144">
      <w:pPr>
        <w:spacing w:after="0" w:line="240" w:lineRule="auto"/>
        <w:ind w:firstLine="851"/>
        <w:jc w:val="both"/>
        <w:rPr>
          <w:rFonts w:ascii="Times New Roman" w:hAnsi="Times New Roman"/>
          <w:sz w:val="28"/>
          <w:szCs w:val="28"/>
        </w:rPr>
      </w:pPr>
      <w:r w:rsidRPr="005A3FDB">
        <w:rPr>
          <w:rFonts w:ascii="Times New Roman" w:hAnsi="Times New Roman"/>
          <w:sz w:val="28"/>
          <w:szCs w:val="28"/>
        </w:rPr>
        <w:t>На сегодняшний день российская система образования претерпевает реформирование, направленное на разработку педагогических моделей, адекватных социальному заказу общества. Повышается научный интер</w:t>
      </w:r>
      <w:r>
        <w:rPr>
          <w:rFonts w:ascii="Times New Roman" w:hAnsi="Times New Roman"/>
          <w:sz w:val="28"/>
          <w:szCs w:val="28"/>
        </w:rPr>
        <w:t>ес к формированию у дошкольников социальной ориентированности</w:t>
      </w:r>
      <w:r w:rsidRPr="005A3FDB">
        <w:rPr>
          <w:rFonts w:ascii="Times New Roman" w:hAnsi="Times New Roman"/>
          <w:sz w:val="28"/>
          <w:szCs w:val="28"/>
        </w:rPr>
        <w:t xml:space="preserve"> как одной из основных идей Ф</w:t>
      </w:r>
      <w:r>
        <w:rPr>
          <w:rFonts w:ascii="Times New Roman" w:hAnsi="Times New Roman"/>
          <w:sz w:val="28"/>
          <w:szCs w:val="28"/>
        </w:rPr>
        <w:t>ГОС</w:t>
      </w:r>
      <w:r w:rsidRPr="005A3FDB">
        <w:rPr>
          <w:rFonts w:ascii="Times New Roman" w:hAnsi="Times New Roman"/>
          <w:sz w:val="28"/>
          <w:szCs w:val="28"/>
        </w:rPr>
        <w:t>. Поиском оптимальных путей и способов внедрения современных технологий в педагогическую науку и сферу образования занимаются как ученые, так и практико-ориентированные специалисты.</w:t>
      </w:r>
    </w:p>
    <w:p w14:paraId="372B06D8" w14:textId="77777777" w:rsidR="00226144" w:rsidRDefault="00226144" w:rsidP="00226144">
      <w:pPr>
        <w:spacing w:after="0" w:line="240" w:lineRule="auto"/>
        <w:ind w:firstLine="851"/>
        <w:jc w:val="both"/>
        <w:rPr>
          <w:rFonts w:ascii="Times New Roman" w:hAnsi="Times New Roman"/>
          <w:sz w:val="28"/>
          <w:szCs w:val="28"/>
        </w:rPr>
      </w:pPr>
      <w:r>
        <w:rPr>
          <w:rFonts w:ascii="Times New Roman" w:hAnsi="Times New Roman"/>
          <w:sz w:val="28"/>
          <w:szCs w:val="28"/>
        </w:rPr>
        <w:t>В п</w:t>
      </w:r>
      <w:r w:rsidR="00D2789E">
        <w:rPr>
          <w:rFonts w:ascii="Times New Roman" w:hAnsi="Times New Roman"/>
          <w:sz w:val="28"/>
          <w:szCs w:val="28"/>
        </w:rPr>
        <w:t>редоставленный</w:t>
      </w:r>
      <w:r>
        <w:rPr>
          <w:rFonts w:ascii="Times New Roman" w:hAnsi="Times New Roman"/>
          <w:sz w:val="28"/>
          <w:szCs w:val="28"/>
        </w:rPr>
        <w:t xml:space="preserve"> педагогический опыт</w:t>
      </w:r>
      <w:r w:rsidRPr="002F698C">
        <w:rPr>
          <w:rFonts w:ascii="Times New Roman" w:hAnsi="Times New Roman"/>
          <w:sz w:val="28"/>
          <w:szCs w:val="28"/>
        </w:rPr>
        <w:t xml:space="preserve"> </w:t>
      </w:r>
      <w:r>
        <w:rPr>
          <w:rFonts w:ascii="Times New Roman" w:hAnsi="Times New Roman"/>
          <w:sz w:val="28"/>
          <w:szCs w:val="28"/>
        </w:rPr>
        <w:t xml:space="preserve">«Осознанное отношение детей к себе и своим поступкам через технику </w:t>
      </w:r>
      <w:proofErr w:type="spellStart"/>
      <w:r>
        <w:rPr>
          <w:rFonts w:ascii="Times New Roman" w:hAnsi="Times New Roman"/>
          <w:sz w:val="28"/>
          <w:szCs w:val="28"/>
        </w:rPr>
        <w:t>сторителлинг</w:t>
      </w:r>
      <w:proofErr w:type="spellEnd"/>
      <w:r>
        <w:rPr>
          <w:rFonts w:ascii="Times New Roman" w:hAnsi="Times New Roman"/>
          <w:sz w:val="28"/>
          <w:szCs w:val="28"/>
        </w:rPr>
        <w:t>», в которую так же интегрированы совреме</w:t>
      </w:r>
      <w:r w:rsidR="00F57054">
        <w:rPr>
          <w:rFonts w:ascii="Times New Roman" w:hAnsi="Times New Roman"/>
          <w:sz w:val="28"/>
          <w:szCs w:val="28"/>
        </w:rPr>
        <w:t>нные информационные коммуникативные</w:t>
      </w:r>
      <w:r>
        <w:rPr>
          <w:rFonts w:ascii="Times New Roman" w:hAnsi="Times New Roman"/>
          <w:sz w:val="28"/>
          <w:szCs w:val="28"/>
        </w:rPr>
        <w:t xml:space="preserve"> технологии и технология В.В. </w:t>
      </w:r>
      <w:proofErr w:type="spellStart"/>
      <w:r>
        <w:rPr>
          <w:rFonts w:ascii="Times New Roman" w:hAnsi="Times New Roman"/>
          <w:sz w:val="28"/>
          <w:szCs w:val="28"/>
        </w:rPr>
        <w:t>Воскобовича</w:t>
      </w:r>
      <w:proofErr w:type="spellEnd"/>
      <w:r>
        <w:rPr>
          <w:rFonts w:ascii="Times New Roman" w:hAnsi="Times New Roman"/>
          <w:sz w:val="28"/>
          <w:szCs w:val="28"/>
        </w:rPr>
        <w:t xml:space="preserve"> «Сказочные лабиринты игры», представляет научно-практический интерес для педагогов.</w:t>
      </w:r>
    </w:p>
    <w:p w14:paraId="08B24BA3" w14:textId="77777777" w:rsidR="000F3EAE" w:rsidRDefault="00226144" w:rsidP="000F3EAE">
      <w:pPr>
        <w:spacing w:after="0" w:line="240" w:lineRule="auto"/>
        <w:ind w:firstLine="851"/>
        <w:jc w:val="both"/>
        <w:rPr>
          <w:rFonts w:ascii="Times New Roman" w:hAnsi="Times New Roman"/>
          <w:sz w:val="28"/>
          <w:szCs w:val="28"/>
        </w:rPr>
      </w:pPr>
      <w:r>
        <w:rPr>
          <w:rFonts w:ascii="Times New Roman" w:hAnsi="Times New Roman"/>
          <w:sz w:val="28"/>
          <w:szCs w:val="28"/>
        </w:rPr>
        <w:t>Материал систематизирован, имеет схему взаимодействия с различными социальными институтами. Е</w:t>
      </w:r>
      <w:r w:rsidRPr="002F698C">
        <w:rPr>
          <w:rFonts w:ascii="Times New Roman" w:hAnsi="Times New Roman"/>
          <w:sz w:val="28"/>
          <w:szCs w:val="28"/>
        </w:rPr>
        <w:t>го могут использовать в свое</w:t>
      </w:r>
      <w:r>
        <w:rPr>
          <w:rFonts w:ascii="Times New Roman" w:hAnsi="Times New Roman"/>
          <w:sz w:val="28"/>
          <w:szCs w:val="28"/>
        </w:rPr>
        <w:t>й работе воспитатели</w:t>
      </w:r>
      <w:r w:rsidRPr="002F698C">
        <w:rPr>
          <w:rFonts w:ascii="Times New Roman" w:hAnsi="Times New Roman"/>
          <w:sz w:val="28"/>
          <w:szCs w:val="28"/>
        </w:rPr>
        <w:t xml:space="preserve"> дошкольных учреждений</w:t>
      </w:r>
      <w:r>
        <w:rPr>
          <w:rFonts w:ascii="Times New Roman" w:hAnsi="Times New Roman"/>
          <w:sz w:val="28"/>
          <w:szCs w:val="28"/>
        </w:rPr>
        <w:t>, а также педагоги дополнительного образования</w:t>
      </w:r>
      <w:r w:rsidRPr="002F698C">
        <w:rPr>
          <w:rFonts w:ascii="Times New Roman" w:hAnsi="Times New Roman"/>
          <w:sz w:val="28"/>
          <w:szCs w:val="28"/>
        </w:rPr>
        <w:t>.</w:t>
      </w:r>
    </w:p>
    <w:p w14:paraId="3B0C6469" w14:textId="77777777" w:rsidR="000F3EAE" w:rsidRDefault="000F3EAE" w:rsidP="000F3EAE">
      <w:pPr>
        <w:spacing w:after="0" w:line="240" w:lineRule="auto"/>
        <w:ind w:firstLine="851"/>
        <w:jc w:val="both"/>
        <w:rPr>
          <w:rFonts w:ascii="Times New Roman" w:hAnsi="Times New Roman"/>
          <w:sz w:val="28"/>
          <w:szCs w:val="28"/>
        </w:rPr>
      </w:pPr>
    </w:p>
    <w:p w14:paraId="6574F2D3" w14:textId="77777777" w:rsidR="00D2789E" w:rsidRPr="000F3EAE" w:rsidRDefault="00D2789E" w:rsidP="000F3EAE">
      <w:pPr>
        <w:spacing w:after="0" w:line="240" w:lineRule="auto"/>
        <w:ind w:firstLine="851"/>
        <w:jc w:val="both"/>
        <w:rPr>
          <w:rFonts w:ascii="Times New Roman" w:hAnsi="Times New Roman"/>
          <w:sz w:val="28"/>
          <w:szCs w:val="28"/>
        </w:rPr>
      </w:pPr>
      <w:r w:rsidRPr="00D2789E">
        <w:rPr>
          <w:rFonts w:ascii="Times New Roman" w:hAnsi="Times New Roman"/>
          <w:b/>
          <w:sz w:val="28"/>
          <w:szCs w:val="28"/>
        </w:rPr>
        <w:t>3.4 Результативность педагогического опыта</w:t>
      </w:r>
    </w:p>
    <w:p w14:paraId="52946AF5" w14:textId="77777777" w:rsidR="00D2789E" w:rsidRDefault="00D2789E" w:rsidP="00D2789E">
      <w:pPr>
        <w:spacing w:after="0" w:line="240" w:lineRule="auto"/>
        <w:ind w:firstLine="851"/>
        <w:jc w:val="both"/>
        <w:rPr>
          <w:rFonts w:ascii="Times New Roman" w:hAnsi="Times New Roman"/>
          <w:sz w:val="28"/>
          <w:szCs w:val="28"/>
        </w:rPr>
      </w:pPr>
    </w:p>
    <w:p w14:paraId="22D81ED5" w14:textId="77777777" w:rsidR="00593F95" w:rsidRDefault="00593F95" w:rsidP="00593F95">
      <w:pPr>
        <w:spacing w:after="0" w:line="240" w:lineRule="auto"/>
        <w:ind w:firstLine="851"/>
        <w:jc w:val="both"/>
        <w:rPr>
          <w:rFonts w:ascii="Times New Roman" w:hAnsi="Times New Roman"/>
          <w:sz w:val="28"/>
          <w:szCs w:val="28"/>
        </w:rPr>
      </w:pPr>
      <w:r>
        <w:rPr>
          <w:rFonts w:ascii="Times New Roman" w:hAnsi="Times New Roman"/>
          <w:sz w:val="28"/>
          <w:szCs w:val="28"/>
        </w:rPr>
        <w:t xml:space="preserve">Работа по развитию осознанного отношения детей дошкольного возраста к себе и своим поступкам через технологию </w:t>
      </w:r>
      <w:proofErr w:type="spellStart"/>
      <w:r>
        <w:rPr>
          <w:rFonts w:ascii="Times New Roman" w:hAnsi="Times New Roman"/>
          <w:sz w:val="28"/>
          <w:szCs w:val="28"/>
        </w:rPr>
        <w:t>сторителлинг</w:t>
      </w:r>
      <w:proofErr w:type="spellEnd"/>
      <w:r>
        <w:rPr>
          <w:rFonts w:ascii="Times New Roman" w:hAnsi="Times New Roman"/>
          <w:sz w:val="28"/>
          <w:szCs w:val="28"/>
        </w:rPr>
        <w:t xml:space="preserve"> в МБДОУ детский сад комбинированного вида № 24 была организована с детьми подготовительной группы. В группе 28 человек.</w:t>
      </w:r>
    </w:p>
    <w:p w14:paraId="5823A573" w14:textId="77777777" w:rsidR="00593F95" w:rsidRPr="000A4ECE" w:rsidRDefault="00593F95" w:rsidP="00593F95">
      <w:pPr>
        <w:pStyle w:val="a7"/>
        <w:spacing w:after="0" w:line="240" w:lineRule="auto"/>
        <w:ind w:left="0" w:firstLine="851"/>
        <w:jc w:val="both"/>
        <w:rPr>
          <w:rFonts w:ascii="Times New Roman" w:hAnsi="Times New Roman"/>
          <w:sz w:val="28"/>
          <w:szCs w:val="28"/>
        </w:rPr>
      </w:pPr>
      <w:r w:rsidRPr="000A4ECE">
        <w:rPr>
          <w:rFonts w:ascii="Times New Roman" w:hAnsi="Times New Roman"/>
          <w:sz w:val="28"/>
          <w:szCs w:val="28"/>
        </w:rPr>
        <w:t>В дошкольном учреждении были проведены две диагностические методики: «Закончи историю»; «Сюжетные</w:t>
      </w:r>
      <w:r>
        <w:rPr>
          <w:rFonts w:ascii="Times New Roman" w:hAnsi="Times New Roman"/>
          <w:sz w:val="28"/>
          <w:szCs w:val="28"/>
        </w:rPr>
        <w:t xml:space="preserve"> картинки» (Г.А. </w:t>
      </w:r>
      <w:proofErr w:type="spellStart"/>
      <w:r>
        <w:rPr>
          <w:rFonts w:ascii="Times New Roman" w:hAnsi="Times New Roman"/>
          <w:sz w:val="28"/>
          <w:szCs w:val="28"/>
        </w:rPr>
        <w:t>Урунтаева</w:t>
      </w:r>
      <w:proofErr w:type="spellEnd"/>
      <w:r>
        <w:rPr>
          <w:rFonts w:ascii="Times New Roman" w:hAnsi="Times New Roman"/>
          <w:sz w:val="28"/>
          <w:szCs w:val="28"/>
        </w:rPr>
        <w:t>, Ю.А</w:t>
      </w:r>
      <w:r w:rsidRPr="000A4ECE">
        <w:rPr>
          <w:rFonts w:ascii="Times New Roman" w:hAnsi="Times New Roman"/>
          <w:sz w:val="28"/>
          <w:szCs w:val="28"/>
        </w:rPr>
        <w:t xml:space="preserve"> Афонькина) для выявления уровня сформированности нравственных качеств у детей.</w:t>
      </w:r>
    </w:p>
    <w:p w14:paraId="6A8EFEF9" w14:textId="77777777" w:rsidR="00593F95" w:rsidRPr="001E595B" w:rsidRDefault="00593F95" w:rsidP="00593F95">
      <w:pPr>
        <w:pStyle w:val="a7"/>
        <w:spacing w:after="0" w:line="240" w:lineRule="auto"/>
        <w:ind w:left="0" w:right="4" w:firstLine="851"/>
        <w:jc w:val="both"/>
        <w:rPr>
          <w:rFonts w:ascii="Times New Roman" w:hAnsi="Times New Roman"/>
          <w:b/>
          <w:sz w:val="28"/>
          <w:szCs w:val="28"/>
        </w:rPr>
      </w:pPr>
      <w:r w:rsidRPr="001E595B">
        <w:rPr>
          <w:rFonts w:ascii="Times New Roman" w:hAnsi="Times New Roman"/>
          <w:b/>
          <w:iCs/>
          <w:sz w:val="28"/>
          <w:szCs w:val="28"/>
        </w:rPr>
        <w:t xml:space="preserve">Методика «Закончи историю» (Г.А. </w:t>
      </w:r>
      <w:proofErr w:type="spellStart"/>
      <w:r w:rsidRPr="001E595B">
        <w:rPr>
          <w:rFonts w:ascii="Times New Roman" w:hAnsi="Times New Roman"/>
          <w:b/>
          <w:iCs/>
          <w:sz w:val="28"/>
          <w:szCs w:val="28"/>
        </w:rPr>
        <w:t>Урунтаева</w:t>
      </w:r>
      <w:proofErr w:type="spellEnd"/>
      <w:r w:rsidRPr="001E595B">
        <w:rPr>
          <w:rFonts w:ascii="Times New Roman" w:hAnsi="Times New Roman"/>
          <w:b/>
          <w:iCs/>
          <w:sz w:val="28"/>
          <w:szCs w:val="28"/>
        </w:rPr>
        <w:t>, Ю. Афонькина).</w:t>
      </w:r>
    </w:p>
    <w:p w14:paraId="0AD87A44"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Цель методики: изучение осознания детьми таких нравственных качеств, как: доброта - злость; щедрость - жадность; трудолюбие - лень; правдивость - лживость.</w:t>
      </w:r>
    </w:p>
    <w:p w14:paraId="2DD73415"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lastRenderedPageBreak/>
        <w:t>Для изучения нравственного осознания были выбраны эти нравственные качества, так как они наиболее знакомы и доступны для понимания детей в старшем дошкольном возрасте.</w:t>
      </w:r>
    </w:p>
    <w:p w14:paraId="33F5D801"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Проведение методики: исследование проводилось индивидуально. Ребенку говорилось следующее: «Я буду рассказывать тебе истории, а ты их закончи». После этого ребенку читалось по очереди четыре истории (в произвольном порядке).</w:t>
      </w:r>
    </w:p>
    <w:p w14:paraId="796C780D"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История первая: У девочки из корзинки на дорогу рассыпались игрушки. Рядом стоял мальчик. Он подошел к девочке и сказал…</w:t>
      </w:r>
    </w:p>
    <w:p w14:paraId="514674D2"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Что сказал мальчик? Почему? Как поступил мальчик? Почему? </w:t>
      </w:r>
    </w:p>
    <w:p w14:paraId="16FC7DEC"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История вторая: Кате на день рождения мама подарила красивую куклу. Катя стала с ней играть. К ней подошла ее младшая сестра Вера и сказала: «Я тоже хочу поиграть с этой куклой». Тогда Катя ответила…</w:t>
      </w:r>
    </w:p>
    <w:p w14:paraId="6F779435"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Что ответила Катя? Почему? Как поступила Катя? Почему? </w:t>
      </w:r>
    </w:p>
    <w:p w14:paraId="597DAE69"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История третья: Дети строили город. Оля не хотела играть, она стояла рядом и смотрела, как играют другие. К детям подошла воспитательница и сказала: «Мы сейчас будем завтракать. Пора складывать кубики в коробку. Попросите Олю помочь вам». Тогда Оля ответила…</w:t>
      </w:r>
    </w:p>
    <w:p w14:paraId="4598E768"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Что ответила Оля? Почему? Как поступила Оля? Почему? </w:t>
      </w:r>
    </w:p>
    <w:p w14:paraId="15F264E3"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История четвертая: Петя и Вова играли вместе и сломали красивую, дорогую игрушку. Пришел папа и спросил: «Кто сломал игрушку?» Тогда Петя ответил…</w:t>
      </w:r>
    </w:p>
    <w:p w14:paraId="0F1525B8"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Что ответил Петя? Почему? Как поступил Петя? Почему? Обработка результатов:</w:t>
      </w:r>
    </w:p>
    <w:p w14:paraId="3954C1BC"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1 балл – ребенок не может оценить поступки детей.</w:t>
      </w:r>
    </w:p>
    <w:p w14:paraId="0399247D"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2 балла – ребенок оценивает поведение детей как положительное или отрицательное (правильное или неправильное, хорошее или плохое), но оценку не мотивирует и нравственную норму не формулирует.</w:t>
      </w:r>
    </w:p>
    <w:p w14:paraId="25198510"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3 балла – ребенок называет нравственную норму, правильно оценивает поведение детей, но не мотивирует свою оценку.</w:t>
      </w:r>
    </w:p>
    <w:p w14:paraId="5F126C62" w14:textId="77777777" w:rsidR="00593F95"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4 балла – ребенок называет нравственную норму, правильно оценивает поведение детей и мотивирует свою </w:t>
      </w:r>
      <w:r>
        <w:rPr>
          <w:rFonts w:ascii="Times New Roman" w:hAnsi="Times New Roman"/>
          <w:sz w:val="28"/>
          <w:szCs w:val="28"/>
        </w:rPr>
        <w:t>оценку.</w:t>
      </w:r>
    </w:p>
    <w:p w14:paraId="60D4E6EF" w14:textId="77777777" w:rsidR="000F3EAE" w:rsidRPr="000A4ECE" w:rsidRDefault="000F3EAE" w:rsidP="000F3EAE">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Анализ результатов по диагностике «Закончи историю» (Г.А. </w:t>
      </w:r>
      <w:proofErr w:type="spellStart"/>
      <w:r w:rsidRPr="000A4ECE">
        <w:rPr>
          <w:rFonts w:ascii="Times New Roman" w:hAnsi="Times New Roman"/>
          <w:sz w:val="28"/>
          <w:szCs w:val="28"/>
        </w:rPr>
        <w:t>Урунтаева</w:t>
      </w:r>
      <w:proofErr w:type="spellEnd"/>
      <w:r w:rsidRPr="000A4ECE">
        <w:rPr>
          <w:rFonts w:ascii="Times New Roman" w:hAnsi="Times New Roman"/>
          <w:sz w:val="28"/>
          <w:szCs w:val="28"/>
        </w:rPr>
        <w:t xml:space="preserve">, Ю.А. Афонькина) показал, что </w:t>
      </w:r>
      <w:r>
        <w:rPr>
          <w:rFonts w:ascii="Times New Roman" w:hAnsi="Times New Roman"/>
          <w:b/>
          <w:bCs/>
          <w:sz w:val="28"/>
          <w:szCs w:val="28"/>
        </w:rPr>
        <w:t>36% (10</w:t>
      </w:r>
      <w:r w:rsidRPr="000A4ECE">
        <w:rPr>
          <w:rFonts w:ascii="Times New Roman" w:hAnsi="Times New Roman"/>
          <w:b/>
          <w:bCs/>
          <w:sz w:val="28"/>
          <w:szCs w:val="28"/>
        </w:rPr>
        <w:t xml:space="preserve"> человек)</w:t>
      </w:r>
      <w:r>
        <w:rPr>
          <w:rFonts w:ascii="Times New Roman" w:hAnsi="Times New Roman"/>
          <w:sz w:val="28"/>
          <w:szCs w:val="28"/>
        </w:rPr>
        <w:t xml:space="preserve"> детей подготовительной </w:t>
      </w:r>
      <w:r w:rsidRPr="000A4ECE">
        <w:rPr>
          <w:rFonts w:ascii="Times New Roman" w:hAnsi="Times New Roman"/>
          <w:sz w:val="28"/>
          <w:szCs w:val="28"/>
        </w:rPr>
        <w:t xml:space="preserve">группы имеет </w:t>
      </w:r>
      <w:r w:rsidRPr="00CF3863">
        <w:rPr>
          <w:rFonts w:ascii="Times New Roman" w:hAnsi="Times New Roman"/>
          <w:sz w:val="28"/>
          <w:szCs w:val="28"/>
        </w:rPr>
        <w:t>низкий уровень</w:t>
      </w:r>
      <w:r w:rsidRPr="000A4ECE">
        <w:rPr>
          <w:rFonts w:ascii="Times New Roman" w:hAnsi="Times New Roman"/>
          <w:sz w:val="28"/>
          <w:szCs w:val="28"/>
        </w:rPr>
        <w:t xml:space="preserve"> сформированности нравственных качеств. Дети внимательно слушали рассказанные педагогом все четыре истории, правильно их заканчивали, но при этом не могли оценить поступки детей из рассказанных историй. Чаще всего не знали ответ на вопрос: почему?</w:t>
      </w:r>
    </w:p>
    <w:p w14:paraId="62AC37EA" w14:textId="77777777" w:rsidR="000F3EAE" w:rsidRDefault="000F3EAE" w:rsidP="00593F95">
      <w:pPr>
        <w:pStyle w:val="a7"/>
        <w:spacing w:after="0" w:line="240" w:lineRule="auto"/>
        <w:ind w:left="0" w:right="4" w:firstLine="851"/>
        <w:jc w:val="both"/>
        <w:rPr>
          <w:rFonts w:ascii="Times New Roman" w:hAnsi="Times New Roman"/>
          <w:sz w:val="28"/>
          <w:szCs w:val="28"/>
        </w:rPr>
      </w:pPr>
    </w:p>
    <w:p w14:paraId="03E9E4BA" w14:textId="77777777" w:rsidR="00593F95" w:rsidRDefault="00593F95" w:rsidP="00593F95">
      <w:pPr>
        <w:pStyle w:val="a7"/>
        <w:spacing w:after="0" w:line="240" w:lineRule="auto"/>
        <w:ind w:left="0" w:right="4" w:firstLine="851"/>
        <w:jc w:val="both"/>
        <w:rPr>
          <w:rFonts w:ascii="Times New Roman" w:hAnsi="Times New Roman"/>
          <w:sz w:val="28"/>
          <w:szCs w:val="28"/>
        </w:rPr>
      </w:pPr>
      <w:r>
        <w:rPr>
          <w:noProof/>
        </w:rPr>
        <w:lastRenderedPageBreak/>
        <w:drawing>
          <wp:anchor distT="0" distB="0" distL="114300" distR="114300" simplePos="0" relativeHeight="251668480" behindDoc="0" locked="0" layoutInCell="1" allowOverlap="1" wp14:anchorId="1D1E591C" wp14:editId="304D570C">
            <wp:simplePos x="0" y="0"/>
            <wp:positionH relativeFrom="column">
              <wp:posOffset>548640</wp:posOffset>
            </wp:positionH>
            <wp:positionV relativeFrom="paragraph">
              <wp:posOffset>615315</wp:posOffset>
            </wp:positionV>
            <wp:extent cx="4962525" cy="2743200"/>
            <wp:effectExtent l="0" t="0" r="9525" b="0"/>
            <wp:wrapTopAndBottom/>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14:sizeRelH relativeFrom="margin">
              <wp14:pctWidth>0</wp14:pctWidth>
            </wp14:sizeRelH>
          </wp:anchor>
        </w:drawing>
      </w:r>
      <w:r>
        <w:rPr>
          <w:rFonts w:ascii="Times New Roman" w:hAnsi="Times New Roman"/>
          <w:sz w:val="28"/>
          <w:szCs w:val="28"/>
        </w:rPr>
        <w:t>Диаграмма 1</w:t>
      </w:r>
      <w:r w:rsidRPr="00CF3863">
        <w:rPr>
          <w:rFonts w:ascii="Times New Roman" w:hAnsi="Times New Roman"/>
          <w:sz w:val="28"/>
          <w:szCs w:val="28"/>
        </w:rPr>
        <w:t xml:space="preserve"> - Общий итог по четырем историям</w:t>
      </w:r>
      <w:r w:rsidRPr="00CF3863">
        <w:rPr>
          <w:rFonts w:ascii="Times New Roman" w:hAnsi="Times New Roman"/>
          <w:iCs/>
          <w:sz w:val="28"/>
          <w:szCs w:val="28"/>
        </w:rPr>
        <w:t xml:space="preserve"> методики</w:t>
      </w:r>
      <w:r>
        <w:rPr>
          <w:rFonts w:ascii="Times New Roman" w:hAnsi="Times New Roman"/>
          <w:iCs/>
          <w:sz w:val="28"/>
          <w:szCs w:val="28"/>
        </w:rPr>
        <w:t xml:space="preserve"> «Закончи историю»</w:t>
      </w:r>
      <w:r w:rsidRPr="00CF3863">
        <w:rPr>
          <w:rFonts w:ascii="Times New Roman" w:hAnsi="Times New Roman"/>
          <w:sz w:val="28"/>
          <w:szCs w:val="28"/>
        </w:rPr>
        <w:t xml:space="preserve"> в баллах</w:t>
      </w:r>
      <w:r>
        <w:rPr>
          <w:rFonts w:ascii="Times New Roman" w:hAnsi="Times New Roman"/>
          <w:sz w:val="28"/>
          <w:szCs w:val="28"/>
        </w:rPr>
        <w:t xml:space="preserve"> и процентах.</w:t>
      </w:r>
    </w:p>
    <w:p w14:paraId="3EF86972"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p>
    <w:p w14:paraId="5AF204E4" w14:textId="77777777" w:rsidR="00593F95" w:rsidRDefault="00593F95" w:rsidP="00593F95">
      <w:pPr>
        <w:pStyle w:val="a7"/>
        <w:spacing w:after="0" w:line="240" w:lineRule="auto"/>
        <w:ind w:left="0" w:right="4" w:firstLine="851"/>
        <w:jc w:val="both"/>
        <w:rPr>
          <w:rFonts w:ascii="Times New Roman" w:hAnsi="Times New Roman"/>
          <w:sz w:val="28"/>
          <w:szCs w:val="28"/>
        </w:rPr>
      </w:pPr>
    </w:p>
    <w:p w14:paraId="11B28DCD"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Примерные ответы были таковы:</w:t>
      </w:r>
    </w:p>
    <w:p w14:paraId="09F6A554"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Педагог: Дети строили город. Оля не хотела играть, она стояла рядом и смотрела, как играют другие. К детям </w:t>
      </w:r>
      <w:r w:rsidRPr="001E595B">
        <w:rPr>
          <w:rFonts w:ascii="Times New Roman" w:hAnsi="Times New Roman"/>
          <w:sz w:val="28"/>
          <w:szCs w:val="28"/>
        </w:rPr>
        <w:t>подошла воспитательница</w:t>
      </w:r>
      <w:r w:rsidRPr="000A4ECE">
        <w:rPr>
          <w:rFonts w:ascii="Times New Roman" w:hAnsi="Times New Roman"/>
          <w:sz w:val="28"/>
          <w:szCs w:val="28"/>
        </w:rPr>
        <w:t xml:space="preserve"> и сказала: «Мы сейчас будем ужинать. Пора складывать кубики в коробку. Попросите Олю помочь вам». Тогда Оля ответила… Что ответила Оля?</w:t>
      </w:r>
    </w:p>
    <w:p w14:paraId="56312F4D" w14:textId="77777777" w:rsidR="00593F95"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Ребенок: Ладно, помо</w:t>
      </w:r>
      <w:r>
        <w:rPr>
          <w:rFonts w:ascii="Times New Roman" w:hAnsi="Times New Roman"/>
          <w:sz w:val="28"/>
          <w:szCs w:val="28"/>
        </w:rPr>
        <w:t>гу. Педагог: Как поступила Оля?</w:t>
      </w:r>
    </w:p>
    <w:p w14:paraId="37F0881F"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Ребенок: Хорошо.</w:t>
      </w:r>
    </w:p>
    <w:p w14:paraId="21A2DD5D"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Педагог: Почему? Ребенок: Не знаю.</w:t>
      </w:r>
    </w:p>
    <w:p w14:paraId="0012F2EF"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Оценка: 2 балла, так как ребено</w:t>
      </w:r>
      <w:r w:rsidRPr="00B432E2">
        <w:rPr>
          <w:rFonts w:ascii="Times New Roman" w:hAnsi="Times New Roman"/>
          <w:sz w:val="28"/>
          <w:szCs w:val="28"/>
        </w:rPr>
        <w:t>к оценил поступок, но не</w:t>
      </w:r>
      <w:r w:rsidRPr="000A4ECE">
        <w:rPr>
          <w:rFonts w:ascii="Times New Roman" w:hAnsi="Times New Roman"/>
          <w:sz w:val="28"/>
          <w:szCs w:val="28"/>
        </w:rPr>
        <w:t xml:space="preserve"> объяснил свою оценку, нравственные качества не сформулированы.</w:t>
      </w:r>
    </w:p>
    <w:p w14:paraId="71FE6C80"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Pr>
          <w:rFonts w:ascii="Times New Roman" w:hAnsi="Times New Roman"/>
          <w:b/>
          <w:bCs/>
          <w:sz w:val="28"/>
          <w:szCs w:val="28"/>
        </w:rPr>
        <w:t xml:space="preserve">50% (14 </w:t>
      </w:r>
      <w:r w:rsidRPr="000A4ECE">
        <w:rPr>
          <w:rFonts w:ascii="Times New Roman" w:hAnsi="Times New Roman"/>
          <w:b/>
          <w:bCs/>
          <w:sz w:val="28"/>
          <w:szCs w:val="28"/>
        </w:rPr>
        <w:t xml:space="preserve">человек) </w:t>
      </w:r>
      <w:r w:rsidRPr="000A4ECE">
        <w:rPr>
          <w:rFonts w:ascii="Times New Roman" w:hAnsi="Times New Roman"/>
          <w:sz w:val="28"/>
          <w:szCs w:val="28"/>
        </w:rPr>
        <w:t>детей имеют средний уровень сформированности</w:t>
      </w:r>
      <w:r w:rsidRPr="000A4ECE">
        <w:rPr>
          <w:rFonts w:ascii="Times New Roman" w:hAnsi="Times New Roman"/>
          <w:b/>
          <w:bCs/>
          <w:sz w:val="28"/>
          <w:szCs w:val="28"/>
        </w:rPr>
        <w:t xml:space="preserve"> </w:t>
      </w:r>
      <w:r w:rsidRPr="000A4ECE">
        <w:rPr>
          <w:rFonts w:ascii="Times New Roman" w:hAnsi="Times New Roman"/>
          <w:sz w:val="28"/>
          <w:szCs w:val="28"/>
        </w:rPr>
        <w:t>нравственных качеств. Дети осознают такие нравственные качества, как доброта - злость, щедрость - жадность, трудолюбие - лень, правдивость - лживость. Они правильно оценивали поведение детей из рассказанных историй, называли нравственную норму (хорошо или плохо), но не могли мотивировать свою оценку.</w:t>
      </w:r>
      <w:r w:rsidRPr="000A4ECE">
        <w:rPr>
          <w:noProof/>
        </w:rPr>
        <w:drawing>
          <wp:anchor distT="0" distB="0" distL="114300" distR="114300" simplePos="0" relativeHeight="251667456" behindDoc="1" locked="0" layoutInCell="0" allowOverlap="1" wp14:anchorId="221132F7" wp14:editId="08DCEBC6">
            <wp:simplePos x="0" y="0"/>
            <wp:positionH relativeFrom="column">
              <wp:posOffset>3103880</wp:posOffset>
            </wp:positionH>
            <wp:positionV relativeFrom="paragraph">
              <wp:posOffset>-1443355</wp:posOffset>
            </wp:positionV>
            <wp:extent cx="1384300" cy="10160"/>
            <wp:effectExtent l="0" t="0" r="6350" b="889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84300" cy="10160"/>
                    </a:xfrm>
                    <a:prstGeom prst="rect">
                      <a:avLst/>
                    </a:prstGeom>
                    <a:noFill/>
                  </pic:spPr>
                </pic:pic>
              </a:graphicData>
            </a:graphic>
            <wp14:sizeRelH relativeFrom="page">
              <wp14:pctWidth>0</wp14:pctWidth>
            </wp14:sizeRelH>
            <wp14:sizeRelV relativeFrom="page">
              <wp14:pctHeight>0</wp14:pctHeight>
            </wp14:sizeRelV>
          </wp:anchor>
        </w:drawing>
      </w:r>
    </w:p>
    <w:p w14:paraId="489554C0"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Примерные ответы были таковы:</w:t>
      </w:r>
    </w:p>
    <w:p w14:paraId="23E120BE"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Педагог: Коле на день рождения мама подарила красивую машину. Коля стал с ней играть. К нему подошел его младший брат Ваня и сказал: «Я тоже хочу поиграть с этой машиной». Тогда Коля ответил… Что ответил Коля?</w:t>
      </w:r>
    </w:p>
    <w:p w14:paraId="0EB1EE72"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Ребенок: Поиграй.</w:t>
      </w:r>
    </w:p>
    <w:p w14:paraId="5B154196"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Педагог: Как поступил Коля? Ребенок: Хорошо.</w:t>
      </w:r>
    </w:p>
    <w:p w14:paraId="5981FDD8"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Педагог: Почему?</w:t>
      </w:r>
    </w:p>
    <w:p w14:paraId="6AF425F3"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Ребенок: Он не жадничал и дал поиграть Коле.</w:t>
      </w:r>
    </w:p>
    <w:p w14:paraId="3360DD5B"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Оценка: 3 балла, так как ребенок оценил поступок и назвал нравственное качество.</w:t>
      </w:r>
    </w:p>
    <w:p w14:paraId="2618AC20"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Pr>
          <w:rFonts w:ascii="Times New Roman" w:hAnsi="Times New Roman"/>
          <w:b/>
          <w:bCs/>
          <w:sz w:val="28"/>
          <w:szCs w:val="28"/>
        </w:rPr>
        <w:lastRenderedPageBreak/>
        <w:t>14% (4</w:t>
      </w:r>
      <w:r w:rsidRPr="000A4ECE">
        <w:rPr>
          <w:rFonts w:ascii="Times New Roman" w:hAnsi="Times New Roman"/>
          <w:b/>
          <w:bCs/>
          <w:sz w:val="28"/>
          <w:szCs w:val="28"/>
        </w:rPr>
        <w:t xml:space="preserve"> человека) </w:t>
      </w:r>
      <w:r w:rsidRPr="000A4ECE">
        <w:rPr>
          <w:rFonts w:ascii="Times New Roman" w:hAnsi="Times New Roman"/>
          <w:sz w:val="28"/>
          <w:szCs w:val="28"/>
        </w:rPr>
        <w:t>детей имеют</w:t>
      </w:r>
      <w:r w:rsidRPr="000A4ECE">
        <w:rPr>
          <w:rFonts w:ascii="Times New Roman" w:hAnsi="Times New Roman"/>
          <w:b/>
          <w:bCs/>
          <w:sz w:val="28"/>
          <w:szCs w:val="28"/>
        </w:rPr>
        <w:t xml:space="preserve"> </w:t>
      </w:r>
      <w:r w:rsidRPr="001E595B">
        <w:rPr>
          <w:rFonts w:ascii="Times New Roman" w:hAnsi="Times New Roman"/>
          <w:sz w:val="28"/>
          <w:szCs w:val="28"/>
        </w:rPr>
        <w:t>высокий уровень.</w:t>
      </w:r>
      <w:r w:rsidRPr="000A4ECE">
        <w:rPr>
          <w:rFonts w:ascii="Times New Roman" w:hAnsi="Times New Roman"/>
          <w:sz w:val="28"/>
          <w:szCs w:val="28"/>
        </w:rPr>
        <w:t xml:space="preserve"> Дети внимательно</w:t>
      </w:r>
      <w:r w:rsidRPr="000A4ECE">
        <w:rPr>
          <w:rFonts w:ascii="Times New Roman" w:hAnsi="Times New Roman"/>
          <w:b/>
          <w:bCs/>
          <w:sz w:val="28"/>
          <w:szCs w:val="28"/>
        </w:rPr>
        <w:t xml:space="preserve"> </w:t>
      </w:r>
      <w:r w:rsidRPr="000A4ECE">
        <w:rPr>
          <w:rFonts w:ascii="Times New Roman" w:hAnsi="Times New Roman"/>
          <w:sz w:val="28"/>
          <w:szCs w:val="28"/>
        </w:rPr>
        <w:t>слушают истории, называют нравственные качества, правильно оценивают поведение детей и мотивируют свою оценку.</w:t>
      </w:r>
    </w:p>
    <w:p w14:paraId="1B9006B8"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Примерные ответы были таковы:</w:t>
      </w:r>
    </w:p>
    <w:p w14:paraId="7F5E7211"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Педагог: Петя и Вова играли вместе и сломали красивую, дорогую игрушку. Пришел папа и спросил: «Кто сломал игрушку?» Тогда Петя ответил… Что ответил Петя?</w:t>
      </w:r>
    </w:p>
    <w:p w14:paraId="654B0357"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Ребенок: Я сломал.</w:t>
      </w:r>
    </w:p>
    <w:p w14:paraId="09CC028A"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Педагог: Почему он так сказал?</w:t>
      </w:r>
    </w:p>
    <w:p w14:paraId="728A2B1E"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Ребенок: Он был хороший и никогда не врал. И признал, что он сломал. Педагог: Как поступил Петя?</w:t>
      </w:r>
    </w:p>
    <w:p w14:paraId="39A50693"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Ребенок: Хорошо. Педагог: Почему?</w:t>
      </w:r>
    </w:p>
    <w:p w14:paraId="0AFA05CE"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Ребенок: Надо говорить правду.</w:t>
      </w:r>
    </w:p>
    <w:p w14:paraId="34BD5F7E" w14:textId="77777777" w:rsidR="00593F95"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Оценка: 4 балла, так как ребенок назвал норму и мотивировал её. </w:t>
      </w:r>
    </w:p>
    <w:p w14:paraId="60052C54" w14:textId="77777777" w:rsidR="00593F95" w:rsidRPr="001E595B" w:rsidRDefault="00593F95" w:rsidP="00593F95">
      <w:pPr>
        <w:pStyle w:val="a7"/>
        <w:spacing w:after="0" w:line="240" w:lineRule="auto"/>
        <w:ind w:left="0" w:right="4" w:firstLine="851"/>
        <w:jc w:val="both"/>
        <w:rPr>
          <w:rFonts w:ascii="Times New Roman" w:hAnsi="Times New Roman"/>
          <w:b/>
          <w:sz w:val="28"/>
          <w:szCs w:val="28"/>
        </w:rPr>
      </w:pPr>
      <w:r w:rsidRPr="001E595B">
        <w:rPr>
          <w:rFonts w:ascii="Times New Roman" w:hAnsi="Times New Roman"/>
          <w:b/>
          <w:iCs/>
          <w:sz w:val="28"/>
          <w:szCs w:val="28"/>
        </w:rPr>
        <w:t xml:space="preserve">Методика «Сюжетные картинки» (Г.А. </w:t>
      </w:r>
      <w:proofErr w:type="spellStart"/>
      <w:r w:rsidRPr="001E595B">
        <w:rPr>
          <w:rFonts w:ascii="Times New Roman" w:hAnsi="Times New Roman"/>
          <w:b/>
          <w:iCs/>
          <w:sz w:val="28"/>
          <w:szCs w:val="28"/>
        </w:rPr>
        <w:t>Урунтаева</w:t>
      </w:r>
      <w:proofErr w:type="spellEnd"/>
      <w:r w:rsidRPr="001E595B">
        <w:rPr>
          <w:rFonts w:ascii="Times New Roman" w:hAnsi="Times New Roman"/>
          <w:b/>
          <w:iCs/>
          <w:sz w:val="28"/>
          <w:szCs w:val="28"/>
        </w:rPr>
        <w:t>, Ю. Афонькина).</w:t>
      </w:r>
    </w:p>
    <w:p w14:paraId="41827E43"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Цель методики: изучение эмоционального отношения к тем же нравственным качествам, что и в предыдущей методике.</w:t>
      </w:r>
    </w:p>
    <w:p w14:paraId="4632B1D2"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Ребенок должен дать моральную оценку изображенным на картинке поступкам, что позволяет выявить отношение детей к этим нормам. Особое внимание уделялось оценке адекватности эмоциональных реакций ребенка на моральные нормы: положительная эмоциональная реакция (улыбка, одобрение и т.п.) на нравственный поступок и отрицательная эмоциональная реакция (осуждение, негодование и т.п.) на безнравственный.</w:t>
      </w:r>
    </w:p>
    <w:p w14:paraId="21DCAB32"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Проведение методики: исследование проводится индивидуально. Ребенку говорилось: «Разложи картинки так, чтобы с одной стороны лежали те, на которых нарисованы хорошие поступки, а с другой – плохие. Рассказывай и объясняй, куда ты положишь каждую картинку и почему».</w:t>
      </w:r>
    </w:p>
    <w:p w14:paraId="29A051D7"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Обработка результатов:</w:t>
      </w:r>
    </w:p>
    <w:p w14:paraId="0670732F"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1 балл – ребенок неправильно раскладывает картинки (в одной стопке оказываются картинки с изображением, как положительных поступков, так и отрицательных), эмоциональные реакции неадекватны или отсутствуют;</w:t>
      </w:r>
    </w:p>
    <w:p w14:paraId="22FF8FE4"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2 балла – ребенок правильно раскладывает картинки, но не может обосновать свои действия; эмоциональные реакции неадекватны;</w:t>
      </w:r>
    </w:p>
    <w:p w14:paraId="413FF20C"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3 балла – правильно раскладывая картинки, ребенок обосновывает свои действия; эмоциональные реакции адекватны, но выражены слабо;</w:t>
      </w:r>
    </w:p>
    <w:p w14:paraId="4D35967E"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4 балла – ребенок обосновывает свой выбор (возможно, называет моральную норму); эмоциональные реакции адекватны, ярки, проявляются в мимике, активной жестикуля</w:t>
      </w:r>
      <w:r>
        <w:rPr>
          <w:rFonts w:ascii="Times New Roman" w:hAnsi="Times New Roman"/>
          <w:sz w:val="28"/>
          <w:szCs w:val="28"/>
        </w:rPr>
        <w:t xml:space="preserve">ции и т.д. </w:t>
      </w:r>
    </w:p>
    <w:p w14:paraId="1BDB3B57" w14:textId="77777777" w:rsidR="00593F95" w:rsidRPr="000A4ECE"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Чтобы выявить уровень сформированности нравственных качеств у детей старшей группы, была введена шкала в баллах от 4 до 16:</w:t>
      </w:r>
    </w:p>
    <w:p w14:paraId="44802ABC" w14:textId="77777777" w:rsidR="00593F95" w:rsidRPr="000A4ECE" w:rsidRDefault="00593F95" w:rsidP="00593F95">
      <w:pPr>
        <w:pStyle w:val="a7"/>
        <w:numPr>
          <w:ilvl w:val="0"/>
          <w:numId w:val="2"/>
        </w:numPr>
        <w:spacing w:after="0" w:line="240" w:lineRule="auto"/>
        <w:ind w:left="0" w:right="4" w:firstLine="851"/>
        <w:jc w:val="both"/>
        <w:rPr>
          <w:rFonts w:ascii="Times New Roman" w:hAnsi="Times New Roman"/>
          <w:sz w:val="28"/>
          <w:szCs w:val="28"/>
          <w:lang w:val="en-US"/>
        </w:rPr>
      </w:pPr>
      <w:r w:rsidRPr="000A4ECE">
        <w:rPr>
          <w:rFonts w:ascii="Times New Roman" w:hAnsi="Times New Roman"/>
          <w:sz w:val="28"/>
          <w:szCs w:val="28"/>
          <w:lang w:val="en-US"/>
        </w:rPr>
        <w:t xml:space="preserve">4 – 7 </w:t>
      </w:r>
      <w:proofErr w:type="spellStart"/>
      <w:r w:rsidRPr="000A4ECE">
        <w:rPr>
          <w:rFonts w:ascii="Times New Roman" w:hAnsi="Times New Roman"/>
          <w:sz w:val="28"/>
          <w:szCs w:val="28"/>
          <w:lang w:val="en-US"/>
        </w:rPr>
        <w:t>баллов</w:t>
      </w:r>
      <w:proofErr w:type="spellEnd"/>
      <w:r w:rsidRPr="000A4ECE">
        <w:rPr>
          <w:rFonts w:ascii="Times New Roman" w:hAnsi="Times New Roman"/>
          <w:sz w:val="28"/>
          <w:szCs w:val="28"/>
          <w:lang w:val="en-US"/>
        </w:rPr>
        <w:t xml:space="preserve"> </w:t>
      </w:r>
      <w:proofErr w:type="spellStart"/>
      <w:r w:rsidRPr="000A4ECE">
        <w:rPr>
          <w:rFonts w:ascii="Times New Roman" w:hAnsi="Times New Roman"/>
          <w:sz w:val="28"/>
          <w:szCs w:val="28"/>
          <w:lang w:val="en-US"/>
        </w:rPr>
        <w:t>низкий</w:t>
      </w:r>
      <w:proofErr w:type="spellEnd"/>
      <w:r w:rsidRPr="000A4ECE">
        <w:rPr>
          <w:rFonts w:ascii="Times New Roman" w:hAnsi="Times New Roman"/>
          <w:sz w:val="28"/>
          <w:szCs w:val="28"/>
          <w:lang w:val="en-US"/>
        </w:rPr>
        <w:t xml:space="preserve"> </w:t>
      </w:r>
      <w:proofErr w:type="spellStart"/>
      <w:r w:rsidRPr="000A4ECE">
        <w:rPr>
          <w:rFonts w:ascii="Times New Roman" w:hAnsi="Times New Roman"/>
          <w:sz w:val="28"/>
          <w:szCs w:val="28"/>
          <w:lang w:val="en-US"/>
        </w:rPr>
        <w:t>результат</w:t>
      </w:r>
      <w:proofErr w:type="spellEnd"/>
      <w:r w:rsidRPr="000A4ECE">
        <w:rPr>
          <w:rFonts w:ascii="Times New Roman" w:hAnsi="Times New Roman"/>
          <w:sz w:val="28"/>
          <w:szCs w:val="28"/>
          <w:lang w:val="en-US"/>
        </w:rPr>
        <w:t xml:space="preserve">; </w:t>
      </w:r>
    </w:p>
    <w:p w14:paraId="03F435A2" w14:textId="77777777" w:rsidR="00593F95" w:rsidRPr="000A4ECE" w:rsidRDefault="00593F95" w:rsidP="00593F95">
      <w:pPr>
        <w:pStyle w:val="a7"/>
        <w:numPr>
          <w:ilvl w:val="0"/>
          <w:numId w:val="2"/>
        </w:numPr>
        <w:spacing w:after="0" w:line="240" w:lineRule="auto"/>
        <w:ind w:left="0" w:right="4" w:firstLine="851"/>
        <w:jc w:val="both"/>
        <w:rPr>
          <w:rFonts w:ascii="Times New Roman" w:hAnsi="Times New Roman"/>
          <w:sz w:val="28"/>
          <w:szCs w:val="28"/>
          <w:lang w:val="en-US"/>
        </w:rPr>
      </w:pPr>
      <w:r w:rsidRPr="000A4ECE">
        <w:rPr>
          <w:rFonts w:ascii="Times New Roman" w:hAnsi="Times New Roman"/>
          <w:sz w:val="28"/>
          <w:szCs w:val="28"/>
          <w:lang w:val="en-US"/>
        </w:rPr>
        <w:t xml:space="preserve">8 – 13 </w:t>
      </w:r>
      <w:proofErr w:type="spellStart"/>
      <w:r w:rsidRPr="000A4ECE">
        <w:rPr>
          <w:rFonts w:ascii="Times New Roman" w:hAnsi="Times New Roman"/>
          <w:sz w:val="28"/>
          <w:szCs w:val="28"/>
          <w:lang w:val="en-US"/>
        </w:rPr>
        <w:t>баллов</w:t>
      </w:r>
      <w:proofErr w:type="spellEnd"/>
      <w:r w:rsidRPr="000A4ECE">
        <w:rPr>
          <w:rFonts w:ascii="Times New Roman" w:hAnsi="Times New Roman"/>
          <w:sz w:val="28"/>
          <w:szCs w:val="28"/>
          <w:lang w:val="en-US"/>
        </w:rPr>
        <w:t xml:space="preserve"> </w:t>
      </w:r>
      <w:proofErr w:type="spellStart"/>
      <w:r w:rsidRPr="000A4ECE">
        <w:rPr>
          <w:rFonts w:ascii="Times New Roman" w:hAnsi="Times New Roman"/>
          <w:sz w:val="28"/>
          <w:szCs w:val="28"/>
          <w:lang w:val="en-US"/>
        </w:rPr>
        <w:t>средний</w:t>
      </w:r>
      <w:proofErr w:type="spellEnd"/>
      <w:r w:rsidRPr="000A4ECE">
        <w:rPr>
          <w:rFonts w:ascii="Times New Roman" w:hAnsi="Times New Roman"/>
          <w:sz w:val="28"/>
          <w:szCs w:val="28"/>
          <w:lang w:val="en-US"/>
        </w:rPr>
        <w:t xml:space="preserve"> </w:t>
      </w:r>
      <w:proofErr w:type="spellStart"/>
      <w:r w:rsidRPr="000A4ECE">
        <w:rPr>
          <w:rFonts w:ascii="Times New Roman" w:hAnsi="Times New Roman"/>
          <w:sz w:val="28"/>
          <w:szCs w:val="28"/>
          <w:lang w:val="en-US"/>
        </w:rPr>
        <w:t>результат</w:t>
      </w:r>
      <w:proofErr w:type="spellEnd"/>
      <w:r w:rsidRPr="000A4ECE">
        <w:rPr>
          <w:rFonts w:ascii="Times New Roman" w:hAnsi="Times New Roman"/>
          <w:sz w:val="28"/>
          <w:szCs w:val="28"/>
          <w:lang w:val="en-US"/>
        </w:rPr>
        <w:t xml:space="preserve">; </w:t>
      </w:r>
    </w:p>
    <w:p w14:paraId="4ABA3854" w14:textId="77777777" w:rsidR="00593F95" w:rsidRDefault="00593F95" w:rsidP="00593F95">
      <w:pPr>
        <w:pStyle w:val="a7"/>
        <w:numPr>
          <w:ilvl w:val="0"/>
          <w:numId w:val="2"/>
        </w:numPr>
        <w:spacing w:after="0" w:line="240" w:lineRule="auto"/>
        <w:ind w:left="0" w:right="4" w:firstLine="851"/>
        <w:jc w:val="both"/>
        <w:rPr>
          <w:rFonts w:ascii="Times New Roman" w:hAnsi="Times New Roman"/>
          <w:sz w:val="28"/>
          <w:szCs w:val="28"/>
          <w:lang w:val="en-US"/>
        </w:rPr>
      </w:pPr>
      <w:r w:rsidRPr="000A4ECE">
        <w:rPr>
          <w:rFonts w:ascii="Times New Roman" w:hAnsi="Times New Roman"/>
          <w:sz w:val="28"/>
          <w:szCs w:val="28"/>
          <w:lang w:val="en-US"/>
        </w:rPr>
        <w:lastRenderedPageBreak/>
        <w:t xml:space="preserve">14 – 16 </w:t>
      </w:r>
      <w:proofErr w:type="spellStart"/>
      <w:r w:rsidRPr="000A4ECE">
        <w:rPr>
          <w:rFonts w:ascii="Times New Roman" w:hAnsi="Times New Roman"/>
          <w:sz w:val="28"/>
          <w:szCs w:val="28"/>
          <w:lang w:val="en-US"/>
        </w:rPr>
        <w:t>баллов</w:t>
      </w:r>
      <w:proofErr w:type="spellEnd"/>
      <w:r w:rsidRPr="000A4ECE">
        <w:rPr>
          <w:rFonts w:ascii="Times New Roman" w:hAnsi="Times New Roman"/>
          <w:sz w:val="28"/>
          <w:szCs w:val="28"/>
          <w:lang w:val="en-US"/>
        </w:rPr>
        <w:t xml:space="preserve"> </w:t>
      </w:r>
      <w:proofErr w:type="spellStart"/>
      <w:r w:rsidRPr="000A4ECE">
        <w:rPr>
          <w:rFonts w:ascii="Times New Roman" w:hAnsi="Times New Roman"/>
          <w:sz w:val="28"/>
          <w:szCs w:val="28"/>
          <w:lang w:val="en-US"/>
        </w:rPr>
        <w:t>высокий</w:t>
      </w:r>
      <w:proofErr w:type="spellEnd"/>
      <w:r w:rsidRPr="000A4ECE">
        <w:rPr>
          <w:rFonts w:ascii="Times New Roman" w:hAnsi="Times New Roman"/>
          <w:sz w:val="28"/>
          <w:szCs w:val="28"/>
          <w:lang w:val="en-US"/>
        </w:rPr>
        <w:t xml:space="preserve"> </w:t>
      </w:r>
      <w:proofErr w:type="spellStart"/>
      <w:r w:rsidRPr="000A4ECE">
        <w:rPr>
          <w:rFonts w:ascii="Times New Roman" w:hAnsi="Times New Roman"/>
          <w:sz w:val="28"/>
          <w:szCs w:val="28"/>
          <w:lang w:val="en-US"/>
        </w:rPr>
        <w:t>результат</w:t>
      </w:r>
      <w:proofErr w:type="spellEnd"/>
      <w:r w:rsidRPr="000A4ECE">
        <w:rPr>
          <w:rFonts w:ascii="Times New Roman" w:hAnsi="Times New Roman"/>
          <w:sz w:val="28"/>
          <w:szCs w:val="28"/>
          <w:lang w:val="en-US"/>
        </w:rPr>
        <w:t xml:space="preserve">. </w:t>
      </w:r>
    </w:p>
    <w:p w14:paraId="650FDC5C" w14:textId="77777777" w:rsidR="00593F95" w:rsidRPr="00CF3863" w:rsidRDefault="00593F95" w:rsidP="00593F95">
      <w:pPr>
        <w:spacing w:after="0" w:line="240" w:lineRule="auto"/>
        <w:ind w:right="4" w:firstLine="709"/>
        <w:jc w:val="both"/>
        <w:rPr>
          <w:rFonts w:ascii="Times New Roman" w:hAnsi="Times New Roman"/>
          <w:sz w:val="28"/>
          <w:szCs w:val="28"/>
        </w:rPr>
      </w:pPr>
      <w:r>
        <w:rPr>
          <w:noProof/>
        </w:rPr>
        <w:drawing>
          <wp:anchor distT="0" distB="0" distL="114300" distR="114300" simplePos="0" relativeHeight="251669504" behindDoc="0" locked="0" layoutInCell="1" allowOverlap="1" wp14:anchorId="1E4DCDB1" wp14:editId="29D8D313">
            <wp:simplePos x="0" y="0"/>
            <wp:positionH relativeFrom="column">
              <wp:posOffset>596900</wp:posOffset>
            </wp:positionH>
            <wp:positionV relativeFrom="paragraph">
              <wp:posOffset>578485</wp:posOffset>
            </wp:positionV>
            <wp:extent cx="4572000" cy="2743200"/>
            <wp:effectExtent l="0" t="0" r="0" b="0"/>
            <wp:wrapTopAndBottom/>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anchor>
        </w:drawing>
      </w:r>
      <w:r>
        <w:rPr>
          <w:rFonts w:ascii="Times New Roman" w:hAnsi="Times New Roman"/>
          <w:sz w:val="28"/>
          <w:szCs w:val="28"/>
        </w:rPr>
        <w:t>Диаграмма 1</w:t>
      </w:r>
      <w:r w:rsidRPr="00CF3863">
        <w:rPr>
          <w:rFonts w:ascii="Times New Roman" w:hAnsi="Times New Roman"/>
          <w:sz w:val="28"/>
          <w:szCs w:val="28"/>
        </w:rPr>
        <w:t xml:space="preserve"> - Общий итог по </w:t>
      </w:r>
      <w:r w:rsidRPr="00CF3863">
        <w:rPr>
          <w:rFonts w:ascii="Times New Roman" w:hAnsi="Times New Roman"/>
          <w:iCs/>
          <w:sz w:val="28"/>
          <w:szCs w:val="28"/>
        </w:rPr>
        <w:t>м</w:t>
      </w:r>
      <w:r>
        <w:rPr>
          <w:rFonts w:ascii="Times New Roman" w:hAnsi="Times New Roman"/>
          <w:iCs/>
          <w:sz w:val="28"/>
          <w:szCs w:val="28"/>
        </w:rPr>
        <w:t>етодике «Сюжетные картинки»</w:t>
      </w:r>
      <w:r w:rsidRPr="00CF3863">
        <w:rPr>
          <w:rFonts w:ascii="Times New Roman" w:hAnsi="Times New Roman"/>
          <w:sz w:val="28"/>
          <w:szCs w:val="28"/>
        </w:rPr>
        <w:t xml:space="preserve"> в баллах</w:t>
      </w:r>
      <w:r>
        <w:rPr>
          <w:rFonts w:ascii="Times New Roman" w:hAnsi="Times New Roman"/>
          <w:sz w:val="28"/>
          <w:szCs w:val="28"/>
        </w:rPr>
        <w:t xml:space="preserve"> и процентах</w:t>
      </w:r>
    </w:p>
    <w:p w14:paraId="2C859A34" w14:textId="77777777" w:rsidR="00593F95" w:rsidRDefault="00593F95" w:rsidP="00593F95">
      <w:pPr>
        <w:pStyle w:val="a7"/>
        <w:spacing w:after="0" w:line="240" w:lineRule="auto"/>
        <w:ind w:left="0" w:right="4" w:firstLine="851"/>
        <w:jc w:val="both"/>
        <w:rPr>
          <w:rFonts w:ascii="Times New Roman" w:hAnsi="Times New Roman"/>
          <w:sz w:val="28"/>
          <w:szCs w:val="28"/>
        </w:rPr>
      </w:pPr>
    </w:p>
    <w:p w14:paraId="1C797C22" w14:textId="77777777" w:rsidR="00593F95"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Анализ результатов по второй диагностирующей методики «Сюжетные</w:t>
      </w:r>
      <w:r>
        <w:rPr>
          <w:rFonts w:ascii="Times New Roman" w:hAnsi="Times New Roman"/>
          <w:sz w:val="28"/>
          <w:szCs w:val="28"/>
        </w:rPr>
        <w:t xml:space="preserve">  </w:t>
      </w:r>
      <w:r w:rsidRPr="000A4ECE">
        <w:rPr>
          <w:rFonts w:ascii="Times New Roman" w:hAnsi="Times New Roman"/>
          <w:sz w:val="28"/>
          <w:szCs w:val="28"/>
        </w:rPr>
        <w:t xml:space="preserve">картинки» (Г.А. </w:t>
      </w:r>
      <w:proofErr w:type="spellStart"/>
      <w:r w:rsidRPr="000A4ECE">
        <w:rPr>
          <w:rFonts w:ascii="Times New Roman" w:hAnsi="Times New Roman"/>
          <w:sz w:val="28"/>
          <w:szCs w:val="28"/>
        </w:rPr>
        <w:t>Урунтаева</w:t>
      </w:r>
      <w:proofErr w:type="spellEnd"/>
      <w:r w:rsidRPr="000A4ECE">
        <w:rPr>
          <w:rFonts w:ascii="Times New Roman" w:hAnsi="Times New Roman"/>
          <w:sz w:val="28"/>
          <w:szCs w:val="28"/>
        </w:rPr>
        <w:t xml:space="preserve">, Ю.А. Афонькина), где выявлялся уровень эмоционального отношения к нравственным качествам, показал, что </w:t>
      </w:r>
      <w:r>
        <w:rPr>
          <w:rFonts w:ascii="Times New Roman" w:hAnsi="Times New Roman"/>
          <w:b/>
          <w:bCs/>
          <w:sz w:val="28"/>
          <w:szCs w:val="28"/>
        </w:rPr>
        <w:t>25% (7</w:t>
      </w:r>
      <w:r w:rsidRPr="000A4ECE">
        <w:rPr>
          <w:rFonts w:ascii="Times New Roman" w:hAnsi="Times New Roman"/>
          <w:sz w:val="28"/>
          <w:szCs w:val="28"/>
        </w:rPr>
        <w:t xml:space="preserve"> </w:t>
      </w:r>
      <w:r w:rsidRPr="000A4ECE">
        <w:rPr>
          <w:rFonts w:ascii="Times New Roman" w:hAnsi="Times New Roman"/>
          <w:b/>
          <w:bCs/>
          <w:sz w:val="28"/>
          <w:szCs w:val="28"/>
        </w:rPr>
        <w:t xml:space="preserve">человек) </w:t>
      </w:r>
      <w:r w:rsidRPr="000A4ECE">
        <w:rPr>
          <w:rFonts w:ascii="Times New Roman" w:hAnsi="Times New Roman"/>
          <w:sz w:val="28"/>
          <w:szCs w:val="28"/>
        </w:rPr>
        <w:t>детей имеют</w:t>
      </w:r>
      <w:r w:rsidRPr="000A4ECE">
        <w:rPr>
          <w:rFonts w:ascii="Times New Roman" w:hAnsi="Times New Roman"/>
          <w:b/>
          <w:bCs/>
          <w:sz w:val="28"/>
          <w:szCs w:val="28"/>
        </w:rPr>
        <w:t xml:space="preserve"> </w:t>
      </w:r>
      <w:r w:rsidRPr="00CF3863">
        <w:rPr>
          <w:rFonts w:ascii="Times New Roman" w:hAnsi="Times New Roman"/>
          <w:sz w:val="28"/>
          <w:szCs w:val="28"/>
        </w:rPr>
        <w:t>низкий уровень</w:t>
      </w:r>
      <w:r w:rsidRPr="000A4ECE">
        <w:rPr>
          <w:rFonts w:ascii="Times New Roman" w:hAnsi="Times New Roman"/>
          <w:sz w:val="28"/>
          <w:szCs w:val="28"/>
        </w:rPr>
        <w:t>. Эти дети правильно раскладывают</w:t>
      </w:r>
      <w:r w:rsidRPr="000A4ECE">
        <w:rPr>
          <w:rFonts w:ascii="Times New Roman" w:hAnsi="Times New Roman"/>
          <w:b/>
          <w:bCs/>
          <w:sz w:val="28"/>
          <w:szCs w:val="28"/>
        </w:rPr>
        <w:t xml:space="preserve"> </w:t>
      </w:r>
      <w:r w:rsidRPr="000A4ECE">
        <w:rPr>
          <w:rFonts w:ascii="Times New Roman" w:hAnsi="Times New Roman"/>
          <w:sz w:val="28"/>
          <w:szCs w:val="28"/>
        </w:rPr>
        <w:t>картинки (в одной стопке оказываются картинки с изображением, как положительных поступков, так и отрицательных), но не могут обосновать свои действия и при этом эмоциональные реакции на поступок были неадекватны или отсутствовали.</w:t>
      </w:r>
    </w:p>
    <w:p w14:paraId="7B9BE383" w14:textId="77777777" w:rsidR="00593F95" w:rsidRPr="001E595B" w:rsidRDefault="00593F95" w:rsidP="00593F95">
      <w:pPr>
        <w:pStyle w:val="a7"/>
        <w:spacing w:after="0" w:line="240" w:lineRule="auto"/>
        <w:ind w:left="0" w:right="4" w:firstLine="851"/>
        <w:jc w:val="both"/>
        <w:rPr>
          <w:rFonts w:ascii="Times New Roman" w:hAnsi="Times New Roman"/>
          <w:sz w:val="28"/>
          <w:szCs w:val="28"/>
        </w:rPr>
      </w:pPr>
      <w:r>
        <w:rPr>
          <w:rFonts w:ascii="Times New Roman" w:hAnsi="Times New Roman"/>
          <w:b/>
          <w:bCs/>
          <w:sz w:val="28"/>
          <w:szCs w:val="28"/>
        </w:rPr>
        <w:t>57%(16</w:t>
      </w:r>
      <w:r w:rsidRPr="000A4ECE">
        <w:rPr>
          <w:rFonts w:ascii="Times New Roman" w:hAnsi="Times New Roman"/>
          <w:b/>
          <w:bCs/>
          <w:sz w:val="28"/>
          <w:szCs w:val="28"/>
        </w:rPr>
        <w:t xml:space="preserve"> человек) </w:t>
      </w:r>
      <w:r w:rsidRPr="000A4ECE">
        <w:rPr>
          <w:rFonts w:ascii="Times New Roman" w:hAnsi="Times New Roman"/>
          <w:sz w:val="28"/>
          <w:szCs w:val="28"/>
        </w:rPr>
        <w:t>детей имеют средний уровень эмоционального</w:t>
      </w:r>
      <w:r w:rsidRPr="000A4ECE">
        <w:rPr>
          <w:rFonts w:ascii="Times New Roman" w:hAnsi="Times New Roman"/>
          <w:b/>
          <w:bCs/>
          <w:sz w:val="28"/>
          <w:szCs w:val="28"/>
        </w:rPr>
        <w:t xml:space="preserve"> </w:t>
      </w:r>
      <w:r w:rsidRPr="000A4ECE">
        <w:rPr>
          <w:rFonts w:ascii="Times New Roman" w:hAnsi="Times New Roman"/>
          <w:sz w:val="28"/>
          <w:szCs w:val="28"/>
        </w:rPr>
        <w:t>отношения к нравственным качествам. Дети со средним уровнем правильно раскладывали картинки – с правой стороны – хорошие поступки, с левой стороны – плохие. Так же дети объясняли свои действия. Эмоциональные реакции на поступок были адекватны, но выражены слабо.</w:t>
      </w:r>
    </w:p>
    <w:p w14:paraId="26741D84"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Например, ребенок положил картинку с мальчиками, дерущимися из - за лошадки, влево, при этом сказал, что драться нельзя. Рисунок, где мальчики мирно строят башенку, положил направо и сказал, что вместе играть хорошо и весело. Но при этом, ни яркого поощрения, ни порицания не проявил.</w:t>
      </w:r>
    </w:p>
    <w:p w14:paraId="4F9D0D6B"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На высоком уровне эмоционального отношения к нравственным качествам находится </w:t>
      </w:r>
      <w:r>
        <w:rPr>
          <w:rFonts w:ascii="Times New Roman" w:hAnsi="Times New Roman"/>
          <w:b/>
          <w:bCs/>
          <w:sz w:val="28"/>
          <w:szCs w:val="28"/>
        </w:rPr>
        <w:t>18% (5</w:t>
      </w:r>
      <w:r w:rsidRPr="000A4ECE">
        <w:rPr>
          <w:rFonts w:ascii="Times New Roman" w:hAnsi="Times New Roman"/>
          <w:b/>
          <w:bCs/>
          <w:sz w:val="28"/>
          <w:szCs w:val="28"/>
        </w:rPr>
        <w:t xml:space="preserve"> человека)</w:t>
      </w:r>
      <w:r w:rsidRPr="000A4ECE">
        <w:rPr>
          <w:rFonts w:ascii="Times New Roman" w:hAnsi="Times New Roman"/>
          <w:sz w:val="28"/>
          <w:szCs w:val="28"/>
        </w:rPr>
        <w:t xml:space="preserve"> детей. Эти ребята не только правильно разложили картинки, но и обосновали свои ответы, сопровождая их яркими эмоциональными реакциями.</w:t>
      </w:r>
    </w:p>
    <w:p w14:paraId="5718B21D" w14:textId="77777777" w:rsidR="00593F95"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Например, ребенок берет картинку, внимательно рассматривает и раскладывает с объяснениями: Этот мальчик жадничает. Мальчик совершил плохой поступок, потому что он ест конфеты один и никому их не дает. При этом лицо у него серьезное, строгое. Всем своим видом он показывает, что он </w:t>
      </w:r>
      <w:r w:rsidRPr="000A4ECE">
        <w:rPr>
          <w:rFonts w:ascii="Times New Roman" w:hAnsi="Times New Roman"/>
          <w:sz w:val="28"/>
          <w:szCs w:val="28"/>
        </w:rPr>
        <w:lastRenderedPageBreak/>
        <w:t>не доволен поступком мальчика. А переведя, взгляд на другую картинку, ребенок заулыбался.</w:t>
      </w:r>
    </w:p>
    <w:p w14:paraId="6975E01E"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Ребенок: А этот мальчик хорошо поступил, потому что он всех детей угощает конфетами. Он нежадный. Надо всех детей угощать. Вот когда я приношу в детский садик конфеты или печенье, я всегда угощаю кого-нибудь. И они меня угощают.</w:t>
      </w:r>
    </w:p>
    <w:p w14:paraId="6A23DA14" w14:textId="77777777" w:rsidR="00593F95" w:rsidRPr="00B432E2" w:rsidRDefault="00593F95" w:rsidP="00593F95">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Оценка: 4 балла, так как ребенок проявляет адекватные и яркие эмоциональные реакции при рассматривании картинок, приводит примеры из личной жизни.</w:t>
      </w:r>
    </w:p>
    <w:p w14:paraId="7C7222C7" w14:textId="77777777" w:rsidR="009A4E9A" w:rsidRDefault="00593F95" w:rsidP="009A4E9A">
      <w:pPr>
        <w:spacing w:after="0" w:line="240" w:lineRule="auto"/>
        <w:ind w:firstLine="851"/>
        <w:jc w:val="both"/>
        <w:rPr>
          <w:rFonts w:ascii="Times New Roman" w:hAnsi="Times New Roman"/>
          <w:sz w:val="28"/>
          <w:szCs w:val="28"/>
        </w:rPr>
      </w:pPr>
      <w:r w:rsidRPr="000A4ECE">
        <w:rPr>
          <w:rFonts w:ascii="Times New Roman" w:hAnsi="Times New Roman"/>
          <w:sz w:val="28"/>
          <w:szCs w:val="28"/>
        </w:rPr>
        <w:t>Таким образом, полученные результаты свидетельствуют о необходимости проведения работы по формированию нравственных качеств и эмоционального отношения к нравственным понятиям у детей старшего дошкольного возраста</w:t>
      </w:r>
      <w:r>
        <w:rPr>
          <w:rFonts w:ascii="Times New Roman" w:hAnsi="Times New Roman"/>
          <w:sz w:val="28"/>
          <w:szCs w:val="28"/>
        </w:rPr>
        <w:t>.</w:t>
      </w:r>
      <w:r w:rsidR="009A4E9A" w:rsidRPr="009A4E9A">
        <w:rPr>
          <w:rFonts w:ascii="Times New Roman" w:hAnsi="Times New Roman"/>
          <w:sz w:val="28"/>
          <w:szCs w:val="28"/>
        </w:rPr>
        <w:t xml:space="preserve"> </w:t>
      </w:r>
    </w:p>
    <w:p w14:paraId="41AD339D" w14:textId="77777777" w:rsidR="009A4E9A" w:rsidRDefault="009A4E9A" w:rsidP="009A4E9A">
      <w:pPr>
        <w:spacing w:after="0" w:line="240" w:lineRule="auto"/>
        <w:ind w:firstLine="851"/>
        <w:jc w:val="both"/>
        <w:rPr>
          <w:rFonts w:ascii="Times New Roman" w:hAnsi="Times New Roman"/>
          <w:sz w:val="28"/>
          <w:szCs w:val="28"/>
        </w:rPr>
      </w:pPr>
      <w:r>
        <w:rPr>
          <w:rFonts w:ascii="Times New Roman" w:hAnsi="Times New Roman"/>
          <w:sz w:val="28"/>
          <w:szCs w:val="28"/>
        </w:rPr>
        <w:t>После того как в нашем детском саду стало работать агентство по созданию социальных роликов «</w:t>
      </w:r>
      <w:proofErr w:type="spellStart"/>
      <w:r>
        <w:rPr>
          <w:rFonts w:ascii="Times New Roman" w:hAnsi="Times New Roman"/>
          <w:sz w:val="28"/>
          <w:szCs w:val="28"/>
        </w:rPr>
        <w:t>Помогатор</w:t>
      </w:r>
      <w:proofErr w:type="spellEnd"/>
      <w:r>
        <w:rPr>
          <w:rFonts w:ascii="Times New Roman" w:hAnsi="Times New Roman"/>
          <w:sz w:val="28"/>
          <w:szCs w:val="28"/>
        </w:rPr>
        <w:t xml:space="preserve">». </w:t>
      </w:r>
      <w:r w:rsidRPr="00D2789E">
        <w:rPr>
          <w:rFonts w:ascii="Times New Roman" w:hAnsi="Times New Roman"/>
          <w:sz w:val="28"/>
          <w:szCs w:val="28"/>
        </w:rPr>
        <w:t>Пер</w:t>
      </w:r>
      <w:r>
        <w:rPr>
          <w:rFonts w:ascii="Times New Roman" w:hAnsi="Times New Roman"/>
          <w:sz w:val="28"/>
          <w:szCs w:val="28"/>
        </w:rPr>
        <w:t>воначально количество детей во влеченных в деятельность агентства составляло 10</w:t>
      </w:r>
      <w:r w:rsidRPr="00D2789E">
        <w:rPr>
          <w:rFonts w:ascii="Times New Roman" w:hAnsi="Times New Roman"/>
          <w:sz w:val="28"/>
          <w:szCs w:val="28"/>
        </w:rPr>
        <w:t xml:space="preserve"> человек</w:t>
      </w:r>
      <w:r>
        <w:rPr>
          <w:rFonts w:ascii="Times New Roman" w:hAnsi="Times New Roman"/>
          <w:sz w:val="28"/>
          <w:szCs w:val="28"/>
        </w:rPr>
        <w:t>, к концу учебного года</w:t>
      </w:r>
      <w:r w:rsidRPr="00D2789E">
        <w:rPr>
          <w:rFonts w:ascii="Times New Roman" w:hAnsi="Times New Roman"/>
          <w:sz w:val="28"/>
          <w:szCs w:val="28"/>
        </w:rPr>
        <w:t>,</w:t>
      </w:r>
      <w:r>
        <w:rPr>
          <w:rFonts w:ascii="Times New Roman" w:hAnsi="Times New Roman"/>
          <w:sz w:val="28"/>
          <w:szCs w:val="28"/>
        </w:rPr>
        <w:t xml:space="preserve"> число участников возросло до 28 воспитанников, а это значит, что была охвачена вся группа</w:t>
      </w:r>
      <w:r w:rsidRPr="00D2789E">
        <w:rPr>
          <w:rFonts w:ascii="Times New Roman" w:hAnsi="Times New Roman"/>
          <w:sz w:val="28"/>
          <w:szCs w:val="28"/>
        </w:rPr>
        <w:t>.</w:t>
      </w:r>
      <w:r>
        <w:rPr>
          <w:rFonts w:ascii="Times New Roman" w:hAnsi="Times New Roman"/>
          <w:sz w:val="28"/>
          <w:szCs w:val="28"/>
        </w:rPr>
        <w:t xml:space="preserve"> Результатами деятельности агентства стала серия видео роликов для детей которая представлена на сайте </w:t>
      </w:r>
      <w:proofErr w:type="spellStart"/>
      <w:r>
        <w:rPr>
          <w:rFonts w:ascii="Times New Roman" w:hAnsi="Times New Roman"/>
          <w:sz w:val="28"/>
          <w:szCs w:val="28"/>
        </w:rPr>
        <w:t>тороповадоу.рф</w:t>
      </w:r>
      <w:proofErr w:type="spellEnd"/>
      <w:r w:rsidRPr="00D2789E">
        <w:rPr>
          <w:rFonts w:ascii="Times New Roman" w:hAnsi="Times New Roman"/>
          <w:sz w:val="28"/>
          <w:szCs w:val="28"/>
        </w:rPr>
        <w:t>. </w:t>
      </w:r>
    </w:p>
    <w:p w14:paraId="2CA1E9AD" w14:textId="77777777" w:rsidR="009A4E9A" w:rsidRPr="000A4ECE" w:rsidRDefault="009A4E9A" w:rsidP="009A4E9A">
      <w:pPr>
        <w:pStyle w:val="a7"/>
        <w:spacing w:after="0" w:line="240" w:lineRule="auto"/>
        <w:ind w:left="0" w:firstLine="851"/>
        <w:jc w:val="both"/>
        <w:rPr>
          <w:rFonts w:ascii="Times New Roman" w:hAnsi="Times New Roman"/>
          <w:sz w:val="28"/>
          <w:szCs w:val="28"/>
        </w:rPr>
      </w:pPr>
      <w:r>
        <w:rPr>
          <w:rFonts w:ascii="Times New Roman" w:hAnsi="Times New Roman"/>
          <w:sz w:val="28"/>
          <w:szCs w:val="28"/>
        </w:rPr>
        <w:t>По окончании учебного года в группе были</w:t>
      </w:r>
      <w:r w:rsidRPr="000A4ECE">
        <w:rPr>
          <w:rFonts w:ascii="Times New Roman" w:hAnsi="Times New Roman"/>
          <w:sz w:val="28"/>
          <w:szCs w:val="28"/>
        </w:rPr>
        <w:t xml:space="preserve"> проведены</w:t>
      </w:r>
      <w:r>
        <w:rPr>
          <w:rFonts w:ascii="Times New Roman" w:hAnsi="Times New Roman"/>
          <w:sz w:val="28"/>
          <w:szCs w:val="28"/>
        </w:rPr>
        <w:t xml:space="preserve"> вновь</w:t>
      </w:r>
      <w:r w:rsidRPr="000A4ECE">
        <w:rPr>
          <w:rFonts w:ascii="Times New Roman" w:hAnsi="Times New Roman"/>
          <w:sz w:val="28"/>
          <w:szCs w:val="28"/>
        </w:rPr>
        <w:t xml:space="preserve"> две диагностические методики: «Закончи историю»; «Сюжетные</w:t>
      </w:r>
      <w:r>
        <w:rPr>
          <w:rFonts w:ascii="Times New Roman" w:hAnsi="Times New Roman"/>
          <w:sz w:val="28"/>
          <w:szCs w:val="28"/>
        </w:rPr>
        <w:t xml:space="preserve"> картинки» (Г.А. </w:t>
      </w:r>
      <w:proofErr w:type="spellStart"/>
      <w:r>
        <w:rPr>
          <w:rFonts w:ascii="Times New Roman" w:hAnsi="Times New Roman"/>
          <w:sz w:val="28"/>
          <w:szCs w:val="28"/>
        </w:rPr>
        <w:t>Урунтаева</w:t>
      </w:r>
      <w:proofErr w:type="spellEnd"/>
      <w:r>
        <w:rPr>
          <w:rFonts w:ascii="Times New Roman" w:hAnsi="Times New Roman"/>
          <w:sz w:val="28"/>
          <w:szCs w:val="28"/>
        </w:rPr>
        <w:t>, Ю.А</w:t>
      </w:r>
      <w:r w:rsidRPr="000A4ECE">
        <w:rPr>
          <w:rFonts w:ascii="Times New Roman" w:hAnsi="Times New Roman"/>
          <w:sz w:val="28"/>
          <w:szCs w:val="28"/>
        </w:rPr>
        <w:t xml:space="preserve"> Афонькина) для выявления уровня сформированной нравственных качеств у детей.</w:t>
      </w:r>
    </w:p>
    <w:p w14:paraId="5A8E4AF1" w14:textId="77777777" w:rsidR="009A4E9A" w:rsidRPr="001E595B" w:rsidRDefault="009A4E9A" w:rsidP="009A4E9A">
      <w:pPr>
        <w:pStyle w:val="a7"/>
        <w:spacing w:after="0" w:line="240" w:lineRule="auto"/>
        <w:ind w:left="0" w:right="4" w:firstLine="851"/>
        <w:jc w:val="both"/>
        <w:rPr>
          <w:rFonts w:ascii="Times New Roman" w:hAnsi="Times New Roman"/>
          <w:b/>
          <w:sz w:val="28"/>
          <w:szCs w:val="28"/>
        </w:rPr>
      </w:pPr>
      <w:r w:rsidRPr="001E595B">
        <w:rPr>
          <w:rFonts w:ascii="Times New Roman" w:hAnsi="Times New Roman"/>
          <w:b/>
          <w:iCs/>
          <w:sz w:val="28"/>
          <w:szCs w:val="28"/>
        </w:rPr>
        <w:t xml:space="preserve">Методика «Закончи историю» (Г.А. </w:t>
      </w:r>
      <w:proofErr w:type="spellStart"/>
      <w:r w:rsidRPr="001E595B">
        <w:rPr>
          <w:rFonts w:ascii="Times New Roman" w:hAnsi="Times New Roman"/>
          <w:b/>
          <w:iCs/>
          <w:sz w:val="28"/>
          <w:szCs w:val="28"/>
        </w:rPr>
        <w:t>Урунтаева</w:t>
      </w:r>
      <w:proofErr w:type="spellEnd"/>
      <w:r w:rsidRPr="001E595B">
        <w:rPr>
          <w:rFonts w:ascii="Times New Roman" w:hAnsi="Times New Roman"/>
          <w:b/>
          <w:iCs/>
          <w:sz w:val="28"/>
          <w:szCs w:val="28"/>
        </w:rPr>
        <w:t>, Ю. Афонькина).</w:t>
      </w:r>
    </w:p>
    <w:p w14:paraId="1FDDE921" w14:textId="77777777" w:rsidR="009A4E9A" w:rsidRPr="009A4E9A" w:rsidRDefault="009A4E9A" w:rsidP="009A4E9A">
      <w:pPr>
        <w:pStyle w:val="a7"/>
        <w:spacing w:after="0" w:line="240" w:lineRule="auto"/>
        <w:ind w:left="0" w:right="4" w:firstLine="851"/>
        <w:jc w:val="both"/>
        <w:rPr>
          <w:rFonts w:ascii="Times New Roman" w:hAnsi="Times New Roman"/>
          <w:sz w:val="28"/>
          <w:szCs w:val="28"/>
        </w:rPr>
      </w:pPr>
      <w:r>
        <w:rPr>
          <w:noProof/>
        </w:rPr>
        <w:drawing>
          <wp:anchor distT="0" distB="0" distL="114300" distR="114300" simplePos="0" relativeHeight="251674624" behindDoc="0" locked="0" layoutInCell="1" allowOverlap="1" wp14:anchorId="7E263639" wp14:editId="1AFB1D00">
            <wp:simplePos x="0" y="0"/>
            <wp:positionH relativeFrom="column">
              <wp:posOffset>644525</wp:posOffset>
            </wp:positionH>
            <wp:positionV relativeFrom="paragraph">
              <wp:posOffset>604520</wp:posOffset>
            </wp:positionV>
            <wp:extent cx="4686300" cy="2590800"/>
            <wp:effectExtent l="0" t="0" r="0" b="0"/>
            <wp:wrapTopAndBottom/>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14:sizeRelH relativeFrom="margin">
              <wp14:pctWidth>0</wp14:pctWidth>
            </wp14:sizeRelH>
            <wp14:sizeRelV relativeFrom="margin">
              <wp14:pctHeight>0</wp14:pctHeight>
            </wp14:sizeRelV>
          </wp:anchor>
        </w:drawing>
      </w:r>
      <w:r>
        <w:rPr>
          <w:rFonts w:ascii="Times New Roman" w:hAnsi="Times New Roman"/>
          <w:sz w:val="28"/>
          <w:szCs w:val="28"/>
        </w:rPr>
        <w:t>Диаграмма 3</w:t>
      </w:r>
      <w:r w:rsidRPr="00CF3863">
        <w:rPr>
          <w:rFonts w:ascii="Times New Roman" w:hAnsi="Times New Roman"/>
          <w:sz w:val="28"/>
          <w:szCs w:val="28"/>
        </w:rPr>
        <w:t xml:space="preserve"> - Общий итог по четырем историям</w:t>
      </w:r>
      <w:r w:rsidRPr="00CF3863">
        <w:rPr>
          <w:rFonts w:ascii="Times New Roman" w:hAnsi="Times New Roman"/>
          <w:iCs/>
          <w:sz w:val="28"/>
          <w:szCs w:val="28"/>
        </w:rPr>
        <w:t xml:space="preserve"> методики</w:t>
      </w:r>
      <w:r>
        <w:rPr>
          <w:rFonts w:ascii="Times New Roman" w:hAnsi="Times New Roman"/>
          <w:iCs/>
          <w:sz w:val="28"/>
          <w:szCs w:val="28"/>
        </w:rPr>
        <w:t xml:space="preserve"> «Закончи историю»</w:t>
      </w:r>
      <w:r w:rsidRPr="00CF3863">
        <w:rPr>
          <w:rFonts w:ascii="Times New Roman" w:hAnsi="Times New Roman"/>
          <w:sz w:val="28"/>
          <w:szCs w:val="28"/>
        </w:rPr>
        <w:t xml:space="preserve"> в баллах</w:t>
      </w:r>
      <w:r>
        <w:rPr>
          <w:rFonts w:ascii="Times New Roman" w:hAnsi="Times New Roman"/>
          <w:sz w:val="28"/>
          <w:szCs w:val="28"/>
        </w:rPr>
        <w:t xml:space="preserve"> и процентах.</w:t>
      </w:r>
    </w:p>
    <w:p w14:paraId="1F4547D8" w14:textId="77777777" w:rsidR="009A4E9A" w:rsidRPr="000A4ECE" w:rsidRDefault="009A4E9A" w:rsidP="009A4E9A">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 </w:t>
      </w:r>
    </w:p>
    <w:p w14:paraId="3FE1ED6E" w14:textId="77777777" w:rsidR="000F3EAE" w:rsidRDefault="000F3EAE" w:rsidP="000F3EAE">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Анализ результатов по диагностике «Закончи историю» (Г.А. </w:t>
      </w:r>
      <w:proofErr w:type="spellStart"/>
      <w:r w:rsidRPr="000A4ECE">
        <w:rPr>
          <w:rFonts w:ascii="Times New Roman" w:hAnsi="Times New Roman"/>
          <w:sz w:val="28"/>
          <w:szCs w:val="28"/>
        </w:rPr>
        <w:t>Урунтаева</w:t>
      </w:r>
      <w:proofErr w:type="spellEnd"/>
      <w:r w:rsidRPr="000A4ECE">
        <w:rPr>
          <w:rFonts w:ascii="Times New Roman" w:hAnsi="Times New Roman"/>
          <w:sz w:val="28"/>
          <w:szCs w:val="28"/>
        </w:rPr>
        <w:t xml:space="preserve">, Ю.А. Афонькина) показал, что </w:t>
      </w:r>
      <w:r>
        <w:rPr>
          <w:rFonts w:ascii="Times New Roman" w:hAnsi="Times New Roman"/>
          <w:sz w:val="28"/>
          <w:szCs w:val="28"/>
        </w:rPr>
        <w:t>с</w:t>
      </w:r>
      <w:r w:rsidRPr="00677FD9">
        <w:rPr>
          <w:rFonts w:ascii="Times New Roman" w:hAnsi="Times New Roman"/>
          <w:b/>
          <w:sz w:val="28"/>
          <w:szCs w:val="28"/>
        </w:rPr>
        <w:t xml:space="preserve"> 36</w:t>
      </w:r>
      <w:r>
        <w:rPr>
          <w:rFonts w:ascii="Times New Roman" w:hAnsi="Times New Roman"/>
          <w:b/>
          <w:sz w:val="28"/>
          <w:szCs w:val="28"/>
        </w:rPr>
        <w:t>%</w:t>
      </w:r>
      <w:r>
        <w:rPr>
          <w:rFonts w:ascii="Times New Roman" w:hAnsi="Times New Roman"/>
          <w:sz w:val="28"/>
          <w:szCs w:val="28"/>
        </w:rPr>
        <w:t xml:space="preserve"> до </w:t>
      </w:r>
      <w:r>
        <w:rPr>
          <w:rFonts w:ascii="Times New Roman" w:hAnsi="Times New Roman"/>
          <w:b/>
          <w:sz w:val="28"/>
          <w:szCs w:val="28"/>
        </w:rPr>
        <w:t>29%</w:t>
      </w:r>
      <w:r>
        <w:rPr>
          <w:rFonts w:ascii="Times New Roman" w:hAnsi="Times New Roman"/>
          <w:sz w:val="28"/>
          <w:szCs w:val="28"/>
        </w:rPr>
        <w:t xml:space="preserve"> </w:t>
      </w:r>
      <w:r>
        <w:rPr>
          <w:rFonts w:ascii="Times New Roman" w:hAnsi="Times New Roman"/>
          <w:b/>
          <w:bCs/>
          <w:sz w:val="28"/>
          <w:szCs w:val="28"/>
        </w:rPr>
        <w:t xml:space="preserve">уменьшился </w:t>
      </w:r>
      <w:r>
        <w:rPr>
          <w:rFonts w:ascii="Times New Roman" w:hAnsi="Times New Roman"/>
          <w:b/>
          <w:bCs/>
          <w:sz w:val="28"/>
          <w:szCs w:val="28"/>
        </w:rPr>
        <w:lastRenderedPageBreak/>
        <w:t xml:space="preserve">процент и составил 8 человек </w:t>
      </w:r>
      <w:r>
        <w:rPr>
          <w:rFonts w:ascii="Times New Roman" w:hAnsi="Times New Roman"/>
          <w:sz w:val="28"/>
          <w:szCs w:val="28"/>
        </w:rPr>
        <w:t xml:space="preserve">детей подготовительной группы которые имеют </w:t>
      </w:r>
      <w:r w:rsidRPr="00CF3863">
        <w:rPr>
          <w:rFonts w:ascii="Times New Roman" w:hAnsi="Times New Roman"/>
          <w:sz w:val="28"/>
          <w:szCs w:val="28"/>
        </w:rPr>
        <w:t>низкий уровень</w:t>
      </w:r>
      <w:r w:rsidRPr="000A4ECE">
        <w:rPr>
          <w:rFonts w:ascii="Times New Roman" w:hAnsi="Times New Roman"/>
          <w:sz w:val="28"/>
          <w:szCs w:val="28"/>
        </w:rPr>
        <w:t xml:space="preserve"> сформированности нравственных качеств. </w:t>
      </w:r>
    </w:p>
    <w:p w14:paraId="595E6522" w14:textId="77777777" w:rsidR="000F3EAE" w:rsidRPr="009A4E9A" w:rsidRDefault="000F3EAE" w:rsidP="000F3EAE">
      <w:pPr>
        <w:pStyle w:val="a7"/>
        <w:spacing w:after="0" w:line="240" w:lineRule="auto"/>
        <w:ind w:left="0" w:right="4" w:firstLine="851"/>
        <w:jc w:val="both"/>
        <w:rPr>
          <w:rFonts w:ascii="Times New Roman" w:hAnsi="Times New Roman"/>
          <w:sz w:val="28"/>
          <w:szCs w:val="28"/>
        </w:rPr>
      </w:pPr>
      <w:r>
        <w:rPr>
          <w:rFonts w:ascii="Times New Roman" w:hAnsi="Times New Roman"/>
          <w:sz w:val="28"/>
          <w:szCs w:val="28"/>
        </w:rPr>
        <w:t>С</w:t>
      </w:r>
      <w:r w:rsidRPr="00677FD9">
        <w:rPr>
          <w:rFonts w:ascii="Times New Roman" w:hAnsi="Times New Roman"/>
          <w:b/>
          <w:sz w:val="28"/>
          <w:szCs w:val="28"/>
        </w:rPr>
        <w:t xml:space="preserve"> 36</w:t>
      </w:r>
      <w:r>
        <w:rPr>
          <w:rFonts w:ascii="Times New Roman" w:hAnsi="Times New Roman"/>
          <w:b/>
          <w:sz w:val="28"/>
          <w:szCs w:val="28"/>
        </w:rPr>
        <w:t>%</w:t>
      </w:r>
      <w:r>
        <w:rPr>
          <w:rFonts w:ascii="Times New Roman" w:hAnsi="Times New Roman"/>
          <w:sz w:val="28"/>
          <w:szCs w:val="28"/>
        </w:rPr>
        <w:t xml:space="preserve"> до </w:t>
      </w:r>
      <w:r>
        <w:rPr>
          <w:rFonts w:ascii="Times New Roman" w:hAnsi="Times New Roman"/>
          <w:b/>
          <w:sz w:val="28"/>
          <w:szCs w:val="28"/>
        </w:rPr>
        <w:t>21%</w:t>
      </w:r>
      <w:r>
        <w:rPr>
          <w:rFonts w:ascii="Times New Roman" w:hAnsi="Times New Roman"/>
          <w:sz w:val="28"/>
          <w:szCs w:val="28"/>
        </w:rPr>
        <w:t xml:space="preserve"> </w:t>
      </w:r>
      <w:r>
        <w:rPr>
          <w:rFonts w:ascii="Times New Roman" w:hAnsi="Times New Roman"/>
          <w:b/>
          <w:bCs/>
          <w:sz w:val="28"/>
          <w:szCs w:val="28"/>
        </w:rPr>
        <w:t xml:space="preserve">уменьшился процент и составил 6 человек </w:t>
      </w:r>
      <w:r w:rsidRPr="000A4ECE">
        <w:rPr>
          <w:rFonts w:ascii="Times New Roman" w:hAnsi="Times New Roman"/>
          <w:sz w:val="28"/>
          <w:szCs w:val="28"/>
        </w:rPr>
        <w:t>детей имеют средний уровень сформированности</w:t>
      </w:r>
      <w:r w:rsidRPr="000A4ECE">
        <w:rPr>
          <w:rFonts w:ascii="Times New Roman" w:hAnsi="Times New Roman"/>
          <w:b/>
          <w:bCs/>
          <w:sz w:val="28"/>
          <w:szCs w:val="28"/>
        </w:rPr>
        <w:t xml:space="preserve"> </w:t>
      </w:r>
      <w:r w:rsidRPr="000A4ECE">
        <w:rPr>
          <w:rFonts w:ascii="Times New Roman" w:hAnsi="Times New Roman"/>
          <w:sz w:val="28"/>
          <w:szCs w:val="28"/>
        </w:rPr>
        <w:t xml:space="preserve">нравственных качеств. </w:t>
      </w:r>
    </w:p>
    <w:p w14:paraId="155AB0D5" w14:textId="77777777" w:rsidR="009A4E9A" w:rsidRDefault="009A4E9A" w:rsidP="009A4E9A">
      <w:pPr>
        <w:pStyle w:val="a7"/>
        <w:spacing w:after="0" w:line="240" w:lineRule="auto"/>
        <w:ind w:left="0" w:right="4" w:firstLine="851"/>
        <w:jc w:val="both"/>
        <w:rPr>
          <w:rFonts w:ascii="Times New Roman" w:hAnsi="Times New Roman"/>
          <w:sz w:val="28"/>
          <w:szCs w:val="28"/>
        </w:rPr>
      </w:pPr>
      <w:r>
        <w:rPr>
          <w:rFonts w:ascii="Times New Roman" w:hAnsi="Times New Roman"/>
          <w:b/>
          <w:bCs/>
          <w:sz w:val="28"/>
          <w:szCs w:val="28"/>
        </w:rPr>
        <w:t>14% до 50% увеличился процент и составил 14 человек</w:t>
      </w:r>
      <w:r w:rsidRPr="000A4ECE">
        <w:rPr>
          <w:rFonts w:ascii="Times New Roman" w:hAnsi="Times New Roman"/>
          <w:b/>
          <w:bCs/>
          <w:sz w:val="28"/>
          <w:szCs w:val="28"/>
        </w:rPr>
        <w:t xml:space="preserve"> </w:t>
      </w:r>
      <w:r>
        <w:rPr>
          <w:rFonts w:ascii="Times New Roman" w:hAnsi="Times New Roman"/>
          <w:sz w:val="28"/>
          <w:szCs w:val="28"/>
        </w:rPr>
        <w:t>детей имеющих</w:t>
      </w:r>
      <w:r w:rsidRPr="000A4ECE">
        <w:rPr>
          <w:rFonts w:ascii="Times New Roman" w:hAnsi="Times New Roman"/>
          <w:b/>
          <w:bCs/>
          <w:sz w:val="28"/>
          <w:szCs w:val="28"/>
        </w:rPr>
        <w:t xml:space="preserve"> </w:t>
      </w:r>
      <w:r w:rsidRPr="001E595B">
        <w:rPr>
          <w:rFonts w:ascii="Times New Roman" w:hAnsi="Times New Roman"/>
          <w:sz w:val="28"/>
          <w:szCs w:val="28"/>
        </w:rPr>
        <w:t>высокий уровень.</w:t>
      </w:r>
      <w:r w:rsidRPr="000A4ECE">
        <w:rPr>
          <w:rFonts w:ascii="Times New Roman" w:hAnsi="Times New Roman"/>
          <w:sz w:val="28"/>
          <w:szCs w:val="28"/>
        </w:rPr>
        <w:t xml:space="preserve"> </w:t>
      </w:r>
    </w:p>
    <w:p w14:paraId="533E88EF" w14:textId="77777777" w:rsidR="009A4E9A" w:rsidRPr="000A4ECE" w:rsidRDefault="009A4E9A" w:rsidP="009A4E9A">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Дети</w:t>
      </w:r>
      <w:r>
        <w:rPr>
          <w:rFonts w:ascii="Times New Roman" w:hAnsi="Times New Roman"/>
          <w:sz w:val="28"/>
          <w:szCs w:val="28"/>
        </w:rPr>
        <w:t xml:space="preserve"> стали</w:t>
      </w:r>
      <w:r w:rsidRPr="000A4ECE">
        <w:rPr>
          <w:rFonts w:ascii="Times New Roman" w:hAnsi="Times New Roman"/>
          <w:sz w:val="28"/>
          <w:szCs w:val="28"/>
        </w:rPr>
        <w:t xml:space="preserve"> внимательно</w:t>
      </w:r>
      <w:r w:rsidRPr="000A4ECE">
        <w:rPr>
          <w:rFonts w:ascii="Times New Roman" w:hAnsi="Times New Roman"/>
          <w:b/>
          <w:bCs/>
          <w:sz w:val="28"/>
          <w:szCs w:val="28"/>
        </w:rPr>
        <w:t xml:space="preserve"> </w:t>
      </w:r>
      <w:r>
        <w:rPr>
          <w:rFonts w:ascii="Times New Roman" w:hAnsi="Times New Roman"/>
          <w:sz w:val="28"/>
          <w:szCs w:val="28"/>
        </w:rPr>
        <w:t>слушать</w:t>
      </w:r>
      <w:r w:rsidRPr="000A4ECE">
        <w:rPr>
          <w:rFonts w:ascii="Times New Roman" w:hAnsi="Times New Roman"/>
          <w:sz w:val="28"/>
          <w:szCs w:val="28"/>
        </w:rPr>
        <w:t xml:space="preserve"> истории, называют нравственные качества, правильно оценивают поведение детей и мотивируют свою оценку.</w:t>
      </w:r>
    </w:p>
    <w:p w14:paraId="21182373" w14:textId="77777777" w:rsidR="009A4E9A" w:rsidRPr="001E595B" w:rsidRDefault="009A4E9A" w:rsidP="009A4E9A">
      <w:pPr>
        <w:pStyle w:val="a7"/>
        <w:spacing w:after="0" w:line="240" w:lineRule="auto"/>
        <w:ind w:left="0" w:right="4" w:firstLine="851"/>
        <w:jc w:val="both"/>
        <w:rPr>
          <w:rFonts w:ascii="Times New Roman" w:hAnsi="Times New Roman"/>
          <w:b/>
          <w:sz w:val="28"/>
          <w:szCs w:val="28"/>
        </w:rPr>
      </w:pPr>
      <w:r w:rsidRPr="001E595B">
        <w:rPr>
          <w:rFonts w:ascii="Times New Roman" w:hAnsi="Times New Roman"/>
          <w:b/>
          <w:iCs/>
          <w:sz w:val="28"/>
          <w:szCs w:val="28"/>
        </w:rPr>
        <w:t xml:space="preserve">Методика «Сюжетные картинки» (Г.А. </w:t>
      </w:r>
      <w:proofErr w:type="spellStart"/>
      <w:r w:rsidRPr="001E595B">
        <w:rPr>
          <w:rFonts w:ascii="Times New Roman" w:hAnsi="Times New Roman"/>
          <w:b/>
          <w:iCs/>
          <w:sz w:val="28"/>
          <w:szCs w:val="28"/>
        </w:rPr>
        <w:t>Урунтаева</w:t>
      </w:r>
      <w:proofErr w:type="spellEnd"/>
      <w:r w:rsidRPr="001E595B">
        <w:rPr>
          <w:rFonts w:ascii="Times New Roman" w:hAnsi="Times New Roman"/>
          <w:b/>
          <w:iCs/>
          <w:sz w:val="28"/>
          <w:szCs w:val="28"/>
        </w:rPr>
        <w:t>, Ю. Афонькина).</w:t>
      </w:r>
    </w:p>
    <w:p w14:paraId="3614B876" w14:textId="77777777" w:rsidR="009A4E9A" w:rsidRPr="00CF3863" w:rsidRDefault="009A4E9A" w:rsidP="009A4E9A">
      <w:pPr>
        <w:spacing w:after="0" w:line="240" w:lineRule="auto"/>
        <w:ind w:right="4" w:firstLine="709"/>
        <w:jc w:val="both"/>
        <w:rPr>
          <w:rFonts w:ascii="Times New Roman" w:hAnsi="Times New Roman"/>
          <w:sz w:val="28"/>
          <w:szCs w:val="28"/>
        </w:rPr>
      </w:pPr>
      <w:r>
        <w:rPr>
          <w:noProof/>
        </w:rPr>
        <w:drawing>
          <wp:anchor distT="0" distB="0" distL="114300" distR="114300" simplePos="0" relativeHeight="251672576" behindDoc="0" locked="0" layoutInCell="1" allowOverlap="1" wp14:anchorId="2E9438E1" wp14:editId="0756EC34">
            <wp:simplePos x="0" y="0"/>
            <wp:positionH relativeFrom="column">
              <wp:posOffset>596900</wp:posOffset>
            </wp:positionH>
            <wp:positionV relativeFrom="paragraph">
              <wp:posOffset>578485</wp:posOffset>
            </wp:positionV>
            <wp:extent cx="4572000" cy="2743200"/>
            <wp:effectExtent l="0" t="0" r="0" b="0"/>
            <wp:wrapTopAndBottom/>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anchor>
        </w:drawing>
      </w:r>
      <w:r>
        <w:rPr>
          <w:rFonts w:ascii="Times New Roman" w:hAnsi="Times New Roman"/>
          <w:sz w:val="28"/>
          <w:szCs w:val="28"/>
        </w:rPr>
        <w:t>Диаграмма 4</w:t>
      </w:r>
      <w:r w:rsidRPr="00CF3863">
        <w:rPr>
          <w:rFonts w:ascii="Times New Roman" w:hAnsi="Times New Roman"/>
          <w:sz w:val="28"/>
          <w:szCs w:val="28"/>
        </w:rPr>
        <w:t xml:space="preserve"> - Общий итог по </w:t>
      </w:r>
      <w:r w:rsidRPr="00CF3863">
        <w:rPr>
          <w:rFonts w:ascii="Times New Roman" w:hAnsi="Times New Roman"/>
          <w:iCs/>
          <w:sz w:val="28"/>
          <w:szCs w:val="28"/>
        </w:rPr>
        <w:t>м</w:t>
      </w:r>
      <w:r>
        <w:rPr>
          <w:rFonts w:ascii="Times New Roman" w:hAnsi="Times New Roman"/>
          <w:iCs/>
          <w:sz w:val="28"/>
          <w:szCs w:val="28"/>
        </w:rPr>
        <w:t>етодике «Сюжетные картинки»</w:t>
      </w:r>
      <w:r w:rsidRPr="00CF3863">
        <w:rPr>
          <w:rFonts w:ascii="Times New Roman" w:hAnsi="Times New Roman"/>
          <w:sz w:val="28"/>
          <w:szCs w:val="28"/>
        </w:rPr>
        <w:t xml:space="preserve"> в баллах</w:t>
      </w:r>
      <w:r>
        <w:rPr>
          <w:rFonts w:ascii="Times New Roman" w:hAnsi="Times New Roman"/>
          <w:sz w:val="28"/>
          <w:szCs w:val="28"/>
        </w:rPr>
        <w:t xml:space="preserve"> и процентах</w:t>
      </w:r>
    </w:p>
    <w:p w14:paraId="53F55DDC" w14:textId="77777777" w:rsidR="009A4E9A" w:rsidRDefault="009A4E9A" w:rsidP="009A4E9A">
      <w:pPr>
        <w:pStyle w:val="a7"/>
        <w:spacing w:after="0" w:line="240" w:lineRule="auto"/>
        <w:ind w:left="0" w:right="4" w:firstLine="851"/>
        <w:jc w:val="both"/>
        <w:rPr>
          <w:rFonts w:ascii="Times New Roman" w:hAnsi="Times New Roman"/>
          <w:sz w:val="28"/>
          <w:szCs w:val="28"/>
        </w:rPr>
      </w:pPr>
    </w:p>
    <w:p w14:paraId="071E9658" w14:textId="77777777" w:rsidR="009A4E9A" w:rsidRDefault="009A4E9A" w:rsidP="009A4E9A">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Анализ результатов по второй диагностирующей методики «Сюжетные</w:t>
      </w:r>
      <w:r>
        <w:rPr>
          <w:rFonts w:ascii="Times New Roman" w:hAnsi="Times New Roman"/>
          <w:sz w:val="28"/>
          <w:szCs w:val="28"/>
        </w:rPr>
        <w:t xml:space="preserve">  </w:t>
      </w:r>
      <w:r w:rsidRPr="000A4ECE">
        <w:rPr>
          <w:rFonts w:ascii="Times New Roman" w:hAnsi="Times New Roman"/>
          <w:sz w:val="28"/>
          <w:szCs w:val="28"/>
        </w:rPr>
        <w:t xml:space="preserve">картинки» (Г.А. </w:t>
      </w:r>
      <w:proofErr w:type="spellStart"/>
      <w:r w:rsidRPr="000A4ECE">
        <w:rPr>
          <w:rFonts w:ascii="Times New Roman" w:hAnsi="Times New Roman"/>
          <w:sz w:val="28"/>
          <w:szCs w:val="28"/>
        </w:rPr>
        <w:t>Урунтаева</w:t>
      </w:r>
      <w:proofErr w:type="spellEnd"/>
      <w:r w:rsidRPr="000A4ECE">
        <w:rPr>
          <w:rFonts w:ascii="Times New Roman" w:hAnsi="Times New Roman"/>
          <w:sz w:val="28"/>
          <w:szCs w:val="28"/>
        </w:rPr>
        <w:t>, Ю.А. Афонькина), где выявлялся уровень эмоционального отношения к нрав</w:t>
      </w:r>
      <w:r>
        <w:rPr>
          <w:rFonts w:ascii="Times New Roman" w:hAnsi="Times New Roman"/>
          <w:sz w:val="28"/>
          <w:szCs w:val="28"/>
        </w:rPr>
        <w:t>ственным качествам.</w:t>
      </w:r>
    </w:p>
    <w:p w14:paraId="3B7A6424" w14:textId="77777777" w:rsidR="009A4E9A" w:rsidRDefault="009A4E9A" w:rsidP="009A4E9A">
      <w:pPr>
        <w:pStyle w:val="a7"/>
        <w:spacing w:after="0" w:line="240" w:lineRule="auto"/>
        <w:ind w:left="0" w:right="4" w:firstLine="851"/>
        <w:jc w:val="both"/>
        <w:rPr>
          <w:rFonts w:ascii="Times New Roman" w:hAnsi="Times New Roman"/>
          <w:sz w:val="28"/>
          <w:szCs w:val="28"/>
        </w:rPr>
      </w:pPr>
      <w:r>
        <w:rPr>
          <w:rFonts w:ascii="Times New Roman" w:hAnsi="Times New Roman"/>
          <w:b/>
          <w:bCs/>
          <w:sz w:val="28"/>
          <w:szCs w:val="28"/>
        </w:rPr>
        <w:t>7% (2</w:t>
      </w:r>
      <w:r w:rsidRPr="000A4ECE">
        <w:rPr>
          <w:rFonts w:ascii="Times New Roman" w:hAnsi="Times New Roman"/>
          <w:sz w:val="28"/>
          <w:szCs w:val="28"/>
        </w:rPr>
        <w:t xml:space="preserve"> </w:t>
      </w:r>
      <w:r w:rsidRPr="000A4ECE">
        <w:rPr>
          <w:rFonts w:ascii="Times New Roman" w:hAnsi="Times New Roman"/>
          <w:b/>
          <w:bCs/>
          <w:sz w:val="28"/>
          <w:szCs w:val="28"/>
        </w:rPr>
        <w:t>человек</w:t>
      </w:r>
      <w:r>
        <w:rPr>
          <w:rFonts w:ascii="Times New Roman" w:hAnsi="Times New Roman"/>
          <w:b/>
          <w:bCs/>
          <w:sz w:val="28"/>
          <w:szCs w:val="28"/>
        </w:rPr>
        <w:t>а</w:t>
      </w:r>
      <w:r w:rsidRPr="000A4ECE">
        <w:rPr>
          <w:rFonts w:ascii="Times New Roman" w:hAnsi="Times New Roman"/>
          <w:b/>
          <w:bCs/>
          <w:sz w:val="28"/>
          <w:szCs w:val="28"/>
        </w:rPr>
        <w:t xml:space="preserve">) </w:t>
      </w:r>
      <w:r>
        <w:rPr>
          <w:rFonts w:ascii="Times New Roman" w:hAnsi="Times New Roman"/>
          <w:sz w:val="28"/>
          <w:szCs w:val="28"/>
        </w:rPr>
        <w:t>детей остались на низком уровне</w:t>
      </w:r>
      <w:r w:rsidRPr="000A4ECE">
        <w:rPr>
          <w:rFonts w:ascii="Times New Roman" w:hAnsi="Times New Roman"/>
          <w:sz w:val="28"/>
          <w:szCs w:val="28"/>
        </w:rPr>
        <w:t xml:space="preserve">. </w:t>
      </w:r>
    </w:p>
    <w:p w14:paraId="61609F6E" w14:textId="77777777" w:rsidR="009A4E9A" w:rsidRPr="00B432E2" w:rsidRDefault="009A4E9A" w:rsidP="009A4E9A">
      <w:pPr>
        <w:pStyle w:val="a7"/>
        <w:spacing w:after="0" w:line="240" w:lineRule="auto"/>
        <w:ind w:left="0" w:right="4" w:firstLine="851"/>
        <w:jc w:val="both"/>
        <w:rPr>
          <w:rFonts w:ascii="Times New Roman" w:hAnsi="Times New Roman"/>
          <w:sz w:val="28"/>
          <w:szCs w:val="28"/>
        </w:rPr>
      </w:pPr>
      <w:r>
        <w:rPr>
          <w:rFonts w:ascii="Times New Roman" w:hAnsi="Times New Roman"/>
          <w:b/>
          <w:bCs/>
          <w:sz w:val="28"/>
          <w:szCs w:val="28"/>
        </w:rPr>
        <w:t>С 57% до 29</w:t>
      </w:r>
      <w:r w:rsidRPr="000A4ECE">
        <w:rPr>
          <w:rFonts w:ascii="Times New Roman" w:hAnsi="Times New Roman"/>
          <w:b/>
          <w:bCs/>
          <w:sz w:val="28"/>
          <w:szCs w:val="28"/>
        </w:rPr>
        <w:t>%</w:t>
      </w:r>
      <w:r>
        <w:rPr>
          <w:rFonts w:ascii="Times New Roman" w:hAnsi="Times New Roman"/>
          <w:b/>
          <w:bCs/>
          <w:sz w:val="28"/>
          <w:szCs w:val="28"/>
        </w:rPr>
        <w:t xml:space="preserve"> уменьшилось количество и составило (8</w:t>
      </w:r>
      <w:r w:rsidRPr="000A4ECE">
        <w:rPr>
          <w:rFonts w:ascii="Times New Roman" w:hAnsi="Times New Roman"/>
          <w:b/>
          <w:bCs/>
          <w:sz w:val="28"/>
          <w:szCs w:val="28"/>
        </w:rPr>
        <w:t xml:space="preserve"> человек) </w:t>
      </w:r>
      <w:r w:rsidRPr="000A4ECE">
        <w:rPr>
          <w:rFonts w:ascii="Times New Roman" w:hAnsi="Times New Roman"/>
          <w:sz w:val="28"/>
          <w:szCs w:val="28"/>
        </w:rPr>
        <w:t>детей</w:t>
      </w:r>
      <w:r>
        <w:rPr>
          <w:rFonts w:ascii="Times New Roman" w:hAnsi="Times New Roman"/>
          <w:sz w:val="28"/>
          <w:szCs w:val="28"/>
        </w:rPr>
        <w:t>, они</w:t>
      </w:r>
      <w:r w:rsidRPr="000A4ECE">
        <w:rPr>
          <w:rFonts w:ascii="Times New Roman" w:hAnsi="Times New Roman"/>
          <w:sz w:val="28"/>
          <w:szCs w:val="28"/>
        </w:rPr>
        <w:t xml:space="preserve"> имеют средний уровень эмоционального</w:t>
      </w:r>
      <w:r w:rsidRPr="000A4ECE">
        <w:rPr>
          <w:rFonts w:ascii="Times New Roman" w:hAnsi="Times New Roman"/>
          <w:b/>
          <w:bCs/>
          <w:sz w:val="28"/>
          <w:szCs w:val="28"/>
        </w:rPr>
        <w:t xml:space="preserve"> </w:t>
      </w:r>
      <w:r w:rsidRPr="000A4ECE">
        <w:rPr>
          <w:rFonts w:ascii="Times New Roman" w:hAnsi="Times New Roman"/>
          <w:sz w:val="28"/>
          <w:szCs w:val="28"/>
        </w:rPr>
        <w:t>отношения к нравственным качествам</w:t>
      </w:r>
    </w:p>
    <w:p w14:paraId="52D11D72" w14:textId="77777777" w:rsidR="009A4E9A" w:rsidRDefault="009A4E9A" w:rsidP="009A4E9A">
      <w:pPr>
        <w:pStyle w:val="a7"/>
        <w:spacing w:after="0" w:line="240" w:lineRule="auto"/>
        <w:ind w:left="0" w:right="4" w:firstLine="851"/>
        <w:jc w:val="both"/>
        <w:rPr>
          <w:rFonts w:ascii="Times New Roman" w:hAnsi="Times New Roman"/>
          <w:sz w:val="28"/>
          <w:szCs w:val="28"/>
        </w:rPr>
      </w:pPr>
      <w:r w:rsidRPr="000A4ECE">
        <w:rPr>
          <w:rFonts w:ascii="Times New Roman" w:hAnsi="Times New Roman"/>
          <w:sz w:val="28"/>
          <w:szCs w:val="28"/>
        </w:rPr>
        <w:t xml:space="preserve">На высоком уровне эмоционального отношения к нравственным качествам находится </w:t>
      </w:r>
      <w:r>
        <w:rPr>
          <w:rFonts w:ascii="Times New Roman" w:hAnsi="Times New Roman"/>
          <w:b/>
          <w:bCs/>
          <w:sz w:val="28"/>
          <w:szCs w:val="28"/>
        </w:rPr>
        <w:t>64% (16 человек</w:t>
      </w:r>
      <w:r w:rsidRPr="000A4ECE">
        <w:rPr>
          <w:rFonts w:ascii="Times New Roman" w:hAnsi="Times New Roman"/>
          <w:b/>
          <w:bCs/>
          <w:sz w:val="28"/>
          <w:szCs w:val="28"/>
        </w:rPr>
        <w:t>)</w:t>
      </w:r>
      <w:r>
        <w:rPr>
          <w:rFonts w:ascii="Times New Roman" w:hAnsi="Times New Roman"/>
          <w:sz w:val="28"/>
          <w:szCs w:val="28"/>
        </w:rPr>
        <w:t xml:space="preserve"> это большая часть детей</w:t>
      </w:r>
      <w:r w:rsidRPr="000A4ECE">
        <w:rPr>
          <w:rFonts w:ascii="Times New Roman" w:hAnsi="Times New Roman"/>
          <w:sz w:val="28"/>
          <w:szCs w:val="28"/>
        </w:rPr>
        <w:t>. Эти ребята не только правильно разложили картинки, но и обосновали свои ответы, сопровождая их яркими эмоциональными реакциями.</w:t>
      </w:r>
    </w:p>
    <w:p w14:paraId="3B637A20" w14:textId="77777777" w:rsidR="00F3646F" w:rsidRDefault="00F3646F" w:rsidP="009A4E9A">
      <w:pPr>
        <w:spacing w:after="0" w:line="240" w:lineRule="auto"/>
        <w:ind w:right="4" w:firstLine="709"/>
        <w:jc w:val="both"/>
        <w:rPr>
          <w:rFonts w:ascii="Times New Roman" w:hAnsi="Times New Roman"/>
          <w:sz w:val="28"/>
          <w:szCs w:val="28"/>
        </w:rPr>
      </w:pPr>
    </w:p>
    <w:p w14:paraId="7251040D" w14:textId="77777777" w:rsidR="00F3646F" w:rsidRDefault="00F3646F" w:rsidP="009A4E9A">
      <w:pPr>
        <w:spacing w:after="0" w:line="240" w:lineRule="auto"/>
        <w:ind w:right="4" w:firstLine="709"/>
        <w:jc w:val="both"/>
        <w:rPr>
          <w:rFonts w:ascii="Times New Roman" w:hAnsi="Times New Roman"/>
          <w:sz w:val="28"/>
          <w:szCs w:val="28"/>
        </w:rPr>
      </w:pPr>
    </w:p>
    <w:p w14:paraId="29154C2D" w14:textId="77777777" w:rsidR="00F3646F" w:rsidRDefault="00F3646F" w:rsidP="009A4E9A">
      <w:pPr>
        <w:spacing w:after="0" w:line="240" w:lineRule="auto"/>
        <w:ind w:right="4" w:firstLine="709"/>
        <w:jc w:val="both"/>
        <w:rPr>
          <w:rFonts w:ascii="Times New Roman" w:hAnsi="Times New Roman"/>
          <w:sz w:val="28"/>
          <w:szCs w:val="28"/>
        </w:rPr>
      </w:pPr>
    </w:p>
    <w:p w14:paraId="31183217" w14:textId="77777777" w:rsidR="00F3646F" w:rsidRDefault="00F3646F" w:rsidP="009A4E9A">
      <w:pPr>
        <w:spacing w:after="0" w:line="240" w:lineRule="auto"/>
        <w:ind w:right="4" w:firstLine="709"/>
        <w:jc w:val="both"/>
        <w:rPr>
          <w:rFonts w:ascii="Times New Roman" w:hAnsi="Times New Roman"/>
          <w:sz w:val="28"/>
          <w:szCs w:val="28"/>
        </w:rPr>
      </w:pPr>
    </w:p>
    <w:p w14:paraId="08466ABC" w14:textId="77777777" w:rsidR="009A4E9A" w:rsidRPr="000749C0" w:rsidRDefault="009A4E9A" w:rsidP="009A4E9A">
      <w:pPr>
        <w:spacing w:after="0" w:line="240" w:lineRule="auto"/>
        <w:ind w:right="4" w:firstLine="709"/>
        <w:jc w:val="both"/>
        <w:rPr>
          <w:rFonts w:ascii="Times New Roman" w:hAnsi="Times New Roman"/>
          <w:sz w:val="28"/>
          <w:szCs w:val="28"/>
        </w:rPr>
      </w:pPr>
      <w:r>
        <w:rPr>
          <w:rFonts w:ascii="Times New Roman" w:hAnsi="Times New Roman"/>
          <w:sz w:val="28"/>
          <w:szCs w:val="28"/>
        </w:rPr>
        <w:lastRenderedPageBreak/>
        <w:t xml:space="preserve">Диаграмма 5 – Изменение </w:t>
      </w:r>
      <w:r w:rsidRPr="00CF3863">
        <w:rPr>
          <w:rFonts w:ascii="Times New Roman" w:hAnsi="Times New Roman"/>
          <w:sz w:val="28"/>
          <w:szCs w:val="28"/>
        </w:rPr>
        <w:t xml:space="preserve">по </w:t>
      </w:r>
      <w:r w:rsidRPr="00CF3863">
        <w:rPr>
          <w:rFonts w:ascii="Times New Roman" w:hAnsi="Times New Roman"/>
          <w:iCs/>
          <w:sz w:val="28"/>
          <w:szCs w:val="28"/>
        </w:rPr>
        <w:t>м</w:t>
      </w:r>
      <w:r>
        <w:rPr>
          <w:rFonts w:ascii="Times New Roman" w:hAnsi="Times New Roman"/>
          <w:iCs/>
          <w:sz w:val="28"/>
          <w:szCs w:val="28"/>
        </w:rPr>
        <w:t>етодике «Сюжетные картинки»</w:t>
      </w:r>
      <w:r>
        <w:rPr>
          <w:rFonts w:ascii="Times New Roman" w:hAnsi="Times New Roman"/>
          <w:sz w:val="28"/>
          <w:szCs w:val="28"/>
        </w:rPr>
        <w:t xml:space="preserve"> в количестве человек.</w:t>
      </w:r>
    </w:p>
    <w:p w14:paraId="107961A0" w14:textId="77777777" w:rsidR="009A4E9A" w:rsidRDefault="00E67E02" w:rsidP="009A4E9A">
      <w:pPr>
        <w:spacing w:after="0" w:line="240" w:lineRule="auto"/>
        <w:ind w:right="4" w:firstLine="851"/>
        <w:jc w:val="both"/>
        <w:rPr>
          <w:rFonts w:ascii="Times New Roman" w:hAnsi="Times New Roman"/>
          <w:sz w:val="28"/>
          <w:szCs w:val="28"/>
        </w:rPr>
      </w:pPr>
      <w:r>
        <w:rPr>
          <w:noProof/>
        </w:rPr>
        <w:drawing>
          <wp:inline distT="0" distB="0" distL="0" distR="0" wp14:anchorId="2CB03FEA" wp14:editId="0090B041">
            <wp:extent cx="4572000" cy="2743200"/>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BA2FADD" w14:textId="77777777" w:rsidR="00E67E02" w:rsidRDefault="00E67E02" w:rsidP="009A4E9A">
      <w:pPr>
        <w:spacing w:after="0" w:line="240" w:lineRule="auto"/>
        <w:ind w:right="4" w:firstLine="709"/>
        <w:jc w:val="both"/>
        <w:rPr>
          <w:rFonts w:ascii="Times New Roman" w:hAnsi="Times New Roman"/>
          <w:sz w:val="28"/>
          <w:szCs w:val="28"/>
        </w:rPr>
      </w:pPr>
    </w:p>
    <w:p w14:paraId="567EAB8D" w14:textId="77777777" w:rsidR="009A4E9A" w:rsidRPr="000749C0" w:rsidRDefault="009A4E9A" w:rsidP="009A4E9A">
      <w:pPr>
        <w:spacing w:after="0" w:line="240" w:lineRule="auto"/>
        <w:ind w:right="4" w:firstLine="709"/>
        <w:jc w:val="both"/>
        <w:rPr>
          <w:rFonts w:ascii="Times New Roman" w:hAnsi="Times New Roman"/>
          <w:sz w:val="28"/>
          <w:szCs w:val="28"/>
        </w:rPr>
      </w:pPr>
      <w:r>
        <w:rPr>
          <w:rFonts w:ascii="Times New Roman" w:hAnsi="Times New Roman"/>
          <w:sz w:val="28"/>
          <w:szCs w:val="28"/>
        </w:rPr>
        <w:t xml:space="preserve">Диаграмма 6 – Изменение </w:t>
      </w:r>
      <w:r w:rsidRPr="00CF3863">
        <w:rPr>
          <w:rFonts w:ascii="Times New Roman" w:hAnsi="Times New Roman"/>
          <w:sz w:val="28"/>
          <w:szCs w:val="28"/>
        </w:rPr>
        <w:t xml:space="preserve">по </w:t>
      </w:r>
      <w:r w:rsidRPr="00CF3863">
        <w:rPr>
          <w:rFonts w:ascii="Times New Roman" w:hAnsi="Times New Roman"/>
          <w:iCs/>
          <w:sz w:val="28"/>
          <w:szCs w:val="28"/>
        </w:rPr>
        <w:t>м</w:t>
      </w:r>
      <w:r>
        <w:rPr>
          <w:rFonts w:ascii="Times New Roman" w:hAnsi="Times New Roman"/>
          <w:iCs/>
          <w:sz w:val="28"/>
          <w:szCs w:val="28"/>
        </w:rPr>
        <w:t>етодике «Закончи историю»</w:t>
      </w:r>
      <w:r>
        <w:rPr>
          <w:rFonts w:ascii="Times New Roman" w:hAnsi="Times New Roman"/>
          <w:sz w:val="28"/>
          <w:szCs w:val="28"/>
        </w:rPr>
        <w:t xml:space="preserve"> в количестве человек.</w:t>
      </w:r>
    </w:p>
    <w:p w14:paraId="54883410" w14:textId="77777777" w:rsidR="009A4E9A" w:rsidRDefault="00E67E02" w:rsidP="009A4E9A">
      <w:pPr>
        <w:spacing w:after="0" w:line="240" w:lineRule="auto"/>
        <w:ind w:right="4" w:firstLine="851"/>
        <w:jc w:val="both"/>
        <w:rPr>
          <w:rFonts w:ascii="Times New Roman" w:hAnsi="Times New Roman"/>
          <w:sz w:val="28"/>
          <w:szCs w:val="28"/>
        </w:rPr>
      </w:pPr>
      <w:r>
        <w:rPr>
          <w:noProof/>
        </w:rPr>
        <w:drawing>
          <wp:inline distT="0" distB="0" distL="0" distR="0" wp14:anchorId="49C66296" wp14:editId="5AC0FE71">
            <wp:extent cx="4572000" cy="2743200"/>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8421C9D" w14:textId="77777777" w:rsidR="009A4E9A" w:rsidRDefault="009A4E9A" w:rsidP="009A4E9A">
      <w:pPr>
        <w:spacing w:after="0" w:line="240" w:lineRule="auto"/>
        <w:ind w:right="4" w:firstLine="851"/>
        <w:jc w:val="both"/>
        <w:rPr>
          <w:rFonts w:ascii="Times New Roman" w:hAnsi="Times New Roman"/>
          <w:sz w:val="28"/>
          <w:szCs w:val="28"/>
        </w:rPr>
      </w:pPr>
    </w:p>
    <w:p w14:paraId="6B505B7E" w14:textId="77777777" w:rsidR="00C35EFD" w:rsidRDefault="009A4E9A" w:rsidP="00C35EFD">
      <w:pPr>
        <w:spacing w:after="0" w:line="240" w:lineRule="auto"/>
        <w:ind w:right="4" w:firstLine="851"/>
        <w:jc w:val="both"/>
        <w:rPr>
          <w:rFonts w:ascii="Times New Roman" w:hAnsi="Times New Roman"/>
          <w:sz w:val="28"/>
          <w:szCs w:val="28"/>
        </w:rPr>
      </w:pPr>
      <w:r w:rsidRPr="000A4ECE">
        <w:rPr>
          <w:rFonts w:ascii="Times New Roman" w:hAnsi="Times New Roman"/>
          <w:sz w:val="28"/>
          <w:szCs w:val="28"/>
        </w:rPr>
        <w:t xml:space="preserve">Таким образом, полученные результаты </w:t>
      </w:r>
      <w:r w:rsidR="00E67E02">
        <w:rPr>
          <w:rFonts w:ascii="Times New Roman" w:hAnsi="Times New Roman"/>
          <w:sz w:val="28"/>
          <w:szCs w:val="28"/>
        </w:rPr>
        <w:t xml:space="preserve">свидетельствуют о эффективности </w:t>
      </w:r>
      <w:r w:rsidRPr="000A4ECE">
        <w:rPr>
          <w:rFonts w:ascii="Times New Roman" w:hAnsi="Times New Roman"/>
          <w:sz w:val="28"/>
          <w:szCs w:val="28"/>
        </w:rPr>
        <w:t>проведения работы по формированию нравственных качеств и эмоционального отношения к нравственным понятиям у дет</w:t>
      </w:r>
      <w:r w:rsidR="00E67E02">
        <w:rPr>
          <w:rFonts w:ascii="Times New Roman" w:hAnsi="Times New Roman"/>
          <w:sz w:val="28"/>
          <w:szCs w:val="28"/>
        </w:rPr>
        <w:t>ей старшего дошкольного возраста.</w:t>
      </w:r>
    </w:p>
    <w:p w14:paraId="04D2F447" w14:textId="77777777" w:rsidR="00C35EFD" w:rsidRDefault="00C35EFD" w:rsidP="00C35EFD">
      <w:pPr>
        <w:spacing w:after="0" w:line="240" w:lineRule="auto"/>
        <w:ind w:right="4" w:firstLine="851"/>
        <w:jc w:val="both"/>
        <w:rPr>
          <w:rFonts w:ascii="Times New Roman" w:hAnsi="Times New Roman"/>
          <w:b/>
          <w:sz w:val="28"/>
          <w:szCs w:val="28"/>
        </w:rPr>
      </w:pPr>
    </w:p>
    <w:p w14:paraId="2BF1F2E1" w14:textId="77777777" w:rsidR="00C35EFD" w:rsidRPr="00C35EFD" w:rsidRDefault="00C35EFD" w:rsidP="00C35EFD">
      <w:pPr>
        <w:spacing w:after="0" w:line="240" w:lineRule="auto"/>
        <w:ind w:right="4" w:firstLine="851"/>
        <w:jc w:val="both"/>
        <w:rPr>
          <w:rFonts w:ascii="Times New Roman" w:hAnsi="Times New Roman"/>
          <w:b/>
          <w:sz w:val="28"/>
          <w:szCs w:val="28"/>
        </w:rPr>
      </w:pPr>
      <w:r w:rsidRPr="00C35EFD">
        <w:rPr>
          <w:rFonts w:ascii="Times New Roman" w:hAnsi="Times New Roman"/>
          <w:b/>
          <w:sz w:val="28"/>
          <w:szCs w:val="28"/>
        </w:rPr>
        <w:t>3.5 Новизна (инновационность) представляемого педагогического опыта.</w:t>
      </w:r>
    </w:p>
    <w:p w14:paraId="7BFF6638" w14:textId="77777777" w:rsidR="00F57054" w:rsidRDefault="00F57054" w:rsidP="00115F9E">
      <w:pPr>
        <w:pStyle w:val="a7"/>
        <w:spacing w:after="0" w:line="240" w:lineRule="auto"/>
        <w:ind w:left="0" w:firstLine="851"/>
        <w:jc w:val="both"/>
        <w:rPr>
          <w:rFonts w:ascii="Times New Roman" w:hAnsi="Times New Roman"/>
          <w:sz w:val="28"/>
          <w:szCs w:val="28"/>
        </w:rPr>
      </w:pPr>
    </w:p>
    <w:p w14:paraId="1001734C" w14:textId="77777777" w:rsidR="00F57054" w:rsidRDefault="00F57054" w:rsidP="00115F9E">
      <w:pPr>
        <w:pStyle w:val="a7"/>
        <w:spacing w:after="0" w:line="240" w:lineRule="auto"/>
        <w:ind w:left="0" w:firstLine="851"/>
        <w:jc w:val="both"/>
        <w:rPr>
          <w:rFonts w:ascii="Times New Roman" w:hAnsi="Times New Roman"/>
          <w:sz w:val="28"/>
          <w:szCs w:val="28"/>
        </w:rPr>
      </w:pPr>
      <w:r w:rsidRPr="00F57054">
        <w:rPr>
          <w:rFonts w:ascii="Times New Roman" w:hAnsi="Times New Roman"/>
          <w:sz w:val="28"/>
          <w:szCs w:val="28"/>
        </w:rPr>
        <w:t xml:space="preserve">Проблема социально-личностного развития ребёнка дошкольного возраста в процессе его взаимодействия с окружающим миром становится особенно актуальной на современном этапе, поскольку основные структуры </w:t>
      </w:r>
      <w:r w:rsidRPr="00F57054">
        <w:rPr>
          <w:rFonts w:ascii="Times New Roman" w:hAnsi="Times New Roman"/>
          <w:sz w:val="28"/>
          <w:szCs w:val="28"/>
        </w:rPr>
        <w:lastRenderedPageBreak/>
        <w:t>личности закладываются в дошкольный период детства, что, в свою очередь, возлагает на семью и дошкольное учреждение особую ответственность за воспитание необходимых личностных качеств у детей.</w:t>
      </w:r>
    </w:p>
    <w:p w14:paraId="22B0F551" w14:textId="77777777" w:rsidR="00DC0F41" w:rsidRDefault="00893ADB" w:rsidP="00B40055">
      <w:pPr>
        <w:pStyle w:val="a7"/>
        <w:spacing w:after="0" w:line="240" w:lineRule="auto"/>
        <w:ind w:left="0" w:firstLine="851"/>
        <w:jc w:val="both"/>
        <w:rPr>
          <w:rFonts w:ascii="Times New Roman" w:hAnsi="Times New Roman"/>
          <w:sz w:val="28"/>
          <w:szCs w:val="28"/>
        </w:rPr>
      </w:pPr>
      <w:r w:rsidRPr="00B40055">
        <w:rPr>
          <w:rFonts w:ascii="Times New Roman" w:hAnsi="Times New Roman"/>
          <w:sz w:val="28"/>
          <w:szCs w:val="28"/>
        </w:rPr>
        <w:t>Новизна предоставляемого педагогического опыта</w:t>
      </w:r>
      <w:r w:rsidR="00F57054">
        <w:rPr>
          <w:rFonts w:ascii="Times New Roman" w:hAnsi="Times New Roman"/>
          <w:sz w:val="28"/>
          <w:szCs w:val="28"/>
        </w:rPr>
        <w:t xml:space="preserve"> состоит в том, что</w:t>
      </w:r>
      <w:r w:rsidR="00987F93">
        <w:rPr>
          <w:rFonts w:ascii="Times New Roman" w:hAnsi="Times New Roman"/>
          <w:sz w:val="28"/>
          <w:szCs w:val="28"/>
        </w:rPr>
        <w:t xml:space="preserve"> при создании</w:t>
      </w:r>
      <w:r w:rsidR="00DC0F41">
        <w:rPr>
          <w:rFonts w:ascii="Times New Roman" w:hAnsi="Times New Roman"/>
          <w:sz w:val="28"/>
          <w:szCs w:val="28"/>
        </w:rPr>
        <w:t xml:space="preserve"> каждого ролика</w:t>
      </w:r>
      <w:r w:rsidR="00987F93">
        <w:rPr>
          <w:rFonts w:ascii="Times New Roman" w:hAnsi="Times New Roman"/>
          <w:sz w:val="28"/>
          <w:szCs w:val="28"/>
        </w:rPr>
        <w:t xml:space="preserve"> происходит интеграция т</w:t>
      </w:r>
      <w:r w:rsidR="00DC0F41">
        <w:rPr>
          <w:rFonts w:ascii="Times New Roman" w:hAnsi="Times New Roman"/>
          <w:sz w:val="28"/>
          <w:szCs w:val="28"/>
        </w:rPr>
        <w:t>ехнологии</w:t>
      </w:r>
      <w:r w:rsidR="00987F93">
        <w:rPr>
          <w:rFonts w:ascii="Times New Roman" w:hAnsi="Times New Roman"/>
          <w:sz w:val="28"/>
          <w:szCs w:val="28"/>
        </w:rPr>
        <w:t xml:space="preserve"> </w:t>
      </w:r>
      <w:proofErr w:type="spellStart"/>
      <w:r w:rsidR="00987F93">
        <w:rPr>
          <w:rFonts w:ascii="Times New Roman" w:hAnsi="Times New Roman"/>
          <w:sz w:val="28"/>
          <w:szCs w:val="28"/>
        </w:rPr>
        <w:t>сторителлинга</w:t>
      </w:r>
      <w:proofErr w:type="spellEnd"/>
      <w:r w:rsidR="00987F93">
        <w:rPr>
          <w:rFonts w:ascii="Times New Roman" w:hAnsi="Times New Roman"/>
          <w:sz w:val="28"/>
          <w:szCs w:val="28"/>
        </w:rPr>
        <w:t>, игровой технологии сказочные лабиринты игры</w:t>
      </w:r>
      <w:r w:rsidR="00DC0F41">
        <w:rPr>
          <w:rFonts w:ascii="Times New Roman" w:hAnsi="Times New Roman"/>
          <w:sz w:val="28"/>
          <w:szCs w:val="28"/>
        </w:rPr>
        <w:t xml:space="preserve"> В.В. </w:t>
      </w:r>
      <w:proofErr w:type="spellStart"/>
      <w:r w:rsidR="00DC0F41">
        <w:rPr>
          <w:rFonts w:ascii="Times New Roman" w:hAnsi="Times New Roman"/>
          <w:sz w:val="28"/>
          <w:szCs w:val="28"/>
        </w:rPr>
        <w:t>Воскобовича</w:t>
      </w:r>
      <w:proofErr w:type="spellEnd"/>
      <w:r w:rsidR="00987F93">
        <w:rPr>
          <w:rFonts w:ascii="Times New Roman" w:hAnsi="Times New Roman"/>
          <w:sz w:val="28"/>
          <w:szCs w:val="28"/>
        </w:rPr>
        <w:t xml:space="preserve"> и ИКТ технологии. </w:t>
      </w:r>
      <w:r w:rsidR="00F57054">
        <w:rPr>
          <w:rFonts w:ascii="Times New Roman" w:hAnsi="Times New Roman"/>
          <w:sz w:val="28"/>
          <w:szCs w:val="28"/>
        </w:rPr>
        <w:t xml:space="preserve"> </w:t>
      </w:r>
    </w:p>
    <w:p w14:paraId="79BFDB92" w14:textId="77777777" w:rsidR="00893ADB" w:rsidRPr="00B40055" w:rsidRDefault="00987F93" w:rsidP="00B40055">
      <w:pPr>
        <w:pStyle w:val="a7"/>
        <w:spacing w:after="0" w:line="240" w:lineRule="auto"/>
        <w:ind w:left="0" w:firstLine="851"/>
        <w:jc w:val="both"/>
        <w:rPr>
          <w:rFonts w:ascii="Times New Roman" w:hAnsi="Times New Roman"/>
          <w:sz w:val="28"/>
          <w:szCs w:val="28"/>
        </w:rPr>
      </w:pPr>
      <w:r>
        <w:rPr>
          <w:rFonts w:ascii="Times New Roman" w:hAnsi="Times New Roman"/>
          <w:sz w:val="28"/>
          <w:szCs w:val="28"/>
        </w:rPr>
        <w:t xml:space="preserve">На всех этапах создания роликов ребята являются субъектами собственной деятельности, </w:t>
      </w:r>
      <w:r w:rsidR="00F57054">
        <w:rPr>
          <w:rFonts w:ascii="Times New Roman" w:hAnsi="Times New Roman"/>
          <w:sz w:val="28"/>
          <w:szCs w:val="28"/>
        </w:rPr>
        <w:t>осознанное отношение ребят</w:t>
      </w:r>
      <w:r w:rsidR="007D08AE">
        <w:rPr>
          <w:rFonts w:ascii="Times New Roman" w:hAnsi="Times New Roman"/>
          <w:sz w:val="28"/>
          <w:szCs w:val="28"/>
        </w:rPr>
        <w:t xml:space="preserve"> к себе и своим поступкам происходит через субъект-субъектн</w:t>
      </w:r>
      <w:r>
        <w:rPr>
          <w:rFonts w:ascii="Times New Roman" w:hAnsi="Times New Roman"/>
          <w:sz w:val="28"/>
          <w:szCs w:val="28"/>
        </w:rPr>
        <w:t>ые взаимодействия</w:t>
      </w:r>
      <w:r w:rsidR="007D08AE">
        <w:rPr>
          <w:rFonts w:ascii="Times New Roman" w:hAnsi="Times New Roman"/>
          <w:sz w:val="28"/>
          <w:szCs w:val="28"/>
        </w:rPr>
        <w:t xml:space="preserve"> с окружающими</w:t>
      </w:r>
      <w:r w:rsidR="00893ADB" w:rsidRPr="00B40055">
        <w:rPr>
          <w:rFonts w:ascii="Times New Roman" w:hAnsi="Times New Roman"/>
          <w:sz w:val="28"/>
          <w:szCs w:val="28"/>
        </w:rPr>
        <w:t>.</w:t>
      </w:r>
      <w:r w:rsidR="007D08AE">
        <w:rPr>
          <w:rFonts w:ascii="Times New Roman" w:hAnsi="Times New Roman"/>
          <w:sz w:val="28"/>
          <w:szCs w:val="28"/>
        </w:rPr>
        <w:t xml:space="preserve"> </w:t>
      </w:r>
    </w:p>
    <w:p w14:paraId="50576441" w14:textId="77777777" w:rsidR="00893ADB" w:rsidRPr="00B40055" w:rsidRDefault="00893ADB" w:rsidP="00B40055">
      <w:pPr>
        <w:pStyle w:val="a7"/>
        <w:spacing w:after="0" w:line="240" w:lineRule="auto"/>
        <w:ind w:left="0" w:firstLine="851"/>
        <w:jc w:val="both"/>
        <w:rPr>
          <w:rFonts w:ascii="Times New Roman" w:hAnsi="Times New Roman"/>
          <w:sz w:val="28"/>
          <w:szCs w:val="28"/>
        </w:rPr>
      </w:pPr>
      <w:r w:rsidRPr="00B40055">
        <w:rPr>
          <w:rFonts w:ascii="Times New Roman" w:hAnsi="Times New Roman"/>
          <w:sz w:val="28"/>
          <w:szCs w:val="28"/>
        </w:rPr>
        <w:t>Материал предназнач</w:t>
      </w:r>
      <w:r w:rsidR="007D08AE">
        <w:rPr>
          <w:rFonts w:ascii="Times New Roman" w:hAnsi="Times New Roman"/>
          <w:sz w:val="28"/>
          <w:szCs w:val="28"/>
        </w:rPr>
        <w:t>ен, в первую очередь, воспитателям старших и подготовительных групп, а так же для педагогов дополнительного образования</w:t>
      </w:r>
      <w:r w:rsidRPr="00B40055">
        <w:rPr>
          <w:rFonts w:ascii="Times New Roman" w:hAnsi="Times New Roman"/>
          <w:sz w:val="28"/>
          <w:szCs w:val="28"/>
        </w:rPr>
        <w:t>. Форма работы может быть разной: и с целой группой детей, и с маленькими подгруппами.</w:t>
      </w:r>
    </w:p>
    <w:p w14:paraId="43ADE0F6" w14:textId="77777777" w:rsidR="00893ADB" w:rsidRPr="00B40055" w:rsidRDefault="007D08AE" w:rsidP="00B40055">
      <w:pPr>
        <w:pStyle w:val="a7"/>
        <w:spacing w:after="0" w:line="240" w:lineRule="auto"/>
        <w:ind w:left="0" w:firstLine="851"/>
        <w:jc w:val="both"/>
        <w:rPr>
          <w:rFonts w:ascii="Times New Roman" w:hAnsi="Times New Roman"/>
          <w:sz w:val="28"/>
          <w:szCs w:val="28"/>
        </w:rPr>
      </w:pPr>
      <w:r>
        <w:rPr>
          <w:rFonts w:ascii="Times New Roman" w:hAnsi="Times New Roman"/>
          <w:sz w:val="28"/>
          <w:szCs w:val="28"/>
        </w:rPr>
        <w:t>Каждый этап деятельности агентства подкреплен схемами, моделями, картами, которые облегчают работу детей и педагогов</w:t>
      </w:r>
      <w:r w:rsidR="00893ADB" w:rsidRPr="00B40055">
        <w:rPr>
          <w:rFonts w:ascii="Times New Roman" w:hAnsi="Times New Roman"/>
          <w:sz w:val="28"/>
          <w:szCs w:val="28"/>
        </w:rPr>
        <w:t>.</w:t>
      </w:r>
    </w:p>
    <w:p w14:paraId="009C24EC" w14:textId="77777777" w:rsidR="001D0349" w:rsidRDefault="00893ADB" w:rsidP="00DC0F41">
      <w:pPr>
        <w:pStyle w:val="a7"/>
        <w:spacing w:after="0" w:line="240" w:lineRule="auto"/>
        <w:ind w:left="0" w:firstLine="851"/>
        <w:jc w:val="both"/>
        <w:rPr>
          <w:rFonts w:ascii="Times New Roman" w:hAnsi="Times New Roman"/>
          <w:sz w:val="28"/>
          <w:szCs w:val="28"/>
        </w:rPr>
      </w:pPr>
      <w:r w:rsidRPr="00B40055">
        <w:rPr>
          <w:rFonts w:ascii="Times New Roman" w:hAnsi="Times New Roman"/>
          <w:sz w:val="28"/>
          <w:szCs w:val="28"/>
        </w:rPr>
        <w:t>В</w:t>
      </w:r>
      <w:r w:rsidR="00987F93">
        <w:rPr>
          <w:rFonts w:ascii="Times New Roman" w:hAnsi="Times New Roman"/>
          <w:sz w:val="28"/>
          <w:szCs w:val="28"/>
        </w:rPr>
        <w:t>се предлагаемых материалы являются авторскими разработками.</w:t>
      </w:r>
      <w:r w:rsidR="00DC0F41">
        <w:rPr>
          <w:rFonts w:ascii="Times New Roman" w:hAnsi="Times New Roman"/>
          <w:sz w:val="28"/>
          <w:szCs w:val="28"/>
        </w:rPr>
        <w:t xml:space="preserve"> </w:t>
      </w:r>
    </w:p>
    <w:p w14:paraId="01412643" w14:textId="77777777" w:rsidR="00DC0F41" w:rsidRPr="00DC0F41" w:rsidRDefault="00DC0F41" w:rsidP="00DC0F41">
      <w:pPr>
        <w:spacing w:after="0" w:line="240" w:lineRule="auto"/>
        <w:jc w:val="both"/>
        <w:rPr>
          <w:rFonts w:ascii="Times New Roman" w:hAnsi="Times New Roman"/>
          <w:sz w:val="28"/>
          <w:szCs w:val="28"/>
        </w:rPr>
      </w:pPr>
    </w:p>
    <w:p w14:paraId="3B65987B" w14:textId="77777777" w:rsidR="00DC0F41" w:rsidRPr="00B40055" w:rsidRDefault="00DC0F41" w:rsidP="00DC0F41">
      <w:pPr>
        <w:tabs>
          <w:tab w:val="left" w:pos="1875"/>
        </w:tabs>
        <w:spacing w:after="0" w:line="240" w:lineRule="auto"/>
        <w:jc w:val="both"/>
        <w:rPr>
          <w:rFonts w:ascii="Times New Roman" w:hAnsi="Times New Roman"/>
          <w:b/>
          <w:sz w:val="28"/>
          <w:szCs w:val="28"/>
        </w:rPr>
      </w:pPr>
      <w:r w:rsidRPr="00B40055">
        <w:rPr>
          <w:rFonts w:ascii="Times New Roman" w:hAnsi="Times New Roman"/>
          <w:b/>
          <w:sz w:val="28"/>
          <w:szCs w:val="28"/>
        </w:rPr>
        <w:t>3.6 Технологичность представляемого педагогического опыта.</w:t>
      </w:r>
    </w:p>
    <w:p w14:paraId="4397783E" w14:textId="77777777" w:rsidR="00DC0F41" w:rsidRDefault="00DC0F41" w:rsidP="00DC0F41">
      <w:pPr>
        <w:tabs>
          <w:tab w:val="left" w:pos="1875"/>
        </w:tabs>
        <w:spacing w:after="0" w:line="240" w:lineRule="auto"/>
        <w:ind w:firstLine="851"/>
        <w:jc w:val="both"/>
        <w:rPr>
          <w:rFonts w:ascii="Times New Roman" w:hAnsi="Times New Roman"/>
          <w:sz w:val="28"/>
          <w:szCs w:val="28"/>
        </w:rPr>
      </w:pPr>
    </w:p>
    <w:p w14:paraId="24ECADAE" w14:textId="77777777" w:rsidR="00DC0F41" w:rsidRDefault="00DC0F41" w:rsidP="00DC0F41">
      <w:pPr>
        <w:tabs>
          <w:tab w:val="left" w:pos="1875"/>
        </w:tabs>
        <w:spacing w:after="0" w:line="240" w:lineRule="auto"/>
        <w:ind w:firstLine="851"/>
        <w:jc w:val="both"/>
        <w:rPr>
          <w:rFonts w:ascii="Times New Roman" w:hAnsi="Times New Roman"/>
          <w:sz w:val="28"/>
          <w:szCs w:val="28"/>
        </w:rPr>
      </w:pPr>
      <w:r w:rsidRPr="00B86A33">
        <w:rPr>
          <w:rFonts w:ascii="Times New Roman" w:hAnsi="Times New Roman"/>
          <w:sz w:val="28"/>
          <w:szCs w:val="28"/>
        </w:rPr>
        <w:t>Процесс осознанного отношения д</w:t>
      </w:r>
      <w:r>
        <w:rPr>
          <w:rFonts w:ascii="Times New Roman" w:hAnsi="Times New Roman"/>
          <w:sz w:val="28"/>
          <w:szCs w:val="28"/>
        </w:rPr>
        <w:t>етей к себе и своим поступкам педагог может построить</w:t>
      </w:r>
      <w:r w:rsidRPr="00B86A33">
        <w:rPr>
          <w:rFonts w:ascii="Times New Roman" w:hAnsi="Times New Roman"/>
          <w:sz w:val="28"/>
          <w:szCs w:val="28"/>
        </w:rPr>
        <w:t xml:space="preserve"> в форме партнерской деятельности взрослого с детьми, развертывающейся как рассмотрение поступков и явлений окружающего. </w:t>
      </w:r>
    </w:p>
    <w:p w14:paraId="26CFA6CF" w14:textId="77777777" w:rsidR="00DC0F41" w:rsidRDefault="00DC0F41" w:rsidP="00DC0F41">
      <w:pPr>
        <w:tabs>
          <w:tab w:val="left" w:pos="1875"/>
        </w:tabs>
        <w:spacing w:after="0" w:line="240" w:lineRule="auto"/>
        <w:ind w:firstLine="851"/>
        <w:jc w:val="both"/>
        <w:rPr>
          <w:rFonts w:ascii="Times New Roman" w:hAnsi="Times New Roman"/>
          <w:sz w:val="28"/>
          <w:szCs w:val="28"/>
        </w:rPr>
      </w:pPr>
      <w:r w:rsidRPr="00B86A33">
        <w:rPr>
          <w:rFonts w:ascii="Times New Roman" w:hAnsi="Times New Roman"/>
          <w:sz w:val="28"/>
          <w:szCs w:val="28"/>
        </w:rPr>
        <w:t>Для удобства составления историй,</w:t>
      </w:r>
      <w:r>
        <w:rPr>
          <w:rFonts w:ascii="Times New Roman" w:hAnsi="Times New Roman"/>
          <w:sz w:val="28"/>
          <w:szCs w:val="28"/>
        </w:rPr>
        <w:t xml:space="preserve"> ребятами, я разработала карты:</w:t>
      </w:r>
    </w:p>
    <w:p w14:paraId="073F0854"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xml:space="preserve">- </w:t>
      </w:r>
      <w:r w:rsidRPr="00B86A33">
        <w:rPr>
          <w:rFonts w:ascii="Times New Roman" w:hAnsi="Times New Roman"/>
          <w:sz w:val="28"/>
          <w:szCs w:val="28"/>
        </w:rPr>
        <w:t>Карта подс</w:t>
      </w:r>
      <w:r>
        <w:rPr>
          <w:rFonts w:ascii="Times New Roman" w:hAnsi="Times New Roman"/>
          <w:sz w:val="28"/>
          <w:szCs w:val="28"/>
        </w:rPr>
        <w:t>казка для создания видео ролика;</w:t>
      </w:r>
      <w:r w:rsidRPr="00B86A33">
        <w:rPr>
          <w:rFonts w:ascii="Times New Roman" w:hAnsi="Times New Roman"/>
          <w:sz w:val="28"/>
          <w:szCs w:val="28"/>
        </w:rPr>
        <w:t xml:space="preserve"> </w:t>
      </w:r>
    </w:p>
    <w:p w14:paraId="182F29AD"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xml:space="preserve">- </w:t>
      </w:r>
      <w:r w:rsidRPr="00B86A33">
        <w:rPr>
          <w:rFonts w:ascii="Times New Roman" w:hAnsi="Times New Roman"/>
          <w:sz w:val="28"/>
          <w:szCs w:val="28"/>
        </w:rPr>
        <w:t>Технологическая карта для соз</w:t>
      </w:r>
      <w:r>
        <w:rPr>
          <w:rFonts w:ascii="Times New Roman" w:hAnsi="Times New Roman"/>
          <w:sz w:val="28"/>
          <w:szCs w:val="28"/>
        </w:rPr>
        <w:t>дания сценария к видео ролику;</w:t>
      </w:r>
    </w:p>
    <w:p w14:paraId="645E9D4C" w14:textId="77777777" w:rsidR="00DC0F41" w:rsidRDefault="00DC0F41" w:rsidP="00DC0F41">
      <w:pPr>
        <w:tabs>
          <w:tab w:val="left" w:pos="1875"/>
        </w:tabs>
        <w:spacing w:after="0" w:line="240" w:lineRule="auto"/>
        <w:ind w:firstLine="851"/>
        <w:jc w:val="both"/>
        <w:rPr>
          <w:rFonts w:ascii="Times New Roman" w:hAnsi="Times New Roman"/>
          <w:sz w:val="28"/>
          <w:szCs w:val="28"/>
        </w:rPr>
      </w:pPr>
      <w:r w:rsidRPr="00B86A33">
        <w:rPr>
          <w:rFonts w:ascii="Times New Roman" w:hAnsi="Times New Roman"/>
          <w:sz w:val="28"/>
          <w:szCs w:val="28"/>
        </w:rPr>
        <w:t>М</w:t>
      </w:r>
      <w:r>
        <w:rPr>
          <w:rFonts w:ascii="Times New Roman" w:hAnsi="Times New Roman"/>
          <w:sz w:val="28"/>
          <w:szCs w:val="28"/>
        </w:rPr>
        <w:t xml:space="preserve">етод </w:t>
      </w:r>
      <w:proofErr w:type="spellStart"/>
      <w:r>
        <w:rPr>
          <w:rFonts w:ascii="Times New Roman" w:hAnsi="Times New Roman"/>
          <w:sz w:val="28"/>
          <w:szCs w:val="28"/>
        </w:rPr>
        <w:t>сторителлинга</w:t>
      </w:r>
      <w:proofErr w:type="spellEnd"/>
      <w:r>
        <w:rPr>
          <w:rFonts w:ascii="Times New Roman" w:hAnsi="Times New Roman"/>
          <w:sz w:val="28"/>
          <w:szCs w:val="28"/>
        </w:rPr>
        <w:t xml:space="preserve"> позволит педагогу</w:t>
      </w:r>
      <w:r w:rsidRPr="00B86A33">
        <w:rPr>
          <w:rFonts w:ascii="Times New Roman" w:hAnsi="Times New Roman"/>
          <w:sz w:val="28"/>
          <w:szCs w:val="28"/>
        </w:rPr>
        <w:t xml:space="preserve">: </w:t>
      </w:r>
    </w:p>
    <w:p w14:paraId="1CC56971"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xml:space="preserve">- </w:t>
      </w:r>
      <w:r w:rsidRPr="00B86A33">
        <w:rPr>
          <w:rFonts w:ascii="Times New Roman" w:hAnsi="Times New Roman"/>
          <w:sz w:val="28"/>
          <w:szCs w:val="28"/>
        </w:rPr>
        <w:t xml:space="preserve">разнообразить образовательную деятельность с детьми; </w:t>
      </w:r>
    </w:p>
    <w:p w14:paraId="5C6ADF0D"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xml:space="preserve">- </w:t>
      </w:r>
      <w:r w:rsidRPr="00B86A33">
        <w:rPr>
          <w:rFonts w:ascii="Times New Roman" w:hAnsi="Times New Roman"/>
          <w:sz w:val="28"/>
          <w:szCs w:val="28"/>
        </w:rPr>
        <w:t xml:space="preserve">заинтересовать каждого ребенка в происходящем действии; </w:t>
      </w:r>
    </w:p>
    <w:p w14:paraId="0AFBEF1C"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xml:space="preserve">- </w:t>
      </w:r>
      <w:r w:rsidRPr="00B86A33">
        <w:rPr>
          <w:rFonts w:ascii="Times New Roman" w:hAnsi="Times New Roman"/>
          <w:sz w:val="28"/>
          <w:szCs w:val="28"/>
        </w:rPr>
        <w:t xml:space="preserve">научить воспринимать и перерабатывать внешнюю информацию; </w:t>
      </w:r>
    </w:p>
    <w:p w14:paraId="7E10C289"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xml:space="preserve">- </w:t>
      </w:r>
      <w:r w:rsidRPr="00B86A33">
        <w:rPr>
          <w:rFonts w:ascii="Times New Roman" w:hAnsi="Times New Roman"/>
          <w:sz w:val="28"/>
          <w:szCs w:val="28"/>
        </w:rPr>
        <w:t xml:space="preserve">обогатить устную речь дошкольников; </w:t>
      </w:r>
    </w:p>
    <w:p w14:paraId="6403F8E7"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xml:space="preserve">- </w:t>
      </w:r>
      <w:r w:rsidRPr="00B86A33">
        <w:rPr>
          <w:rFonts w:ascii="Times New Roman" w:hAnsi="Times New Roman"/>
          <w:sz w:val="28"/>
          <w:szCs w:val="28"/>
        </w:rPr>
        <w:t xml:space="preserve">облегчить процесс запоминания сюжета. </w:t>
      </w:r>
    </w:p>
    <w:p w14:paraId="0770AEEE"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Для организации работы агентства и взаимодействия с окружающей средой мной созданы:</w:t>
      </w:r>
    </w:p>
    <w:p w14:paraId="08F3A15A"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Модель сетевого взаимодействия;</w:t>
      </w:r>
    </w:p>
    <w:p w14:paraId="0581B8B7"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Модель работы с родителями;</w:t>
      </w:r>
    </w:p>
    <w:p w14:paraId="5C97EEBD"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Памятки для родителей;</w:t>
      </w:r>
    </w:p>
    <w:p w14:paraId="4BAEB395"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 Схема реализации проекта.</w:t>
      </w:r>
    </w:p>
    <w:p w14:paraId="082C3CB0" w14:textId="77777777" w:rsidR="00DC0F41" w:rsidRDefault="00DC0F41" w:rsidP="00DC0F41">
      <w:pPr>
        <w:tabs>
          <w:tab w:val="left" w:pos="1875"/>
        </w:tabs>
        <w:spacing w:after="0" w:line="240" w:lineRule="auto"/>
        <w:ind w:firstLine="851"/>
        <w:jc w:val="both"/>
        <w:rPr>
          <w:rFonts w:ascii="Times New Roman" w:hAnsi="Times New Roman"/>
          <w:sz w:val="28"/>
          <w:szCs w:val="28"/>
        </w:rPr>
      </w:pPr>
      <w:r>
        <w:rPr>
          <w:rFonts w:ascii="Times New Roman" w:hAnsi="Times New Roman"/>
          <w:sz w:val="28"/>
          <w:szCs w:val="28"/>
        </w:rPr>
        <w:t>Сам метод</w:t>
      </w:r>
      <w:r w:rsidRPr="00B86A33">
        <w:rPr>
          <w:rFonts w:ascii="Times New Roman" w:hAnsi="Times New Roman"/>
          <w:sz w:val="28"/>
          <w:szCs w:val="28"/>
        </w:rPr>
        <w:t xml:space="preserve"> не требует затрат и может быть использован</w:t>
      </w:r>
      <w:r>
        <w:rPr>
          <w:rFonts w:ascii="Times New Roman" w:hAnsi="Times New Roman"/>
          <w:sz w:val="28"/>
          <w:szCs w:val="28"/>
        </w:rPr>
        <w:t xml:space="preserve"> педагогом</w:t>
      </w:r>
      <w:r w:rsidRPr="00B86A33">
        <w:rPr>
          <w:rFonts w:ascii="Times New Roman" w:hAnsi="Times New Roman"/>
          <w:sz w:val="28"/>
          <w:szCs w:val="28"/>
        </w:rPr>
        <w:t xml:space="preserve"> в любом месте и в любое время. Эффективен в процессе рассуждения, потому что импровизированные рассказы вызывают у детей большой интерес, </w:t>
      </w:r>
      <w:r w:rsidRPr="00B86A33">
        <w:rPr>
          <w:rFonts w:ascii="Times New Roman" w:hAnsi="Times New Roman"/>
          <w:sz w:val="28"/>
          <w:szCs w:val="28"/>
        </w:rPr>
        <w:lastRenderedPageBreak/>
        <w:t>развивают фантазию, логику. Во время проигрывания ситуаций, развиваются представления о богатстве эмоционального мира человека, средствах внешнего выражения эмоций (мимика, пантомимика, интонации голоса, движения, позы). Разнообразие форм и способов проявления эмоциональной отзывчивости и сопереживания. Представления о нравственных качествах людей, их проявлении в поступках и взаимоотношениях (доброта, справедливость, ответственность, уважение, честность, чувство собственного достоинства). Оценка поступков с позиции норм и правил. Жизнь человека как ценность. Представления о дружбе, о качествах и поступках настоящих друзей. Чувства «единой семьи» в детском саду, интереса к сверстнику, желания лучше узнать личностные особенности друг друга.</w:t>
      </w:r>
    </w:p>
    <w:p w14:paraId="2420F272" w14:textId="77777777" w:rsidR="00DC0F41" w:rsidRDefault="00DC0F41" w:rsidP="00DC0F41">
      <w:pPr>
        <w:tabs>
          <w:tab w:val="left" w:pos="1875"/>
        </w:tabs>
        <w:spacing w:after="0" w:line="240" w:lineRule="auto"/>
        <w:ind w:firstLine="851"/>
        <w:jc w:val="both"/>
        <w:rPr>
          <w:rFonts w:ascii="Times New Roman" w:hAnsi="Times New Roman"/>
          <w:b/>
          <w:bCs/>
          <w:sz w:val="28"/>
          <w:szCs w:val="28"/>
        </w:rPr>
      </w:pPr>
    </w:p>
    <w:p w14:paraId="1F01D655" w14:textId="77777777" w:rsidR="00DC0F41" w:rsidRDefault="00DC0F41" w:rsidP="00DC0F41">
      <w:pPr>
        <w:tabs>
          <w:tab w:val="left" w:pos="1875"/>
        </w:tabs>
        <w:spacing w:after="0" w:line="240" w:lineRule="auto"/>
        <w:ind w:firstLine="851"/>
        <w:jc w:val="both"/>
        <w:rPr>
          <w:rFonts w:ascii="Times New Roman" w:hAnsi="Times New Roman"/>
          <w:b/>
          <w:bCs/>
          <w:sz w:val="28"/>
          <w:szCs w:val="28"/>
        </w:rPr>
      </w:pPr>
      <w:r>
        <w:rPr>
          <w:rFonts w:ascii="Times New Roman" w:hAnsi="Times New Roman"/>
          <w:b/>
          <w:bCs/>
          <w:sz w:val="28"/>
          <w:szCs w:val="28"/>
        </w:rPr>
        <w:t xml:space="preserve">3.7 </w:t>
      </w:r>
      <w:r w:rsidRPr="00F57054">
        <w:rPr>
          <w:rFonts w:ascii="Times New Roman" w:hAnsi="Times New Roman"/>
          <w:b/>
          <w:bCs/>
          <w:sz w:val="28"/>
          <w:szCs w:val="28"/>
        </w:rPr>
        <w:t>Описание основных элементов представляемого педагогического опыта</w:t>
      </w:r>
      <w:r>
        <w:rPr>
          <w:rFonts w:ascii="Times New Roman" w:hAnsi="Times New Roman"/>
          <w:b/>
          <w:bCs/>
          <w:sz w:val="28"/>
          <w:szCs w:val="28"/>
        </w:rPr>
        <w:t>.</w:t>
      </w:r>
    </w:p>
    <w:p w14:paraId="24884955" w14:textId="77777777" w:rsidR="00DC0F41" w:rsidRPr="00DC0F41" w:rsidRDefault="00DC0F41" w:rsidP="00DC0F41">
      <w:pPr>
        <w:tabs>
          <w:tab w:val="left" w:pos="1875"/>
        </w:tabs>
        <w:spacing w:after="0" w:line="240" w:lineRule="auto"/>
        <w:ind w:firstLine="851"/>
        <w:jc w:val="both"/>
        <w:rPr>
          <w:rFonts w:ascii="Times New Roman" w:hAnsi="Times New Roman"/>
          <w:bCs/>
          <w:sz w:val="28"/>
          <w:szCs w:val="28"/>
        </w:rPr>
      </w:pPr>
    </w:p>
    <w:p w14:paraId="1B71FC2D"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Работая над сцена</w:t>
      </w:r>
      <w:r w:rsidR="001B0BAB">
        <w:rPr>
          <w:rFonts w:ascii="Times New Roman" w:hAnsi="Times New Roman"/>
          <w:bCs/>
          <w:sz w:val="28"/>
          <w:szCs w:val="28"/>
        </w:rPr>
        <w:t>рием и распределением ролей, дети</w:t>
      </w:r>
      <w:r w:rsidRPr="00DC0F41">
        <w:rPr>
          <w:rFonts w:ascii="Times New Roman" w:hAnsi="Times New Roman"/>
          <w:bCs/>
          <w:sz w:val="28"/>
          <w:szCs w:val="28"/>
        </w:rPr>
        <w:t xml:space="preserve"> учатся освоению организационных умений: определять общий замысел, планировать работу, уметь договориться о распределении обязанностей в небольшой подгруппе, распределять роли, материалы, согласовывать свои действия со сверстниками, оценивать результат и взаимоотношения. </w:t>
      </w:r>
    </w:p>
    <w:p w14:paraId="7EE409F5"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Готовность помогать тому, кому трудно, поделиться своими знаниями и умениями, научить, проявлять справедливость. </w:t>
      </w:r>
    </w:p>
    <w:p w14:paraId="0D5F0460"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Данная работа дает возможность самостоятельно соблюдать установленный порядок поведения в группе, регулировать свою активность: учитывать права других детей, соблюдать очередность, проявлять терпение, не вступать в ссоры, не перекладывать свою работу на других детей, проявлять настойчивость. </w:t>
      </w:r>
    </w:p>
    <w:p w14:paraId="1137A0D5"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Воспитывает в детях представление о том, что они — самые старшие среди детей в детском саду, они показывают другим хороший пример, заботятся о малышах, помогают взрослым. Закрепляет знания о правилах культуры поведения, общения со взрослыми и сверстниками. Правила поведения в общественных местах, правила уличного движения. Представления, конкретные формы проявления уважения к старшим, заботливого отношения к пожилым людям, людям с ограниченными возможностями. Дает возможность осознанного выбора, самосознания того или иного поступка, выбора. </w:t>
      </w:r>
    </w:p>
    <w:p w14:paraId="1E21C992"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Данная работа отлично поддерживает детскую инициативу, творчество. Истории по </w:t>
      </w:r>
      <w:proofErr w:type="spellStart"/>
      <w:r w:rsidRPr="00DC0F41">
        <w:rPr>
          <w:rFonts w:ascii="Times New Roman" w:hAnsi="Times New Roman"/>
          <w:bCs/>
          <w:sz w:val="28"/>
          <w:szCs w:val="28"/>
        </w:rPr>
        <w:t>сторителлингу</w:t>
      </w:r>
      <w:proofErr w:type="spellEnd"/>
      <w:r w:rsidRPr="00DC0F41">
        <w:rPr>
          <w:rFonts w:ascii="Times New Roman" w:hAnsi="Times New Roman"/>
          <w:bCs/>
          <w:sz w:val="28"/>
          <w:szCs w:val="28"/>
        </w:rPr>
        <w:t xml:space="preserve"> стали частью нашей образовательной деятельности, так же они отлично применялись и в культурных практиках. Накопилось много поучительных и интересных историй: «Богатство», «Вкусный снег», «Мяч», «Злючка –</w:t>
      </w:r>
      <w:proofErr w:type="spellStart"/>
      <w:r w:rsidRPr="00DC0F41">
        <w:rPr>
          <w:rFonts w:ascii="Times New Roman" w:hAnsi="Times New Roman"/>
          <w:bCs/>
          <w:sz w:val="28"/>
          <w:szCs w:val="28"/>
        </w:rPr>
        <w:t>Грязнючка</w:t>
      </w:r>
      <w:proofErr w:type="spellEnd"/>
      <w:r w:rsidRPr="00DC0F41">
        <w:rPr>
          <w:rFonts w:ascii="Times New Roman" w:hAnsi="Times New Roman"/>
          <w:bCs/>
          <w:sz w:val="28"/>
          <w:szCs w:val="28"/>
        </w:rPr>
        <w:t xml:space="preserve">», «Чужие люди», «В лесу», «Добрый дельфин», и т.д. </w:t>
      </w:r>
    </w:p>
    <w:p w14:paraId="113EB6BD"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lastRenderedPageBreak/>
        <w:t xml:space="preserve">От детей появилось предложение, снимать истории на видео и показывать ребятам из соседней группы. Тогда мы задумались, 5 что как же еще можно найти применение нашему опыту. </w:t>
      </w:r>
    </w:p>
    <w:p w14:paraId="2DF53C30"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От детей поступали разные предложения: </w:t>
      </w:r>
    </w:p>
    <w:p w14:paraId="3412DAE0"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 Можно выпустить сборник историй; </w:t>
      </w:r>
    </w:p>
    <w:p w14:paraId="52638A42"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 Можно ставить сценки – драматизации; </w:t>
      </w:r>
    </w:p>
    <w:p w14:paraId="4FBBD95F"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 Показывать кукольный театр; </w:t>
      </w:r>
    </w:p>
    <w:p w14:paraId="748EF1B7"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 Разместить их на сайте детского сада. </w:t>
      </w:r>
    </w:p>
    <w:p w14:paraId="2ADC0260"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Я задала им вопрос: «А какую цель вы преследуете, собираясь опубликовать данные материалы?», и ребята ответили, что хотят научить других детей поступать правильн</w:t>
      </w:r>
      <w:r w:rsidR="001B0BAB">
        <w:rPr>
          <w:rFonts w:ascii="Times New Roman" w:hAnsi="Times New Roman"/>
          <w:bCs/>
          <w:sz w:val="28"/>
          <w:szCs w:val="28"/>
        </w:rPr>
        <w:t>о, поделиться своим опытом. И так было открыто</w:t>
      </w:r>
      <w:r w:rsidRPr="00DC0F41">
        <w:rPr>
          <w:rFonts w:ascii="Times New Roman" w:hAnsi="Times New Roman"/>
          <w:bCs/>
          <w:sz w:val="28"/>
          <w:szCs w:val="28"/>
        </w:rPr>
        <w:t xml:space="preserve"> агентство «</w:t>
      </w:r>
      <w:proofErr w:type="spellStart"/>
      <w:r w:rsidRPr="00DC0F41">
        <w:rPr>
          <w:rFonts w:ascii="Times New Roman" w:hAnsi="Times New Roman"/>
          <w:bCs/>
          <w:sz w:val="28"/>
          <w:szCs w:val="28"/>
        </w:rPr>
        <w:t>Помогатор</w:t>
      </w:r>
      <w:proofErr w:type="spellEnd"/>
      <w:r w:rsidRPr="00DC0F41">
        <w:rPr>
          <w:rFonts w:ascii="Times New Roman" w:hAnsi="Times New Roman"/>
          <w:bCs/>
          <w:sz w:val="28"/>
          <w:szCs w:val="28"/>
        </w:rPr>
        <w:t xml:space="preserve">», по созданию социальных роликов, в которых будут рассмотрены задачи безопасности, правил поведения, охраны здоровья. </w:t>
      </w:r>
    </w:p>
    <w:p w14:paraId="5553F151"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На совете, мы с ребятами решили, что будем помогать другим детям с помощью снятых историй решать сложившиеся проблемы или ситуации, искать правильные пути их решения, делать выводы и умозаключения. Тут же нашлось и название «</w:t>
      </w:r>
      <w:proofErr w:type="spellStart"/>
      <w:r w:rsidRPr="00DC0F41">
        <w:rPr>
          <w:rFonts w:ascii="Times New Roman" w:hAnsi="Times New Roman"/>
          <w:bCs/>
          <w:sz w:val="28"/>
          <w:szCs w:val="28"/>
        </w:rPr>
        <w:t>Помогатор</w:t>
      </w:r>
      <w:proofErr w:type="spellEnd"/>
      <w:r w:rsidRPr="00DC0F41">
        <w:rPr>
          <w:rFonts w:ascii="Times New Roman" w:hAnsi="Times New Roman"/>
          <w:bCs/>
          <w:sz w:val="28"/>
          <w:szCs w:val="28"/>
        </w:rPr>
        <w:t xml:space="preserve">», ведь наша задача помогать! </w:t>
      </w:r>
    </w:p>
    <w:p w14:paraId="105DA578" w14:textId="77777777" w:rsidR="001B0BAB" w:rsidRDefault="00DC0F41" w:rsidP="00DC0F41">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Мы придумали рекламный баннер нашего агентства, оформили пригласительные билеты и пригласили гостей на премьеру нашей первой истории «Вкусный снег». На примере данной истории, давайте с вами разберем применение техники </w:t>
      </w:r>
      <w:proofErr w:type="spellStart"/>
      <w:r w:rsidRPr="00DC0F41">
        <w:rPr>
          <w:rFonts w:ascii="Times New Roman" w:hAnsi="Times New Roman"/>
          <w:bCs/>
          <w:sz w:val="28"/>
          <w:szCs w:val="28"/>
        </w:rPr>
        <w:t>сторителлинг</w:t>
      </w:r>
      <w:proofErr w:type="spellEnd"/>
      <w:r w:rsidRPr="00DC0F41">
        <w:rPr>
          <w:rFonts w:ascii="Times New Roman" w:hAnsi="Times New Roman"/>
          <w:bCs/>
          <w:sz w:val="28"/>
          <w:szCs w:val="28"/>
        </w:rPr>
        <w:t xml:space="preserve">, в осознанном отношение детей дошкольного возраста к себе и своим поступкам. </w:t>
      </w:r>
    </w:p>
    <w:p w14:paraId="73A1956D" w14:textId="77777777" w:rsidR="001B0BAB" w:rsidRDefault="00DC0F41" w:rsidP="001B0BAB">
      <w:pPr>
        <w:tabs>
          <w:tab w:val="left" w:pos="1875"/>
        </w:tabs>
        <w:spacing w:after="0" w:line="240" w:lineRule="auto"/>
        <w:ind w:firstLine="851"/>
        <w:jc w:val="both"/>
        <w:rPr>
          <w:rFonts w:ascii="Times New Roman" w:hAnsi="Times New Roman"/>
          <w:bCs/>
          <w:sz w:val="28"/>
          <w:szCs w:val="28"/>
        </w:rPr>
      </w:pPr>
      <w:r w:rsidRPr="001B0BAB">
        <w:rPr>
          <w:rFonts w:ascii="Times New Roman" w:hAnsi="Times New Roman"/>
          <w:b/>
          <w:bCs/>
          <w:sz w:val="28"/>
          <w:szCs w:val="28"/>
        </w:rPr>
        <w:t>1 этап Создание сценария.</w:t>
      </w:r>
      <w:r w:rsidRPr="00DC0F41">
        <w:rPr>
          <w:rFonts w:ascii="Times New Roman" w:hAnsi="Times New Roman"/>
          <w:bCs/>
          <w:sz w:val="28"/>
          <w:szCs w:val="28"/>
        </w:rPr>
        <w:t xml:space="preserve"> Работа над роликом начинается с постановки проблемы (или взрослой задачи), которую необходимо решить. В нашем случае эти проблемы поступают к нам по-разному, это может быть заказ со стороны, например, из соседней группы, или от родителей. Может быть проблема, сложившаяся в группе, или же проблема, может быть связанна с лексической темой недели. </w:t>
      </w:r>
    </w:p>
    <w:p w14:paraId="18EE7694" w14:textId="77777777" w:rsidR="001B0BAB" w:rsidRDefault="00DC0F41" w:rsidP="001B0BAB">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Затем идет работа над составлением сценария, обычно мы ее организуем всей группой, или по желанию детей. Дети самостоятельно выбирают место, и время где будет происходить история, главного героя и второстепенных персонажей. Чтобы история стала интересной, в ней обязательно должна присутствовать какая-то интрига – драма, которая вызовет интерес, эффект неожиданности, захватит внимание зрителя и сделает историю запоминающейся. Затем следует реакция героев, они решают как поступить, какие действия предпринять, для того чтобы решить проблему. И делают выбор, с которым происходит изменения с героем, его поступками. </w:t>
      </w:r>
    </w:p>
    <w:p w14:paraId="0F47C889" w14:textId="77777777" w:rsidR="001B0BAB" w:rsidRDefault="00DC0F41" w:rsidP="001B0BAB">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t xml:space="preserve">Работая над сценарием, ребята учатся делать правильный выбор, они обсуждают решение, мыслят, ставят себя на место героев, вспоминают правила и приходят к общему мнению. В этом и заключается наша цель, научить детей осознанно принимать решения, осознанно давать им оценку, и в будущем, уметь применять их на практике. </w:t>
      </w:r>
    </w:p>
    <w:p w14:paraId="4FE4EF29" w14:textId="77777777" w:rsidR="004D4CD0" w:rsidRDefault="00DC0F41" w:rsidP="001B0BAB">
      <w:pPr>
        <w:tabs>
          <w:tab w:val="left" w:pos="1875"/>
        </w:tabs>
        <w:spacing w:after="0" w:line="240" w:lineRule="auto"/>
        <w:ind w:firstLine="851"/>
        <w:jc w:val="both"/>
        <w:rPr>
          <w:rFonts w:ascii="Times New Roman" w:hAnsi="Times New Roman"/>
          <w:bCs/>
          <w:sz w:val="28"/>
          <w:szCs w:val="28"/>
        </w:rPr>
      </w:pPr>
      <w:r w:rsidRPr="00DC0F41">
        <w:rPr>
          <w:rFonts w:ascii="Times New Roman" w:hAnsi="Times New Roman"/>
          <w:bCs/>
          <w:sz w:val="28"/>
          <w:szCs w:val="28"/>
        </w:rPr>
        <w:lastRenderedPageBreak/>
        <w:t xml:space="preserve">Технологическая карта для создания сценария к видео ролику История «Вкусный снег» </w:t>
      </w:r>
    </w:p>
    <w:tbl>
      <w:tblPr>
        <w:tblStyle w:val="a6"/>
        <w:tblW w:w="0" w:type="auto"/>
        <w:tblLook w:val="04A0" w:firstRow="1" w:lastRow="0" w:firstColumn="1" w:lastColumn="0" w:noHBand="0" w:noVBand="1"/>
      </w:tblPr>
      <w:tblGrid>
        <w:gridCol w:w="553"/>
        <w:gridCol w:w="2703"/>
        <w:gridCol w:w="1701"/>
        <w:gridCol w:w="4384"/>
      </w:tblGrid>
      <w:tr w:rsidR="004D4CD0" w14:paraId="1A94023C" w14:textId="77777777" w:rsidTr="00FE276C">
        <w:tc>
          <w:tcPr>
            <w:tcW w:w="9341" w:type="dxa"/>
            <w:gridSpan w:val="4"/>
          </w:tcPr>
          <w:p w14:paraId="1CB7C500" w14:textId="77777777" w:rsidR="004D4CD0" w:rsidRDefault="004D4CD0" w:rsidP="00FE276C">
            <w:pPr>
              <w:jc w:val="center"/>
              <w:rPr>
                <w:b/>
                <w:noProof/>
                <w:sz w:val="24"/>
                <w:szCs w:val="24"/>
              </w:rPr>
            </w:pPr>
            <w:r w:rsidRPr="00A265D3">
              <w:rPr>
                <w:b/>
                <w:noProof/>
                <w:sz w:val="96"/>
                <w:szCs w:val="96"/>
              </w:rPr>
              <w:drawing>
                <wp:anchor distT="0" distB="0" distL="114300" distR="114300" simplePos="0" relativeHeight="251687936" behindDoc="1" locked="0" layoutInCell="1" allowOverlap="1" wp14:anchorId="38EE1436" wp14:editId="208A2952">
                  <wp:simplePos x="0" y="0"/>
                  <wp:positionH relativeFrom="column">
                    <wp:posOffset>-65405</wp:posOffset>
                  </wp:positionH>
                  <wp:positionV relativeFrom="page">
                    <wp:posOffset>-3810</wp:posOffset>
                  </wp:positionV>
                  <wp:extent cx="5972175" cy="1695450"/>
                  <wp:effectExtent l="0" t="0" r="9525" b="0"/>
                  <wp:wrapNone/>
                  <wp:docPr id="10" name="Рисунок 10" descr="D:\ВГ\мастер-класс Торопова\фон\Sc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ВГ\мастер-класс Торопова\фон\Scan.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4362" b="22564"/>
                          <a:stretch/>
                        </pic:blipFill>
                        <pic:spPr bwMode="auto">
                          <a:xfrm>
                            <a:off x="0" y="0"/>
                            <a:ext cx="5972175" cy="1695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10D40F4" w14:textId="77777777" w:rsidR="004D4CD0" w:rsidRDefault="004D4CD0" w:rsidP="004D4CD0">
            <w:pPr>
              <w:spacing w:after="0" w:line="240" w:lineRule="auto"/>
              <w:jc w:val="center"/>
              <w:rPr>
                <w:b/>
                <w:noProof/>
                <w:sz w:val="24"/>
                <w:szCs w:val="24"/>
              </w:rPr>
            </w:pPr>
          </w:p>
          <w:p w14:paraId="0481B413" w14:textId="77777777" w:rsidR="004D4CD0" w:rsidRDefault="004D4CD0" w:rsidP="004D4CD0">
            <w:pPr>
              <w:spacing w:after="0" w:line="240" w:lineRule="auto"/>
              <w:jc w:val="center"/>
              <w:rPr>
                <w:b/>
                <w:noProof/>
                <w:sz w:val="24"/>
                <w:szCs w:val="24"/>
              </w:rPr>
            </w:pPr>
          </w:p>
          <w:p w14:paraId="7EE5F1CC" w14:textId="77777777" w:rsidR="004D4CD0" w:rsidRPr="00A265D3" w:rsidRDefault="004D4CD0" w:rsidP="004D4CD0">
            <w:pPr>
              <w:spacing w:after="0" w:line="240" w:lineRule="auto"/>
              <w:jc w:val="center"/>
              <w:rPr>
                <w:b/>
                <w:noProof/>
                <w:sz w:val="24"/>
                <w:szCs w:val="24"/>
              </w:rPr>
            </w:pPr>
            <w:r w:rsidRPr="00A265D3">
              <w:rPr>
                <w:b/>
                <w:noProof/>
                <w:sz w:val="24"/>
                <w:szCs w:val="24"/>
              </w:rPr>
              <w:t xml:space="preserve">Агенство </w:t>
            </w:r>
            <w:r w:rsidRPr="00A265D3">
              <w:rPr>
                <w:b/>
                <w:noProof/>
                <w:color w:val="FF0000"/>
                <w:sz w:val="24"/>
                <w:szCs w:val="24"/>
              </w:rPr>
              <w:t>«П</w:t>
            </w:r>
            <w:r w:rsidRPr="00A265D3">
              <w:rPr>
                <w:b/>
                <w:noProof/>
                <w:color w:val="FF6600"/>
                <w:sz w:val="24"/>
                <w:szCs w:val="24"/>
              </w:rPr>
              <w:t>ОМ</w:t>
            </w:r>
            <w:r w:rsidRPr="00A265D3">
              <w:rPr>
                <w:b/>
                <w:noProof/>
                <w:color w:val="FFC000"/>
                <w:sz w:val="24"/>
                <w:szCs w:val="24"/>
              </w:rPr>
              <w:t>О</w:t>
            </w:r>
            <w:r w:rsidRPr="00A265D3">
              <w:rPr>
                <w:b/>
                <w:noProof/>
                <w:color w:val="00B050"/>
                <w:sz w:val="24"/>
                <w:szCs w:val="24"/>
              </w:rPr>
              <w:t>Г</w:t>
            </w:r>
            <w:r w:rsidRPr="00A265D3">
              <w:rPr>
                <w:b/>
                <w:noProof/>
                <w:color w:val="9CC2E5" w:themeColor="accent1" w:themeTint="99"/>
                <w:sz w:val="24"/>
                <w:szCs w:val="24"/>
              </w:rPr>
              <w:t>А</w:t>
            </w:r>
            <w:r w:rsidRPr="00A265D3">
              <w:rPr>
                <w:b/>
                <w:noProof/>
                <w:color w:val="002060"/>
                <w:sz w:val="24"/>
                <w:szCs w:val="24"/>
              </w:rPr>
              <w:t>ТО</w:t>
            </w:r>
            <w:r w:rsidRPr="00A265D3">
              <w:rPr>
                <w:b/>
                <w:noProof/>
                <w:color w:val="7030A0"/>
                <w:sz w:val="24"/>
                <w:szCs w:val="24"/>
              </w:rPr>
              <w:t>Р»</w:t>
            </w:r>
          </w:p>
          <w:p w14:paraId="567A2874" w14:textId="77777777" w:rsidR="004D4CD0" w:rsidRPr="00A265D3" w:rsidRDefault="004D4CD0" w:rsidP="004D4CD0">
            <w:pPr>
              <w:spacing w:after="0" w:line="240" w:lineRule="auto"/>
              <w:jc w:val="center"/>
              <w:rPr>
                <w:b/>
                <w:noProof/>
                <w:sz w:val="24"/>
                <w:szCs w:val="24"/>
              </w:rPr>
            </w:pPr>
            <w:r w:rsidRPr="00A265D3">
              <w:rPr>
                <w:b/>
                <w:noProof/>
                <w:sz w:val="24"/>
                <w:szCs w:val="24"/>
              </w:rPr>
              <w:t>Технологическая карта</w:t>
            </w:r>
          </w:p>
          <w:p w14:paraId="276EC209" w14:textId="2081F937" w:rsidR="004D4CD0" w:rsidRPr="00A265D3" w:rsidRDefault="004D4CD0" w:rsidP="004D4CD0">
            <w:pPr>
              <w:spacing w:after="0" w:line="240" w:lineRule="auto"/>
              <w:jc w:val="center"/>
              <w:rPr>
                <w:b/>
                <w:noProof/>
                <w:sz w:val="24"/>
                <w:szCs w:val="24"/>
              </w:rPr>
            </w:pPr>
            <w:r w:rsidRPr="00A265D3">
              <w:rPr>
                <w:b/>
                <w:noProof/>
                <w:sz w:val="24"/>
                <w:szCs w:val="24"/>
              </w:rPr>
              <w:t>для создания сценария к вид</w:t>
            </w:r>
            <w:r w:rsidR="00140DBA">
              <w:rPr>
                <w:b/>
                <w:noProof/>
                <w:sz w:val="24"/>
                <w:szCs w:val="24"/>
              </w:rPr>
              <w:t>е</w:t>
            </w:r>
            <w:r w:rsidRPr="00A265D3">
              <w:rPr>
                <w:b/>
                <w:noProof/>
                <w:sz w:val="24"/>
                <w:szCs w:val="24"/>
              </w:rPr>
              <w:t>о ролику</w:t>
            </w:r>
          </w:p>
          <w:p w14:paraId="5F168937" w14:textId="77777777" w:rsidR="004D4CD0" w:rsidRDefault="004D4CD0" w:rsidP="00FE276C">
            <w:pPr>
              <w:jc w:val="center"/>
              <w:rPr>
                <w:b/>
              </w:rPr>
            </w:pPr>
          </w:p>
          <w:p w14:paraId="7E9AFACA" w14:textId="77777777" w:rsidR="004D4CD0" w:rsidRPr="00A265D3" w:rsidRDefault="004D4CD0" w:rsidP="00FE276C">
            <w:pPr>
              <w:jc w:val="center"/>
              <w:rPr>
                <w:b/>
                <w:sz w:val="32"/>
                <w:szCs w:val="32"/>
              </w:rPr>
            </w:pPr>
            <w:r w:rsidRPr="00A265D3">
              <w:rPr>
                <w:b/>
                <w:color w:val="2E74B5" w:themeColor="accent1" w:themeShade="BF"/>
                <w:sz w:val="32"/>
                <w:szCs w:val="32"/>
              </w:rPr>
              <w:t>История «Вкусный снег»</w:t>
            </w:r>
          </w:p>
        </w:tc>
      </w:tr>
      <w:tr w:rsidR="004D4CD0" w14:paraId="5C01C666" w14:textId="77777777" w:rsidTr="005C117B">
        <w:trPr>
          <w:trHeight w:val="757"/>
        </w:trPr>
        <w:tc>
          <w:tcPr>
            <w:tcW w:w="3256" w:type="dxa"/>
            <w:gridSpan w:val="2"/>
          </w:tcPr>
          <w:p w14:paraId="3B266C2C"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Проблема</w:t>
            </w:r>
          </w:p>
        </w:tc>
        <w:tc>
          <w:tcPr>
            <w:tcW w:w="1701" w:type="dxa"/>
          </w:tcPr>
          <w:p w14:paraId="4C10AC8D" w14:textId="77777777" w:rsidR="004D4CD0" w:rsidRPr="004D4CD0" w:rsidRDefault="004D4CD0" w:rsidP="004D4CD0">
            <w:pPr>
              <w:spacing w:after="0" w:line="240" w:lineRule="auto"/>
              <w:contextualSpacing/>
              <w:jc w:val="center"/>
              <w:rPr>
                <w:rFonts w:ascii="Times New Roman" w:hAnsi="Times New Roman"/>
                <w:b/>
                <w:bCs/>
                <w:kern w:val="24"/>
                <w:sz w:val="24"/>
                <w:szCs w:val="24"/>
              </w:rPr>
            </w:pPr>
            <w:r w:rsidRPr="004D4CD0">
              <w:rPr>
                <w:rFonts w:ascii="Times New Roman" w:hAnsi="Times New Roman"/>
                <w:b/>
                <w:bCs/>
                <w:noProof/>
                <w:kern w:val="24"/>
                <w:sz w:val="24"/>
                <w:szCs w:val="24"/>
              </w:rPr>
              <w:drawing>
                <wp:anchor distT="0" distB="0" distL="114300" distR="114300" simplePos="0" relativeHeight="251676672" behindDoc="1" locked="0" layoutInCell="1" allowOverlap="1" wp14:anchorId="6F5FF020" wp14:editId="4E8BE473">
                  <wp:simplePos x="0" y="0"/>
                  <wp:positionH relativeFrom="column">
                    <wp:posOffset>-50800</wp:posOffset>
                  </wp:positionH>
                  <wp:positionV relativeFrom="paragraph">
                    <wp:posOffset>12065</wp:posOffset>
                  </wp:positionV>
                  <wp:extent cx="631433" cy="438150"/>
                  <wp:effectExtent l="0" t="0" r="0" b="0"/>
                  <wp:wrapNone/>
                  <wp:docPr id="14" name="Рисунок 14" descr="D:\ВГ\мастер-класс Торопова\0023-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ВГ\мастер-класс Торопова\0023-01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31433" cy="4381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384" w:type="dxa"/>
          </w:tcPr>
          <w:p w14:paraId="36B86B86" w14:textId="77777777" w:rsidR="004D4CD0" w:rsidRPr="004D4CD0" w:rsidRDefault="004D4CD0" w:rsidP="004D4CD0">
            <w:pPr>
              <w:spacing w:after="0" w:line="240" w:lineRule="auto"/>
              <w:jc w:val="both"/>
              <w:rPr>
                <w:rFonts w:ascii="Times New Roman" w:hAnsi="Times New Roman"/>
                <w:sz w:val="24"/>
                <w:szCs w:val="24"/>
              </w:rPr>
            </w:pPr>
            <w:r w:rsidRPr="004D4CD0">
              <w:rPr>
                <w:rFonts w:ascii="Times New Roman" w:hAnsi="Times New Roman"/>
                <w:sz w:val="24"/>
                <w:szCs w:val="24"/>
              </w:rPr>
              <w:t>Прежде чем что-то делать, хорошенько подумай. Может поменять до простой  типа Я люблю есть снег?</w:t>
            </w:r>
          </w:p>
        </w:tc>
      </w:tr>
      <w:tr w:rsidR="004D4CD0" w14:paraId="1AC682AA" w14:textId="77777777" w:rsidTr="005C117B">
        <w:tc>
          <w:tcPr>
            <w:tcW w:w="553" w:type="dxa"/>
            <w:vMerge w:val="restart"/>
            <w:textDirection w:val="btLr"/>
          </w:tcPr>
          <w:p w14:paraId="4B252546" w14:textId="77777777" w:rsidR="004D4CD0" w:rsidRPr="004D4CD0" w:rsidRDefault="004D4CD0" w:rsidP="004D4CD0">
            <w:pPr>
              <w:spacing w:after="0" w:line="240" w:lineRule="auto"/>
              <w:ind w:left="113" w:right="113"/>
              <w:jc w:val="center"/>
              <w:rPr>
                <w:rFonts w:ascii="Times New Roman" w:hAnsi="Times New Roman"/>
                <w:b/>
                <w:sz w:val="24"/>
                <w:szCs w:val="24"/>
              </w:rPr>
            </w:pPr>
            <w:r w:rsidRPr="004D4CD0">
              <w:rPr>
                <w:rFonts w:ascii="Times New Roman" w:hAnsi="Times New Roman"/>
                <w:b/>
                <w:sz w:val="24"/>
                <w:szCs w:val="24"/>
              </w:rPr>
              <w:t>Разработка сценария</w:t>
            </w:r>
          </w:p>
        </w:tc>
        <w:tc>
          <w:tcPr>
            <w:tcW w:w="2703" w:type="dxa"/>
          </w:tcPr>
          <w:p w14:paraId="6B13CFAF"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Место и время</w:t>
            </w:r>
          </w:p>
        </w:tc>
        <w:tc>
          <w:tcPr>
            <w:tcW w:w="1701" w:type="dxa"/>
          </w:tcPr>
          <w:p w14:paraId="721363EF"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noProof/>
                <w:kern w:val="24"/>
                <w:sz w:val="24"/>
                <w:szCs w:val="24"/>
              </w:rPr>
              <w:drawing>
                <wp:anchor distT="0" distB="0" distL="114300" distR="114300" simplePos="0" relativeHeight="251677696" behindDoc="1" locked="0" layoutInCell="1" allowOverlap="1" wp14:anchorId="67C7EE1C" wp14:editId="7C069C4F">
                  <wp:simplePos x="0" y="0"/>
                  <wp:positionH relativeFrom="column">
                    <wp:posOffset>-60325</wp:posOffset>
                  </wp:positionH>
                  <wp:positionV relativeFrom="paragraph">
                    <wp:posOffset>-17145</wp:posOffset>
                  </wp:positionV>
                  <wp:extent cx="609600" cy="603250"/>
                  <wp:effectExtent l="0" t="0" r="0" b="6350"/>
                  <wp:wrapNone/>
                  <wp:docPr id="15" name="Рисунок 15" descr="D:\ВГ\мастер-класс Торопова\46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ВГ\мастер-класс Торопова\4697.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9600" cy="603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EDAF4C" w14:textId="77777777" w:rsidR="004D4CD0" w:rsidRPr="004D4CD0" w:rsidRDefault="004D4CD0" w:rsidP="004D4CD0">
            <w:pPr>
              <w:spacing w:after="0" w:line="240" w:lineRule="auto"/>
              <w:contextualSpacing/>
              <w:jc w:val="center"/>
              <w:rPr>
                <w:rFonts w:ascii="Times New Roman" w:hAnsi="Times New Roman"/>
                <w:b/>
                <w:bCs/>
                <w:kern w:val="24"/>
                <w:sz w:val="24"/>
                <w:szCs w:val="24"/>
              </w:rPr>
            </w:pPr>
          </w:p>
        </w:tc>
        <w:tc>
          <w:tcPr>
            <w:tcW w:w="4384" w:type="dxa"/>
          </w:tcPr>
          <w:p w14:paraId="756AF0F7" w14:textId="77777777" w:rsidR="004D4CD0" w:rsidRDefault="004D4CD0" w:rsidP="004D4CD0">
            <w:pPr>
              <w:spacing w:after="0" w:line="240" w:lineRule="auto"/>
              <w:jc w:val="both"/>
              <w:rPr>
                <w:rFonts w:ascii="Times New Roman" w:hAnsi="Times New Roman"/>
                <w:sz w:val="24"/>
                <w:szCs w:val="24"/>
              </w:rPr>
            </w:pPr>
            <w:r w:rsidRPr="004D4CD0">
              <w:rPr>
                <w:rFonts w:ascii="Times New Roman" w:hAnsi="Times New Roman"/>
                <w:b/>
                <w:sz w:val="24"/>
                <w:szCs w:val="24"/>
              </w:rPr>
              <w:t xml:space="preserve">Автор: </w:t>
            </w:r>
            <w:r w:rsidRPr="004D4CD0">
              <w:rPr>
                <w:rFonts w:ascii="Times New Roman" w:hAnsi="Times New Roman"/>
                <w:sz w:val="24"/>
                <w:szCs w:val="24"/>
              </w:rPr>
              <w:t>На поле, на поляне, на высоком кургане в фиолетовом лесу выпал снег.</w:t>
            </w:r>
          </w:p>
          <w:p w14:paraId="22AB2566" w14:textId="77777777" w:rsidR="005C117B" w:rsidRPr="004D4CD0" w:rsidRDefault="005C117B" w:rsidP="004D4CD0">
            <w:pPr>
              <w:spacing w:after="0" w:line="240" w:lineRule="auto"/>
              <w:jc w:val="both"/>
              <w:rPr>
                <w:rFonts w:ascii="Times New Roman" w:hAnsi="Times New Roman"/>
                <w:b/>
                <w:bCs/>
                <w:kern w:val="24"/>
                <w:sz w:val="24"/>
                <w:szCs w:val="24"/>
              </w:rPr>
            </w:pPr>
          </w:p>
        </w:tc>
      </w:tr>
      <w:tr w:rsidR="004D4CD0" w14:paraId="03489DE2" w14:textId="77777777" w:rsidTr="005C117B">
        <w:tc>
          <w:tcPr>
            <w:tcW w:w="553" w:type="dxa"/>
            <w:vMerge/>
          </w:tcPr>
          <w:p w14:paraId="4C8F679C" w14:textId="77777777" w:rsidR="004D4CD0" w:rsidRPr="004D4CD0" w:rsidRDefault="004D4CD0" w:rsidP="004D4CD0">
            <w:pPr>
              <w:spacing w:after="0" w:line="240" w:lineRule="auto"/>
              <w:jc w:val="both"/>
              <w:rPr>
                <w:rFonts w:ascii="Times New Roman" w:hAnsi="Times New Roman"/>
                <w:sz w:val="24"/>
                <w:szCs w:val="24"/>
              </w:rPr>
            </w:pPr>
          </w:p>
        </w:tc>
        <w:tc>
          <w:tcPr>
            <w:tcW w:w="2703" w:type="dxa"/>
          </w:tcPr>
          <w:p w14:paraId="348699D3"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Главный персонаж</w:t>
            </w:r>
          </w:p>
        </w:tc>
        <w:tc>
          <w:tcPr>
            <w:tcW w:w="1701" w:type="dxa"/>
          </w:tcPr>
          <w:p w14:paraId="2AC7F870"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noProof/>
                <w:sz w:val="24"/>
                <w:szCs w:val="24"/>
              </w:rPr>
              <w:drawing>
                <wp:anchor distT="0" distB="0" distL="114300" distR="114300" simplePos="0" relativeHeight="251678720" behindDoc="1" locked="0" layoutInCell="1" allowOverlap="1" wp14:anchorId="24A7715F" wp14:editId="46B507ED">
                  <wp:simplePos x="0" y="0"/>
                  <wp:positionH relativeFrom="column">
                    <wp:posOffset>-50800</wp:posOffset>
                  </wp:positionH>
                  <wp:positionV relativeFrom="paragraph">
                    <wp:posOffset>-3175</wp:posOffset>
                  </wp:positionV>
                  <wp:extent cx="633016" cy="552450"/>
                  <wp:effectExtent l="0" t="0" r="0" b="0"/>
                  <wp:wrapNone/>
                  <wp:docPr id="16" name="Рисунок 16" descr="https://25.img.avito.st/640x480/3742231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25.img.avito.st/640x480/3742231225.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33016" cy="552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492B0C9" w14:textId="77777777" w:rsidR="004D4CD0" w:rsidRDefault="004D4CD0" w:rsidP="004D4CD0">
            <w:pPr>
              <w:spacing w:after="0" w:line="240" w:lineRule="auto"/>
              <w:contextualSpacing/>
              <w:rPr>
                <w:rFonts w:ascii="Times New Roman" w:hAnsi="Times New Roman"/>
                <w:b/>
                <w:bCs/>
                <w:kern w:val="24"/>
                <w:sz w:val="24"/>
                <w:szCs w:val="24"/>
              </w:rPr>
            </w:pPr>
          </w:p>
          <w:p w14:paraId="1A94EF88" w14:textId="77777777" w:rsidR="004D4CD0" w:rsidRPr="004D4CD0" w:rsidRDefault="004D4CD0" w:rsidP="004D4CD0">
            <w:pPr>
              <w:spacing w:after="0" w:line="240" w:lineRule="auto"/>
              <w:contextualSpacing/>
              <w:rPr>
                <w:rFonts w:ascii="Times New Roman" w:hAnsi="Times New Roman"/>
                <w:b/>
                <w:bCs/>
                <w:kern w:val="24"/>
                <w:sz w:val="24"/>
                <w:szCs w:val="24"/>
              </w:rPr>
            </w:pPr>
          </w:p>
        </w:tc>
        <w:tc>
          <w:tcPr>
            <w:tcW w:w="4384" w:type="dxa"/>
          </w:tcPr>
          <w:p w14:paraId="5EB5E615"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sz w:val="24"/>
                <w:szCs w:val="24"/>
              </w:rPr>
              <w:t xml:space="preserve">гном </w:t>
            </w:r>
            <w:proofErr w:type="spellStart"/>
            <w:r w:rsidRPr="004D4CD0">
              <w:rPr>
                <w:rFonts w:ascii="Times New Roman" w:hAnsi="Times New Roman"/>
                <w:sz w:val="24"/>
                <w:szCs w:val="24"/>
              </w:rPr>
              <w:t>Белыш</w:t>
            </w:r>
            <w:proofErr w:type="spellEnd"/>
            <w:r w:rsidRPr="004D4CD0">
              <w:rPr>
                <w:rFonts w:ascii="Times New Roman" w:hAnsi="Times New Roman"/>
                <w:sz w:val="24"/>
                <w:szCs w:val="24"/>
              </w:rPr>
              <w:t xml:space="preserve">,  гном Фи, </w:t>
            </w:r>
            <w:proofErr w:type="spellStart"/>
            <w:r w:rsidRPr="004D4CD0">
              <w:rPr>
                <w:rFonts w:ascii="Times New Roman" w:hAnsi="Times New Roman"/>
                <w:sz w:val="24"/>
                <w:szCs w:val="24"/>
              </w:rPr>
              <w:t>Котерфильд</w:t>
            </w:r>
            <w:proofErr w:type="spellEnd"/>
          </w:p>
        </w:tc>
      </w:tr>
      <w:tr w:rsidR="004D4CD0" w14:paraId="77E36DB1" w14:textId="77777777" w:rsidTr="005C117B">
        <w:tc>
          <w:tcPr>
            <w:tcW w:w="553" w:type="dxa"/>
            <w:vMerge/>
          </w:tcPr>
          <w:p w14:paraId="13DD89F2" w14:textId="77777777" w:rsidR="004D4CD0" w:rsidRPr="004D4CD0" w:rsidRDefault="004D4CD0" w:rsidP="004D4CD0">
            <w:pPr>
              <w:spacing w:after="0" w:line="240" w:lineRule="auto"/>
              <w:jc w:val="both"/>
              <w:rPr>
                <w:rFonts w:ascii="Times New Roman" w:hAnsi="Times New Roman"/>
                <w:sz w:val="24"/>
                <w:szCs w:val="24"/>
              </w:rPr>
            </w:pPr>
          </w:p>
        </w:tc>
        <w:tc>
          <w:tcPr>
            <w:tcW w:w="2703" w:type="dxa"/>
          </w:tcPr>
          <w:p w14:paraId="3501CE27"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Конфликтность/драма</w:t>
            </w:r>
          </w:p>
        </w:tc>
        <w:tc>
          <w:tcPr>
            <w:tcW w:w="1701" w:type="dxa"/>
          </w:tcPr>
          <w:p w14:paraId="214E725B"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noProof/>
                <w:sz w:val="24"/>
                <w:szCs w:val="24"/>
              </w:rPr>
              <w:drawing>
                <wp:anchor distT="0" distB="0" distL="114300" distR="114300" simplePos="0" relativeHeight="251679744" behindDoc="1" locked="0" layoutInCell="1" allowOverlap="1" wp14:anchorId="29FDF4B4" wp14:editId="0EA15C8F">
                  <wp:simplePos x="0" y="0"/>
                  <wp:positionH relativeFrom="column">
                    <wp:posOffset>-52070</wp:posOffset>
                  </wp:positionH>
                  <wp:positionV relativeFrom="paragraph">
                    <wp:posOffset>66040</wp:posOffset>
                  </wp:positionV>
                  <wp:extent cx="937186" cy="428625"/>
                  <wp:effectExtent l="0" t="0" r="0" b="0"/>
                  <wp:wrapNone/>
                  <wp:docPr id="17" name="Рисунок 17" descr="https://znaxar.net/upload/000/u4/e4/2f/129cdc5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znaxar.net/upload/000/u4/e4/2f/129cdc5d.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37186" cy="4286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384" w:type="dxa"/>
          </w:tcPr>
          <w:p w14:paraId="5985CBC6" w14:textId="77777777" w:rsidR="004D4CD0" w:rsidRPr="004D4CD0" w:rsidRDefault="004D4CD0" w:rsidP="004D4CD0">
            <w:pPr>
              <w:pStyle w:val="af"/>
              <w:jc w:val="left"/>
              <w:rPr>
                <w:sz w:val="24"/>
                <w:szCs w:val="24"/>
              </w:rPr>
            </w:pPr>
            <w:r w:rsidRPr="004D4CD0">
              <w:rPr>
                <w:b/>
                <w:sz w:val="24"/>
                <w:szCs w:val="24"/>
              </w:rPr>
              <w:t>Автор:</w:t>
            </w:r>
            <w:r w:rsidRPr="004D4CD0">
              <w:rPr>
                <w:sz w:val="24"/>
                <w:szCs w:val="24"/>
              </w:rPr>
              <w:t xml:space="preserve"> Гном </w:t>
            </w:r>
            <w:proofErr w:type="spellStart"/>
            <w:r w:rsidRPr="004D4CD0">
              <w:rPr>
                <w:sz w:val="24"/>
                <w:szCs w:val="24"/>
              </w:rPr>
              <w:t>Белыш</w:t>
            </w:r>
            <w:proofErr w:type="spellEnd"/>
            <w:r w:rsidRPr="004D4CD0">
              <w:rPr>
                <w:sz w:val="24"/>
                <w:szCs w:val="24"/>
              </w:rPr>
              <w:t xml:space="preserve"> очень любил снег, он набрал целую тарелку снежков и все их съел.</w:t>
            </w:r>
          </w:p>
          <w:p w14:paraId="7CE7460A" w14:textId="77777777" w:rsidR="004D4CD0" w:rsidRPr="004D4CD0" w:rsidRDefault="004D4CD0" w:rsidP="004D4CD0">
            <w:pPr>
              <w:pStyle w:val="af"/>
              <w:jc w:val="left"/>
              <w:rPr>
                <w:sz w:val="24"/>
                <w:szCs w:val="24"/>
              </w:rPr>
            </w:pPr>
            <w:r w:rsidRPr="004D4CD0">
              <w:rPr>
                <w:sz w:val="24"/>
                <w:szCs w:val="24"/>
              </w:rPr>
              <w:t>Увидел это гном Фи и закричал.</w:t>
            </w:r>
          </w:p>
          <w:p w14:paraId="4F76E90A" w14:textId="77777777" w:rsidR="004D4CD0" w:rsidRPr="004D4CD0" w:rsidRDefault="004D4CD0" w:rsidP="004D4CD0">
            <w:pPr>
              <w:pStyle w:val="af"/>
              <w:jc w:val="left"/>
              <w:rPr>
                <w:sz w:val="24"/>
                <w:szCs w:val="24"/>
              </w:rPr>
            </w:pPr>
            <w:r w:rsidRPr="004D4CD0">
              <w:rPr>
                <w:b/>
                <w:sz w:val="24"/>
                <w:szCs w:val="24"/>
              </w:rPr>
              <w:t xml:space="preserve">ФИ. </w:t>
            </w:r>
            <w:r w:rsidRPr="004D4CD0">
              <w:rPr>
                <w:sz w:val="24"/>
                <w:szCs w:val="24"/>
              </w:rPr>
              <w:t>«Фи зачем ты ешь снег! Ты же заболеешь!»</w:t>
            </w:r>
          </w:p>
          <w:p w14:paraId="1FD704C5" w14:textId="77777777" w:rsidR="004D4CD0" w:rsidRPr="004D4CD0" w:rsidRDefault="004D4CD0" w:rsidP="004D4CD0">
            <w:pPr>
              <w:pStyle w:val="af"/>
              <w:jc w:val="left"/>
              <w:rPr>
                <w:sz w:val="24"/>
                <w:szCs w:val="24"/>
              </w:rPr>
            </w:pPr>
            <w:r w:rsidRPr="004D4CD0">
              <w:rPr>
                <w:b/>
                <w:sz w:val="24"/>
                <w:szCs w:val="24"/>
              </w:rPr>
              <w:t xml:space="preserve">Автор: </w:t>
            </w:r>
            <w:proofErr w:type="spellStart"/>
            <w:r w:rsidRPr="004D4CD0">
              <w:rPr>
                <w:sz w:val="24"/>
                <w:szCs w:val="24"/>
              </w:rPr>
              <w:t>Белыш</w:t>
            </w:r>
            <w:proofErr w:type="spellEnd"/>
            <w:r w:rsidRPr="004D4CD0">
              <w:rPr>
                <w:sz w:val="24"/>
                <w:szCs w:val="24"/>
              </w:rPr>
              <w:t xml:space="preserve"> заплакал.</w:t>
            </w:r>
          </w:p>
          <w:p w14:paraId="16DEAEC5" w14:textId="77777777" w:rsidR="004D4CD0" w:rsidRPr="004D4CD0" w:rsidRDefault="004D4CD0" w:rsidP="004D4CD0">
            <w:pPr>
              <w:pStyle w:val="af"/>
              <w:jc w:val="left"/>
              <w:rPr>
                <w:sz w:val="24"/>
                <w:szCs w:val="24"/>
              </w:rPr>
            </w:pPr>
            <w:proofErr w:type="spellStart"/>
            <w:r w:rsidRPr="004D4CD0">
              <w:rPr>
                <w:b/>
                <w:sz w:val="24"/>
                <w:szCs w:val="24"/>
              </w:rPr>
              <w:t>Белыш</w:t>
            </w:r>
            <w:proofErr w:type="spellEnd"/>
            <w:r w:rsidRPr="004D4CD0">
              <w:rPr>
                <w:b/>
                <w:sz w:val="24"/>
                <w:szCs w:val="24"/>
              </w:rPr>
              <w:t>:</w:t>
            </w:r>
            <w:r w:rsidRPr="004D4CD0">
              <w:rPr>
                <w:sz w:val="24"/>
                <w:szCs w:val="24"/>
              </w:rPr>
              <w:t xml:space="preserve"> Ой-ой-ой кажется у меня температура, и очень болит горло. </w:t>
            </w:r>
          </w:p>
        </w:tc>
      </w:tr>
      <w:tr w:rsidR="004D4CD0" w14:paraId="29BF46BA" w14:textId="77777777" w:rsidTr="005C117B">
        <w:tc>
          <w:tcPr>
            <w:tcW w:w="553" w:type="dxa"/>
            <w:vMerge/>
          </w:tcPr>
          <w:p w14:paraId="6AF40CFE" w14:textId="77777777" w:rsidR="004D4CD0" w:rsidRPr="004D4CD0" w:rsidRDefault="004D4CD0" w:rsidP="004D4CD0">
            <w:pPr>
              <w:spacing w:after="0" w:line="240" w:lineRule="auto"/>
              <w:jc w:val="both"/>
              <w:rPr>
                <w:rFonts w:ascii="Times New Roman" w:hAnsi="Times New Roman"/>
                <w:sz w:val="24"/>
                <w:szCs w:val="24"/>
              </w:rPr>
            </w:pPr>
          </w:p>
        </w:tc>
        <w:tc>
          <w:tcPr>
            <w:tcW w:w="2703" w:type="dxa"/>
          </w:tcPr>
          <w:p w14:paraId="2FA3697B"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Реакция героев</w:t>
            </w:r>
          </w:p>
        </w:tc>
        <w:tc>
          <w:tcPr>
            <w:tcW w:w="1701" w:type="dxa"/>
          </w:tcPr>
          <w:p w14:paraId="2B125B3E"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noProof/>
                <w:kern w:val="24"/>
                <w:sz w:val="24"/>
                <w:szCs w:val="24"/>
              </w:rPr>
              <w:drawing>
                <wp:anchor distT="0" distB="0" distL="114300" distR="114300" simplePos="0" relativeHeight="251680768" behindDoc="1" locked="0" layoutInCell="1" allowOverlap="1" wp14:anchorId="5F689225" wp14:editId="49BB781F">
                  <wp:simplePos x="0" y="0"/>
                  <wp:positionH relativeFrom="column">
                    <wp:posOffset>-55880</wp:posOffset>
                  </wp:positionH>
                  <wp:positionV relativeFrom="paragraph">
                    <wp:posOffset>-3810</wp:posOffset>
                  </wp:positionV>
                  <wp:extent cx="504825" cy="457369"/>
                  <wp:effectExtent l="0" t="0" r="0" b="0"/>
                  <wp:wrapNone/>
                  <wp:docPr id="18" name="Рисунок 18" descr="D:\ВГ\мастер-класс Торопова\е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ВГ\мастер-класс Торопова\ее.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4825" cy="45736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384" w:type="dxa"/>
          </w:tcPr>
          <w:p w14:paraId="7A431EE7" w14:textId="77777777" w:rsidR="004D4CD0" w:rsidRPr="004D4CD0" w:rsidRDefault="004D4CD0" w:rsidP="004D4CD0">
            <w:pPr>
              <w:spacing w:after="0" w:line="240" w:lineRule="auto"/>
              <w:jc w:val="both"/>
              <w:rPr>
                <w:rFonts w:ascii="Times New Roman" w:hAnsi="Times New Roman"/>
                <w:sz w:val="24"/>
                <w:szCs w:val="24"/>
              </w:rPr>
            </w:pPr>
            <w:r w:rsidRPr="004D4CD0">
              <w:rPr>
                <w:rFonts w:ascii="Times New Roman" w:hAnsi="Times New Roman"/>
                <w:b/>
                <w:sz w:val="24"/>
                <w:szCs w:val="24"/>
              </w:rPr>
              <w:t xml:space="preserve">ФИ: </w:t>
            </w:r>
            <w:r w:rsidRPr="004D4CD0">
              <w:rPr>
                <w:rFonts w:ascii="Times New Roman" w:hAnsi="Times New Roman"/>
                <w:sz w:val="24"/>
                <w:szCs w:val="24"/>
              </w:rPr>
              <w:t xml:space="preserve">«Фи нужно срочно позвать </w:t>
            </w:r>
            <w:proofErr w:type="spellStart"/>
            <w:r w:rsidRPr="004D4CD0">
              <w:rPr>
                <w:rFonts w:ascii="Times New Roman" w:hAnsi="Times New Roman"/>
                <w:sz w:val="24"/>
                <w:szCs w:val="24"/>
              </w:rPr>
              <w:t>Котерфильда</w:t>
            </w:r>
            <w:proofErr w:type="spellEnd"/>
            <w:r w:rsidRPr="004D4CD0">
              <w:rPr>
                <w:rFonts w:ascii="Times New Roman" w:hAnsi="Times New Roman"/>
                <w:sz w:val="24"/>
                <w:szCs w:val="24"/>
              </w:rPr>
              <w:t xml:space="preserve"> он умный может придумает, что ни будь»</w:t>
            </w:r>
          </w:p>
          <w:p w14:paraId="7C058BC2" w14:textId="77777777" w:rsidR="004D4CD0" w:rsidRPr="004D4CD0" w:rsidRDefault="004D4CD0" w:rsidP="004D4CD0">
            <w:pPr>
              <w:spacing w:after="0" w:line="240" w:lineRule="auto"/>
              <w:jc w:val="both"/>
              <w:rPr>
                <w:rFonts w:ascii="Times New Roman" w:hAnsi="Times New Roman"/>
                <w:sz w:val="24"/>
                <w:szCs w:val="24"/>
              </w:rPr>
            </w:pPr>
            <w:r w:rsidRPr="004D4CD0">
              <w:rPr>
                <w:rFonts w:ascii="Times New Roman" w:hAnsi="Times New Roman"/>
                <w:b/>
                <w:sz w:val="24"/>
                <w:szCs w:val="24"/>
              </w:rPr>
              <w:t xml:space="preserve">Вместе позвали </w:t>
            </w:r>
            <w:proofErr w:type="spellStart"/>
            <w:r w:rsidRPr="004D4CD0">
              <w:rPr>
                <w:rFonts w:ascii="Times New Roman" w:hAnsi="Times New Roman"/>
                <w:b/>
                <w:sz w:val="24"/>
                <w:szCs w:val="24"/>
              </w:rPr>
              <w:t>Котерфильда</w:t>
            </w:r>
            <w:proofErr w:type="spellEnd"/>
            <w:r w:rsidRPr="004D4CD0">
              <w:rPr>
                <w:rFonts w:ascii="Times New Roman" w:hAnsi="Times New Roman"/>
                <w:b/>
                <w:sz w:val="24"/>
                <w:szCs w:val="24"/>
              </w:rPr>
              <w:t>:</w:t>
            </w:r>
            <w:r w:rsidRPr="004D4CD0">
              <w:rPr>
                <w:rFonts w:ascii="Times New Roman" w:hAnsi="Times New Roman"/>
                <w:sz w:val="24"/>
                <w:szCs w:val="24"/>
              </w:rPr>
              <w:t xml:space="preserve"> "</w:t>
            </w:r>
            <w:proofErr w:type="spellStart"/>
            <w:r w:rsidRPr="004D4CD0">
              <w:rPr>
                <w:rFonts w:ascii="Times New Roman" w:hAnsi="Times New Roman"/>
                <w:sz w:val="24"/>
                <w:szCs w:val="24"/>
              </w:rPr>
              <w:t>Котерфильд</w:t>
            </w:r>
            <w:proofErr w:type="spellEnd"/>
            <w:r w:rsidRPr="004D4CD0">
              <w:rPr>
                <w:rFonts w:ascii="Times New Roman" w:hAnsi="Times New Roman"/>
                <w:sz w:val="24"/>
                <w:szCs w:val="24"/>
              </w:rPr>
              <w:t>, нам нужна помощь"</w:t>
            </w:r>
          </w:p>
          <w:p w14:paraId="7BCF9DD0" w14:textId="77777777" w:rsidR="004D4CD0" w:rsidRPr="004D4CD0" w:rsidRDefault="004D4CD0" w:rsidP="004D4CD0">
            <w:pPr>
              <w:spacing w:after="0" w:line="240" w:lineRule="auto"/>
              <w:jc w:val="both"/>
              <w:rPr>
                <w:rFonts w:ascii="Times New Roman" w:hAnsi="Times New Roman"/>
                <w:sz w:val="24"/>
                <w:szCs w:val="24"/>
              </w:rPr>
            </w:pPr>
            <w:proofErr w:type="spellStart"/>
            <w:r w:rsidRPr="004D4CD0">
              <w:rPr>
                <w:rFonts w:ascii="Times New Roman" w:hAnsi="Times New Roman"/>
                <w:b/>
                <w:sz w:val="24"/>
                <w:szCs w:val="24"/>
              </w:rPr>
              <w:t>Котерфильд</w:t>
            </w:r>
            <w:proofErr w:type="spellEnd"/>
            <w:r w:rsidRPr="004D4CD0">
              <w:rPr>
                <w:rFonts w:ascii="Times New Roman" w:hAnsi="Times New Roman"/>
                <w:b/>
                <w:sz w:val="24"/>
                <w:szCs w:val="24"/>
              </w:rPr>
              <w:t>:</w:t>
            </w:r>
            <w:r w:rsidRPr="004D4CD0">
              <w:rPr>
                <w:rFonts w:ascii="Times New Roman" w:hAnsi="Times New Roman"/>
                <w:sz w:val="24"/>
                <w:szCs w:val="24"/>
              </w:rPr>
              <w:t xml:space="preserve"> «Здравствуйте гномы, что у Вас случилось?»</w:t>
            </w:r>
          </w:p>
          <w:p w14:paraId="66E63D01" w14:textId="77777777" w:rsidR="004D4CD0" w:rsidRPr="004D4CD0" w:rsidRDefault="004D4CD0" w:rsidP="004D4CD0">
            <w:pPr>
              <w:spacing w:after="0" w:line="240" w:lineRule="auto"/>
              <w:jc w:val="both"/>
              <w:rPr>
                <w:rFonts w:ascii="Times New Roman" w:hAnsi="Times New Roman"/>
                <w:sz w:val="24"/>
                <w:szCs w:val="24"/>
              </w:rPr>
            </w:pPr>
            <w:r w:rsidRPr="004D4CD0">
              <w:rPr>
                <w:rFonts w:ascii="Times New Roman" w:hAnsi="Times New Roman"/>
                <w:b/>
                <w:sz w:val="24"/>
                <w:szCs w:val="24"/>
              </w:rPr>
              <w:t>ФИ:</w:t>
            </w:r>
            <w:r w:rsidRPr="004D4CD0">
              <w:rPr>
                <w:rFonts w:ascii="Times New Roman" w:hAnsi="Times New Roman"/>
                <w:sz w:val="24"/>
                <w:szCs w:val="24"/>
              </w:rPr>
              <w:t xml:space="preserve"> </w:t>
            </w:r>
            <w:proofErr w:type="spellStart"/>
            <w:r w:rsidRPr="004D4CD0">
              <w:rPr>
                <w:rFonts w:ascii="Times New Roman" w:hAnsi="Times New Roman"/>
                <w:sz w:val="24"/>
                <w:szCs w:val="24"/>
              </w:rPr>
              <w:t>Белыш</w:t>
            </w:r>
            <w:proofErr w:type="spellEnd"/>
            <w:r w:rsidRPr="004D4CD0">
              <w:rPr>
                <w:rFonts w:ascii="Times New Roman" w:hAnsi="Times New Roman"/>
                <w:sz w:val="24"/>
                <w:szCs w:val="24"/>
              </w:rPr>
              <w:t xml:space="preserve"> наелся снежков и у него болит горло.</w:t>
            </w:r>
          </w:p>
        </w:tc>
      </w:tr>
      <w:tr w:rsidR="004D4CD0" w14:paraId="56EEEB20" w14:textId="77777777" w:rsidTr="005C117B">
        <w:tc>
          <w:tcPr>
            <w:tcW w:w="553" w:type="dxa"/>
            <w:vMerge/>
          </w:tcPr>
          <w:p w14:paraId="2A090E9C" w14:textId="77777777" w:rsidR="004D4CD0" w:rsidRPr="004D4CD0" w:rsidRDefault="004D4CD0" w:rsidP="004D4CD0">
            <w:pPr>
              <w:spacing w:after="0" w:line="240" w:lineRule="auto"/>
              <w:jc w:val="both"/>
              <w:rPr>
                <w:rFonts w:ascii="Times New Roman" w:hAnsi="Times New Roman"/>
                <w:sz w:val="24"/>
                <w:szCs w:val="24"/>
              </w:rPr>
            </w:pPr>
          </w:p>
        </w:tc>
        <w:tc>
          <w:tcPr>
            <w:tcW w:w="2703" w:type="dxa"/>
          </w:tcPr>
          <w:p w14:paraId="388243A0"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Проблема выбора</w:t>
            </w:r>
          </w:p>
          <w:p w14:paraId="78691981" w14:textId="77777777" w:rsidR="004D4CD0" w:rsidRPr="004D4CD0" w:rsidRDefault="004D4CD0" w:rsidP="004D4CD0">
            <w:pPr>
              <w:spacing w:after="0" w:line="240" w:lineRule="auto"/>
              <w:contextualSpacing/>
              <w:rPr>
                <w:rFonts w:ascii="Times New Roman" w:hAnsi="Times New Roman"/>
                <w:b/>
                <w:bCs/>
                <w:kern w:val="24"/>
                <w:sz w:val="24"/>
                <w:szCs w:val="24"/>
              </w:rPr>
            </w:pPr>
          </w:p>
        </w:tc>
        <w:tc>
          <w:tcPr>
            <w:tcW w:w="1701" w:type="dxa"/>
          </w:tcPr>
          <w:p w14:paraId="73045588"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noProof/>
                <w:sz w:val="24"/>
                <w:szCs w:val="24"/>
              </w:rPr>
              <w:drawing>
                <wp:anchor distT="0" distB="0" distL="114300" distR="114300" simplePos="0" relativeHeight="251681792" behindDoc="1" locked="0" layoutInCell="1" allowOverlap="1" wp14:anchorId="37FC1F92" wp14:editId="5E53E380">
                  <wp:simplePos x="0" y="0"/>
                  <wp:positionH relativeFrom="column">
                    <wp:posOffset>-53340</wp:posOffset>
                  </wp:positionH>
                  <wp:positionV relativeFrom="paragraph">
                    <wp:posOffset>-1905</wp:posOffset>
                  </wp:positionV>
                  <wp:extent cx="713173" cy="473915"/>
                  <wp:effectExtent l="0" t="0" r="0" b="2540"/>
                  <wp:wrapNone/>
                  <wp:docPr id="19" name="Рисунок 19" descr="https://choiz.me/uploads/2017-09/d4fbd86e9540b3933bebaac255388a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hoiz.me/uploads/2017-09/d4fbd86e9540b3933bebaac255388af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13173" cy="47391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384" w:type="dxa"/>
          </w:tcPr>
          <w:p w14:paraId="0852435D" w14:textId="77777777" w:rsidR="004D4CD0" w:rsidRPr="004D4CD0" w:rsidRDefault="004D4CD0" w:rsidP="004D4CD0">
            <w:pPr>
              <w:spacing w:after="0" w:line="240" w:lineRule="auto"/>
              <w:contextualSpacing/>
              <w:rPr>
                <w:rFonts w:ascii="Times New Roman" w:hAnsi="Times New Roman"/>
                <w:bCs/>
                <w:kern w:val="24"/>
                <w:sz w:val="24"/>
                <w:szCs w:val="24"/>
              </w:rPr>
            </w:pPr>
            <w:proofErr w:type="spellStart"/>
            <w:r w:rsidRPr="004D4CD0">
              <w:rPr>
                <w:rFonts w:ascii="Times New Roman" w:hAnsi="Times New Roman"/>
                <w:b/>
                <w:sz w:val="24"/>
                <w:szCs w:val="24"/>
              </w:rPr>
              <w:t>Котерфильд</w:t>
            </w:r>
            <w:proofErr w:type="spellEnd"/>
            <w:r w:rsidRPr="004D4CD0">
              <w:rPr>
                <w:rFonts w:ascii="Times New Roman" w:hAnsi="Times New Roman"/>
                <w:b/>
                <w:sz w:val="24"/>
                <w:szCs w:val="24"/>
              </w:rPr>
              <w:t>:</w:t>
            </w:r>
            <w:r w:rsidRPr="004D4CD0">
              <w:rPr>
                <w:rFonts w:ascii="Times New Roman" w:hAnsi="Times New Roman"/>
                <w:sz w:val="24"/>
                <w:szCs w:val="24"/>
              </w:rPr>
              <w:t xml:space="preserve"> «</w:t>
            </w:r>
            <w:proofErr w:type="spellStart"/>
            <w:r w:rsidRPr="004D4CD0">
              <w:rPr>
                <w:rFonts w:ascii="Times New Roman" w:hAnsi="Times New Roman"/>
                <w:sz w:val="24"/>
                <w:szCs w:val="24"/>
              </w:rPr>
              <w:t>Белыш</w:t>
            </w:r>
            <w:proofErr w:type="spellEnd"/>
            <w:r w:rsidRPr="004D4CD0">
              <w:rPr>
                <w:rFonts w:ascii="Times New Roman" w:hAnsi="Times New Roman"/>
                <w:sz w:val="24"/>
                <w:szCs w:val="24"/>
              </w:rPr>
              <w:t xml:space="preserve"> подумай правильно ли ты сделал, что наелся снега?</w:t>
            </w:r>
          </w:p>
        </w:tc>
      </w:tr>
      <w:tr w:rsidR="004D4CD0" w14:paraId="1EEF4997" w14:textId="77777777" w:rsidTr="005C117B">
        <w:trPr>
          <w:trHeight w:val="930"/>
        </w:trPr>
        <w:tc>
          <w:tcPr>
            <w:tcW w:w="553" w:type="dxa"/>
            <w:vMerge/>
          </w:tcPr>
          <w:p w14:paraId="26BF0823" w14:textId="77777777" w:rsidR="004D4CD0" w:rsidRPr="004D4CD0" w:rsidRDefault="004D4CD0" w:rsidP="004D4CD0">
            <w:pPr>
              <w:spacing w:after="0" w:line="240" w:lineRule="auto"/>
              <w:jc w:val="both"/>
              <w:rPr>
                <w:rFonts w:ascii="Times New Roman" w:hAnsi="Times New Roman"/>
                <w:sz w:val="24"/>
                <w:szCs w:val="24"/>
              </w:rPr>
            </w:pPr>
          </w:p>
        </w:tc>
        <w:tc>
          <w:tcPr>
            <w:tcW w:w="2703" w:type="dxa"/>
          </w:tcPr>
          <w:p w14:paraId="09A7F492"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Выбор</w:t>
            </w:r>
          </w:p>
          <w:p w14:paraId="0B5E2DF4" w14:textId="77777777" w:rsidR="004D4CD0" w:rsidRPr="004D4CD0" w:rsidRDefault="004D4CD0" w:rsidP="004D4CD0">
            <w:pPr>
              <w:spacing w:after="0" w:line="240" w:lineRule="auto"/>
              <w:contextualSpacing/>
              <w:rPr>
                <w:rFonts w:ascii="Times New Roman" w:hAnsi="Times New Roman"/>
                <w:b/>
                <w:bCs/>
                <w:kern w:val="24"/>
                <w:sz w:val="24"/>
                <w:szCs w:val="24"/>
              </w:rPr>
            </w:pPr>
          </w:p>
        </w:tc>
        <w:tc>
          <w:tcPr>
            <w:tcW w:w="1701" w:type="dxa"/>
          </w:tcPr>
          <w:p w14:paraId="3715A3DC"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noProof/>
                <w:sz w:val="24"/>
                <w:szCs w:val="24"/>
              </w:rPr>
              <w:drawing>
                <wp:anchor distT="0" distB="0" distL="114300" distR="114300" simplePos="0" relativeHeight="251682816" behindDoc="1" locked="0" layoutInCell="1" allowOverlap="1" wp14:anchorId="534B9FEF" wp14:editId="17436606">
                  <wp:simplePos x="0" y="0"/>
                  <wp:positionH relativeFrom="column">
                    <wp:posOffset>-54610</wp:posOffset>
                  </wp:positionH>
                  <wp:positionV relativeFrom="paragraph">
                    <wp:posOffset>92075</wp:posOffset>
                  </wp:positionV>
                  <wp:extent cx="447675" cy="466725"/>
                  <wp:effectExtent l="0" t="0" r="9525" b="9525"/>
                  <wp:wrapNone/>
                  <wp:docPr id="20" name="Рисунок 20" descr="https://ds04.infourok.ru/uploads/ex/04f0/00002bff-3aa7431f/hello_html_51cda98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ds04.infourok.ru/uploads/ex/04f0/00002bff-3aa7431f/hello_html_51cda98e.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7675" cy="4667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384" w:type="dxa"/>
          </w:tcPr>
          <w:p w14:paraId="543C0DEE" w14:textId="77777777" w:rsidR="004D4CD0" w:rsidRPr="004D4CD0" w:rsidRDefault="004D4CD0" w:rsidP="004D4CD0">
            <w:pPr>
              <w:spacing w:after="0" w:line="240" w:lineRule="auto"/>
              <w:jc w:val="both"/>
              <w:rPr>
                <w:rFonts w:ascii="Times New Roman" w:hAnsi="Times New Roman"/>
                <w:sz w:val="24"/>
                <w:szCs w:val="24"/>
              </w:rPr>
            </w:pPr>
            <w:proofErr w:type="spellStart"/>
            <w:r w:rsidRPr="004D4CD0">
              <w:rPr>
                <w:rFonts w:ascii="Times New Roman" w:hAnsi="Times New Roman"/>
                <w:b/>
                <w:sz w:val="24"/>
                <w:szCs w:val="24"/>
              </w:rPr>
              <w:t>Белыш</w:t>
            </w:r>
            <w:proofErr w:type="spellEnd"/>
            <w:r w:rsidRPr="004D4CD0">
              <w:rPr>
                <w:rFonts w:ascii="Times New Roman" w:hAnsi="Times New Roman"/>
                <w:b/>
                <w:sz w:val="24"/>
                <w:szCs w:val="24"/>
              </w:rPr>
              <w:t xml:space="preserve">: </w:t>
            </w:r>
            <w:r w:rsidRPr="004D4CD0">
              <w:rPr>
                <w:rFonts w:ascii="Times New Roman" w:hAnsi="Times New Roman"/>
                <w:sz w:val="24"/>
                <w:szCs w:val="24"/>
              </w:rPr>
              <w:t>Я больше никогда не буду, есть снег!</w:t>
            </w:r>
          </w:p>
        </w:tc>
      </w:tr>
      <w:tr w:rsidR="004D4CD0" w14:paraId="214AAE19" w14:textId="77777777" w:rsidTr="005C117B">
        <w:tc>
          <w:tcPr>
            <w:tcW w:w="553" w:type="dxa"/>
            <w:vMerge/>
          </w:tcPr>
          <w:p w14:paraId="5CE6EF6F" w14:textId="77777777" w:rsidR="004D4CD0" w:rsidRPr="004D4CD0" w:rsidRDefault="004D4CD0" w:rsidP="004D4CD0">
            <w:pPr>
              <w:spacing w:after="0" w:line="240" w:lineRule="auto"/>
              <w:jc w:val="both"/>
              <w:rPr>
                <w:rFonts w:ascii="Times New Roman" w:hAnsi="Times New Roman"/>
                <w:sz w:val="24"/>
                <w:szCs w:val="24"/>
              </w:rPr>
            </w:pPr>
          </w:p>
        </w:tc>
        <w:tc>
          <w:tcPr>
            <w:tcW w:w="2703" w:type="dxa"/>
          </w:tcPr>
          <w:p w14:paraId="227C5D67"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Изменения</w:t>
            </w:r>
          </w:p>
          <w:p w14:paraId="1817F75C" w14:textId="77777777" w:rsidR="004D4CD0" w:rsidRPr="004D4CD0" w:rsidRDefault="004D4CD0" w:rsidP="004D4CD0">
            <w:pPr>
              <w:spacing w:after="0" w:line="240" w:lineRule="auto"/>
              <w:contextualSpacing/>
              <w:rPr>
                <w:rFonts w:ascii="Times New Roman" w:hAnsi="Times New Roman"/>
                <w:b/>
                <w:bCs/>
                <w:kern w:val="24"/>
                <w:sz w:val="24"/>
                <w:szCs w:val="24"/>
              </w:rPr>
            </w:pPr>
          </w:p>
        </w:tc>
        <w:tc>
          <w:tcPr>
            <w:tcW w:w="1701" w:type="dxa"/>
          </w:tcPr>
          <w:p w14:paraId="6A794E13"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sz w:val="24"/>
                <w:szCs w:val="24"/>
              </w:rPr>
              <w:object w:dxaOrig="11595" w:dyaOrig="8145" w14:anchorId="0FADB1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5pt;height:34.5pt" o:ole="">
                  <v:imagedata r:id="rId22" o:title=""/>
                </v:shape>
                <o:OLEObject Type="Embed" ProgID="PBrush" ShapeID="_x0000_i1025" DrawAspect="Content" ObjectID="_1698935762" r:id="rId23"/>
              </w:object>
            </w:r>
            <w:r w:rsidRPr="004D4CD0">
              <w:rPr>
                <w:rFonts w:ascii="Times New Roman" w:hAnsi="Times New Roman"/>
                <w:sz w:val="24"/>
                <w:szCs w:val="24"/>
              </w:rPr>
              <w:t xml:space="preserve">           </w:t>
            </w:r>
          </w:p>
        </w:tc>
        <w:tc>
          <w:tcPr>
            <w:tcW w:w="4384" w:type="dxa"/>
          </w:tcPr>
          <w:p w14:paraId="4AB51DF2" w14:textId="77777777" w:rsidR="004D4CD0" w:rsidRPr="004D4CD0" w:rsidRDefault="004D4CD0" w:rsidP="004D4CD0">
            <w:pPr>
              <w:spacing w:after="0" w:line="240" w:lineRule="auto"/>
              <w:contextualSpacing/>
              <w:rPr>
                <w:rFonts w:ascii="Times New Roman" w:hAnsi="Times New Roman"/>
                <w:bCs/>
                <w:kern w:val="24"/>
                <w:sz w:val="24"/>
                <w:szCs w:val="24"/>
              </w:rPr>
            </w:pPr>
            <w:proofErr w:type="spellStart"/>
            <w:r w:rsidRPr="004D4CD0">
              <w:rPr>
                <w:rFonts w:ascii="Times New Roman" w:hAnsi="Times New Roman"/>
                <w:b/>
                <w:sz w:val="24"/>
                <w:szCs w:val="24"/>
              </w:rPr>
              <w:t>Котерфильд</w:t>
            </w:r>
            <w:proofErr w:type="spellEnd"/>
            <w:r w:rsidRPr="004D4CD0">
              <w:rPr>
                <w:rFonts w:ascii="Times New Roman" w:hAnsi="Times New Roman"/>
                <w:b/>
                <w:sz w:val="24"/>
                <w:szCs w:val="24"/>
              </w:rPr>
              <w:t>:</w:t>
            </w:r>
            <w:r w:rsidRPr="004D4CD0">
              <w:rPr>
                <w:rFonts w:ascii="Times New Roman" w:hAnsi="Times New Roman"/>
                <w:sz w:val="24"/>
                <w:szCs w:val="24"/>
              </w:rPr>
              <w:t xml:space="preserve"> «Пей чай с малиной и ешь мед и обязательно поправишься, будь умнее» </w:t>
            </w:r>
          </w:p>
        </w:tc>
      </w:tr>
      <w:tr w:rsidR="004D4CD0" w14:paraId="7C5D8402" w14:textId="77777777" w:rsidTr="005C117B">
        <w:trPr>
          <w:trHeight w:val="708"/>
        </w:trPr>
        <w:tc>
          <w:tcPr>
            <w:tcW w:w="553" w:type="dxa"/>
            <w:vMerge/>
          </w:tcPr>
          <w:p w14:paraId="4905BF1C" w14:textId="77777777" w:rsidR="004D4CD0" w:rsidRPr="004D4CD0" w:rsidRDefault="004D4CD0" w:rsidP="004D4CD0">
            <w:pPr>
              <w:spacing w:after="0" w:line="240" w:lineRule="auto"/>
              <w:jc w:val="both"/>
              <w:rPr>
                <w:rFonts w:ascii="Times New Roman" w:hAnsi="Times New Roman"/>
                <w:sz w:val="24"/>
                <w:szCs w:val="24"/>
              </w:rPr>
            </w:pPr>
          </w:p>
        </w:tc>
        <w:tc>
          <w:tcPr>
            <w:tcW w:w="2703" w:type="dxa"/>
          </w:tcPr>
          <w:p w14:paraId="7C8180B1"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Развязка: новое состояние</w:t>
            </w:r>
          </w:p>
        </w:tc>
        <w:tc>
          <w:tcPr>
            <w:tcW w:w="1701" w:type="dxa"/>
          </w:tcPr>
          <w:p w14:paraId="0F32F93E"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noProof/>
                <w:sz w:val="24"/>
                <w:szCs w:val="24"/>
              </w:rPr>
              <w:drawing>
                <wp:anchor distT="0" distB="0" distL="114300" distR="114300" simplePos="0" relativeHeight="251683840" behindDoc="1" locked="0" layoutInCell="1" allowOverlap="1" wp14:anchorId="1583F881" wp14:editId="02E13B3E">
                  <wp:simplePos x="0" y="0"/>
                  <wp:positionH relativeFrom="column">
                    <wp:posOffset>-49710</wp:posOffset>
                  </wp:positionH>
                  <wp:positionV relativeFrom="paragraph">
                    <wp:posOffset>59690</wp:posOffset>
                  </wp:positionV>
                  <wp:extent cx="504825" cy="439652"/>
                  <wp:effectExtent l="0" t="0" r="0" b="0"/>
                  <wp:wrapNone/>
                  <wp:docPr id="21" name="Рисунок 21" descr="https://im0-tub-ru.yandex.net/i?id=efca2895eb623a434c15b71861a955d6-l&amp;n=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im0-tub-ru.yandex.net/i?id=efca2895eb623a434c15b71861a955d6-l&amp;n=1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4825" cy="439652"/>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384" w:type="dxa"/>
          </w:tcPr>
          <w:p w14:paraId="31908B94" w14:textId="77777777" w:rsidR="004D4CD0" w:rsidRPr="004D4CD0" w:rsidRDefault="004D4CD0" w:rsidP="004D4CD0">
            <w:pPr>
              <w:spacing w:after="0" w:line="240" w:lineRule="auto"/>
              <w:contextualSpacing/>
              <w:rPr>
                <w:rFonts w:ascii="Times New Roman" w:hAnsi="Times New Roman"/>
                <w:b/>
                <w:sz w:val="24"/>
                <w:szCs w:val="24"/>
              </w:rPr>
            </w:pPr>
            <w:proofErr w:type="spellStart"/>
            <w:r w:rsidRPr="004D4CD0">
              <w:rPr>
                <w:rFonts w:ascii="Times New Roman" w:hAnsi="Times New Roman"/>
                <w:b/>
                <w:sz w:val="24"/>
                <w:szCs w:val="24"/>
              </w:rPr>
              <w:t>Белыш</w:t>
            </w:r>
            <w:proofErr w:type="spellEnd"/>
            <w:r w:rsidRPr="004D4CD0">
              <w:rPr>
                <w:rFonts w:ascii="Times New Roman" w:hAnsi="Times New Roman"/>
                <w:b/>
                <w:sz w:val="24"/>
                <w:szCs w:val="24"/>
              </w:rPr>
              <w:t>: «</w:t>
            </w:r>
            <w:r w:rsidRPr="004D4CD0">
              <w:rPr>
                <w:rFonts w:ascii="Times New Roman" w:hAnsi="Times New Roman"/>
                <w:sz w:val="24"/>
                <w:szCs w:val="24"/>
              </w:rPr>
              <w:t>Теперь я всем расскажу, что снег есть нельзя»</w:t>
            </w:r>
          </w:p>
          <w:p w14:paraId="11476E42" w14:textId="77777777" w:rsidR="004D4CD0" w:rsidRPr="004D4CD0" w:rsidRDefault="004D4CD0" w:rsidP="004D4CD0">
            <w:pPr>
              <w:spacing w:after="0" w:line="240" w:lineRule="auto"/>
              <w:contextualSpacing/>
              <w:rPr>
                <w:rFonts w:ascii="Times New Roman" w:hAnsi="Times New Roman"/>
                <w:bCs/>
                <w:kern w:val="24"/>
                <w:sz w:val="24"/>
                <w:szCs w:val="24"/>
              </w:rPr>
            </w:pPr>
            <w:r w:rsidRPr="004D4CD0">
              <w:rPr>
                <w:rFonts w:ascii="Times New Roman" w:hAnsi="Times New Roman"/>
                <w:b/>
                <w:sz w:val="24"/>
                <w:szCs w:val="24"/>
              </w:rPr>
              <w:t>Автор:</w:t>
            </w:r>
            <w:r w:rsidRPr="004D4CD0">
              <w:rPr>
                <w:rFonts w:ascii="Times New Roman" w:hAnsi="Times New Roman"/>
                <w:sz w:val="24"/>
                <w:szCs w:val="24"/>
              </w:rPr>
              <w:t xml:space="preserve"> Прежде чем что-то сделать, хорошо подумай!</w:t>
            </w:r>
          </w:p>
        </w:tc>
      </w:tr>
      <w:tr w:rsidR="004D4CD0" w14:paraId="2CF1851D" w14:textId="77777777" w:rsidTr="005C117B">
        <w:trPr>
          <w:trHeight w:val="1150"/>
        </w:trPr>
        <w:tc>
          <w:tcPr>
            <w:tcW w:w="3256" w:type="dxa"/>
            <w:gridSpan w:val="2"/>
          </w:tcPr>
          <w:p w14:paraId="2A9E3D1C"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Съемка ролика</w:t>
            </w:r>
          </w:p>
          <w:p w14:paraId="139B22BB" w14:textId="77777777" w:rsidR="004D4CD0" w:rsidRPr="004D4CD0" w:rsidRDefault="004D4CD0" w:rsidP="004D4CD0">
            <w:pPr>
              <w:spacing w:after="0" w:line="240" w:lineRule="auto"/>
              <w:contextualSpacing/>
              <w:rPr>
                <w:rFonts w:ascii="Times New Roman" w:hAnsi="Times New Roman"/>
                <w:b/>
                <w:bCs/>
                <w:kern w:val="24"/>
                <w:sz w:val="24"/>
                <w:szCs w:val="24"/>
              </w:rPr>
            </w:pPr>
          </w:p>
        </w:tc>
        <w:tc>
          <w:tcPr>
            <w:tcW w:w="1701" w:type="dxa"/>
          </w:tcPr>
          <w:p w14:paraId="41902551" w14:textId="77777777" w:rsidR="004D4CD0" w:rsidRDefault="004D4CD0" w:rsidP="004D4CD0">
            <w:pPr>
              <w:spacing w:after="0" w:line="240" w:lineRule="auto"/>
              <w:contextualSpacing/>
              <w:jc w:val="center"/>
              <w:rPr>
                <w:rFonts w:ascii="Times New Roman" w:hAnsi="Times New Roman"/>
                <w:b/>
                <w:bCs/>
                <w:kern w:val="24"/>
                <w:sz w:val="24"/>
                <w:szCs w:val="24"/>
              </w:rPr>
            </w:pPr>
            <w:r w:rsidRPr="004D4CD0">
              <w:rPr>
                <w:rFonts w:ascii="Times New Roman" w:hAnsi="Times New Roman"/>
                <w:b/>
                <w:bCs/>
                <w:noProof/>
                <w:kern w:val="24"/>
                <w:sz w:val="24"/>
                <w:szCs w:val="24"/>
              </w:rPr>
              <w:drawing>
                <wp:anchor distT="0" distB="0" distL="114300" distR="114300" simplePos="0" relativeHeight="251684864" behindDoc="1" locked="0" layoutInCell="1" allowOverlap="1" wp14:anchorId="15AA6CDA" wp14:editId="461EAAEF">
                  <wp:simplePos x="0" y="0"/>
                  <wp:positionH relativeFrom="column">
                    <wp:posOffset>-62865</wp:posOffset>
                  </wp:positionH>
                  <wp:positionV relativeFrom="paragraph">
                    <wp:posOffset>74930</wp:posOffset>
                  </wp:positionV>
                  <wp:extent cx="581025" cy="600075"/>
                  <wp:effectExtent l="0" t="0" r="9525" b="9525"/>
                  <wp:wrapNone/>
                  <wp:docPr id="22" name="Рисунок 22" descr="D:\ВГ\мастер-класс Торопова\39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ВГ\мастер-класс Торопова\3941.jpe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1025" cy="6000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F475E8" w14:textId="77777777" w:rsidR="004D4CD0" w:rsidRPr="004D4CD0" w:rsidRDefault="004D4CD0" w:rsidP="004D4CD0">
            <w:pPr>
              <w:spacing w:after="0" w:line="240" w:lineRule="auto"/>
              <w:contextualSpacing/>
              <w:jc w:val="center"/>
              <w:rPr>
                <w:rFonts w:ascii="Times New Roman" w:hAnsi="Times New Roman"/>
                <w:b/>
                <w:bCs/>
                <w:kern w:val="24"/>
                <w:sz w:val="24"/>
                <w:szCs w:val="24"/>
              </w:rPr>
            </w:pPr>
            <w:r w:rsidRPr="004D4CD0">
              <w:rPr>
                <w:rFonts w:ascii="Times New Roman" w:hAnsi="Times New Roman"/>
                <w:noProof/>
                <w:sz w:val="24"/>
                <w:szCs w:val="24"/>
              </w:rPr>
              <w:drawing>
                <wp:anchor distT="0" distB="0" distL="114300" distR="114300" simplePos="0" relativeHeight="251685888" behindDoc="1" locked="0" layoutInCell="1" allowOverlap="1" wp14:anchorId="21906519" wp14:editId="3B83347E">
                  <wp:simplePos x="0" y="0"/>
                  <wp:positionH relativeFrom="column">
                    <wp:posOffset>-62865</wp:posOffset>
                  </wp:positionH>
                  <wp:positionV relativeFrom="paragraph">
                    <wp:posOffset>594996</wp:posOffset>
                  </wp:positionV>
                  <wp:extent cx="581025" cy="438150"/>
                  <wp:effectExtent l="0" t="0" r="9525" b="0"/>
                  <wp:wrapNone/>
                  <wp:docPr id="23" name="Рисунок 23" descr="http://preocentr.ru/images/stories/1___KNOPKI__IMAGE/VALEO/32ttgws43qy4h3y5q34y35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reocentr.ru/images/stories/1___KNOPKI__IMAGE/VALEO/32ttgws43qy4h3y5q34y35y.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1025" cy="4381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84" w:type="dxa"/>
          </w:tcPr>
          <w:p w14:paraId="2A5C2B2F" w14:textId="77777777" w:rsidR="004D4CD0" w:rsidRPr="004D4CD0" w:rsidRDefault="004D4CD0" w:rsidP="004D4CD0">
            <w:pPr>
              <w:spacing w:after="0" w:line="240" w:lineRule="auto"/>
              <w:contextualSpacing/>
              <w:rPr>
                <w:rFonts w:ascii="Times New Roman" w:hAnsi="Times New Roman"/>
                <w:bCs/>
                <w:kern w:val="24"/>
                <w:sz w:val="24"/>
                <w:szCs w:val="24"/>
              </w:rPr>
            </w:pPr>
            <w:r w:rsidRPr="004D4CD0">
              <w:rPr>
                <w:rFonts w:ascii="Times New Roman" w:hAnsi="Times New Roman"/>
                <w:b/>
                <w:bCs/>
                <w:i/>
                <w:noProof/>
                <w:kern w:val="24"/>
                <w:sz w:val="24"/>
                <w:szCs w:val="24"/>
              </w:rPr>
              <w:drawing>
                <wp:anchor distT="0" distB="0" distL="114300" distR="114300" simplePos="0" relativeHeight="251686912" behindDoc="1" locked="0" layoutInCell="1" allowOverlap="1" wp14:anchorId="33819965" wp14:editId="0DE68672">
                  <wp:simplePos x="0" y="0"/>
                  <wp:positionH relativeFrom="column">
                    <wp:posOffset>133350</wp:posOffset>
                  </wp:positionH>
                  <wp:positionV relativeFrom="page">
                    <wp:posOffset>80645</wp:posOffset>
                  </wp:positionV>
                  <wp:extent cx="476250" cy="381000"/>
                  <wp:effectExtent l="0" t="0" r="0" b="0"/>
                  <wp:wrapNone/>
                  <wp:docPr id="31"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9"/>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76250" cy="381000"/>
                          </a:xfrm>
                          <a:prstGeom prst="rect">
                            <a:avLst/>
                          </a:prstGeom>
                        </pic:spPr>
                      </pic:pic>
                    </a:graphicData>
                  </a:graphic>
                  <wp14:sizeRelH relativeFrom="margin">
                    <wp14:pctWidth>0</wp14:pctWidth>
                  </wp14:sizeRelH>
                  <wp14:sizeRelV relativeFrom="margin">
                    <wp14:pctHeight>0</wp14:pctHeight>
                  </wp14:sizeRelV>
                </wp:anchor>
              </w:drawing>
            </w:r>
          </w:p>
        </w:tc>
      </w:tr>
      <w:tr w:rsidR="004D4CD0" w14:paraId="6F431B23" w14:textId="77777777" w:rsidTr="005C117B">
        <w:trPr>
          <w:trHeight w:val="1202"/>
        </w:trPr>
        <w:tc>
          <w:tcPr>
            <w:tcW w:w="3256" w:type="dxa"/>
            <w:gridSpan w:val="2"/>
          </w:tcPr>
          <w:p w14:paraId="488C779C" w14:textId="77777777" w:rsidR="004D4CD0" w:rsidRPr="004D4CD0" w:rsidRDefault="004D4CD0" w:rsidP="004D4CD0">
            <w:pPr>
              <w:spacing w:after="0" w:line="240" w:lineRule="auto"/>
              <w:contextualSpacing/>
              <w:rPr>
                <w:rFonts w:ascii="Times New Roman" w:hAnsi="Times New Roman"/>
                <w:b/>
                <w:bCs/>
                <w:kern w:val="24"/>
                <w:sz w:val="24"/>
                <w:szCs w:val="24"/>
              </w:rPr>
            </w:pPr>
            <w:r w:rsidRPr="004D4CD0">
              <w:rPr>
                <w:rFonts w:ascii="Times New Roman" w:hAnsi="Times New Roman"/>
                <w:b/>
                <w:bCs/>
                <w:kern w:val="24"/>
                <w:sz w:val="24"/>
                <w:szCs w:val="24"/>
              </w:rPr>
              <w:t>Показ ролика</w:t>
            </w:r>
          </w:p>
          <w:p w14:paraId="4FD57FDA" w14:textId="77777777" w:rsidR="004D4CD0" w:rsidRPr="004D4CD0" w:rsidRDefault="004D4CD0" w:rsidP="004D4CD0">
            <w:pPr>
              <w:spacing w:after="0" w:line="240" w:lineRule="auto"/>
              <w:contextualSpacing/>
              <w:rPr>
                <w:rFonts w:ascii="Times New Roman" w:hAnsi="Times New Roman"/>
                <w:b/>
                <w:bCs/>
                <w:kern w:val="24"/>
                <w:sz w:val="24"/>
                <w:szCs w:val="24"/>
              </w:rPr>
            </w:pPr>
          </w:p>
        </w:tc>
        <w:tc>
          <w:tcPr>
            <w:tcW w:w="1701" w:type="dxa"/>
          </w:tcPr>
          <w:p w14:paraId="4C96A26A" w14:textId="77777777" w:rsidR="004D4CD0" w:rsidRPr="004D4CD0" w:rsidRDefault="004D4CD0" w:rsidP="004D4CD0">
            <w:pPr>
              <w:spacing w:after="0" w:line="240" w:lineRule="auto"/>
              <w:contextualSpacing/>
              <w:jc w:val="center"/>
              <w:rPr>
                <w:rFonts w:ascii="Times New Roman" w:hAnsi="Times New Roman"/>
                <w:b/>
                <w:bCs/>
                <w:kern w:val="24"/>
                <w:sz w:val="24"/>
                <w:szCs w:val="24"/>
              </w:rPr>
            </w:pPr>
          </w:p>
        </w:tc>
        <w:tc>
          <w:tcPr>
            <w:tcW w:w="4384" w:type="dxa"/>
          </w:tcPr>
          <w:p w14:paraId="49E19CA4" w14:textId="77777777" w:rsidR="004D4CD0" w:rsidRPr="004D4CD0" w:rsidRDefault="004D4CD0" w:rsidP="004D4CD0">
            <w:pPr>
              <w:spacing w:after="0" w:line="240" w:lineRule="auto"/>
              <w:contextualSpacing/>
              <w:rPr>
                <w:rFonts w:ascii="Times New Roman" w:hAnsi="Times New Roman"/>
                <w:bCs/>
                <w:kern w:val="24"/>
                <w:sz w:val="24"/>
                <w:szCs w:val="24"/>
              </w:rPr>
            </w:pPr>
            <w:r w:rsidRPr="004D4CD0">
              <w:rPr>
                <w:rFonts w:ascii="Times New Roman" w:hAnsi="Times New Roman"/>
                <w:bCs/>
                <w:kern w:val="24"/>
                <w:sz w:val="24"/>
                <w:szCs w:val="24"/>
              </w:rPr>
              <w:t xml:space="preserve">Показ ролика детям второй младшей группы. </w:t>
            </w:r>
          </w:p>
        </w:tc>
      </w:tr>
    </w:tbl>
    <w:p w14:paraId="7C750C91" w14:textId="77777777" w:rsidR="004D4CD0" w:rsidRPr="005C117B" w:rsidRDefault="004D4CD0" w:rsidP="005C117B">
      <w:pPr>
        <w:pStyle w:val="a7"/>
        <w:spacing w:after="0" w:line="240" w:lineRule="auto"/>
        <w:ind w:left="0" w:firstLine="851"/>
        <w:jc w:val="both"/>
        <w:rPr>
          <w:rFonts w:ascii="Times New Roman" w:hAnsi="Times New Roman"/>
          <w:sz w:val="28"/>
          <w:szCs w:val="28"/>
        </w:rPr>
      </w:pPr>
    </w:p>
    <w:p w14:paraId="31700472"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Поработав с картой, получился сценарий, вот он. </w:t>
      </w:r>
    </w:p>
    <w:p w14:paraId="3167674D" w14:textId="77777777" w:rsidR="005C117B" w:rsidRPr="005C117B" w:rsidRDefault="005C117B" w:rsidP="005C117B">
      <w:pPr>
        <w:pStyle w:val="a7"/>
        <w:spacing w:after="0" w:line="240" w:lineRule="auto"/>
        <w:ind w:left="0" w:firstLine="851"/>
        <w:jc w:val="both"/>
        <w:rPr>
          <w:rFonts w:ascii="Times New Roman" w:hAnsi="Times New Roman"/>
          <w:b/>
          <w:sz w:val="28"/>
          <w:szCs w:val="28"/>
        </w:rPr>
      </w:pPr>
      <w:r w:rsidRPr="005C117B">
        <w:rPr>
          <w:rFonts w:ascii="Times New Roman" w:hAnsi="Times New Roman"/>
          <w:b/>
          <w:sz w:val="28"/>
          <w:szCs w:val="28"/>
        </w:rPr>
        <w:t xml:space="preserve">История «Вкусный снег» </w:t>
      </w:r>
    </w:p>
    <w:p w14:paraId="66F2BF4D"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Автор: На поле, на поляне, на высоком кургане в фиолетовом лесу выпал снег. Гном </w:t>
      </w:r>
      <w:proofErr w:type="spellStart"/>
      <w:r w:rsidRPr="005C117B">
        <w:rPr>
          <w:rFonts w:ascii="Times New Roman" w:hAnsi="Times New Roman"/>
          <w:sz w:val="28"/>
          <w:szCs w:val="28"/>
        </w:rPr>
        <w:t>Белыш</w:t>
      </w:r>
      <w:proofErr w:type="spellEnd"/>
      <w:r w:rsidRPr="005C117B">
        <w:rPr>
          <w:rFonts w:ascii="Times New Roman" w:hAnsi="Times New Roman"/>
          <w:sz w:val="28"/>
          <w:szCs w:val="28"/>
        </w:rPr>
        <w:t xml:space="preserve"> очень любил снег, он набрал целую тарелку снежков и все их съел. Увидел это гном Фи и закричал. </w:t>
      </w:r>
    </w:p>
    <w:p w14:paraId="09A1CE02"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ФИ. «Фи зачем ты ешь снег! Ты же заболеешь!» </w:t>
      </w:r>
    </w:p>
    <w:p w14:paraId="1F68DED2"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Автор: </w:t>
      </w:r>
      <w:proofErr w:type="spellStart"/>
      <w:r w:rsidRPr="005C117B">
        <w:rPr>
          <w:rFonts w:ascii="Times New Roman" w:hAnsi="Times New Roman"/>
          <w:sz w:val="28"/>
          <w:szCs w:val="28"/>
        </w:rPr>
        <w:t>Белыш</w:t>
      </w:r>
      <w:proofErr w:type="spellEnd"/>
      <w:r w:rsidRPr="005C117B">
        <w:rPr>
          <w:rFonts w:ascii="Times New Roman" w:hAnsi="Times New Roman"/>
          <w:sz w:val="28"/>
          <w:szCs w:val="28"/>
        </w:rPr>
        <w:t xml:space="preserve"> заплакал. </w:t>
      </w:r>
    </w:p>
    <w:p w14:paraId="1538EBB1" w14:textId="77777777" w:rsidR="005C117B" w:rsidRDefault="005C117B" w:rsidP="005C117B">
      <w:pPr>
        <w:pStyle w:val="a7"/>
        <w:spacing w:after="0" w:line="240" w:lineRule="auto"/>
        <w:ind w:left="0" w:firstLine="851"/>
        <w:jc w:val="both"/>
        <w:rPr>
          <w:rFonts w:ascii="Times New Roman" w:hAnsi="Times New Roman"/>
          <w:sz w:val="28"/>
          <w:szCs w:val="28"/>
        </w:rPr>
      </w:pPr>
      <w:proofErr w:type="spellStart"/>
      <w:r w:rsidRPr="005C117B">
        <w:rPr>
          <w:rFonts w:ascii="Times New Roman" w:hAnsi="Times New Roman"/>
          <w:sz w:val="28"/>
          <w:szCs w:val="28"/>
        </w:rPr>
        <w:t>Белыш</w:t>
      </w:r>
      <w:proofErr w:type="spellEnd"/>
      <w:r w:rsidRPr="005C117B">
        <w:rPr>
          <w:rFonts w:ascii="Times New Roman" w:hAnsi="Times New Roman"/>
          <w:sz w:val="28"/>
          <w:szCs w:val="28"/>
        </w:rPr>
        <w:t>: Ой-ой-ой кажется у меня температура, и очень болит горло</w:t>
      </w:r>
      <w:r>
        <w:rPr>
          <w:rFonts w:ascii="Times New Roman" w:hAnsi="Times New Roman"/>
          <w:sz w:val="28"/>
          <w:szCs w:val="28"/>
        </w:rPr>
        <w:t>.</w:t>
      </w:r>
      <w:r w:rsidRPr="005C117B">
        <w:rPr>
          <w:rFonts w:ascii="Times New Roman" w:hAnsi="Times New Roman"/>
          <w:sz w:val="28"/>
          <w:szCs w:val="28"/>
        </w:rPr>
        <w:t xml:space="preserve"> </w:t>
      </w:r>
    </w:p>
    <w:p w14:paraId="43B6B121"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ФИ: «Фи нужно срочно позвать </w:t>
      </w:r>
      <w:proofErr w:type="spellStart"/>
      <w:r w:rsidRPr="005C117B">
        <w:rPr>
          <w:rFonts w:ascii="Times New Roman" w:hAnsi="Times New Roman"/>
          <w:sz w:val="28"/>
          <w:szCs w:val="28"/>
        </w:rPr>
        <w:t>Котерфильда</w:t>
      </w:r>
      <w:proofErr w:type="spellEnd"/>
      <w:r w:rsidRPr="005C117B">
        <w:rPr>
          <w:rFonts w:ascii="Times New Roman" w:hAnsi="Times New Roman"/>
          <w:sz w:val="28"/>
          <w:szCs w:val="28"/>
        </w:rPr>
        <w:t xml:space="preserve"> он умный может придумает, что ни будь» </w:t>
      </w:r>
    </w:p>
    <w:p w14:paraId="52B611EF"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Вместе позвали </w:t>
      </w:r>
      <w:proofErr w:type="spellStart"/>
      <w:r w:rsidRPr="005C117B">
        <w:rPr>
          <w:rFonts w:ascii="Times New Roman" w:hAnsi="Times New Roman"/>
          <w:sz w:val="28"/>
          <w:szCs w:val="28"/>
        </w:rPr>
        <w:t>Котерфильда</w:t>
      </w:r>
      <w:proofErr w:type="spellEnd"/>
      <w:r w:rsidRPr="005C117B">
        <w:rPr>
          <w:rFonts w:ascii="Times New Roman" w:hAnsi="Times New Roman"/>
          <w:sz w:val="28"/>
          <w:szCs w:val="28"/>
        </w:rPr>
        <w:t>: "</w:t>
      </w:r>
      <w:proofErr w:type="spellStart"/>
      <w:r w:rsidRPr="005C117B">
        <w:rPr>
          <w:rFonts w:ascii="Times New Roman" w:hAnsi="Times New Roman"/>
          <w:sz w:val="28"/>
          <w:szCs w:val="28"/>
        </w:rPr>
        <w:t>Котерфильд</w:t>
      </w:r>
      <w:proofErr w:type="spellEnd"/>
      <w:r w:rsidRPr="005C117B">
        <w:rPr>
          <w:rFonts w:ascii="Times New Roman" w:hAnsi="Times New Roman"/>
          <w:sz w:val="28"/>
          <w:szCs w:val="28"/>
        </w:rPr>
        <w:t xml:space="preserve">, нам нужна помощь" </w:t>
      </w:r>
    </w:p>
    <w:p w14:paraId="2DDADA96" w14:textId="77777777" w:rsidR="005C117B" w:rsidRDefault="005C117B" w:rsidP="005C117B">
      <w:pPr>
        <w:pStyle w:val="a7"/>
        <w:spacing w:after="0" w:line="240" w:lineRule="auto"/>
        <w:ind w:left="0" w:firstLine="851"/>
        <w:jc w:val="both"/>
        <w:rPr>
          <w:rFonts w:ascii="Times New Roman" w:hAnsi="Times New Roman"/>
          <w:sz w:val="28"/>
          <w:szCs w:val="28"/>
        </w:rPr>
      </w:pPr>
      <w:proofErr w:type="spellStart"/>
      <w:r w:rsidRPr="005C117B">
        <w:rPr>
          <w:rFonts w:ascii="Times New Roman" w:hAnsi="Times New Roman"/>
          <w:sz w:val="28"/>
          <w:szCs w:val="28"/>
        </w:rPr>
        <w:t>Котерфильд</w:t>
      </w:r>
      <w:proofErr w:type="spellEnd"/>
      <w:r w:rsidRPr="005C117B">
        <w:rPr>
          <w:rFonts w:ascii="Times New Roman" w:hAnsi="Times New Roman"/>
          <w:sz w:val="28"/>
          <w:szCs w:val="28"/>
        </w:rPr>
        <w:t xml:space="preserve">: «Здравствуйте гномы, что у Вас случилось?» </w:t>
      </w:r>
    </w:p>
    <w:p w14:paraId="40008163"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ФИ: </w:t>
      </w:r>
      <w:proofErr w:type="spellStart"/>
      <w:r w:rsidRPr="005C117B">
        <w:rPr>
          <w:rFonts w:ascii="Times New Roman" w:hAnsi="Times New Roman"/>
          <w:sz w:val="28"/>
          <w:szCs w:val="28"/>
        </w:rPr>
        <w:t>Белыш</w:t>
      </w:r>
      <w:proofErr w:type="spellEnd"/>
      <w:r w:rsidRPr="005C117B">
        <w:rPr>
          <w:rFonts w:ascii="Times New Roman" w:hAnsi="Times New Roman"/>
          <w:sz w:val="28"/>
          <w:szCs w:val="28"/>
        </w:rPr>
        <w:t xml:space="preserve"> наелся снежков и у него болит горло. </w:t>
      </w:r>
    </w:p>
    <w:p w14:paraId="6E708515" w14:textId="77777777" w:rsidR="005C117B" w:rsidRDefault="005C117B" w:rsidP="005C117B">
      <w:pPr>
        <w:pStyle w:val="a7"/>
        <w:spacing w:after="0" w:line="240" w:lineRule="auto"/>
        <w:ind w:left="0" w:firstLine="851"/>
        <w:jc w:val="both"/>
        <w:rPr>
          <w:rFonts w:ascii="Times New Roman" w:hAnsi="Times New Roman"/>
          <w:sz w:val="28"/>
          <w:szCs w:val="28"/>
        </w:rPr>
      </w:pPr>
      <w:proofErr w:type="spellStart"/>
      <w:r w:rsidRPr="005C117B">
        <w:rPr>
          <w:rFonts w:ascii="Times New Roman" w:hAnsi="Times New Roman"/>
          <w:sz w:val="28"/>
          <w:szCs w:val="28"/>
        </w:rPr>
        <w:t>Котерфильд</w:t>
      </w:r>
      <w:proofErr w:type="spellEnd"/>
      <w:r w:rsidRPr="005C117B">
        <w:rPr>
          <w:rFonts w:ascii="Times New Roman" w:hAnsi="Times New Roman"/>
          <w:sz w:val="28"/>
          <w:szCs w:val="28"/>
        </w:rPr>
        <w:t xml:space="preserve">: «Пей чай с малиной и ешь мед и обязательно поправишься» </w:t>
      </w:r>
    </w:p>
    <w:p w14:paraId="6DAE79D3" w14:textId="77777777" w:rsidR="005C117B" w:rsidRDefault="005C117B" w:rsidP="005C117B">
      <w:pPr>
        <w:pStyle w:val="a7"/>
        <w:spacing w:after="0" w:line="240" w:lineRule="auto"/>
        <w:ind w:left="0" w:firstLine="851"/>
        <w:jc w:val="both"/>
        <w:rPr>
          <w:rFonts w:ascii="Times New Roman" w:hAnsi="Times New Roman"/>
          <w:sz w:val="28"/>
          <w:szCs w:val="28"/>
        </w:rPr>
      </w:pPr>
      <w:proofErr w:type="spellStart"/>
      <w:r w:rsidRPr="005C117B">
        <w:rPr>
          <w:rFonts w:ascii="Times New Roman" w:hAnsi="Times New Roman"/>
          <w:sz w:val="28"/>
          <w:szCs w:val="28"/>
        </w:rPr>
        <w:t>Белыш</w:t>
      </w:r>
      <w:proofErr w:type="spellEnd"/>
      <w:r w:rsidRPr="005C117B">
        <w:rPr>
          <w:rFonts w:ascii="Times New Roman" w:hAnsi="Times New Roman"/>
          <w:sz w:val="28"/>
          <w:szCs w:val="28"/>
        </w:rPr>
        <w:t xml:space="preserve">: Я больше никогда не буду есть снег! </w:t>
      </w:r>
    </w:p>
    <w:p w14:paraId="598495F4"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Автор: Правильно, никогда нельзя есть снег, потому что заболеешь! </w:t>
      </w:r>
    </w:p>
    <w:p w14:paraId="4E7986AF"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b/>
          <w:sz w:val="28"/>
          <w:szCs w:val="28"/>
        </w:rPr>
        <w:t>2 этап Съемка ролика</w:t>
      </w:r>
      <w:r>
        <w:rPr>
          <w:rFonts w:ascii="Times New Roman" w:hAnsi="Times New Roman"/>
          <w:b/>
          <w:sz w:val="28"/>
          <w:szCs w:val="28"/>
        </w:rPr>
        <w:t>.</w:t>
      </w:r>
      <w:r w:rsidRPr="005C117B">
        <w:rPr>
          <w:rFonts w:ascii="Times New Roman" w:hAnsi="Times New Roman"/>
          <w:sz w:val="28"/>
          <w:szCs w:val="28"/>
        </w:rPr>
        <w:t xml:space="preserve"> Дальше следует тоже не маловажная работа, ребята распределяют роли между собой, одни становится героями истории, другие режиссерами, операторами, помощниками, а кто-то зрителями. </w:t>
      </w:r>
    </w:p>
    <w:p w14:paraId="2730C7A2"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У зрителей тоже важная роль, они первыми видят результат и дают оценку,</w:t>
      </w:r>
      <w:r>
        <w:rPr>
          <w:rFonts w:ascii="Times New Roman" w:hAnsi="Times New Roman"/>
          <w:sz w:val="28"/>
          <w:szCs w:val="28"/>
        </w:rPr>
        <w:t xml:space="preserve"> вносят коррективы.</w:t>
      </w:r>
    </w:p>
    <w:p w14:paraId="15676673"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Технологическая карта для создания сценария к видео ролику </w:t>
      </w:r>
      <w:r>
        <w:rPr>
          <w:rFonts w:ascii="Times New Roman" w:hAnsi="Times New Roman"/>
          <w:sz w:val="28"/>
          <w:szCs w:val="28"/>
        </w:rPr>
        <w:t xml:space="preserve">помогает ребятам с </w:t>
      </w:r>
      <w:r w:rsidRPr="005C117B">
        <w:rPr>
          <w:rFonts w:ascii="Times New Roman" w:hAnsi="Times New Roman"/>
          <w:sz w:val="28"/>
          <w:szCs w:val="28"/>
        </w:rPr>
        <w:t xml:space="preserve">распределением ролей, ребята учатся освоению организационных умений: определять общий замысел, планировать работу, уметь договориться о распределении обязанностей в небольшой подгруппе, распределять роли, материалы, согласовывать свои действия со сверстниками, оценивать результат и взаимоотношения. </w:t>
      </w:r>
    </w:p>
    <w:p w14:paraId="3AD20007"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Готовность помогать тому, кому трудно, поделиться своими знаниями и умениями, научить, проявлять справедливость. Данная работа дает возможность самостоятельно соблюдать установленный порядок поведения в группе, регулировать свою активность: учитывать права других детей, </w:t>
      </w:r>
      <w:r w:rsidRPr="005C117B">
        <w:rPr>
          <w:rFonts w:ascii="Times New Roman" w:hAnsi="Times New Roman"/>
          <w:sz w:val="28"/>
          <w:szCs w:val="28"/>
        </w:rPr>
        <w:lastRenderedPageBreak/>
        <w:t xml:space="preserve">соблюдать очередность, проявлять терпение, не вступать в ссоры, не перекладывать свою работу на других детей, проявлять настойчивость. </w:t>
      </w:r>
    </w:p>
    <w:p w14:paraId="2557D381"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b/>
          <w:sz w:val="28"/>
          <w:szCs w:val="28"/>
        </w:rPr>
        <w:t>3 этап Презентация ролика.</w:t>
      </w:r>
      <w:r w:rsidRPr="005C117B">
        <w:rPr>
          <w:rFonts w:ascii="Times New Roman" w:hAnsi="Times New Roman"/>
          <w:sz w:val="28"/>
          <w:szCs w:val="28"/>
        </w:rPr>
        <w:t xml:space="preserve"> И вот ролик готов! Теперь он может быть представлен большой публике, мы отправляем его заказчику. Детская инициатива поддерживается на протяжении всей работы, дети являются авторами историй, самостоятельно выбирают героев, распределяют роли между собой, проигрывают историю, снимают ее, оформляют афиши и презентуют ее зрителям. Наши ролики можно применять в таких формах работы как: просмотр и обсуждение, как в детском саду, так и дома с родителями, беседы, к</w:t>
      </w:r>
      <w:r>
        <w:rPr>
          <w:rFonts w:ascii="Times New Roman" w:hAnsi="Times New Roman"/>
          <w:sz w:val="28"/>
          <w:szCs w:val="28"/>
        </w:rPr>
        <w:t>ак часть НОД</w:t>
      </w:r>
      <w:r w:rsidRPr="005C117B">
        <w:rPr>
          <w:rFonts w:ascii="Times New Roman" w:hAnsi="Times New Roman"/>
          <w:sz w:val="28"/>
          <w:szCs w:val="28"/>
        </w:rPr>
        <w:t xml:space="preserve">. </w:t>
      </w:r>
    </w:p>
    <w:p w14:paraId="3559AFDD"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После того как прошла презентация агентства «</w:t>
      </w:r>
      <w:proofErr w:type="spellStart"/>
      <w:r w:rsidRPr="005C117B">
        <w:rPr>
          <w:rFonts w:ascii="Times New Roman" w:hAnsi="Times New Roman"/>
          <w:sz w:val="28"/>
          <w:szCs w:val="28"/>
        </w:rPr>
        <w:t>Помогатор</w:t>
      </w:r>
      <w:proofErr w:type="spellEnd"/>
      <w:r w:rsidRPr="005C117B">
        <w:rPr>
          <w:rFonts w:ascii="Times New Roman" w:hAnsi="Times New Roman"/>
          <w:sz w:val="28"/>
          <w:szCs w:val="28"/>
        </w:rPr>
        <w:t>», нам посыпались заказы. И мы</w:t>
      </w:r>
      <w:r>
        <w:rPr>
          <w:rFonts w:ascii="Times New Roman" w:hAnsi="Times New Roman"/>
          <w:sz w:val="28"/>
          <w:szCs w:val="28"/>
        </w:rPr>
        <w:t xml:space="preserve"> создали сетевое взаимодействие </w:t>
      </w:r>
      <w:r w:rsidRPr="005C117B">
        <w:rPr>
          <w:rFonts w:ascii="Times New Roman" w:hAnsi="Times New Roman"/>
          <w:sz w:val="28"/>
          <w:szCs w:val="28"/>
        </w:rPr>
        <w:t xml:space="preserve">нашими партнерами стали воспитанники из других групп и других детских садов, дети Службы оказания ранней помощи, ученики МБОУ СОШ №2, дети центра творчества, библиотека, родители. Разрабатывая план мероприятий по взаимодействию, мы ориентируемся на задачи образовательной программы дошкольного образования детского сада: полноценное развитие ребенка, создание равных условий воспитания и благоприятных условий для полноценного проживания ребенком дошкольного детства; сохранение и укрепление здоровья воспитанников; формирование основ базовой культуры личности, развитие физических, интеллектуальных и личностных качеств, формирование предпосылок учебной деятельности, обеспечивающих социальную успешность; развитие способностей и компетенций в различных областях. </w:t>
      </w:r>
    </w:p>
    <w:p w14:paraId="4CBC8D5F"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Мы создали медиатеки: сценариев, видео роликов, аудиозаписей историй. Наши партнеры используют наши разработки в своей работе. В детской библиотеке участникам методического мероприятия по теме «Что такое хорошо, а что такое плохо?», были продемонстрированы наши ролики. Участники просматривали роли</w:t>
      </w:r>
      <w:r>
        <w:rPr>
          <w:rFonts w:ascii="Times New Roman" w:hAnsi="Times New Roman"/>
          <w:sz w:val="28"/>
          <w:szCs w:val="28"/>
        </w:rPr>
        <w:t xml:space="preserve">к и делали оценку, обсуждали, </w:t>
      </w:r>
      <w:r w:rsidRPr="005C117B">
        <w:rPr>
          <w:rFonts w:ascii="Times New Roman" w:hAnsi="Times New Roman"/>
          <w:sz w:val="28"/>
          <w:szCs w:val="28"/>
        </w:rPr>
        <w:t xml:space="preserve">правильно ли поступили герои или нет, почему именно такой выбор они сделали. В начальной школе учителя демонстрируют ролики агентства, как часть классного часа по безопасности, затем ученики выполняют задания поставленные учителем. </w:t>
      </w:r>
    </w:p>
    <w:p w14:paraId="7888586A"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Педагоги Службы оказания ранней помощи, работающие с малышами, оставшимися без родителей, тоже применяют материалы агентства на своих занятиях, знакомя воспитанников с правилами поведения, безопасности (при общении с посторонними, на улице, в быту). </w:t>
      </w:r>
    </w:p>
    <w:p w14:paraId="21B4D1B9"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Наши партнеры делают нам заказ к своим мероприятиям, делятся своими мыслями и впечатлениями, дают оценку. Таким образом, сотрудничество дошкольного образовательного учреждение с социальными партнерами через агентство «</w:t>
      </w:r>
      <w:proofErr w:type="spellStart"/>
      <w:r w:rsidRPr="005C117B">
        <w:rPr>
          <w:rFonts w:ascii="Times New Roman" w:hAnsi="Times New Roman"/>
          <w:sz w:val="28"/>
          <w:szCs w:val="28"/>
        </w:rPr>
        <w:t>Помогатор</w:t>
      </w:r>
      <w:proofErr w:type="spellEnd"/>
      <w:r w:rsidRPr="005C117B">
        <w:rPr>
          <w:rFonts w:ascii="Times New Roman" w:hAnsi="Times New Roman"/>
          <w:sz w:val="28"/>
          <w:szCs w:val="28"/>
        </w:rPr>
        <w:t xml:space="preserve">» позволяет выстраивать единое информационно-образовательное пространство, которое является залогом </w:t>
      </w:r>
      <w:r w:rsidRPr="005C117B">
        <w:rPr>
          <w:rFonts w:ascii="Times New Roman" w:hAnsi="Times New Roman"/>
          <w:sz w:val="28"/>
          <w:szCs w:val="28"/>
        </w:rPr>
        <w:lastRenderedPageBreak/>
        <w:t xml:space="preserve">успешного развития и адаптации ребенка в современном мире, понимание его значимости. </w:t>
      </w:r>
    </w:p>
    <w:p w14:paraId="30DE5962"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Родители наши непосредственные участники, они могут, выступают как инициаторы тем наших роликов, могут принимать непосредственное участие в составлении сценариев, а так же в сьемке роликов. Они помогают нам создавать атрибуты, изготавливают вместе с детьми персонажей, придумывают и снимают ролики самостоятельно с ребенком дома. В современном мире, время летит быстро и незаметно, родители много времени проводят на работе, порой у них нет времени остановится и прочитать консультацию или брошюру, которую подготовил для них воспитатель. </w:t>
      </w:r>
    </w:p>
    <w:p w14:paraId="5D17E0C3" w14:textId="77777777" w:rsid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Но современные технологии, разного рода гаджеты находятся у каждого из нас, поэтому на своем сайте в рубрике «Для родителей!» я разместила медиа материалы, которые легко скачать мобильное устройство. Родители легко могут просмотреть видеоролики в удобное для них время, даже в автобусе по дороге на работу. Так же они могут прослушать аудиозаписи, в которых даются рекомендации, как они могут использовать </w:t>
      </w:r>
      <w:proofErr w:type="spellStart"/>
      <w:r w:rsidRPr="005C117B">
        <w:rPr>
          <w:rFonts w:ascii="Times New Roman" w:hAnsi="Times New Roman"/>
          <w:sz w:val="28"/>
          <w:szCs w:val="28"/>
        </w:rPr>
        <w:t>сторителлинг</w:t>
      </w:r>
      <w:proofErr w:type="spellEnd"/>
      <w:r w:rsidRPr="005C117B">
        <w:rPr>
          <w:rFonts w:ascii="Times New Roman" w:hAnsi="Times New Roman"/>
          <w:sz w:val="28"/>
          <w:szCs w:val="28"/>
        </w:rPr>
        <w:t xml:space="preserve"> в воспитании ребенка, как правильно составить историю, на какие темы можно сочинить историю, а так же могут воспользоваться готовыми историями. </w:t>
      </w:r>
    </w:p>
    <w:p w14:paraId="781682B6" w14:textId="77777777" w:rsidR="004D4CD0" w:rsidRPr="005C117B" w:rsidRDefault="005C117B"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 xml:space="preserve">Таким образом, создавалось единое развивающее пространство: дети, педагоги, родители. </w:t>
      </w:r>
    </w:p>
    <w:p w14:paraId="12A17336" w14:textId="77777777" w:rsidR="00DC0F41" w:rsidRDefault="00DC0F41" w:rsidP="003C0C6F">
      <w:pPr>
        <w:tabs>
          <w:tab w:val="left" w:pos="1875"/>
        </w:tabs>
        <w:spacing w:after="0" w:line="240" w:lineRule="auto"/>
        <w:jc w:val="both"/>
        <w:rPr>
          <w:rFonts w:ascii="Times New Roman" w:hAnsi="Times New Roman"/>
          <w:b/>
          <w:bCs/>
          <w:sz w:val="28"/>
          <w:szCs w:val="28"/>
        </w:rPr>
      </w:pPr>
    </w:p>
    <w:p w14:paraId="56CD9218" w14:textId="77777777" w:rsidR="003C0C6F" w:rsidRDefault="003C0C6F" w:rsidP="00DC0F41">
      <w:pPr>
        <w:spacing w:after="0" w:line="360" w:lineRule="auto"/>
        <w:ind w:firstLine="851"/>
        <w:jc w:val="both"/>
        <w:rPr>
          <w:rFonts w:ascii="Times New Roman" w:hAnsi="Times New Roman"/>
          <w:b/>
          <w:sz w:val="28"/>
          <w:szCs w:val="28"/>
        </w:rPr>
      </w:pPr>
    </w:p>
    <w:p w14:paraId="276A7464" w14:textId="77777777" w:rsidR="003C0C6F" w:rsidRDefault="003C0C6F" w:rsidP="00DC0F41">
      <w:pPr>
        <w:spacing w:after="0" w:line="360" w:lineRule="auto"/>
        <w:ind w:firstLine="851"/>
        <w:jc w:val="both"/>
        <w:rPr>
          <w:rFonts w:ascii="Times New Roman" w:hAnsi="Times New Roman"/>
          <w:b/>
          <w:sz w:val="28"/>
          <w:szCs w:val="28"/>
        </w:rPr>
      </w:pPr>
    </w:p>
    <w:p w14:paraId="39FFF9B8" w14:textId="77777777" w:rsidR="003C0C6F" w:rsidRDefault="003C0C6F" w:rsidP="00DC0F41">
      <w:pPr>
        <w:spacing w:after="0" w:line="360" w:lineRule="auto"/>
        <w:ind w:firstLine="851"/>
        <w:jc w:val="both"/>
        <w:rPr>
          <w:rFonts w:ascii="Times New Roman" w:hAnsi="Times New Roman"/>
          <w:b/>
          <w:sz w:val="28"/>
          <w:szCs w:val="28"/>
        </w:rPr>
      </w:pPr>
    </w:p>
    <w:p w14:paraId="2C1BD612" w14:textId="77777777" w:rsidR="003C0C6F" w:rsidRDefault="003C0C6F" w:rsidP="00DC0F41">
      <w:pPr>
        <w:spacing w:after="0" w:line="360" w:lineRule="auto"/>
        <w:ind w:firstLine="851"/>
        <w:jc w:val="both"/>
        <w:rPr>
          <w:rFonts w:ascii="Times New Roman" w:hAnsi="Times New Roman"/>
          <w:b/>
          <w:sz w:val="28"/>
          <w:szCs w:val="28"/>
        </w:rPr>
      </w:pPr>
    </w:p>
    <w:p w14:paraId="42F03C4B" w14:textId="77777777" w:rsidR="003C0C6F" w:rsidRDefault="003C0C6F" w:rsidP="00DC0F41">
      <w:pPr>
        <w:spacing w:after="0" w:line="360" w:lineRule="auto"/>
        <w:ind w:firstLine="851"/>
        <w:jc w:val="both"/>
        <w:rPr>
          <w:rFonts w:ascii="Times New Roman" w:hAnsi="Times New Roman"/>
          <w:b/>
          <w:sz w:val="28"/>
          <w:szCs w:val="28"/>
        </w:rPr>
      </w:pPr>
    </w:p>
    <w:p w14:paraId="1545D53A" w14:textId="77777777" w:rsidR="003C0C6F" w:rsidRDefault="003C0C6F" w:rsidP="00DC0F41">
      <w:pPr>
        <w:spacing w:after="0" w:line="360" w:lineRule="auto"/>
        <w:ind w:firstLine="851"/>
        <w:jc w:val="both"/>
        <w:rPr>
          <w:rFonts w:ascii="Times New Roman" w:hAnsi="Times New Roman"/>
          <w:b/>
          <w:sz w:val="28"/>
          <w:szCs w:val="28"/>
        </w:rPr>
      </w:pPr>
    </w:p>
    <w:p w14:paraId="3311CC97" w14:textId="77777777" w:rsidR="003C0C6F" w:rsidRDefault="003C0C6F" w:rsidP="00DC0F41">
      <w:pPr>
        <w:spacing w:after="0" w:line="360" w:lineRule="auto"/>
        <w:ind w:firstLine="851"/>
        <w:jc w:val="both"/>
        <w:rPr>
          <w:rFonts w:ascii="Times New Roman" w:hAnsi="Times New Roman"/>
          <w:b/>
          <w:sz w:val="28"/>
          <w:szCs w:val="28"/>
        </w:rPr>
      </w:pPr>
    </w:p>
    <w:p w14:paraId="4CE29160" w14:textId="77777777" w:rsidR="003C0C6F" w:rsidRDefault="003C0C6F" w:rsidP="00DC0F41">
      <w:pPr>
        <w:spacing w:after="0" w:line="360" w:lineRule="auto"/>
        <w:ind w:firstLine="851"/>
        <w:jc w:val="both"/>
        <w:rPr>
          <w:rFonts w:ascii="Times New Roman" w:hAnsi="Times New Roman"/>
          <w:b/>
          <w:sz w:val="28"/>
          <w:szCs w:val="28"/>
        </w:rPr>
      </w:pPr>
    </w:p>
    <w:p w14:paraId="2AEFE585" w14:textId="77777777" w:rsidR="003C0C6F" w:rsidRDefault="003C0C6F" w:rsidP="00DC0F41">
      <w:pPr>
        <w:spacing w:after="0" w:line="360" w:lineRule="auto"/>
        <w:ind w:firstLine="851"/>
        <w:jc w:val="both"/>
        <w:rPr>
          <w:rFonts w:ascii="Times New Roman" w:hAnsi="Times New Roman"/>
          <w:b/>
          <w:sz w:val="28"/>
          <w:szCs w:val="28"/>
        </w:rPr>
      </w:pPr>
    </w:p>
    <w:p w14:paraId="5044EA65" w14:textId="77777777" w:rsidR="003C0C6F" w:rsidRDefault="003C0C6F" w:rsidP="00DC0F41">
      <w:pPr>
        <w:spacing w:after="0" w:line="360" w:lineRule="auto"/>
        <w:ind w:firstLine="851"/>
        <w:jc w:val="both"/>
        <w:rPr>
          <w:rFonts w:ascii="Times New Roman" w:hAnsi="Times New Roman"/>
          <w:b/>
          <w:sz w:val="28"/>
          <w:szCs w:val="28"/>
        </w:rPr>
      </w:pPr>
    </w:p>
    <w:p w14:paraId="7EE0FEAD" w14:textId="77777777" w:rsidR="003C0C6F" w:rsidRDefault="003C0C6F" w:rsidP="00DC0F41">
      <w:pPr>
        <w:spacing w:after="0" w:line="360" w:lineRule="auto"/>
        <w:ind w:firstLine="851"/>
        <w:jc w:val="both"/>
        <w:rPr>
          <w:rFonts w:ascii="Times New Roman" w:hAnsi="Times New Roman"/>
          <w:b/>
          <w:sz w:val="28"/>
          <w:szCs w:val="28"/>
        </w:rPr>
      </w:pPr>
    </w:p>
    <w:p w14:paraId="189738D2" w14:textId="77777777" w:rsidR="003C0C6F" w:rsidRDefault="003C0C6F" w:rsidP="00DC0F41">
      <w:pPr>
        <w:spacing w:after="0" w:line="360" w:lineRule="auto"/>
        <w:ind w:firstLine="851"/>
        <w:jc w:val="both"/>
        <w:rPr>
          <w:rFonts w:ascii="Times New Roman" w:hAnsi="Times New Roman"/>
          <w:b/>
          <w:sz w:val="28"/>
          <w:szCs w:val="28"/>
        </w:rPr>
      </w:pPr>
    </w:p>
    <w:p w14:paraId="7C6BA16F" w14:textId="77777777" w:rsidR="003C0C6F" w:rsidRDefault="003C0C6F" w:rsidP="00DC0F41">
      <w:pPr>
        <w:spacing w:after="0" w:line="360" w:lineRule="auto"/>
        <w:ind w:firstLine="851"/>
        <w:jc w:val="both"/>
        <w:rPr>
          <w:rFonts w:ascii="Times New Roman" w:hAnsi="Times New Roman"/>
          <w:b/>
          <w:sz w:val="28"/>
          <w:szCs w:val="28"/>
        </w:rPr>
      </w:pPr>
    </w:p>
    <w:p w14:paraId="481D14A9" w14:textId="77777777" w:rsidR="003C0C6F" w:rsidRDefault="003C0C6F" w:rsidP="00DC0F41">
      <w:pPr>
        <w:spacing w:after="0" w:line="360" w:lineRule="auto"/>
        <w:ind w:firstLine="851"/>
        <w:jc w:val="both"/>
        <w:rPr>
          <w:rFonts w:ascii="Times New Roman" w:hAnsi="Times New Roman"/>
          <w:b/>
          <w:sz w:val="28"/>
          <w:szCs w:val="28"/>
        </w:rPr>
      </w:pPr>
    </w:p>
    <w:p w14:paraId="1EAE829F" w14:textId="77777777" w:rsidR="00DC0F41" w:rsidRPr="003C0C6F" w:rsidRDefault="00DC0F41" w:rsidP="003C0C6F">
      <w:pPr>
        <w:pStyle w:val="a7"/>
        <w:numPr>
          <w:ilvl w:val="1"/>
          <w:numId w:val="3"/>
        </w:numPr>
        <w:spacing w:after="0" w:line="360" w:lineRule="auto"/>
        <w:ind w:left="851" w:firstLine="0"/>
        <w:jc w:val="both"/>
        <w:rPr>
          <w:rFonts w:ascii="Times New Roman" w:eastAsia="Calibri" w:hAnsi="Times New Roman"/>
          <w:b/>
          <w:sz w:val="28"/>
          <w:szCs w:val="28"/>
        </w:rPr>
      </w:pPr>
      <w:r w:rsidRPr="003C0C6F">
        <w:rPr>
          <w:rFonts w:ascii="Times New Roman" w:hAnsi="Times New Roman"/>
          <w:b/>
          <w:sz w:val="28"/>
          <w:szCs w:val="28"/>
        </w:rPr>
        <w:lastRenderedPageBreak/>
        <w:t>Выводы.</w:t>
      </w:r>
    </w:p>
    <w:p w14:paraId="27D5BE78" w14:textId="77777777" w:rsidR="00A37119" w:rsidRDefault="00DC0F41" w:rsidP="005C117B">
      <w:pPr>
        <w:pStyle w:val="a7"/>
        <w:spacing w:after="0" w:line="240" w:lineRule="auto"/>
        <w:ind w:left="0" w:firstLine="851"/>
        <w:jc w:val="both"/>
        <w:rPr>
          <w:rFonts w:ascii="Times New Roman" w:hAnsi="Times New Roman"/>
          <w:sz w:val="28"/>
          <w:szCs w:val="28"/>
        </w:rPr>
      </w:pPr>
      <w:r w:rsidRPr="005C117B">
        <w:rPr>
          <w:rFonts w:ascii="Times New Roman" w:hAnsi="Times New Roman"/>
          <w:sz w:val="28"/>
          <w:szCs w:val="28"/>
        </w:rPr>
        <w:t>Результаты проделанной работы позволяют сделать выводы о том, что работа ведётся в правильном направлении, вы</w:t>
      </w:r>
      <w:r w:rsidRPr="005C117B">
        <w:rPr>
          <w:rFonts w:ascii="Times New Roman" w:hAnsi="Times New Roman"/>
          <w:sz w:val="28"/>
          <w:szCs w:val="28"/>
        </w:rPr>
        <w:softHyphen/>
        <w:t xml:space="preserve">браны верные методы и формы работы, которые привели к желаемым результатам. </w:t>
      </w:r>
      <w:r w:rsidRPr="00106D75">
        <w:rPr>
          <w:rFonts w:ascii="Times New Roman" w:hAnsi="Times New Roman"/>
          <w:sz w:val="28"/>
          <w:szCs w:val="28"/>
        </w:rPr>
        <w:t xml:space="preserve">Целенаправленная, систематическая и планомерная работа по </w:t>
      </w:r>
      <w:r w:rsidR="003C0C6F">
        <w:rPr>
          <w:rFonts w:ascii="Times New Roman" w:hAnsi="Times New Roman"/>
          <w:sz w:val="28"/>
          <w:szCs w:val="28"/>
        </w:rPr>
        <w:t>осознанному отношению</w:t>
      </w:r>
      <w:r w:rsidR="003C0C6F" w:rsidRPr="00673AB7">
        <w:rPr>
          <w:rFonts w:ascii="Times New Roman" w:hAnsi="Times New Roman"/>
          <w:sz w:val="28"/>
          <w:szCs w:val="28"/>
        </w:rPr>
        <w:t xml:space="preserve"> детей к </w:t>
      </w:r>
      <w:r w:rsidR="003C0C6F">
        <w:rPr>
          <w:rFonts w:ascii="Times New Roman" w:hAnsi="Times New Roman"/>
          <w:sz w:val="28"/>
          <w:szCs w:val="28"/>
        </w:rPr>
        <w:t>себе и своим поступкам построенная</w:t>
      </w:r>
      <w:r w:rsidR="003C0C6F" w:rsidRPr="00673AB7">
        <w:rPr>
          <w:rFonts w:ascii="Times New Roman" w:hAnsi="Times New Roman"/>
          <w:sz w:val="28"/>
          <w:szCs w:val="28"/>
        </w:rPr>
        <w:t xml:space="preserve"> в форме партнерской деятельности взрослого с детьми, развертывающейся как рассмотрение поступков и явлений окружающего</w:t>
      </w:r>
      <w:r w:rsidRPr="00106D75">
        <w:rPr>
          <w:rFonts w:ascii="Times New Roman" w:hAnsi="Times New Roman"/>
          <w:sz w:val="28"/>
          <w:szCs w:val="28"/>
        </w:rPr>
        <w:t xml:space="preserve">. </w:t>
      </w:r>
      <w:r w:rsidR="003C0C6F">
        <w:rPr>
          <w:rFonts w:ascii="Times New Roman" w:hAnsi="Times New Roman"/>
          <w:sz w:val="28"/>
          <w:szCs w:val="28"/>
        </w:rPr>
        <w:t xml:space="preserve">В соответствует современному «заказу» общества </w:t>
      </w:r>
      <w:r w:rsidR="003C0C6F" w:rsidRPr="005B0341">
        <w:rPr>
          <w:rFonts w:ascii="Times New Roman" w:hAnsi="Times New Roman"/>
          <w:sz w:val="28"/>
          <w:szCs w:val="28"/>
        </w:rPr>
        <w:t>по воспитанию нравственно ценного поведения у детей, начиная с дошкольного возраста, формирования у них способности произвольно управлять своим поведением не на основе "слепого" подчинения правилам, а на основе осознания нравственной ценности и справедливости моральных норм и развития гуманного отношения к окружающим.</w:t>
      </w:r>
      <w:r w:rsidR="00A37119">
        <w:rPr>
          <w:rFonts w:ascii="Times New Roman" w:hAnsi="Times New Roman"/>
          <w:sz w:val="28"/>
          <w:szCs w:val="28"/>
        </w:rPr>
        <w:t xml:space="preserve"> </w:t>
      </w:r>
    </w:p>
    <w:p w14:paraId="4DF8B79E" w14:textId="77777777" w:rsidR="00DC0F41" w:rsidRPr="005C117B" w:rsidRDefault="00DC0F41" w:rsidP="005C117B">
      <w:pPr>
        <w:pStyle w:val="a7"/>
        <w:spacing w:after="0" w:line="240" w:lineRule="auto"/>
        <w:ind w:left="0" w:firstLine="851"/>
        <w:jc w:val="both"/>
        <w:rPr>
          <w:rFonts w:ascii="Times New Roman" w:hAnsi="Times New Roman"/>
          <w:sz w:val="28"/>
          <w:szCs w:val="28"/>
        </w:rPr>
      </w:pPr>
      <w:r w:rsidRPr="00106D75">
        <w:rPr>
          <w:rFonts w:ascii="Times New Roman" w:hAnsi="Times New Roman"/>
          <w:sz w:val="28"/>
          <w:szCs w:val="28"/>
        </w:rPr>
        <w:t>И все это напр</w:t>
      </w:r>
      <w:r w:rsidR="003C0C6F">
        <w:rPr>
          <w:rFonts w:ascii="Times New Roman" w:hAnsi="Times New Roman"/>
          <w:sz w:val="28"/>
          <w:szCs w:val="28"/>
        </w:rPr>
        <w:t>ямую готовит ребёнка к успешной социализации в обществе</w:t>
      </w:r>
      <w:r w:rsidRPr="00106D75">
        <w:rPr>
          <w:rFonts w:ascii="Times New Roman" w:hAnsi="Times New Roman"/>
          <w:sz w:val="28"/>
          <w:szCs w:val="28"/>
        </w:rPr>
        <w:t>.</w:t>
      </w:r>
    </w:p>
    <w:p w14:paraId="59A900D0" w14:textId="77777777" w:rsidR="00DC0F41" w:rsidRPr="005C117B" w:rsidRDefault="00DC0F41" w:rsidP="005C117B">
      <w:pPr>
        <w:pStyle w:val="a7"/>
        <w:spacing w:after="0" w:line="240" w:lineRule="auto"/>
        <w:ind w:left="0" w:firstLine="851"/>
        <w:jc w:val="both"/>
        <w:rPr>
          <w:rFonts w:ascii="Times New Roman" w:hAnsi="Times New Roman"/>
          <w:sz w:val="28"/>
          <w:szCs w:val="28"/>
        </w:rPr>
      </w:pPr>
    </w:p>
    <w:p w14:paraId="4391124A" w14:textId="77777777" w:rsidR="00DC0F41" w:rsidRPr="005C117B" w:rsidRDefault="00DC0F41" w:rsidP="005C117B">
      <w:pPr>
        <w:pStyle w:val="a7"/>
        <w:spacing w:after="0" w:line="240" w:lineRule="auto"/>
        <w:ind w:left="0" w:firstLine="851"/>
        <w:jc w:val="both"/>
        <w:rPr>
          <w:rFonts w:ascii="Times New Roman" w:hAnsi="Times New Roman"/>
          <w:sz w:val="28"/>
          <w:szCs w:val="28"/>
        </w:rPr>
      </w:pPr>
    </w:p>
    <w:p w14:paraId="2F777BD9" w14:textId="77777777" w:rsidR="00DC0F41" w:rsidRPr="005C117B" w:rsidRDefault="00DC0F41" w:rsidP="005C117B">
      <w:pPr>
        <w:pStyle w:val="a7"/>
        <w:spacing w:after="0" w:line="240" w:lineRule="auto"/>
        <w:ind w:left="0" w:firstLine="851"/>
        <w:jc w:val="both"/>
        <w:rPr>
          <w:rFonts w:ascii="Times New Roman" w:hAnsi="Times New Roman"/>
          <w:sz w:val="28"/>
          <w:szCs w:val="28"/>
        </w:rPr>
      </w:pPr>
    </w:p>
    <w:p w14:paraId="15D6FAF1" w14:textId="77777777" w:rsidR="00DC0F41" w:rsidRPr="00140DBA" w:rsidRDefault="00DC0F41" w:rsidP="00140DBA">
      <w:pPr>
        <w:spacing w:after="0" w:line="240" w:lineRule="auto"/>
        <w:jc w:val="both"/>
        <w:rPr>
          <w:rFonts w:ascii="Times New Roman" w:hAnsi="Times New Roman"/>
          <w:sz w:val="28"/>
          <w:szCs w:val="28"/>
        </w:rPr>
        <w:sectPr w:rsidR="00DC0F41" w:rsidRPr="00140DBA">
          <w:headerReference w:type="default" r:id="rId28"/>
          <w:footerReference w:type="default" r:id="rId29"/>
          <w:pgSz w:w="11900" w:h="16840"/>
          <w:pgMar w:top="698" w:right="840" w:bottom="1440" w:left="1700" w:header="720" w:footer="720" w:gutter="0"/>
          <w:cols w:space="720" w:equalWidth="0">
            <w:col w:w="9360"/>
          </w:cols>
          <w:noEndnote/>
        </w:sectPr>
      </w:pPr>
    </w:p>
    <w:p w14:paraId="7365B17C" w14:textId="77777777" w:rsidR="00E67E02" w:rsidRPr="000F3EAE" w:rsidRDefault="00E67E02" w:rsidP="000F3EAE">
      <w:pPr>
        <w:rPr>
          <w:rFonts w:ascii="Times New Roman" w:hAnsi="Times New Roman"/>
          <w:sz w:val="28"/>
          <w:szCs w:val="28"/>
        </w:rPr>
        <w:sectPr w:rsidR="00E67E02" w:rsidRPr="000F3EAE">
          <w:footerReference w:type="default" r:id="rId30"/>
          <w:pgSz w:w="11900" w:h="16840"/>
          <w:pgMar w:top="698" w:right="840" w:bottom="1440" w:left="1700" w:header="720" w:footer="720" w:gutter="0"/>
          <w:cols w:space="720" w:equalWidth="0">
            <w:col w:w="9360"/>
          </w:cols>
          <w:noEndnote/>
        </w:sectPr>
      </w:pPr>
    </w:p>
    <w:p w14:paraId="1F56DC42" w14:textId="77777777" w:rsidR="00D2789E" w:rsidRPr="00D2789E" w:rsidRDefault="00D2789E" w:rsidP="00D2789E">
      <w:pPr>
        <w:rPr>
          <w:rFonts w:ascii="Times New Roman" w:hAnsi="Times New Roman"/>
          <w:sz w:val="28"/>
          <w:szCs w:val="28"/>
        </w:rPr>
        <w:sectPr w:rsidR="00D2789E" w:rsidRPr="00D2789E">
          <w:pgSz w:w="11900" w:h="16840"/>
          <w:pgMar w:top="698" w:right="840" w:bottom="1440" w:left="1700" w:header="720" w:footer="720" w:gutter="0"/>
          <w:cols w:space="720" w:equalWidth="0">
            <w:col w:w="9360"/>
          </w:cols>
          <w:noEndnote/>
        </w:sectPr>
      </w:pPr>
    </w:p>
    <w:p w14:paraId="624C8D57" w14:textId="77777777" w:rsidR="000A4ECE" w:rsidRPr="00912E0C" w:rsidRDefault="000A4ECE" w:rsidP="000D34B2">
      <w:pPr>
        <w:spacing w:after="0" w:line="240" w:lineRule="auto"/>
        <w:ind w:right="4"/>
        <w:jc w:val="both"/>
        <w:rPr>
          <w:rFonts w:ascii="Times New Roman" w:hAnsi="Times New Roman"/>
          <w:sz w:val="28"/>
          <w:szCs w:val="28"/>
        </w:rPr>
        <w:sectPr w:rsidR="000A4ECE" w:rsidRPr="00912E0C">
          <w:footerReference w:type="default" r:id="rId31"/>
          <w:pgSz w:w="11900" w:h="16840"/>
          <w:pgMar w:top="698" w:right="840" w:bottom="1440" w:left="1700" w:header="720" w:footer="720" w:gutter="0"/>
          <w:cols w:space="720" w:equalWidth="0">
            <w:col w:w="9360"/>
          </w:cols>
          <w:noEndnote/>
        </w:sectPr>
      </w:pPr>
      <w:bookmarkStart w:id="2" w:name="page59"/>
      <w:bookmarkEnd w:id="2"/>
    </w:p>
    <w:p w14:paraId="2DD739BE" w14:textId="77777777" w:rsidR="000A4ECE" w:rsidRPr="00DC0F41" w:rsidRDefault="000A4ECE" w:rsidP="00DC0F41">
      <w:pPr>
        <w:tabs>
          <w:tab w:val="center" w:pos="4680"/>
        </w:tabs>
        <w:rPr>
          <w:rFonts w:ascii="Times New Roman" w:hAnsi="Times New Roman"/>
          <w:sz w:val="28"/>
          <w:szCs w:val="28"/>
        </w:rPr>
        <w:sectPr w:rsidR="000A4ECE" w:rsidRPr="00DC0F41">
          <w:pgSz w:w="11900" w:h="16840"/>
          <w:pgMar w:top="698" w:right="840" w:bottom="1440" w:left="1700" w:header="720" w:footer="720" w:gutter="0"/>
          <w:cols w:space="720" w:equalWidth="0">
            <w:col w:w="9360"/>
          </w:cols>
          <w:noEndnote/>
        </w:sectPr>
      </w:pPr>
      <w:bookmarkStart w:id="3" w:name="page57"/>
      <w:bookmarkEnd w:id="3"/>
    </w:p>
    <w:p w14:paraId="34CF0085" w14:textId="77777777" w:rsidR="00DC0F41" w:rsidRDefault="00DC0F41" w:rsidP="00DC0F41">
      <w:pPr>
        <w:rPr>
          <w:rFonts w:ascii="Times New Roman" w:hAnsi="Times New Roman"/>
          <w:sz w:val="28"/>
          <w:szCs w:val="28"/>
        </w:rPr>
      </w:pPr>
      <w:bookmarkStart w:id="4" w:name="page55"/>
      <w:bookmarkEnd w:id="4"/>
    </w:p>
    <w:p w14:paraId="0453C7A3" w14:textId="77777777" w:rsidR="00491A37" w:rsidRPr="00DC0F41" w:rsidRDefault="00491A37" w:rsidP="00DC0F41">
      <w:pPr>
        <w:jc w:val="right"/>
        <w:rPr>
          <w:rFonts w:ascii="Times New Roman" w:hAnsi="Times New Roman"/>
          <w:sz w:val="28"/>
          <w:szCs w:val="28"/>
        </w:rPr>
      </w:pPr>
    </w:p>
    <w:sectPr w:rsidR="00491A37" w:rsidRPr="00DC0F4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01E1C2" w14:textId="77777777" w:rsidR="00555613" w:rsidRDefault="00555613" w:rsidP="005C222D">
      <w:pPr>
        <w:spacing w:after="0" w:line="240" w:lineRule="auto"/>
      </w:pPr>
      <w:r>
        <w:separator/>
      </w:r>
    </w:p>
  </w:endnote>
  <w:endnote w:type="continuationSeparator" w:id="0">
    <w:p w14:paraId="4BB31CF1" w14:textId="77777777" w:rsidR="00555613" w:rsidRDefault="00555613" w:rsidP="005C22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FDDC2" w14:textId="77777777" w:rsidR="002B0902" w:rsidRDefault="002B0902">
    <w:pPr>
      <w:pStyle w:val="aa"/>
      <w:jc w:val="right"/>
    </w:pPr>
  </w:p>
  <w:p w14:paraId="687B33BD" w14:textId="77777777" w:rsidR="002B0902" w:rsidRDefault="002B0902">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686C5" w14:textId="77777777" w:rsidR="002B0902" w:rsidRDefault="002B0902">
    <w:pPr>
      <w:pStyle w:val="aa"/>
      <w:jc w:val="right"/>
    </w:pPr>
  </w:p>
  <w:p w14:paraId="1ABCF9ED" w14:textId="77777777" w:rsidR="002B0902" w:rsidRDefault="002B0902">
    <w:pPr>
      <w:pStyle w:val="a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0492184"/>
      <w:docPartObj>
        <w:docPartGallery w:val="Page Numbers (Bottom of Page)"/>
        <w:docPartUnique/>
      </w:docPartObj>
    </w:sdtPr>
    <w:sdtEndPr/>
    <w:sdtContent>
      <w:p w14:paraId="703E4FF4" w14:textId="77777777" w:rsidR="002B0902" w:rsidRDefault="002B0902">
        <w:pPr>
          <w:pStyle w:val="aa"/>
          <w:jc w:val="right"/>
        </w:pPr>
        <w:r>
          <w:fldChar w:fldCharType="begin"/>
        </w:r>
        <w:r>
          <w:instrText>PAGE   \* MERGEFORMAT</w:instrText>
        </w:r>
        <w:r>
          <w:fldChar w:fldCharType="separate"/>
        </w:r>
        <w:r w:rsidR="003C0C6F">
          <w:rPr>
            <w:noProof/>
          </w:rPr>
          <w:t>42</w:t>
        </w:r>
        <w:r>
          <w:fldChar w:fldCharType="end"/>
        </w:r>
      </w:p>
    </w:sdtContent>
  </w:sdt>
  <w:p w14:paraId="218E49EA" w14:textId="77777777" w:rsidR="002B0902" w:rsidRDefault="002B0902">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C07337" w14:textId="77777777" w:rsidR="00555613" w:rsidRDefault="00555613" w:rsidP="005C222D">
      <w:pPr>
        <w:spacing w:after="0" w:line="240" w:lineRule="auto"/>
      </w:pPr>
      <w:r>
        <w:separator/>
      </w:r>
    </w:p>
  </w:footnote>
  <w:footnote w:type="continuationSeparator" w:id="0">
    <w:p w14:paraId="2859F540" w14:textId="77777777" w:rsidR="00555613" w:rsidRDefault="00555613" w:rsidP="005C22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12650042"/>
      <w:docPartObj>
        <w:docPartGallery w:val="Page Numbers (Top of Page)"/>
        <w:docPartUnique/>
      </w:docPartObj>
    </w:sdtPr>
    <w:sdtEndPr/>
    <w:sdtContent>
      <w:p w14:paraId="51E1EDB8" w14:textId="77777777" w:rsidR="000F3EAE" w:rsidRDefault="000F3EAE">
        <w:pPr>
          <w:pStyle w:val="a8"/>
          <w:jc w:val="center"/>
        </w:pPr>
        <w:r>
          <w:fldChar w:fldCharType="begin"/>
        </w:r>
        <w:r>
          <w:instrText>PAGE   \* MERGEFORMAT</w:instrText>
        </w:r>
        <w:r>
          <w:fldChar w:fldCharType="separate"/>
        </w:r>
        <w:r w:rsidR="00A37119">
          <w:rPr>
            <w:noProof/>
          </w:rPr>
          <w:t>39</w:t>
        </w:r>
        <w:r>
          <w:fldChar w:fldCharType="end"/>
        </w:r>
      </w:p>
    </w:sdtContent>
  </w:sdt>
  <w:p w14:paraId="63699EB5" w14:textId="77777777" w:rsidR="000F3EAE" w:rsidRDefault="000F3EAE">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5878"/>
    <w:multiLevelType w:val="hybridMultilevel"/>
    <w:tmpl w:val="00006B36"/>
    <w:lvl w:ilvl="0" w:tplc="00005CFD">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2AF06790"/>
    <w:multiLevelType w:val="multilevel"/>
    <w:tmpl w:val="ABF093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FD7091A"/>
    <w:multiLevelType w:val="multilevel"/>
    <w:tmpl w:val="78C46600"/>
    <w:lvl w:ilvl="0">
      <w:start w:val="1"/>
      <w:numFmt w:val="decimal"/>
      <w:lvlText w:val="%1."/>
      <w:lvlJc w:val="left"/>
      <w:pPr>
        <w:ind w:left="927" w:hanging="360"/>
      </w:pPr>
      <w:rPr>
        <w:rFonts w:hint="default"/>
      </w:rPr>
    </w:lvl>
    <w:lvl w:ilvl="1">
      <w:start w:val="2"/>
      <w:numFmt w:val="decimal"/>
      <w:isLgl/>
      <w:lvlText w:val="%1.%2."/>
      <w:lvlJc w:val="left"/>
      <w:pPr>
        <w:ind w:left="1571" w:hanging="720"/>
      </w:pPr>
      <w:rPr>
        <w:rFonts w:hint="default"/>
      </w:rPr>
    </w:lvl>
    <w:lvl w:ilvl="2">
      <w:start w:val="1"/>
      <w:numFmt w:val="decimal"/>
      <w:isLgl/>
      <w:lvlText w:val="%1.%2.%3."/>
      <w:lvlJc w:val="left"/>
      <w:pPr>
        <w:ind w:left="1855" w:hanging="720"/>
      </w:pPr>
      <w:rPr>
        <w:rFonts w:hint="default"/>
      </w:rPr>
    </w:lvl>
    <w:lvl w:ilvl="3">
      <w:start w:val="1"/>
      <w:numFmt w:val="decimal"/>
      <w:isLgl/>
      <w:lvlText w:val="%1.%2.%3.%4."/>
      <w:lvlJc w:val="left"/>
      <w:pPr>
        <w:ind w:left="2499" w:hanging="1080"/>
      </w:pPr>
      <w:rPr>
        <w:rFonts w:hint="default"/>
      </w:rPr>
    </w:lvl>
    <w:lvl w:ilvl="4">
      <w:start w:val="1"/>
      <w:numFmt w:val="decimal"/>
      <w:isLgl/>
      <w:lvlText w:val="%1.%2.%3.%4.%5."/>
      <w:lvlJc w:val="left"/>
      <w:pPr>
        <w:ind w:left="2783" w:hanging="1080"/>
      </w:pPr>
      <w:rPr>
        <w:rFonts w:hint="default"/>
      </w:rPr>
    </w:lvl>
    <w:lvl w:ilvl="5">
      <w:start w:val="1"/>
      <w:numFmt w:val="decimal"/>
      <w:isLgl/>
      <w:lvlText w:val="%1.%2.%3.%4.%5.%6."/>
      <w:lvlJc w:val="left"/>
      <w:pPr>
        <w:ind w:left="3427" w:hanging="1440"/>
      </w:pPr>
      <w:rPr>
        <w:rFonts w:hint="default"/>
      </w:rPr>
    </w:lvl>
    <w:lvl w:ilvl="6">
      <w:start w:val="1"/>
      <w:numFmt w:val="decimal"/>
      <w:isLgl/>
      <w:lvlText w:val="%1.%2.%3.%4.%5.%6.%7."/>
      <w:lvlJc w:val="left"/>
      <w:pPr>
        <w:ind w:left="4071" w:hanging="1800"/>
      </w:pPr>
      <w:rPr>
        <w:rFonts w:hint="default"/>
      </w:rPr>
    </w:lvl>
    <w:lvl w:ilvl="7">
      <w:start w:val="1"/>
      <w:numFmt w:val="decimal"/>
      <w:isLgl/>
      <w:lvlText w:val="%1.%2.%3.%4.%5.%6.%7.%8."/>
      <w:lvlJc w:val="left"/>
      <w:pPr>
        <w:ind w:left="4355" w:hanging="1800"/>
      </w:pPr>
      <w:rPr>
        <w:rFonts w:hint="default"/>
      </w:rPr>
    </w:lvl>
    <w:lvl w:ilvl="8">
      <w:start w:val="1"/>
      <w:numFmt w:val="decimal"/>
      <w:isLgl/>
      <w:lvlText w:val="%1.%2.%3.%4.%5.%6.%7.%8.%9."/>
      <w:lvlJc w:val="left"/>
      <w:pPr>
        <w:ind w:left="4999" w:hanging="2160"/>
      </w:pPr>
      <w:rPr>
        <w:rFonts w:hint="default"/>
      </w:rPr>
    </w:lvl>
  </w:abstractNum>
  <w:abstractNum w:abstractNumId="3" w15:restartNumberingAfterBreak="0">
    <w:nsid w:val="6C05451E"/>
    <w:multiLevelType w:val="multilevel"/>
    <w:tmpl w:val="A7447B10"/>
    <w:lvl w:ilvl="0">
      <w:start w:val="1"/>
      <w:numFmt w:val="bullet"/>
      <w:lvlText w:val=""/>
      <w:lvlJc w:val="left"/>
      <w:pPr>
        <w:tabs>
          <w:tab w:val="num" w:pos="720"/>
        </w:tabs>
        <w:ind w:left="720" w:hanging="360"/>
      </w:pPr>
      <w:rPr>
        <w:rFonts w:ascii="Symbol" w:hAnsi="Symbol" w:hint="default"/>
        <w:sz w:val="20"/>
      </w:rPr>
    </w:lvl>
    <w:lvl w:ilvl="1">
      <w:start w:val="4"/>
      <w:numFmt w:val="decimal"/>
      <w:lvlText w:val="%2."/>
      <w:lvlJc w:val="left"/>
      <w:pPr>
        <w:ind w:left="1440" w:hanging="360"/>
      </w:pPr>
      <w:rPr>
        <w:rFonts w:eastAsia="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F4A"/>
    <w:rsid w:val="00030E69"/>
    <w:rsid w:val="000749C0"/>
    <w:rsid w:val="000808C7"/>
    <w:rsid w:val="000A4ECE"/>
    <w:rsid w:val="000C1BAA"/>
    <w:rsid w:val="000C5040"/>
    <w:rsid w:val="000D34B2"/>
    <w:rsid w:val="000E55EB"/>
    <w:rsid w:val="000F1BC1"/>
    <w:rsid w:val="000F3EAE"/>
    <w:rsid w:val="00112D8F"/>
    <w:rsid w:val="00115F9E"/>
    <w:rsid w:val="00140DBA"/>
    <w:rsid w:val="001B0BAB"/>
    <w:rsid w:val="001B0EA9"/>
    <w:rsid w:val="001C1816"/>
    <w:rsid w:val="001D0349"/>
    <w:rsid w:val="001E595B"/>
    <w:rsid w:val="00201B31"/>
    <w:rsid w:val="00226144"/>
    <w:rsid w:val="002B0902"/>
    <w:rsid w:val="002B6D52"/>
    <w:rsid w:val="002D0A34"/>
    <w:rsid w:val="003B4AA6"/>
    <w:rsid w:val="003C0C6F"/>
    <w:rsid w:val="003D39F3"/>
    <w:rsid w:val="003D6DE1"/>
    <w:rsid w:val="003F19F7"/>
    <w:rsid w:val="004229CD"/>
    <w:rsid w:val="00453C63"/>
    <w:rsid w:val="00460381"/>
    <w:rsid w:val="00491A37"/>
    <w:rsid w:val="004D0EC4"/>
    <w:rsid w:val="004D4CD0"/>
    <w:rsid w:val="004E170F"/>
    <w:rsid w:val="004F2514"/>
    <w:rsid w:val="00540109"/>
    <w:rsid w:val="005467CE"/>
    <w:rsid w:val="00555613"/>
    <w:rsid w:val="00593F95"/>
    <w:rsid w:val="005A3FDB"/>
    <w:rsid w:val="005B0341"/>
    <w:rsid w:val="005C117B"/>
    <w:rsid w:val="005C222D"/>
    <w:rsid w:val="00633ADD"/>
    <w:rsid w:val="006673B2"/>
    <w:rsid w:val="00673AB7"/>
    <w:rsid w:val="00677FD9"/>
    <w:rsid w:val="006B51F7"/>
    <w:rsid w:val="006C5F4A"/>
    <w:rsid w:val="006D2AC7"/>
    <w:rsid w:val="006D4FB5"/>
    <w:rsid w:val="007561B3"/>
    <w:rsid w:val="007D0755"/>
    <w:rsid w:val="007D08AE"/>
    <w:rsid w:val="007D0E08"/>
    <w:rsid w:val="007E3336"/>
    <w:rsid w:val="007F1EEC"/>
    <w:rsid w:val="00866F48"/>
    <w:rsid w:val="00870106"/>
    <w:rsid w:val="00883FA8"/>
    <w:rsid w:val="00893ADB"/>
    <w:rsid w:val="008A2B06"/>
    <w:rsid w:val="008C0617"/>
    <w:rsid w:val="008D161D"/>
    <w:rsid w:val="008E76D2"/>
    <w:rsid w:val="00912E0C"/>
    <w:rsid w:val="00987F93"/>
    <w:rsid w:val="009A4E9A"/>
    <w:rsid w:val="009B4E26"/>
    <w:rsid w:val="009C4C10"/>
    <w:rsid w:val="009F23B7"/>
    <w:rsid w:val="00A37119"/>
    <w:rsid w:val="00AC6727"/>
    <w:rsid w:val="00AD7932"/>
    <w:rsid w:val="00B10C33"/>
    <w:rsid w:val="00B40055"/>
    <w:rsid w:val="00B432E2"/>
    <w:rsid w:val="00B724B0"/>
    <w:rsid w:val="00B86A33"/>
    <w:rsid w:val="00BE0249"/>
    <w:rsid w:val="00C35EFD"/>
    <w:rsid w:val="00C502C1"/>
    <w:rsid w:val="00C874CE"/>
    <w:rsid w:val="00CF3863"/>
    <w:rsid w:val="00D2789E"/>
    <w:rsid w:val="00D42D8D"/>
    <w:rsid w:val="00D45622"/>
    <w:rsid w:val="00D563BF"/>
    <w:rsid w:val="00D7251A"/>
    <w:rsid w:val="00D916E8"/>
    <w:rsid w:val="00DB2760"/>
    <w:rsid w:val="00DC0F41"/>
    <w:rsid w:val="00E07DDC"/>
    <w:rsid w:val="00E552F0"/>
    <w:rsid w:val="00E67E02"/>
    <w:rsid w:val="00ED0F75"/>
    <w:rsid w:val="00EF6F0C"/>
    <w:rsid w:val="00F047E3"/>
    <w:rsid w:val="00F3646F"/>
    <w:rsid w:val="00F57054"/>
    <w:rsid w:val="00F71CB5"/>
    <w:rsid w:val="00FA3502"/>
    <w:rsid w:val="00FB56F9"/>
    <w:rsid w:val="00FF5404"/>
    <w:rsid w:val="00FF5A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2A9BF02"/>
  <w15:chartTrackingRefBased/>
  <w15:docId w15:val="{038D0CAD-5642-434B-ACDB-9F943AE126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C6727"/>
    <w:pPr>
      <w:spacing w:after="200" w:line="276" w:lineRule="auto"/>
    </w:pPr>
    <w:rPr>
      <w:rFonts w:ascii="Calibri" w:eastAsia="Times New Roman" w:hAnsi="Calibri" w:cs="Times New Roman"/>
      <w:lang w:eastAsia="ru-RU"/>
    </w:rPr>
  </w:style>
  <w:style w:type="paragraph" w:styleId="3">
    <w:name w:val="heading 3"/>
    <w:basedOn w:val="a"/>
    <w:next w:val="a"/>
    <w:link w:val="30"/>
    <w:uiPriority w:val="99"/>
    <w:qFormat/>
    <w:rsid w:val="00AC6727"/>
    <w:pPr>
      <w:keepNext/>
      <w:shd w:val="clear" w:color="auto" w:fill="FFFFFF"/>
      <w:spacing w:before="245" w:after="0" w:line="245" w:lineRule="exact"/>
      <w:ind w:left="623"/>
      <w:jc w:val="center"/>
      <w:outlineLvl w:val="2"/>
    </w:pPr>
    <w:rPr>
      <w:rFonts w:ascii="Times New Roman" w:hAnsi="Times New Roman"/>
      <w:b/>
      <w:bCs/>
      <w:color w:val="000000"/>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9"/>
    <w:rsid w:val="00AC6727"/>
    <w:rPr>
      <w:rFonts w:ascii="Times New Roman" w:eastAsia="Times New Roman" w:hAnsi="Times New Roman" w:cs="Times New Roman"/>
      <w:b/>
      <w:bCs/>
      <w:color w:val="000000"/>
      <w:sz w:val="24"/>
      <w:szCs w:val="24"/>
      <w:shd w:val="clear" w:color="auto" w:fill="FFFFFF"/>
      <w:lang w:eastAsia="ru-RU"/>
    </w:rPr>
  </w:style>
  <w:style w:type="paragraph" w:styleId="a3">
    <w:name w:val="Body Text Indent"/>
    <w:basedOn w:val="a"/>
    <w:link w:val="a4"/>
    <w:uiPriority w:val="99"/>
    <w:semiHidden/>
    <w:rsid w:val="00AC6727"/>
    <w:pPr>
      <w:spacing w:after="0" w:line="240" w:lineRule="auto"/>
      <w:ind w:firstLine="709"/>
      <w:jc w:val="both"/>
    </w:pPr>
    <w:rPr>
      <w:rFonts w:ascii="Times New Roman" w:hAnsi="Times New Roman"/>
      <w:sz w:val="24"/>
      <w:szCs w:val="24"/>
    </w:rPr>
  </w:style>
  <w:style w:type="character" w:customStyle="1" w:styleId="a4">
    <w:name w:val="Основной текст с отступом Знак"/>
    <w:basedOn w:val="a0"/>
    <w:link w:val="a3"/>
    <w:uiPriority w:val="99"/>
    <w:semiHidden/>
    <w:rsid w:val="00AC6727"/>
    <w:rPr>
      <w:rFonts w:ascii="Times New Roman" w:eastAsia="Times New Roman" w:hAnsi="Times New Roman" w:cs="Times New Roman"/>
      <w:sz w:val="24"/>
      <w:szCs w:val="24"/>
      <w:lang w:eastAsia="ru-RU"/>
    </w:rPr>
  </w:style>
  <w:style w:type="character" w:styleId="a5">
    <w:name w:val="Hyperlink"/>
    <w:basedOn w:val="a0"/>
    <w:uiPriority w:val="99"/>
    <w:unhideWhenUsed/>
    <w:rsid w:val="000808C7"/>
    <w:rPr>
      <w:color w:val="0563C1" w:themeColor="hyperlink"/>
      <w:u w:val="single"/>
    </w:rPr>
  </w:style>
  <w:style w:type="table" w:styleId="a6">
    <w:name w:val="Table Grid"/>
    <w:basedOn w:val="a1"/>
    <w:uiPriority w:val="39"/>
    <w:rsid w:val="000808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5B0341"/>
    <w:pPr>
      <w:ind w:left="720"/>
      <w:contextualSpacing/>
    </w:pPr>
  </w:style>
  <w:style w:type="paragraph" w:styleId="a8">
    <w:name w:val="header"/>
    <w:basedOn w:val="a"/>
    <w:link w:val="a9"/>
    <w:uiPriority w:val="99"/>
    <w:unhideWhenUsed/>
    <w:rsid w:val="005C222D"/>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5C222D"/>
    <w:rPr>
      <w:rFonts w:ascii="Calibri" w:eastAsia="Times New Roman" w:hAnsi="Calibri" w:cs="Times New Roman"/>
      <w:lang w:eastAsia="ru-RU"/>
    </w:rPr>
  </w:style>
  <w:style w:type="paragraph" w:styleId="aa">
    <w:name w:val="footer"/>
    <w:basedOn w:val="a"/>
    <w:link w:val="ab"/>
    <w:uiPriority w:val="99"/>
    <w:unhideWhenUsed/>
    <w:rsid w:val="005C222D"/>
    <w:pPr>
      <w:tabs>
        <w:tab w:val="center" w:pos="4677"/>
        <w:tab w:val="right" w:pos="9355"/>
      </w:tabs>
      <w:spacing w:after="0" w:line="240" w:lineRule="auto"/>
    </w:pPr>
  </w:style>
  <w:style w:type="character" w:customStyle="1" w:styleId="ab">
    <w:name w:val="Нижний колонтитул Знак"/>
    <w:basedOn w:val="a0"/>
    <w:link w:val="aa"/>
    <w:uiPriority w:val="99"/>
    <w:rsid w:val="005C222D"/>
    <w:rPr>
      <w:rFonts w:ascii="Calibri" w:eastAsia="Times New Roman" w:hAnsi="Calibri" w:cs="Times New Roman"/>
      <w:lang w:eastAsia="ru-RU"/>
    </w:rPr>
  </w:style>
  <w:style w:type="paragraph" w:styleId="ac">
    <w:name w:val="Normal (Web)"/>
    <w:basedOn w:val="a"/>
    <w:uiPriority w:val="99"/>
    <w:unhideWhenUsed/>
    <w:rsid w:val="00E07DDC"/>
    <w:pPr>
      <w:spacing w:before="100" w:beforeAutospacing="1" w:after="100" w:afterAutospacing="1" w:line="240" w:lineRule="auto"/>
    </w:pPr>
    <w:rPr>
      <w:rFonts w:ascii="Times New Roman" w:hAnsi="Times New Roman"/>
      <w:sz w:val="24"/>
      <w:szCs w:val="24"/>
    </w:rPr>
  </w:style>
  <w:style w:type="character" w:styleId="ad">
    <w:name w:val="Emphasis"/>
    <w:basedOn w:val="a0"/>
    <w:uiPriority w:val="20"/>
    <w:qFormat/>
    <w:rsid w:val="00E07DDC"/>
    <w:rPr>
      <w:i/>
      <w:iCs/>
    </w:rPr>
  </w:style>
  <w:style w:type="character" w:customStyle="1" w:styleId="apple-converted-space">
    <w:name w:val="apple-converted-space"/>
    <w:basedOn w:val="a0"/>
    <w:rsid w:val="00E07DDC"/>
  </w:style>
  <w:style w:type="character" w:styleId="ae">
    <w:name w:val="Strong"/>
    <w:basedOn w:val="a0"/>
    <w:uiPriority w:val="22"/>
    <w:qFormat/>
    <w:rsid w:val="000D34B2"/>
    <w:rPr>
      <w:b/>
      <w:bCs/>
    </w:rPr>
  </w:style>
  <w:style w:type="paragraph" w:customStyle="1" w:styleId="c0">
    <w:name w:val="c0"/>
    <w:basedOn w:val="a"/>
    <w:rsid w:val="00491A37"/>
    <w:pPr>
      <w:spacing w:before="100" w:beforeAutospacing="1" w:after="100" w:afterAutospacing="1" w:line="240" w:lineRule="auto"/>
    </w:pPr>
    <w:rPr>
      <w:rFonts w:ascii="Times New Roman" w:hAnsi="Times New Roman"/>
      <w:sz w:val="24"/>
      <w:szCs w:val="24"/>
    </w:rPr>
  </w:style>
  <w:style w:type="character" w:customStyle="1" w:styleId="c2">
    <w:name w:val="c2"/>
    <w:basedOn w:val="a0"/>
    <w:rsid w:val="00491A37"/>
  </w:style>
  <w:style w:type="paragraph" w:customStyle="1" w:styleId="c5">
    <w:name w:val="c5"/>
    <w:basedOn w:val="a"/>
    <w:rsid w:val="00453C63"/>
    <w:pPr>
      <w:spacing w:before="100" w:beforeAutospacing="1" w:after="100" w:afterAutospacing="1" w:line="240" w:lineRule="auto"/>
    </w:pPr>
    <w:rPr>
      <w:rFonts w:ascii="Times New Roman" w:hAnsi="Times New Roman"/>
      <w:sz w:val="24"/>
      <w:szCs w:val="24"/>
    </w:rPr>
  </w:style>
  <w:style w:type="character" w:customStyle="1" w:styleId="c4">
    <w:name w:val="c4"/>
    <w:basedOn w:val="a0"/>
    <w:rsid w:val="00453C63"/>
  </w:style>
  <w:style w:type="paragraph" w:styleId="af">
    <w:name w:val="Title"/>
    <w:basedOn w:val="a"/>
    <w:link w:val="af0"/>
    <w:qFormat/>
    <w:rsid w:val="004D4CD0"/>
    <w:pPr>
      <w:spacing w:after="0" w:line="240" w:lineRule="auto"/>
      <w:jc w:val="center"/>
    </w:pPr>
    <w:rPr>
      <w:rFonts w:ascii="Times New Roman" w:hAnsi="Times New Roman"/>
      <w:sz w:val="28"/>
      <w:szCs w:val="20"/>
    </w:rPr>
  </w:style>
  <w:style w:type="character" w:customStyle="1" w:styleId="af0">
    <w:name w:val="Заголовок Знак"/>
    <w:basedOn w:val="a0"/>
    <w:link w:val="af"/>
    <w:rsid w:val="004D4CD0"/>
    <w:rPr>
      <w:rFonts w:ascii="Times New Roman" w:eastAsia="Times New Roman" w:hAnsi="Times New Roman" w:cs="Times New Roman"/>
      <w:sz w:val="28"/>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242440">
      <w:bodyDiv w:val="1"/>
      <w:marLeft w:val="0"/>
      <w:marRight w:val="0"/>
      <w:marTop w:val="0"/>
      <w:marBottom w:val="0"/>
      <w:divBdr>
        <w:top w:val="none" w:sz="0" w:space="0" w:color="auto"/>
        <w:left w:val="none" w:sz="0" w:space="0" w:color="auto"/>
        <w:bottom w:val="none" w:sz="0" w:space="0" w:color="auto"/>
        <w:right w:val="none" w:sz="0" w:space="0" w:color="auto"/>
      </w:divBdr>
    </w:div>
    <w:div w:id="466969979">
      <w:bodyDiv w:val="1"/>
      <w:marLeft w:val="0"/>
      <w:marRight w:val="0"/>
      <w:marTop w:val="0"/>
      <w:marBottom w:val="0"/>
      <w:divBdr>
        <w:top w:val="none" w:sz="0" w:space="0" w:color="auto"/>
        <w:left w:val="none" w:sz="0" w:space="0" w:color="auto"/>
        <w:bottom w:val="none" w:sz="0" w:space="0" w:color="auto"/>
        <w:right w:val="none" w:sz="0" w:space="0" w:color="auto"/>
      </w:divBdr>
    </w:div>
    <w:div w:id="599918309">
      <w:bodyDiv w:val="1"/>
      <w:marLeft w:val="0"/>
      <w:marRight w:val="0"/>
      <w:marTop w:val="0"/>
      <w:marBottom w:val="0"/>
      <w:divBdr>
        <w:top w:val="none" w:sz="0" w:space="0" w:color="auto"/>
        <w:left w:val="none" w:sz="0" w:space="0" w:color="auto"/>
        <w:bottom w:val="none" w:sz="0" w:space="0" w:color="auto"/>
        <w:right w:val="none" w:sz="0" w:space="0" w:color="auto"/>
      </w:divBdr>
      <w:divsChild>
        <w:div w:id="1576744353">
          <w:marLeft w:val="0"/>
          <w:marRight w:val="450"/>
          <w:marTop w:val="0"/>
          <w:marBottom w:val="0"/>
          <w:divBdr>
            <w:top w:val="none" w:sz="0" w:space="0" w:color="auto"/>
            <w:left w:val="none" w:sz="0" w:space="0" w:color="auto"/>
            <w:bottom w:val="none" w:sz="0" w:space="0" w:color="auto"/>
            <w:right w:val="none" w:sz="0" w:space="0" w:color="auto"/>
          </w:divBdr>
          <w:divsChild>
            <w:div w:id="1911378969">
              <w:marLeft w:val="0"/>
              <w:marRight w:val="0"/>
              <w:marTop w:val="0"/>
              <w:marBottom w:val="0"/>
              <w:divBdr>
                <w:top w:val="none" w:sz="0" w:space="0" w:color="auto"/>
                <w:left w:val="none" w:sz="0" w:space="0" w:color="auto"/>
                <w:bottom w:val="none" w:sz="0" w:space="0" w:color="auto"/>
                <w:right w:val="none" w:sz="0" w:space="0" w:color="auto"/>
              </w:divBdr>
            </w:div>
          </w:divsChild>
        </w:div>
        <w:div w:id="1790315758">
          <w:marLeft w:val="0"/>
          <w:marRight w:val="0"/>
          <w:marTop w:val="0"/>
          <w:marBottom w:val="0"/>
          <w:divBdr>
            <w:top w:val="none" w:sz="0" w:space="0" w:color="auto"/>
            <w:left w:val="none" w:sz="0" w:space="0" w:color="auto"/>
            <w:bottom w:val="none" w:sz="0" w:space="0" w:color="auto"/>
            <w:right w:val="none" w:sz="0" w:space="0" w:color="auto"/>
          </w:divBdr>
          <w:divsChild>
            <w:div w:id="967779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8000500">
      <w:bodyDiv w:val="1"/>
      <w:marLeft w:val="0"/>
      <w:marRight w:val="0"/>
      <w:marTop w:val="0"/>
      <w:marBottom w:val="0"/>
      <w:divBdr>
        <w:top w:val="none" w:sz="0" w:space="0" w:color="auto"/>
        <w:left w:val="none" w:sz="0" w:space="0" w:color="auto"/>
        <w:bottom w:val="none" w:sz="0" w:space="0" w:color="auto"/>
        <w:right w:val="none" w:sz="0" w:space="0" w:color="auto"/>
      </w:divBdr>
    </w:div>
    <w:div w:id="1120032582">
      <w:bodyDiv w:val="1"/>
      <w:marLeft w:val="0"/>
      <w:marRight w:val="0"/>
      <w:marTop w:val="0"/>
      <w:marBottom w:val="0"/>
      <w:divBdr>
        <w:top w:val="none" w:sz="0" w:space="0" w:color="auto"/>
        <w:left w:val="none" w:sz="0" w:space="0" w:color="auto"/>
        <w:bottom w:val="none" w:sz="0" w:space="0" w:color="auto"/>
        <w:right w:val="none" w:sz="0" w:space="0" w:color="auto"/>
      </w:divBdr>
    </w:div>
    <w:div w:id="1131943891">
      <w:bodyDiv w:val="1"/>
      <w:marLeft w:val="0"/>
      <w:marRight w:val="0"/>
      <w:marTop w:val="0"/>
      <w:marBottom w:val="0"/>
      <w:divBdr>
        <w:top w:val="none" w:sz="0" w:space="0" w:color="auto"/>
        <w:left w:val="none" w:sz="0" w:space="0" w:color="auto"/>
        <w:bottom w:val="none" w:sz="0" w:space="0" w:color="auto"/>
        <w:right w:val="none" w:sz="0" w:space="0" w:color="auto"/>
      </w:divBdr>
    </w:div>
    <w:div w:id="1189223259">
      <w:bodyDiv w:val="1"/>
      <w:marLeft w:val="0"/>
      <w:marRight w:val="0"/>
      <w:marTop w:val="0"/>
      <w:marBottom w:val="0"/>
      <w:divBdr>
        <w:top w:val="none" w:sz="0" w:space="0" w:color="auto"/>
        <w:left w:val="none" w:sz="0" w:space="0" w:color="auto"/>
        <w:bottom w:val="none" w:sz="0" w:space="0" w:color="auto"/>
        <w:right w:val="none" w:sz="0" w:space="0" w:color="auto"/>
      </w:divBdr>
    </w:div>
    <w:div w:id="1301229204">
      <w:bodyDiv w:val="1"/>
      <w:marLeft w:val="0"/>
      <w:marRight w:val="0"/>
      <w:marTop w:val="0"/>
      <w:marBottom w:val="0"/>
      <w:divBdr>
        <w:top w:val="none" w:sz="0" w:space="0" w:color="auto"/>
        <w:left w:val="none" w:sz="0" w:space="0" w:color="auto"/>
        <w:bottom w:val="none" w:sz="0" w:space="0" w:color="auto"/>
        <w:right w:val="none" w:sz="0" w:space="0" w:color="auto"/>
      </w:divBdr>
    </w:div>
    <w:div w:id="1379891831">
      <w:bodyDiv w:val="1"/>
      <w:marLeft w:val="0"/>
      <w:marRight w:val="0"/>
      <w:marTop w:val="0"/>
      <w:marBottom w:val="0"/>
      <w:divBdr>
        <w:top w:val="none" w:sz="0" w:space="0" w:color="auto"/>
        <w:left w:val="none" w:sz="0" w:space="0" w:color="auto"/>
        <w:bottom w:val="none" w:sz="0" w:space="0" w:color="auto"/>
        <w:right w:val="none" w:sz="0" w:space="0" w:color="auto"/>
      </w:divBdr>
    </w:div>
    <w:div w:id="1715274903">
      <w:bodyDiv w:val="1"/>
      <w:marLeft w:val="0"/>
      <w:marRight w:val="0"/>
      <w:marTop w:val="0"/>
      <w:marBottom w:val="0"/>
      <w:divBdr>
        <w:top w:val="none" w:sz="0" w:space="0" w:color="auto"/>
        <w:left w:val="none" w:sz="0" w:space="0" w:color="auto"/>
        <w:bottom w:val="none" w:sz="0" w:space="0" w:color="auto"/>
        <w:right w:val="none" w:sz="0" w:space="0" w:color="auto"/>
      </w:divBdr>
    </w:div>
    <w:div w:id="1790934994">
      <w:bodyDiv w:val="1"/>
      <w:marLeft w:val="0"/>
      <w:marRight w:val="0"/>
      <w:marTop w:val="0"/>
      <w:marBottom w:val="0"/>
      <w:divBdr>
        <w:top w:val="none" w:sz="0" w:space="0" w:color="auto"/>
        <w:left w:val="none" w:sz="0" w:space="0" w:color="auto"/>
        <w:bottom w:val="none" w:sz="0" w:space="0" w:color="auto"/>
        <w:right w:val="none" w:sz="0" w:space="0" w:color="auto"/>
      </w:divBdr>
    </w:div>
    <w:div w:id="1870409489">
      <w:bodyDiv w:val="1"/>
      <w:marLeft w:val="0"/>
      <w:marRight w:val="0"/>
      <w:marTop w:val="0"/>
      <w:marBottom w:val="0"/>
      <w:divBdr>
        <w:top w:val="none" w:sz="0" w:space="0" w:color="auto"/>
        <w:left w:val="none" w:sz="0" w:space="0" w:color="auto"/>
        <w:bottom w:val="none" w:sz="0" w:space="0" w:color="auto"/>
        <w:right w:val="none" w:sz="0" w:space="0" w:color="auto"/>
      </w:divBdr>
    </w:div>
    <w:div w:id="20456721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6.xml"/><Relationship Id="rId18" Type="http://schemas.openxmlformats.org/officeDocument/2006/relationships/image" Target="media/image6.jpeg"/><Relationship Id="rId26"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chart" Target="charts/chart1.xml"/><Relationship Id="rId12" Type="http://schemas.openxmlformats.org/officeDocument/2006/relationships/chart" Target="charts/chart5.xml"/><Relationship Id="rId17" Type="http://schemas.openxmlformats.org/officeDocument/2006/relationships/image" Target="media/image5.jpeg"/><Relationship Id="rId25" Type="http://schemas.openxmlformats.org/officeDocument/2006/relationships/image" Target="media/image12.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4.xml"/><Relationship Id="rId24" Type="http://schemas.openxmlformats.org/officeDocument/2006/relationships/image" Target="media/image11.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oleObject" Target="embeddings/oleObject1.bin"/><Relationship Id="rId28" Type="http://schemas.openxmlformats.org/officeDocument/2006/relationships/header" Target="header1.xml"/><Relationship Id="rId10" Type="http://schemas.openxmlformats.org/officeDocument/2006/relationships/chart" Target="charts/chart3.xml"/><Relationship Id="rId19" Type="http://schemas.openxmlformats.org/officeDocument/2006/relationships/image" Target="media/image7.jpeg"/><Relationship Id="rId31"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chart" Target="charts/chart2.xml"/><Relationship Id="rId14" Type="http://schemas.openxmlformats.org/officeDocument/2006/relationships/image" Target="media/image2.jpe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footer" Target="footer2.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527777777777778"/>
          <c:y val="0.10416666666666667"/>
          <c:w val="0.81388888888888888"/>
          <c:h val="0.77314814814814814"/>
        </c:manualLayout>
      </c:layout>
      <c:pie3DChart>
        <c:varyColors val="1"/>
        <c:ser>
          <c:idx val="0"/>
          <c:order val="0"/>
          <c:tx>
            <c:strRef>
              <c:f>Лист1!$L$15:$L$17</c:f>
              <c:strCache>
                <c:ptCount val="3"/>
                <c:pt idx="0">
                  <c:v>от 9 до 13</c:v>
                </c:pt>
                <c:pt idx="1">
                  <c:v>от 4 до 8</c:v>
                </c:pt>
                <c:pt idx="2">
                  <c:v>от 13 до 16</c:v>
                </c:pt>
              </c:strCache>
            </c:strRef>
          </c:tx>
          <c:spPr>
            <a:ln w="38100">
              <a:solidFill>
                <a:schemeClr val="tx1"/>
              </a:solidFill>
            </a:ln>
          </c:spPr>
          <c:dPt>
            <c:idx val="0"/>
            <c:bubble3D val="0"/>
            <c:spPr>
              <a:solidFill>
                <a:schemeClr val="accent1"/>
              </a:solidFill>
              <a:ln w="38100">
                <a:solidFill>
                  <a:schemeClr val="tx1"/>
                </a:solidFill>
              </a:ln>
              <a:effectLst/>
              <a:sp3d contourW="38100">
                <a:contourClr>
                  <a:schemeClr val="tx1"/>
                </a:contourClr>
              </a:sp3d>
            </c:spPr>
            <c:extLst>
              <c:ext xmlns:c16="http://schemas.microsoft.com/office/drawing/2014/chart" uri="{C3380CC4-5D6E-409C-BE32-E72D297353CC}">
                <c16:uniqueId val="{00000001-C5C9-46EA-8A84-21B1A65D0F77}"/>
              </c:ext>
            </c:extLst>
          </c:dPt>
          <c:dPt>
            <c:idx val="1"/>
            <c:bubble3D val="0"/>
            <c:spPr>
              <a:solidFill>
                <a:schemeClr val="accent2"/>
              </a:solidFill>
              <a:ln w="38100">
                <a:solidFill>
                  <a:schemeClr val="tx1"/>
                </a:solidFill>
              </a:ln>
              <a:effectLst/>
              <a:sp3d contourW="38100">
                <a:contourClr>
                  <a:schemeClr val="tx1"/>
                </a:contourClr>
              </a:sp3d>
            </c:spPr>
            <c:extLst>
              <c:ext xmlns:c16="http://schemas.microsoft.com/office/drawing/2014/chart" uri="{C3380CC4-5D6E-409C-BE32-E72D297353CC}">
                <c16:uniqueId val="{00000003-C5C9-46EA-8A84-21B1A65D0F77}"/>
              </c:ext>
            </c:extLst>
          </c:dPt>
          <c:dPt>
            <c:idx val="2"/>
            <c:bubble3D val="0"/>
            <c:spPr>
              <a:solidFill>
                <a:schemeClr val="accent3"/>
              </a:solidFill>
              <a:ln w="38100">
                <a:solidFill>
                  <a:schemeClr val="tx1"/>
                </a:solidFill>
              </a:ln>
              <a:effectLst/>
              <a:sp3d contourW="38100">
                <a:contourClr>
                  <a:schemeClr val="tx1"/>
                </a:contourClr>
              </a:sp3d>
            </c:spPr>
            <c:extLst>
              <c:ext xmlns:c16="http://schemas.microsoft.com/office/drawing/2014/chart" uri="{C3380CC4-5D6E-409C-BE32-E72D297353CC}">
                <c16:uniqueId val="{00000005-C5C9-46EA-8A84-21B1A65D0F77}"/>
              </c:ext>
            </c:extLst>
          </c:dPt>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ru-RU"/>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Лист1!$L$15:$L$17</c:f>
              <c:strCache>
                <c:ptCount val="3"/>
                <c:pt idx="0">
                  <c:v>от 9 до 13</c:v>
                </c:pt>
                <c:pt idx="1">
                  <c:v>от 4 до 8</c:v>
                </c:pt>
                <c:pt idx="2">
                  <c:v>от 13 до 16</c:v>
                </c:pt>
              </c:strCache>
            </c:strRef>
          </c:cat>
          <c:val>
            <c:numRef>
              <c:f>Лист1!$M$15:$M$17</c:f>
              <c:numCache>
                <c:formatCode>General</c:formatCode>
                <c:ptCount val="3"/>
                <c:pt idx="0">
                  <c:v>14</c:v>
                </c:pt>
                <c:pt idx="1">
                  <c:v>10</c:v>
                </c:pt>
                <c:pt idx="2">
                  <c:v>4</c:v>
                </c:pt>
              </c:numCache>
            </c:numRef>
          </c:val>
          <c:extLst>
            <c:ext xmlns:c16="http://schemas.microsoft.com/office/drawing/2014/chart" uri="{C3380CC4-5D6E-409C-BE32-E72D297353CC}">
              <c16:uniqueId val="{00000006-C5C9-46EA-8A84-21B1A65D0F77}"/>
            </c:ext>
          </c:extLst>
        </c:ser>
        <c:dLbls>
          <c:showLegendKey val="0"/>
          <c:showVal val="0"/>
          <c:showCatName val="0"/>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38100">
                <a:solidFill>
                  <a:schemeClr val="tx1"/>
                </a:solidFill>
              </a:ln>
              <a:effectLst/>
              <a:sp3d contourW="38100">
                <a:contourClr>
                  <a:schemeClr val="tx1"/>
                </a:contourClr>
              </a:sp3d>
            </c:spPr>
            <c:extLst>
              <c:ext xmlns:c16="http://schemas.microsoft.com/office/drawing/2014/chart" uri="{C3380CC4-5D6E-409C-BE32-E72D297353CC}">
                <c16:uniqueId val="{00000001-3E64-4A19-80D7-C42099CCE8BA}"/>
              </c:ext>
            </c:extLst>
          </c:dPt>
          <c:dPt>
            <c:idx val="1"/>
            <c:bubble3D val="0"/>
            <c:spPr>
              <a:solidFill>
                <a:schemeClr val="accent2"/>
              </a:solidFill>
              <a:ln w="38100">
                <a:solidFill>
                  <a:schemeClr val="tx1"/>
                </a:solidFill>
              </a:ln>
              <a:effectLst/>
              <a:sp3d contourW="38100">
                <a:contourClr>
                  <a:schemeClr val="tx1"/>
                </a:contourClr>
              </a:sp3d>
            </c:spPr>
            <c:extLst>
              <c:ext xmlns:c16="http://schemas.microsoft.com/office/drawing/2014/chart" uri="{C3380CC4-5D6E-409C-BE32-E72D297353CC}">
                <c16:uniqueId val="{00000003-3E64-4A19-80D7-C42099CCE8BA}"/>
              </c:ext>
            </c:extLst>
          </c:dPt>
          <c:dPt>
            <c:idx val="2"/>
            <c:bubble3D val="0"/>
            <c:spPr>
              <a:solidFill>
                <a:schemeClr val="accent3"/>
              </a:solidFill>
              <a:ln w="38100">
                <a:solidFill>
                  <a:schemeClr val="tx1"/>
                </a:solidFill>
              </a:ln>
              <a:effectLst/>
              <a:sp3d contourW="38100">
                <a:contourClr>
                  <a:schemeClr val="tx1"/>
                </a:contourClr>
              </a:sp3d>
            </c:spPr>
            <c:extLst>
              <c:ext xmlns:c16="http://schemas.microsoft.com/office/drawing/2014/chart" uri="{C3380CC4-5D6E-409C-BE32-E72D297353CC}">
                <c16:uniqueId val="{00000005-3E64-4A19-80D7-C42099CCE8BA}"/>
              </c:ext>
            </c:extLst>
          </c:dPt>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ru-RU"/>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Лист2!$D$7:$D$9</c:f>
              <c:strCache>
                <c:ptCount val="3"/>
                <c:pt idx="0">
                  <c:v>от 8 до 13</c:v>
                </c:pt>
                <c:pt idx="1">
                  <c:v>от 4 до 7</c:v>
                </c:pt>
                <c:pt idx="2">
                  <c:v>от 14 до 16</c:v>
                </c:pt>
              </c:strCache>
            </c:strRef>
          </c:cat>
          <c:val>
            <c:numRef>
              <c:f>Лист2!$E$7:$E$9</c:f>
              <c:numCache>
                <c:formatCode>General</c:formatCode>
                <c:ptCount val="3"/>
                <c:pt idx="0">
                  <c:v>16</c:v>
                </c:pt>
                <c:pt idx="1">
                  <c:v>7</c:v>
                </c:pt>
                <c:pt idx="2">
                  <c:v>5</c:v>
                </c:pt>
              </c:numCache>
            </c:numRef>
          </c:val>
          <c:extLst>
            <c:ext xmlns:c16="http://schemas.microsoft.com/office/drawing/2014/chart" uri="{C3380CC4-5D6E-409C-BE32-E72D297353CC}">
              <c16:uniqueId val="{00000006-3E64-4A19-80D7-C42099CCE8BA}"/>
            </c:ext>
          </c:extLst>
        </c:ser>
        <c:dLbls>
          <c:showLegendKey val="0"/>
          <c:showVal val="0"/>
          <c:showCatName val="0"/>
          <c:showSerName val="0"/>
          <c:showPercent val="0"/>
          <c:showBubbleSize val="0"/>
          <c:showLeaderLines val="0"/>
        </c:dLbls>
      </c:pie3DChart>
      <c:spPr>
        <a:noFill/>
        <a:ln>
          <a:solidFill>
            <a:schemeClr val="bg1"/>
          </a:solid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527777777777778"/>
          <c:y val="0.10416666666666667"/>
          <c:w val="0.81388888888888888"/>
          <c:h val="0.77314814814814814"/>
        </c:manualLayout>
      </c:layout>
      <c:pie3DChart>
        <c:varyColors val="1"/>
        <c:ser>
          <c:idx val="0"/>
          <c:order val="0"/>
          <c:tx>
            <c:strRef>
              <c:f>Лист1!$L$15:$L$17</c:f>
              <c:strCache>
                <c:ptCount val="3"/>
                <c:pt idx="0">
                  <c:v>от 9 до 13</c:v>
                </c:pt>
                <c:pt idx="1">
                  <c:v>от 4 до 8</c:v>
                </c:pt>
                <c:pt idx="2">
                  <c:v>от 13 до 16</c:v>
                </c:pt>
              </c:strCache>
            </c:strRef>
          </c:tx>
          <c:spPr>
            <a:ln w="38100">
              <a:solidFill>
                <a:schemeClr val="tx1"/>
              </a:solidFill>
            </a:ln>
          </c:spPr>
          <c:dPt>
            <c:idx val="0"/>
            <c:bubble3D val="0"/>
            <c:spPr>
              <a:solidFill>
                <a:schemeClr val="accent1"/>
              </a:solidFill>
              <a:ln w="38100">
                <a:solidFill>
                  <a:schemeClr val="tx1"/>
                </a:solidFill>
              </a:ln>
              <a:effectLst/>
              <a:sp3d contourW="38100">
                <a:contourClr>
                  <a:schemeClr val="tx1"/>
                </a:contourClr>
              </a:sp3d>
            </c:spPr>
            <c:extLst>
              <c:ext xmlns:c16="http://schemas.microsoft.com/office/drawing/2014/chart" uri="{C3380CC4-5D6E-409C-BE32-E72D297353CC}">
                <c16:uniqueId val="{00000001-2B0D-4189-83F0-63C08D3ABD3C}"/>
              </c:ext>
            </c:extLst>
          </c:dPt>
          <c:dPt>
            <c:idx val="1"/>
            <c:bubble3D val="0"/>
            <c:spPr>
              <a:solidFill>
                <a:schemeClr val="accent2"/>
              </a:solidFill>
              <a:ln w="38100">
                <a:solidFill>
                  <a:schemeClr val="tx1"/>
                </a:solidFill>
              </a:ln>
              <a:effectLst/>
              <a:sp3d contourW="38100">
                <a:contourClr>
                  <a:schemeClr val="tx1"/>
                </a:contourClr>
              </a:sp3d>
            </c:spPr>
            <c:extLst>
              <c:ext xmlns:c16="http://schemas.microsoft.com/office/drawing/2014/chart" uri="{C3380CC4-5D6E-409C-BE32-E72D297353CC}">
                <c16:uniqueId val="{00000003-2B0D-4189-83F0-63C08D3ABD3C}"/>
              </c:ext>
            </c:extLst>
          </c:dPt>
          <c:dPt>
            <c:idx val="2"/>
            <c:bubble3D val="0"/>
            <c:spPr>
              <a:solidFill>
                <a:schemeClr val="accent3"/>
              </a:solidFill>
              <a:ln w="38100">
                <a:solidFill>
                  <a:schemeClr val="tx1"/>
                </a:solidFill>
              </a:ln>
              <a:effectLst/>
              <a:sp3d contourW="38100">
                <a:contourClr>
                  <a:schemeClr val="tx1"/>
                </a:contourClr>
              </a:sp3d>
            </c:spPr>
            <c:extLst>
              <c:ext xmlns:c16="http://schemas.microsoft.com/office/drawing/2014/chart" uri="{C3380CC4-5D6E-409C-BE32-E72D297353CC}">
                <c16:uniqueId val="{00000005-2B0D-4189-83F0-63C08D3ABD3C}"/>
              </c:ext>
            </c:extLst>
          </c:dPt>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ru-RU"/>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Лист1!$L$15:$L$17</c:f>
              <c:strCache>
                <c:ptCount val="3"/>
                <c:pt idx="0">
                  <c:v>от 9 до 13</c:v>
                </c:pt>
                <c:pt idx="1">
                  <c:v>от 4 до 8</c:v>
                </c:pt>
                <c:pt idx="2">
                  <c:v>от 13 до 16</c:v>
                </c:pt>
              </c:strCache>
            </c:strRef>
          </c:cat>
          <c:val>
            <c:numRef>
              <c:f>Лист1!$M$15:$M$17</c:f>
              <c:numCache>
                <c:formatCode>General</c:formatCode>
                <c:ptCount val="3"/>
                <c:pt idx="0">
                  <c:v>6</c:v>
                </c:pt>
                <c:pt idx="1">
                  <c:v>8</c:v>
                </c:pt>
                <c:pt idx="2">
                  <c:v>14</c:v>
                </c:pt>
              </c:numCache>
            </c:numRef>
          </c:val>
          <c:extLst>
            <c:ext xmlns:c16="http://schemas.microsoft.com/office/drawing/2014/chart" uri="{C3380CC4-5D6E-409C-BE32-E72D297353CC}">
              <c16:uniqueId val="{00000006-2B0D-4189-83F0-63C08D3ABD3C}"/>
            </c:ext>
          </c:extLst>
        </c:ser>
        <c:dLbls>
          <c:showLegendKey val="0"/>
          <c:showVal val="0"/>
          <c:showCatName val="0"/>
          <c:showSerName val="0"/>
          <c:showPercent val="0"/>
          <c:showBubbleSize val="0"/>
          <c:showLeaderLines val="0"/>
        </c:dLbls>
      </c:pie3D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38100">
                <a:solidFill>
                  <a:schemeClr val="tx1"/>
                </a:solidFill>
              </a:ln>
              <a:effectLst/>
              <a:sp3d contourW="38100">
                <a:contourClr>
                  <a:schemeClr val="tx1"/>
                </a:contourClr>
              </a:sp3d>
            </c:spPr>
            <c:extLst>
              <c:ext xmlns:c16="http://schemas.microsoft.com/office/drawing/2014/chart" uri="{C3380CC4-5D6E-409C-BE32-E72D297353CC}">
                <c16:uniqueId val="{00000001-55B7-47F1-9323-7C4124783713}"/>
              </c:ext>
            </c:extLst>
          </c:dPt>
          <c:dPt>
            <c:idx val="1"/>
            <c:bubble3D val="0"/>
            <c:spPr>
              <a:solidFill>
                <a:schemeClr val="accent2"/>
              </a:solidFill>
              <a:ln w="38100">
                <a:solidFill>
                  <a:schemeClr val="tx1"/>
                </a:solidFill>
              </a:ln>
              <a:effectLst/>
              <a:sp3d contourW="38100">
                <a:contourClr>
                  <a:schemeClr val="tx1"/>
                </a:contourClr>
              </a:sp3d>
            </c:spPr>
            <c:extLst>
              <c:ext xmlns:c16="http://schemas.microsoft.com/office/drawing/2014/chart" uri="{C3380CC4-5D6E-409C-BE32-E72D297353CC}">
                <c16:uniqueId val="{00000003-55B7-47F1-9323-7C4124783713}"/>
              </c:ext>
            </c:extLst>
          </c:dPt>
          <c:dPt>
            <c:idx val="2"/>
            <c:bubble3D val="0"/>
            <c:spPr>
              <a:solidFill>
                <a:schemeClr val="accent3"/>
              </a:solidFill>
              <a:ln w="38100">
                <a:solidFill>
                  <a:schemeClr val="tx1"/>
                </a:solidFill>
              </a:ln>
              <a:effectLst/>
              <a:sp3d contourW="38100">
                <a:contourClr>
                  <a:schemeClr val="tx1"/>
                </a:contourClr>
              </a:sp3d>
            </c:spPr>
            <c:extLst>
              <c:ext xmlns:c16="http://schemas.microsoft.com/office/drawing/2014/chart" uri="{C3380CC4-5D6E-409C-BE32-E72D297353CC}">
                <c16:uniqueId val="{00000005-55B7-47F1-9323-7C4124783713}"/>
              </c:ext>
            </c:extLst>
          </c:dPt>
          <c:dLbls>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ru-RU"/>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Лист2!$D$7:$D$9</c:f>
              <c:strCache>
                <c:ptCount val="3"/>
                <c:pt idx="0">
                  <c:v>от 8 до 13</c:v>
                </c:pt>
                <c:pt idx="1">
                  <c:v>от 4 до 7</c:v>
                </c:pt>
                <c:pt idx="2">
                  <c:v>от 14 до 16</c:v>
                </c:pt>
              </c:strCache>
            </c:strRef>
          </c:cat>
          <c:val>
            <c:numRef>
              <c:f>Лист2!$E$7:$E$9</c:f>
              <c:numCache>
                <c:formatCode>General</c:formatCode>
                <c:ptCount val="3"/>
                <c:pt idx="0">
                  <c:v>8</c:v>
                </c:pt>
                <c:pt idx="1">
                  <c:v>2</c:v>
                </c:pt>
                <c:pt idx="2">
                  <c:v>18</c:v>
                </c:pt>
              </c:numCache>
            </c:numRef>
          </c:val>
          <c:extLst>
            <c:ext xmlns:c16="http://schemas.microsoft.com/office/drawing/2014/chart" uri="{C3380CC4-5D6E-409C-BE32-E72D297353CC}">
              <c16:uniqueId val="{00000006-55B7-47F1-9323-7C4124783713}"/>
            </c:ext>
          </c:extLst>
        </c:ser>
        <c:dLbls>
          <c:showLegendKey val="0"/>
          <c:showVal val="0"/>
          <c:showCatName val="0"/>
          <c:showSerName val="0"/>
          <c:showPercent val="0"/>
          <c:showBubbleSize val="0"/>
          <c:showLeaderLines val="0"/>
        </c:dLbls>
      </c:pie3DChart>
      <c:spPr>
        <a:noFill/>
        <a:ln>
          <a:solidFill>
            <a:schemeClr val="bg1"/>
          </a:solid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Лист3!$C$7:$C$9</c:f>
              <c:strCache>
                <c:ptCount val="3"/>
                <c:pt idx="0">
                  <c:v>от 4 до 7</c:v>
                </c:pt>
                <c:pt idx="1">
                  <c:v>от 8 до 13</c:v>
                </c:pt>
                <c:pt idx="2">
                  <c:v>от 14 до16</c:v>
                </c:pt>
              </c:strCache>
            </c:strRef>
          </c:tx>
          <c:spPr>
            <a:solidFill>
              <a:srgbClr val="002060"/>
            </a:solidFill>
            <a:ln>
              <a:noFill/>
            </a:ln>
            <a:effectLst/>
            <a:sp3d/>
          </c:spPr>
          <c:invertIfNegative val="0"/>
          <c:cat>
            <c:strRef>
              <c:f>Лист3!$C$7:$C$9</c:f>
              <c:strCache>
                <c:ptCount val="3"/>
                <c:pt idx="0">
                  <c:v>от 4 до 7</c:v>
                </c:pt>
                <c:pt idx="1">
                  <c:v>от 8 до 13</c:v>
                </c:pt>
                <c:pt idx="2">
                  <c:v>от 14 до16</c:v>
                </c:pt>
              </c:strCache>
            </c:strRef>
          </c:cat>
          <c:val>
            <c:numRef>
              <c:f>Лист3!$D$7:$D$9</c:f>
              <c:numCache>
                <c:formatCode>General</c:formatCode>
                <c:ptCount val="3"/>
                <c:pt idx="0">
                  <c:v>7</c:v>
                </c:pt>
                <c:pt idx="1">
                  <c:v>16</c:v>
                </c:pt>
                <c:pt idx="2">
                  <c:v>5</c:v>
                </c:pt>
              </c:numCache>
            </c:numRef>
          </c:val>
          <c:extLst>
            <c:ext xmlns:c16="http://schemas.microsoft.com/office/drawing/2014/chart" uri="{C3380CC4-5D6E-409C-BE32-E72D297353CC}">
              <c16:uniqueId val="{00000000-1063-4835-9130-86845989B5BA}"/>
            </c:ext>
          </c:extLst>
        </c:ser>
        <c:ser>
          <c:idx val="1"/>
          <c:order val="1"/>
          <c:tx>
            <c:strRef>
              <c:f>Лист3!$C$7:$C$9</c:f>
              <c:strCache>
                <c:ptCount val="3"/>
                <c:pt idx="0">
                  <c:v>от 4 до 7</c:v>
                </c:pt>
                <c:pt idx="1">
                  <c:v>от 8 до 13</c:v>
                </c:pt>
                <c:pt idx="2">
                  <c:v>от 14 до16</c:v>
                </c:pt>
              </c:strCache>
            </c:strRef>
          </c:tx>
          <c:spPr>
            <a:solidFill>
              <a:schemeClr val="accent2">
                <a:lumMod val="40000"/>
                <a:lumOff val="60000"/>
              </a:schemeClr>
            </a:solidFill>
            <a:ln>
              <a:noFill/>
            </a:ln>
            <a:effectLst/>
            <a:sp3d/>
          </c:spPr>
          <c:invertIfNegative val="0"/>
          <c:cat>
            <c:strRef>
              <c:f>Лист3!$C$7:$C$9</c:f>
              <c:strCache>
                <c:ptCount val="3"/>
                <c:pt idx="0">
                  <c:v>от 4 до 7</c:v>
                </c:pt>
                <c:pt idx="1">
                  <c:v>от 8 до 13</c:v>
                </c:pt>
                <c:pt idx="2">
                  <c:v>от 14 до16</c:v>
                </c:pt>
              </c:strCache>
            </c:strRef>
          </c:cat>
          <c:val>
            <c:numRef>
              <c:f>Лист3!$E$7:$E$9</c:f>
              <c:numCache>
                <c:formatCode>General</c:formatCode>
                <c:ptCount val="3"/>
                <c:pt idx="0">
                  <c:v>2</c:v>
                </c:pt>
                <c:pt idx="1">
                  <c:v>8</c:v>
                </c:pt>
                <c:pt idx="2">
                  <c:v>16</c:v>
                </c:pt>
              </c:numCache>
            </c:numRef>
          </c:val>
          <c:extLst>
            <c:ext xmlns:c16="http://schemas.microsoft.com/office/drawing/2014/chart" uri="{C3380CC4-5D6E-409C-BE32-E72D297353CC}">
              <c16:uniqueId val="{00000001-1063-4835-9130-86845989B5BA}"/>
            </c:ext>
          </c:extLst>
        </c:ser>
        <c:dLbls>
          <c:showLegendKey val="0"/>
          <c:showVal val="0"/>
          <c:showCatName val="0"/>
          <c:showSerName val="0"/>
          <c:showPercent val="0"/>
          <c:showBubbleSize val="0"/>
        </c:dLbls>
        <c:gapWidth val="150"/>
        <c:shape val="box"/>
        <c:axId val="285000032"/>
        <c:axId val="285000424"/>
        <c:axId val="0"/>
      </c:bar3DChart>
      <c:catAx>
        <c:axId val="28500003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85000424"/>
        <c:crosses val="autoZero"/>
        <c:auto val="1"/>
        <c:lblAlgn val="ctr"/>
        <c:lblOffset val="100"/>
        <c:noMultiLvlLbl val="0"/>
      </c:catAx>
      <c:valAx>
        <c:axId val="2850004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850000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2692038495188102E-2"/>
          <c:y val="0.19486111111111112"/>
          <c:w val="0.90286351706036749"/>
          <c:h val="0.72088764946048411"/>
        </c:manualLayout>
      </c:layout>
      <c:bar3DChart>
        <c:barDir val="col"/>
        <c:grouping val="clustered"/>
        <c:varyColors val="0"/>
        <c:ser>
          <c:idx val="0"/>
          <c:order val="0"/>
          <c:tx>
            <c:strRef>
              <c:f>Лист3!$C$3:$C$5</c:f>
              <c:strCache>
                <c:ptCount val="3"/>
                <c:pt idx="0">
                  <c:v>от 4 до 8</c:v>
                </c:pt>
                <c:pt idx="1">
                  <c:v>от 9 до 13</c:v>
                </c:pt>
                <c:pt idx="2">
                  <c:v>от 13 до 16</c:v>
                </c:pt>
              </c:strCache>
            </c:strRef>
          </c:tx>
          <c:spPr>
            <a:solidFill>
              <a:srgbClr val="002060"/>
            </a:solidFill>
            <a:ln>
              <a:noFill/>
            </a:ln>
            <a:effectLst/>
            <a:sp3d/>
          </c:spPr>
          <c:invertIfNegative val="0"/>
          <c:cat>
            <c:strRef>
              <c:f>Лист3!$C$3:$C$5</c:f>
              <c:strCache>
                <c:ptCount val="3"/>
                <c:pt idx="0">
                  <c:v>от 4 до 8</c:v>
                </c:pt>
                <c:pt idx="1">
                  <c:v>от 9 до 13</c:v>
                </c:pt>
                <c:pt idx="2">
                  <c:v>от 13 до 16</c:v>
                </c:pt>
              </c:strCache>
            </c:strRef>
          </c:cat>
          <c:val>
            <c:numRef>
              <c:f>Лист3!$D$3:$D$5</c:f>
              <c:numCache>
                <c:formatCode>General</c:formatCode>
                <c:ptCount val="3"/>
                <c:pt idx="0">
                  <c:v>10</c:v>
                </c:pt>
                <c:pt idx="1">
                  <c:v>14</c:v>
                </c:pt>
                <c:pt idx="2">
                  <c:v>4</c:v>
                </c:pt>
              </c:numCache>
            </c:numRef>
          </c:val>
          <c:extLst>
            <c:ext xmlns:c16="http://schemas.microsoft.com/office/drawing/2014/chart" uri="{C3380CC4-5D6E-409C-BE32-E72D297353CC}">
              <c16:uniqueId val="{00000000-FB56-4305-A0BF-58FFACEA9F23}"/>
            </c:ext>
          </c:extLst>
        </c:ser>
        <c:ser>
          <c:idx val="1"/>
          <c:order val="1"/>
          <c:tx>
            <c:strRef>
              <c:f>Лист3!$C$3:$C$5</c:f>
              <c:strCache>
                <c:ptCount val="3"/>
                <c:pt idx="0">
                  <c:v>от 4 до 8</c:v>
                </c:pt>
                <c:pt idx="1">
                  <c:v>от 9 до 13</c:v>
                </c:pt>
                <c:pt idx="2">
                  <c:v>от 13 до 16</c:v>
                </c:pt>
              </c:strCache>
            </c:strRef>
          </c:tx>
          <c:spPr>
            <a:solidFill>
              <a:schemeClr val="accent2">
                <a:lumMod val="40000"/>
                <a:lumOff val="60000"/>
              </a:schemeClr>
            </a:solidFill>
            <a:ln>
              <a:noFill/>
            </a:ln>
            <a:effectLst/>
            <a:sp3d/>
          </c:spPr>
          <c:invertIfNegative val="0"/>
          <c:val>
            <c:numRef>
              <c:f>Лист3!$E$3:$E$5</c:f>
              <c:numCache>
                <c:formatCode>General</c:formatCode>
                <c:ptCount val="3"/>
                <c:pt idx="0">
                  <c:v>8</c:v>
                </c:pt>
                <c:pt idx="1">
                  <c:v>6</c:v>
                </c:pt>
                <c:pt idx="2">
                  <c:v>14</c:v>
                </c:pt>
              </c:numCache>
            </c:numRef>
          </c:val>
          <c:extLst>
            <c:ext xmlns:c16="http://schemas.microsoft.com/office/drawing/2014/chart" uri="{C3380CC4-5D6E-409C-BE32-E72D297353CC}">
              <c16:uniqueId val="{00000001-FB56-4305-A0BF-58FFACEA9F23}"/>
            </c:ext>
          </c:extLst>
        </c:ser>
        <c:dLbls>
          <c:showLegendKey val="0"/>
          <c:showVal val="0"/>
          <c:showCatName val="0"/>
          <c:showSerName val="0"/>
          <c:showPercent val="0"/>
          <c:showBubbleSize val="0"/>
        </c:dLbls>
        <c:gapWidth val="150"/>
        <c:shape val="box"/>
        <c:axId val="399101016"/>
        <c:axId val="399103368"/>
        <c:axId val="0"/>
      </c:bar3DChart>
      <c:catAx>
        <c:axId val="39910101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99103368"/>
        <c:crosses val="autoZero"/>
        <c:auto val="1"/>
        <c:lblAlgn val="ctr"/>
        <c:lblOffset val="100"/>
        <c:noMultiLvlLbl val="0"/>
      </c:catAx>
      <c:valAx>
        <c:axId val="3991033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991010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2681</TotalTime>
  <Pages>43</Pages>
  <Words>11503</Words>
  <Characters>65572</Characters>
  <Application>Microsoft Office Word</Application>
  <DocSecurity>0</DocSecurity>
  <Lines>546</Lines>
  <Paragraphs>153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76922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Галина</cp:lastModifiedBy>
  <cp:revision>8</cp:revision>
  <dcterms:created xsi:type="dcterms:W3CDTF">2018-02-22T16:32:00Z</dcterms:created>
  <dcterms:modified xsi:type="dcterms:W3CDTF">2021-11-20T14:50:00Z</dcterms:modified>
</cp:coreProperties>
</file>