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1D1A" w:rsidRPr="0023637C" w:rsidRDefault="009E2E65" w:rsidP="009E2E65">
      <w:pPr>
        <w:jc w:val="center"/>
        <w:rPr>
          <w:rFonts w:ascii="Times New Roman" w:hAnsi="Times New Roman" w:cs="Times New Roman"/>
          <w:b/>
          <w:sz w:val="28"/>
          <w:szCs w:val="28"/>
        </w:rPr>
      </w:pPr>
      <w:r w:rsidRPr="0023637C">
        <w:rPr>
          <w:rFonts w:ascii="Times New Roman" w:hAnsi="Times New Roman" w:cs="Times New Roman"/>
          <w:b/>
          <w:sz w:val="28"/>
          <w:szCs w:val="28"/>
        </w:rPr>
        <w:t>СРАВНИТЕЛЬНЫЙ АНАЛИЗ ДОСТОИНСТВ И НЕДОСТАТКОВ РЕЖИМОВ РАБОТЫ НЕЙТРАЛИ В ЭЛЕКТР</w:t>
      </w:r>
      <w:r w:rsidR="007C5E20" w:rsidRPr="0023637C">
        <w:rPr>
          <w:rFonts w:ascii="Times New Roman" w:hAnsi="Times New Roman" w:cs="Times New Roman"/>
          <w:b/>
          <w:sz w:val="28"/>
          <w:szCs w:val="28"/>
        </w:rPr>
        <w:t>ИЧЕСКИХ СЕТЯХ</w:t>
      </w:r>
    </w:p>
    <w:p w:rsidR="009E2E65" w:rsidRDefault="009E2E65" w:rsidP="009E2E65">
      <w:pPr>
        <w:jc w:val="center"/>
        <w:rPr>
          <w:rFonts w:ascii="Times New Roman" w:hAnsi="Times New Roman" w:cs="Times New Roman"/>
          <w:sz w:val="28"/>
          <w:szCs w:val="28"/>
        </w:rPr>
      </w:pPr>
      <w:r>
        <w:rPr>
          <w:rFonts w:ascii="Times New Roman" w:hAnsi="Times New Roman" w:cs="Times New Roman"/>
          <w:sz w:val="28"/>
          <w:szCs w:val="28"/>
        </w:rPr>
        <w:t>Димитрюк Д</w:t>
      </w:r>
      <w:r w:rsidRPr="009E2E65">
        <w:rPr>
          <w:rFonts w:ascii="Times New Roman" w:hAnsi="Times New Roman" w:cs="Times New Roman"/>
          <w:sz w:val="28"/>
          <w:szCs w:val="28"/>
        </w:rPr>
        <w:t xml:space="preserve">. </w:t>
      </w:r>
      <w:r>
        <w:rPr>
          <w:rFonts w:ascii="Times New Roman" w:hAnsi="Times New Roman" w:cs="Times New Roman"/>
          <w:sz w:val="28"/>
          <w:szCs w:val="28"/>
        </w:rPr>
        <w:t>В</w:t>
      </w:r>
      <w:r w:rsidRPr="009E2E65">
        <w:rPr>
          <w:rFonts w:ascii="Times New Roman" w:hAnsi="Times New Roman" w:cs="Times New Roman"/>
          <w:sz w:val="28"/>
          <w:szCs w:val="28"/>
        </w:rPr>
        <w:t xml:space="preserve">. </w:t>
      </w:r>
      <w:r>
        <w:rPr>
          <w:rFonts w:ascii="Times New Roman" w:hAnsi="Times New Roman" w:cs="Times New Roman"/>
          <w:sz w:val="28"/>
          <w:szCs w:val="28"/>
        </w:rPr>
        <w:t>УлГТУ</w:t>
      </w:r>
    </w:p>
    <w:p w:rsidR="000A53E8" w:rsidRPr="000A53E8" w:rsidRDefault="000A53E8" w:rsidP="000A53E8">
      <w:pPr>
        <w:spacing w:line="360" w:lineRule="auto"/>
        <w:jc w:val="center"/>
        <w:rPr>
          <w:rFonts w:ascii="Times New Roman" w:hAnsi="Times New Roman" w:cs="Times New Roman"/>
          <w:color w:val="000000"/>
          <w:sz w:val="28"/>
          <w:szCs w:val="28"/>
        </w:rPr>
      </w:pPr>
      <w:r w:rsidRPr="00E303DF">
        <w:rPr>
          <w:rFonts w:ascii="Times New Roman" w:hAnsi="Times New Roman" w:cs="Times New Roman"/>
          <w:b/>
          <w:i/>
          <w:color w:val="000000"/>
          <w:sz w:val="28"/>
          <w:szCs w:val="28"/>
        </w:rPr>
        <w:t xml:space="preserve">Ключевые слова: </w:t>
      </w:r>
      <w:r>
        <w:rPr>
          <w:rFonts w:ascii="Times New Roman" w:hAnsi="Times New Roman" w:cs="Times New Roman"/>
          <w:i/>
          <w:color w:val="000000"/>
          <w:sz w:val="28"/>
          <w:szCs w:val="28"/>
        </w:rPr>
        <w:t>режим работы нейтрали</w:t>
      </w:r>
      <w:r w:rsidRPr="005954BB">
        <w:rPr>
          <w:rFonts w:ascii="Times New Roman" w:hAnsi="Times New Roman" w:cs="Times New Roman"/>
          <w:i/>
          <w:color w:val="000000"/>
          <w:sz w:val="28"/>
          <w:szCs w:val="28"/>
        </w:rPr>
        <w:t xml:space="preserve">, </w:t>
      </w:r>
      <w:r>
        <w:rPr>
          <w:rFonts w:ascii="Times New Roman" w:hAnsi="Times New Roman" w:cs="Times New Roman"/>
          <w:i/>
          <w:color w:val="000000"/>
          <w:sz w:val="28"/>
          <w:szCs w:val="28"/>
        </w:rPr>
        <w:t>электр</w:t>
      </w:r>
      <w:r w:rsidR="0023637C">
        <w:rPr>
          <w:rFonts w:ascii="Times New Roman" w:hAnsi="Times New Roman" w:cs="Times New Roman"/>
          <w:i/>
          <w:color w:val="000000"/>
          <w:sz w:val="28"/>
          <w:szCs w:val="28"/>
        </w:rPr>
        <w:t>ичество</w:t>
      </w:r>
      <w:r w:rsidRPr="005954BB">
        <w:rPr>
          <w:rFonts w:ascii="Times New Roman" w:hAnsi="Times New Roman" w:cs="Times New Roman"/>
          <w:i/>
          <w:color w:val="000000"/>
          <w:sz w:val="28"/>
          <w:szCs w:val="28"/>
        </w:rPr>
        <w:t xml:space="preserve">, </w:t>
      </w:r>
      <w:r>
        <w:rPr>
          <w:rFonts w:ascii="Times New Roman" w:hAnsi="Times New Roman" w:cs="Times New Roman"/>
          <w:i/>
          <w:color w:val="000000"/>
          <w:sz w:val="28"/>
          <w:szCs w:val="28"/>
        </w:rPr>
        <w:t>электроэнергетика</w:t>
      </w:r>
      <w:r w:rsidRPr="005954BB">
        <w:rPr>
          <w:rFonts w:ascii="Times New Roman" w:hAnsi="Times New Roman" w:cs="Times New Roman"/>
          <w:i/>
          <w:color w:val="000000"/>
          <w:sz w:val="28"/>
          <w:szCs w:val="28"/>
        </w:rPr>
        <w:t xml:space="preserve">, </w:t>
      </w:r>
      <w:r w:rsidR="0023637C">
        <w:rPr>
          <w:rFonts w:ascii="Times New Roman" w:hAnsi="Times New Roman" w:cs="Times New Roman"/>
          <w:i/>
          <w:color w:val="000000"/>
          <w:sz w:val="28"/>
          <w:szCs w:val="28"/>
        </w:rPr>
        <w:t>электрическая сеть</w:t>
      </w:r>
      <w:r w:rsidRPr="005954BB">
        <w:rPr>
          <w:rFonts w:ascii="Times New Roman" w:hAnsi="Times New Roman" w:cs="Times New Roman"/>
          <w:i/>
          <w:color w:val="000000"/>
          <w:sz w:val="28"/>
          <w:szCs w:val="28"/>
        </w:rPr>
        <w:t>,</w:t>
      </w:r>
      <w:r w:rsidR="0023637C" w:rsidRPr="0023637C">
        <w:rPr>
          <w:rFonts w:ascii="Times New Roman" w:hAnsi="Times New Roman" w:cs="Times New Roman"/>
          <w:i/>
          <w:color w:val="000000"/>
          <w:sz w:val="28"/>
          <w:szCs w:val="28"/>
        </w:rPr>
        <w:t xml:space="preserve"> </w:t>
      </w:r>
      <w:r w:rsidR="009438AB">
        <w:rPr>
          <w:rFonts w:ascii="Times New Roman" w:hAnsi="Times New Roman" w:cs="Times New Roman"/>
          <w:i/>
          <w:color w:val="000000"/>
          <w:sz w:val="28"/>
          <w:szCs w:val="28"/>
        </w:rPr>
        <w:t>нейтраль</w:t>
      </w:r>
      <w:r w:rsidR="009438AB" w:rsidRPr="009438AB">
        <w:rPr>
          <w:rFonts w:ascii="Times New Roman" w:hAnsi="Times New Roman" w:cs="Times New Roman"/>
          <w:i/>
          <w:color w:val="000000"/>
          <w:sz w:val="28"/>
          <w:szCs w:val="28"/>
        </w:rPr>
        <w:t>.</w:t>
      </w:r>
      <w:r w:rsidRPr="005954BB">
        <w:rPr>
          <w:rFonts w:ascii="Times New Roman" w:hAnsi="Times New Roman" w:cs="Times New Roman"/>
          <w:i/>
          <w:color w:val="000000"/>
          <w:sz w:val="28"/>
          <w:szCs w:val="28"/>
        </w:rPr>
        <w:t xml:space="preserve"> </w:t>
      </w:r>
    </w:p>
    <w:p w:rsidR="000A53E8" w:rsidRDefault="000A53E8" w:rsidP="009E2E65">
      <w:pPr>
        <w:ind w:firstLine="709"/>
        <w:jc w:val="both"/>
        <w:rPr>
          <w:rFonts w:ascii="Times New Roman" w:hAnsi="Times New Roman" w:cs="Times New Roman"/>
          <w:sz w:val="28"/>
          <w:szCs w:val="28"/>
        </w:rPr>
      </w:pPr>
      <w:r>
        <w:rPr>
          <w:rFonts w:ascii="Times New Roman" w:hAnsi="Times New Roman" w:cs="Times New Roman"/>
          <w:sz w:val="28"/>
          <w:szCs w:val="28"/>
        </w:rPr>
        <w:t>Статья</w:t>
      </w:r>
      <w:r w:rsidR="009E2E65">
        <w:rPr>
          <w:rFonts w:ascii="Times New Roman" w:hAnsi="Times New Roman" w:cs="Times New Roman"/>
          <w:sz w:val="28"/>
          <w:szCs w:val="28"/>
        </w:rPr>
        <w:t xml:space="preserve"> </w:t>
      </w:r>
      <w:r>
        <w:rPr>
          <w:rFonts w:ascii="Times New Roman" w:hAnsi="Times New Roman" w:cs="Times New Roman"/>
          <w:sz w:val="28"/>
          <w:szCs w:val="28"/>
        </w:rPr>
        <w:t>посвящена</w:t>
      </w:r>
      <w:r w:rsidR="00AA7453">
        <w:rPr>
          <w:rFonts w:ascii="Times New Roman" w:hAnsi="Times New Roman" w:cs="Times New Roman"/>
          <w:sz w:val="28"/>
          <w:szCs w:val="28"/>
        </w:rPr>
        <w:t xml:space="preserve"> изучению</w:t>
      </w:r>
      <w:r w:rsidR="009E2E65">
        <w:rPr>
          <w:rFonts w:ascii="Times New Roman" w:hAnsi="Times New Roman" w:cs="Times New Roman"/>
          <w:sz w:val="28"/>
          <w:szCs w:val="28"/>
        </w:rPr>
        <w:t xml:space="preserve"> режимов работы нейтрали в электр</w:t>
      </w:r>
      <w:r w:rsidR="003214AE">
        <w:rPr>
          <w:rFonts w:ascii="Times New Roman" w:hAnsi="Times New Roman" w:cs="Times New Roman"/>
          <w:sz w:val="28"/>
          <w:szCs w:val="28"/>
        </w:rPr>
        <w:t>ических сетях</w:t>
      </w:r>
      <w:r w:rsidR="009E2E65" w:rsidRPr="009E2E65">
        <w:rPr>
          <w:rFonts w:ascii="Times New Roman" w:hAnsi="Times New Roman" w:cs="Times New Roman"/>
          <w:sz w:val="28"/>
          <w:szCs w:val="28"/>
        </w:rPr>
        <w:t xml:space="preserve">, </w:t>
      </w:r>
      <w:r w:rsidR="009E2E65">
        <w:rPr>
          <w:rFonts w:ascii="Times New Roman" w:hAnsi="Times New Roman" w:cs="Times New Roman"/>
          <w:sz w:val="28"/>
          <w:szCs w:val="28"/>
        </w:rPr>
        <w:t>анализ</w:t>
      </w:r>
      <w:r>
        <w:rPr>
          <w:rFonts w:ascii="Times New Roman" w:hAnsi="Times New Roman" w:cs="Times New Roman"/>
          <w:sz w:val="28"/>
          <w:szCs w:val="28"/>
        </w:rPr>
        <w:t>у</w:t>
      </w:r>
      <w:r w:rsidR="009E2E65">
        <w:rPr>
          <w:rFonts w:ascii="Times New Roman" w:hAnsi="Times New Roman" w:cs="Times New Roman"/>
          <w:sz w:val="28"/>
          <w:szCs w:val="28"/>
        </w:rPr>
        <w:t xml:space="preserve"> полученной информации и </w:t>
      </w:r>
      <w:r>
        <w:rPr>
          <w:rFonts w:ascii="Times New Roman" w:hAnsi="Times New Roman" w:cs="Times New Roman"/>
          <w:sz w:val="28"/>
          <w:szCs w:val="28"/>
        </w:rPr>
        <w:t>отражению</w:t>
      </w:r>
      <w:r w:rsidR="009E2E65">
        <w:rPr>
          <w:rFonts w:ascii="Times New Roman" w:hAnsi="Times New Roman" w:cs="Times New Roman"/>
          <w:sz w:val="28"/>
          <w:szCs w:val="28"/>
        </w:rPr>
        <w:t xml:space="preserve"> основных достоинств и недостатков нейтралей</w:t>
      </w:r>
      <w:r w:rsidR="009438AB">
        <w:rPr>
          <w:rFonts w:ascii="Times New Roman" w:hAnsi="Times New Roman" w:cs="Times New Roman"/>
          <w:sz w:val="28"/>
          <w:szCs w:val="28"/>
        </w:rPr>
        <w:t xml:space="preserve"> в электр</w:t>
      </w:r>
      <w:r w:rsidR="003214AE">
        <w:rPr>
          <w:rFonts w:ascii="Times New Roman" w:hAnsi="Times New Roman" w:cs="Times New Roman"/>
          <w:sz w:val="28"/>
          <w:szCs w:val="28"/>
        </w:rPr>
        <w:t>ических сетях</w:t>
      </w:r>
      <w:r w:rsidR="009E2E65" w:rsidRPr="009E2E65">
        <w:rPr>
          <w:rFonts w:ascii="Times New Roman" w:hAnsi="Times New Roman" w:cs="Times New Roman"/>
          <w:sz w:val="28"/>
          <w:szCs w:val="28"/>
        </w:rPr>
        <w:t xml:space="preserve">. </w:t>
      </w:r>
    </w:p>
    <w:p w:rsidR="008A2219" w:rsidRPr="00077670" w:rsidRDefault="009438AB" w:rsidP="008A2219">
      <w:pPr>
        <w:ind w:firstLine="709"/>
        <w:jc w:val="both"/>
        <w:rPr>
          <w:rFonts w:ascii="Times New Roman" w:hAnsi="Times New Roman" w:cs="Times New Roman"/>
          <w:sz w:val="28"/>
          <w:szCs w:val="28"/>
        </w:rPr>
      </w:pPr>
      <w:r>
        <w:rPr>
          <w:rFonts w:ascii="Times New Roman" w:hAnsi="Times New Roman" w:cs="Times New Roman"/>
          <w:sz w:val="28"/>
          <w:szCs w:val="28"/>
        </w:rPr>
        <w:t>На актуальность темы ук</w:t>
      </w:r>
      <w:r w:rsidR="008A2219">
        <w:rPr>
          <w:rFonts w:ascii="Times New Roman" w:hAnsi="Times New Roman" w:cs="Times New Roman"/>
          <w:sz w:val="28"/>
          <w:szCs w:val="28"/>
        </w:rPr>
        <w:t>азывает</w:t>
      </w:r>
      <w:r>
        <w:rPr>
          <w:rFonts w:ascii="Times New Roman" w:hAnsi="Times New Roman" w:cs="Times New Roman"/>
          <w:sz w:val="28"/>
          <w:szCs w:val="28"/>
        </w:rPr>
        <w:t xml:space="preserve"> такой факт</w:t>
      </w:r>
      <w:r w:rsidRPr="009438AB">
        <w:rPr>
          <w:rFonts w:ascii="Times New Roman" w:hAnsi="Times New Roman" w:cs="Times New Roman"/>
          <w:sz w:val="28"/>
          <w:szCs w:val="28"/>
        </w:rPr>
        <w:t xml:space="preserve">, </w:t>
      </w:r>
      <w:r>
        <w:rPr>
          <w:rFonts w:ascii="Times New Roman" w:hAnsi="Times New Roman" w:cs="Times New Roman"/>
          <w:sz w:val="28"/>
          <w:szCs w:val="28"/>
        </w:rPr>
        <w:t>что выбранный режим нейтрали должен обеспечивать безопасность обслуживающего персонала</w:t>
      </w:r>
      <w:r w:rsidRPr="009438AB">
        <w:rPr>
          <w:rFonts w:ascii="Times New Roman" w:hAnsi="Times New Roman" w:cs="Times New Roman"/>
          <w:sz w:val="28"/>
          <w:szCs w:val="28"/>
        </w:rPr>
        <w:t xml:space="preserve">, </w:t>
      </w:r>
      <w:r>
        <w:rPr>
          <w:rFonts w:ascii="Times New Roman" w:hAnsi="Times New Roman" w:cs="Times New Roman"/>
          <w:sz w:val="28"/>
          <w:szCs w:val="28"/>
        </w:rPr>
        <w:t>экономичность электроустановки</w:t>
      </w:r>
      <w:r w:rsidRPr="009438AB">
        <w:rPr>
          <w:rFonts w:ascii="Times New Roman" w:hAnsi="Times New Roman" w:cs="Times New Roman"/>
          <w:sz w:val="28"/>
          <w:szCs w:val="28"/>
        </w:rPr>
        <w:t xml:space="preserve">, </w:t>
      </w:r>
      <w:r>
        <w:rPr>
          <w:rFonts w:ascii="Times New Roman" w:hAnsi="Times New Roman" w:cs="Times New Roman"/>
          <w:sz w:val="28"/>
          <w:szCs w:val="28"/>
        </w:rPr>
        <w:t>бесперебойность электроснабжение потребителей и надежность работы электроустановки. Для достижения данных факторов в процессе технической эксплуатации необходимо</w:t>
      </w:r>
      <w:r w:rsidRPr="009438AB">
        <w:rPr>
          <w:rFonts w:ascii="Times New Roman" w:hAnsi="Times New Roman" w:cs="Times New Roman"/>
          <w:sz w:val="28"/>
          <w:szCs w:val="28"/>
        </w:rPr>
        <w:t xml:space="preserve">, </w:t>
      </w:r>
      <w:r>
        <w:rPr>
          <w:rFonts w:ascii="Times New Roman" w:hAnsi="Times New Roman" w:cs="Times New Roman"/>
          <w:sz w:val="28"/>
          <w:szCs w:val="28"/>
        </w:rPr>
        <w:t>следовательно</w:t>
      </w:r>
      <w:r w:rsidRPr="009438AB">
        <w:rPr>
          <w:rFonts w:ascii="Times New Roman" w:hAnsi="Times New Roman" w:cs="Times New Roman"/>
          <w:sz w:val="28"/>
          <w:szCs w:val="28"/>
        </w:rPr>
        <w:t xml:space="preserve">, </w:t>
      </w:r>
      <w:r>
        <w:rPr>
          <w:rFonts w:ascii="Times New Roman" w:hAnsi="Times New Roman" w:cs="Times New Roman"/>
          <w:sz w:val="28"/>
          <w:szCs w:val="28"/>
        </w:rPr>
        <w:t>правильно выбрать нейтраль</w:t>
      </w:r>
      <w:r w:rsidRPr="009438AB">
        <w:rPr>
          <w:rFonts w:ascii="Times New Roman" w:hAnsi="Times New Roman" w:cs="Times New Roman"/>
          <w:sz w:val="28"/>
          <w:szCs w:val="28"/>
        </w:rPr>
        <w:t xml:space="preserve">. </w:t>
      </w:r>
      <w:r>
        <w:rPr>
          <w:rFonts w:ascii="Times New Roman" w:hAnsi="Times New Roman" w:cs="Times New Roman"/>
          <w:sz w:val="28"/>
          <w:szCs w:val="28"/>
        </w:rPr>
        <w:t xml:space="preserve">Данный выбор должен основываться на </w:t>
      </w:r>
      <w:r w:rsidR="00664744">
        <w:rPr>
          <w:rFonts w:ascii="Times New Roman" w:hAnsi="Times New Roman" w:cs="Times New Roman"/>
          <w:sz w:val="28"/>
          <w:szCs w:val="28"/>
        </w:rPr>
        <w:t xml:space="preserve">полном отражении </w:t>
      </w:r>
      <w:r>
        <w:rPr>
          <w:rFonts w:ascii="Times New Roman" w:hAnsi="Times New Roman" w:cs="Times New Roman"/>
          <w:sz w:val="28"/>
          <w:szCs w:val="28"/>
        </w:rPr>
        <w:t>до</w:t>
      </w:r>
      <w:r w:rsidR="00664744">
        <w:rPr>
          <w:rFonts w:ascii="Times New Roman" w:hAnsi="Times New Roman" w:cs="Times New Roman"/>
          <w:sz w:val="28"/>
          <w:szCs w:val="28"/>
        </w:rPr>
        <w:t>стоинств и недостатков отдельно</w:t>
      </w:r>
      <w:r>
        <w:rPr>
          <w:rFonts w:ascii="Times New Roman" w:hAnsi="Times New Roman" w:cs="Times New Roman"/>
          <w:sz w:val="28"/>
          <w:szCs w:val="28"/>
        </w:rPr>
        <w:t xml:space="preserve"> взятого режима работы нейтрали</w:t>
      </w:r>
      <w:r w:rsidRPr="009438AB">
        <w:rPr>
          <w:rFonts w:ascii="Times New Roman" w:hAnsi="Times New Roman" w:cs="Times New Roman"/>
          <w:sz w:val="28"/>
          <w:szCs w:val="28"/>
        </w:rPr>
        <w:t xml:space="preserve">, </w:t>
      </w:r>
      <w:r w:rsidR="00664744">
        <w:rPr>
          <w:rFonts w:ascii="Times New Roman" w:hAnsi="Times New Roman" w:cs="Times New Roman"/>
          <w:sz w:val="28"/>
          <w:szCs w:val="28"/>
        </w:rPr>
        <w:t>сравнительной характеристики</w:t>
      </w:r>
      <w:r>
        <w:rPr>
          <w:rFonts w:ascii="Times New Roman" w:hAnsi="Times New Roman" w:cs="Times New Roman"/>
          <w:sz w:val="28"/>
          <w:szCs w:val="28"/>
        </w:rPr>
        <w:t xml:space="preserve"> и </w:t>
      </w:r>
      <w:r w:rsidR="00664744">
        <w:rPr>
          <w:rFonts w:ascii="Times New Roman" w:hAnsi="Times New Roman" w:cs="Times New Roman"/>
          <w:sz w:val="28"/>
          <w:szCs w:val="28"/>
        </w:rPr>
        <w:t>формулировании</w:t>
      </w:r>
      <w:r>
        <w:rPr>
          <w:rFonts w:ascii="Times New Roman" w:hAnsi="Times New Roman" w:cs="Times New Roman"/>
          <w:sz w:val="28"/>
          <w:szCs w:val="28"/>
        </w:rPr>
        <w:t xml:space="preserve"> правильных выводов из </w:t>
      </w:r>
      <w:r w:rsidR="00664744">
        <w:rPr>
          <w:rFonts w:ascii="Times New Roman" w:hAnsi="Times New Roman" w:cs="Times New Roman"/>
          <w:sz w:val="28"/>
          <w:szCs w:val="28"/>
        </w:rPr>
        <w:t xml:space="preserve">проведённого </w:t>
      </w:r>
      <w:r>
        <w:rPr>
          <w:rFonts w:ascii="Times New Roman" w:hAnsi="Times New Roman" w:cs="Times New Roman"/>
          <w:sz w:val="28"/>
          <w:szCs w:val="28"/>
        </w:rPr>
        <w:t>анализа</w:t>
      </w:r>
      <w:r w:rsidRPr="009438AB">
        <w:rPr>
          <w:rFonts w:ascii="Times New Roman" w:hAnsi="Times New Roman" w:cs="Times New Roman"/>
          <w:sz w:val="28"/>
          <w:szCs w:val="28"/>
        </w:rPr>
        <w:t>.</w:t>
      </w:r>
      <w:r w:rsidR="008A2219">
        <w:rPr>
          <w:rFonts w:ascii="Times New Roman" w:hAnsi="Times New Roman" w:cs="Times New Roman"/>
          <w:sz w:val="28"/>
          <w:szCs w:val="28"/>
        </w:rPr>
        <w:t xml:space="preserve"> </w:t>
      </w:r>
      <w:r w:rsidR="008A2219" w:rsidRPr="008A2219">
        <w:rPr>
          <w:rFonts w:ascii="Times New Roman" w:hAnsi="Times New Roman" w:cs="Times New Roman"/>
          <w:color w:val="000000" w:themeColor="text1"/>
          <w:sz w:val="28"/>
          <w:szCs w:val="28"/>
        </w:rPr>
        <w:t>Изучение вопроса о безопасности электроустановки и режима работы нейтрали очень значим, так как только полное изучение процесса работы электроустановки позволяет качественно и правильно выполнять работу по выработке и безопасному перераспределению электричества по сети.</w:t>
      </w:r>
      <w:r w:rsidR="00077670">
        <w:rPr>
          <w:rFonts w:ascii="Times New Roman" w:hAnsi="Times New Roman" w:cs="Times New Roman"/>
          <w:color w:val="000000" w:themeColor="text1"/>
          <w:sz w:val="28"/>
          <w:szCs w:val="28"/>
        </w:rPr>
        <w:t xml:space="preserve"> Таким образом</w:t>
      </w:r>
      <w:r w:rsidR="00077670" w:rsidRPr="00077670">
        <w:rPr>
          <w:rFonts w:ascii="Times New Roman" w:hAnsi="Times New Roman" w:cs="Times New Roman"/>
          <w:color w:val="000000" w:themeColor="text1"/>
          <w:sz w:val="28"/>
          <w:szCs w:val="28"/>
        </w:rPr>
        <w:t xml:space="preserve">, </w:t>
      </w:r>
      <w:r w:rsidR="00077670">
        <w:rPr>
          <w:rFonts w:ascii="Times New Roman" w:hAnsi="Times New Roman" w:cs="Times New Roman"/>
          <w:color w:val="000000" w:themeColor="text1"/>
          <w:sz w:val="28"/>
          <w:szCs w:val="28"/>
        </w:rPr>
        <w:t>актуальность выражается в проблеме</w:t>
      </w:r>
      <w:r w:rsidR="00077670" w:rsidRPr="00077670">
        <w:rPr>
          <w:rFonts w:ascii="Times New Roman" w:hAnsi="Times New Roman" w:cs="Times New Roman"/>
          <w:color w:val="000000" w:themeColor="text1"/>
          <w:sz w:val="28"/>
          <w:szCs w:val="28"/>
        </w:rPr>
        <w:t xml:space="preserve">, </w:t>
      </w:r>
      <w:r w:rsidR="00077670">
        <w:rPr>
          <w:rFonts w:ascii="Times New Roman" w:hAnsi="Times New Roman" w:cs="Times New Roman"/>
          <w:color w:val="000000" w:themeColor="text1"/>
          <w:sz w:val="28"/>
          <w:szCs w:val="28"/>
        </w:rPr>
        <w:t>как на основании признаков электрической сети и желаемых человеком целей  выбрать режим работы нейтрали в электроустановках</w:t>
      </w:r>
      <w:r w:rsidR="00077670" w:rsidRPr="00077670">
        <w:rPr>
          <w:rFonts w:ascii="Times New Roman" w:hAnsi="Times New Roman" w:cs="Times New Roman"/>
          <w:color w:val="000000" w:themeColor="text1"/>
          <w:sz w:val="28"/>
          <w:szCs w:val="28"/>
        </w:rPr>
        <w:t>?</w:t>
      </w:r>
    </w:p>
    <w:p w:rsidR="009438AB" w:rsidRDefault="00664744" w:rsidP="008A2219">
      <w:pPr>
        <w:ind w:firstLine="709"/>
        <w:jc w:val="both"/>
        <w:rPr>
          <w:rFonts w:ascii="Times New Roman" w:hAnsi="Times New Roman" w:cs="Times New Roman"/>
          <w:sz w:val="28"/>
          <w:szCs w:val="28"/>
        </w:rPr>
      </w:pPr>
      <w:r w:rsidRPr="00664744">
        <w:rPr>
          <w:rFonts w:ascii="Times New Roman" w:hAnsi="Times New Roman" w:cs="Times New Roman"/>
          <w:color w:val="000000" w:themeColor="text1"/>
          <w:sz w:val="28"/>
          <w:szCs w:val="28"/>
          <w:shd w:val="clear" w:color="auto" w:fill="FFFFFF"/>
        </w:rPr>
        <w:t>Нейтраль (neutral) — это общая часть многофазной системы переменного тока, соединённой звездой, находящаяся под напряжением, или средняя часть однофазной системы переменного тока, находящаяся под напряжением</w:t>
      </w:r>
      <w:r w:rsidR="004C5A28" w:rsidRPr="004C5A28">
        <w:rPr>
          <w:rFonts w:ascii="Times New Roman" w:hAnsi="Times New Roman" w:cs="Times New Roman"/>
          <w:color w:val="000000" w:themeColor="text1"/>
          <w:sz w:val="28"/>
          <w:szCs w:val="28"/>
          <w:shd w:val="clear" w:color="auto" w:fill="FFFFFF"/>
        </w:rPr>
        <w:t xml:space="preserve"> [1]</w:t>
      </w:r>
      <w:r w:rsidRPr="00664744">
        <w:rPr>
          <w:rFonts w:ascii="Times New Roman" w:hAnsi="Times New Roman" w:cs="Times New Roman"/>
          <w:color w:val="000000" w:themeColor="text1"/>
          <w:sz w:val="28"/>
          <w:szCs w:val="28"/>
          <w:shd w:val="clear" w:color="auto" w:fill="FFFFFF"/>
        </w:rPr>
        <w:t>.</w:t>
      </w:r>
      <w:r w:rsidR="008A2219">
        <w:rPr>
          <w:rFonts w:ascii="Segoe UI" w:hAnsi="Segoe UI" w:cs="Segoe UI"/>
          <w:color w:val="4B4F58"/>
          <w:sz w:val="27"/>
          <w:szCs w:val="27"/>
          <w:shd w:val="clear" w:color="auto" w:fill="FFFFFF"/>
        </w:rPr>
        <w:t xml:space="preserve"> </w:t>
      </w:r>
      <w:r w:rsidR="009438AB">
        <w:rPr>
          <w:rFonts w:ascii="Times New Roman" w:hAnsi="Times New Roman" w:cs="Times New Roman"/>
          <w:sz w:val="28"/>
          <w:szCs w:val="28"/>
        </w:rPr>
        <w:t>Способ связи нейтрали трансформаторов и машин значительно определяет качество изоляции электрических установок и выбор профессиональной аппаратуры</w:t>
      </w:r>
      <w:r w:rsidR="009438AB" w:rsidRPr="00133965">
        <w:rPr>
          <w:rFonts w:ascii="Times New Roman" w:hAnsi="Times New Roman" w:cs="Times New Roman"/>
          <w:sz w:val="28"/>
          <w:szCs w:val="28"/>
        </w:rPr>
        <w:t xml:space="preserve">, </w:t>
      </w:r>
      <w:r w:rsidR="009438AB">
        <w:rPr>
          <w:rFonts w:ascii="Times New Roman" w:hAnsi="Times New Roman" w:cs="Times New Roman"/>
          <w:sz w:val="28"/>
          <w:szCs w:val="28"/>
        </w:rPr>
        <w:t>значения напряжения и перенапряжения</w:t>
      </w:r>
      <w:r w:rsidR="009438AB" w:rsidRPr="00133965">
        <w:rPr>
          <w:rFonts w:ascii="Times New Roman" w:hAnsi="Times New Roman" w:cs="Times New Roman"/>
          <w:sz w:val="28"/>
          <w:szCs w:val="28"/>
        </w:rPr>
        <w:t xml:space="preserve">, </w:t>
      </w:r>
      <w:r w:rsidR="009438AB">
        <w:rPr>
          <w:rFonts w:ascii="Times New Roman" w:hAnsi="Times New Roman" w:cs="Times New Roman"/>
          <w:sz w:val="28"/>
          <w:szCs w:val="28"/>
        </w:rPr>
        <w:t>возможности их ограничения</w:t>
      </w:r>
      <w:r w:rsidR="009438AB" w:rsidRPr="00133965">
        <w:rPr>
          <w:rFonts w:ascii="Times New Roman" w:hAnsi="Times New Roman" w:cs="Times New Roman"/>
          <w:sz w:val="28"/>
          <w:szCs w:val="28"/>
        </w:rPr>
        <w:t xml:space="preserve">, </w:t>
      </w:r>
      <w:r w:rsidR="009438AB">
        <w:rPr>
          <w:rFonts w:ascii="Times New Roman" w:hAnsi="Times New Roman" w:cs="Times New Roman"/>
          <w:sz w:val="28"/>
          <w:szCs w:val="28"/>
        </w:rPr>
        <w:t>протекание тока при однофазном замыкании на землю</w:t>
      </w:r>
      <w:r w:rsidR="009438AB" w:rsidRPr="00133965">
        <w:rPr>
          <w:rFonts w:ascii="Times New Roman" w:hAnsi="Times New Roman" w:cs="Times New Roman"/>
          <w:sz w:val="28"/>
          <w:szCs w:val="28"/>
        </w:rPr>
        <w:t xml:space="preserve">, </w:t>
      </w:r>
      <w:r w:rsidR="009438AB">
        <w:rPr>
          <w:rFonts w:ascii="Times New Roman" w:hAnsi="Times New Roman" w:cs="Times New Roman"/>
          <w:sz w:val="28"/>
          <w:szCs w:val="28"/>
        </w:rPr>
        <w:t>а также техническую безопасность при работе с электроаппаратурой</w:t>
      </w:r>
      <w:r w:rsidR="008A2219" w:rsidRPr="008A2219">
        <w:rPr>
          <w:rFonts w:ascii="Times New Roman" w:hAnsi="Times New Roman" w:cs="Times New Roman"/>
          <w:sz w:val="28"/>
          <w:szCs w:val="28"/>
        </w:rPr>
        <w:t>.</w:t>
      </w:r>
    </w:p>
    <w:p w:rsidR="008A2219" w:rsidRDefault="008A2219" w:rsidP="008A2219">
      <w:pPr>
        <w:ind w:firstLine="709"/>
        <w:jc w:val="both"/>
        <w:rPr>
          <w:rFonts w:ascii="Times New Roman" w:hAnsi="Times New Roman" w:cs="Times New Roman"/>
          <w:sz w:val="28"/>
          <w:szCs w:val="28"/>
        </w:rPr>
      </w:pPr>
      <w:r>
        <w:rPr>
          <w:rFonts w:ascii="Times New Roman" w:hAnsi="Times New Roman" w:cs="Times New Roman"/>
          <w:sz w:val="28"/>
          <w:szCs w:val="28"/>
        </w:rPr>
        <w:t>Важную роль в работе нейтрали электроустановок играет нейтральный провод</w:t>
      </w:r>
      <w:r w:rsidRPr="007A74CB">
        <w:rPr>
          <w:rFonts w:ascii="Times New Roman" w:hAnsi="Times New Roman" w:cs="Times New Roman"/>
          <w:sz w:val="28"/>
          <w:szCs w:val="28"/>
        </w:rPr>
        <w:t xml:space="preserve">, </w:t>
      </w:r>
      <w:r>
        <w:rPr>
          <w:rFonts w:ascii="Times New Roman" w:hAnsi="Times New Roman" w:cs="Times New Roman"/>
          <w:sz w:val="28"/>
          <w:szCs w:val="28"/>
        </w:rPr>
        <w:t xml:space="preserve">который является соединяющим  элементом нейтралей </w:t>
      </w:r>
      <w:r>
        <w:rPr>
          <w:rFonts w:ascii="Times New Roman" w:hAnsi="Times New Roman" w:cs="Times New Roman"/>
          <w:sz w:val="28"/>
          <w:szCs w:val="28"/>
        </w:rPr>
        <w:lastRenderedPageBreak/>
        <w:t>электроустановок  в трехфазных электрических цепях</w:t>
      </w:r>
      <w:r w:rsidRPr="0022634B">
        <w:rPr>
          <w:rFonts w:ascii="Times New Roman" w:hAnsi="Times New Roman" w:cs="Times New Roman"/>
          <w:sz w:val="28"/>
          <w:szCs w:val="28"/>
        </w:rPr>
        <w:t xml:space="preserve">. </w:t>
      </w:r>
      <w:r>
        <w:rPr>
          <w:rFonts w:ascii="Times New Roman" w:hAnsi="Times New Roman" w:cs="Times New Roman"/>
          <w:sz w:val="28"/>
          <w:szCs w:val="28"/>
        </w:rPr>
        <w:t>Соединение нейтральных точек электроаппаратуры таким проводом позволяет значительно снизить напряжение смещение нейтрали до нулевых значений и сделать равными значения фазного напряжения на приемнике электроэнергии</w:t>
      </w:r>
      <w:r w:rsidRPr="0022634B">
        <w:rPr>
          <w:rFonts w:ascii="Times New Roman" w:hAnsi="Times New Roman" w:cs="Times New Roman"/>
          <w:sz w:val="28"/>
          <w:szCs w:val="28"/>
        </w:rPr>
        <w:t xml:space="preserve">. </w:t>
      </w:r>
      <w:r>
        <w:rPr>
          <w:rFonts w:ascii="Times New Roman" w:hAnsi="Times New Roman" w:cs="Times New Roman"/>
          <w:sz w:val="28"/>
          <w:szCs w:val="28"/>
        </w:rPr>
        <w:t>Однако возможно наличие небольшого напряжение</w:t>
      </w:r>
      <w:r w:rsidRPr="0022634B">
        <w:rPr>
          <w:rFonts w:ascii="Times New Roman" w:hAnsi="Times New Roman" w:cs="Times New Roman"/>
          <w:sz w:val="28"/>
          <w:szCs w:val="28"/>
        </w:rPr>
        <w:t xml:space="preserve">, </w:t>
      </w:r>
      <w:r>
        <w:rPr>
          <w:rFonts w:ascii="Times New Roman" w:hAnsi="Times New Roman" w:cs="Times New Roman"/>
          <w:sz w:val="28"/>
          <w:szCs w:val="28"/>
        </w:rPr>
        <w:t>которое обусловлено сопротивление нулевого провода</w:t>
      </w:r>
      <w:r w:rsidRPr="008A2219">
        <w:rPr>
          <w:rFonts w:ascii="Times New Roman" w:hAnsi="Times New Roman" w:cs="Times New Roman"/>
          <w:sz w:val="28"/>
          <w:szCs w:val="28"/>
        </w:rPr>
        <w:t>.</w:t>
      </w:r>
    </w:p>
    <w:p w:rsidR="008A2219" w:rsidRPr="00281B0B" w:rsidRDefault="008A2219" w:rsidP="008A2219">
      <w:pPr>
        <w:ind w:firstLine="709"/>
        <w:jc w:val="both"/>
        <w:rPr>
          <w:rFonts w:ascii="Times New Roman" w:eastAsia="Times New Roman" w:hAnsi="Times New Roman" w:cs="Times New Roman"/>
          <w:color w:val="000000" w:themeColor="text1"/>
          <w:sz w:val="28"/>
          <w:szCs w:val="28"/>
        </w:rPr>
      </w:pPr>
      <w:r>
        <w:rPr>
          <w:rFonts w:ascii="Times New Roman" w:hAnsi="Times New Roman" w:cs="Times New Roman"/>
          <w:sz w:val="28"/>
          <w:szCs w:val="28"/>
        </w:rPr>
        <w:t>В настоящее время в зависимости от выбранного режима работы нейтрали в электроустановке</w:t>
      </w:r>
      <w:r w:rsidRPr="008A2219">
        <w:rPr>
          <w:rFonts w:ascii="Times New Roman" w:hAnsi="Times New Roman" w:cs="Times New Roman"/>
          <w:sz w:val="28"/>
          <w:szCs w:val="28"/>
        </w:rPr>
        <w:t xml:space="preserve"> </w:t>
      </w:r>
      <w:r>
        <w:rPr>
          <w:rFonts w:ascii="Times New Roman" w:hAnsi="Times New Roman" w:cs="Times New Roman"/>
          <w:sz w:val="28"/>
          <w:szCs w:val="28"/>
        </w:rPr>
        <w:t>выделяют следующие типы</w:t>
      </w:r>
      <w:r w:rsidRPr="008A2219">
        <w:rPr>
          <w:rFonts w:ascii="Times New Roman" w:hAnsi="Times New Roman" w:cs="Times New Roman"/>
          <w:sz w:val="28"/>
          <w:szCs w:val="28"/>
        </w:rPr>
        <w:t xml:space="preserve">: </w:t>
      </w:r>
      <w:r w:rsidRPr="008A2219">
        <w:rPr>
          <w:rFonts w:ascii="Times New Roman" w:eastAsia="Times New Roman" w:hAnsi="Times New Roman" w:cs="Times New Roman"/>
          <w:color w:val="000000" w:themeColor="text1"/>
          <w:sz w:val="28"/>
          <w:szCs w:val="28"/>
        </w:rPr>
        <w:t>сети с резонансно-заземленными (компенсированными) нейтралями</w:t>
      </w:r>
      <w:r w:rsidR="007C5E20" w:rsidRPr="007C5E20">
        <w:rPr>
          <w:rFonts w:ascii="Times New Roman" w:eastAsia="Times New Roman" w:hAnsi="Times New Roman" w:cs="Times New Roman"/>
          <w:color w:val="000000" w:themeColor="text1"/>
          <w:sz w:val="28"/>
          <w:szCs w:val="28"/>
        </w:rPr>
        <w:t>,</w:t>
      </w:r>
      <w:r w:rsidRPr="008A2219">
        <w:rPr>
          <w:rFonts w:ascii="Times New Roman" w:eastAsia="Times New Roman" w:hAnsi="Times New Roman" w:cs="Times New Roman"/>
          <w:color w:val="000000" w:themeColor="text1"/>
          <w:sz w:val="28"/>
          <w:szCs w:val="28"/>
        </w:rPr>
        <w:t xml:space="preserve"> </w:t>
      </w:r>
      <w:r>
        <w:rPr>
          <w:rFonts w:ascii="Times New Roman" w:eastAsia="Times New Roman" w:hAnsi="Times New Roman" w:cs="Times New Roman"/>
          <w:color w:val="000000" w:themeColor="text1"/>
          <w:sz w:val="28"/>
          <w:szCs w:val="28"/>
        </w:rPr>
        <w:t xml:space="preserve"> </w:t>
      </w:r>
      <w:r w:rsidRPr="008A2219">
        <w:rPr>
          <w:rFonts w:ascii="Times New Roman" w:eastAsia="Times New Roman" w:hAnsi="Times New Roman" w:cs="Times New Roman"/>
          <w:color w:val="000000" w:themeColor="text1"/>
          <w:sz w:val="28"/>
          <w:szCs w:val="28"/>
        </w:rPr>
        <w:t>сети с незаземленными (изолированными) нейтралями</w:t>
      </w:r>
      <w:r>
        <w:rPr>
          <w:rFonts w:ascii="Times New Roman" w:eastAsia="Times New Roman" w:hAnsi="Times New Roman" w:cs="Times New Roman"/>
          <w:color w:val="000000" w:themeColor="text1"/>
          <w:sz w:val="28"/>
          <w:szCs w:val="28"/>
        </w:rPr>
        <w:t xml:space="preserve">, </w:t>
      </w:r>
      <w:r w:rsidRPr="008A2219">
        <w:rPr>
          <w:rFonts w:ascii="Times New Roman" w:eastAsia="Times New Roman" w:hAnsi="Times New Roman" w:cs="Times New Roman"/>
          <w:color w:val="000000" w:themeColor="text1"/>
          <w:sz w:val="28"/>
          <w:szCs w:val="28"/>
        </w:rPr>
        <w:t>сети с эффективно заземленными нейтралями, сети с глухозаземленными нейтралями.</w:t>
      </w:r>
    </w:p>
    <w:p w:rsidR="00281B0B" w:rsidRDefault="007C5E20" w:rsidP="00281B0B">
      <w:pPr>
        <w:ind w:firstLine="709"/>
        <w:jc w:val="both"/>
        <w:rPr>
          <w:rFonts w:ascii="Times New Roman" w:hAnsi="Times New Roman" w:cs="Times New Roman"/>
          <w:sz w:val="28"/>
          <w:szCs w:val="28"/>
        </w:rPr>
      </w:pPr>
      <w:r>
        <w:rPr>
          <w:rFonts w:ascii="Times New Roman" w:hAnsi="Times New Roman" w:cs="Times New Roman"/>
          <w:sz w:val="28"/>
          <w:szCs w:val="28"/>
        </w:rPr>
        <w:t>Главным отличием изолированной нейтрали является то</w:t>
      </w:r>
      <w:r w:rsidRPr="00DB6DD4">
        <w:rPr>
          <w:rFonts w:ascii="Times New Roman" w:hAnsi="Times New Roman" w:cs="Times New Roman"/>
          <w:sz w:val="28"/>
          <w:szCs w:val="28"/>
        </w:rPr>
        <w:t xml:space="preserve">, </w:t>
      </w:r>
      <w:r>
        <w:rPr>
          <w:rFonts w:ascii="Times New Roman" w:hAnsi="Times New Roman" w:cs="Times New Roman"/>
          <w:sz w:val="28"/>
          <w:szCs w:val="28"/>
        </w:rPr>
        <w:t>что она не присоединяется к заземляющему устройству</w:t>
      </w:r>
      <w:r w:rsidRPr="00DB6DD4">
        <w:rPr>
          <w:rFonts w:ascii="Times New Roman" w:hAnsi="Times New Roman" w:cs="Times New Roman"/>
          <w:sz w:val="28"/>
          <w:szCs w:val="28"/>
        </w:rPr>
        <w:t xml:space="preserve">, </w:t>
      </w:r>
      <w:r>
        <w:rPr>
          <w:rFonts w:ascii="Times New Roman" w:hAnsi="Times New Roman" w:cs="Times New Roman"/>
          <w:sz w:val="28"/>
          <w:szCs w:val="28"/>
        </w:rPr>
        <w:t>и лишь только в некоторых случаях она присоединяется через специальные аппараты</w:t>
      </w:r>
      <w:r w:rsidRPr="00DB6DD4">
        <w:rPr>
          <w:rFonts w:ascii="Times New Roman" w:hAnsi="Times New Roman" w:cs="Times New Roman"/>
          <w:sz w:val="28"/>
          <w:szCs w:val="28"/>
        </w:rPr>
        <w:t xml:space="preserve">, </w:t>
      </w:r>
      <w:r>
        <w:rPr>
          <w:rFonts w:ascii="Times New Roman" w:hAnsi="Times New Roman" w:cs="Times New Roman"/>
          <w:sz w:val="28"/>
          <w:szCs w:val="28"/>
        </w:rPr>
        <w:t>которые компенсируют емкостный ток в сети</w:t>
      </w:r>
      <w:r w:rsidRPr="00DB6DD4">
        <w:rPr>
          <w:rFonts w:ascii="Times New Roman" w:hAnsi="Times New Roman" w:cs="Times New Roman"/>
          <w:sz w:val="28"/>
          <w:szCs w:val="28"/>
        </w:rPr>
        <w:t xml:space="preserve">, </w:t>
      </w:r>
      <w:r>
        <w:rPr>
          <w:rFonts w:ascii="Times New Roman" w:hAnsi="Times New Roman" w:cs="Times New Roman"/>
          <w:sz w:val="28"/>
          <w:szCs w:val="28"/>
        </w:rPr>
        <w:t>а также через трансформаторы напряжения</w:t>
      </w:r>
      <w:r w:rsidRPr="007C5E20">
        <w:rPr>
          <w:rFonts w:ascii="Times New Roman" w:hAnsi="Times New Roman" w:cs="Times New Roman"/>
          <w:sz w:val="28"/>
          <w:szCs w:val="28"/>
        </w:rPr>
        <w:t>.</w:t>
      </w:r>
    </w:p>
    <w:p w:rsidR="00281B0B" w:rsidRPr="004C5A28" w:rsidRDefault="007C5E20" w:rsidP="00281B0B">
      <w:pPr>
        <w:ind w:firstLine="709"/>
        <w:jc w:val="both"/>
        <w:rPr>
          <w:rFonts w:ascii="Times New Roman" w:hAnsi="Times New Roman" w:cs="Times New Roman"/>
          <w:sz w:val="28"/>
          <w:szCs w:val="28"/>
        </w:rPr>
      </w:pPr>
      <w:r>
        <w:rPr>
          <w:rFonts w:ascii="Times New Roman" w:hAnsi="Times New Roman" w:cs="Times New Roman"/>
          <w:sz w:val="28"/>
          <w:szCs w:val="28"/>
        </w:rPr>
        <w:t>В случае замыкания одной фазы на землю симметрия напряжений нарушается</w:t>
      </w:r>
      <w:r w:rsidRPr="00DB6DD4">
        <w:rPr>
          <w:rFonts w:ascii="Times New Roman" w:hAnsi="Times New Roman" w:cs="Times New Roman"/>
          <w:sz w:val="28"/>
          <w:szCs w:val="28"/>
        </w:rPr>
        <w:t xml:space="preserve">, </w:t>
      </w:r>
      <w:r>
        <w:rPr>
          <w:rFonts w:ascii="Times New Roman" w:hAnsi="Times New Roman" w:cs="Times New Roman"/>
          <w:sz w:val="28"/>
          <w:szCs w:val="28"/>
        </w:rPr>
        <w:t>вследствие многократного возрастания напряжения фазных проводов</w:t>
      </w:r>
      <w:r w:rsidRPr="00144A53">
        <w:rPr>
          <w:rFonts w:ascii="Times New Roman" w:hAnsi="Times New Roman" w:cs="Times New Roman"/>
          <w:sz w:val="28"/>
          <w:szCs w:val="28"/>
        </w:rPr>
        <w:t xml:space="preserve">, </w:t>
      </w:r>
      <w:r>
        <w:rPr>
          <w:rFonts w:ascii="Times New Roman" w:hAnsi="Times New Roman" w:cs="Times New Roman"/>
          <w:sz w:val="28"/>
          <w:szCs w:val="28"/>
        </w:rPr>
        <w:t>поэтому система с изолированной нейтралью используется для повышения безопасности подачи электрической энергии и надежности работы электрического оборудования</w:t>
      </w:r>
      <w:r w:rsidRPr="00144A53">
        <w:rPr>
          <w:rFonts w:ascii="Times New Roman" w:hAnsi="Times New Roman" w:cs="Times New Roman"/>
          <w:sz w:val="28"/>
          <w:szCs w:val="28"/>
        </w:rPr>
        <w:t>.</w:t>
      </w:r>
      <w:r>
        <w:rPr>
          <w:rFonts w:ascii="Times New Roman" w:hAnsi="Times New Roman" w:cs="Times New Roman"/>
          <w:sz w:val="28"/>
          <w:szCs w:val="28"/>
        </w:rPr>
        <w:t xml:space="preserve"> </w:t>
      </w:r>
      <w:r w:rsidR="007309BA">
        <w:rPr>
          <w:rFonts w:ascii="Times New Roman" w:hAnsi="Times New Roman" w:cs="Times New Roman"/>
          <w:sz w:val="28"/>
          <w:szCs w:val="28"/>
        </w:rPr>
        <w:t>К чи</w:t>
      </w:r>
      <w:r w:rsidR="00F851B4">
        <w:rPr>
          <w:rFonts w:ascii="Times New Roman" w:hAnsi="Times New Roman" w:cs="Times New Roman"/>
          <w:sz w:val="28"/>
          <w:szCs w:val="28"/>
        </w:rPr>
        <w:t>слу достоинств можно отнести то</w:t>
      </w:r>
      <w:r w:rsidR="007309BA" w:rsidRPr="007309BA">
        <w:rPr>
          <w:rFonts w:ascii="Times New Roman" w:hAnsi="Times New Roman" w:cs="Times New Roman"/>
          <w:sz w:val="28"/>
          <w:szCs w:val="28"/>
        </w:rPr>
        <w:t>,</w:t>
      </w:r>
      <w:r w:rsidR="00F851B4">
        <w:rPr>
          <w:rFonts w:ascii="Times New Roman" w:hAnsi="Times New Roman" w:cs="Times New Roman"/>
          <w:sz w:val="28"/>
          <w:szCs w:val="28"/>
        </w:rPr>
        <w:t xml:space="preserve"> </w:t>
      </w:r>
      <w:r w:rsidR="007309BA">
        <w:rPr>
          <w:rFonts w:ascii="Times New Roman" w:hAnsi="Times New Roman" w:cs="Times New Roman"/>
          <w:sz w:val="28"/>
          <w:szCs w:val="28"/>
        </w:rPr>
        <w:t>что в</w:t>
      </w:r>
      <w:r>
        <w:rPr>
          <w:rFonts w:ascii="Times New Roman" w:hAnsi="Times New Roman" w:cs="Times New Roman"/>
          <w:sz w:val="28"/>
          <w:szCs w:val="28"/>
        </w:rPr>
        <w:t>озможно продолжение работы электрооборудования в случае</w:t>
      </w:r>
      <w:r w:rsidRPr="006B39A6">
        <w:rPr>
          <w:rFonts w:ascii="Times New Roman" w:hAnsi="Times New Roman" w:cs="Times New Roman"/>
          <w:sz w:val="28"/>
          <w:szCs w:val="28"/>
        </w:rPr>
        <w:t xml:space="preserve">, </w:t>
      </w:r>
      <w:r>
        <w:rPr>
          <w:rFonts w:ascii="Times New Roman" w:hAnsi="Times New Roman" w:cs="Times New Roman"/>
          <w:sz w:val="28"/>
          <w:szCs w:val="28"/>
        </w:rPr>
        <w:t>если протекает емкостный ток</w:t>
      </w:r>
      <w:r w:rsidRPr="006B39A6">
        <w:rPr>
          <w:rFonts w:ascii="Times New Roman" w:hAnsi="Times New Roman" w:cs="Times New Roman"/>
          <w:sz w:val="28"/>
          <w:szCs w:val="28"/>
        </w:rPr>
        <w:t xml:space="preserve">, </w:t>
      </w:r>
      <w:r>
        <w:rPr>
          <w:rFonts w:ascii="Times New Roman" w:hAnsi="Times New Roman" w:cs="Times New Roman"/>
          <w:sz w:val="28"/>
          <w:szCs w:val="28"/>
        </w:rPr>
        <w:t>значения которого меньше 5 А</w:t>
      </w:r>
      <w:r w:rsidRPr="006B39A6">
        <w:rPr>
          <w:rFonts w:ascii="Times New Roman" w:hAnsi="Times New Roman" w:cs="Times New Roman"/>
          <w:sz w:val="28"/>
          <w:szCs w:val="28"/>
        </w:rPr>
        <w:t xml:space="preserve">, </w:t>
      </w:r>
      <w:r>
        <w:rPr>
          <w:rFonts w:ascii="Times New Roman" w:hAnsi="Times New Roman" w:cs="Times New Roman"/>
          <w:sz w:val="28"/>
          <w:szCs w:val="28"/>
        </w:rPr>
        <w:t>а также если замыкание случилось в сети</w:t>
      </w:r>
      <w:r w:rsidRPr="006B39A6">
        <w:rPr>
          <w:rFonts w:ascii="Times New Roman" w:hAnsi="Times New Roman" w:cs="Times New Roman"/>
          <w:sz w:val="28"/>
          <w:szCs w:val="28"/>
        </w:rPr>
        <w:t xml:space="preserve">, </w:t>
      </w:r>
      <w:r>
        <w:rPr>
          <w:rFonts w:ascii="Times New Roman" w:hAnsi="Times New Roman" w:cs="Times New Roman"/>
          <w:sz w:val="28"/>
          <w:szCs w:val="28"/>
        </w:rPr>
        <w:t>а не обмотке генератора</w:t>
      </w:r>
      <w:r w:rsidRPr="006B39A6">
        <w:rPr>
          <w:rFonts w:ascii="Times New Roman" w:hAnsi="Times New Roman" w:cs="Times New Roman"/>
          <w:sz w:val="28"/>
          <w:szCs w:val="28"/>
        </w:rPr>
        <w:t xml:space="preserve">, </w:t>
      </w:r>
      <w:r>
        <w:rPr>
          <w:rFonts w:ascii="Times New Roman" w:hAnsi="Times New Roman" w:cs="Times New Roman"/>
          <w:sz w:val="28"/>
          <w:szCs w:val="28"/>
        </w:rPr>
        <w:t>то можно допустить работу в течение нескольких часов</w:t>
      </w:r>
      <w:r w:rsidR="004C5A28" w:rsidRPr="004C5A28">
        <w:rPr>
          <w:rFonts w:ascii="Times New Roman" w:hAnsi="Times New Roman" w:cs="Times New Roman"/>
          <w:sz w:val="28"/>
          <w:szCs w:val="28"/>
        </w:rPr>
        <w:t xml:space="preserve"> [2]</w:t>
      </w:r>
      <w:r w:rsidRPr="007C5E20">
        <w:rPr>
          <w:rFonts w:ascii="Times New Roman" w:hAnsi="Times New Roman" w:cs="Times New Roman"/>
          <w:sz w:val="28"/>
          <w:szCs w:val="28"/>
        </w:rPr>
        <w:t>.</w:t>
      </w:r>
    </w:p>
    <w:p w:rsidR="003C09FF" w:rsidRPr="004C5A28" w:rsidRDefault="003C09FF" w:rsidP="00281B0B">
      <w:pPr>
        <w:ind w:firstLine="709"/>
        <w:jc w:val="both"/>
        <w:rPr>
          <w:rFonts w:ascii="Times New Roman" w:hAnsi="Times New Roman" w:cs="Times New Roman"/>
          <w:sz w:val="28"/>
          <w:szCs w:val="28"/>
        </w:rPr>
      </w:pPr>
      <w:r w:rsidRPr="004C5A28">
        <w:rPr>
          <w:rFonts w:ascii="Times New Roman" w:hAnsi="Times New Roman" w:cs="Times New Roman"/>
          <w:sz w:val="28"/>
          <w:szCs w:val="28"/>
        </w:rPr>
        <w:t>В распределительных сетях, работающих с изолированной нейтралью при однофазном замыкании на землю, возникают недопустимые уровни перенапряжения с точки зрения эксплуатации сетей</w:t>
      </w:r>
      <w:r w:rsidR="004C5A28" w:rsidRPr="004C5A28">
        <w:rPr>
          <w:rFonts w:ascii="Times New Roman" w:hAnsi="Times New Roman" w:cs="Times New Roman"/>
          <w:sz w:val="28"/>
          <w:szCs w:val="28"/>
        </w:rPr>
        <w:t>. Данные процессы могут привести к ложному срабатыванию релейной защиты, отключению цепей управления на самой подстанции, а также к выходу из строя трансформаторов напряжения [3].</w:t>
      </w:r>
    </w:p>
    <w:p w:rsidR="00281B0B" w:rsidRDefault="007C5E20" w:rsidP="00281B0B">
      <w:pPr>
        <w:ind w:firstLine="709"/>
        <w:jc w:val="both"/>
        <w:rPr>
          <w:rFonts w:ascii="Times New Roman" w:hAnsi="Times New Roman" w:cs="Times New Roman"/>
          <w:sz w:val="28"/>
          <w:szCs w:val="28"/>
        </w:rPr>
      </w:pPr>
      <w:r>
        <w:rPr>
          <w:rFonts w:ascii="Times New Roman" w:hAnsi="Times New Roman" w:cs="Times New Roman"/>
          <w:sz w:val="28"/>
          <w:szCs w:val="28"/>
        </w:rPr>
        <w:t>Электроприемники и электрооборудование могут бесперебойно получать энергию в течение нескольких часов даже при однофазном замыкании на землю</w:t>
      </w:r>
      <w:r w:rsidRPr="006B39A6">
        <w:rPr>
          <w:rFonts w:ascii="Times New Roman" w:hAnsi="Times New Roman" w:cs="Times New Roman"/>
          <w:sz w:val="28"/>
          <w:szCs w:val="28"/>
        </w:rPr>
        <w:t xml:space="preserve">. </w:t>
      </w:r>
      <w:r>
        <w:rPr>
          <w:rFonts w:ascii="Times New Roman" w:hAnsi="Times New Roman" w:cs="Times New Roman"/>
          <w:sz w:val="28"/>
          <w:szCs w:val="28"/>
        </w:rPr>
        <w:t>Именно в этом заключается одно из основных преимуществ изолированной нейтрали</w:t>
      </w:r>
      <w:r w:rsidRPr="007C5E20">
        <w:rPr>
          <w:rFonts w:ascii="Times New Roman" w:hAnsi="Times New Roman" w:cs="Times New Roman"/>
          <w:sz w:val="28"/>
          <w:szCs w:val="28"/>
        </w:rPr>
        <w:t>.</w:t>
      </w:r>
    </w:p>
    <w:p w:rsidR="00281B0B" w:rsidRDefault="007C5E20" w:rsidP="00281B0B">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Но имеются и серьезные недостатки</w:t>
      </w:r>
      <w:r w:rsidRPr="006B39A6">
        <w:rPr>
          <w:rFonts w:ascii="Times New Roman" w:hAnsi="Times New Roman" w:cs="Times New Roman"/>
          <w:sz w:val="28"/>
          <w:szCs w:val="28"/>
        </w:rPr>
        <w:t xml:space="preserve">, </w:t>
      </w:r>
      <w:r>
        <w:rPr>
          <w:rFonts w:ascii="Times New Roman" w:hAnsi="Times New Roman" w:cs="Times New Roman"/>
          <w:sz w:val="28"/>
          <w:szCs w:val="28"/>
        </w:rPr>
        <w:t>когда рабочему персоналу бывает трудно определить место замыкания на землю</w:t>
      </w:r>
      <w:r w:rsidRPr="00D6087B">
        <w:rPr>
          <w:rFonts w:ascii="Times New Roman" w:hAnsi="Times New Roman" w:cs="Times New Roman"/>
          <w:sz w:val="28"/>
          <w:szCs w:val="28"/>
        </w:rPr>
        <w:t xml:space="preserve">, </w:t>
      </w:r>
      <w:r>
        <w:rPr>
          <w:rFonts w:ascii="Times New Roman" w:hAnsi="Times New Roman" w:cs="Times New Roman"/>
          <w:sz w:val="28"/>
          <w:szCs w:val="28"/>
        </w:rPr>
        <w:t>имеются также случаи</w:t>
      </w:r>
      <w:r w:rsidRPr="00D6087B">
        <w:rPr>
          <w:rFonts w:ascii="Times New Roman" w:hAnsi="Times New Roman" w:cs="Times New Roman"/>
          <w:sz w:val="28"/>
          <w:szCs w:val="28"/>
        </w:rPr>
        <w:t xml:space="preserve">, </w:t>
      </w:r>
      <w:r>
        <w:rPr>
          <w:rFonts w:ascii="Times New Roman" w:hAnsi="Times New Roman" w:cs="Times New Roman"/>
          <w:sz w:val="28"/>
          <w:szCs w:val="28"/>
        </w:rPr>
        <w:t>когда из строя выходили сразу несколько электродвигателей</w:t>
      </w:r>
      <w:r w:rsidRPr="00D6087B">
        <w:rPr>
          <w:rFonts w:ascii="Times New Roman" w:hAnsi="Times New Roman" w:cs="Times New Roman"/>
          <w:sz w:val="28"/>
          <w:szCs w:val="28"/>
        </w:rPr>
        <w:t xml:space="preserve">, </w:t>
      </w:r>
      <w:r>
        <w:rPr>
          <w:rFonts w:ascii="Times New Roman" w:hAnsi="Times New Roman" w:cs="Times New Roman"/>
          <w:sz w:val="28"/>
          <w:szCs w:val="28"/>
        </w:rPr>
        <w:t>т</w:t>
      </w:r>
      <w:r w:rsidRPr="00D6087B">
        <w:rPr>
          <w:rFonts w:ascii="Times New Roman" w:hAnsi="Times New Roman" w:cs="Times New Roman"/>
          <w:sz w:val="28"/>
          <w:szCs w:val="28"/>
        </w:rPr>
        <w:t>.</w:t>
      </w:r>
      <w:r>
        <w:rPr>
          <w:rFonts w:ascii="Times New Roman" w:hAnsi="Times New Roman" w:cs="Times New Roman"/>
          <w:sz w:val="28"/>
          <w:szCs w:val="28"/>
        </w:rPr>
        <w:t>е</w:t>
      </w:r>
      <w:r w:rsidRPr="00D6087B">
        <w:rPr>
          <w:rFonts w:ascii="Times New Roman" w:hAnsi="Times New Roman" w:cs="Times New Roman"/>
          <w:sz w:val="28"/>
          <w:szCs w:val="28"/>
        </w:rPr>
        <w:t xml:space="preserve">. </w:t>
      </w:r>
      <w:r>
        <w:rPr>
          <w:rFonts w:ascii="Times New Roman" w:hAnsi="Times New Roman" w:cs="Times New Roman"/>
          <w:sz w:val="28"/>
          <w:szCs w:val="28"/>
        </w:rPr>
        <w:t>происходили множественные повреждения</w:t>
      </w:r>
      <w:r w:rsidRPr="007C5E20">
        <w:rPr>
          <w:rFonts w:ascii="Times New Roman" w:hAnsi="Times New Roman" w:cs="Times New Roman"/>
          <w:sz w:val="28"/>
          <w:szCs w:val="28"/>
        </w:rPr>
        <w:t>.</w:t>
      </w:r>
    </w:p>
    <w:p w:rsidR="00281B0B" w:rsidRDefault="007C5E20" w:rsidP="00281B0B">
      <w:pPr>
        <w:ind w:firstLine="709"/>
        <w:jc w:val="both"/>
        <w:rPr>
          <w:rFonts w:ascii="Times New Roman" w:hAnsi="Times New Roman" w:cs="Times New Roman"/>
          <w:sz w:val="28"/>
          <w:szCs w:val="28"/>
        </w:rPr>
      </w:pPr>
      <w:r>
        <w:rPr>
          <w:rFonts w:ascii="Times New Roman" w:hAnsi="Times New Roman" w:cs="Times New Roman"/>
          <w:sz w:val="28"/>
          <w:szCs w:val="28"/>
        </w:rPr>
        <w:t>В случае замыкания на землю одной фазы в сети от 1 до 10кВ напряжение неповрежденных фаз может возрасти до линейного напряжения</w:t>
      </w:r>
      <w:r w:rsidRPr="00144A53">
        <w:rPr>
          <w:rFonts w:ascii="Times New Roman" w:hAnsi="Times New Roman" w:cs="Times New Roman"/>
          <w:sz w:val="28"/>
          <w:szCs w:val="28"/>
        </w:rPr>
        <w:t xml:space="preserve">, </w:t>
      </w:r>
      <w:r>
        <w:rPr>
          <w:rFonts w:ascii="Times New Roman" w:hAnsi="Times New Roman" w:cs="Times New Roman"/>
          <w:sz w:val="28"/>
          <w:szCs w:val="28"/>
        </w:rPr>
        <w:t>поэтому рассчитывать изоляцию необходимо под это напряжение</w:t>
      </w:r>
      <w:r w:rsidRPr="007C5E20">
        <w:rPr>
          <w:rFonts w:ascii="Times New Roman" w:hAnsi="Times New Roman" w:cs="Times New Roman"/>
          <w:sz w:val="28"/>
          <w:szCs w:val="28"/>
        </w:rPr>
        <w:t>.</w:t>
      </w:r>
    </w:p>
    <w:p w:rsidR="00281B0B" w:rsidRDefault="007C5E20" w:rsidP="00281B0B">
      <w:pPr>
        <w:ind w:firstLine="709"/>
        <w:jc w:val="both"/>
        <w:rPr>
          <w:rFonts w:ascii="Times New Roman" w:hAnsi="Times New Roman" w:cs="Times New Roman"/>
          <w:sz w:val="28"/>
          <w:szCs w:val="28"/>
        </w:rPr>
      </w:pPr>
      <w:r>
        <w:rPr>
          <w:rFonts w:ascii="Times New Roman" w:hAnsi="Times New Roman" w:cs="Times New Roman"/>
          <w:sz w:val="28"/>
          <w:szCs w:val="28"/>
        </w:rPr>
        <w:t>Изолированная нейтраль используется в сетях напряжением 1-35кВ</w:t>
      </w:r>
      <w:r w:rsidRPr="004C24D4">
        <w:rPr>
          <w:rFonts w:ascii="Times New Roman" w:hAnsi="Times New Roman" w:cs="Times New Roman"/>
          <w:sz w:val="28"/>
          <w:szCs w:val="28"/>
        </w:rPr>
        <w:t xml:space="preserve">, </w:t>
      </w:r>
      <w:r>
        <w:rPr>
          <w:rFonts w:ascii="Times New Roman" w:hAnsi="Times New Roman" w:cs="Times New Roman"/>
          <w:sz w:val="28"/>
          <w:szCs w:val="28"/>
        </w:rPr>
        <w:t>поскольку для них необходимо надежная и бесперебойная подача электрической энергии по сетям</w:t>
      </w:r>
      <w:r w:rsidRPr="004C24D4">
        <w:rPr>
          <w:rFonts w:ascii="Times New Roman" w:hAnsi="Times New Roman" w:cs="Times New Roman"/>
          <w:sz w:val="28"/>
          <w:szCs w:val="28"/>
        </w:rPr>
        <w:t xml:space="preserve">, </w:t>
      </w:r>
      <w:r>
        <w:rPr>
          <w:rFonts w:ascii="Times New Roman" w:hAnsi="Times New Roman" w:cs="Times New Roman"/>
          <w:sz w:val="28"/>
          <w:szCs w:val="28"/>
        </w:rPr>
        <w:t>питающих широкий спектр оборудований и приборов</w:t>
      </w:r>
      <w:r w:rsidRPr="007C5E20">
        <w:rPr>
          <w:rFonts w:ascii="Times New Roman" w:hAnsi="Times New Roman" w:cs="Times New Roman"/>
          <w:sz w:val="28"/>
          <w:szCs w:val="28"/>
        </w:rPr>
        <w:t>.</w:t>
      </w:r>
    </w:p>
    <w:p w:rsidR="00281B0B" w:rsidRDefault="007C5E20" w:rsidP="00281B0B">
      <w:pPr>
        <w:ind w:firstLine="709"/>
        <w:jc w:val="both"/>
        <w:rPr>
          <w:rFonts w:ascii="Times New Roman" w:hAnsi="Times New Roman" w:cs="Times New Roman"/>
          <w:sz w:val="28"/>
          <w:szCs w:val="28"/>
        </w:rPr>
      </w:pPr>
      <w:r>
        <w:rPr>
          <w:rFonts w:ascii="Times New Roman" w:hAnsi="Times New Roman" w:cs="Times New Roman"/>
          <w:sz w:val="28"/>
          <w:szCs w:val="28"/>
        </w:rPr>
        <w:t xml:space="preserve">Рекомендуется использовать режим изолированной </w:t>
      </w:r>
      <w:r w:rsidR="00985593">
        <w:rPr>
          <w:rFonts w:ascii="Times New Roman" w:hAnsi="Times New Roman" w:cs="Times New Roman"/>
          <w:sz w:val="28"/>
          <w:szCs w:val="28"/>
        </w:rPr>
        <w:t>нейтрали в сетя</w:t>
      </w:r>
      <w:r w:rsidR="007309BA">
        <w:rPr>
          <w:rFonts w:ascii="Times New Roman" w:hAnsi="Times New Roman" w:cs="Times New Roman"/>
          <w:sz w:val="28"/>
          <w:szCs w:val="28"/>
        </w:rPr>
        <w:t>х</w:t>
      </w:r>
      <w:r>
        <w:rPr>
          <w:rFonts w:ascii="Times New Roman" w:hAnsi="Times New Roman" w:cs="Times New Roman"/>
          <w:sz w:val="28"/>
          <w:szCs w:val="28"/>
        </w:rPr>
        <w:t xml:space="preserve"> с напряжение от 1 кВ до 35кВ</w:t>
      </w:r>
      <w:r w:rsidRPr="004C24D4">
        <w:rPr>
          <w:rFonts w:ascii="Times New Roman" w:hAnsi="Times New Roman" w:cs="Times New Roman"/>
          <w:sz w:val="28"/>
          <w:szCs w:val="28"/>
        </w:rPr>
        <w:t xml:space="preserve">, </w:t>
      </w:r>
      <w:r>
        <w:rPr>
          <w:rFonts w:ascii="Times New Roman" w:hAnsi="Times New Roman" w:cs="Times New Roman"/>
          <w:sz w:val="28"/>
          <w:szCs w:val="28"/>
        </w:rPr>
        <w:t>поскольку в сетях с напряжение 110кВ применение нейтрали становиться нецелесообразным со стороны экономических и технических аспектов</w:t>
      </w:r>
      <w:r w:rsidRPr="004C24D4">
        <w:rPr>
          <w:rFonts w:ascii="Times New Roman" w:hAnsi="Times New Roman" w:cs="Times New Roman"/>
          <w:sz w:val="28"/>
          <w:szCs w:val="28"/>
        </w:rPr>
        <w:t xml:space="preserve">. </w:t>
      </w:r>
      <w:r>
        <w:rPr>
          <w:rFonts w:ascii="Times New Roman" w:hAnsi="Times New Roman" w:cs="Times New Roman"/>
          <w:sz w:val="28"/>
          <w:szCs w:val="28"/>
        </w:rPr>
        <w:t>Использование данной нейтрали в сетях с напряжение до 1кВ разрешается</w:t>
      </w:r>
      <w:r w:rsidRPr="004C24D4">
        <w:rPr>
          <w:rFonts w:ascii="Times New Roman" w:hAnsi="Times New Roman" w:cs="Times New Roman"/>
          <w:sz w:val="28"/>
          <w:szCs w:val="28"/>
        </w:rPr>
        <w:t xml:space="preserve">, </w:t>
      </w:r>
      <w:r>
        <w:rPr>
          <w:rFonts w:ascii="Times New Roman" w:hAnsi="Times New Roman" w:cs="Times New Roman"/>
          <w:sz w:val="28"/>
          <w:szCs w:val="28"/>
        </w:rPr>
        <w:t>даже бывает оправданным при требованиях к электробезопасности</w:t>
      </w:r>
      <w:r w:rsidRPr="007C5E20">
        <w:rPr>
          <w:rFonts w:ascii="Times New Roman" w:hAnsi="Times New Roman" w:cs="Times New Roman"/>
          <w:sz w:val="28"/>
          <w:szCs w:val="28"/>
        </w:rPr>
        <w:t>.</w:t>
      </w:r>
    </w:p>
    <w:p w:rsidR="00281B0B" w:rsidRDefault="007C5E20" w:rsidP="00281B0B">
      <w:pPr>
        <w:ind w:firstLine="709"/>
        <w:jc w:val="both"/>
        <w:rPr>
          <w:rFonts w:ascii="Times New Roman" w:hAnsi="Times New Roman" w:cs="Times New Roman"/>
          <w:sz w:val="28"/>
          <w:szCs w:val="28"/>
        </w:rPr>
      </w:pPr>
      <w:r>
        <w:rPr>
          <w:rFonts w:ascii="Times New Roman" w:hAnsi="Times New Roman" w:cs="Times New Roman"/>
          <w:sz w:val="28"/>
          <w:szCs w:val="28"/>
        </w:rPr>
        <w:t>Рассмотрим сети</w:t>
      </w:r>
      <w:r w:rsidRPr="00EC3369">
        <w:rPr>
          <w:rFonts w:ascii="Times New Roman" w:hAnsi="Times New Roman" w:cs="Times New Roman"/>
          <w:sz w:val="28"/>
          <w:szCs w:val="28"/>
        </w:rPr>
        <w:t xml:space="preserve">, </w:t>
      </w:r>
      <w:r>
        <w:rPr>
          <w:rFonts w:ascii="Times New Roman" w:hAnsi="Times New Roman" w:cs="Times New Roman"/>
          <w:sz w:val="28"/>
          <w:szCs w:val="28"/>
        </w:rPr>
        <w:t>напряжение в которых достигает величины равной 110кВ</w:t>
      </w:r>
      <w:r w:rsidRPr="00EC3369">
        <w:rPr>
          <w:rFonts w:ascii="Times New Roman" w:hAnsi="Times New Roman" w:cs="Times New Roman"/>
          <w:sz w:val="28"/>
          <w:szCs w:val="28"/>
        </w:rPr>
        <w:t xml:space="preserve">. </w:t>
      </w:r>
      <w:r>
        <w:rPr>
          <w:rFonts w:ascii="Times New Roman" w:hAnsi="Times New Roman" w:cs="Times New Roman"/>
          <w:sz w:val="28"/>
          <w:szCs w:val="28"/>
        </w:rPr>
        <w:t>В типах таких сетей важным фактором является способ заземления</w:t>
      </w:r>
      <w:r w:rsidRPr="00EC3369">
        <w:rPr>
          <w:rFonts w:ascii="Times New Roman" w:hAnsi="Times New Roman" w:cs="Times New Roman"/>
          <w:sz w:val="28"/>
          <w:szCs w:val="28"/>
        </w:rPr>
        <w:t xml:space="preserve">, </w:t>
      </w:r>
      <w:r>
        <w:rPr>
          <w:rFonts w:ascii="Times New Roman" w:hAnsi="Times New Roman" w:cs="Times New Roman"/>
          <w:sz w:val="28"/>
          <w:szCs w:val="28"/>
        </w:rPr>
        <w:t>поскольку стоимость изоляции значительно разнится друг от друга в ценовом диапазоне</w:t>
      </w:r>
      <w:r w:rsidRPr="00EC3369">
        <w:rPr>
          <w:rFonts w:ascii="Times New Roman" w:hAnsi="Times New Roman" w:cs="Times New Roman"/>
          <w:sz w:val="28"/>
          <w:szCs w:val="28"/>
        </w:rPr>
        <w:t xml:space="preserve">, </w:t>
      </w:r>
      <w:r>
        <w:rPr>
          <w:rFonts w:ascii="Times New Roman" w:hAnsi="Times New Roman" w:cs="Times New Roman"/>
          <w:sz w:val="28"/>
          <w:szCs w:val="28"/>
        </w:rPr>
        <w:t>поэтому в этой трехфазной сети используется эффективное заземление нейтрали</w:t>
      </w:r>
      <w:r w:rsidRPr="00EC3369">
        <w:rPr>
          <w:rFonts w:ascii="Times New Roman" w:hAnsi="Times New Roman" w:cs="Times New Roman"/>
          <w:sz w:val="28"/>
          <w:szCs w:val="28"/>
        </w:rPr>
        <w:t xml:space="preserve">, </w:t>
      </w:r>
      <w:r>
        <w:rPr>
          <w:rFonts w:ascii="Times New Roman" w:hAnsi="Times New Roman" w:cs="Times New Roman"/>
          <w:sz w:val="28"/>
          <w:szCs w:val="28"/>
        </w:rPr>
        <w:t>при которой напряжение на неповрежденных фазах сети при однофазном замыкании в соотношении с междуфазном напряжением при нормальном режиме работы составляет меньше единицы</w:t>
      </w:r>
      <w:r w:rsidRPr="00EC3369">
        <w:rPr>
          <w:rFonts w:ascii="Times New Roman" w:hAnsi="Times New Roman" w:cs="Times New Roman"/>
          <w:sz w:val="28"/>
          <w:szCs w:val="28"/>
        </w:rPr>
        <w:t>.</w:t>
      </w:r>
      <w:r>
        <w:rPr>
          <w:rFonts w:ascii="Times New Roman" w:hAnsi="Times New Roman" w:cs="Times New Roman"/>
          <w:sz w:val="28"/>
          <w:szCs w:val="28"/>
        </w:rPr>
        <w:t xml:space="preserve"> Именно данный показатель является о</w:t>
      </w:r>
      <w:r w:rsidR="00985593">
        <w:rPr>
          <w:rFonts w:ascii="Times New Roman" w:hAnsi="Times New Roman" w:cs="Times New Roman"/>
          <w:sz w:val="28"/>
          <w:szCs w:val="28"/>
        </w:rPr>
        <w:t xml:space="preserve">сновным достоинством эффективно </w:t>
      </w:r>
      <w:r>
        <w:rPr>
          <w:rFonts w:ascii="Times New Roman" w:hAnsi="Times New Roman" w:cs="Times New Roman"/>
          <w:sz w:val="28"/>
          <w:szCs w:val="28"/>
        </w:rPr>
        <w:t>заземленной нейтрали</w:t>
      </w:r>
      <w:r w:rsidR="0023637C" w:rsidRPr="005D7D3D">
        <w:rPr>
          <w:rFonts w:ascii="Times New Roman" w:hAnsi="Times New Roman" w:cs="Times New Roman"/>
          <w:sz w:val="28"/>
          <w:szCs w:val="28"/>
        </w:rPr>
        <w:t xml:space="preserve"> [3]</w:t>
      </w:r>
      <w:r w:rsidRPr="00281B0B">
        <w:rPr>
          <w:rFonts w:ascii="Times New Roman" w:hAnsi="Times New Roman" w:cs="Times New Roman"/>
          <w:sz w:val="28"/>
          <w:szCs w:val="28"/>
        </w:rPr>
        <w:t>.</w:t>
      </w:r>
    </w:p>
    <w:p w:rsidR="00281B0B" w:rsidRDefault="00985593" w:rsidP="00281B0B">
      <w:pPr>
        <w:ind w:firstLine="709"/>
        <w:jc w:val="both"/>
        <w:rPr>
          <w:rFonts w:ascii="Times New Roman" w:hAnsi="Times New Roman" w:cs="Times New Roman"/>
          <w:sz w:val="28"/>
          <w:szCs w:val="28"/>
        </w:rPr>
      </w:pPr>
      <w:r>
        <w:rPr>
          <w:rFonts w:ascii="Times New Roman" w:hAnsi="Times New Roman" w:cs="Times New Roman"/>
          <w:sz w:val="28"/>
          <w:szCs w:val="28"/>
        </w:rPr>
        <w:t xml:space="preserve">К числу недостатков эффективно </w:t>
      </w:r>
      <w:r w:rsidR="007C5E20">
        <w:rPr>
          <w:rFonts w:ascii="Times New Roman" w:hAnsi="Times New Roman" w:cs="Times New Roman"/>
          <w:sz w:val="28"/>
          <w:szCs w:val="28"/>
        </w:rPr>
        <w:t>заземленной нейтрали можно отнести следующий факт</w:t>
      </w:r>
      <w:r w:rsidR="007C5E20" w:rsidRPr="00EC3369">
        <w:rPr>
          <w:rFonts w:ascii="Times New Roman" w:hAnsi="Times New Roman" w:cs="Times New Roman"/>
          <w:sz w:val="28"/>
          <w:szCs w:val="28"/>
        </w:rPr>
        <w:t xml:space="preserve">, </w:t>
      </w:r>
      <w:r w:rsidR="007C5E20">
        <w:rPr>
          <w:rFonts w:ascii="Times New Roman" w:hAnsi="Times New Roman" w:cs="Times New Roman"/>
          <w:sz w:val="28"/>
          <w:szCs w:val="28"/>
        </w:rPr>
        <w:t>чт</w:t>
      </w:r>
      <w:r>
        <w:rPr>
          <w:rFonts w:ascii="Times New Roman" w:hAnsi="Times New Roman" w:cs="Times New Roman"/>
          <w:sz w:val="28"/>
          <w:szCs w:val="28"/>
        </w:rPr>
        <w:t>о в случае возникновения</w:t>
      </w:r>
      <w:r w:rsidR="007C5E20">
        <w:rPr>
          <w:rFonts w:ascii="Times New Roman" w:hAnsi="Times New Roman" w:cs="Times New Roman"/>
          <w:sz w:val="28"/>
          <w:szCs w:val="28"/>
        </w:rPr>
        <w:t xml:space="preserve"> короткого замыкания</w:t>
      </w:r>
      <w:r w:rsidR="007C5E20" w:rsidRPr="00EC3369">
        <w:rPr>
          <w:rFonts w:ascii="Times New Roman" w:hAnsi="Times New Roman" w:cs="Times New Roman"/>
          <w:sz w:val="28"/>
          <w:szCs w:val="28"/>
        </w:rPr>
        <w:t xml:space="preserve">, </w:t>
      </w:r>
      <w:r w:rsidR="007C5E20">
        <w:rPr>
          <w:rFonts w:ascii="Times New Roman" w:hAnsi="Times New Roman" w:cs="Times New Roman"/>
          <w:sz w:val="28"/>
          <w:szCs w:val="28"/>
        </w:rPr>
        <w:t>когда при замыкании одной фазы на землю образуется короткозамкнутый контур</w:t>
      </w:r>
      <w:r w:rsidR="007C5E20" w:rsidRPr="00DB0E32">
        <w:rPr>
          <w:rFonts w:ascii="Times New Roman" w:hAnsi="Times New Roman" w:cs="Times New Roman"/>
          <w:sz w:val="28"/>
          <w:szCs w:val="28"/>
        </w:rPr>
        <w:t xml:space="preserve">, </w:t>
      </w:r>
      <w:r w:rsidR="007C5E20">
        <w:rPr>
          <w:rFonts w:ascii="Times New Roman" w:hAnsi="Times New Roman" w:cs="Times New Roman"/>
          <w:sz w:val="28"/>
          <w:szCs w:val="28"/>
        </w:rPr>
        <w:t>проходящий через нейтраль источника и землю</w:t>
      </w:r>
      <w:r w:rsidR="007C5E20" w:rsidRPr="00DB0E32">
        <w:rPr>
          <w:rFonts w:ascii="Times New Roman" w:hAnsi="Times New Roman" w:cs="Times New Roman"/>
          <w:sz w:val="28"/>
          <w:szCs w:val="28"/>
        </w:rPr>
        <w:t>,</w:t>
      </w:r>
      <w:r w:rsidR="007C5E20">
        <w:rPr>
          <w:rFonts w:ascii="Times New Roman" w:hAnsi="Times New Roman" w:cs="Times New Roman"/>
          <w:sz w:val="28"/>
          <w:szCs w:val="28"/>
        </w:rPr>
        <w:t xml:space="preserve"> токи</w:t>
      </w:r>
      <w:r w:rsidR="007C5E20" w:rsidRPr="00DB0E32">
        <w:rPr>
          <w:rFonts w:ascii="Times New Roman" w:hAnsi="Times New Roman" w:cs="Times New Roman"/>
          <w:sz w:val="28"/>
          <w:szCs w:val="28"/>
        </w:rPr>
        <w:t xml:space="preserve">, </w:t>
      </w:r>
      <w:r w:rsidR="007C5E20">
        <w:rPr>
          <w:rFonts w:ascii="Times New Roman" w:hAnsi="Times New Roman" w:cs="Times New Roman"/>
          <w:sz w:val="28"/>
          <w:szCs w:val="28"/>
        </w:rPr>
        <w:t>протекающие в сети</w:t>
      </w:r>
      <w:r w:rsidR="007C5E20" w:rsidRPr="00DB0E32">
        <w:rPr>
          <w:rFonts w:ascii="Times New Roman" w:hAnsi="Times New Roman" w:cs="Times New Roman"/>
          <w:sz w:val="28"/>
          <w:szCs w:val="28"/>
        </w:rPr>
        <w:t xml:space="preserve">, </w:t>
      </w:r>
      <w:r w:rsidR="007C5E20">
        <w:rPr>
          <w:rFonts w:ascii="Times New Roman" w:hAnsi="Times New Roman" w:cs="Times New Roman"/>
          <w:sz w:val="28"/>
          <w:szCs w:val="28"/>
        </w:rPr>
        <w:t>приобретают огромное значение</w:t>
      </w:r>
      <w:r w:rsidR="007C5E20" w:rsidRPr="007C5E20">
        <w:rPr>
          <w:rFonts w:ascii="Times New Roman" w:hAnsi="Times New Roman" w:cs="Times New Roman"/>
          <w:sz w:val="28"/>
          <w:szCs w:val="28"/>
        </w:rPr>
        <w:t>.</w:t>
      </w:r>
    </w:p>
    <w:p w:rsidR="00281B0B" w:rsidRDefault="007C5E20" w:rsidP="00281B0B">
      <w:pPr>
        <w:ind w:firstLine="709"/>
        <w:jc w:val="both"/>
        <w:rPr>
          <w:rFonts w:ascii="Times New Roman" w:hAnsi="Times New Roman" w:cs="Times New Roman"/>
          <w:sz w:val="28"/>
          <w:szCs w:val="28"/>
        </w:rPr>
      </w:pPr>
      <w:r>
        <w:rPr>
          <w:rFonts w:ascii="Times New Roman" w:hAnsi="Times New Roman" w:cs="Times New Roman"/>
          <w:sz w:val="28"/>
          <w:szCs w:val="28"/>
        </w:rPr>
        <w:t>Чтобы избежать повреждение дорогостоящего оборудования</w:t>
      </w:r>
      <w:r w:rsidRPr="00DB0E32">
        <w:rPr>
          <w:rFonts w:ascii="Times New Roman" w:hAnsi="Times New Roman" w:cs="Times New Roman"/>
          <w:sz w:val="28"/>
          <w:szCs w:val="28"/>
        </w:rPr>
        <w:t xml:space="preserve">, </w:t>
      </w:r>
      <w:r>
        <w:rPr>
          <w:rFonts w:ascii="Times New Roman" w:hAnsi="Times New Roman" w:cs="Times New Roman"/>
          <w:sz w:val="28"/>
          <w:szCs w:val="28"/>
        </w:rPr>
        <w:t>необходимо избегать длительного протекание больших токов</w:t>
      </w:r>
      <w:r w:rsidRPr="00DB0E32">
        <w:rPr>
          <w:rFonts w:ascii="Times New Roman" w:hAnsi="Times New Roman" w:cs="Times New Roman"/>
          <w:sz w:val="28"/>
          <w:szCs w:val="28"/>
        </w:rPr>
        <w:t xml:space="preserve">, </w:t>
      </w:r>
      <w:r>
        <w:rPr>
          <w:rFonts w:ascii="Times New Roman" w:hAnsi="Times New Roman" w:cs="Times New Roman"/>
          <w:sz w:val="28"/>
          <w:szCs w:val="28"/>
        </w:rPr>
        <w:t>вследствие этого КЗ отключается релейной защитой</w:t>
      </w:r>
      <w:r w:rsidRPr="00DB0E32">
        <w:rPr>
          <w:rFonts w:ascii="Times New Roman" w:hAnsi="Times New Roman" w:cs="Times New Roman"/>
          <w:sz w:val="28"/>
          <w:szCs w:val="28"/>
        </w:rPr>
        <w:t xml:space="preserve">. </w:t>
      </w:r>
      <w:r>
        <w:rPr>
          <w:rFonts w:ascii="Times New Roman" w:hAnsi="Times New Roman" w:cs="Times New Roman"/>
          <w:sz w:val="28"/>
          <w:szCs w:val="28"/>
        </w:rPr>
        <w:t>Возможен и такой исход событий</w:t>
      </w:r>
      <w:r w:rsidRPr="00DB0E32">
        <w:rPr>
          <w:rFonts w:ascii="Times New Roman" w:hAnsi="Times New Roman" w:cs="Times New Roman"/>
          <w:sz w:val="28"/>
          <w:szCs w:val="28"/>
        </w:rPr>
        <w:t xml:space="preserve">, </w:t>
      </w:r>
      <w:r>
        <w:rPr>
          <w:rFonts w:ascii="Times New Roman" w:hAnsi="Times New Roman" w:cs="Times New Roman"/>
          <w:sz w:val="28"/>
          <w:szCs w:val="28"/>
        </w:rPr>
        <w:t>когда повреждения в сетях напряжением 110 кВ самоустраняются</w:t>
      </w:r>
      <w:r w:rsidRPr="00DB0E32">
        <w:rPr>
          <w:rFonts w:ascii="Times New Roman" w:hAnsi="Times New Roman" w:cs="Times New Roman"/>
          <w:sz w:val="28"/>
          <w:szCs w:val="28"/>
        </w:rPr>
        <w:t xml:space="preserve">, </w:t>
      </w:r>
      <w:r>
        <w:rPr>
          <w:rFonts w:ascii="Times New Roman" w:hAnsi="Times New Roman" w:cs="Times New Roman"/>
          <w:sz w:val="28"/>
          <w:szCs w:val="28"/>
        </w:rPr>
        <w:t>иными словами</w:t>
      </w:r>
      <w:r w:rsidRPr="00DB0E32">
        <w:rPr>
          <w:rFonts w:ascii="Times New Roman" w:hAnsi="Times New Roman" w:cs="Times New Roman"/>
          <w:sz w:val="28"/>
          <w:szCs w:val="28"/>
        </w:rPr>
        <w:t xml:space="preserve">, </w:t>
      </w:r>
      <w:r>
        <w:rPr>
          <w:rFonts w:ascii="Times New Roman" w:hAnsi="Times New Roman" w:cs="Times New Roman"/>
          <w:sz w:val="28"/>
          <w:szCs w:val="28"/>
        </w:rPr>
        <w:t>полностью исчезают после снятия напряжения</w:t>
      </w:r>
      <w:r w:rsidRPr="00DB0E32">
        <w:rPr>
          <w:rFonts w:ascii="Times New Roman" w:hAnsi="Times New Roman" w:cs="Times New Roman"/>
          <w:sz w:val="28"/>
          <w:szCs w:val="28"/>
        </w:rPr>
        <w:t xml:space="preserve">. </w:t>
      </w:r>
      <w:r>
        <w:rPr>
          <w:rFonts w:ascii="Times New Roman" w:hAnsi="Times New Roman" w:cs="Times New Roman"/>
          <w:sz w:val="28"/>
          <w:szCs w:val="28"/>
        </w:rPr>
        <w:t xml:space="preserve">В таких случаях </w:t>
      </w:r>
      <w:r w:rsidR="00912051">
        <w:rPr>
          <w:rFonts w:ascii="Times New Roman" w:hAnsi="Times New Roman" w:cs="Times New Roman"/>
          <w:sz w:val="28"/>
          <w:szCs w:val="28"/>
        </w:rPr>
        <w:lastRenderedPageBreak/>
        <w:t>необходимо использовать АПВ (</w:t>
      </w:r>
      <w:r>
        <w:rPr>
          <w:rFonts w:ascii="Times New Roman" w:hAnsi="Times New Roman" w:cs="Times New Roman"/>
          <w:sz w:val="28"/>
          <w:szCs w:val="28"/>
        </w:rPr>
        <w:t>устройство автома</w:t>
      </w:r>
      <w:r w:rsidR="00912051">
        <w:rPr>
          <w:rFonts w:ascii="Times New Roman" w:hAnsi="Times New Roman" w:cs="Times New Roman"/>
          <w:sz w:val="28"/>
          <w:szCs w:val="28"/>
        </w:rPr>
        <w:t>тического повторного отключения</w:t>
      </w:r>
      <w:r>
        <w:rPr>
          <w:rFonts w:ascii="Times New Roman" w:hAnsi="Times New Roman" w:cs="Times New Roman"/>
          <w:sz w:val="28"/>
          <w:szCs w:val="28"/>
        </w:rPr>
        <w:t>)</w:t>
      </w:r>
      <w:r w:rsidRPr="00DB0E32">
        <w:rPr>
          <w:rFonts w:ascii="Times New Roman" w:hAnsi="Times New Roman" w:cs="Times New Roman"/>
          <w:sz w:val="28"/>
          <w:szCs w:val="28"/>
        </w:rPr>
        <w:t xml:space="preserve">, </w:t>
      </w:r>
      <w:r>
        <w:rPr>
          <w:rFonts w:ascii="Times New Roman" w:hAnsi="Times New Roman" w:cs="Times New Roman"/>
          <w:sz w:val="28"/>
          <w:szCs w:val="28"/>
        </w:rPr>
        <w:t>целью которого является восстановление первоначального питания потребителей за короткий срок</w:t>
      </w:r>
      <w:r w:rsidR="0023637C" w:rsidRPr="0023637C">
        <w:rPr>
          <w:rFonts w:ascii="Times New Roman" w:hAnsi="Times New Roman" w:cs="Times New Roman"/>
          <w:sz w:val="28"/>
          <w:szCs w:val="28"/>
        </w:rPr>
        <w:t xml:space="preserve"> [3]</w:t>
      </w:r>
      <w:r w:rsidRPr="007C5E20">
        <w:rPr>
          <w:rFonts w:ascii="Times New Roman" w:hAnsi="Times New Roman" w:cs="Times New Roman"/>
          <w:sz w:val="28"/>
          <w:szCs w:val="28"/>
        </w:rPr>
        <w:t>.</w:t>
      </w:r>
    </w:p>
    <w:p w:rsidR="00281B0B" w:rsidRDefault="007C5E20" w:rsidP="00281B0B">
      <w:pPr>
        <w:ind w:firstLine="709"/>
        <w:jc w:val="both"/>
        <w:rPr>
          <w:rFonts w:ascii="Times New Roman" w:hAnsi="Times New Roman" w:cs="Times New Roman"/>
          <w:sz w:val="28"/>
          <w:szCs w:val="28"/>
        </w:rPr>
      </w:pPr>
      <w:r>
        <w:rPr>
          <w:rFonts w:ascii="Times New Roman" w:hAnsi="Times New Roman" w:cs="Times New Roman"/>
          <w:sz w:val="28"/>
          <w:szCs w:val="28"/>
        </w:rPr>
        <w:t xml:space="preserve">Одним из факторов отказа от </w:t>
      </w:r>
      <w:r w:rsidR="00F851B4">
        <w:rPr>
          <w:rFonts w:ascii="Times New Roman" w:hAnsi="Times New Roman" w:cs="Times New Roman"/>
          <w:sz w:val="28"/>
          <w:szCs w:val="28"/>
        </w:rPr>
        <w:t xml:space="preserve">эксплуатация эффективно </w:t>
      </w:r>
      <w:r>
        <w:rPr>
          <w:rFonts w:ascii="Times New Roman" w:hAnsi="Times New Roman" w:cs="Times New Roman"/>
          <w:sz w:val="28"/>
          <w:szCs w:val="28"/>
        </w:rPr>
        <w:t>заземленной нейтрали является удорожание контура заземления</w:t>
      </w:r>
      <w:r w:rsidRPr="00014FFD">
        <w:rPr>
          <w:rFonts w:ascii="Times New Roman" w:hAnsi="Times New Roman" w:cs="Times New Roman"/>
          <w:sz w:val="28"/>
          <w:szCs w:val="28"/>
        </w:rPr>
        <w:t xml:space="preserve">, </w:t>
      </w:r>
      <w:r>
        <w:rPr>
          <w:rFonts w:ascii="Times New Roman" w:hAnsi="Times New Roman" w:cs="Times New Roman"/>
          <w:sz w:val="28"/>
          <w:szCs w:val="28"/>
        </w:rPr>
        <w:t>к функциям которого относят отведение на землю больших токов короткого замыкания</w:t>
      </w:r>
      <w:r w:rsidRPr="00014FFD">
        <w:rPr>
          <w:rFonts w:ascii="Times New Roman" w:hAnsi="Times New Roman" w:cs="Times New Roman"/>
          <w:sz w:val="28"/>
          <w:szCs w:val="28"/>
        </w:rPr>
        <w:t xml:space="preserve">. </w:t>
      </w:r>
      <w:r w:rsidR="00F851B4">
        <w:rPr>
          <w:rFonts w:ascii="Times New Roman" w:hAnsi="Times New Roman" w:cs="Times New Roman"/>
          <w:sz w:val="28"/>
          <w:szCs w:val="28"/>
        </w:rPr>
        <w:t>М</w:t>
      </w:r>
      <w:r>
        <w:rPr>
          <w:rFonts w:ascii="Times New Roman" w:hAnsi="Times New Roman" w:cs="Times New Roman"/>
          <w:sz w:val="28"/>
          <w:szCs w:val="28"/>
        </w:rPr>
        <w:t>ожно сделать следующий вывод</w:t>
      </w:r>
      <w:r w:rsidRPr="00014FFD">
        <w:rPr>
          <w:rFonts w:ascii="Times New Roman" w:hAnsi="Times New Roman" w:cs="Times New Roman"/>
          <w:sz w:val="28"/>
          <w:szCs w:val="28"/>
        </w:rPr>
        <w:t xml:space="preserve">, </w:t>
      </w:r>
      <w:r>
        <w:rPr>
          <w:rFonts w:ascii="Times New Roman" w:hAnsi="Times New Roman" w:cs="Times New Roman"/>
          <w:sz w:val="28"/>
          <w:szCs w:val="28"/>
        </w:rPr>
        <w:t>что собой конструкция представля</w:t>
      </w:r>
      <w:r w:rsidR="00F851B4">
        <w:rPr>
          <w:rFonts w:ascii="Times New Roman" w:hAnsi="Times New Roman" w:cs="Times New Roman"/>
          <w:sz w:val="28"/>
          <w:szCs w:val="28"/>
        </w:rPr>
        <w:t>ет сложное инженерное сооружение</w:t>
      </w:r>
      <w:r w:rsidRPr="00014FFD">
        <w:rPr>
          <w:rFonts w:ascii="Times New Roman" w:hAnsi="Times New Roman" w:cs="Times New Roman"/>
          <w:sz w:val="28"/>
          <w:szCs w:val="28"/>
        </w:rPr>
        <w:t xml:space="preserve">, </w:t>
      </w:r>
      <w:r>
        <w:rPr>
          <w:rFonts w:ascii="Times New Roman" w:hAnsi="Times New Roman" w:cs="Times New Roman"/>
          <w:sz w:val="28"/>
          <w:szCs w:val="28"/>
        </w:rPr>
        <w:t>а главным образом</w:t>
      </w:r>
      <w:r w:rsidRPr="00014FFD">
        <w:rPr>
          <w:rFonts w:ascii="Times New Roman" w:hAnsi="Times New Roman" w:cs="Times New Roman"/>
          <w:sz w:val="28"/>
          <w:szCs w:val="28"/>
        </w:rPr>
        <w:t xml:space="preserve">, </w:t>
      </w:r>
      <w:r>
        <w:rPr>
          <w:rFonts w:ascii="Times New Roman" w:hAnsi="Times New Roman" w:cs="Times New Roman"/>
          <w:sz w:val="28"/>
          <w:szCs w:val="28"/>
        </w:rPr>
        <w:t>дорогостоящее</w:t>
      </w:r>
      <w:r w:rsidRPr="007C5E20">
        <w:rPr>
          <w:rFonts w:ascii="Times New Roman" w:hAnsi="Times New Roman" w:cs="Times New Roman"/>
          <w:sz w:val="28"/>
          <w:szCs w:val="28"/>
        </w:rPr>
        <w:t>.</w:t>
      </w:r>
    </w:p>
    <w:p w:rsidR="00281B0B" w:rsidRDefault="007C5E20" w:rsidP="00281B0B">
      <w:pPr>
        <w:ind w:firstLine="709"/>
        <w:jc w:val="both"/>
        <w:rPr>
          <w:rFonts w:ascii="Times New Roman" w:hAnsi="Times New Roman" w:cs="Times New Roman"/>
          <w:sz w:val="28"/>
          <w:szCs w:val="28"/>
        </w:rPr>
      </w:pPr>
      <w:r>
        <w:rPr>
          <w:rFonts w:ascii="Times New Roman" w:hAnsi="Times New Roman" w:cs="Times New Roman"/>
          <w:sz w:val="28"/>
          <w:szCs w:val="28"/>
        </w:rPr>
        <w:t>Рассмотрим случай</w:t>
      </w:r>
      <w:r w:rsidRPr="00014FFD">
        <w:rPr>
          <w:rFonts w:ascii="Times New Roman" w:hAnsi="Times New Roman" w:cs="Times New Roman"/>
          <w:sz w:val="28"/>
          <w:szCs w:val="28"/>
        </w:rPr>
        <w:t xml:space="preserve">, </w:t>
      </w:r>
      <w:r>
        <w:rPr>
          <w:rFonts w:ascii="Times New Roman" w:hAnsi="Times New Roman" w:cs="Times New Roman"/>
          <w:sz w:val="28"/>
          <w:szCs w:val="28"/>
        </w:rPr>
        <w:t>когда ток однофазного короткого замыкания превышает токи трехфазного короткого замыкания</w:t>
      </w:r>
      <w:r w:rsidRPr="00014FFD">
        <w:rPr>
          <w:rFonts w:ascii="Times New Roman" w:hAnsi="Times New Roman" w:cs="Times New Roman"/>
          <w:sz w:val="28"/>
          <w:szCs w:val="28"/>
        </w:rPr>
        <w:t xml:space="preserve">. </w:t>
      </w:r>
      <w:r>
        <w:rPr>
          <w:rFonts w:ascii="Times New Roman" w:hAnsi="Times New Roman" w:cs="Times New Roman"/>
          <w:sz w:val="28"/>
          <w:szCs w:val="28"/>
        </w:rPr>
        <w:t>Это происходит в сетях</w:t>
      </w:r>
      <w:r w:rsidRPr="00014FFD">
        <w:rPr>
          <w:rFonts w:ascii="Times New Roman" w:hAnsi="Times New Roman" w:cs="Times New Roman"/>
          <w:sz w:val="28"/>
          <w:szCs w:val="28"/>
        </w:rPr>
        <w:t xml:space="preserve">, </w:t>
      </w:r>
      <w:r w:rsidR="00985593">
        <w:rPr>
          <w:rFonts w:ascii="Times New Roman" w:hAnsi="Times New Roman" w:cs="Times New Roman"/>
          <w:sz w:val="28"/>
          <w:szCs w:val="28"/>
        </w:rPr>
        <w:t>имеющих</w:t>
      </w:r>
      <w:r>
        <w:rPr>
          <w:rFonts w:ascii="Times New Roman" w:hAnsi="Times New Roman" w:cs="Times New Roman"/>
          <w:sz w:val="28"/>
          <w:szCs w:val="28"/>
        </w:rPr>
        <w:t xml:space="preserve"> в своей структуре автотрансформаторы и огромное количество заземленных нейтралей трансформаторов</w:t>
      </w:r>
      <w:r w:rsidRPr="00014FFD">
        <w:rPr>
          <w:rFonts w:ascii="Times New Roman" w:hAnsi="Times New Roman" w:cs="Times New Roman"/>
          <w:sz w:val="28"/>
          <w:szCs w:val="28"/>
        </w:rPr>
        <w:t>.</w:t>
      </w:r>
      <w:r>
        <w:rPr>
          <w:rFonts w:ascii="Times New Roman" w:hAnsi="Times New Roman" w:cs="Times New Roman"/>
          <w:sz w:val="28"/>
          <w:szCs w:val="28"/>
        </w:rPr>
        <w:t xml:space="preserve"> Чтобы уменьшить ток однофазного короткого замыкания</w:t>
      </w:r>
      <w:r w:rsidRPr="00014FFD">
        <w:rPr>
          <w:rFonts w:ascii="Times New Roman" w:hAnsi="Times New Roman" w:cs="Times New Roman"/>
          <w:sz w:val="28"/>
          <w:szCs w:val="28"/>
        </w:rPr>
        <w:t xml:space="preserve">, </w:t>
      </w:r>
      <w:r>
        <w:rPr>
          <w:rFonts w:ascii="Times New Roman" w:hAnsi="Times New Roman" w:cs="Times New Roman"/>
          <w:sz w:val="28"/>
          <w:szCs w:val="28"/>
        </w:rPr>
        <w:t>применяют частичное разземление нейтаралей или токоограничивающие сопротивления</w:t>
      </w:r>
      <w:r w:rsidRPr="007C5E20">
        <w:rPr>
          <w:rFonts w:ascii="Times New Roman" w:hAnsi="Times New Roman" w:cs="Times New Roman"/>
          <w:sz w:val="28"/>
          <w:szCs w:val="28"/>
        </w:rPr>
        <w:t>.</w:t>
      </w:r>
    </w:p>
    <w:p w:rsidR="00281B0B" w:rsidRDefault="007C5E20" w:rsidP="00281B0B">
      <w:pPr>
        <w:ind w:firstLine="709"/>
        <w:jc w:val="both"/>
        <w:rPr>
          <w:rFonts w:ascii="Times New Roman" w:hAnsi="Times New Roman" w:cs="Times New Roman"/>
          <w:sz w:val="28"/>
          <w:szCs w:val="28"/>
        </w:rPr>
      </w:pPr>
      <w:r>
        <w:rPr>
          <w:rFonts w:ascii="Times New Roman" w:hAnsi="Times New Roman" w:cs="Times New Roman"/>
          <w:color w:val="000000"/>
          <w:sz w:val="28"/>
          <w:szCs w:val="28"/>
        </w:rPr>
        <w:t>Рассмотрим сеть с напряжение до 1 кВ</w:t>
      </w:r>
      <w:r w:rsidRPr="00575222">
        <w:rPr>
          <w:rFonts w:ascii="Times New Roman" w:hAnsi="Times New Roman" w:cs="Times New Roman"/>
          <w:color w:val="000000"/>
          <w:sz w:val="28"/>
          <w:szCs w:val="28"/>
        </w:rPr>
        <w:t xml:space="preserve">, </w:t>
      </w:r>
      <w:r>
        <w:rPr>
          <w:rFonts w:ascii="Times New Roman" w:hAnsi="Times New Roman" w:cs="Times New Roman"/>
          <w:color w:val="000000"/>
          <w:sz w:val="28"/>
          <w:szCs w:val="28"/>
        </w:rPr>
        <w:t>в которой происходит одновременной питание однофазных и трехфазных нагрузок</w:t>
      </w:r>
      <w:r w:rsidRPr="00575222">
        <w:rPr>
          <w:rFonts w:ascii="Times New Roman" w:hAnsi="Times New Roman" w:cs="Times New Roman"/>
          <w:color w:val="000000"/>
          <w:sz w:val="28"/>
          <w:szCs w:val="28"/>
        </w:rPr>
        <w:t xml:space="preserve">. </w:t>
      </w:r>
      <w:r>
        <w:rPr>
          <w:rFonts w:ascii="Times New Roman" w:hAnsi="Times New Roman" w:cs="Times New Roman"/>
          <w:color w:val="000000"/>
          <w:sz w:val="28"/>
          <w:szCs w:val="28"/>
        </w:rPr>
        <w:t>В этой схеме нейтраль генератора или трансформатора присоединена непосредственно или через малое сопротивление к заземляющему устройству</w:t>
      </w:r>
      <w:r w:rsidRPr="00575222">
        <w:rPr>
          <w:rFonts w:ascii="Times New Roman" w:hAnsi="Times New Roman" w:cs="Times New Roman"/>
          <w:color w:val="000000"/>
          <w:sz w:val="28"/>
          <w:szCs w:val="28"/>
        </w:rPr>
        <w:t xml:space="preserve">. </w:t>
      </w:r>
      <w:r>
        <w:rPr>
          <w:rFonts w:ascii="Times New Roman" w:hAnsi="Times New Roman" w:cs="Times New Roman"/>
          <w:color w:val="000000"/>
          <w:sz w:val="28"/>
          <w:szCs w:val="28"/>
        </w:rPr>
        <w:t>В такой сети широко применяется нулевой проводник</w:t>
      </w:r>
      <w:r w:rsidRPr="00575222">
        <w:rPr>
          <w:rFonts w:ascii="Times New Roman" w:hAnsi="Times New Roman" w:cs="Times New Roman"/>
          <w:color w:val="000000"/>
          <w:sz w:val="28"/>
          <w:szCs w:val="28"/>
        </w:rPr>
        <w:t xml:space="preserve">, </w:t>
      </w:r>
      <w:r>
        <w:rPr>
          <w:rFonts w:ascii="Times New Roman" w:hAnsi="Times New Roman" w:cs="Times New Roman"/>
          <w:color w:val="000000"/>
          <w:sz w:val="28"/>
          <w:szCs w:val="28"/>
        </w:rPr>
        <w:t>который связан с нейтралью трансформатора</w:t>
      </w:r>
      <w:r w:rsidRPr="00575222">
        <w:rPr>
          <w:rFonts w:ascii="Times New Roman" w:hAnsi="Times New Roman" w:cs="Times New Roman"/>
          <w:color w:val="000000"/>
          <w:sz w:val="28"/>
          <w:szCs w:val="28"/>
        </w:rPr>
        <w:t xml:space="preserve">, </w:t>
      </w:r>
      <w:r>
        <w:rPr>
          <w:rFonts w:ascii="Times New Roman" w:hAnsi="Times New Roman" w:cs="Times New Roman"/>
          <w:color w:val="000000"/>
          <w:sz w:val="28"/>
          <w:szCs w:val="28"/>
        </w:rPr>
        <w:t>также это необходимо при однофазных нагрузках для фиксации фазного напряжения</w:t>
      </w:r>
      <w:r w:rsidRPr="00575222">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Данный проводник выполняет функцию зануления</w:t>
      </w:r>
      <w:r w:rsidRPr="00575222">
        <w:rPr>
          <w:rFonts w:ascii="Times New Roman" w:hAnsi="Times New Roman" w:cs="Times New Roman"/>
          <w:color w:val="000000"/>
          <w:sz w:val="28"/>
          <w:szCs w:val="28"/>
        </w:rPr>
        <w:t xml:space="preserve">, </w:t>
      </w:r>
      <w:r>
        <w:rPr>
          <w:rFonts w:ascii="Times New Roman" w:hAnsi="Times New Roman" w:cs="Times New Roman"/>
          <w:color w:val="000000"/>
          <w:sz w:val="28"/>
          <w:szCs w:val="28"/>
        </w:rPr>
        <w:t>иными словами</w:t>
      </w:r>
      <w:r w:rsidRPr="00575222">
        <w:rPr>
          <w:rFonts w:ascii="Times New Roman" w:hAnsi="Times New Roman" w:cs="Times New Roman"/>
          <w:color w:val="000000"/>
          <w:sz w:val="28"/>
          <w:szCs w:val="28"/>
        </w:rPr>
        <w:t xml:space="preserve">, </w:t>
      </w:r>
      <w:r>
        <w:rPr>
          <w:rFonts w:ascii="Times New Roman" w:hAnsi="Times New Roman" w:cs="Times New Roman"/>
          <w:color w:val="000000"/>
          <w:sz w:val="28"/>
          <w:szCs w:val="28"/>
        </w:rPr>
        <w:t>к нему присоединены металлические части электрического оборудования</w:t>
      </w:r>
      <w:r w:rsidRPr="00575222">
        <w:rPr>
          <w:rFonts w:ascii="Times New Roman" w:hAnsi="Times New Roman" w:cs="Times New Roman"/>
          <w:color w:val="000000"/>
          <w:sz w:val="28"/>
          <w:szCs w:val="28"/>
        </w:rPr>
        <w:t xml:space="preserve">, </w:t>
      </w:r>
      <w:r>
        <w:rPr>
          <w:rFonts w:ascii="Times New Roman" w:hAnsi="Times New Roman" w:cs="Times New Roman"/>
          <w:color w:val="000000"/>
          <w:sz w:val="28"/>
          <w:szCs w:val="28"/>
        </w:rPr>
        <w:t>которые формально не находятся под напряжением</w:t>
      </w:r>
      <w:r w:rsidR="0023637C" w:rsidRPr="0023637C">
        <w:rPr>
          <w:rFonts w:ascii="Times New Roman" w:hAnsi="Times New Roman" w:cs="Times New Roman"/>
          <w:color w:val="000000"/>
          <w:sz w:val="28"/>
          <w:szCs w:val="28"/>
        </w:rPr>
        <w:t xml:space="preserve"> [3]</w:t>
      </w:r>
      <w:r w:rsidRPr="007C5E20">
        <w:rPr>
          <w:rFonts w:ascii="Times New Roman" w:hAnsi="Times New Roman" w:cs="Times New Roman"/>
          <w:color w:val="000000"/>
          <w:sz w:val="28"/>
          <w:szCs w:val="28"/>
        </w:rPr>
        <w:t>.</w:t>
      </w:r>
    </w:p>
    <w:p w:rsidR="00281B0B" w:rsidRDefault="007C5E20" w:rsidP="009F45B5">
      <w:pPr>
        <w:tabs>
          <w:tab w:val="left" w:pos="709"/>
        </w:tab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Если имеется зануление</w:t>
      </w:r>
      <w:r w:rsidRPr="00575222">
        <w:rPr>
          <w:rFonts w:ascii="Times New Roman" w:hAnsi="Times New Roman" w:cs="Times New Roman"/>
          <w:color w:val="000000"/>
          <w:sz w:val="28"/>
          <w:szCs w:val="28"/>
        </w:rPr>
        <w:t xml:space="preserve">, </w:t>
      </w:r>
      <w:r>
        <w:rPr>
          <w:rFonts w:ascii="Times New Roman" w:hAnsi="Times New Roman" w:cs="Times New Roman"/>
          <w:color w:val="000000"/>
          <w:sz w:val="28"/>
          <w:szCs w:val="28"/>
        </w:rPr>
        <w:t>то при пробое изоляции на корпус может быть вызвано короткое замыкание</w:t>
      </w:r>
      <w:r w:rsidRPr="00575222">
        <w:rPr>
          <w:rFonts w:ascii="Times New Roman" w:hAnsi="Times New Roman" w:cs="Times New Roman"/>
          <w:color w:val="000000"/>
          <w:sz w:val="28"/>
          <w:szCs w:val="28"/>
        </w:rPr>
        <w:t xml:space="preserve">, </w:t>
      </w:r>
      <w:r>
        <w:rPr>
          <w:rFonts w:ascii="Times New Roman" w:hAnsi="Times New Roman" w:cs="Times New Roman"/>
          <w:color w:val="000000"/>
          <w:sz w:val="28"/>
          <w:szCs w:val="28"/>
        </w:rPr>
        <w:t>тогда срабатывает защита и установка отключается от сети</w:t>
      </w:r>
      <w:r w:rsidRPr="00575222">
        <w:rPr>
          <w:rFonts w:ascii="Times New Roman" w:hAnsi="Times New Roman" w:cs="Times New Roman"/>
          <w:color w:val="000000"/>
          <w:sz w:val="28"/>
          <w:szCs w:val="28"/>
        </w:rPr>
        <w:t xml:space="preserve">. </w:t>
      </w:r>
      <w:r>
        <w:rPr>
          <w:rFonts w:ascii="Times New Roman" w:hAnsi="Times New Roman" w:cs="Times New Roman"/>
          <w:color w:val="000000"/>
          <w:sz w:val="28"/>
          <w:szCs w:val="28"/>
        </w:rPr>
        <w:t>Однако в случае отсутствия зануления такого рода повреждение может вызвать опасный потенциал</w:t>
      </w:r>
      <w:r w:rsidRPr="00575222">
        <w:rPr>
          <w:rFonts w:ascii="Times New Roman" w:hAnsi="Times New Roman" w:cs="Times New Roman"/>
          <w:color w:val="000000"/>
          <w:sz w:val="28"/>
          <w:szCs w:val="28"/>
        </w:rPr>
        <w:t xml:space="preserve">. </w:t>
      </w:r>
      <w:r>
        <w:rPr>
          <w:rFonts w:ascii="Times New Roman" w:hAnsi="Times New Roman" w:cs="Times New Roman"/>
          <w:color w:val="000000"/>
          <w:sz w:val="28"/>
          <w:szCs w:val="28"/>
        </w:rPr>
        <w:t>Для предотвращения подобных случаев нужно и необходимо контролировать целость нулевого проводника</w:t>
      </w:r>
      <w:r w:rsidRPr="00575222">
        <w:rPr>
          <w:rFonts w:ascii="Times New Roman" w:hAnsi="Times New Roman" w:cs="Times New Roman"/>
          <w:color w:val="000000"/>
          <w:sz w:val="28"/>
          <w:szCs w:val="28"/>
        </w:rPr>
        <w:t xml:space="preserve">, </w:t>
      </w:r>
      <w:r>
        <w:rPr>
          <w:rFonts w:ascii="Times New Roman" w:hAnsi="Times New Roman" w:cs="Times New Roman"/>
          <w:color w:val="000000"/>
          <w:sz w:val="28"/>
          <w:szCs w:val="28"/>
        </w:rPr>
        <w:t>так как в случае его взрыва может произойти перекос напряжений по фазам</w:t>
      </w:r>
      <w:r w:rsidRPr="00575222">
        <w:rPr>
          <w:rFonts w:ascii="Times New Roman" w:hAnsi="Times New Roman" w:cs="Times New Roman"/>
          <w:color w:val="000000"/>
          <w:sz w:val="28"/>
          <w:szCs w:val="28"/>
        </w:rPr>
        <w:t xml:space="preserve">, </w:t>
      </w:r>
      <w:r>
        <w:rPr>
          <w:rFonts w:ascii="Times New Roman" w:hAnsi="Times New Roman" w:cs="Times New Roman"/>
          <w:color w:val="000000"/>
          <w:sz w:val="28"/>
          <w:szCs w:val="28"/>
        </w:rPr>
        <w:t>т</w:t>
      </w:r>
      <w:r w:rsidR="00985593">
        <w:rPr>
          <w:rFonts w:ascii="Times New Roman" w:hAnsi="Times New Roman" w:cs="Times New Roman"/>
          <w:color w:val="000000"/>
          <w:sz w:val="28"/>
          <w:szCs w:val="28"/>
        </w:rPr>
        <w:t>о есть</w:t>
      </w:r>
      <w:r w:rsidRPr="00575222">
        <w:rPr>
          <w:rFonts w:ascii="Times New Roman" w:hAnsi="Times New Roman" w:cs="Times New Roman"/>
          <w:color w:val="000000"/>
          <w:sz w:val="28"/>
          <w:szCs w:val="28"/>
        </w:rPr>
        <w:t xml:space="preserve"> </w:t>
      </w:r>
      <w:r>
        <w:rPr>
          <w:rFonts w:ascii="Times New Roman" w:hAnsi="Times New Roman" w:cs="Times New Roman"/>
          <w:color w:val="000000"/>
          <w:sz w:val="28"/>
          <w:szCs w:val="28"/>
        </w:rPr>
        <w:t>напряжение повышается на незагруженных и снижается на загруженных</w:t>
      </w:r>
      <w:r w:rsidRPr="00575222">
        <w:rPr>
          <w:rFonts w:ascii="Times New Roman" w:hAnsi="Times New Roman" w:cs="Times New Roman"/>
          <w:color w:val="000000"/>
          <w:sz w:val="28"/>
          <w:szCs w:val="28"/>
        </w:rPr>
        <w:t xml:space="preserve">. </w:t>
      </w:r>
      <w:r>
        <w:rPr>
          <w:rFonts w:ascii="Times New Roman" w:hAnsi="Times New Roman" w:cs="Times New Roman"/>
          <w:color w:val="000000"/>
          <w:sz w:val="28"/>
          <w:szCs w:val="28"/>
        </w:rPr>
        <w:t>При необходимости можно использовать раздельное выполнение нулевого рабочего проводника и нулевого защитного рабочего проводника</w:t>
      </w:r>
      <w:r w:rsidR="0023637C" w:rsidRPr="0023637C">
        <w:rPr>
          <w:rFonts w:ascii="Times New Roman" w:hAnsi="Times New Roman" w:cs="Times New Roman"/>
          <w:color w:val="000000"/>
          <w:sz w:val="28"/>
          <w:szCs w:val="28"/>
        </w:rPr>
        <w:t xml:space="preserve"> [3]</w:t>
      </w:r>
      <w:r w:rsidRPr="00575222">
        <w:rPr>
          <w:rFonts w:ascii="Times New Roman" w:hAnsi="Times New Roman" w:cs="Times New Roman"/>
          <w:color w:val="000000"/>
          <w:sz w:val="28"/>
          <w:szCs w:val="28"/>
        </w:rPr>
        <w:t>.</w:t>
      </w:r>
    </w:p>
    <w:p w:rsidR="009F45B5" w:rsidRDefault="009F45B5" w:rsidP="009F45B5">
      <w:pPr>
        <w:ind w:firstLine="709"/>
        <w:jc w:val="both"/>
        <w:rPr>
          <w:rFonts w:ascii="Times New Roman" w:eastAsia="Times New Roman" w:hAnsi="Times New Roman" w:cs="Times New Roman"/>
          <w:color w:val="000000"/>
          <w:sz w:val="28"/>
          <w:szCs w:val="28"/>
        </w:rPr>
      </w:pPr>
      <w:r>
        <w:rPr>
          <w:rFonts w:ascii="Times New Roman" w:hAnsi="Times New Roman" w:cs="Times New Roman"/>
          <w:color w:val="000000"/>
          <w:sz w:val="28"/>
          <w:szCs w:val="28"/>
        </w:rPr>
        <w:t>К числу достоинств можно отнести</w:t>
      </w:r>
      <w:r w:rsidR="00985593">
        <w:rPr>
          <w:rFonts w:ascii="Times New Roman" w:hAnsi="Times New Roman" w:cs="Times New Roman"/>
          <w:color w:val="000000"/>
          <w:sz w:val="28"/>
          <w:szCs w:val="28"/>
        </w:rPr>
        <w:t xml:space="preserve"> то</w:t>
      </w:r>
      <w:r w:rsidRPr="009F45B5">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что </w:t>
      </w:r>
      <w:r>
        <w:rPr>
          <w:rFonts w:ascii="Times New Roman" w:eastAsia="Times New Roman" w:hAnsi="Times New Roman" w:cs="Times New Roman"/>
          <w:color w:val="000000"/>
          <w:sz w:val="28"/>
          <w:szCs w:val="28"/>
        </w:rPr>
        <w:t>данную нейтраль можно применять при эксплуатации оборудования</w:t>
      </w:r>
      <w:r w:rsidRPr="00A07CA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в котором уровень изоляции  </w:t>
      </w:r>
      <w:r>
        <w:rPr>
          <w:rFonts w:ascii="Times New Roman" w:eastAsia="Times New Roman" w:hAnsi="Times New Roman" w:cs="Times New Roman"/>
          <w:color w:val="000000"/>
          <w:sz w:val="28"/>
          <w:szCs w:val="28"/>
        </w:rPr>
        <w:lastRenderedPageBreak/>
        <w:t>свидетельствует о наличии фазного напряжения</w:t>
      </w:r>
      <w:r w:rsidRPr="009F45B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не нужно обдумывать устройство специальной схемы защиты</w:t>
      </w:r>
      <w:r w:rsidRPr="00A07CA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достаточно </w:t>
      </w:r>
      <w:r w:rsidRPr="00A07CA1">
        <w:rPr>
          <w:rFonts w:ascii="Times New Roman" w:eastAsia="Times New Roman" w:hAnsi="Times New Roman" w:cs="Times New Roman"/>
          <w:color w:val="000000"/>
          <w:sz w:val="28"/>
          <w:szCs w:val="28"/>
        </w:rPr>
        <w:t>будет обычных функций защиты от тока перегрузки в фазах для удаления</w:t>
      </w:r>
      <w:r>
        <w:rPr>
          <w:rFonts w:ascii="Times New Roman" w:eastAsia="Times New Roman" w:hAnsi="Times New Roman" w:cs="Times New Roman"/>
          <w:color w:val="000000"/>
          <w:sz w:val="28"/>
          <w:szCs w:val="28"/>
        </w:rPr>
        <w:t xml:space="preserve"> глухих замыканий фазы на землю</w:t>
      </w:r>
      <w:r w:rsidRPr="009F45B5">
        <w:rPr>
          <w:rFonts w:ascii="Times New Roman" w:eastAsia="Times New Roman" w:hAnsi="Times New Roman" w:cs="Times New Roman"/>
          <w:color w:val="000000"/>
          <w:sz w:val="28"/>
          <w:szCs w:val="28"/>
        </w:rPr>
        <w:t>.</w:t>
      </w:r>
    </w:p>
    <w:p w:rsidR="009F45B5" w:rsidRPr="00985593" w:rsidRDefault="009F45B5" w:rsidP="00985593">
      <w:pPr>
        <w:shd w:val="clear" w:color="auto" w:fill="FFFFFF"/>
        <w:spacing w:before="100" w:beforeAutospacing="1" w:after="150"/>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Недостатками является то</w:t>
      </w:r>
      <w:r w:rsidRPr="009F45B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что имеется большой </w:t>
      </w:r>
      <w:r w:rsidRPr="00A07CA1">
        <w:rPr>
          <w:rFonts w:ascii="Times New Roman" w:eastAsia="Times New Roman" w:hAnsi="Times New Roman" w:cs="Times New Roman"/>
          <w:color w:val="000000"/>
          <w:sz w:val="28"/>
          <w:szCs w:val="28"/>
        </w:rPr>
        <w:t xml:space="preserve">риск повреждений </w:t>
      </w:r>
      <w:r>
        <w:rPr>
          <w:rFonts w:ascii="Times New Roman" w:eastAsia="Times New Roman" w:hAnsi="Times New Roman" w:cs="Times New Roman"/>
          <w:color w:val="000000"/>
          <w:sz w:val="28"/>
          <w:szCs w:val="28"/>
        </w:rPr>
        <w:t xml:space="preserve">из-за </w:t>
      </w:r>
      <w:r w:rsidRPr="00A07CA1">
        <w:rPr>
          <w:rFonts w:ascii="Times New Roman" w:eastAsia="Times New Roman" w:hAnsi="Times New Roman" w:cs="Times New Roman"/>
          <w:color w:val="000000"/>
          <w:sz w:val="28"/>
          <w:szCs w:val="28"/>
        </w:rPr>
        <w:t>большого</w:t>
      </w:r>
      <w:r>
        <w:rPr>
          <w:rFonts w:ascii="Times New Roman" w:eastAsia="Times New Roman" w:hAnsi="Times New Roman" w:cs="Times New Roman"/>
          <w:color w:val="000000"/>
          <w:sz w:val="28"/>
          <w:szCs w:val="28"/>
        </w:rPr>
        <w:t xml:space="preserve"> значения замыкания тока на землю</w:t>
      </w:r>
      <w:r w:rsidRPr="009F45B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из-за высокого значения напряжения прикосновений для здоровья человека имеется опасность</w:t>
      </w:r>
      <w:r w:rsidR="00985593" w:rsidRPr="00985593">
        <w:rPr>
          <w:rFonts w:ascii="Times New Roman" w:eastAsia="Times New Roman" w:hAnsi="Times New Roman" w:cs="Times New Roman"/>
          <w:color w:val="000000"/>
          <w:sz w:val="28"/>
          <w:szCs w:val="28"/>
        </w:rPr>
        <w:t>.</w:t>
      </w:r>
    </w:p>
    <w:p w:rsidR="00281B0B" w:rsidRDefault="007C5E20" w:rsidP="00281B0B">
      <w:pPr>
        <w:ind w:firstLine="709"/>
        <w:jc w:val="both"/>
        <w:rPr>
          <w:rFonts w:ascii="Times New Roman" w:hAnsi="Times New Roman" w:cs="Times New Roman"/>
          <w:sz w:val="28"/>
          <w:szCs w:val="28"/>
        </w:rPr>
      </w:pPr>
      <w:r>
        <w:rPr>
          <w:rFonts w:ascii="Times New Roman" w:hAnsi="Times New Roman" w:cs="Times New Roman"/>
          <w:sz w:val="28"/>
          <w:szCs w:val="28"/>
        </w:rPr>
        <w:t>Примером использ</w:t>
      </w:r>
      <w:r w:rsidR="00985593">
        <w:rPr>
          <w:rFonts w:ascii="Times New Roman" w:hAnsi="Times New Roman" w:cs="Times New Roman"/>
          <w:sz w:val="28"/>
          <w:szCs w:val="28"/>
        </w:rPr>
        <w:t>ования заземления нейтрали</w:t>
      </w:r>
      <w:r>
        <w:rPr>
          <w:rFonts w:ascii="Times New Roman" w:hAnsi="Times New Roman" w:cs="Times New Roman"/>
          <w:sz w:val="28"/>
          <w:szCs w:val="28"/>
        </w:rPr>
        <w:t xml:space="preserve"> через дугогасящий реактор может стать сеть 3-35кВ</w:t>
      </w:r>
      <w:r w:rsidRPr="00811209">
        <w:rPr>
          <w:rFonts w:ascii="Times New Roman" w:hAnsi="Times New Roman" w:cs="Times New Roman"/>
          <w:sz w:val="28"/>
          <w:szCs w:val="28"/>
        </w:rPr>
        <w:t xml:space="preserve">, </w:t>
      </w:r>
      <w:r>
        <w:rPr>
          <w:rFonts w:ascii="Times New Roman" w:hAnsi="Times New Roman" w:cs="Times New Roman"/>
          <w:sz w:val="28"/>
          <w:szCs w:val="28"/>
        </w:rPr>
        <w:t>в которой данный тип ней</w:t>
      </w:r>
      <w:r w:rsidR="00A07CA1">
        <w:rPr>
          <w:rFonts w:ascii="Times New Roman" w:hAnsi="Times New Roman" w:cs="Times New Roman"/>
          <w:sz w:val="28"/>
          <w:szCs w:val="28"/>
        </w:rPr>
        <w:t>трали применяется для уменьшения</w:t>
      </w:r>
      <w:r>
        <w:rPr>
          <w:rFonts w:ascii="Times New Roman" w:hAnsi="Times New Roman" w:cs="Times New Roman"/>
          <w:sz w:val="28"/>
          <w:szCs w:val="28"/>
        </w:rPr>
        <w:t xml:space="preserve"> значения тока замыкания на землю</w:t>
      </w:r>
      <w:r w:rsidRPr="00F41F1D">
        <w:rPr>
          <w:rFonts w:ascii="Times New Roman" w:hAnsi="Times New Roman" w:cs="Times New Roman"/>
          <w:sz w:val="28"/>
          <w:szCs w:val="28"/>
        </w:rPr>
        <w:t xml:space="preserve"> </w:t>
      </w:r>
      <w:r w:rsidRPr="0002572B">
        <w:rPr>
          <w:rFonts w:ascii="Times New Roman" w:hAnsi="Times New Roman" w:cs="Times New Roman"/>
          <w:sz w:val="28"/>
          <w:szCs w:val="28"/>
        </w:rPr>
        <w:t>[3]</w:t>
      </w:r>
      <w:r w:rsidRPr="00811209">
        <w:rPr>
          <w:rFonts w:ascii="Times New Roman" w:hAnsi="Times New Roman" w:cs="Times New Roman"/>
          <w:sz w:val="28"/>
          <w:szCs w:val="28"/>
        </w:rPr>
        <w:t>.</w:t>
      </w:r>
    </w:p>
    <w:p w:rsidR="00281B0B" w:rsidRDefault="007C5E20" w:rsidP="00281B0B">
      <w:pPr>
        <w:ind w:firstLine="709"/>
        <w:jc w:val="both"/>
        <w:rPr>
          <w:rFonts w:ascii="Times New Roman" w:hAnsi="Times New Roman" w:cs="Times New Roman"/>
          <w:sz w:val="28"/>
          <w:szCs w:val="28"/>
        </w:rPr>
      </w:pPr>
      <w:r>
        <w:rPr>
          <w:rFonts w:ascii="Times New Roman" w:hAnsi="Times New Roman" w:cs="Times New Roman"/>
          <w:sz w:val="28"/>
          <w:szCs w:val="28"/>
        </w:rPr>
        <w:t>При нормальном режиме работы значение тока через дугогасящий реактор практически равно нулю</w:t>
      </w:r>
      <w:r w:rsidRPr="00811209">
        <w:rPr>
          <w:rFonts w:ascii="Times New Roman" w:hAnsi="Times New Roman" w:cs="Times New Roman"/>
          <w:sz w:val="28"/>
          <w:szCs w:val="28"/>
        </w:rPr>
        <w:t>.</w:t>
      </w:r>
      <w:r>
        <w:rPr>
          <w:rFonts w:ascii="Times New Roman" w:hAnsi="Times New Roman" w:cs="Times New Roman"/>
          <w:sz w:val="28"/>
          <w:szCs w:val="28"/>
        </w:rPr>
        <w:t xml:space="preserve"> В случае замыкания одной фазы на землю дугогасящий реактор оказывается под действием фазного напряжения и через место</w:t>
      </w:r>
      <w:r w:rsidRPr="00803BE1">
        <w:rPr>
          <w:rFonts w:ascii="Times New Roman" w:hAnsi="Times New Roman" w:cs="Times New Roman"/>
          <w:sz w:val="28"/>
          <w:szCs w:val="28"/>
        </w:rPr>
        <w:t>,</w:t>
      </w:r>
      <w:r>
        <w:rPr>
          <w:rFonts w:ascii="Times New Roman" w:hAnsi="Times New Roman" w:cs="Times New Roman"/>
          <w:sz w:val="28"/>
          <w:szCs w:val="28"/>
        </w:rPr>
        <w:t xml:space="preserve"> где находится замыкание</w:t>
      </w:r>
      <w:r w:rsidRPr="00803BE1">
        <w:rPr>
          <w:rFonts w:ascii="Times New Roman" w:hAnsi="Times New Roman" w:cs="Times New Roman"/>
          <w:sz w:val="28"/>
          <w:szCs w:val="28"/>
        </w:rPr>
        <w:t xml:space="preserve">, </w:t>
      </w:r>
      <w:r>
        <w:rPr>
          <w:rFonts w:ascii="Times New Roman" w:hAnsi="Times New Roman" w:cs="Times New Roman"/>
          <w:sz w:val="28"/>
          <w:szCs w:val="28"/>
        </w:rPr>
        <w:t xml:space="preserve">индуктивный ток реактора </w:t>
      </w:r>
      <m:oMath>
        <m:sSub>
          <m:sSubPr>
            <m:ctrlPr>
              <w:rPr>
                <w:rFonts w:ascii="Cambria Math" w:hAnsi="Times New Roman" w:cs="Times New Roman"/>
                <w:i/>
                <w:sz w:val="28"/>
                <w:szCs w:val="28"/>
              </w:rPr>
            </m:ctrlPr>
          </m:sSubPr>
          <m:e>
            <m:r>
              <w:rPr>
                <w:rFonts w:ascii="Cambria Math" w:hAnsi="Cambria Math" w:cs="Times New Roman"/>
                <w:sz w:val="28"/>
                <w:szCs w:val="28"/>
              </w:rPr>
              <m:t>I</m:t>
            </m:r>
          </m:e>
          <m:sub>
            <m:r>
              <w:rPr>
                <w:rFonts w:ascii="Cambria Math" w:hAnsi="Cambria Math" w:cs="Times New Roman"/>
                <w:sz w:val="28"/>
                <w:szCs w:val="28"/>
              </w:rPr>
              <m:t>L</m:t>
            </m:r>
          </m:sub>
        </m:sSub>
      </m:oMath>
      <w:r>
        <w:rPr>
          <w:rFonts w:ascii="Times New Roman" w:hAnsi="Times New Roman" w:cs="Times New Roman"/>
          <w:sz w:val="28"/>
          <w:szCs w:val="28"/>
        </w:rPr>
        <w:t xml:space="preserve"> протекает вместе с емкостным током</w:t>
      </w:r>
      <w:r>
        <w:rPr>
          <w:rFonts w:ascii="Times New Roman" w:hAnsi="Times New Roman" w:cs="Times New Roman"/>
          <w:noProof/>
          <w:sz w:val="28"/>
          <w:szCs w:val="28"/>
        </w:rPr>
        <w:t xml:space="preserve"> </w:t>
      </w:r>
      <m:oMath>
        <m:sSub>
          <m:sSubPr>
            <m:ctrlPr>
              <w:rPr>
                <w:rFonts w:ascii="Cambria Math" w:hAnsi="Cambria Math" w:cs="Times New Roman"/>
                <w:i/>
                <w:sz w:val="28"/>
                <w:szCs w:val="28"/>
              </w:rPr>
            </m:ctrlPr>
          </m:sSubPr>
          <m:e>
            <m:r>
              <w:rPr>
                <w:rFonts w:ascii="Cambria Math" w:hAnsi="Cambria Math" w:cs="Times New Roman"/>
                <w:sz w:val="28"/>
                <w:szCs w:val="28"/>
              </w:rPr>
              <m:t>I</m:t>
            </m:r>
          </m:e>
          <m:sub>
            <m:r>
              <w:rPr>
                <w:rFonts w:ascii="Cambria Math" w:hAnsi="Cambria Math" w:cs="Times New Roman"/>
                <w:sz w:val="28"/>
                <w:szCs w:val="28"/>
              </w:rPr>
              <m:t>C</m:t>
            </m:r>
          </m:sub>
        </m:sSub>
      </m:oMath>
      <w:r w:rsidRPr="00803BE1">
        <w:rPr>
          <w:rFonts w:ascii="Times New Roman" w:hAnsi="Times New Roman" w:cs="Times New Roman"/>
          <w:sz w:val="28"/>
          <w:szCs w:val="28"/>
        </w:rPr>
        <w:t xml:space="preserve">. </w:t>
      </w:r>
      <w:r>
        <w:rPr>
          <w:rFonts w:ascii="Times New Roman" w:hAnsi="Times New Roman" w:cs="Times New Roman"/>
          <w:sz w:val="28"/>
          <w:szCs w:val="28"/>
        </w:rPr>
        <w:t>Вследствие того</w:t>
      </w:r>
      <w:r w:rsidRPr="00803BE1">
        <w:rPr>
          <w:rFonts w:ascii="Times New Roman" w:hAnsi="Times New Roman" w:cs="Times New Roman"/>
          <w:sz w:val="28"/>
          <w:szCs w:val="28"/>
        </w:rPr>
        <w:t xml:space="preserve">, </w:t>
      </w:r>
      <w:r>
        <w:rPr>
          <w:rFonts w:ascii="Times New Roman" w:hAnsi="Times New Roman" w:cs="Times New Roman"/>
          <w:sz w:val="28"/>
          <w:szCs w:val="28"/>
        </w:rPr>
        <w:t>что они отличаются по фазе на угол 180 градусов</w:t>
      </w:r>
      <w:r w:rsidRPr="00803BE1">
        <w:rPr>
          <w:rFonts w:ascii="Times New Roman" w:hAnsi="Times New Roman" w:cs="Times New Roman"/>
          <w:sz w:val="28"/>
          <w:szCs w:val="28"/>
        </w:rPr>
        <w:t xml:space="preserve">, </w:t>
      </w:r>
      <w:r>
        <w:rPr>
          <w:rFonts w:ascii="Times New Roman" w:hAnsi="Times New Roman" w:cs="Times New Roman"/>
          <w:sz w:val="28"/>
          <w:szCs w:val="28"/>
        </w:rPr>
        <w:t>то в месте замыкания они компенсируют друг друга</w:t>
      </w:r>
      <w:r w:rsidRPr="00803BE1">
        <w:rPr>
          <w:rFonts w:ascii="Times New Roman" w:hAnsi="Times New Roman" w:cs="Times New Roman"/>
          <w:sz w:val="28"/>
          <w:szCs w:val="28"/>
        </w:rPr>
        <w:t xml:space="preserve">. </w:t>
      </w:r>
      <w:r>
        <w:rPr>
          <w:rFonts w:ascii="Times New Roman" w:hAnsi="Times New Roman" w:cs="Times New Roman"/>
          <w:sz w:val="28"/>
          <w:szCs w:val="28"/>
        </w:rPr>
        <w:t>Рассмотрим явление резонанса</w:t>
      </w:r>
      <w:r w:rsidRPr="00803BE1">
        <w:rPr>
          <w:rFonts w:ascii="Times New Roman" w:hAnsi="Times New Roman" w:cs="Times New Roman"/>
          <w:sz w:val="28"/>
          <w:szCs w:val="28"/>
        </w:rPr>
        <w:t xml:space="preserve">, </w:t>
      </w:r>
      <w:r>
        <w:rPr>
          <w:rFonts w:ascii="Times New Roman" w:hAnsi="Times New Roman" w:cs="Times New Roman"/>
          <w:sz w:val="28"/>
          <w:szCs w:val="28"/>
        </w:rPr>
        <w:t xml:space="preserve">когда </w:t>
      </w:r>
      <m:oMath>
        <m:sSub>
          <m:sSubPr>
            <m:ctrlPr>
              <w:rPr>
                <w:rFonts w:ascii="Cambria Math" w:hAnsi="Times New Roman" w:cs="Times New Roman"/>
                <w:i/>
                <w:sz w:val="28"/>
                <w:szCs w:val="28"/>
              </w:rPr>
            </m:ctrlPr>
          </m:sSubPr>
          <m:e>
            <m:r>
              <w:rPr>
                <w:rFonts w:ascii="Cambria Math" w:hAnsi="Cambria Math" w:cs="Times New Roman"/>
                <w:sz w:val="28"/>
                <w:szCs w:val="28"/>
              </w:rPr>
              <m:t>I</m:t>
            </m:r>
          </m:e>
          <m:sub>
            <m:r>
              <w:rPr>
                <w:rFonts w:ascii="Cambria Math" w:hAnsi="Cambria Math" w:cs="Times New Roman"/>
                <w:sz w:val="28"/>
                <w:szCs w:val="28"/>
              </w:rPr>
              <m:t>C</m:t>
            </m:r>
          </m:sub>
        </m:sSub>
      </m:oMath>
      <w:r>
        <w:rPr>
          <w:rFonts w:ascii="Times New Roman" w:hAnsi="Times New Roman" w:cs="Times New Roman"/>
          <w:sz w:val="28"/>
          <w:szCs w:val="28"/>
        </w:rPr>
        <w:t>=</w:t>
      </w:r>
      <m:oMath>
        <m:sSub>
          <m:sSubPr>
            <m:ctrlPr>
              <w:rPr>
                <w:rFonts w:ascii="Cambria Math" w:hAnsi="Times New Roman" w:cs="Times New Roman"/>
                <w:i/>
                <w:sz w:val="28"/>
                <w:szCs w:val="28"/>
              </w:rPr>
            </m:ctrlPr>
          </m:sSubPr>
          <m:e>
            <m:r>
              <w:rPr>
                <w:rFonts w:ascii="Cambria Math" w:hAnsi="Cambria Math" w:cs="Times New Roman"/>
                <w:sz w:val="28"/>
                <w:szCs w:val="28"/>
              </w:rPr>
              <m:t>I</m:t>
            </m:r>
          </m:e>
          <m:sub>
            <m:r>
              <w:rPr>
                <w:rFonts w:ascii="Cambria Math" w:hAnsi="Cambria Math" w:cs="Times New Roman"/>
                <w:sz w:val="28"/>
                <w:szCs w:val="28"/>
              </w:rPr>
              <m:t>L</m:t>
            </m:r>
          </m:sub>
        </m:sSub>
      </m:oMath>
      <w:r w:rsidRPr="00803BE1">
        <w:rPr>
          <w:rFonts w:ascii="Times New Roman" w:hAnsi="Times New Roman" w:cs="Times New Roman"/>
          <w:sz w:val="28"/>
          <w:szCs w:val="28"/>
        </w:rPr>
        <w:t xml:space="preserve">, </w:t>
      </w:r>
      <w:r>
        <w:rPr>
          <w:rFonts w:ascii="Times New Roman" w:hAnsi="Times New Roman" w:cs="Times New Roman"/>
          <w:sz w:val="28"/>
          <w:szCs w:val="28"/>
        </w:rPr>
        <w:t>вследствие этого ток через место замыкания протекать не будет</w:t>
      </w:r>
      <w:r w:rsidRPr="00803BE1">
        <w:rPr>
          <w:rFonts w:ascii="Times New Roman" w:hAnsi="Times New Roman" w:cs="Times New Roman"/>
          <w:sz w:val="28"/>
          <w:szCs w:val="28"/>
        </w:rPr>
        <w:t>.</w:t>
      </w:r>
      <w:r>
        <w:rPr>
          <w:rFonts w:ascii="Times New Roman" w:hAnsi="Times New Roman" w:cs="Times New Roman"/>
          <w:sz w:val="28"/>
          <w:szCs w:val="28"/>
        </w:rPr>
        <w:t xml:space="preserve"> Таким образом</w:t>
      </w:r>
      <w:r w:rsidRPr="00803BE1">
        <w:rPr>
          <w:rFonts w:ascii="Times New Roman" w:hAnsi="Times New Roman" w:cs="Times New Roman"/>
          <w:sz w:val="28"/>
          <w:szCs w:val="28"/>
        </w:rPr>
        <w:t xml:space="preserve">, </w:t>
      </w:r>
      <w:r>
        <w:rPr>
          <w:rFonts w:ascii="Times New Roman" w:hAnsi="Times New Roman" w:cs="Times New Roman"/>
          <w:sz w:val="28"/>
          <w:szCs w:val="28"/>
        </w:rPr>
        <w:t>дуга в месте повреждения не возникает</w:t>
      </w:r>
      <w:r w:rsidRPr="00803BE1">
        <w:rPr>
          <w:rFonts w:ascii="Times New Roman" w:hAnsi="Times New Roman" w:cs="Times New Roman"/>
          <w:sz w:val="28"/>
          <w:szCs w:val="28"/>
        </w:rPr>
        <w:t xml:space="preserve">, </w:t>
      </w:r>
      <w:r>
        <w:rPr>
          <w:rFonts w:ascii="Times New Roman" w:hAnsi="Times New Roman" w:cs="Times New Roman"/>
          <w:sz w:val="28"/>
          <w:szCs w:val="28"/>
        </w:rPr>
        <w:t>а опасные последствия</w:t>
      </w:r>
      <w:r w:rsidRPr="00803BE1">
        <w:rPr>
          <w:rFonts w:ascii="Times New Roman" w:hAnsi="Times New Roman" w:cs="Times New Roman"/>
          <w:sz w:val="28"/>
          <w:szCs w:val="28"/>
        </w:rPr>
        <w:t xml:space="preserve">, </w:t>
      </w:r>
      <w:r>
        <w:rPr>
          <w:rFonts w:ascii="Times New Roman" w:hAnsi="Times New Roman" w:cs="Times New Roman"/>
          <w:sz w:val="28"/>
          <w:szCs w:val="28"/>
        </w:rPr>
        <w:t>связанные с ней</w:t>
      </w:r>
      <w:r w:rsidRPr="00803BE1">
        <w:rPr>
          <w:rFonts w:ascii="Times New Roman" w:hAnsi="Times New Roman" w:cs="Times New Roman"/>
          <w:sz w:val="28"/>
          <w:szCs w:val="28"/>
        </w:rPr>
        <w:t>,</w:t>
      </w:r>
      <w:r>
        <w:rPr>
          <w:rFonts w:ascii="Times New Roman" w:hAnsi="Times New Roman" w:cs="Times New Roman"/>
          <w:sz w:val="28"/>
          <w:szCs w:val="28"/>
        </w:rPr>
        <w:t xml:space="preserve"> устраняются</w:t>
      </w:r>
      <w:r w:rsidRPr="007C5E20">
        <w:rPr>
          <w:rFonts w:ascii="Times New Roman" w:hAnsi="Times New Roman" w:cs="Times New Roman"/>
          <w:sz w:val="28"/>
          <w:szCs w:val="28"/>
        </w:rPr>
        <w:t xml:space="preserve">. </w:t>
      </w:r>
      <w:r>
        <w:rPr>
          <w:rFonts w:ascii="Times New Roman" w:hAnsi="Times New Roman" w:cs="Times New Roman"/>
          <w:sz w:val="28"/>
          <w:szCs w:val="28"/>
        </w:rPr>
        <w:t xml:space="preserve">Реакторы подбираются согласно значению </w:t>
      </w:r>
      <w:r>
        <w:rPr>
          <w:rFonts w:ascii="Times New Roman" w:hAnsi="Times New Roman" w:cs="Times New Roman"/>
          <w:sz w:val="28"/>
          <w:szCs w:val="28"/>
          <w:lang w:val="en-US"/>
        </w:rPr>
        <w:t>Q</w:t>
      </w:r>
      <w:r>
        <w:rPr>
          <w:rFonts w:ascii="Times New Roman" w:hAnsi="Times New Roman" w:cs="Times New Roman"/>
          <w:sz w:val="28"/>
          <w:szCs w:val="28"/>
        </w:rPr>
        <w:t xml:space="preserve"> в соответствии с требуемой мощностью</w:t>
      </w:r>
      <w:r w:rsidRPr="00803BE1">
        <w:rPr>
          <w:rFonts w:ascii="Times New Roman" w:hAnsi="Times New Roman" w:cs="Times New Roman"/>
          <w:sz w:val="28"/>
          <w:szCs w:val="28"/>
        </w:rPr>
        <w:t>.</w:t>
      </w:r>
      <w:r>
        <w:rPr>
          <w:rFonts w:ascii="Times New Roman" w:hAnsi="Times New Roman" w:cs="Times New Roman"/>
          <w:sz w:val="28"/>
          <w:szCs w:val="28"/>
        </w:rPr>
        <w:t xml:space="preserve"> Нужно учитывать</w:t>
      </w:r>
      <w:r w:rsidRPr="00803BE1">
        <w:rPr>
          <w:rFonts w:ascii="Times New Roman" w:hAnsi="Times New Roman" w:cs="Times New Roman"/>
          <w:sz w:val="28"/>
          <w:szCs w:val="28"/>
        </w:rPr>
        <w:t xml:space="preserve">, </w:t>
      </w:r>
      <w:r>
        <w:rPr>
          <w:rFonts w:ascii="Times New Roman" w:hAnsi="Times New Roman" w:cs="Times New Roman"/>
          <w:sz w:val="28"/>
          <w:szCs w:val="28"/>
        </w:rPr>
        <w:t>что для обеспечения более полной компенсации емкостного тока при изменениях схемы сети</w:t>
      </w:r>
      <w:r w:rsidRPr="00803BE1">
        <w:rPr>
          <w:rFonts w:ascii="Times New Roman" w:hAnsi="Times New Roman" w:cs="Times New Roman"/>
          <w:sz w:val="28"/>
          <w:szCs w:val="28"/>
        </w:rPr>
        <w:t xml:space="preserve">, </w:t>
      </w:r>
      <w:r>
        <w:rPr>
          <w:rFonts w:ascii="Times New Roman" w:hAnsi="Times New Roman" w:cs="Times New Roman"/>
          <w:sz w:val="28"/>
          <w:szCs w:val="28"/>
        </w:rPr>
        <w:t>значения регулировочного диапазона должно быть достаточным</w:t>
      </w:r>
      <w:r w:rsidR="0023637C" w:rsidRPr="0023637C">
        <w:rPr>
          <w:rFonts w:ascii="Times New Roman" w:hAnsi="Times New Roman" w:cs="Times New Roman"/>
          <w:sz w:val="28"/>
          <w:szCs w:val="28"/>
        </w:rPr>
        <w:t xml:space="preserve"> [3]</w:t>
      </w:r>
      <w:r w:rsidRPr="00803BE1">
        <w:rPr>
          <w:rFonts w:ascii="Times New Roman" w:hAnsi="Times New Roman" w:cs="Times New Roman"/>
          <w:sz w:val="28"/>
          <w:szCs w:val="28"/>
        </w:rPr>
        <w:t>.</w:t>
      </w:r>
    </w:p>
    <w:p w:rsidR="00281B0B" w:rsidRDefault="007C5E20" w:rsidP="00281B0B">
      <w:pPr>
        <w:ind w:firstLine="709"/>
        <w:jc w:val="both"/>
        <w:rPr>
          <w:rFonts w:ascii="Times New Roman" w:hAnsi="Times New Roman" w:cs="Times New Roman"/>
          <w:sz w:val="28"/>
          <w:szCs w:val="28"/>
        </w:rPr>
      </w:pPr>
      <w:r>
        <w:rPr>
          <w:rFonts w:ascii="Times New Roman" w:hAnsi="Times New Roman" w:cs="Times New Roman"/>
          <w:sz w:val="28"/>
          <w:szCs w:val="28"/>
        </w:rPr>
        <w:t>Учитывая перегрузку трансформатора</w:t>
      </w:r>
      <w:r w:rsidRPr="00355FA3">
        <w:rPr>
          <w:rFonts w:ascii="Times New Roman" w:hAnsi="Times New Roman" w:cs="Times New Roman"/>
          <w:sz w:val="28"/>
          <w:szCs w:val="28"/>
        </w:rPr>
        <w:t xml:space="preserve">, </w:t>
      </w:r>
      <w:r>
        <w:rPr>
          <w:rFonts w:ascii="Times New Roman" w:hAnsi="Times New Roman" w:cs="Times New Roman"/>
          <w:sz w:val="28"/>
          <w:szCs w:val="28"/>
        </w:rPr>
        <w:t>коэффициент</w:t>
      </w:r>
      <w:r w:rsidRPr="00355FA3">
        <w:rPr>
          <w:rFonts w:ascii="Times New Roman" w:hAnsi="Times New Roman" w:cs="Times New Roman"/>
          <w:sz w:val="28"/>
          <w:szCs w:val="28"/>
        </w:rPr>
        <w:t xml:space="preserve"> </w:t>
      </w:r>
      <w:r>
        <w:rPr>
          <w:rFonts w:ascii="Times New Roman" w:hAnsi="Times New Roman" w:cs="Times New Roman"/>
          <w:sz w:val="28"/>
          <w:szCs w:val="28"/>
          <w:lang w:val="en-US"/>
        </w:rPr>
        <w:t>k</w:t>
      </w:r>
      <w:r w:rsidRPr="00355FA3">
        <w:rPr>
          <w:rFonts w:ascii="Times New Roman" w:hAnsi="Times New Roman" w:cs="Times New Roman"/>
          <w:sz w:val="28"/>
          <w:szCs w:val="28"/>
        </w:rPr>
        <w:t xml:space="preserve">, </w:t>
      </w:r>
      <w:r>
        <w:rPr>
          <w:rFonts w:ascii="Times New Roman" w:hAnsi="Times New Roman" w:cs="Times New Roman"/>
          <w:sz w:val="28"/>
          <w:szCs w:val="28"/>
        </w:rPr>
        <w:t>который является коэффициентом перегрузочной способности мощност</w:t>
      </w:r>
      <w:r w:rsidR="00A07CA1">
        <w:rPr>
          <w:rFonts w:ascii="Times New Roman" w:hAnsi="Times New Roman" w:cs="Times New Roman"/>
          <w:sz w:val="28"/>
          <w:szCs w:val="28"/>
        </w:rPr>
        <w:t>и</w:t>
      </w:r>
      <w:r>
        <w:rPr>
          <w:rFonts w:ascii="Times New Roman" w:hAnsi="Times New Roman" w:cs="Times New Roman"/>
          <w:sz w:val="28"/>
          <w:szCs w:val="28"/>
        </w:rPr>
        <w:t xml:space="preserve"> реактора</w:t>
      </w:r>
      <w:r w:rsidR="00A07CA1" w:rsidRPr="00A07CA1">
        <w:rPr>
          <w:rFonts w:ascii="Times New Roman" w:hAnsi="Times New Roman" w:cs="Times New Roman"/>
          <w:sz w:val="28"/>
          <w:szCs w:val="28"/>
        </w:rPr>
        <w:t>,</w:t>
      </w:r>
      <w:r>
        <w:rPr>
          <w:rFonts w:ascii="Times New Roman" w:hAnsi="Times New Roman" w:cs="Times New Roman"/>
          <w:sz w:val="28"/>
          <w:szCs w:val="28"/>
        </w:rPr>
        <w:t xml:space="preserve"> будет рассчитываться по формуле</w:t>
      </w:r>
    </w:p>
    <w:p w:rsidR="00281B0B" w:rsidRDefault="00EC54DA" w:rsidP="00281B0B">
      <w:pPr>
        <w:jc w:val="both"/>
        <w:rPr>
          <w:rFonts w:ascii="Times New Roman" w:hAnsi="Times New Roman" w:cs="Times New Roman"/>
          <w:sz w:val="28"/>
          <w:szCs w:val="28"/>
        </w:rPr>
      </w:pP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Q</m:t>
            </m:r>
          </m:e>
          <m:sub>
            <m:r>
              <w:rPr>
                <w:rFonts w:ascii="Cambria Math" w:hAnsi="Cambria Math" w:cs="Times New Roman"/>
                <w:sz w:val="28"/>
                <w:szCs w:val="28"/>
              </w:rPr>
              <m:t>р,л</m:t>
            </m:r>
          </m:sub>
        </m:sSub>
        <m:r>
          <w:rPr>
            <w:rFonts w:ascii="Cambria Math" w:hAnsi="Cambria Math" w:cs="Times New Roman"/>
            <w:sz w:val="28"/>
            <w:szCs w:val="28"/>
          </w:rPr>
          <m:t>=</m:t>
        </m:r>
        <m:rad>
          <m:radPr>
            <m:degHide m:val="on"/>
            <m:ctrlPr>
              <w:rPr>
                <w:rFonts w:ascii="Cambria Math" w:hAnsi="Cambria Math" w:cs="Times New Roman"/>
                <w:i/>
                <w:sz w:val="28"/>
                <w:szCs w:val="28"/>
                <w:lang w:val="en-US"/>
              </w:rPr>
            </m:ctrlPr>
          </m:radPr>
          <m:deg/>
          <m:e>
            <m:sSup>
              <m:sSupPr>
                <m:ctrlPr>
                  <w:rPr>
                    <w:rFonts w:ascii="Cambria Math" w:hAnsi="Cambria Math" w:cs="Times New Roman"/>
                    <w:i/>
                    <w:sz w:val="28"/>
                    <w:szCs w:val="28"/>
                    <w:lang w:val="en-US"/>
                  </w:rPr>
                </m:ctrlPr>
              </m:sSupPr>
              <m:e>
                <m:r>
                  <w:rPr>
                    <w:rFonts w:ascii="Cambria Math" w:hAnsi="Cambria Math" w:cs="Times New Roman"/>
                    <w:sz w:val="28"/>
                    <w:szCs w:val="28"/>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k</m:t>
                    </m:r>
                  </m:e>
                  <m:sub>
                    <m:r>
                      <w:rPr>
                        <w:rFonts w:ascii="Cambria Math" w:hAnsi="Cambria Math" w:cs="Times New Roman"/>
                        <w:sz w:val="28"/>
                        <w:szCs w:val="28"/>
                      </w:rPr>
                      <m:t>пер</m:t>
                    </m:r>
                  </m:sub>
                </m:sSub>
                <m:sSub>
                  <m:sSubPr>
                    <m:ctrlPr>
                      <w:rPr>
                        <w:rFonts w:ascii="Cambria Math" w:hAnsi="Cambria Math" w:cs="Times New Roman"/>
                        <w:i/>
                        <w:sz w:val="28"/>
                        <w:szCs w:val="28"/>
                        <w:lang w:val="en-US"/>
                      </w:rPr>
                    </m:ctrlPr>
                  </m:sSubPr>
                  <m:e>
                    <m:r>
                      <w:rPr>
                        <w:rFonts w:ascii="Cambria Math" w:hAnsi="Cambria Math" w:cs="Times New Roman"/>
                        <w:sz w:val="28"/>
                        <w:szCs w:val="28"/>
                        <w:lang w:val="en-US"/>
                      </w:rPr>
                      <m:t>S</m:t>
                    </m:r>
                  </m:e>
                  <m:sub>
                    <m:r>
                      <w:rPr>
                        <w:rFonts w:ascii="Cambria Math" w:hAnsi="Cambria Math" w:cs="Times New Roman"/>
                        <w:sz w:val="28"/>
                        <w:szCs w:val="28"/>
                      </w:rPr>
                      <m:t>ном,т</m:t>
                    </m:r>
                  </m:sub>
                </m:sSub>
                <m:r>
                  <w:rPr>
                    <w:rFonts w:ascii="Cambria Math" w:hAnsi="Cambria Math" w:cs="Times New Roman"/>
                    <w:sz w:val="28"/>
                    <w:szCs w:val="28"/>
                  </w:rPr>
                  <m:t>)</m:t>
                </m:r>
              </m:e>
              <m:sup>
                <m:r>
                  <w:rPr>
                    <w:rFonts w:ascii="Cambria Math" w:hAnsi="Cambria Math" w:cs="Times New Roman"/>
                    <w:sz w:val="28"/>
                    <w:szCs w:val="28"/>
                  </w:rPr>
                  <m:t>2</m:t>
                </m:r>
              </m:sup>
            </m:sSup>
            <m:r>
              <w:rPr>
                <w:rFonts w:ascii="Cambria Math" w:hAnsi="Cambria Math" w:cs="Times New Roman"/>
                <w:sz w:val="28"/>
                <w:szCs w:val="28"/>
              </w:rPr>
              <m:t>-</m:t>
            </m:r>
            <m:sSubSup>
              <m:sSubSupPr>
                <m:ctrlPr>
                  <w:rPr>
                    <w:rFonts w:ascii="Cambria Math" w:hAnsi="Cambria Math" w:cs="Times New Roman"/>
                    <w:i/>
                    <w:sz w:val="28"/>
                    <w:szCs w:val="28"/>
                    <w:lang w:val="en-US"/>
                  </w:rPr>
                </m:ctrlPr>
              </m:sSubSupPr>
              <m:e>
                <m:r>
                  <w:rPr>
                    <w:rFonts w:ascii="Cambria Math" w:hAnsi="Cambria Math" w:cs="Times New Roman"/>
                    <w:sz w:val="28"/>
                    <w:szCs w:val="28"/>
                    <w:lang w:val="en-US"/>
                  </w:rPr>
                  <m:t>S</m:t>
                </m:r>
              </m:e>
              <m:sub>
                <m:r>
                  <w:rPr>
                    <w:rFonts w:ascii="Cambria Math" w:hAnsi="Cambria Math" w:cs="Times New Roman"/>
                    <w:sz w:val="28"/>
                    <w:szCs w:val="28"/>
                    <w:lang w:val="en-US"/>
                  </w:rPr>
                  <m:t>max</m:t>
                </m:r>
              </m:sub>
              <m:sup>
                <m:r>
                  <w:rPr>
                    <w:rFonts w:ascii="Cambria Math" w:hAnsi="Cambria Math" w:cs="Times New Roman"/>
                    <w:sz w:val="28"/>
                    <w:szCs w:val="28"/>
                  </w:rPr>
                  <m:t>2</m:t>
                </m:r>
              </m:sup>
            </m:sSubSup>
          </m:e>
        </m:rad>
      </m:oMath>
      <w:r w:rsidR="007C5E20" w:rsidRPr="00356C42">
        <w:rPr>
          <w:rFonts w:ascii="Times New Roman" w:hAnsi="Times New Roman" w:cs="Times New Roman"/>
          <w:i/>
          <w:sz w:val="28"/>
          <w:szCs w:val="28"/>
        </w:rPr>
        <w:t xml:space="preserve">                                                        </w:t>
      </w:r>
      <w:r w:rsidR="007C5E20">
        <w:rPr>
          <w:rFonts w:ascii="Times New Roman" w:hAnsi="Times New Roman" w:cs="Times New Roman"/>
          <w:i/>
          <w:sz w:val="28"/>
          <w:szCs w:val="28"/>
        </w:rPr>
        <w:t xml:space="preserve">          </w:t>
      </w:r>
      <w:r w:rsidR="00281B0B">
        <w:rPr>
          <w:rFonts w:ascii="Times New Roman" w:hAnsi="Times New Roman" w:cs="Times New Roman"/>
          <w:i/>
          <w:sz w:val="28"/>
          <w:szCs w:val="28"/>
        </w:rPr>
        <w:t xml:space="preserve">       </w:t>
      </w:r>
      <w:r w:rsidR="005C261E">
        <w:rPr>
          <w:rFonts w:ascii="Times New Roman" w:hAnsi="Times New Roman" w:cs="Times New Roman"/>
          <w:i/>
          <w:sz w:val="28"/>
          <w:szCs w:val="28"/>
        </w:rPr>
        <w:t xml:space="preserve">   </w:t>
      </w:r>
      <w:r w:rsidR="00281B0B">
        <w:rPr>
          <w:rFonts w:ascii="Times New Roman" w:hAnsi="Times New Roman" w:cs="Times New Roman"/>
          <w:i/>
          <w:sz w:val="28"/>
          <w:szCs w:val="28"/>
        </w:rPr>
        <w:t xml:space="preserve">  </w:t>
      </w:r>
      <w:r w:rsidR="007C5E20" w:rsidRPr="00356C42">
        <w:rPr>
          <w:rFonts w:ascii="Times New Roman" w:hAnsi="Times New Roman" w:cs="Times New Roman"/>
          <w:i/>
          <w:sz w:val="28"/>
          <w:szCs w:val="28"/>
        </w:rPr>
        <w:t xml:space="preserve"> </w:t>
      </w:r>
      <w:r w:rsidR="007309BA">
        <w:rPr>
          <w:rFonts w:ascii="Times New Roman" w:hAnsi="Times New Roman" w:cs="Times New Roman"/>
          <w:sz w:val="28"/>
          <w:szCs w:val="28"/>
        </w:rPr>
        <w:t>(1</w:t>
      </w:r>
      <w:r w:rsidR="007C5E20" w:rsidRPr="00356C42">
        <w:rPr>
          <w:rFonts w:ascii="Times New Roman" w:hAnsi="Times New Roman" w:cs="Times New Roman"/>
          <w:sz w:val="28"/>
          <w:szCs w:val="28"/>
        </w:rPr>
        <w:t>)</w:t>
      </w:r>
    </w:p>
    <w:p w:rsidR="00281B0B" w:rsidRDefault="007C5E20" w:rsidP="00281B0B">
      <w:pPr>
        <w:ind w:firstLine="709"/>
        <w:jc w:val="both"/>
        <w:rPr>
          <w:rFonts w:ascii="Times New Roman" w:hAnsi="Times New Roman" w:cs="Times New Roman"/>
          <w:sz w:val="28"/>
          <w:szCs w:val="28"/>
        </w:rPr>
      </w:pPr>
      <w:r>
        <w:rPr>
          <w:rFonts w:ascii="Times New Roman" w:hAnsi="Times New Roman" w:cs="Times New Roman"/>
          <w:sz w:val="28"/>
          <w:szCs w:val="28"/>
        </w:rPr>
        <w:t xml:space="preserve">Если к ненагруженному трансформатору присоединен реактор </w:t>
      </w:r>
    </w:p>
    <w:p w:rsidR="007C5E20" w:rsidRPr="005D3188" w:rsidRDefault="007C5E20" w:rsidP="00281B0B">
      <w:pPr>
        <w:ind w:firstLine="709"/>
        <w:jc w:val="both"/>
        <w:rPr>
          <w:rFonts w:ascii="Times New Roman" w:hAnsi="Times New Roman" w:cs="Times New Roman"/>
          <w:sz w:val="28"/>
          <w:szCs w:val="28"/>
        </w:rPr>
      </w:pPr>
      <w:r w:rsidRPr="005D3188">
        <w:rPr>
          <w:rFonts w:ascii="Times New Roman" w:hAnsi="Times New Roman" w:cs="Times New Roman"/>
          <w:sz w:val="28"/>
          <w:szCs w:val="28"/>
        </w:rPr>
        <w:t>При подключении реактора к специальному ненагруженному трансфор</w:t>
      </w:r>
      <w:r w:rsidRPr="005D3188">
        <w:rPr>
          <w:rFonts w:ascii="Times New Roman" w:hAnsi="Times New Roman" w:cs="Times New Roman"/>
          <w:sz w:val="28"/>
          <w:szCs w:val="28"/>
        </w:rPr>
        <w:softHyphen/>
        <w:t>матору необходимо выдержать условие:</w:t>
      </w:r>
    </w:p>
    <w:p w:rsidR="007C5E20" w:rsidRPr="00356C42" w:rsidRDefault="00EC54DA" w:rsidP="007C5E20">
      <w:pPr>
        <w:spacing w:line="240" w:lineRule="auto"/>
        <w:rPr>
          <w:rFonts w:ascii="Times New Roman" w:hAnsi="Times New Roman" w:cs="Times New Roman"/>
          <w:sz w:val="28"/>
          <w:szCs w:val="28"/>
        </w:rPr>
      </w:pP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Q</m:t>
            </m:r>
          </m:e>
          <m:sub>
            <m:r>
              <w:rPr>
                <w:rFonts w:ascii="Cambria Math" w:hAnsi="Cambria Math" w:cs="Times New Roman"/>
                <w:sz w:val="28"/>
                <w:szCs w:val="28"/>
              </w:rPr>
              <m:t>ном,р</m:t>
            </m:r>
          </m:sub>
        </m:sSub>
        <m:r>
          <w:rPr>
            <w:rFonts w:ascii="Cambria Math" w:hAnsi="Cambria Math" w:cs="Times New Roman"/>
            <w:sz w:val="28"/>
            <w:szCs w:val="28"/>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S</m:t>
            </m:r>
          </m:e>
          <m:sub>
            <m:r>
              <w:rPr>
                <w:rFonts w:ascii="Cambria Math" w:hAnsi="Cambria Math" w:cs="Times New Roman"/>
                <w:sz w:val="28"/>
                <w:szCs w:val="28"/>
              </w:rPr>
              <m:t>ном,т</m:t>
            </m:r>
          </m:sub>
        </m:sSub>
      </m:oMath>
      <w:r w:rsidR="007C5E20">
        <w:rPr>
          <w:rFonts w:ascii="Times New Roman" w:hAnsi="Times New Roman" w:cs="Times New Roman"/>
          <w:sz w:val="28"/>
          <w:szCs w:val="28"/>
        </w:rPr>
        <w:t xml:space="preserve">                                                                             </w:t>
      </w:r>
      <w:r w:rsidR="005C261E">
        <w:rPr>
          <w:rFonts w:ascii="Times New Roman" w:hAnsi="Times New Roman" w:cs="Times New Roman"/>
          <w:sz w:val="28"/>
          <w:szCs w:val="28"/>
        </w:rPr>
        <w:t xml:space="preserve">                          </w:t>
      </w:r>
      <w:r w:rsidR="007309BA">
        <w:rPr>
          <w:rFonts w:ascii="Times New Roman" w:hAnsi="Times New Roman" w:cs="Times New Roman"/>
          <w:sz w:val="28"/>
          <w:szCs w:val="28"/>
        </w:rPr>
        <w:t xml:space="preserve"> (2</w:t>
      </w:r>
      <w:r w:rsidR="007C5E20">
        <w:rPr>
          <w:rFonts w:ascii="Times New Roman" w:hAnsi="Times New Roman" w:cs="Times New Roman"/>
          <w:sz w:val="28"/>
          <w:szCs w:val="28"/>
        </w:rPr>
        <w:t>)</w:t>
      </w:r>
    </w:p>
    <w:p w:rsidR="007C5E20" w:rsidRDefault="007C5E20" w:rsidP="007C5E20">
      <w:pPr>
        <w:spacing w:line="240" w:lineRule="auto"/>
        <w:ind w:firstLine="709"/>
        <w:jc w:val="center"/>
        <w:rPr>
          <w:rFonts w:ascii="Times New Roman" w:hAnsi="Times New Roman" w:cs="Times New Roman"/>
          <w:sz w:val="28"/>
          <w:szCs w:val="28"/>
        </w:rPr>
      </w:pPr>
      <w:r>
        <w:rPr>
          <w:rFonts w:ascii="Times New Roman" w:hAnsi="Times New Roman" w:cs="Times New Roman"/>
          <w:sz w:val="28"/>
          <w:szCs w:val="28"/>
        </w:rPr>
        <w:t>или</w:t>
      </w:r>
    </w:p>
    <w:p w:rsidR="007C5E20" w:rsidRPr="00356C42" w:rsidRDefault="00EC54DA" w:rsidP="007C5E20">
      <w:pPr>
        <w:spacing w:line="240" w:lineRule="auto"/>
        <w:jc w:val="center"/>
        <w:rPr>
          <w:rFonts w:ascii="Times New Roman" w:hAnsi="Times New Roman" w:cs="Times New Roman"/>
          <w:i/>
          <w:sz w:val="28"/>
          <w:szCs w:val="28"/>
        </w:rPr>
      </w:pP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Q</m:t>
            </m:r>
          </m:e>
          <m:sub>
            <m:r>
              <w:rPr>
                <w:rFonts w:ascii="Cambria Math" w:hAnsi="Cambria Math" w:cs="Times New Roman"/>
                <w:sz w:val="28"/>
                <w:szCs w:val="28"/>
              </w:rPr>
              <m:t>ном,р</m:t>
            </m:r>
          </m:sub>
        </m:sSub>
        <m:r>
          <w:rPr>
            <w:rFonts w:ascii="Cambria Math" w:hAnsi="Cambria Math" w:cs="Times New Roman"/>
            <w:sz w:val="28"/>
            <w:szCs w:val="28"/>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k</m:t>
            </m:r>
          </m:e>
          <m:sub>
            <m:r>
              <w:rPr>
                <w:rFonts w:ascii="Cambria Math" w:hAnsi="Cambria Math" w:cs="Times New Roman"/>
                <w:sz w:val="28"/>
                <w:szCs w:val="28"/>
              </w:rPr>
              <m:t>пер</m:t>
            </m:r>
          </m:sub>
        </m:sSub>
        <m:sSub>
          <m:sSubPr>
            <m:ctrlPr>
              <w:rPr>
                <w:rFonts w:ascii="Cambria Math" w:hAnsi="Cambria Math" w:cs="Times New Roman"/>
                <w:i/>
                <w:sz w:val="28"/>
                <w:szCs w:val="28"/>
                <w:lang w:val="en-US"/>
              </w:rPr>
            </m:ctrlPr>
          </m:sSubPr>
          <m:e>
            <m:r>
              <w:rPr>
                <w:rFonts w:ascii="Cambria Math" w:hAnsi="Cambria Math" w:cs="Times New Roman"/>
                <w:sz w:val="28"/>
                <w:szCs w:val="28"/>
                <w:lang w:val="en-US"/>
              </w:rPr>
              <m:t>S</m:t>
            </m:r>
          </m:e>
          <m:sub>
            <m:r>
              <w:rPr>
                <w:rFonts w:ascii="Cambria Math" w:hAnsi="Cambria Math" w:cs="Times New Roman"/>
                <w:sz w:val="28"/>
                <w:szCs w:val="28"/>
              </w:rPr>
              <m:t>ном,т</m:t>
            </m:r>
          </m:sub>
        </m:sSub>
      </m:oMath>
      <w:r w:rsidR="007C5E20" w:rsidRPr="005C261E">
        <w:rPr>
          <w:rFonts w:ascii="Times New Roman" w:hAnsi="Times New Roman" w:cs="Times New Roman"/>
          <w:sz w:val="28"/>
          <w:szCs w:val="28"/>
        </w:rPr>
        <w:t xml:space="preserve">                                                               </w:t>
      </w:r>
      <w:r w:rsidR="005C261E" w:rsidRPr="005C261E">
        <w:rPr>
          <w:rFonts w:ascii="Times New Roman" w:hAnsi="Times New Roman" w:cs="Times New Roman"/>
          <w:sz w:val="28"/>
          <w:szCs w:val="28"/>
        </w:rPr>
        <w:t xml:space="preserve">                               </w:t>
      </w:r>
      <w:r w:rsidR="005C261E">
        <w:rPr>
          <w:rFonts w:ascii="Times New Roman" w:hAnsi="Times New Roman" w:cs="Times New Roman"/>
          <w:i/>
          <w:sz w:val="28"/>
          <w:szCs w:val="28"/>
        </w:rPr>
        <w:t xml:space="preserve"> </w:t>
      </w:r>
      <w:r w:rsidR="007C5E20">
        <w:rPr>
          <w:rFonts w:ascii="Times New Roman" w:hAnsi="Times New Roman" w:cs="Times New Roman"/>
          <w:i/>
          <w:sz w:val="28"/>
          <w:szCs w:val="28"/>
        </w:rPr>
        <w:t xml:space="preserve"> </w:t>
      </w:r>
      <w:r w:rsidR="007309BA">
        <w:rPr>
          <w:rFonts w:ascii="Times New Roman" w:hAnsi="Times New Roman" w:cs="Times New Roman"/>
          <w:sz w:val="28"/>
          <w:szCs w:val="28"/>
        </w:rPr>
        <w:t>(3)</w:t>
      </w:r>
      <w:r w:rsidR="007C5E20" w:rsidRPr="005D3188">
        <w:rPr>
          <w:rFonts w:ascii="Times New Roman" w:hAnsi="Times New Roman" w:cs="Times New Roman"/>
          <w:sz w:val="28"/>
          <w:szCs w:val="28"/>
        </w:rPr>
        <w:t>,</w:t>
      </w:r>
    </w:p>
    <w:p w:rsidR="007309BA" w:rsidRDefault="007C5E20" w:rsidP="007309BA">
      <w:pPr>
        <w:spacing w:line="240" w:lineRule="auto"/>
        <w:rPr>
          <w:rFonts w:ascii="Times New Roman" w:hAnsi="Times New Roman" w:cs="Times New Roman"/>
          <w:sz w:val="28"/>
          <w:szCs w:val="28"/>
        </w:rPr>
      </w:pPr>
      <w:r w:rsidRPr="005D3188">
        <w:rPr>
          <w:rFonts w:ascii="Times New Roman" w:hAnsi="Times New Roman" w:cs="Times New Roman"/>
          <w:sz w:val="28"/>
          <w:szCs w:val="28"/>
        </w:rPr>
        <w:t>(если перегрузка трансформатора допустима).</w:t>
      </w:r>
    </w:p>
    <w:p w:rsidR="007309BA" w:rsidRPr="00A07CA1" w:rsidRDefault="007309BA" w:rsidP="003214AE">
      <w:pPr>
        <w:ind w:firstLine="709"/>
        <w:jc w:val="both"/>
      </w:pPr>
      <w:r>
        <w:rPr>
          <w:rFonts w:ascii="Times New Roman" w:hAnsi="Times New Roman" w:cs="Times New Roman"/>
          <w:sz w:val="28"/>
          <w:szCs w:val="28"/>
        </w:rPr>
        <w:t>Работа с замкнутой на землю фазой</w:t>
      </w:r>
      <w:r w:rsidR="00985593" w:rsidRPr="00985593">
        <w:rPr>
          <w:rFonts w:ascii="Times New Roman" w:hAnsi="Times New Roman" w:cs="Times New Roman"/>
          <w:sz w:val="28"/>
          <w:szCs w:val="28"/>
        </w:rPr>
        <w:t xml:space="preserve"> </w:t>
      </w:r>
      <w:r>
        <w:rPr>
          <w:rFonts w:ascii="Times New Roman" w:hAnsi="Times New Roman" w:cs="Times New Roman"/>
          <w:sz w:val="28"/>
          <w:szCs w:val="28"/>
        </w:rPr>
        <w:t>допускается до тех пор</w:t>
      </w:r>
      <w:r w:rsidRPr="00355FA3">
        <w:rPr>
          <w:rFonts w:ascii="Times New Roman" w:hAnsi="Times New Roman" w:cs="Times New Roman"/>
          <w:sz w:val="28"/>
          <w:szCs w:val="28"/>
        </w:rPr>
        <w:t xml:space="preserve">, </w:t>
      </w:r>
      <w:r>
        <w:rPr>
          <w:rFonts w:ascii="Times New Roman" w:hAnsi="Times New Roman" w:cs="Times New Roman"/>
          <w:sz w:val="28"/>
          <w:szCs w:val="28"/>
        </w:rPr>
        <w:t xml:space="preserve">пока нельзя произвести переключение для </w:t>
      </w:r>
      <w:r w:rsidR="00F851B4">
        <w:rPr>
          <w:rFonts w:ascii="Times New Roman" w:hAnsi="Times New Roman" w:cs="Times New Roman"/>
          <w:sz w:val="28"/>
          <w:szCs w:val="28"/>
        </w:rPr>
        <w:t>отделения поврежденного участка</w:t>
      </w:r>
      <w:r w:rsidRPr="00355FA3">
        <w:rPr>
          <w:rFonts w:ascii="Times New Roman" w:hAnsi="Times New Roman" w:cs="Times New Roman"/>
          <w:sz w:val="28"/>
          <w:szCs w:val="28"/>
        </w:rPr>
        <w:t xml:space="preserve">. </w:t>
      </w:r>
      <w:r>
        <w:rPr>
          <w:rFonts w:ascii="Times New Roman" w:hAnsi="Times New Roman" w:cs="Times New Roman"/>
          <w:sz w:val="28"/>
          <w:szCs w:val="28"/>
        </w:rPr>
        <w:t>Следует учесть время</w:t>
      </w:r>
      <w:r w:rsidRPr="00355FA3">
        <w:rPr>
          <w:rFonts w:ascii="Times New Roman" w:hAnsi="Times New Roman" w:cs="Times New Roman"/>
          <w:sz w:val="28"/>
          <w:szCs w:val="28"/>
        </w:rPr>
        <w:t xml:space="preserve">, </w:t>
      </w:r>
      <w:r>
        <w:rPr>
          <w:rFonts w:ascii="Times New Roman" w:hAnsi="Times New Roman" w:cs="Times New Roman"/>
          <w:sz w:val="28"/>
          <w:szCs w:val="28"/>
        </w:rPr>
        <w:t>в течение которого реактор может работать</w:t>
      </w:r>
      <w:r w:rsidR="00A07CA1" w:rsidRPr="00AA7453">
        <w:rPr>
          <w:rFonts w:ascii="Times New Roman" w:hAnsi="Times New Roman" w:cs="Times New Roman"/>
          <w:sz w:val="28"/>
          <w:szCs w:val="28"/>
        </w:rPr>
        <w:t>.</w:t>
      </w:r>
    </w:p>
    <w:p w:rsidR="00A07CA1" w:rsidRPr="00F851B4" w:rsidRDefault="00A07CA1" w:rsidP="003214AE">
      <w:pPr>
        <w:ind w:firstLine="709"/>
        <w:jc w:val="both"/>
        <w:rPr>
          <w:rFonts w:ascii="Times New Roman" w:hAnsi="Times New Roman" w:cs="Times New Roman"/>
          <w:sz w:val="28"/>
          <w:szCs w:val="28"/>
        </w:rPr>
      </w:pPr>
      <w:r>
        <w:rPr>
          <w:rFonts w:ascii="Times New Roman" w:hAnsi="Times New Roman" w:cs="Times New Roman"/>
          <w:sz w:val="28"/>
          <w:szCs w:val="28"/>
        </w:rPr>
        <w:t>Таким образом</w:t>
      </w:r>
      <w:r w:rsidRPr="00A07CA1">
        <w:rPr>
          <w:rFonts w:ascii="Times New Roman" w:hAnsi="Times New Roman" w:cs="Times New Roman"/>
          <w:sz w:val="28"/>
          <w:szCs w:val="28"/>
        </w:rPr>
        <w:t xml:space="preserve">, </w:t>
      </w:r>
      <w:r>
        <w:rPr>
          <w:rFonts w:ascii="Times New Roman" w:hAnsi="Times New Roman" w:cs="Times New Roman"/>
          <w:sz w:val="28"/>
          <w:szCs w:val="28"/>
        </w:rPr>
        <w:t>благодаря собранной информации можно составить сравнительную характеристику в виде таблицы с отражением недостатков и достоинств</w:t>
      </w:r>
      <w:r w:rsidR="00F851B4">
        <w:rPr>
          <w:rFonts w:ascii="Times New Roman" w:hAnsi="Times New Roman" w:cs="Times New Roman"/>
          <w:sz w:val="28"/>
          <w:szCs w:val="28"/>
        </w:rPr>
        <w:t xml:space="preserve"> разных режимов работы нейтрали.</w:t>
      </w:r>
    </w:p>
    <w:p w:rsidR="009F45B5" w:rsidRDefault="009F45B5" w:rsidP="009F45B5">
      <w:pPr>
        <w:ind w:firstLine="709"/>
        <w:jc w:val="center"/>
        <w:rPr>
          <w:rFonts w:ascii="Times New Roman" w:hAnsi="Times New Roman" w:cs="Times New Roman"/>
          <w:sz w:val="28"/>
          <w:szCs w:val="28"/>
        </w:rPr>
      </w:pPr>
      <w:r>
        <w:rPr>
          <w:rFonts w:ascii="Times New Roman" w:hAnsi="Times New Roman" w:cs="Times New Roman"/>
          <w:sz w:val="28"/>
          <w:szCs w:val="28"/>
        </w:rPr>
        <w:t xml:space="preserve">Таблица 1 – Сравнительная характеристика режимов работы </w:t>
      </w:r>
      <w:r w:rsidR="005D7D3D">
        <w:rPr>
          <w:rFonts w:ascii="Times New Roman" w:hAnsi="Times New Roman" w:cs="Times New Roman"/>
          <w:sz w:val="28"/>
          <w:szCs w:val="28"/>
        </w:rPr>
        <w:t>нейтрали в электрических сетях</w:t>
      </w:r>
    </w:p>
    <w:tbl>
      <w:tblPr>
        <w:tblStyle w:val="a9"/>
        <w:tblW w:w="11057" w:type="dxa"/>
        <w:tblInd w:w="-1026" w:type="dxa"/>
        <w:tblLayout w:type="fixed"/>
        <w:tblLook w:val="04A0"/>
      </w:tblPr>
      <w:tblGrid>
        <w:gridCol w:w="1759"/>
        <w:gridCol w:w="2849"/>
        <w:gridCol w:w="2055"/>
        <w:gridCol w:w="2126"/>
        <w:gridCol w:w="2268"/>
      </w:tblGrid>
      <w:tr w:rsidR="007309BA" w:rsidTr="004D2389">
        <w:tc>
          <w:tcPr>
            <w:tcW w:w="1759" w:type="dxa"/>
          </w:tcPr>
          <w:p w:rsidR="007309BA" w:rsidRDefault="007309BA" w:rsidP="007309BA">
            <w:pPr>
              <w:jc w:val="center"/>
            </w:pPr>
          </w:p>
        </w:tc>
        <w:tc>
          <w:tcPr>
            <w:tcW w:w="2849" w:type="dxa"/>
          </w:tcPr>
          <w:p w:rsidR="007309BA" w:rsidRDefault="005C261E" w:rsidP="005C261E">
            <w:pPr>
              <w:jc w:val="center"/>
            </w:pPr>
            <w:r>
              <w:rPr>
                <w:rFonts w:ascii="Times New Roman" w:eastAsia="Times New Roman" w:hAnsi="Times New Roman" w:cs="Times New Roman"/>
                <w:color w:val="000000" w:themeColor="text1"/>
                <w:sz w:val="28"/>
                <w:szCs w:val="28"/>
              </w:rPr>
              <w:t>Сеть</w:t>
            </w:r>
            <w:r w:rsidR="007309BA" w:rsidRPr="008A2219">
              <w:rPr>
                <w:rFonts w:ascii="Times New Roman" w:eastAsia="Times New Roman" w:hAnsi="Times New Roman" w:cs="Times New Roman"/>
                <w:color w:val="000000" w:themeColor="text1"/>
                <w:sz w:val="28"/>
                <w:szCs w:val="28"/>
              </w:rPr>
              <w:t xml:space="preserve"> с резонансно</w:t>
            </w:r>
            <w:r>
              <w:rPr>
                <w:rFonts w:ascii="Times New Roman" w:eastAsia="Times New Roman" w:hAnsi="Times New Roman" w:cs="Times New Roman"/>
                <w:color w:val="000000" w:themeColor="text1"/>
                <w:sz w:val="28"/>
                <w:szCs w:val="28"/>
              </w:rPr>
              <w:t>-заземленной</w:t>
            </w:r>
            <w:r w:rsidR="005D7D3D">
              <w:rPr>
                <w:rFonts w:ascii="Times New Roman" w:eastAsia="Times New Roman" w:hAnsi="Times New Roman" w:cs="Times New Roman"/>
                <w:color w:val="000000" w:themeColor="text1"/>
                <w:sz w:val="28"/>
                <w:szCs w:val="28"/>
              </w:rPr>
              <w:t xml:space="preserve"> (компенсированной</w:t>
            </w:r>
            <w:r w:rsidR="007309BA" w:rsidRPr="008A2219">
              <w:rPr>
                <w:rFonts w:ascii="Times New Roman" w:eastAsia="Times New Roman" w:hAnsi="Times New Roman" w:cs="Times New Roman"/>
                <w:color w:val="000000" w:themeColor="text1"/>
                <w:sz w:val="28"/>
                <w:szCs w:val="28"/>
              </w:rPr>
              <w:t>) нейтрал</w:t>
            </w:r>
            <w:r>
              <w:rPr>
                <w:rFonts w:ascii="Times New Roman" w:eastAsia="Times New Roman" w:hAnsi="Times New Roman" w:cs="Times New Roman"/>
                <w:color w:val="000000" w:themeColor="text1"/>
                <w:sz w:val="28"/>
                <w:szCs w:val="28"/>
              </w:rPr>
              <w:t>ью</w:t>
            </w:r>
          </w:p>
        </w:tc>
        <w:tc>
          <w:tcPr>
            <w:tcW w:w="2055" w:type="dxa"/>
          </w:tcPr>
          <w:p w:rsidR="007309BA" w:rsidRDefault="005C261E" w:rsidP="007309BA">
            <w:pPr>
              <w:jc w:val="center"/>
            </w:pPr>
            <w:r>
              <w:rPr>
                <w:rFonts w:ascii="Times New Roman" w:eastAsia="Times New Roman" w:hAnsi="Times New Roman" w:cs="Times New Roman"/>
                <w:color w:val="000000" w:themeColor="text1"/>
                <w:sz w:val="28"/>
                <w:szCs w:val="28"/>
              </w:rPr>
              <w:t>Сеть</w:t>
            </w:r>
            <w:r w:rsidR="007309BA">
              <w:rPr>
                <w:rFonts w:ascii="Times New Roman" w:eastAsia="Times New Roman" w:hAnsi="Times New Roman" w:cs="Times New Roman"/>
                <w:color w:val="000000" w:themeColor="text1"/>
                <w:sz w:val="28"/>
                <w:szCs w:val="28"/>
              </w:rPr>
              <w:t xml:space="preserve"> с </w:t>
            </w:r>
            <w:r w:rsidR="007309BA" w:rsidRPr="008A2219">
              <w:rPr>
                <w:rFonts w:ascii="Times New Roman" w:eastAsia="Times New Roman" w:hAnsi="Times New Roman" w:cs="Times New Roman"/>
                <w:color w:val="000000" w:themeColor="text1"/>
                <w:sz w:val="28"/>
                <w:szCs w:val="28"/>
              </w:rPr>
              <w:t>изолирова</w:t>
            </w:r>
            <w:r>
              <w:rPr>
                <w:rFonts w:ascii="Times New Roman" w:eastAsia="Times New Roman" w:hAnsi="Times New Roman" w:cs="Times New Roman"/>
                <w:color w:val="000000" w:themeColor="text1"/>
                <w:sz w:val="28"/>
                <w:szCs w:val="28"/>
              </w:rPr>
              <w:t>нной</w:t>
            </w:r>
            <w:r w:rsidR="007309BA">
              <w:rPr>
                <w:rFonts w:ascii="Times New Roman" w:eastAsia="Times New Roman" w:hAnsi="Times New Roman" w:cs="Times New Roman"/>
                <w:color w:val="000000" w:themeColor="text1"/>
                <w:sz w:val="28"/>
                <w:szCs w:val="28"/>
              </w:rPr>
              <w:t xml:space="preserve"> </w:t>
            </w:r>
            <w:r w:rsidR="007309BA" w:rsidRPr="008A2219">
              <w:rPr>
                <w:rFonts w:ascii="Times New Roman" w:eastAsia="Times New Roman" w:hAnsi="Times New Roman" w:cs="Times New Roman"/>
                <w:color w:val="000000" w:themeColor="text1"/>
                <w:sz w:val="28"/>
                <w:szCs w:val="28"/>
              </w:rPr>
              <w:t>нейтрал</w:t>
            </w:r>
            <w:r>
              <w:rPr>
                <w:rFonts w:ascii="Times New Roman" w:eastAsia="Times New Roman" w:hAnsi="Times New Roman" w:cs="Times New Roman"/>
                <w:color w:val="000000" w:themeColor="text1"/>
                <w:sz w:val="28"/>
                <w:szCs w:val="28"/>
              </w:rPr>
              <w:t>ью</w:t>
            </w:r>
          </w:p>
        </w:tc>
        <w:tc>
          <w:tcPr>
            <w:tcW w:w="2126" w:type="dxa"/>
          </w:tcPr>
          <w:p w:rsidR="007309BA" w:rsidRDefault="005C261E" w:rsidP="007309BA">
            <w:pPr>
              <w:jc w:val="center"/>
            </w:pPr>
            <w:r>
              <w:rPr>
                <w:rFonts w:ascii="Times New Roman" w:eastAsia="Times New Roman" w:hAnsi="Times New Roman" w:cs="Times New Roman"/>
                <w:color w:val="000000" w:themeColor="text1"/>
                <w:sz w:val="28"/>
                <w:szCs w:val="28"/>
              </w:rPr>
              <w:t xml:space="preserve">Сеть с эффективно заземленной </w:t>
            </w:r>
            <w:r w:rsidR="007309BA" w:rsidRPr="008A2219">
              <w:rPr>
                <w:rFonts w:ascii="Times New Roman" w:eastAsia="Times New Roman" w:hAnsi="Times New Roman" w:cs="Times New Roman"/>
                <w:color w:val="000000" w:themeColor="text1"/>
                <w:sz w:val="28"/>
                <w:szCs w:val="28"/>
              </w:rPr>
              <w:t>нейтрал</w:t>
            </w:r>
            <w:r>
              <w:rPr>
                <w:rFonts w:ascii="Times New Roman" w:eastAsia="Times New Roman" w:hAnsi="Times New Roman" w:cs="Times New Roman"/>
                <w:color w:val="000000" w:themeColor="text1"/>
                <w:sz w:val="28"/>
                <w:szCs w:val="28"/>
              </w:rPr>
              <w:t>ью</w:t>
            </w:r>
          </w:p>
        </w:tc>
        <w:tc>
          <w:tcPr>
            <w:tcW w:w="2268" w:type="dxa"/>
          </w:tcPr>
          <w:p w:rsidR="007309BA" w:rsidRDefault="005C261E" w:rsidP="007309BA">
            <w:pPr>
              <w:jc w:val="center"/>
            </w:pPr>
            <w:r>
              <w:rPr>
                <w:rFonts w:ascii="Times New Roman" w:eastAsia="Times New Roman" w:hAnsi="Times New Roman" w:cs="Times New Roman"/>
                <w:color w:val="000000" w:themeColor="text1"/>
                <w:sz w:val="28"/>
                <w:szCs w:val="28"/>
              </w:rPr>
              <w:t>Сеть с глухозаземле-нной</w:t>
            </w:r>
            <w:r w:rsidR="007309BA" w:rsidRPr="008A2219">
              <w:rPr>
                <w:rFonts w:ascii="Times New Roman" w:eastAsia="Times New Roman" w:hAnsi="Times New Roman" w:cs="Times New Roman"/>
                <w:color w:val="000000" w:themeColor="text1"/>
                <w:sz w:val="28"/>
                <w:szCs w:val="28"/>
              </w:rPr>
              <w:t xml:space="preserve"> нейтрал</w:t>
            </w:r>
            <w:r>
              <w:rPr>
                <w:rFonts w:ascii="Times New Roman" w:eastAsia="Times New Roman" w:hAnsi="Times New Roman" w:cs="Times New Roman"/>
                <w:color w:val="000000" w:themeColor="text1"/>
                <w:sz w:val="28"/>
                <w:szCs w:val="28"/>
              </w:rPr>
              <w:t>ью</w:t>
            </w:r>
          </w:p>
        </w:tc>
      </w:tr>
      <w:tr w:rsidR="007309BA" w:rsidTr="004D2389">
        <w:tc>
          <w:tcPr>
            <w:tcW w:w="1759" w:type="dxa"/>
          </w:tcPr>
          <w:p w:rsidR="007309BA" w:rsidRPr="007309BA" w:rsidRDefault="007309BA" w:rsidP="007309BA">
            <w:pPr>
              <w:jc w:val="center"/>
              <w:rPr>
                <w:rFonts w:ascii="Times New Roman" w:hAnsi="Times New Roman" w:cs="Times New Roman"/>
                <w:sz w:val="28"/>
                <w:szCs w:val="28"/>
              </w:rPr>
            </w:pPr>
            <w:r w:rsidRPr="007309BA">
              <w:rPr>
                <w:rFonts w:ascii="Times New Roman" w:hAnsi="Times New Roman" w:cs="Times New Roman"/>
                <w:sz w:val="28"/>
                <w:szCs w:val="28"/>
              </w:rPr>
              <w:t>Напряжение электриче</w:t>
            </w:r>
            <w:r w:rsidR="005C261E">
              <w:rPr>
                <w:rFonts w:ascii="Times New Roman" w:hAnsi="Times New Roman" w:cs="Times New Roman"/>
                <w:sz w:val="28"/>
                <w:szCs w:val="28"/>
              </w:rPr>
              <w:t>-</w:t>
            </w:r>
            <w:r w:rsidRPr="007309BA">
              <w:rPr>
                <w:rFonts w:ascii="Times New Roman" w:hAnsi="Times New Roman" w:cs="Times New Roman"/>
                <w:sz w:val="28"/>
                <w:szCs w:val="28"/>
              </w:rPr>
              <w:t>ской сети</w:t>
            </w:r>
          </w:p>
        </w:tc>
        <w:tc>
          <w:tcPr>
            <w:tcW w:w="2849" w:type="dxa"/>
          </w:tcPr>
          <w:p w:rsidR="007309BA" w:rsidRDefault="005C261E" w:rsidP="007309BA">
            <w:pPr>
              <w:jc w:val="center"/>
            </w:pPr>
            <w:r>
              <w:rPr>
                <w:rFonts w:ascii="Times New Roman" w:hAnsi="Times New Roman" w:cs="Times New Roman"/>
                <w:sz w:val="28"/>
                <w:szCs w:val="28"/>
              </w:rPr>
              <w:t>от 3кВ до 35кВ</w:t>
            </w:r>
          </w:p>
        </w:tc>
        <w:tc>
          <w:tcPr>
            <w:tcW w:w="2055" w:type="dxa"/>
          </w:tcPr>
          <w:p w:rsidR="007309BA" w:rsidRDefault="005C261E" w:rsidP="007309BA">
            <w:pPr>
              <w:jc w:val="center"/>
            </w:pPr>
            <w:r>
              <w:rPr>
                <w:rFonts w:ascii="Times New Roman" w:hAnsi="Times New Roman" w:cs="Times New Roman"/>
                <w:sz w:val="28"/>
                <w:szCs w:val="28"/>
              </w:rPr>
              <w:t>от 1 кВ до 35кВ</w:t>
            </w:r>
          </w:p>
        </w:tc>
        <w:tc>
          <w:tcPr>
            <w:tcW w:w="2126" w:type="dxa"/>
          </w:tcPr>
          <w:p w:rsidR="007309BA" w:rsidRPr="005C261E" w:rsidRDefault="005C261E" w:rsidP="007309BA">
            <w:pPr>
              <w:jc w:val="center"/>
              <w:rPr>
                <w:rFonts w:ascii="Times New Roman" w:hAnsi="Times New Roman" w:cs="Times New Roman"/>
              </w:rPr>
            </w:pPr>
            <w:r w:rsidRPr="005C261E">
              <w:rPr>
                <w:rFonts w:ascii="Times New Roman" w:hAnsi="Times New Roman" w:cs="Times New Roman"/>
                <w:sz w:val="28"/>
              </w:rPr>
              <w:t>110кВ и 150кВ</w:t>
            </w:r>
          </w:p>
        </w:tc>
        <w:tc>
          <w:tcPr>
            <w:tcW w:w="2268" w:type="dxa"/>
          </w:tcPr>
          <w:p w:rsidR="007309BA" w:rsidRDefault="005C261E" w:rsidP="007309BA">
            <w:pPr>
              <w:jc w:val="center"/>
            </w:pPr>
            <w:r>
              <w:rPr>
                <w:rFonts w:ascii="Times New Roman" w:hAnsi="Times New Roman" w:cs="Times New Roman"/>
                <w:color w:val="000000"/>
                <w:sz w:val="28"/>
                <w:szCs w:val="28"/>
              </w:rPr>
              <w:t>до 1 кВ</w:t>
            </w:r>
          </w:p>
        </w:tc>
      </w:tr>
      <w:tr w:rsidR="007309BA" w:rsidTr="004D2389">
        <w:tc>
          <w:tcPr>
            <w:tcW w:w="1759" w:type="dxa"/>
          </w:tcPr>
          <w:p w:rsidR="007309BA" w:rsidRPr="007309BA" w:rsidRDefault="007309BA" w:rsidP="007309BA">
            <w:pPr>
              <w:jc w:val="center"/>
              <w:rPr>
                <w:rFonts w:ascii="Times New Roman" w:hAnsi="Times New Roman" w:cs="Times New Roman"/>
                <w:sz w:val="28"/>
                <w:szCs w:val="28"/>
              </w:rPr>
            </w:pPr>
            <w:r w:rsidRPr="007309BA">
              <w:rPr>
                <w:rFonts w:ascii="Times New Roman" w:hAnsi="Times New Roman" w:cs="Times New Roman"/>
                <w:sz w:val="28"/>
                <w:szCs w:val="28"/>
              </w:rPr>
              <w:t>Достоинства</w:t>
            </w:r>
          </w:p>
        </w:tc>
        <w:tc>
          <w:tcPr>
            <w:tcW w:w="2849" w:type="dxa"/>
          </w:tcPr>
          <w:p w:rsidR="009F45B5" w:rsidRDefault="005C261E" w:rsidP="009F45B5">
            <w:pPr>
              <w:rPr>
                <w:rFonts w:ascii="Times New Roman" w:hAnsi="Times New Roman" w:cs="Times New Roman"/>
                <w:sz w:val="28"/>
                <w:szCs w:val="28"/>
              </w:rPr>
            </w:pPr>
            <w:r>
              <w:rPr>
                <w:rFonts w:ascii="Times New Roman" w:hAnsi="Times New Roman" w:cs="Times New Roman"/>
                <w:sz w:val="28"/>
                <w:szCs w:val="28"/>
              </w:rPr>
              <w:t>1) в сл</w:t>
            </w:r>
            <w:r w:rsidR="00A07CA1">
              <w:rPr>
                <w:rFonts w:ascii="Times New Roman" w:hAnsi="Times New Roman" w:cs="Times New Roman"/>
                <w:sz w:val="28"/>
                <w:szCs w:val="28"/>
              </w:rPr>
              <w:t xml:space="preserve">учае кратковременных замыканий </w:t>
            </w:r>
            <w:r>
              <w:rPr>
                <w:rFonts w:ascii="Times New Roman" w:hAnsi="Times New Roman" w:cs="Times New Roman"/>
                <w:sz w:val="28"/>
                <w:szCs w:val="28"/>
              </w:rPr>
              <w:t>на землю</w:t>
            </w:r>
            <w:r w:rsidRPr="00355FA3">
              <w:rPr>
                <w:rFonts w:ascii="Times New Roman" w:hAnsi="Times New Roman" w:cs="Times New Roman"/>
                <w:sz w:val="28"/>
                <w:szCs w:val="28"/>
              </w:rPr>
              <w:t xml:space="preserve"> </w:t>
            </w:r>
            <w:r>
              <w:rPr>
                <w:rFonts w:ascii="Times New Roman" w:hAnsi="Times New Roman" w:cs="Times New Roman"/>
                <w:sz w:val="28"/>
                <w:szCs w:val="28"/>
              </w:rPr>
              <w:t>дуга в месте замыкания гаснет</w:t>
            </w:r>
            <w:r w:rsidRPr="00355FA3">
              <w:rPr>
                <w:rFonts w:ascii="Times New Roman" w:hAnsi="Times New Roman" w:cs="Times New Roman"/>
                <w:sz w:val="28"/>
                <w:szCs w:val="28"/>
              </w:rPr>
              <w:t xml:space="preserve">, </w:t>
            </w:r>
            <w:r>
              <w:rPr>
                <w:rFonts w:ascii="Times New Roman" w:hAnsi="Times New Roman" w:cs="Times New Roman"/>
                <w:sz w:val="28"/>
                <w:szCs w:val="28"/>
              </w:rPr>
              <w:t>а линия не отключается</w:t>
            </w:r>
          </w:p>
          <w:p w:rsidR="009F45B5" w:rsidRDefault="009F45B5" w:rsidP="009F45B5">
            <w:pPr>
              <w:rPr>
                <w:rFonts w:ascii="Times New Roman" w:hAnsi="Times New Roman" w:cs="Times New Roman"/>
                <w:sz w:val="28"/>
                <w:szCs w:val="28"/>
              </w:rPr>
            </w:pPr>
          </w:p>
          <w:p w:rsidR="005C261E" w:rsidRPr="009F45B5" w:rsidRDefault="005C261E" w:rsidP="009F45B5">
            <w:pPr>
              <w:rPr>
                <w:rFonts w:ascii="Times New Roman" w:hAnsi="Times New Roman" w:cs="Times New Roman"/>
                <w:sz w:val="28"/>
                <w:szCs w:val="28"/>
              </w:rPr>
            </w:pPr>
            <w:r>
              <w:rPr>
                <w:rFonts w:ascii="Times New Roman" w:hAnsi="Times New Roman" w:cs="Times New Roman"/>
                <w:sz w:val="28"/>
                <w:szCs w:val="28"/>
              </w:rPr>
              <w:t>2) напряжения двух неповрежденных фаз при однофазных замыкания увеличиваются до значения междуфазного напряжения</w:t>
            </w:r>
          </w:p>
        </w:tc>
        <w:tc>
          <w:tcPr>
            <w:tcW w:w="2055" w:type="dxa"/>
          </w:tcPr>
          <w:p w:rsidR="004D2389" w:rsidRDefault="004D2389" w:rsidP="004D2389">
            <w:pPr>
              <w:rPr>
                <w:rFonts w:ascii="Times New Roman" w:hAnsi="Times New Roman" w:cs="Times New Roman"/>
                <w:sz w:val="28"/>
                <w:szCs w:val="28"/>
              </w:rPr>
            </w:pPr>
            <w:r>
              <w:rPr>
                <w:rFonts w:ascii="Times New Roman" w:hAnsi="Times New Roman" w:cs="Times New Roman"/>
                <w:sz w:val="28"/>
                <w:szCs w:val="28"/>
              </w:rPr>
              <w:t>1) возможно продолжение работы электрооборудования в случае</w:t>
            </w:r>
            <w:r w:rsidRPr="006B39A6">
              <w:rPr>
                <w:rFonts w:ascii="Times New Roman" w:hAnsi="Times New Roman" w:cs="Times New Roman"/>
                <w:sz w:val="28"/>
                <w:szCs w:val="28"/>
              </w:rPr>
              <w:t xml:space="preserve">, </w:t>
            </w:r>
            <w:r>
              <w:rPr>
                <w:rFonts w:ascii="Times New Roman" w:hAnsi="Times New Roman" w:cs="Times New Roman"/>
                <w:sz w:val="28"/>
                <w:szCs w:val="28"/>
              </w:rPr>
              <w:t>если протекает емкостный ток</w:t>
            </w:r>
            <w:r w:rsidRPr="006B39A6">
              <w:rPr>
                <w:rFonts w:ascii="Times New Roman" w:hAnsi="Times New Roman" w:cs="Times New Roman"/>
                <w:sz w:val="28"/>
                <w:szCs w:val="28"/>
              </w:rPr>
              <w:t xml:space="preserve">, </w:t>
            </w:r>
            <w:r>
              <w:rPr>
                <w:rFonts w:ascii="Times New Roman" w:hAnsi="Times New Roman" w:cs="Times New Roman"/>
                <w:sz w:val="28"/>
                <w:szCs w:val="28"/>
              </w:rPr>
              <w:t>значения которого меньше 5 А</w:t>
            </w:r>
          </w:p>
          <w:p w:rsidR="004D2389" w:rsidRDefault="004D2389" w:rsidP="004D2389">
            <w:pPr>
              <w:jc w:val="center"/>
              <w:rPr>
                <w:rFonts w:ascii="Times New Roman" w:hAnsi="Times New Roman" w:cs="Times New Roman"/>
                <w:sz w:val="28"/>
                <w:szCs w:val="28"/>
              </w:rPr>
            </w:pPr>
          </w:p>
          <w:p w:rsidR="007309BA" w:rsidRPr="004D2389" w:rsidRDefault="004D2389" w:rsidP="004D2389">
            <w:pPr>
              <w:rPr>
                <w:rFonts w:ascii="Times New Roman" w:hAnsi="Times New Roman" w:cs="Times New Roman"/>
                <w:sz w:val="28"/>
                <w:szCs w:val="28"/>
              </w:rPr>
            </w:pPr>
            <w:r>
              <w:rPr>
                <w:rFonts w:ascii="Times New Roman" w:hAnsi="Times New Roman" w:cs="Times New Roman"/>
                <w:sz w:val="28"/>
                <w:szCs w:val="28"/>
              </w:rPr>
              <w:t>2) если замыкание случилось в сети</w:t>
            </w:r>
            <w:r w:rsidRPr="006B39A6">
              <w:rPr>
                <w:rFonts w:ascii="Times New Roman" w:hAnsi="Times New Roman" w:cs="Times New Roman"/>
                <w:sz w:val="28"/>
                <w:szCs w:val="28"/>
              </w:rPr>
              <w:t xml:space="preserve">, </w:t>
            </w:r>
            <w:r>
              <w:rPr>
                <w:rFonts w:ascii="Times New Roman" w:hAnsi="Times New Roman" w:cs="Times New Roman"/>
                <w:sz w:val="28"/>
                <w:szCs w:val="28"/>
              </w:rPr>
              <w:t>а не в</w:t>
            </w:r>
            <w:r w:rsidR="00985593" w:rsidRPr="00985593">
              <w:rPr>
                <w:rFonts w:ascii="Times New Roman" w:hAnsi="Times New Roman" w:cs="Times New Roman"/>
                <w:sz w:val="28"/>
                <w:szCs w:val="28"/>
              </w:rPr>
              <w:t xml:space="preserve"> </w:t>
            </w:r>
            <w:r>
              <w:rPr>
                <w:rFonts w:ascii="Times New Roman" w:hAnsi="Times New Roman" w:cs="Times New Roman"/>
                <w:sz w:val="28"/>
                <w:szCs w:val="28"/>
              </w:rPr>
              <w:t>обмотке генератора</w:t>
            </w:r>
            <w:r w:rsidRPr="006B39A6">
              <w:rPr>
                <w:rFonts w:ascii="Times New Roman" w:hAnsi="Times New Roman" w:cs="Times New Roman"/>
                <w:sz w:val="28"/>
                <w:szCs w:val="28"/>
              </w:rPr>
              <w:t xml:space="preserve">, </w:t>
            </w:r>
            <w:r>
              <w:rPr>
                <w:rFonts w:ascii="Times New Roman" w:hAnsi="Times New Roman" w:cs="Times New Roman"/>
                <w:sz w:val="28"/>
                <w:szCs w:val="28"/>
              </w:rPr>
              <w:t xml:space="preserve">то можно допустить работу в течение нескольких </w:t>
            </w:r>
            <w:r>
              <w:rPr>
                <w:rFonts w:ascii="Times New Roman" w:hAnsi="Times New Roman" w:cs="Times New Roman"/>
                <w:sz w:val="28"/>
                <w:szCs w:val="28"/>
              </w:rPr>
              <w:lastRenderedPageBreak/>
              <w:t>часов</w:t>
            </w:r>
          </w:p>
        </w:tc>
        <w:tc>
          <w:tcPr>
            <w:tcW w:w="2126" w:type="dxa"/>
          </w:tcPr>
          <w:p w:rsidR="007309BA" w:rsidRDefault="004D2389" w:rsidP="004D2389">
            <w:r>
              <w:rPr>
                <w:rFonts w:ascii="Times New Roman" w:hAnsi="Times New Roman" w:cs="Times New Roman"/>
                <w:sz w:val="28"/>
                <w:szCs w:val="28"/>
              </w:rPr>
              <w:lastRenderedPageBreak/>
              <w:t>1)напряжение на неповрежденных фазах сети при однофазном замыкании в соотношении с междуфазном напряжением при нормальном режиме работы составляет меньше единицы</w:t>
            </w:r>
          </w:p>
        </w:tc>
        <w:tc>
          <w:tcPr>
            <w:tcW w:w="2268" w:type="dxa"/>
          </w:tcPr>
          <w:p w:rsidR="009F45B5" w:rsidRDefault="00A07CA1" w:rsidP="009F45B5">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с</w:t>
            </w:r>
            <w:r w:rsidRPr="00A07CA1">
              <w:rPr>
                <w:rFonts w:ascii="Times New Roman" w:eastAsia="Times New Roman" w:hAnsi="Times New Roman" w:cs="Times New Roman"/>
                <w:color w:val="000000"/>
                <w:sz w:val="28"/>
                <w:szCs w:val="28"/>
              </w:rPr>
              <w:t xml:space="preserve">еть незаменима в процессе подавления </w:t>
            </w:r>
            <w:r w:rsidR="009F45B5">
              <w:rPr>
                <w:rFonts w:ascii="Times New Roman" w:eastAsia="Times New Roman" w:hAnsi="Times New Roman" w:cs="Times New Roman"/>
                <w:color w:val="000000"/>
                <w:sz w:val="28"/>
                <w:szCs w:val="28"/>
              </w:rPr>
              <w:t>перенапряжени</w:t>
            </w:r>
            <w:r w:rsidR="004D2389">
              <w:rPr>
                <w:rFonts w:ascii="Times New Roman" w:eastAsia="Times New Roman" w:hAnsi="Times New Roman" w:cs="Times New Roman"/>
                <w:color w:val="000000"/>
                <w:sz w:val="28"/>
                <w:szCs w:val="28"/>
              </w:rPr>
              <w:t>й</w:t>
            </w:r>
          </w:p>
          <w:p w:rsidR="009F45B5" w:rsidRDefault="009F45B5" w:rsidP="009F45B5">
            <w:pPr>
              <w:rPr>
                <w:rFonts w:ascii="Times New Roman" w:eastAsia="Times New Roman" w:hAnsi="Times New Roman" w:cs="Times New Roman"/>
                <w:color w:val="000000"/>
                <w:sz w:val="28"/>
                <w:szCs w:val="28"/>
              </w:rPr>
            </w:pPr>
          </w:p>
          <w:p w:rsidR="00A07CA1" w:rsidRPr="00A07CA1" w:rsidRDefault="00A07CA1" w:rsidP="009F45B5">
            <w:pPr>
              <w:rPr>
                <w:rFonts w:ascii="Times New Roman" w:hAnsi="Times New Roman" w:cs="Times New Roman"/>
                <w:sz w:val="28"/>
                <w:szCs w:val="28"/>
              </w:rPr>
            </w:pPr>
            <w:r>
              <w:rPr>
                <w:rFonts w:ascii="Times New Roman" w:eastAsia="Times New Roman" w:hAnsi="Times New Roman" w:cs="Times New Roman"/>
                <w:color w:val="000000"/>
                <w:sz w:val="28"/>
                <w:szCs w:val="28"/>
              </w:rPr>
              <w:t>2) данную нейтраль можно применять при эксплуатации оборудования</w:t>
            </w:r>
            <w:r w:rsidRPr="00A07CA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в котором уровень изоляции  свидетельствует о наличии фазного напряжения</w:t>
            </w:r>
          </w:p>
          <w:p w:rsidR="00A07CA1" w:rsidRPr="00A07CA1" w:rsidRDefault="00A07CA1" w:rsidP="009F45B5">
            <w:pPr>
              <w:shd w:val="clear" w:color="auto" w:fill="FFFFFF"/>
              <w:spacing w:before="100" w:beforeAutospacing="1"/>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не нужно обдумывать устройство специальной схемы защиты</w:t>
            </w:r>
            <w:r w:rsidRPr="00A07CA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lastRenderedPageBreak/>
              <w:t xml:space="preserve">достаточно </w:t>
            </w:r>
            <w:r w:rsidRPr="00A07CA1">
              <w:rPr>
                <w:rFonts w:ascii="Times New Roman" w:eastAsia="Times New Roman" w:hAnsi="Times New Roman" w:cs="Times New Roman"/>
                <w:color w:val="000000"/>
                <w:sz w:val="28"/>
                <w:szCs w:val="28"/>
              </w:rPr>
              <w:t>будет обычных функций защиты от тока перегрузки в фазах для удаления</w:t>
            </w:r>
            <w:r>
              <w:rPr>
                <w:rFonts w:ascii="Times New Roman" w:eastAsia="Times New Roman" w:hAnsi="Times New Roman" w:cs="Times New Roman"/>
                <w:color w:val="000000"/>
                <w:sz w:val="28"/>
                <w:szCs w:val="28"/>
              </w:rPr>
              <w:t xml:space="preserve"> глухих замыканий фазы на землю</w:t>
            </w:r>
          </w:p>
          <w:p w:rsidR="007309BA" w:rsidRDefault="007309BA" w:rsidP="009F45B5"/>
        </w:tc>
      </w:tr>
      <w:tr w:rsidR="007309BA" w:rsidTr="004D2389">
        <w:tc>
          <w:tcPr>
            <w:tcW w:w="1759" w:type="dxa"/>
          </w:tcPr>
          <w:p w:rsidR="007309BA" w:rsidRPr="007309BA" w:rsidRDefault="007309BA" w:rsidP="007309BA">
            <w:pPr>
              <w:jc w:val="center"/>
              <w:rPr>
                <w:rFonts w:ascii="Times New Roman" w:hAnsi="Times New Roman" w:cs="Times New Roman"/>
                <w:sz w:val="28"/>
                <w:szCs w:val="28"/>
              </w:rPr>
            </w:pPr>
            <w:r w:rsidRPr="007309BA">
              <w:rPr>
                <w:rFonts w:ascii="Times New Roman" w:hAnsi="Times New Roman" w:cs="Times New Roman"/>
                <w:sz w:val="28"/>
                <w:szCs w:val="28"/>
              </w:rPr>
              <w:lastRenderedPageBreak/>
              <w:t>Недостатки</w:t>
            </w:r>
          </w:p>
        </w:tc>
        <w:tc>
          <w:tcPr>
            <w:tcW w:w="2849" w:type="dxa"/>
          </w:tcPr>
          <w:p w:rsidR="004D2389" w:rsidRDefault="009F45B5" w:rsidP="004D2389">
            <w:pPr>
              <w:rPr>
                <w:rFonts w:ascii="Times New Roman" w:hAnsi="Times New Roman" w:cs="Times New Roman"/>
                <w:sz w:val="28"/>
                <w:szCs w:val="28"/>
              </w:rPr>
            </w:pPr>
            <w:r>
              <w:rPr>
                <w:rFonts w:ascii="Times New Roman" w:hAnsi="Times New Roman" w:cs="Times New Roman"/>
                <w:color w:val="000000" w:themeColor="text1"/>
                <w:sz w:val="28"/>
                <w:szCs w:val="28"/>
              </w:rPr>
              <w:t>1) п</w:t>
            </w:r>
            <w:r w:rsidRPr="009F45B5">
              <w:rPr>
                <w:rFonts w:ascii="Times New Roman" w:hAnsi="Times New Roman" w:cs="Times New Roman"/>
                <w:color w:val="000000" w:themeColor="text1"/>
                <w:sz w:val="28"/>
                <w:szCs w:val="28"/>
              </w:rPr>
              <w:t>ри замыканиях на землю получаются значительные смещения нейтрали, при которых в сети могут возникнуть перенапряжения</w:t>
            </w:r>
          </w:p>
          <w:p w:rsidR="004D2389" w:rsidRDefault="004D2389" w:rsidP="004D2389">
            <w:pPr>
              <w:rPr>
                <w:rFonts w:ascii="Times New Roman" w:hAnsi="Times New Roman" w:cs="Times New Roman"/>
                <w:color w:val="000000" w:themeColor="text1"/>
                <w:sz w:val="28"/>
                <w:szCs w:val="28"/>
              </w:rPr>
            </w:pPr>
          </w:p>
          <w:p w:rsidR="004D2389" w:rsidRPr="004D2389" w:rsidRDefault="004D2389" w:rsidP="004D2389">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 высокая стоимость эксплуатации электрической сети</w:t>
            </w:r>
          </w:p>
        </w:tc>
        <w:tc>
          <w:tcPr>
            <w:tcW w:w="2055" w:type="dxa"/>
          </w:tcPr>
          <w:p w:rsidR="004D2389" w:rsidRDefault="004D2389" w:rsidP="004D2389">
            <w:pPr>
              <w:rPr>
                <w:rFonts w:ascii="Times New Roman" w:hAnsi="Times New Roman" w:cs="Times New Roman"/>
                <w:sz w:val="28"/>
                <w:szCs w:val="28"/>
              </w:rPr>
            </w:pPr>
            <w:r>
              <w:rPr>
                <w:rFonts w:ascii="Times New Roman" w:hAnsi="Times New Roman" w:cs="Times New Roman"/>
                <w:sz w:val="28"/>
                <w:szCs w:val="28"/>
              </w:rPr>
              <w:t>1) рабочему персоналу бывает трудно определить место замыкания на землю</w:t>
            </w:r>
          </w:p>
          <w:p w:rsidR="004D2389" w:rsidRDefault="004D2389" w:rsidP="004D2389">
            <w:pPr>
              <w:rPr>
                <w:rFonts w:ascii="Times New Roman" w:hAnsi="Times New Roman" w:cs="Times New Roman"/>
                <w:sz w:val="28"/>
                <w:szCs w:val="28"/>
              </w:rPr>
            </w:pPr>
          </w:p>
          <w:p w:rsidR="004D2389" w:rsidRDefault="004D2389" w:rsidP="004D2389">
            <w:pPr>
              <w:rPr>
                <w:rFonts w:ascii="Times New Roman" w:hAnsi="Times New Roman" w:cs="Times New Roman"/>
                <w:sz w:val="28"/>
                <w:szCs w:val="28"/>
              </w:rPr>
            </w:pPr>
            <w:r>
              <w:rPr>
                <w:rFonts w:ascii="Times New Roman" w:hAnsi="Times New Roman" w:cs="Times New Roman"/>
                <w:sz w:val="28"/>
                <w:szCs w:val="28"/>
              </w:rPr>
              <w:t>2) имеются случаи</w:t>
            </w:r>
            <w:r w:rsidRPr="004D2389">
              <w:rPr>
                <w:rFonts w:ascii="Times New Roman" w:hAnsi="Times New Roman" w:cs="Times New Roman"/>
                <w:sz w:val="28"/>
                <w:szCs w:val="28"/>
              </w:rPr>
              <w:t xml:space="preserve">, </w:t>
            </w:r>
            <w:r>
              <w:rPr>
                <w:rFonts w:ascii="Times New Roman" w:hAnsi="Times New Roman" w:cs="Times New Roman"/>
                <w:sz w:val="28"/>
                <w:szCs w:val="28"/>
              </w:rPr>
              <w:t>когда из строя выходят сразу несколько электродвигателей</w:t>
            </w:r>
            <w:r w:rsidRPr="00D6087B">
              <w:rPr>
                <w:rFonts w:ascii="Times New Roman" w:hAnsi="Times New Roman" w:cs="Times New Roman"/>
                <w:sz w:val="28"/>
                <w:szCs w:val="28"/>
              </w:rPr>
              <w:t xml:space="preserve">, </w:t>
            </w:r>
            <w:r>
              <w:rPr>
                <w:rFonts w:ascii="Times New Roman" w:hAnsi="Times New Roman" w:cs="Times New Roman"/>
                <w:sz w:val="28"/>
                <w:szCs w:val="28"/>
              </w:rPr>
              <w:t>то есть</w:t>
            </w:r>
            <w:r w:rsidRPr="00D6087B">
              <w:rPr>
                <w:rFonts w:ascii="Times New Roman" w:hAnsi="Times New Roman" w:cs="Times New Roman"/>
                <w:sz w:val="28"/>
                <w:szCs w:val="28"/>
              </w:rPr>
              <w:t xml:space="preserve"> </w:t>
            </w:r>
            <w:r>
              <w:rPr>
                <w:rFonts w:ascii="Times New Roman" w:hAnsi="Times New Roman" w:cs="Times New Roman"/>
                <w:sz w:val="28"/>
                <w:szCs w:val="28"/>
              </w:rPr>
              <w:t>происходят множественные повреждения</w:t>
            </w:r>
          </w:p>
          <w:p w:rsidR="007309BA" w:rsidRDefault="007309BA" w:rsidP="007309BA">
            <w:pPr>
              <w:jc w:val="center"/>
            </w:pPr>
          </w:p>
        </w:tc>
        <w:tc>
          <w:tcPr>
            <w:tcW w:w="2126" w:type="dxa"/>
          </w:tcPr>
          <w:p w:rsidR="007309BA" w:rsidRDefault="004D2389" w:rsidP="004D2389">
            <w:pPr>
              <w:rPr>
                <w:rFonts w:ascii="Times New Roman" w:hAnsi="Times New Roman" w:cs="Times New Roman"/>
                <w:sz w:val="28"/>
                <w:szCs w:val="28"/>
              </w:rPr>
            </w:pPr>
            <w:r>
              <w:rPr>
                <w:rFonts w:ascii="Times New Roman" w:hAnsi="Times New Roman" w:cs="Times New Roman"/>
                <w:sz w:val="28"/>
                <w:szCs w:val="28"/>
              </w:rPr>
              <w:t>1) в случае возникновения короткого замыкания</w:t>
            </w:r>
            <w:r w:rsidRPr="00EC3369">
              <w:rPr>
                <w:rFonts w:ascii="Times New Roman" w:hAnsi="Times New Roman" w:cs="Times New Roman"/>
                <w:sz w:val="28"/>
                <w:szCs w:val="28"/>
              </w:rPr>
              <w:t xml:space="preserve">, </w:t>
            </w:r>
            <w:r>
              <w:rPr>
                <w:rFonts w:ascii="Times New Roman" w:hAnsi="Times New Roman" w:cs="Times New Roman"/>
                <w:sz w:val="28"/>
                <w:szCs w:val="28"/>
              </w:rPr>
              <w:t>когда при замыкании одной фазы на землю образуется короткозамкнутый контур</w:t>
            </w:r>
            <w:r w:rsidRPr="00DB0E32">
              <w:rPr>
                <w:rFonts w:ascii="Times New Roman" w:hAnsi="Times New Roman" w:cs="Times New Roman"/>
                <w:sz w:val="28"/>
                <w:szCs w:val="28"/>
              </w:rPr>
              <w:t xml:space="preserve">, </w:t>
            </w:r>
            <w:r>
              <w:rPr>
                <w:rFonts w:ascii="Times New Roman" w:hAnsi="Times New Roman" w:cs="Times New Roman"/>
                <w:sz w:val="28"/>
                <w:szCs w:val="28"/>
              </w:rPr>
              <w:t>проходящий через нейтраль источника и землю</w:t>
            </w:r>
            <w:r w:rsidRPr="00DB0E32">
              <w:rPr>
                <w:rFonts w:ascii="Times New Roman" w:hAnsi="Times New Roman" w:cs="Times New Roman"/>
                <w:sz w:val="28"/>
                <w:szCs w:val="28"/>
              </w:rPr>
              <w:t>,</w:t>
            </w:r>
            <w:r>
              <w:rPr>
                <w:rFonts w:ascii="Times New Roman" w:hAnsi="Times New Roman" w:cs="Times New Roman"/>
                <w:sz w:val="28"/>
                <w:szCs w:val="28"/>
              </w:rPr>
              <w:t xml:space="preserve"> токи</w:t>
            </w:r>
            <w:r w:rsidRPr="00DB0E32">
              <w:rPr>
                <w:rFonts w:ascii="Times New Roman" w:hAnsi="Times New Roman" w:cs="Times New Roman"/>
                <w:sz w:val="28"/>
                <w:szCs w:val="28"/>
              </w:rPr>
              <w:t xml:space="preserve">, </w:t>
            </w:r>
            <w:r>
              <w:rPr>
                <w:rFonts w:ascii="Times New Roman" w:hAnsi="Times New Roman" w:cs="Times New Roman"/>
                <w:sz w:val="28"/>
                <w:szCs w:val="28"/>
              </w:rPr>
              <w:t>протекающие в сети</w:t>
            </w:r>
            <w:r w:rsidRPr="00DB0E32">
              <w:rPr>
                <w:rFonts w:ascii="Times New Roman" w:hAnsi="Times New Roman" w:cs="Times New Roman"/>
                <w:sz w:val="28"/>
                <w:szCs w:val="28"/>
              </w:rPr>
              <w:t xml:space="preserve">, </w:t>
            </w:r>
            <w:r>
              <w:rPr>
                <w:rFonts w:ascii="Times New Roman" w:hAnsi="Times New Roman" w:cs="Times New Roman"/>
                <w:sz w:val="28"/>
                <w:szCs w:val="28"/>
              </w:rPr>
              <w:t>приобретают огромное значение</w:t>
            </w:r>
          </w:p>
          <w:p w:rsidR="004D2389" w:rsidRDefault="004D2389" w:rsidP="007309BA">
            <w:pPr>
              <w:jc w:val="center"/>
            </w:pPr>
          </w:p>
          <w:p w:rsidR="004D2389" w:rsidRDefault="004D2389" w:rsidP="004D2389">
            <w:r>
              <w:rPr>
                <w:rFonts w:ascii="Times New Roman" w:hAnsi="Times New Roman" w:cs="Times New Roman"/>
                <w:sz w:val="28"/>
                <w:szCs w:val="28"/>
              </w:rPr>
              <w:t>2) удорожание контура заземления</w:t>
            </w:r>
            <w:r w:rsidRPr="00014FFD">
              <w:rPr>
                <w:rFonts w:ascii="Times New Roman" w:hAnsi="Times New Roman" w:cs="Times New Roman"/>
                <w:sz w:val="28"/>
                <w:szCs w:val="28"/>
              </w:rPr>
              <w:t xml:space="preserve">, </w:t>
            </w:r>
            <w:r>
              <w:rPr>
                <w:rFonts w:ascii="Times New Roman" w:hAnsi="Times New Roman" w:cs="Times New Roman"/>
                <w:sz w:val="28"/>
                <w:szCs w:val="28"/>
              </w:rPr>
              <w:t>к функциям которого относят отведение на землю больших токов короткого замыкания</w:t>
            </w:r>
          </w:p>
        </w:tc>
        <w:tc>
          <w:tcPr>
            <w:tcW w:w="2268" w:type="dxa"/>
          </w:tcPr>
          <w:p w:rsidR="00A07CA1" w:rsidRDefault="00A07CA1" w:rsidP="009F45B5">
            <w:pPr>
              <w:shd w:val="clear" w:color="auto" w:fill="FFFFFF"/>
              <w:spacing w:before="100" w:beforeAutospacing="1" w:after="15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 имеется большой </w:t>
            </w:r>
            <w:r w:rsidRPr="00A07CA1">
              <w:rPr>
                <w:rFonts w:ascii="Times New Roman" w:eastAsia="Times New Roman" w:hAnsi="Times New Roman" w:cs="Times New Roman"/>
                <w:color w:val="000000"/>
                <w:sz w:val="28"/>
                <w:szCs w:val="28"/>
              </w:rPr>
              <w:t xml:space="preserve">риск повреждений </w:t>
            </w:r>
            <w:r>
              <w:rPr>
                <w:rFonts w:ascii="Times New Roman" w:eastAsia="Times New Roman" w:hAnsi="Times New Roman" w:cs="Times New Roman"/>
                <w:color w:val="000000"/>
                <w:sz w:val="28"/>
                <w:szCs w:val="28"/>
              </w:rPr>
              <w:t xml:space="preserve">из-за </w:t>
            </w:r>
            <w:r w:rsidRPr="00A07CA1">
              <w:rPr>
                <w:rFonts w:ascii="Times New Roman" w:eastAsia="Times New Roman" w:hAnsi="Times New Roman" w:cs="Times New Roman"/>
                <w:color w:val="000000"/>
                <w:sz w:val="28"/>
                <w:szCs w:val="28"/>
              </w:rPr>
              <w:t>большого</w:t>
            </w:r>
            <w:r>
              <w:rPr>
                <w:rFonts w:ascii="Times New Roman" w:eastAsia="Times New Roman" w:hAnsi="Times New Roman" w:cs="Times New Roman"/>
                <w:color w:val="000000"/>
                <w:sz w:val="28"/>
                <w:szCs w:val="28"/>
              </w:rPr>
              <w:t xml:space="preserve"> значения замыкания тока на землю</w:t>
            </w:r>
          </w:p>
          <w:p w:rsidR="00A07CA1" w:rsidRPr="00985593" w:rsidRDefault="00A07CA1" w:rsidP="00985593">
            <w:pPr>
              <w:numPr>
                <w:ilvl w:val="0"/>
                <w:numId w:val="4"/>
              </w:numPr>
              <w:shd w:val="clear" w:color="auto" w:fill="FFFFFF"/>
              <w:spacing w:before="100" w:beforeAutospacing="1" w:after="150"/>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2) из-за высокого значения напряжения </w:t>
            </w:r>
            <w:r w:rsidRPr="00985593">
              <w:rPr>
                <w:rFonts w:ascii="Times New Roman" w:eastAsia="Times New Roman" w:hAnsi="Times New Roman" w:cs="Times New Roman"/>
                <w:color w:val="000000"/>
                <w:sz w:val="28"/>
                <w:szCs w:val="28"/>
              </w:rPr>
              <w:t>для здоровья человека имеется опасность</w:t>
            </w:r>
          </w:p>
          <w:p w:rsidR="007309BA" w:rsidRDefault="007309BA" w:rsidP="009F45B5">
            <w:pPr>
              <w:numPr>
                <w:ilvl w:val="0"/>
                <w:numId w:val="4"/>
              </w:numPr>
              <w:shd w:val="clear" w:color="auto" w:fill="FFFFFF"/>
              <w:spacing w:before="100" w:beforeAutospacing="1" w:after="150"/>
              <w:ind w:left="0"/>
            </w:pPr>
          </w:p>
        </w:tc>
      </w:tr>
    </w:tbl>
    <w:p w:rsidR="007309BA" w:rsidRPr="007309BA" w:rsidRDefault="007309BA" w:rsidP="007309BA">
      <w:pPr>
        <w:ind w:firstLine="709"/>
      </w:pPr>
    </w:p>
    <w:p w:rsidR="00985593" w:rsidRPr="000133EF" w:rsidRDefault="00985593" w:rsidP="004D2389">
      <w:pPr>
        <w:ind w:firstLine="709"/>
        <w:jc w:val="both"/>
        <w:rPr>
          <w:rFonts w:ascii="Times New Roman" w:hAnsi="Times New Roman" w:cs="Times New Roman"/>
          <w:sz w:val="28"/>
          <w:szCs w:val="28"/>
        </w:rPr>
      </w:pPr>
    </w:p>
    <w:p w:rsidR="00F851B4" w:rsidRDefault="00F851B4" w:rsidP="004D2389">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С помощью таблицы можно провести сравнительный анализ</w:t>
      </w:r>
      <w:r w:rsidRPr="00F851B4">
        <w:rPr>
          <w:rFonts w:ascii="Times New Roman" w:hAnsi="Times New Roman" w:cs="Times New Roman"/>
          <w:sz w:val="28"/>
          <w:szCs w:val="28"/>
        </w:rPr>
        <w:t>.</w:t>
      </w:r>
    </w:p>
    <w:p w:rsidR="004D2389" w:rsidRDefault="004D2389" w:rsidP="004D2389">
      <w:pPr>
        <w:ind w:firstLine="709"/>
        <w:jc w:val="both"/>
        <w:rPr>
          <w:rFonts w:ascii="Times New Roman" w:hAnsi="Times New Roman" w:cs="Times New Roman"/>
          <w:sz w:val="28"/>
          <w:szCs w:val="28"/>
        </w:rPr>
      </w:pPr>
      <w:r>
        <w:rPr>
          <w:rFonts w:ascii="Times New Roman" w:hAnsi="Times New Roman" w:cs="Times New Roman"/>
          <w:sz w:val="28"/>
          <w:szCs w:val="28"/>
        </w:rPr>
        <w:t>Главным достоинством дугогасящего реактора является то</w:t>
      </w:r>
      <w:r w:rsidRPr="00355FA3">
        <w:rPr>
          <w:rFonts w:ascii="Times New Roman" w:hAnsi="Times New Roman" w:cs="Times New Roman"/>
          <w:sz w:val="28"/>
          <w:szCs w:val="28"/>
        </w:rPr>
        <w:t xml:space="preserve">, </w:t>
      </w:r>
      <w:r>
        <w:rPr>
          <w:rFonts w:ascii="Times New Roman" w:hAnsi="Times New Roman" w:cs="Times New Roman"/>
          <w:sz w:val="28"/>
          <w:szCs w:val="28"/>
        </w:rPr>
        <w:t>что в случае кратковременных замыканиях на землю</w:t>
      </w:r>
      <w:r w:rsidRPr="00355FA3">
        <w:rPr>
          <w:rFonts w:ascii="Times New Roman" w:hAnsi="Times New Roman" w:cs="Times New Roman"/>
          <w:sz w:val="28"/>
          <w:szCs w:val="28"/>
        </w:rPr>
        <w:t xml:space="preserve"> </w:t>
      </w:r>
      <w:r>
        <w:rPr>
          <w:rFonts w:ascii="Times New Roman" w:hAnsi="Times New Roman" w:cs="Times New Roman"/>
          <w:sz w:val="28"/>
          <w:szCs w:val="28"/>
        </w:rPr>
        <w:t>дуга в месте замыкания гаснет</w:t>
      </w:r>
      <w:r w:rsidRPr="00355FA3">
        <w:rPr>
          <w:rFonts w:ascii="Times New Roman" w:hAnsi="Times New Roman" w:cs="Times New Roman"/>
          <w:sz w:val="28"/>
          <w:szCs w:val="28"/>
        </w:rPr>
        <w:t xml:space="preserve">, </w:t>
      </w:r>
      <w:r>
        <w:rPr>
          <w:rFonts w:ascii="Times New Roman" w:hAnsi="Times New Roman" w:cs="Times New Roman"/>
          <w:sz w:val="28"/>
          <w:szCs w:val="28"/>
        </w:rPr>
        <w:t>а линия не отключается</w:t>
      </w:r>
      <w:r w:rsidRPr="00355FA3">
        <w:rPr>
          <w:rFonts w:ascii="Times New Roman" w:hAnsi="Times New Roman" w:cs="Times New Roman"/>
          <w:sz w:val="28"/>
          <w:szCs w:val="28"/>
        </w:rPr>
        <w:t>.</w:t>
      </w:r>
      <w:r>
        <w:rPr>
          <w:rFonts w:ascii="Times New Roman" w:hAnsi="Times New Roman" w:cs="Times New Roman"/>
          <w:sz w:val="28"/>
          <w:szCs w:val="28"/>
        </w:rPr>
        <w:t xml:space="preserve"> Напряжения двух неповрежденных фаз при однофазных замыкания увеличиваются до значения междуфазного напряжения</w:t>
      </w:r>
      <w:r w:rsidRPr="00355FA3">
        <w:rPr>
          <w:rFonts w:ascii="Times New Roman" w:hAnsi="Times New Roman" w:cs="Times New Roman"/>
          <w:sz w:val="28"/>
          <w:szCs w:val="28"/>
        </w:rPr>
        <w:t xml:space="preserve">. </w:t>
      </w:r>
      <w:r>
        <w:rPr>
          <w:rFonts w:ascii="Times New Roman" w:hAnsi="Times New Roman" w:cs="Times New Roman"/>
          <w:sz w:val="28"/>
          <w:szCs w:val="28"/>
        </w:rPr>
        <w:t>Итак</w:t>
      </w:r>
      <w:r w:rsidRPr="00355FA3">
        <w:rPr>
          <w:rFonts w:ascii="Times New Roman" w:hAnsi="Times New Roman" w:cs="Times New Roman"/>
          <w:sz w:val="28"/>
          <w:szCs w:val="28"/>
        </w:rPr>
        <w:t xml:space="preserve">, </w:t>
      </w:r>
      <w:r>
        <w:rPr>
          <w:rFonts w:ascii="Times New Roman" w:hAnsi="Times New Roman" w:cs="Times New Roman"/>
          <w:sz w:val="28"/>
          <w:szCs w:val="28"/>
        </w:rPr>
        <w:t xml:space="preserve">можно сделать выводом о некотором родстве резонасно-заземленной нейтрали </w:t>
      </w:r>
      <w:r w:rsidR="00F851B4">
        <w:rPr>
          <w:rFonts w:ascii="Times New Roman" w:hAnsi="Times New Roman" w:cs="Times New Roman"/>
          <w:sz w:val="28"/>
          <w:szCs w:val="28"/>
        </w:rPr>
        <w:t>и</w:t>
      </w:r>
      <w:r>
        <w:rPr>
          <w:rFonts w:ascii="Times New Roman" w:hAnsi="Times New Roman" w:cs="Times New Roman"/>
          <w:sz w:val="28"/>
          <w:szCs w:val="28"/>
        </w:rPr>
        <w:t xml:space="preserve"> незаземленн</w:t>
      </w:r>
      <w:r w:rsidR="00F851B4">
        <w:rPr>
          <w:rFonts w:ascii="Times New Roman" w:hAnsi="Times New Roman" w:cs="Times New Roman"/>
          <w:sz w:val="28"/>
          <w:szCs w:val="28"/>
        </w:rPr>
        <w:t>ой нейтрали</w:t>
      </w:r>
      <w:r w:rsidRPr="004D2389">
        <w:rPr>
          <w:rFonts w:ascii="Times New Roman" w:hAnsi="Times New Roman" w:cs="Times New Roman"/>
          <w:sz w:val="28"/>
          <w:szCs w:val="28"/>
        </w:rPr>
        <w:t xml:space="preserve">. </w:t>
      </w:r>
    </w:p>
    <w:p w:rsidR="000511F9" w:rsidRPr="000511F9" w:rsidRDefault="000511F9" w:rsidP="000511F9">
      <w:pPr>
        <w:ind w:firstLine="709"/>
        <w:jc w:val="both"/>
        <w:rPr>
          <w:rFonts w:ascii="Times New Roman" w:hAnsi="Times New Roman" w:cs="Times New Roman"/>
          <w:color w:val="000000" w:themeColor="text1"/>
          <w:sz w:val="28"/>
          <w:szCs w:val="28"/>
        </w:rPr>
      </w:pPr>
      <w:r w:rsidRPr="003214AE">
        <w:rPr>
          <w:rFonts w:ascii="Times New Roman" w:hAnsi="Times New Roman" w:cs="Times New Roman"/>
          <w:color w:val="000000" w:themeColor="text1"/>
          <w:sz w:val="28"/>
          <w:szCs w:val="28"/>
        </w:rPr>
        <w:t xml:space="preserve">Выбор режима работы нейтрали, прежде всего, как уже было сказано, очень важен, так как выбранный режим должен обеспечивать безопасность обслуживающего персонала, </w:t>
      </w:r>
      <w:r>
        <w:rPr>
          <w:rFonts w:ascii="Times New Roman" w:hAnsi="Times New Roman" w:cs="Times New Roman"/>
          <w:color w:val="000000" w:themeColor="text1"/>
          <w:sz w:val="28"/>
          <w:szCs w:val="28"/>
        </w:rPr>
        <w:t xml:space="preserve">экономичность электроустановки, </w:t>
      </w:r>
      <w:r w:rsidRPr="003214AE">
        <w:rPr>
          <w:rFonts w:ascii="Times New Roman" w:hAnsi="Times New Roman" w:cs="Times New Roman"/>
          <w:color w:val="000000" w:themeColor="text1"/>
          <w:sz w:val="28"/>
          <w:szCs w:val="28"/>
        </w:rPr>
        <w:t>бесперебойность электроснабжения потребителей и надежность работы.</w:t>
      </w:r>
    </w:p>
    <w:p w:rsidR="000511F9" w:rsidRDefault="000511F9" w:rsidP="004D2389">
      <w:pPr>
        <w:ind w:firstLine="709"/>
        <w:jc w:val="both"/>
        <w:rPr>
          <w:rFonts w:ascii="Times New Roman" w:hAnsi="Times New Roman" w:cs="Times New Roman"/>
          <w:sz w:val="28"/>
          <w:szCs w:val="28"/>
        </w:rPr>
      </w:pPr>
      <w:r>
        <w:rPr>
          <w:rFonts w:ascii="Times New Roman" w:hAnsi="Times New Roman" w:cs="Times New Roman"/>
          <w:sz w:val="28"/>
          <w:szCs w:val="28"/>
        </w:rPr>
        <w:t>Выводами исследовательской работы можно считать следующие тезисы</w:t>
      </w:r>
      <w:r w:rsidRPr="000511F9">
        <w:rPr>
          <w:rFonts w:ascii="Times New Roman" w:hAnsi="Times New Roman" w:cs="Times New Roman"/>
          <w:sz w:val="28"/>
          <w:szCs w:val="28"/>
        </w:rPr>
        <w:t>:</w:t>
      </w:r>
    </w:p>
    <w:p w:rsidR="003214AE" w:rsidRPr="000511F9" w:rsidRDefault="004D2389" w:rsidP="004D2389">
      <w:pPr>
        <w:ind w:firstLine="709"/>
        <w:jc w:val="both"/>
        <w:rPr>
          <w:rFonts w:ascii="Times New Roman" w:hAnsi="Times New Roman" w:cs="Times New Roman"/>
          <w:sz w:val="28"/>
          <w:szCs w:val="28"/>
        </w:rPr>
      </w:pPr>
      <w:r>
        <w:rPr>
          <w:rFonts w:ascii="Times New Roman" w:hAnsi="Times New Roman" w:cs="Times New Roman"/>
          <w:sz w:val="28"/>
          <w:szCs w:val="28"/>
        </w:rPr>
        <w:t>выбор режима работы нейтрали в электрической сети исходит прежде всего из значений напряжения в электрической сети</w:t>
      </w:r>
      <w:r w:rsidR="000511F9" w:rsidRPr="000511F9">
        <w:rPr>
          <w:rFonts w:ascii="Times New Roman" w:hAnsi="Times New Roman" w:cs="Times New Roman"/>
          <w:sz w:val="28"/>
          <w:szCs w:val="28"/>
        </w:rPr>
        <w:t xml:space="preserve">; </w:t>
      </w:r>
    </w:p>
    <w:p w:rsidR="003214AE" w:rsidRDefault="000511F9" w:rsidP="004D2389">
      <w:pPr>
        <w:ind w:firstLine="709"/>
        <w:jc w:val="both"/>
        <w:rPr>
          <w:rFonts w:ascii="Times New Roman" w:hAnsi="Times New Roman" w:cs="Times New Roman"/>
          <w:sz w:val="28"/>
          <w:szCs w:val="28"/>
        </w:rPr>
      </w:pPr>
      <w:r>
        <w:rPr>
          <w:rFonts w:ascii="Times New Roman" w:hAnsi="Times New Roman" w:cs="Times New Roman"/>
          <w:sz w:val="28"/>
          <w:szCs w:val="28"/>
        </w:rPr>
        <w:t>в</w:t>
      </w:r>
      <w:r w:rsidR="003214AE">
        <w:rPr>
          <w:rFonts w:ascii="Times New Roman" w:hAnsi="Times New Roman" w:cs="Times New Roman"/>
          <w:sz w:val="28"/>
          <w:szCs w:val="28"/>
        </w:rPr>
        <w:t xml:space="preserve"> </w:t>
      </w:r>
      <w:r w:rsidR="004D2389">
        <w:rPr>
          <w:rFonts w:ascii="Times New Roman" w:hAnsi="Times New Roman" w:cs="Times New Roman"/>
          <w:sz w:val="28"/>
          <w:szCs w:val="28"/>
        </w:rPr>
        <w:t>сети в с напряжением 110кВ и 150кВ удобнее всего применять эффективно заземленную нейтраль</w:t>
      </w:r>
      <w:r w:rsidR="004D2389" w:rsidRPr="004D2389">
        <w:rPr>
          <w:rFonts w:ascii="Times New Roman" w:hAnsi="Times New Roman" w:cs="Times New Roman"/>
          <w:sz w:val="28"/>
          <w:szCs w:val="28"/>
        </w:rPr>
        <w:t xml:space="preserve">, </w:t>
      </w:r>
      <w:r w:rsidR="004D2389">
        <w:rPr>
          <w:rFonts w:ascii="Times New Roman" w:hAnsi="Times New Roman" w:cs="Times New Roman"/>
          <w:sz w:val="28"/>
          <w:szCs w:val="28"/>
        </w:rPr>
        <w:t>которая согласно таблице представляет собой дорогостоящую технологию</w:t>
      </w:r>
      <w:r w:rsidR="003214AE" w:rsidRPr="003214AE">
        <w:rPr>
          <w:rFonts w:ascii="Times New Roman" w:hAnsi="Times New Roman" w:cs="Times New Roman"/>
          <w:sz w:val="28"/>
          <w:szCs w:val="28"/>
        </w:rPr>
        <w:t xml:space="preserve">, </w:t>
      </w:r>
      <w:r w:rsidR="003214AE">
        <w:rPr>
          <w:rFonts w:ascii="Times New Roman" w:hAnsi="Times New Roman" w:cs="Times New Roman"/>
          <w:sz w:val="28"/>
          <w:szCs w:val="28"/>
        </w:rPr>
        <w:t>но обладает достоинством</w:t>
      </w:r>
      <w:r w:rsidR="003214AE" w:rsidRPr="003214AE">
        <w:rPr>
          <w:rFonts w:ascii="Times New Roman" w:hAnsi="Times New Roman" w:cs="Times New Roman"/>
          <w:sz w:val="28"/>
          <w:szCs w:val="28"/>
        </w:rPr>
        <w:t>,</w:t>
      </w:r>
      <w:r w:rsidR="003214AE">
        <w:rPr>
          <w:rFonts w:ascii="Times New Roman" w:hAnsi="Times New Roman" w:cs="Times New Roman"/>
          <w:sz w:val="28"/>
          <w:szCs w:val="28"/>
        </w:rPr>
        <w:t xml:space="preserve"> что напряжение на неповрежденных фазах сети при однофазном замыкании в соотношении с междуфазном напряжением при нормальном режиме работы составляет меньше единицы</w:t>
      </w:r>
      <w:r w:rsidRPr="000511F9">
        <w:rPr>
          <w:rFonts w:ascii="Times New Roman" w:hAnsi="Times New Roman" w:cs="Times New Roman"/>
          <w:sz w:val="28"/>
          <w:szCs w:val="28"/>
        </w:rPr>
        <w:t>;</w:t>
      </w:r>
      <w:r w:rsidR="004D2389" w:rsidRPr="004D2389">
        <w:rPr>
          <w:rFonts w:ascii="Times New Roman" w:hAnsi="Times New Roman" w:cs="Times New Roman"/>
          <w:sz w:val="28"/>
          <w:szCs w:val="28"/>
        </w:rPr>
        <w:t xml:space="preserve"> </w:t>
      </w:r>
    </w:p>
    <w:p w:rsidR="007C5E20" w:rsidRPr="000511F9" w:rsidRDefault="000511F9" w:rsidP="004D2389">
      <w:pPr>
        <w:ind w:firstLine="709"/>
        <w:jc w:val="both"/>
        <w:rPr>
          <w:rFonts w:ascii="Times New Roman" w:hAnsi="Times New Roman" w:cs="Times New Roman"/>
          <w:sz w:val="28"/>
          <w:szCs w:val="28"/>
        </w:rPr>
      </w:pPr>
      <w:r>
        <w:rPr>
          <w:rFonts w:ascii="Times New Roman" w:hAnsi="Times New Roman" w:cs="Times New Roman"/>
          <w:sz w:val="28"/>
          <w:szCs w:val="28"/>
        </w:rPr>
        <w:t>в</w:t>
      </w:r>
      <w:r w:rsidR="004D2389">
        <w:rPr>
          <w:rFonts w:ascii="Times New Roman" w:hAnsi="Times New Roman" w:cs="Times New Roman"/>
          <w:sz w:val="28"/>
          <w:szCs w:val="28"/>
        </w:rPr>
        <w:t xml:space="preserve"> случае сети с напряжением до 1кВ нужно использовать глухозаземленную нейтраль</w:t>
      </w:r>
      <w:r w:rsidR="004D2389" w:rsidRPr="004D2389">
        <w:rPr>
          <w:rFonts w:ascii="Times New Roman" w:hAnsi="Times New Roman" w:cs="Times New Roman"/>
          <w:sz w:val="28"/>
          <w:szCs w:val="28"/>
        </w:rPr>
        <w:t>,</w:t>
      </w:r>
      <w:r w:rsidR="003214AE">
        <w:rPr>
          <w:rFonts w:ascii="Times New Roman" w:hAnsi="Times New Roman" w:cs="Times New Roman"/>
          <w:sz w:val="28"/>
          <w:szCs w:val="28"/>
        </w:rPr>
        <w:t xml:space="preserve"> но нужно учитывать большие риски не только для здоровья человека</w:t>
      </w:r>
      <w:r w:rsidR="003214AE" w:rsidRPr="003214AE">
        <w:rPr>
          <w:rFonts w:ascii="Times New Roman" w:hAnsi="Times New Roman" w:cs="Times New Roman"/>
          <w:sz w:val="28"/>
          <w:szCs w:val="28"/>
        </w:rPr>
        <w:t xml:space="preserve">, </w:t>
      </w:r>
      <w:r w:rsidR="003214AE">
        <w:rPr>
          <w:rFonts w:ascii="Times New Roman" w:hAnsi="Times New Roman" w:cs="Times New Roman"/>
          <w:sz w:val="28"/>
          <w:szCs w:val="28"/>
        </w:rPr>
        <w:t>поскольку сети до 1кВ больше всего эксплуатирует не специалист в электроэнергетики</w:t>
      </w:r>
      <w:r w:rsidR="003214AE" w:rsidRPr="003214AE">
        <w:rPr>
          <w:rFonts w:ascii="Times New Roman" w:hAnsi="Times New Roman" w:cs="Times New Roman"/>
          <w:sz w:val="28"/>
          <w:szCs w:val="28"/>
        </w:rPr>
        <w:t xml:space="preserve">, </w:t>
      </w:r>
      <w:r w:rsidR="003214AE">
        <w:rPr>
          <w:rFonts w:ascii="Times New Roman" w:hAnsi="Times New Roman" w:cs="Times New Roman"/>
          <w:sz w:val="28"/>
          <w:szCs w:val="28"/>
        </w:rPr>
        <w:t>а незнающий электрику человек</w:t>
      </w:r>
      <w:r w:rsidR="003214AE" w:rsidRPr="003214AE">
        <w:rPr>
          <w:rFonts w:ascii="Times New Roman" w:hAnsi="Times New Roman" w:cs="Times New Roman"/>
          <w:sz w:val="28"/>
          <w:szCs w:val="28"/>
        </w:rPr>
        <w:t xml:space="preserve">, </w:t>
      </w:r>
      <w:r w:rsidR="003214AE">
        <w:rPr>
          <w:rFonts w:ascii="Times New Roman" w:hAnsi="Times New Roman" w:cs="Times New Roman"/>
          <w:sz w:val="28"/>
          <w:szCs w:val="28"/>
        </w:rPr>
        <w:t>но и для самого оборудования</w:t>
      </w:r>
      <w:r w:rsidR="003214AE" w:rsidRPr="003214AE">
        <w:rPr>
          <w:rFonts w:ascii="Times New Roman" w:hAnsi="Times New Roman" w:cs="Times New Roman"/>
          <w:sz w:val="28"/>
          <w:szCs w:val="28"/>
        </w:rPr>
        <w:t xml:space="preserve">, </w:t>
      </w:r>
      <w:r w:rsidR="003214AE">
        <w:rPr>
          <w:rFonts w:ascii="Times New Roman" w:hAnsi="Times New Roman" w:cs="Times New Roman"/>
          <w:sz w:val="28"/>
          <w:szCs w:val="28"/>
        </w:rPr>
        <w:t>поскольку могут возникнуть повреждения</w:t>
      </w:r>
      <w:r w:rsidRPr="000511F9">
        <w:rPr>
          <w:rFonts w:ascii="Times New Roman" w:hAnsi="Times New Roman" w:cs="Times New Roman"/>
          <w:sz w:val="28"/>
          <w:szCs w:val="28"/>
        </w:rPr>
        <w:t>;</w:t>
      </w:r>
    </w:p>
    <w:p w:rsidR="003214AE" w:rsidRPr="000133EF" w:rsidRDefault="000511F9" w:rsidP="003214AE">
      <w:pPr>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н</w:t>
      </w:r>
      <w:r w:rsidR="003214AE">
        <w:rPr>
          <w:rFonts w:ascii="Times New Roman" w:hAnsi="Times New Roman" w:cs="Times New Roman"/>
          <w:sz w:val="28"/>
          <w:szCs w:val="28"/>
        </w:rPr>
        <w:t>аконец</w:t>
      </w:r>
      <w:r w:rsidR="003214AE" w:rsidRPr="003214AE">
        <w:rPr>
          <w:rFonts w:ascii="Times New Roman" w:hAnsi="Times New Roman" w:cs="Times New Roman"/>
          <w:sz w:val="28"/>
          <w:szCs w:val="28"/>
        </w:rPr>
        <w:t xml:space="preserve">, </w:t>
      </w:r>
      <w:r w:rsidR="005D7D3D">
        <w:rPr>
          <w:rFonts w:ascii="Times New Roman" w:hAnsi="Times New Roman" w:cs="Times New Roman"/>
          <w:sz w:val="28"/>
          <w:szCs w:val="28"/>
        </w:rPr>
        <w:t xml:space="preserve">в </w:t>
      </w:r>
      <w:r w:rsidR="003214AE">
        <w:rPr>
          <w:rFonts w:ascii="Times New Roman" w:hAnsi="Times New Roman" w:cs="Times New Roman"/>
          <w:sz w:val="28"/>
          <w:szCs w:val="28"/>
        </w:rPr>
        <w:t>сети с напряжением до 35 кВ</w:t>
      </w:r>
      <w:r w:rsidR="003214AE" w:rsidRPr="003214AE">
        <w:rPr>
          <w:rFonts w:ascii="Times New Roman" w:hAnsi="Times New Roman" w:cs="Times New Roman"/>
          <w:sz w:val="28"/>
          <w:szCs w:val="28"/>
        </w:rPr>
        <w:t xml:space="preserve"> </w:t>
      </w:r>
      <w:r w:rsidR="003214AE">
        <w:rPr>
          <w:rFonts w:ascii="Times New Roman" w:hAnsi="Times New Roman" w:cs="Times New Roman"/>
          <w:sz w:val="28"/>
          <w:szCs w:val="28"/>
        </w:rPr>
        <w:t>можно использовать изолированную нейтраль (если есть от 1кВ) и резонансно-заземленную нейтраль (если есть от 3кВ)</w:t>
      </w:r>
      <w:r w:rsidR="003214AE" w:rsidRPr="003214AE">
        <w:rPr>
          <w:rFonts w:ascii="Times New Roman" w:hAnsi="Times New Roman" w:cs="Times New Roman"/>
          <w:sz w:val="28"/>
          <w:szCs w:val="28"/>
        </w:rPr>
        <w:t>.</w:t>
      </w:r>
      <w:r w:rsidR="003214AE">
        <w:rPr>
          <w:rFonts w:ascii="Times New Roman" w:hAnsi="Times New Roman" w:cs="Times New Roman"/>
          <w:sz w:val="28"/>
          <w:szCs w:val="28"/>
        </w:rPr>
        <w:t xml:space="preserve"> Первая нейтраль позволяет продолжить работу электрооборудования даже в случае</w:t>
      </w:r>
      <w:r w:rsidR="003214AE" w:rsidRPr="006B39A6">
        <w:rPr>
          <w:rFonts w:ascii="Times New Roman" w:hAnsi="Times New Roman" w:cs="Times New Roman"/>
          <w:sz w:val="28"/>
          <w:szCs w:val="28"/>
        </w:rPr>
        <w:t xml:space="preserve">, </w:t>
      </w:r>
      <w:r w:rsidR="003214AE">
        <w:rPr>
          <w:rFonts w:ascii="Times New Roman" w:hAnsi="Times New Roman" w:cs="Times New Roman"/>
          <w:sz w:val="28"/>
          <w:szCs w:val="28"/>
        </w:rPr>
        <w:t>если протекает емкостный ток</w:t>
      </w:r>
      <w:r w:rsidR="003214AE" w:rsidRPr="006B39A6">
        <w:rPr>
          <w:rFonts w:ascii="Times New Roman" w:hAnsi="Times New Roman" w:cs="Times New Roman"/>
          <w:sz w:val="28"/>
          <w:szCs w:val="28"/>
        </w:rPr>
        <w:t xml:space="preserve">, </w:t>
      </w:r>
      <w:r w:rsidR="003214AE">
        <w:rPr>
          <w:rFonts w:ascii="Times New Roman" w:hAnsi="Times New Roman" w:cs="Times New Roman"/>
          <w:sz w:val="28"/>
          <w:szCs w:val="28"/>
        </w:rPr>
        <w:t>значения которого меньше 5 А</w:t>
      </w:r>
      <w:r w:rsidR="003214AE" w:rsidRPr="003214AE">
        <w:rPr>
          <w:rFonts w:ascii="Times New Roman" w:hAnsi="Times New Roman" w:cs="Times New Roman"/>
          <w:sz w:val="28"/>
          <w:szCs w:val="28"/>
        </w:rPr>
        <w:t xml:space="preserve">, </w:t>
      </w:r>
      <w:r w:rsidR="003214AE">
        <w:rPr>
          <w:rFonts w:ascii="Times New Roman" w:hAnsi="Times New Roman" w:cs="Times New Roman"/>
          <w:sz w:val="28"/>
          <w:szCs w:val="28"/>
        </w:rPr>
        <w:t>но рабочему персоналу бывает трудно определить место замыкания на землю</w:t>
      </w:r>
      <w:r w:rsidR="003214AE" w:rsidRPr="003214AE">
        <w:rPr>
          <w:rFonts w:ascii="Times New Roman" w:hAnsi="Times New Roman" w:cs="Times New Roman"/>
          <w:sz w:val="28"/>
          <w:szCs w:val="28"/>
        </w:rPr>
        <w:t>.</w:t>
      </w:r>
      <w:r w:rsidR="003214AE">
        <w:rPr>
          <w:rFonts w:ascii="Times New Roman" w:hAnsi="Times New Roman" w:cs="Times New Roman"/>
          <w:sz w:val="28"/>
          <w:szCs w:val="28"/>
        </w:rPr>
        <w:t xml:space="preserve"> Во второй нейтрали в случае кратковременных замыканий на землю</w:t>
      </w:r>
      <w:r w:rsidR="003214AE" w:rsidRPr="00355FA3">
        <w:rPr>
          <w:rFonts w:ascii="Times New Roman" w:hAnsi="Times New Roman" w:cs="Times New Roman"/>
          <w:sz w:val="28"/>
          <w:szCs w:val="28"/>
        </w:rPr>
        <w:t xml:space="preserve"> </w:t>
      </w:r>
      <w:r w:rsidR="003214AE">
        <w:rPr>
          <w:rFonts w:ascii="Times New Roman" w:hAnsi="Times New Roman" w:cs="Times New Roman"/>
          <w:sz w:val="28"/>
          <w:szCs w:val="28"/>
        </w:rPr>
        <w:t>дуга в месте замыкания гаснет</w:t>
      </w:r>
      <w:r w:rsidR="003214AE" w:rsidRPr="00355FA3">
        <w:rPr>
          <w:rFonts w:ascii="Times New Roman" w:hAnsi="Times New Roman" w:cs="Times New Roman"/>
          <w:sz w:val="28"/>
          <w:szCs w:val="28"/>
        </w:rPr>
        <w:t xml:space="preserve">, </w:t>
      </w:r>
      <w:r w:rsidR="003214AE">
        <w:rPr>
          <w:rFonts w:ascii="Times New Roman" w:hAnsi="Times New Roman" w:cs="Times New Roman"/>
          <w:sz w:val="28"/>
          <w:szCs w:val="28"/>
        </w:rPr>
        <w:t>а линия не отключается</w:t>
      </w:r>
      <w:r w:rsidR="003214AE" w:rsidRPr="003214AE">
        <w:rPr>
          <w:rFonts w:ascii="Times New Roman" w:hAnsi="Times New Roman" w:cs="Times New Roman"/>
          <w:sz w:val="28"/>
          <w:szCs w:val="28"/>
        </w:rPr>
        <w:t xml:space="preserve">, </w:t>
      </w:r>
      <w:r w:rsidR="003214AE">
        <w:rPr>
          <w:rFonts w:ascii="Times New Roman" w:hAnsi="Times New Roman" w:cs="Times New Roman"/>
          <w:sz w:val="28"/>
          <w:szCs w:val="28"/>
        </w:rPr>
        <w:t xml:space="preserve">однако </w:t>
      </w:r>
      <w:r w:rsidR="003214AE">
        <w:rPr>
          <w:rFonts w:ascii="Times New Roman" w:hAnsi="Times New Roman" w:cs="Times New Roman"/>
          <w:color w:val="000000" w:themeColor="text1"/>
          <w:sz w:val="28"/>
          <w:szCs w:val="28"/>
        </w:rPr>
        <w:t>п</w:t>
      </w:r>
      <w:r w:rsidR="003214AE" w:rsidRPr="009F45B5">
        <w:rPr>
          <w:rFonts w:ascii="Times New Roman" w:hAnsi="Times New Roman" w:cs="Times New Roman"/>
          <w:color w:val="000000" w:themeColor="text1"/>
          <w:sz w:val="28"/>
          <w:szCs w:val="28"/>
        </w:rPr>
        <w:t>ри замыканиях на землю получаются значительные смещения нейтрали, при которых в сети могут возникнуть перенапряжения</w:t>
      </w:r>
      <w:r w:rsidRPr="000511F9">
        <w:rPr>
          <w:rFonts w:ascii="Times New Roman" w:hAnsi="Times New Roman" w:cs="Times New Roman"/>
          <w:color w:val="000000" w:themeColor="text1"/>
          <w:sz w:val="28"/>
          <w:szCs w:val="28"/>
        </w:rPr>
        <w:t>.</w:t>
      </w:r>
    </w:p>
    <w:p w:rsidR="00985593" w:rsidRPr="00985593" w:rsidRDefault="00985593" w:rsidP="00985593">
      <w:pPr>
        <w:ind w:firstLine="709"/>
        <w:jc w:val="both"/>
        <w:rPr>
          <w:rFonts w:ascii="Times New Roman" w:hAnsi="Times New Roman" w:cs="Times New Roman"/>
          <w:sz w:val="28"/>
          <w:szCs w:val="28"/>
        </w:rPr>
      </w:pPr>
      <w:r>
        <w:rPr>
          <w:rFonts w:ascii="Times New Roman" w:hAnsi="Times New Roman" w:cs="Times New Roman"/>
          <w:color w:val="000000" w:themeColor="text1"/>
          <w:sz w:val="28"/>
          <w:szCs w:val="28"/>
        </w:rPr>
        <w:lastRenderedPageBreak/>
        <w:t>Таким образом</w:t>
      </w:r>
      <w:r w:rsidRPr="003214AE">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в ходе работы </w:t>
      </w:r>
      <w:r>
        <w:rPr>
          <w:rFonts w:ascii="Times New Roman" w:hAnsi="Times New Roman" w:cs="Times New Roman"/>
          <w:sz w:val="28"/>
          <w:szCs w:val="28"/>
        </w:rPr>
        <w:t>были изучены режимы работы нейтрали в электрических сетях</w:t>
      </w:r>
      <w:r w:rsidRPr="009E2E65">
        <w:rPr>
          <w:rFonts w:ascii="Times New Roman" w:hAnsi="Times New Roman" w:cs="Times New Roman"/>
          <w:sz w:val="28"/>
          <w:szCs w:val="28"/>
        </w:rPr>
        <w:t xml:space="preserve">, </w:t>
      </w:r>
      <w:r>
        <w:rPr>
          <w:rFonts w:ascii="Times New Roman" w:hAnsi="Times New Roman" w:cs="Times New Roman"/>
          <w:sz w:val="28"/>
          <w:szCs w:val="28"/>
        </w:rPr>
        <w:t xml:space="preserve">проведен анализ полученной информации и отражены основные достоинства и недостатки </w:t>
      </w:r>
      <w:r w:rsidR="000133EF">
        <w:rPr>
          <w:rFonts w:ascii="Times New Roman" w:hAnsi="Times New Roman" w:cs="Times New Roman"/>
          <w:sz w:val="28"/>
          <w:szCs w:val="28"/>
        </w:rPr>
        <w:t>режимов работы нейтрали</w:t>
      </w:r>
      <w:r>
        <w:rPr>
          <w:rFonts w:ascii="Times New Roman" w:hAnsi="Times New Roman" w:cs="Times New Roman"/>
          <w:sz w:val="28"/>
          <w:szCs w:val="28"/>
        </w:rPr>
        <w:t xml:space="preserve"> в электрических сетях</w:t>
      </w:r>
      <w:r w:rsidRPr="003214AE">
        <w:rPr>
          <w:rFonts w:ascii="Times New Roman" w:hAnsi="Times New Roman" w:cs="Times New Roman"/>
          <w:sz w:val="28"/>
          <w:szCs w:val="28"/>
        </w:rPr>
        <w:t>.</w:t>
      </w:r>
    </w:p>
    <w:p w:rsidR="003214AE" w:rsidRPr="00AB69AE" w:rsidRDefault="003214AE" w:rsidP="003214AE">
      <w:pPr>
        <w:pStyle w:val="aa"/>
        <w:tabs>
          <w:tab w:val="left" w:pos="0"/>
        </w:tabs>
        <w:spacing w:line="360" w:lineRule="auto"/>
        <w:ind w:left="0" w:firstLine="709"/>
        <w:jc w:val="center"/>
        <w:rPr>
          <w:rFonts w:ascii="Times New Roman" w:hAnsi="Times New Roman" w:cs="Times New Roman"/>
          <w:b/>
          <w:color w:val="000000" w:themeColor="text1"/>
          <w:sz w:val="28"/>
          <w:szCs w:val="28"/>
        </w:rPr>
      </w:pPr>
      <w:r w:rsidRPr="00D37FEC">
        <w:rPr>
          <w:rFonts w:ascii="Times New Roman" w:hAnsi="Times New Roman" w:cs="Times New Roman"/>
          <w:b/>
          <w:color w:val="000000" w:themeColor="text1"/>
          <w:sz w:val="28"/>
          <w:szCs w:val="28"/>
        </w:rPr>
        <w:t>Библиографический список</w:t>
      </w:r>
    </w:p>
    <w:p w:rsidR="004E4EAF" w:rsidRPr="005D7D3D" w:rsidRDefault="004C5A28" w:rsidP="004E4EAF">
      <w:pPr>
        <w:ind w:firstLine="709"/>
        <w:jc w:val="both"/>
        <w:rPr>
          <w:rFonts w:ascii="Times New Roman" w:hAnsi="Times New Roman" w:cs="Times New Roman"/>
          <w:sz w:val="28"/>
          <w:szCs w:val="28"/>
        </w:rPr>
      </w:pPr>
      <w:r w:rsidRPr="005D7D3D">
        <w:rPr>
          <w:rFonts w:ascii="Times New Roman" w:eastAsia="Times New Roman" w:hAnsi="Times New Roman" w:cs="Times New Roman"/>
          <w:color w:val="000000" w:themeColor="text1"/>
          <w:sz w:val="28"/>
          <w:szCs w:val="28"/>
        </w:rPr>
        <w:t xml:space="preserve">1. </w:t>
      </w:r>
      <w:r w:rsidR="003214AE" w:rsidRPr="003214AE">
        <w:rPr>
          <w:rFonts w:ascii="Times New Roman" w:eastAsia="Times New Roman" w:hAnsi="Times New Roman" w:cs="Times New Roman"/>
          <w:color w:val="000000" w:themeColor="text1"/>
          <w:sz w:val="28"/>
          <w:szCs w:val="28"/>
        </w:rPr>
        <w:t>ГОСТ 30331.1-2013.</w:t>
      </w:r>
      <w:r w:rsidR="003214AE" w:rsidRPr="003214AE">
        <w:rPr>
          <w:rFonts w:ascii="Times New Roman" w:eastAsia="Times New Roman" w:hAnsi="Times New Roman" w:cs="Times New Roman"/>
          <w:color w:val="4B4F58"/>
          <w:sz w:val="28"/>
          <w:szCs w:val="28"/>
        </w:rPr>
        <w:t xml:space="preserve"> </w:t>
      </w:r>
      <w:r w:rsidR="003214AE" w:rsidRPr="003214AE">
        <w:rPr>
          <w:rFonts w:ascii="Times New Roman" w:hAnsi="Times New Roman" w:cs="Times New Roman"/>
          <w:sz w:val="28"/>
          <w:szCs w:val="28"/>
        </w:rPr>
        <w:t>Электроустановки низковольтные. Часть 1. Основные положения, оценка общих характеристик, термины и определения. – М.:Стандартинформ, 2014. – 44 с.</w:t>
      </w:r>
    </w:p>
    <w:p w:rsidR="004C5A28" w:rsidRPr="004C5A28" w:rsidRDefault="004C5A28" w:rsidP="004C5A28">
      <w:pPr>
        <w:ind w:firstLine="709"/>
        <w:jc w:val="both"/>
        <w:rPr>
          <w:rFonts w:ascii="Times New Roman" w:hAnsi="Times New Roman" w:cs="Times New Roman"/>
          <w:color w:val="000000" w:themeColor="text1"/>
          <w:sz w:val="28"/>
          <w:szCs w:val="28"/>
        </w:rPr>
      </w:pPr>
      <w:r w:rsidRPr="004C5A28">
        <w:rPr>
          <w:rFonts w:ascii="Times New Roman" w:hAnsi="Times New Roman" w:cs="Times New Roman"/>
          <w:sz w:val="28"/>
          <w:szCs w:val="28"/>
        </w:rPr>
        <w:t xml:space="preserve">2. </w:t>
      </w:r>
      <w:r>
        <w:rPr>
          <w:rFonts w:ascii="Times New Roman" w:hAnsi="Times New Roman" w:cs="Times New Roman"/>
          <w:sz w:val="28"/>
          <w:szCs w:val="28"/>
        </w:rPr>
        <w:t>Ощепков</w:t>
      </w:r>
      <w:r w:rsidRPr="004C5A28">
        <w:rPr>
          <w:rFonts w:ascii="Times New Roman" w:hAnsi="Times New Roman" w:cs="Times New Roman"/>
          <w:sz w:val="28"/>
          <w:szCs w:val="28"/>
        </w:rPr>
        <w:t xml:space="preserve">, </w:t>
      </w:r>
      <w:r>
        <w:rPr>
          <w:rFonts w:ascii="Times New Roman" w:hAnsi="Times New Roman" w:cs="Times New Roman"/>
          <w:sz w:val="28"/>
          <w:szCs w:val="28"/>
        </w:rPr>
        <w:t>В</w:t>
      </w:r>
      <w:r w:rsidRPr="004C5A28">
        <w:rPr>
          <w:rFonts w:ascii="Times New Roman" w:hAnsi="Times New Roman" w:cs="Times New Roman"/>
          <w:sz w:val="28"/>
          <w:szCs w:val="28"/>
        </w:rPr>
        <w:t xml:space="preserve">. </w:t>
      </w:r>
      <w:r>
        <w:rPr>
          <w:rFonts w:ascii="Times New Roman" w:hAnsi="Times New Roman" w:cs="Times New Roman"/>
          <w:sz w:val="28"/>
          <w:szCs w:val="28"/>
        </w:rPr>
        <w:t>А</w:t>
      </w:r>
      <w:r w:rsidRPr="004C5A28">
        <w:rPr>
          <w:rFonts w:ascii="Times New Roman" w:hAnsi="Times New Roman" w:cs="Times New Roman"/>
          <w:sz w:val="28"/>
          <w:szCs w:val="28"/>
        </w:rPr>
        <w:t xml:space="preserve">. </w:t>
      </w:r>
      <w:r>
        <w:rPr>
          <w:rFonts w:ascii="Times New Roman" w:hAnsi="Times New Roman" w:cs="Times New Roman"/>
          <w:sz w:val="28"/>
          <w:szCs w:val="28"/>
        </w:rPr>
        <w:t xml:space="preserve">Определение уровня перенапряжения в сетях с компенсацией ёмкостных токов </w:t>
      </w:r>
      <w:r w:rsidRPr="004C5A28">
        <w:rPr>
          <w:rFonts w:ascii="Times New Roman" w:hAnsi="Times New Roman" w:cs="Times New Roman"/>
          <w:sz w:val="28"/>
          <w:szCs w:val="28"/>
        </w:rPr>
        <w:t xml:space="preserve">/ </w:t>
      </w:r>
      <w:r>
        <w:rPr>
          <w:rFonts w:ascii="Times New Roman" w:hAnsi="Times New Roman" w:cs="Times New Roman"/>
          <w:sz w:val="28"/>
          <w:szCs w:val="28"/>
        </w:rPr>
        <w:t>В</w:t>
      </w:r>
      <w:r w:rsidRPr="004C5A28">
        <w:rPr>
          <w:rFonts w:ascii="Times New Roman" w:hAnsi="Times New Roman" w:cs="Times New Roman"/>
          <w:sz w:val="28"/>
          <w:szCs w:val="28"/>
        </w:rPr>
        <w:t xml:space="preserve">. </w:t>
      </w:r>
      <w:r>
        <w:rPr>
          <w:rFonts w:ascii="Times New Roman" w:hAnsi="Times New Roman" w:cs="Times New Roman"/>
          <w:sz w:val="28"/>
          <w:szCs w:val="28"/>
        </w:rPr>
        <w:t>А</w:t>
      </w:r>
      <w:r w:rsidRPr="004C5A28">
        <w:rPr>
          <w:rFonts w:ascii="Times New Roman" w:hAnsi="Times New Roman" w:cs="Times New Roman"/>
          <w:sz w:val="28"/>
          <w:szCs w:val="28"/>
        </w:rPr>
        <w:t xml:space="preserve">. </w:t>
      </w:r>
      <w:r>
        <w:rPr>
          <w:rFonts w:ascii="Times New Roman" w:hAnsi="Times New Roman" w:cs="Times New Roman"/>
          <w:sz w:val="28"/>
          <w:szCs w:val="28"/>
        </w:rPr>
        <w:t>Ощепков</w:t>
      </w:r>
      <w:r w:rsidRPr="004C5A28">
        <w:rPr>
          <w:rFonts w:ascii="Times New Roman" w:hAnsi="Times New Roman" w:cs="Times New Roman"/>
          <w:sz w:val="28"/>
          <w:szCs w:val="28"/>
        </w:rPr>
        <w:t xml:space="preserve">, </w:t>
      </w:r>
      <w:r>
        <w:rPr>
          <w:rFonts w:ascii="Times New Roman" w:hAnsi="Times New Roman" w:cs="Times New Roman"/>
          <w:sz w:val="28"/>
          <w:szCs w:val="28"/>
        </w:rPr>
        <w:t>А</w:t>
      </w:r>
      <w:r w:rsidRPr="004C5A28">
        <w:rPr>
          <w:rFonts w:ascii="Times New Roman" w:hAnsi="Times New Roman" w:cs="Times New Roman"/>
          <w:sz w:val="28"/>
          <w:szCs w:val="28"/>
        </w:rPr>
        <w:t xml:space="preserve">. </w:t>
      </w:r>
      <w:r>
        <w:rPr>
          <w:rFonts w:ascii="Times New Roman" w:hAnsi="Times New Roman" w:cs="Times New Roman"/>
          <w:sz w:val="28"/>
          <w:szCs w:val="28"/>
        </w:rPr>
        <w:t>О</w:t>
      </w:r>
      <w:r w:rsidRPr="004C5A28">
        <w:rPr>
          <w:rFonts w:ascii="Times New Roman" w:hAnsi="Times New Roman" w:cs="Times New Roman"/>
          <w:sz w:val="28"/>
          <w:szCs w:val="28"/>
        </w:rPr>
        <w:t xml:space="preserve">. </w:t>
      </w:r>
      <w:r>
        <w:rPr>
          <w:rFonts w:ascii="Times New Roman" w:hAnsi="Times New Roman" w:cs="Times New Roman"/>
          <w:sz w:val="28"/>
          <w:szCs w:val="28"/>
        </w:rPr>
        <w:t>Шепелев</w:t>
      </w:r>
      <w:r w:rsidRPr="004C5A28">
        <w:rPr>
          <w:rFonts w:ascii="Times New Roman" w:hAnsi="Times New Roman" w:cs="Times New Roman"/>
          <w:sz w:val="28"/>
          <w:szCs w:val="28"/>
        </w:rPr>
        <w:t xml:space="preserve">, </w:t>
      </w:r>
      <w:r>
        <w:rPr>
          <w:rFonts w:ascii="Times New Roman" w:hAnsi="Times New Roman" w:cs="Times New Roman"/>
          <w:sz w:val="28"/>
          <w:szCs w:val="28"/>
        </w:rPr>
        <w:t>Н</w:t>
      </w:r>
      <w:r w:rsidRPr="004C5A28">
        <w:rPr>
          <w:rFonts w:ascii="Times New Roman" w:hAnsi="Times New Roman" w:cs="Times New Roman"/>
          <w:sz w:val="28"/>
          <w:szCs w:val="28"/>
        </w:rPr>
        <w:t xml:space="preserve">. </w:t>
      </w:r>
      <w:r>
        <w:rPr>
          <w:rFonts w:ascii="Times New Roman" w:hAnsi="Times New Roman" w:cs="Times New Roman"/>
          <w:sz w:val="28"/>
          <w:szCs w:val="28"/>
        </w:rPr>
        <w:t>С</w:t>
      </w:r>
      <w:r w:rsidRPr="004C5A28">
        <w:rPr>
          <w:rFonts w:ascii="Times New Roman" w:hAnsi="Times New Roman" w:cs="Times New Roman"/>
          <w:sz w:val="28"/>
          <w:szCs w:val="28"/>
        </w:rPr>
        <w:t xml:space="preserve">. </w:t>
      </w:r>
      <w:r>
        <w:rPr>
          <w:rFonts w:ascii="Times New Roman" w:hAnsi="Times New Roman" w:cs="Times New Roman"/>
          <w:sz w:val="28"/>
          <w:szCs w:val="28"/>
        </w:rPr>
        <w:t>Капитонов</w:t>
      </w:r>
      <w:r w:rsidRPr="004C5A28">
        <w:rPr>
          <w:rFonts w:ascii="Times New Roman" w:hAnsi="Times New Roman" w:cs="Times New Roman"/>
          <w:sz w:val="28"/>
          <w:szCs w:val="28"/>
        </w:rPr>
        <w:t xml:space="preserve"> // </w:t>
      </w:r>
      <w:r>
        <w:rPr>
          <w:rFonts w:ascii="Times New Roman" w:hAnsi="Times New Roman" w:cs="Times New Roman"/>
          <w:sz w:val="28"/>
          <w:szCs w:val="28"/>
        </w:rPr>
        <w:t>Омский научный вестник</w:t>
      </w:r>
      <w:r w:rsidRPr="004C5A28">
        <w:rPr>
          <w:rFonts w:ascii="Times New Roman" w:hAnsi="Times New Roman" w:cs="Times New Roman"/>
          <w:sz w:val="28"/>
          <w:szCs w:val="28"/>
        </w:rPr>
        <w:t xml:space="preserve">. </w:t>
      </w:r>
      <w:r>
        <w:rPr>
          <w:rFonts w:ascii="Times New Roman" w:hAnsi="Times New Roman" w:cs="Times New Roman"/>
          <w:sz w:val="28"/>
          <w:szCs w:val="28"/>
        </w:rPr>
        <w:t>–</w:t>
      </w:r>
      <w:r w:rsidRPr="004C5A28">
        <w:rPr>
          <w:rFonts w:ascii="Times New Roman" w:hAnsi="Times New Roman" w:cs="Times New Roman"/>
          <w:sz w:val="28"/>
          <w:szCs w:val="28"/>
        </w:rPr>
        <w:t xml:space="preserve"> 2016. </w:t>
      </w:r>
      <w:r>
        <w:rPr>
          <w:rFonts w:ascii="Times New Roman" w:hAnsi="Times New Roman" w:cs="Times New Roman"/>
          <w:sz w:val="28"/>
          <w:szCs w:val="28"/>
        </w:rPr>
        <w:t>–</w:t>
      </w:r>
      <w:r w:rsidRPr="004C5A28">
        <w:rPr>
          <w:rFonts w:ascii="Times New Roman" w:hAnsi="Times New Roman" w:cs="Times New Roman"/>
          <w:sz w:val="28"/>
          <w:szCs w:val="28"/>
        </w:rPr>
        <w:t xml:space="preserve"> </w:t>
      </w:r>
      <w:r>
        <w:rPr>
          <w:rFonts w:ascii="Times New Roman" w:hAnsi="Times New Roman" w:cs="Times New Roman"/>
          <w:sz w:val="28"/>
          <w:szCs w:val="28"/>
        </w:rPr>
        <w:t>№ 5</w:t>
      </w:r>
      <w:r w:rsidRPr="004C5A28">
        <w:rPr>
          <w:rFonts w:ascii="Times New Roman" w:hAnsi="Times New Roman" w:cs="Times New Roman"/>
          <w:sz w:val="28"/>
          <w:szCs w:val="28"/>
        </w:rPr>
        <w:t xml:space="preserve">. </w:t>
      </w:r>
      <w:r>
        <w:rPr>
          <w:rFonts w:ascii="Times New Roman" w:hAnsi="Times New Roman" w:cs="Times New Roman"/>
          <w:sz w:val="28"/>
          <w:szCs w:val="28"/>
        </w:rPr>
        <w:t>–</w:t>
      </w:r>
      <w:r w:rsidRPr="004C5A28">
        <w:rPr>
          <w:rFonts w:ascii="Times New Roman" w:hAnsi="Times New Roman" w:cs="Times New Roman"/>
          <w:sz w:val="28"/>
          <w:szCs w:val="28"/>
        </w:rPr>
        <w:t xml:space="preserve"> </w:t>
      </w:r>
      <w:r>
        <w:rPr>
          <w:rFonts w:ascii="Times New Roman" w:hAnsi="Times New Roman" w:cs="Times New Roman"/>
          <w:sz w:val="28"/>
          <w:szCs w:val="28"/>
          <w:lang w:val="en-US"/>
        </w:rPr>
        <w:t>c</w:t>
      </w:r>
      <w:r w:rsidRPr="004C5A28">
        <w:rPr>
          <w:rFonts w:ascii="Times New Roman" w:hAnsi="Times New Roman" w:cs="Times New Roman"/>
          <w:sz w:val="28"/>
          <w:szCs w:val="28"/>
        </w:rPr>
        <w:t>. 89.</w:t>
      </w:r>
    </w:p>
    <w:p w:rsidR="004E4EAF" w:rsidRDefault="004C5A28" w:rsidP="004E4EAF">
      <w:pPr>
        <w:ind w:firstLine="709"/>
        <w:jc w:val="both"/>
        <w:rPr>
          <w:rFonts w:ascii="Times New Roman" w:hAnsi="Times New Roman" w:cs="Times New Roman"/>
          <w:sz w:val="28"/>
          <w:szCs w:val="28"/>
        </w:rPr>
      </w:pPr>
      <w:r w:rsidRPr="004C5A28">
        <w:rPr>
          <w:rFonts w:ascii="Times New Roman" w:hAnsi="Times New Roman" w:cs="Times New Roman"/>
          <w:sz w:val="28"/>
          <w:szCs w:val="28"/>
        </w:rPr>
        <w:t xml:space="preserve">3. </w:t>
      </w:r>
      <w:r w:rsidR="004E4EAF">
        <w:rPr>
          <w:rFonts w:ascii="Times New Roman" w:hAnsi="Times New Roman" w:cs="Times New Roman"/>
          <w:sz w:val="28"/>
          <w:szCs w:val="28"/>
        </w:rPr>
        <w:t xml:space="preserve">Режимы работы нейтрали в электроустановках </w:t>
      </w:r>
      <w:r w:rsidR="004E4EAF" w:rsidRPr="004E4EAF">
        <w:rPr>
          <w:rFonts w:ascii="Times New Roman" w:hAnsi="Times New Roman" w:cs="Times New Roman"/>
          <w:sz w:val="28"/>
          <w:szCs w:val="28"/>
        </w:rPr>
        <w:t>[</w:t>
      </w:r>
      <w:r w:rsidR="004E4EAF">
        <w:rPr>
          <w:rFonts w:ascii="Times New Roman" w:hAnsi="Times New Roman" w:cs="Times New Roman"/>
          <w:sz w:val="28"/>
          <w:szCs w:val="28"/>
        </w:rPr>
        <w:t>Электронный ресурс</w:t>
      </w:r>
      <w:r w:rsidR="004E4EAF" w:rsidRPr="004E4EAF">
        <w:rPr>
          <w:rFonts w:ascii="Times New Roman" w:hAnsi="Times New Roman" w:cs="Times New Roman"/>
          <w:sz w:val="28"/>
          <w:szCs w:val="28"/>
        </w:rPr>
        <w:t xml:space="preserve">]. </w:t>
      </w:r>
      <w:r w:rsidR="004E4EAF">
        <w:rPr>
          <w:rFonts w:ascii="Times New Roman" w:hAnsi="Times New Roman" w:cs="Times New Roman"/>
          <w:sz w:val="28"/>
          <w:szCs w:val="28"/>
        </w:rPr>
        <w:t>–</w:t>
      </w:r>
      <w:r w:rsidR="004E4EAF" w:rsidRPr="004E4EAF">
        <w:rPr>
          <w:rFonts w:ascii="Times New Roman" w:hAnsi="Times New Roman" w:cs="Times New Roman"/>
          <w:sz w:val="28"/>
          <w:szCs w:val="28"/>
        </w:rPr>
        <w:t xml:space="preserve">   </w:t>
      </w:r>
      <w:r w:rsidR="004E4EAF">
        <w:rPr>
          <w:rFonts w:ascii="Times New Roman" w:hAnsi="Times New Roman" w:cs="Times New Roman"/>
          <w:sz w:val="28"/>
          <w:szCs w:val="28"/>
        </w:rPr>
        <w:t>Режим</w:t>
      </w:r>
      <w:r w:rsidR="004E4EAF" w:rsidRPr="004E4EAF">
        <w:rPr>
          <w:rFonts w:ascii="Times New Roman" w:hAnsi="Times New Roman" w:cs="Times New Roman"/>
          <w:sz w:val="28"/>
          <w:szCs w:val="28"/>
        </w:rPr>
        <w:t xml:space="preserve"> </w:t>
      </w:r>
      <w:r w:rsidR="004E4EAF">
        <w:rPr>
          <w:rFonts w:ascii="Times New Roman" w:hAnsi="Times New Roman" w:cs="Times New Roman"/>
          <w:sz w:val="28"/>
          <w:szCs w:val="28"/>
        </w:rPr>
        <w:t>доступа:</w:t>
      </w:r>
      <w:r w:rsidR="004E4EAF" w:rsidRPr="004E4EAF">
        <w:rPr>
          <w:rFonts w:ascii="Times New Roman" w:hAnsi="Times New Roman" w:cs="Times New Roman"/>
          <w:sz w:val="28"/>
          <w:szCs w:val="28"/>
        </w:rPr>
        <w:t xml:space="preserve"> </w:t>
      </w:r>
      <w:hyperlink r:id="rId8" w:history="1">
        <w:r w:rsidR="004E4EAF" w:rsidRPr="00B56DCE">
          <w:rPr>
            <w:rStyle w:val="ab"/>
            <w:rFonts w:ascii="Times New Roman" w:hAnsi="Times New Roman" w:cs="Times New Roman"/>
            <w:sz w:val="28"/>
            <w:szCs w:val="28"/>
          </w:rPr>
          <w:t>http://www.gigavat.com/obschie_svedeniya_ob_elektroustanovkah3.php</w:t>
        </w:r>
      </w:hyperlink>
      <w:r w:rsidR="004E4EAF" w:rsidRPr="004E4EAF">
        <w:rPr>
          <w:rFonts w:ascii="Times New Roman" w:hAnsi="Times New Roman" w:cs="Times New Roman"/>
          <w:sz w:val="28"/>
          <w:szCs w:val="28"/>
        </w:rPr>
        <w:t xml:space="preserve"> </w:t>
      </w:r>
      <w:r w:rsidR="004E4EAF">
        <w:rPr>
          <w:rFonts w:ascii="Times New Roman" w:hAnsi="Times New Roman" w:cs="Times New Roman"/>
          <w:sz w:val="28"/>
          <w:szCs w:val="28"/>
        </w:rPr>
        <w:t>(дата обращения</w:t>
      </w:r>
      <w:r w:rsidR="004E4EAF" w:rsidRPr="004E4EAF">
        <w:rPr>
          <w:rFonts w:ascii="Times New Roman" w:hAnsi="Times New Roman" w:cs="Times New Roman"/>
          <w:sz w:val="28"/>
          <w:szCs w:val="28"/>
        </w:rPr>
        <w:t xml:space="preserve">: </w:t>
      </w:r>
      <w:r w:rsidR="00912051">
        <w:rPr>
          <w:rFonts w:ascii="Times New Roman" w:hAnsi="Times New Roman" w:cs="Times New Roman"/>
          <w:sz w:val="28"/>
          <w:szCs w:val="28"/>
        </w:rPr>
        <w:t>19.11</w:t>
      </w:r>
      <w:r w:rsidR="004E4EAF" w:rsidRPr="004E4EAF">
        <w:rPr>
          <w:rFonts w:ascii="Times New Roman" w:hAnsi="Times New Roman" w:cs="Times New Roman"/>
          <w:sz w:val="28"/>
          <w:szCs w:val="28"/>
        </w:rPr>
        <w:t>.2021)</w:t>
      </w:r>
    </w:p>
    <w:p w:rsidR="0023637C" w:rsidRPr="0023637C" w:rsidRDefault="0023637C" w:rsidP="0023637C">
      <w:pPr>
        <w:ind w:firstLine="709"/>
        <w:jc w:val="center"/>
        <w:rPr>
          <w:rFonts w:ascii="Times New Roman" w:hAnsi="Times New Roman" w:cs="Times New Roman"/>
          <w:b/>
          <w:sz w:val="28"/>
          <w:szCs w:val="28"/>
          <w:lang w:val="en-US"/>
        </w:rPr>
      </w:pPr>
      <w:r w:rsidRPr="0023637C">
        <w:rPr>
          <w:rFonts w:ascii="Times New Roman" w:hAnsi="Times New Roman" w:cs="Times New Roman"/>
          <w:b/>
          <w:sz w:val="28"/>
          <w:szCs w:val="28"/>
          <w:lang w:val="en-US"/>
        </w:rPr>
        <w:t>COMPARATIVE ANALYSIS OF THE ADVANTAGES AND DISADVANTAGES OF NEUTRAL OPERATING MODES IN ELECTRICAL NETWORKS</w:t>
      </w:r>
    </w:p>
    <w:p w:rsidR="0023637C" w:rsidRPr="0023637C" w:rsidRDefault="0023637C" w:rsidP="0023637C">
      <w:pPr>
        <w:ind w:firstLine="709"/>
        <w:jc w:val="center"/>
        <w:rPr>
          <w:rFonts w:ascii="Times New Roman" w:hAnsi="Times New Roman" w:cs="Times New Roman"/>
          <w:sz w:val="28"/>
          <w:szCs w:val="28"/>
          <w:lang w:val="en-US"/>
        </w:rPr>
      </w:pPr>
      <w:r w:rsidRPr="0023637C">
        <w:rPr>
          <w:rFonts w:ascii="Times New Roman" w:hAnsi="Times New Roman" w:cs="Times New Roman"/>
          <w:sz w:val="28"/>
          <w:szCs w:val="28"/>
          <w:lang w:val="en-US"/>
        </w:rPr>
        <w:t>Dimitryuk D. V. UlSTU</w:t>
      </w:r>
    </w:p>
    <w:p w:rsidR="0023637C" w:rsidRPr="0023637C" w:rsidRDefault="0023637C" w:rsidP="0023637C">
      <w:pPr>
        <w:ind w:firstLine="709"/>
        <w:jc w:val="both"/>
        <w:rPr>
          <w:rFonts w:ascii="Times New Roman" w:hAnsi="Times New Roman" w:cs="Times New Roman"/>
          <w:i/>
          <w:sz w:val="28"/>
          <w:szCs w:val="28"/>
          <w:lang w:val="en-US"/>
        </w:rPr>
      </w:pPr>
      <w:r w:rsidRPr="0023637C">
        <w:rPr>
          <w:rFonts w:ascii="Times New Roman" w:hAnsi="Times New Roman" w:cs="Times New Roman"/>
          <w:b/>
          <w:i/>
          <w:sz w:val="28"/>
          <w:szCs w:val="28"/>
          <w:lang w:val="en-US"/>
        </w:rPr>
        <w:t>Keywords:</w:t>
      </w:r>
      <w:r w:rsidRPr="0023637C">
        <w:rPr>
          <w:rFonts w:ascii="Times New Roman" w:hAnsi="Times New Roman" w:cs="Times New Roman"/>
          <w:i/>
          <w:sz w:val="28"/>
          <w:szCs w:val="28"/>
          <w:lang w:val="en-US"/>
        </w:rPr>
        <w:t xml:space="preserve"> neutral operating mode, electricity, electric power, electric grid, neutral.</w:t>
      </w:r>
    </w:p>
    <w:p w:rsidR="0023637C" w:rsidRPr="0023637C" w:rsidRDefault="0023637C" w:rsidP="0023637C">
      <w:pPr>
        <w:ind w:firstLine="709"/>
        <w:jc w:val="both"/>
        <w:rPr>
          <w:rFonts w:ascii="Times New Roman" w:hAnsi="Times New Roman" w:cs="Times New Roman"/>
          <w:i/>
          <w:sz w:val="28"/>
          <w:szCs w:val="28"/>
          <w:lang w:val="en-US"/>
        </w:rPr>
      </w:pPr>
      <w:r w:rsidRPr="0023637C">
        <w:rPr>
          <w:rFonts w:ascii="Times New Roman" w:hAnsi="Times New Roman" w:cs="Times New Roman"/>
          <w:i/>
          <w:sz w:val="28"/>
          <w:szCs w:val="28"/>
          <w:lang w:val="en-US"/>
        </w:rPr>
        <w:t>The article is devoted to the study of neutral operating modes in electrical networks, the analysis of the information received and the reflection of the main advantages and disadvantages of neutrals in electrical networks.</w:t>
      </w:r>
    </w:p>
    <w:p w:rsidR="004E4EAF" w:rsidRPr="0023637C" w:rsidRDefault="004E4EAF" w:rsidP="003214AE">
      <w:pPr>
        <w:shd w:val="clear" w:color="auto" w:fill="FFFFFF"/>
        <w:spacing w:after="0" w:line="240" w:lineRule="auto"/>
        <w:textAlignment w:val="baseline"/>
        <w:rPr>
          <w:rFonts w:ascii="Segoe UI" w:eastAsia="Times New Roman" w:hAnsi="Segoe UI" w:cs="Segoe UI"/>
          <w:color w:val="4B4F58"/>
          <w:sz w:val="28"/>
          <w:szCs w:val="28"/>
          <w:lang w:val="en-US"/>
        </w:rPr>
      </w:pPr>
    </w:p>
    <w:p w:rsidR="003214AE" w:rsidRPr="0023637C" w:rsidRDefault="003214AE" w:rsidP="003214AE">
      <w:pPr>
        <w:pStyle w:val="a3"/>
        <w:rPr>
          <w:lang w:val="en-US"/>
        </w:rPr>
      </w:pPr>
    </w:p>
    <w:p w:rsidR="009438AB" w:rsidRPr="00912051" w:rsidRDefault="009438AB" w:rsidP="0023637C">
      <w:pPr>
        <w:jc w:val="both"/>
        <w:rPr>
          <w:rFonts w:ascii="Times New Roman" w:hAnsi="Times New Roman" w:cs="Times New Roman"/>
          <w:sz w:val="28"/>
          <w:szCs w:val="28"/>
          <w:lang w:val="en-US"/>
        </w:rPr>
      </w:pPr>
    </w:p>
    <w:sectPr w:rsidR="009438AB" w:rsidRPr="00912051" w:rsidSect="001B1D1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59BD" w:rsidRDefault="009059BD" w:rsidP="00664744">
      <w:pPr>
        <w:spacing w:after="0" w:line="240" w:lineRule="auto"/>
      </w:pPr>
      <w:r>
        <w:separator/>
      </w:r>
    </w:p>
  </w:endnote>
  <w:endnote w:type="continuationSeparator" w:id="1">
    <w:p w:rsidR="009059BD" w:rsidRDefault="009059BD" w:rsidP="006647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59BD" w:rsidRDefault="009059BD" w:rsidP="00664744">
      <w:pPr>
        <w:spacing w:after="0" w:line="240" w:lineRule="auto"/>
      </w:pPr>
      <w:r>
        <w:separator/>
      </w:r>
    </w:p>
  </w:footnote>
  <w:footnote w:type="continuationSeparator" w:id="1">
    <w:p w:rsidR="009059BD" w:rsidRDefault="009059BD" w:rsidP="0066474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39796D"/>
    <w:multiLevelType w:val="multilevel"/>
    <w:tmpl w:val="2E46B1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C4C335B"/>
    <w:multiLevelType w:val="multilevel"/>
    <w:tmpl w:val="F13AC4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A0A7F6E"/>
    <w:multiLevelType w:val="multilevel"/>
    <w:tmpl w:val="DE562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D847C59"/>
    <w:multiLevelType w:val="multilevel"/>
    <w:tmpl w:val="4F54B2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9E2E65"/>
    <w:rsid w:val="000133EF"/>
    <w:rsid w:val="000511F9"/>
    <w:rsid w:val="00077670"/>
    <w:rsid w:val="000A53E8"/>
    <w:rsid w:val="000C73E0"/>
    <w:rsid w:val="001614E4"/>
    <w:rsid w:val="001B1D1A"/>
    <w:rsid w:val="001B62E2"/>
    <w:rsid w:val="0023637C"/>
    <w:rsid w:val="00281B0B"/>
    <w:rsid w:val="003214AE"/>
    <w:rsid w:val="00382A6D"/>
    <w:rsid w:val="003C09FF"/>
    <w:rsid w:val="0049041D"/>
    <w:rsid w:val="004C5A28"/>
    <w:rsid w:val="004D2389"/>
    <w:rsid w:val="004E4EAF"/>
    <w:rsid w:val="004F5BEF"/>
    <w:rsid w:val="005C261E"/>
    <w:rsid w:val="005D7D3D"/>
    <w:rsid w:val="00664744"/>
    <w:rsid w:val="007309BA"/>
    <w:rsid w:val="00764595"/>
    <w:rsid w:val="007C5E20"/>
    <w:rsid w:val="007F7D2C"/>
    <w:rsid w:val="00811283"/>
    <w:rsid w:val="008A2219"/>
    <w:rsid w:val="009059BD"/>
    <w:rsid w:val="00912051"/>
    <w:rsid w:val="00935F13"/>
    <w:rsid w:val="009438AB"/>
    <w:rsid w:val="00985593"/>
    <w:rsid w:val="009A4950"/>
    <w:rsid w:val="009E2E65"/>
    <w:rsid w:val="009E5949"/>
    <w:rsid w:val="009F45B5"/>
    <w:rsid w:val="00A07CA1"/>
    <w:rsid w:val="00A84022"/>
    <w:rsid w:val="00AA430C"/>
    <w:rsid w:val="00AA7453"/>
    <w:rsid w:val="00AE713E"/>
    <w:rsid w:val="00B55735"/>
    <w:rsid w:val="00C86884"/>
    <w:rsid w:val="00CF5CD5"/>
    <w:rsid w:val="00E13786"/>
    <w:rsid w:val="00EC54DA"/>
    <w:rsid w:val="00F851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1D1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664744"/>
    <w:pPr>
      <w:spacing w:after="0" w:line="240" w:lineRule="auto"/>
    </w:pPr>
    <w:rPr>
      <w:sz w:val="20"/>
      <w:szCs w:val="20"/>
    </w:rPr>
  </w:style>
  <w:style w:type="character" w:customStyle="1" w:styleId="a4">
    <w:name w:val="Текст сноски Знак"/>
    <w:basedOn w:val="a0"/>
    <w:link w:val="a3"/>
    <w:uiPriority w:val="99"/>
    <w:semiHidden/>
    <w:rsid w:val="00664744"/>
    <w:rPr>
      <w:sz w:val="20"/>
      <w:szCs w:val="20"/>
    </w:rPr>
  </w:style>
  <w:style w:type="character" w:styleId="a5">
    <w:name w:val="footnote reference"/>
    <w:basedOn w:val="a0"/>
    <w:uiPriority w:val="99"/>
    <w:semiHidden/>
    <w:unhideWhenUsed/>
    <w:rsid w:val="00664744"/>
    <w:rPr>
      <w:vertAlign w:val="superscript"/>
    </w:rPr>
  </w:style>
  <w:style w:type="paragraph" w:styleId="a6">
    <w:name w:val="Normal (Web)"/>
    <w:basedOn w:val="a"/>
    <w:uiPriority w:val="99"/>
    <w:unhideWhenUsed/>
    <w:rsid w:val="008A2219"/>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Balloon Text"/>
    <w:basedOn w:val="a"/>
    <w:link w:val="a8"/>
    <w:uiPriority w:val="99"/>
    <w:semiHidden/>
    <w:unhideWhenUsed/>
    <w:rsid w:val="007C5E2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C5E20"/>
    <w:rPr>
      <w:rFonts w:ascii="Tahoma" w:hAnsi="Tahoma" w:cs="Tahoma"/>
      <w:sz w:val="16"/>
      <w:szCs w:val="16"/>
    </w:rPr>
  </w:style>
  <w:style w:type="table" w:styleId="a9">
    <w:name w:val="Table Grid"/>
    <w:basedOn w:val="a1"/>
    <w:uiPriority w:val="59"/>
    <w:rsid w:val="007309B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List Paragraph"/>
    <w:basedOn w:val="a"/>
    <w:uiPriority w:val="34"/>
    <w:qFormat/>
    <w:rsid w:val="003214AE"/>
    <w:pPr>
      <w:ind w:left="720"/>
      <w:contextualSpacing/>
    </w:pPr>
  </w:style>
  <w:style w:type="character" w:styleId="ab">
    <w:name w:val="Hyperlink"/>
    <w:basedOn w:val="a0"/>
    <w:uiPriority w:val="99"/>
    <w:unhideWhenUsed/>
    <w:rsid w:val="004E4EAF"/>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98133958">
      <w:bodyDiv w:val="1"/>
      <w:marLeft w:val="0"/>
      <w:marRight w:val="0"/>
      <w:marTop w:val="0"/>
      <w:marBottom w:val="0"/>
      <w:divBdr>
        <w:top w:val="none" w:sz="0" w:space="0" w:color="auto"/>
        <w:left w:val="none" w:sz="0" w:space="0" w:color="auto"/>
        <w:bottom w:val="none" w:sz="0" w:space="0" w:color="auto"/>
        <w:right w:val="none" w:sz="0" w:space="0" w:color="auto"/>
      </w:divBdr>
    </w:div>
    <w:div w:id="1570270497">
      <w:bodyDiv w:val="1"/>
      <w:marLeft w:val="0"/>
      <w:marRight w:val="0"/>
      <w:marTop w:val="0"/>
      <w:marBottom w:val="0"/>
      <w:divBdr>
        <w:top w:val="none" w:sz="0" w:space="0" w:color="auto"/>
        <w:left w:val="none" w:sz="0" w:space="0" w:color="auto"/>
        <w:bottom w:val="none" w:sz="0" w:space="0" w:color="auto"/>
        <w:right w:val="none" w:sz="0" w:space="0" w:color="auto"/>
      </w:divBdr>
    </w:div>
    <w:div w:id="1675572497">
      <w:bodyDiv w:val="1"/>
      <w:marLeft w:val="0"/>
      <w:marRight w:val="0"/>
      <w:marTop w:val="0"/>
      <w:marBottom w:val="0"/>
      <w:divBdr>
        <w:top w:val="none" w:sz="0" w:space="0" w:color="auto"/>
        <w:left w:val="none" w:sz="0" w:space="0" w:color="auto"/>
        <w:bottom w:val="none" w:sz="0" w:space="0" w:color="auto"/>
        <w:right w:val="none" w:sz="0" w:space="0" w:color="auto"/>
      </w:divBdr>
    </w:div>
    <w:div w:id="1820924229">
      <w:bodyDiv w:val="1"/>
      <w:marLeft w:val="0"/>
      <w:marRight w:val="0"/>
      <w:marTop w:val="0"/>
      <w:marBottom w:val="0"/>
      <w:divBdr>
        <w:top w:val="none" w:sz="0" w:space="0" w:color="auto"/>
        <w:left w:val="none" w:sz="0" w:space="0" w:color="auto"/>
        <w:bottom w:val="none" w:sz="0" w:space="0" w:color="auto"/>
        <w:right w:val="none" w:sz="0" w:space="0" w:color="auto"/>
      </w:divBdr>
    </w:div>
    <w:div w:id="2022075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igavat.com/obschie_svedeniya_ob_elektroustanovkah3.ph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5A3E71-37EF-4D96-A80D-37CD1FD93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TotalTime>
  <Pages>9</Pages>
  <Words>2535</Words>
  <Characters>14450</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pamp</dc:creator>
  <cp:keywords/>
  <dc:description/>
  <cp:lastModifiedBy>pamp</cp:lastModifiedBy>
  <cp:revision>15</cp:revision>
  <dcterms:created xsi:type="dcterms:W3CDTF">2021-10-17T18:27:00Z</dcterms:created>
  <dcterms:modified xsi:type="dcterms:W3CDTF">2021-11-19T13:27:00Z</dcterms:modified>
</cp:coreProperties>
</file>